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4E55" w14:textId="77777777" w:rsidR="004C40DD" w:rsidRPr="00C87257" w:rsidRDefault="004C40DD" w:rsidP="00C87257">
      <w:pPr>
        <w:spacing w:line="240" w:lineRule="auto"/>
        <w:rPr>
          <w:rFonts w:ascii="Times New Roman" w:hAnsi="Times New Roman"/>
          <w:sz w:val="22"/>
          <w:szCs w:val="22"/>
        </w:rPr>
      </w:pPr>
      <w:r w:rsidRPr="00C87257">
        <w:rPr>
          <w:rFonts w:ascii="Times New Roman" w:eastAsia="Times New Roman" w:hAnsi="Times New Roman"/>
          <w:b/>
          <w:sz w:val="22"/>
          <w:szCs w:val="22"/>
        </w:rPr>
        <w:t>TEHNIČAR ZA OČNU OPTIKU/TEHNIČARKA ZA OČNU OPTIKU</w:t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C87257" w14:paraId="5F798A94" w14:textId="77777777" w:rsidTr="00C87257">
        <w:trPr>
          <w:trHeight w:val="288"/>
          <w:tblHeader/>
        </w:trPr>
        <w:tc>
          <w:tcPr>
            <w:tcW w:w="897" w:type="dxa"/>
            <w:shd w:val="clear" w:color="auto" w:fill="4C94D8" w:themeFill="text2" w:themeFillTint="80"/>
            <w:hideMark/>
          </w:tcPr>
          <w:p w14:paraId="63F5D94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Razred</w:t>
            </w:r>
          </w:p>
        </w:tc>
        <w:tc>
          <w:tcPr>
            <w:tcW w:w="726" w:type="dxa"/>
            <w:shd w:val="clear" w:color="auto" w:fill="4C94D8" w:themeFill="text2" w:themeFillTint="80"/>
            <w:hideMark/>
          </w:tcPr>
          <w:p w14:paraId="699EA20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Vrsta</w:t>
            </w:r>
          </w:p>
        </w:tc>
        <w:tc>
          <w:tcPr>
            <w:tcW w:w="2347" w:type="dxa"/>
            <w:shd w:val="clear" w:color="auto" w:fill="4C94D8" w:themeFill="text2" w:themeFillTint="80"/>
            <w:hideMark/>
          </w:tcPr>
          <w:p w14:paraId="05BA1FAA" w14:textId="77777777" w:rsidR="000971F3" w:rsidRPr="00C87257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Naziv modula</w:t>
            </w:r>
          </w:p>
        </w:tc>
        <w:tc>
          <w:tcPr>
            <w:tcW w:w="2554" w:type="dxa"/>
            <w:shd w:val="clear" w:color="auto" w:fill="4C94D8" w:themeFill="text2" w:themeFillTint="80"/>
            <w:hideMark/>
          </w:tcPr>
          <w:p w14:paraId="505D76AD" w14:textId="77777777" w:rsidR="000971F3" w:rsidRPr="00C87257" w:rsidRDefault="004C307E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SIU</w:t>
            </w:r>
          </w:p>
        </w:tc>
        <w:tc>
          <w:tcPr>
            <w:tcW w:w="8502" w:type="dxa"/>
            <w:shd w:val="clear" w:color="auto" w:fill="4C94D8" w:themeFill="text2" w:themeFillTint="80"/>
          </w:tcPr>
          <w:p w14:paraId="2C9EB459" w14:textId="77777777" w:rsidR="000971F3" w:rsidRPr="00C87257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Kadrovski uvjeti</w:t>
            </w:r>
          </w:p>
        </w:tc>
      </w:tr>
      <w:tr w:rsidR="000971F3" w:rsidRPr="00C87257" w14:paraId="4742EE49" w14:textId="77777777" w:rsidTr="00C87257">
        <w:trPr>
          <w:trHeight w:val="288"/>
        </w:trPr>
        <w:tc>
          <w:tcPr>
            <w:tcW w:w="897" w:type="dxa"/>
          </w:tcPr>
          <w:p w14:paraId="27B1CF9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B7664BE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803BB65" w14:textId="77777777" w:rsidR="000971F3" w:rsidRPr="00871036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Očne ovojnice</w:t>
            </w:r>
          </w:p>
        </w:tc>
        <w:tc>
          <w:tcPr>
            <w:tcW w:w="2554" w:type="dxa"/>
          </w:tcPr>
          <w:p w14:paraId="0238DA9A" w14:textId="77777777" w:rsidR="000971F3" w:rsidRPr="00871036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Očne ovojnice</w:t>
            </w:r>
          </w:p>
        </w:tc>
        <w:tc>
          <w:tcPr>
            <w:tcW w:w="8502" w:type="dxa"/>
          </w:tcPr>
          <w:p w14:paraId="5A26EF4E" w14:textId="77777777" w:rsidR="000971F3" w:rsidRPr="00871036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2B7675F" w14:textId="77777777" w:rsidR="00DA2649" w:rsidRPr="00871036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71055E6E" w14:textId="77777777" w:rsidR="00DA2649" w:rsidRPr="00871036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7604A7A1" w14:textId="77777777" w:rsidR="00DA2649" w:rsidRPr="00871036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07F08801" w14:textId="5BEE40C7" w:rsidR="00D052D4" w:rsidRPr="00871036" w:rsidRDefault="00D45756" w:rsidP="00D052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doktor medici</w:t>
            </w:r>
            <w:r w:rsidR="00D052D4" w:rsidRPr="00871036">
              <w:rPr>
                <w:rFonts w:ascii="Times New Roman" w:eastAsia="Times New Roman" w:hAnsi="Times New Roman"/>
                <w:sz w:val="22"/>
                <w:szCs w:val="22"/>
              </w:rPr>
              <w:t>ne</w:t>
            </w:r>
          </w:p>
          <w:p w14:paraId="7D7C16B6" w14:textId="77777777" w:rsidR="00040E49" w:rsidRPr="00871036" w:rsidRDefault="00D052D4" w:rsidP="00D052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biologije*</w:t>
            </w:r>
          </w:p>
          <w:p w14:paraId="7D5FCB43" w14:textId="77777777" w:rsidR="00D052D4" w:rsidRPr="00871036" w:rsidRDefault="00D052D4" w:rsidP="00D052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kemije*</w:t>
            </w:r>
          </w:p>
          <w:p w14:paraId="56785E2C" w14:textId="77777777" w:rsidR="00040E49" w:rsidRPr="00871036" w:rsidRDefault="00040E49" w:rsidP="00D052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biologije*</w:t>
            </w:r>
          </w:p>
          <w:p w14:paraId="3BD13BDC" w14:textId="3804DDC9" w:rsidR="00BB6DFF" w:rsidRPr="00871036" w:rsidRDefault="00BB6DFF" w:rsidP="00BB6DF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magistar/magistar biologije*</w:t>
            </w:r>
          </w:p>
          <w:p w14:paraId="27D8CE1D" w14:textId="77777777" w:rsidR="001970CD" w:rsidRPr="00871036" w:rsidRDefault="00BB6DFF" w:rsidP="00BB6DF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 edukacije/magistar edukacije biologije i kemije*</w:t>
            </w:r>
          </w:p>
          <w:p w14:paraId="2C398AFE" w14:textId="5AEA61E0" w:rsidR="00BB6DFF" w:rsidRPr="00871036" w:rsidRDefault="00BB6DFF" w:rsidP="00BB6DF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profesor biologije*</w:t>
            </w:r>
          </w:p>
          <w:p w14:paraId="219409A6" w14:textId="79B3F4A5" w:rsidR="00BB6DFF" w:rsidRPr="00871036" w:rsidRDefault="00BB6DFF" w:rsidP="00BB6DF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profesor biologije i kemije*</w:t>
            </w:r>
          </w:p>
        </w:tc>
      </w:tr>
      <w:tr w:rsidR="000971F3" w:rsidRPr="00C87257" w14:paraId="4B437CA8" w14:textId="77777777" w:rsidTr="00C87257">
        <w:trPr>
          <w:trHeight w:val="288"/>
        </w:trPr>
        <w:tc>
          <w:tcPr>
            <w:tcW w:w="897" w:type="dxa"/>
          </w:tcPr>
          <w:p w14:paraId="6DBC3D36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69852086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33DA1B4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Oštrina vida i binokularni vid</w:t>
            </w:r>
          </w:p>
        </w:tc>
        <w:tc>
          <w:tcPr>
            <w:tcW w:w="2554" w:type="dxa"/>
          </w:tcPr>
          <w:p w14:paraId="5E7134E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Oštrina vida</w:t>
            </w:r>
          </w:p>
        </w:tc>
        <w:tc>
          <w:tcPr>
            <w:tcW w:w="8502" w:type="dxa"/>
          </w:tcPr>
          <w:p w14:paraId="3806884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1D5D4FDC" w14:textId="77777777" w:rsidR="00AC5A87" w:rsidRPr="00C87257" w:rsidRDefault="00AC5A87" w:rsidP="00AC5A8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1FCD5EA0" w14:textId="77777777" w:rsidR="00AC5A87" w:rsidRPr="00C87257" w:rsidRDefault="00AC5A87" w:rsidP="00AC5A8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24B3E057" w14:textId="77777777" w:rsidR="00AC5A87" w:rsidRPr="00C87257" w:rsidRDefault="00AC5A87" w:rsidP="00AC5A8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151FF1FF" w14:textId="77777777" w:rsidR="003F006E" w:rsidRPr="00ED4ACC" w:rsidRDefault="00AC5A87" w:rsidP="00F84F8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1C3FEF30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5BC7BA29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183D99CD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0E421E53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19920942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1279D7CF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6758E7D4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58C2A2BB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3DE9BD4B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4B0FCC86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38260832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26154600" w14:textId="77777777" w:rsidR="004A3376" w:rsidRPr="00C87257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192B2DB1" w14:textId="77777777" w:rsidR="004A3376" w:rsidRPr="0048024F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0DE2A793" w14:textId="2884A1EA" w:rsidR="00ED4ACC" w:rsidRPr="00F84F86" w:rsidRDefault="004A3376" w:rsidP="004A33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2000F230" w14:textId="77777777" w:rsidTr="00C87257">
        <w:trPr>
          <w:trHeight w:val="288"/>
        </w:trPr>
        <w:tc>
          <w:tcPr>
            <w:tcW w:w="897" w:type="dxa"/>
          </w:tcPr>
          <w:p w14:paraId="7712131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0B73664D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65283EB5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Oštrina vida i binokularni vid</w:t>
            </w:r>
          </w:p>
        </w:tc>
        <w:tc>
          <w:tcPr>
            <w:tcW w:w="2554" w:type="dxa"/>
          </w:tcPr>
          <w:p w14:paraId="53FAA26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Binokularni vid</w:t>
            </w:r>
          </w:p>
        </w:tc>
        <w:tc>
          <w:tcPr>
            <w:tcW w:w="8502" w:type="dxa"/>
          </w:tcPr>
          <w:p w14:paraId="51365FC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3B8A0060" w14:textId="77777777" w:rsidR="009115BE" w:rsidRPr="00C87257" w:rsidRDefault="009115BE" w:rsidP="009115B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383D3991" w14:textId="77777777" w:rsidR="009115BE" w:rsidRPr="00C87257" w:rsidRDefault="009115BE" w:rsidP="009115B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0AB9FEE8" w14:textId="77777777" w:rsidR="009115BE" w:rsidRPr="009115BE" w:rsidRDefault="009115BE" w:rsidP="009115B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7F07066D" w14:textId="77777777" w:rsidR="00DA2649" w:rsidRPr="00EB211E" w:rsidRDefault="009115BE" w:rsidP="009115B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115BE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13992DE8" w14:textId="40211F7B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7682E18A" w14:textId="1487FDD2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1613572F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7F0456D9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6484CC8C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55A811AA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2BBA9BCC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30F7B04F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2933A051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3C9A0031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7B063D8D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39743DB0" w14:textId="77777777" w:rsidR="007F0BF3" w:rsidRPr="00C87257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3B6F5F55" w14:textId="77777777" w:rsidR="007F0BF3" w:rsidRPr="0048024F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587BC9FE" w14:textId="3AA903EA" w:rsidR="00EB211E" w:rsidRPr="009115BE" w:rsidRDefault="007F0BF3" w:rsidP="007F0BF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7F6B0025" w14:textId="77777777" w:rsidTr="00C87257">
        <w:trPr>
          <w:trHeight w:val="288"/>
        </w:trPr>
        <w:tc>
          <w:tcPr>
            <w:tcW w:w="897" w:type="dxa"/>
          </w:tcPr>
          <w:p w14:paraId="5F57D7E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802A929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2920677B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Kratkovidnost i dalekovidnost</w:t>
            </w:r>
          </w:p>
        </w:tc>
        <w:tc>
          <w:tcPr>
            <w:tcW w:w="2554" w:type="dxa"/>
          </w:tcPr>
          <w:p w14:paraId="5B2EAE8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Refrakcija kod različitih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ametropija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oka</w:t>
            </w:r>
          </w:p>
        </w:tc>
        <w:tc>
          <w:tcPr>
            <w:tcW w:w="8502" w:type="dxa"/>
          </w:tcPr>
          <w:p w14:paraId="28E95605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3C42FCD8" w14:textId="77777777" w:rsidR="00054EED" w:rsidRPr="00C87257" w:rsidRDefault="00054EED" w:rsidP="00054EE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70EAACED" w14:textId="77777777" w:rsidR="00054EED" w:rsidRPr="00C87257" w:rsidRDefault="00054EED" w:rsidP="00054EE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75F904B8" w14:textId="77777777" w:rsidR="00054EED" w:rsidRPr="009115BE" w:rsidRDefault="00054EED" w:rsidP="00054EE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09B17626" w14:textId="77777777" w:rsidR="00DA2649" w:rsidRPr="00EB4152" w:rsidRDefault="00054EED" w:rsidP="00054EE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115BE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780E39D6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54CDC31F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74C36A2E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07CD5276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6AE13422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5C99F030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18A05AC0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5AC62E26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7FE53CB2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18567127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473F9BA4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sveučilišni magistar/magistar inženjerstva i fizike materijala</w:t>
            </w:r>
          </w:p>
          <w:p w14:paraId="6E42BE70" w14:textId="77777777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1190C30E" w14:textId="77777777" w:rsidR="00EB4152" w:rsidRPr="0048024F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1392BD0B" w14:textId="7997A701" w:rsidR="00EB4152" w:rsidRPr="00C87257" w:rsidRDefault="00EB4152" w:rsidP="00EB415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46AEA998" w14:textId="77777777" w:rsidTr="00C87257">
        <w:trPr>
          <w:trHeight w:val="288"/>
        </w:trPr>
        <w:tc>
          <w:tcPr>
            <w:tcW w:w="897" w:type="dxa"/>
          </w:tcPr>
          <w:p w14:paraId="46F191A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3C6D005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CB2F98D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Kratkovidnost i dalekovidnost</w:t>
            </w:r>
          </w:p>
        </w:tc>
        <w:tc>
          <w:tcPr>
            <w:tcW w:w="2554" w:type="dxa"/>
          </w:tcPr>
          <w:p w14:paraId="391C57E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Refrakcijska pogreška oka – dalekovidnost</w:t>
            </w:r>
          </w:p>
        </w:tc>
        <w:tc>
          <w:tcPr>
            <w:tcW w:w="8502" w:type="dxa"/>
          </w:tcPr>
          <w:p w14:paraId="0F66512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5C3D5414" w14:textId="77777777" w:rsidR="00D06B1B" w:rsidRPr="00C87257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37CF78E7" w14:textId="77777777" w:rsidR="00D06B1B" w:rsidRPr="00C87257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0273D528" w14:textId="77777777" w:rsidR="00D06B1B" w:rsidRPr="00D06B1B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4D28CA13" w14:textId="77777777" w:rsidR="00DA2649" w:rsidRPr="00206585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06B1B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30DD0B27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2B019F40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78472A0C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5D24F95B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6E7F0095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19463CE2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369A5B2E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5AA8CC93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18BD0D94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27BEA901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586654B8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68CCEA03" w14:textId="77777777" w:rsidR="00206585" w:rsidRPr="00C87257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183A66C2" w14:textId="77777777" w:rsidR="00206585" w:rsidRPr="0048024F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7922CA0F" w14:textId="1384E903" w:rsidR="00206585" w:rsidRPr="00D06B1B" w:rsidRDefault="00206585" w:rsidP="0020658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45562C78" w14:textId="77777777" w:rsidTr="00C87257">
        <w:trPr>
          <w:trHeight w:val="288"/>
        </w:trPr>
        <w:tc>
          <w:tcPr>
            <w:tcW w:w="897" w:type="dxa"/>
          </w:tcPr>
          <w:p w14:paraId="35AD07B5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A0D7C4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2657B4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Kratkovidnost i dalekovidnost</w:t>
            </w:r>
          </w:p>
        </w:tc>
        <w:tc>
          <w:tcPr>
            <w:tcW w:w="2554" w:type="dxa"/>
          </w:tcPr>
          <w:p w14:paraId="0A35F65C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Refrakcijska pogreška oka – kratkovidnost</w:t>
            </w:r>
          </w:p>
        </w:tc>
        <w:tc>
          <w:tcPr>
            <w:tcW w:w="8502" w:type="dxa"/>
          </w:tcPr>
          <w:p w14:paraId="5338CC1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76BEB973" w14:textId="77777777" w:rsidR="00D06B1B" w:rsidRPr="00C87257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0DDD6538" w14:textId="77777777" w:rsidR="00D06B1B" w:rsidRPr="00C87257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7A12DD37" w14:textId="77777777" w:rsidR="00D06B1B" w:rsidRPr="00D06B1B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1FC299BB" w14:textId="77777777" w:rsidR="00DA2649" w:rsidRPr="0034193E" w:rsidRDefault="00D06B1B" w:rsidP="00D06B1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06B1B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07905801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478CD343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00919453" w14:textId="77777777" w:rsidR="0034193E" w:rsidRPr="00D06B1B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6BF3E59A" w14:textId="77777777" w:rsidR="0034193E" w:rsidRPr="00206585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06B1B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06BC40A8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7F0927D9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1D4AA03A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sveučilišni magistar edukacije/magistar edukacije fizike</w:t>
            </w:r>
          </w:p>
          <w:p w14:paraId="52F1963A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191D2203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0DAE98FF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7E30222F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179C6415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65B8289B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64FABE3D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026114A3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616168F6" w14:textId="77777777" w:rsidR="0034193E" w:rsidRPr="00C87257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7104849A" w14:textId="77777777" w:rsidR="0034193E" w:rsidRPr="0048024F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61AD02ED" w14:textId="555FF39E" w:rsidR="0034193E" w:rsidRPr="00D06B1B" w:rsidRDefault="0034193E" w:rsidP="0034193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06956527" w14:textId="77777777" w:rsidTr="00C87257">
        <w:trPr>
          <w:trHeight w:val="288"/>
        </w:trPr>
        <w:tc>
          <w:tcPr>
            <w:tcW w:w="897" w:type="dxa"/>
          </w:tcPr>
          <w:p w14:paraId="15F4C06D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6986DE5A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60D0AD8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Sferne leće</w:t>
            </w:r>
          </w:p>
        </w:tc>
        <w:tc>
          <w:tcPr>
            <w:tcW w:w="2554" w:type="dxa"/>
          </w:tcPr>
          <w:p w14:paraId="6D65ECBD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Sferne leće</w:t>
            </w:r>
          </w:p>
        </w:tc>
        <w:tc>
          <w:tcPr>
            <w:tcW w:w="8502" w:type="dxa"/>
          </w:tcPr>
          <w:p w14:paraId="7A37FAA1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3F5A886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224EDCF8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467FEA17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34443F96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39481F0E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1EDC3374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00AEBB0B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4A4A3690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1C1C1A8B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7D32F878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277319B8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05AE60B8" w14:textId="77777777" w:rsidR="00AD5B4E" w:rsidRPr="00C87257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24E3EE27" w14:textId="77777777" w:rsidR="0048024F" w:rsidRPr="0048024F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61514A1F" w14:textId="2153BF70" w:rsidR="00AD5B4E" w:rsidRPr="0048024F" w:rsidRDefault="00AD5B4E" w:rsidP="00AD5B4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024F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0DB2662D" w14:textId="77777777" w:rsidTr="00C87257">
        <w:trPr>
          <w:trHeight w:val="288"/>
        </w:trPr>
        <w:tc>
          <w:tcPr>
            <w:tcW w:w="897" w:type="dxa"/>
          </w:tcPr>
          <w:p w14:paraId="2C562D2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010E526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D7B5C0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očne optike</w:t>
            </w:r>
          </w:p>
        </w:tc>
        <w:tc>
          <w:tcPr>
            <w:tcW w:w="2554" w:type="dxa"/>
          </w:tcPr>
          <w:p w14:paraId="208778DB" w14:textId="05C8C0D1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Osnove korištenja tjemenog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dioptrimetra</w:t>
            </w:r>
            <w:proofErr w:type="spellEnd"/>
          </w:p>
        </w:tc>
        <w:tc>
          <w:tcPr>
            <w:tcW w:w="8502" w:type="dxa"/>
          </w:tcPr>
          <w:p w14:paraId="5CF38858" w14:textId="77777777" w:rsidR="00925171" w:rsidRPr="00C87257" w:rsidRDefault="00925171" w:rsidP="0092517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05C27E79" w14:textId="77777777" w:rsidR="00925171" w:rsidRPr="00C87257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117AAE05" w14:textId="77777777" w:rsidR="00925171" w:rsidRPr="00C87257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358EBB86" w14:textId="77777777" w:rsidR="00925171" w:rsidRPr="00925171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615B1A7A" w14:textId="77777777" w:rsidR="001B012D" w:rsidRPr="00991137" w:rsidRDefault="00925171" w:rsidP="001B012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25171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2A8C3450" w14:textId="77777777" w:rsidR="00991137" w:rsidRDefault="00991137" w:rsidP="0099113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4C50286A" w14:textId="4E0B2EC1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b/>
                <w:bCs/>
                <w:sz w:val="22"/>
                <w:szCs w:val="22"/>
              </w:rPr>
              <w:t xml:space="preserve">Strukovni učitelj </w:t>
            </w:r>
          </w:p>
          <w:p w14:paraId="3A2B56B4" w14:textId="77777777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lastRenderedPageBreak/>
              <w:t xml:space="preserve">strukovna kvalifikacija najmanje razine 4.2 prema HKO-u iz sektora Osobne, usluge zaštite i druge usluge i radni staž u struci od najmanje pet godina </w:t>
            </w:r>
          </w:p>
          <w:p w14:paraId="2BAA1C52" w14:textId="77777777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t xml:space="preserve">- strukovna kvalifikacija tehničar za očnu optiku </w:t>
            </w:r>
          </w:p>
          <w:p w14:paraId="380D42F7" w14:textId="77777777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t xml:space="preserve">- majstor očni optičar </w:t>
            </w:r>
          </w:p>
          <w:p w14:paraId="6FCEDB03" w14:textId="77777777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</w:p>
          <w:p w14:paraId="6DB507C2" w14:textId="77777777" w:rsidR="00991137" w:rsidRPr="005D5C34" w:rsidRDefault="00991137" w:rsidP="0099113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b/>
                <w:bCs/>
                <w:sz w:val="22"/>
                <w:szCs w:val="22"/>
              </w:rPr>
              <w:t xml:space="preserve">Mentor kod poslodavca: </w:t>
            </w:r>
          </w:p>
          <w:p w14:paraId="6E9CBAAD" w14:textId="54F79F7A" w:rsidR="00991137" w:rsidRPr="00991137" w:rsidRDefault="00991137" w:rsidP="0099113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D5C34">
              <w:rPr>
                <w:rFonts w:ascii="Times New Roman" w:hAnsi="Times New Roman"/>
                <w:sz w:val="22"/>
                <w:szCs w:val="22"/>
              </w:rPr>
              <w:t>najmanje razina kvalifikacije 4.2 prema HKO-u s radnim iskustvom na odgovarajućim poslovima u trajanju od najmanje tri godine</w:t>
            </w:r>
          </w:p>
        </w:tc>
      </w:tr>
      <w:tr w:rsidR="000971F3" w:rsidRPr="00C87257" w14:paraId="2BDFBA99" w14:textId="77777777" w:rsidTr="00C87257">
        <w:trPr>
          <w:trHeight w:val="288"/>
        </w:trPr>
        <w:tc>
          <w:tcPr>
            <w:tcW w:w="897" w:type="dxa"/>
          </w:tcPr>
          <w:p w14:paraId="10069269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672B7340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8F1456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očne optike</w:t>
            </w:r>
          </w:p>
        </w:tc>
        <w:tc>
          <w:tcPr>
            <w:tcW w:w="2554" w:type="dxa"/>
          </w:tcPr>
          <w:p w14:paraId="2B01450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Očne pretrage za određivanje vrsta refrakcije</w:t>
            </w:r>
          </w:p>
        </w:tc>
        <w:tc>
          <w:tcPr>
            <w:tcW w:w="8502" w:type="dxa"/>
          </w:tcPr>
          <w:p w14:paraId="3FBCE22A" w14:textId="77777777" w:rsidR="00925171" w:rsidRPr="00C87257" w:rsidRDefault="00925171" w:rsidP="0092517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4C3D40F8" w14:textId="77777777" w:rsidR="00925171" w:rsidRPr="00C87257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oftalmologije i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64F25085" w14:textId="77777777" w:rsidR="00925171" w:rsidRPr="00C87257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magistar inženjer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optometrije</w:t>
            </w:r>
            <w:proofErr w:type="spellEnd"/>
          </w:p>
          <w:p w14:paraId="57D69A09" w14:textId="77777777" w:rsidR="00925171" w:rsidRPr="00925171" w:rsidRDefault="00925171" w:rsidP="0092517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36B72A54" w14:textId="6A33FB82" w:rsidR="006A115B" w:rsidRPr="00925171" w:rsidRDefault="00925171" w:rsidP="00ED13B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25171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</w:tc>
      </w:tr>
      <w:tr w:rsidR="000971F3" w:rsidRPr="00C87257" w14:paraId="72C1F548" w14:textId="77777777" w:rsidTr="00C87257">
        <w:trPr>
          <w:trHeight w:val="288"/>
        </w:trPr>
        <w:tc>
          <w:tcPr>
            <w:tcW w:w="897" w:type="dxa"/>
          </w:tcPr>
          <w:p w14:paraId="41065081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2A4B454C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24AE45A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Oblikovanje i ugradnja sfernih </w:t>
            </w:r>
            <w:proofErr w:type="spellStart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naočalnih</w:t>
            </w:r>
            <w:proofErr w:type="spellEnd"/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 xml:space="preserve"> leća</w:t>
            </w:r>
          </w:p>
        </w:tc>
        <w:tc>
          <w:tcPr>
            <w:tcW w:w="2554" w:type="dxa"/>
          </w:tcPr>
          <w:p w14:paraId="4CB41294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Ugradnja sfernih leća u okvir prema zadanom receptu</w:t>
            </w:r>
          </w:p>
        </w:tc>
        <w:tc>
          <w:tcPr>
            <w:tcW w:w="8502" w:type="dxa"/>
          </w:tcPr>
          <w:p w14:paraId="6699EFB5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b/>
                <w:bCs/>
                <w:sz w:val="22"/>
                <w:szCs w:val="22"/>
              </w:rPr>
              <w:t xml:space="preserve">Strukovni učitelj </w:t>
            </w:r>
          </w:p>
          <w:p w14:paraId="3A8DDDFA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t xml:space="preserve">strukovna kvalifikacija najmanje razine 4.2 prema HKO-u iz sektora Osobne, usluge zaštite i druge usluge i radni staž u struci od najmanje pet godina </w:t>
            </w:r>
          </w:p>
          <w:p w14:paraId="6F8996E2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t xml:space="preserve">- strukovna kvalifikacija tehničar za očnu optiku </w:t>
            </w:r>
          </w:p>
          <w:p w14:paraId="0C6E5EDB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sz w:val="22"/>
                <w:szCs w:val="22"/>
              </w:rPr>
              <w:t xml:space="preserve">- majstor očni optičar </w:t>
            </w:r>
          </w:p>
          <w:p w14:paraId="0139A9B1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</w:p>
          <w:p w14:paraId="1C2F8C46" w14:textId="77777777" w:rsidR="002733A7" w:rsidRPr="005D5C34" w:rsidRDefault="002733A7" w:rsidP="002733A7">
            <w:pPr>
              <w:pStyle w:val="Default"/>
              <w:rPr>
                <w:sz w:val="22"/>
                <w:szCs w:val="22"/>
              </w:rPr>
            </w:pPr>
            <w:r w:rsidRPr="005D5C34">
              <w:rPr>
                <w:b/>
                <w:bCs/>
                <w:sz w:val="22"/>
                <w:szCs w:val="22"/>
              </w:rPr>
              <w:t xml:space="preserve">Mentor kod poslodavca: </w:t>
            </w:r>
          </w:p>
          <w:p w14:paraId="2FBFF90B" w14:textId="6A7E424D" w:rsidR="002733A7" w:rsidRPr="00C87257" w:rsidRDefault="002733A7" w:rsidP="002733A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D5C34">
              <w:rPr>
                <w:rFonts w:ascii="Times New Roman" w:hAnsi="Times New Roman"/>
                <w:sz w:val="22"/>
                <w:szCs w:val="22"/>
              </w:rPr>
              <w:t>najmanje razina kvalifikacije 4.2 prema HKO-u s radnim iskustvom na odgovarajućim poslovima u trajanju od najmanje tri godine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971F3" w:rsidRPr="00C87257" w14:paraId="48DECE5B" w14:textId="77777777" w:rsidTr="00C87257">
        <w:trPr>
          <w:trHeight w:val="288"/>
        </w:trPr>
        <w:tc>
          <w:tcPr>
            <w:tcW w:w="897" w:type="dxa"/>
          </w:tcPr>
          <w:p w14:paraId="15EBC6A4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1130423F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36A150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elektromagnetskog titranja i valova</w:t>
            </w:r>
          </w:p>
        </w:tc>
        <w:tc>
          <w:tcPr>
            <w:tcW w:w="2554" w:type="dxa"/>
          </w:tcPr>
          <w:p w14:paraId="17B457A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Elektromagnetsko titranje i valovi</w:t>
            </w:r>
          </w:p>
        </w:tc>
        <w:tc>
          <w:tcPr>
            <w:tcW w:w="8502" w:type="dxa"/>
          </w:tcPr>
          <w:p w14:paraId="7C92588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155C5213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11C55A94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5B3091AB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715125E9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51283ED9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0FFFF78E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69C8CB90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5736505E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59B6060E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3713341C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76C2D4A9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2B6543F8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profesor fizike</w:t>
            </w:r>
          </w:p>
          <w:p w14:paraId="66ED3C36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362BC985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  <w:tr w:rsidR="000971F3" w:rsidRPr="00C87257" w14:paraId="3115EA30" w14:textId="77777777" w:rsidTr="00C87257">
        <w:trPr>
          <w:trHeight w:val="288"/>
        </w:trPr>
        <w:tc>
          <w:tcPr>
            <w:tcW w:w="897" w:type="dxa"/>
          </w:tcPr>
          <w:p w14:paraId="269F472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4778C78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F8B809F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audiometrije</w:t>
            </w:r>
          </w:p>
        </w:tc>
        <w:tc>
          <w:tcPr>
            <w:tcW w:w="2554" w:type="dxa"/>
          </w:tcPr>
          <w:p w14:paraId="25D25A43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anatomije slušnog sustava</w:t>
            </w:r>
          </w:p>
        </w:tc>
        <w:tc>
          <w:tcPr>
            <w:tcW w:w="8502" w:type="dxa"/>
          </w:tcPr>
          <w:p w14:paraId="11DD719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06AC0245" w14:textId="77777777" w:rsid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A2B84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r>
              <w:rPr>
                <w:rFonts w:ascii="Times New Roman" w:hAnsi="Times New Roman"/>
                <w:sz w:val="22"/>
                <w:szCs w:val="22"/>
              </w:rPr>
              <w:t>magistar otorinolaringologije</w:t>
            </w:r>
          </w:p>
          <w:p w14:paraId="0FDFD494" w14:textId="3BEF23EF" w:rsidR="00975AD6" w:rsidRPr="00C77BE3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A2B84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r>
              <w:rPr>
                <w:rFonts w:ascii="Times New Roman" w:hAnsi="Times New Roman"/>
                <w:sz w:val="22"/>
                <w:szCs w:val="22"/>
              </w:rPr>
              <w:t>magistar otorinolaringologije i k</w:t>
            </w:r>
            <w:r w:rsidR="00263D01"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>rurgije glave i vrata</w:t>
            </w:r>
          </w:p>
          <w:p w14:paraId="18EAFE7F" w14:textId="77777777" w:rsid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magistar logopedije</w:t>
            </w:r>
          </w:p>
          <w:p w14:paraId="21EFC6D8" w14:textId="06E678BA" w:rsidR="00975AD6" w:rsidRP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magistar edukacijske rehabilitacije</w:t>
            </w:r>
          </w:p>
          <w:p w14:paraId="7346379F" w14:textId="05B593B2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67D0C00D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opće interne medicine</w:t>
            </w:r>
          </w:p>
          <w:p w14:paraId="4E64A523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opće kirurgije</w:t>
            </w:r>
          </w:p>
          <w:p w14:paraId="06201792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3DBC70CB" w14:textId="541AE6E1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013FF584" w14:textId="27182978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0DBA6D4C" w14:textId="64FBB15D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biologije</w:t>
            </w:r>
          </w:p>
          <w:p w14:paraId="43FFB3C2" w14:textId="26D035A5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magistar/magistar biologije</w:t>
            </w:r>
          </w:p>
          <w:p w14:paraId="439FF2D4" w14:textId="1CA6D442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6A338CF9" w14:textId="4729AF3C" w:rsidR="006A7138" w:rsidRPr="0087103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profesor biologije</w:t>
            </w:r>
          </w:p>
          <w:p w14:paraId="7E662E94" w14:textId="253460AC" w:rsidR="003E1DFC" w:rsidRPr="006C18E6" w:rsidRDefault="006A7138" w:rsidP="006A7138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profesor biologije i kemije</w:t>
            </w:r>
          </w:p>
        </w:tc>
      </w:tr>
      <w:tr w:rsidR="000971F3" w:rsidRPr="00C87257" w14:paraId="1F679043" w14:textId="77777777" w:rsidTr="00C87257">
        <w:trPr>
          <w:trHeight w:val="288"/>
        </w:trPr>
        <w:tc>
          <w:tcPr>
            <w:tcW w:w="897" w:type="dxa"/>
          </w:tcPr>
          <w:p w14:paraId="30C6082F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834B743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967440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audiometrije</w:t>
            </w:r>
          </w:p>
        </w:tc>
        <w:tc>
          <w:tcPr>
            <w:tcW w:w="2554" w:type="dxa"/>
          </w:tcPr>
          <w:p w14:paraId="69AAA83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Oštećenja i bolesti slušnog sustava</w:t>
            </w:r>
          </w:p>
        </w:tc>
        <w:tc>
          <w:tcPr>
            <w:tcW w:w="8502" w:type="dxa"/>
          </w:tcPr>
          <w:p w14:paraId="53038192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0E53965C" w14:textId="77777777" w:rsid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A2B84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r>
              <w:rPr>
                <w:rFonts w:ascii="Times New Roman" w:hAnsi="Times New Roman"/>
                <w:sz w:val="22"/>
                <w:szCs w:val="22"/>
              </w:rPr>
              <w:t>magistar otorinolaringologije</w:t>
            </w:r>
          </w:p>
          <w:p w14:paraId="37BC09BC" w14:textId="77777777" w:rsidR="00975AD6" w:rsidRPr="00C77BE3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A2B84">
              <w:rPr>
                <w:rFonts w:ascii="Times New Roman" w:hAnsi="Times New Roman"/>
                <w:sz w:val="22"/>
                <w:szCs w:val="22"/>
              </w:rPr>
              <w:t>sveučilišni/a magistar/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magistar otorinolaringologije i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kururgije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glave i vrata</w:t>
            </w:r>
          </w:p>
          <w:p w14:paraId="43CE419F" w14:textId="77777777" w:rsid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magistar logopedije</w:t>
            </w:r>
          </w:p>
          <w:p w14:paraId="5AB83FCF" w14:textId="77777777" w:rsidR="00975AD6" w:rsidRPr="00975AD6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magistar edukacijske rehabilitacije</w:t>
            </w:r>
          </w:p>
          <w:p w14:paraId="6974DA3D" w14:textId="77777777" w:rsidR="00975AD6" w:rsidRPr="00C87257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obiteljske medicine</w:t>
            </w:r>
          </w:p>
          <w:p w14:paraId="42E54188" w14:textId="77777777" w:rsidR="00975AD6" w:rsidRPr="00C87257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opće interne medicine</w:t>
            </w:r>
          </w:p>
          <w:p w14:paraId="700FE368" w14:textId="77777777" w:rsidR="00975AD6" w:rsidRPr="00C87257" w:rsidRDefault="00975AD6" w:rsidP="00975AD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opće kirurgije</w:t>
            </w:r>
          </w:p>
          <w:p w14:paraId="5389197A" w14:textId="77777777" w:rsidR="00F1118F" w:rsidRPr="00715411" w:rsidRDefault="00975AD6" w:rsidP="007169F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doktor medicine</w:t>
            </w:r>
          </w:p>
          <w:p w14:paraId="4DA343BF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biologije</w:t>
            </w:r>
          </w:p>
          <w:p w14:paraId="0B6ADBD8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1D809EB3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eastAsia="Times New Roman" w:hAnsi="Times New Roman"/>
                <w:sz w:val="22"/>
                <w:szCs w:val="22"/>
              </w:rPr>
              <w:t>sveučilišni magistar biologije</w:t>
            </w:r>
          </w:p>
          <w:p w14:paraId="6A54F977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magistar/magistar biologije</w:t>
            </w:r>
          </w:p>
          <w:p w14:paraId="58F32C29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sveučilišni magistar edukacije/magistar edukacije biologije i kemije</w:t>
            </w:r>
          </w:p>
          <w:p w14:paraId="03F20A3F" w14:textId="77777777" w:rsidR="00715411" w:rsidRPr="00871036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t>profesor biologije</w:t>
            </w:r>
          </w:p>
          <w:p w14:paraId="65A8FFBB" w14:textId="777FD532" w:rsidR="00715411" w:rsidRPr="007169F7" w:rsidRDefault="00715411" w:rsidP="00715411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71036">
              <w:rPr>
                <w:rFonts w:ascii="Times New Roman" w:hAnsi="Times New Roman"/>
                <w:sz w:val="22"/>
                <w:szCs w:val="22"/>
              </w:rPr>
              <w:lastRenderedPageBreak/>
              <w:t>profesor biologije i kemije</w:t>
            </w:r>
          </w:p>
        </w:tc>
      </w:tr>
      <w:tr w:rsidR="000971F3" w:rsidRPr="00C87257" w14:paraId="024C9F2A" w14:textId="77777777" w:rsidTr="00C87257">
        <w:trPr>
          <w:trHeight w:val="288"/>
        </w:trPr>
        <w:tc>
          <w:tcPr>
            <w:tcW w:w="897" w:type="dxa"/>
          </w:tcPr>
          <w:p w14:paraId="63162052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62E2DCA7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3437DDF7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audiometrije</w:t>
            </w:r>
          </w:p>
        </w:tc>
        <w:tc>
          <w:tcPr>
            <w:tcW w:w="2554" w:type="dxa"/>
          </w:tcPr>
          <w:p w14:paraId="5E4B2AC4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D5C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Osnove akustike</w:t>
            </w:r>
          </w:p>
        </w:tc>
        <w:tc>
          <w:tcPr>
            <w:tcW w:w="8502" w:type="dxa"/>
          </w:tcPr>
          <w:p w14:paraId="04B47979" w14:textId="77777777" w:rsidR="000971F3" w:rsidRPr="00FB20FD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7F449A70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05E5C8FB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5B5BF643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72034134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01E95211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6EFE187C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24FE43BD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4979696D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51CE442D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711A5A6C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1B0BC68A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2DCC65CA" w14:textId="77777777" w:rsidR="00CC1B5C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2DAD58AA" w14:textId="77777777" w:rsidR="00194753" w:rsidRPr="00FB20FD" w:rsidRDefault="00CC1B5C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637730E8" w14:textId="77777777" w:rsidR="00C77BE3" w:rsidRPr="00FB20FD" w:rsidRDefault="00CC1B5C" w:rsidP="00CD0F8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  <w:p w14:paraId="3566F4F4" w14:textId="49927F81" w:rsidR="00EF370A" w:rsidRPr="00FB20FD" w:rsidRDefault="00EF370A" w:rsidP="00CD0F8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sveučilišni/a magistar/magistar otorinolaringologije</w:t>
            </w:r>
          </w:p>
          <w:p w14:paraId="34B0EBA3" w14:textId="7B8959EA" w:rsidR="00CC1B5C" w:rsidRPr="00FB20FD" w:rsidRDefault="008A2B84" w:rsidP="00CC1B5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sveučilišni/a magistar/</w:t>
            </w:r>
            <w:r w:rsidR="00EF370A"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magistar otorinolaringologije i </w:t>
            </w:r>
            <w:proofErr w:type="spellStart"/>
            <w:r w:rsidR="00EF370A"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kururgije</w:t>
            </w:r>
            <w:proofErr w:type="spellEnd"/>
            <w:r w:rsidR="00EF370A"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glave i vrat</w:t>
            </w:r>
            <w:r w:rsidR="00FB20FD" w:rsidRPr="00FB20F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</w:t>
            </w:r>
          </w:p>
        </w:tc>
      </w:tr>
      <w:tr w:rsidR="000971F3" w:rsidRPr="00C87257" w14:paraId="6EB914F1" w14:textId="77777777" w:rsidTr="00C87257">
        <w:trPr>
          <w:trHeight w:val="288"/>
        </w:trPr>
        <w:tc>
          <w:tcPr>
            <w:tcW w:w="897" w:type="dxa"/>
          </w:tcPr>
          <w:p w14:paraId="5082C4A8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3BF35ED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984AE3A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audiometrije</w:t>
            </w:r>
          </w:p>
        </w:tc>
        <w:tc>
          <w:tcPr>
            <w:tcW w:w="2554" w:type="dxa"/>
          </w:tcPr>
          <w:p w14:paraId="121C947B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Osnove audiometrije</w:t>
            </w:r>
          </w:p>
        </w:tc>
        <w:tc>
          <w:tcPr>
            <w:tcW w:w="8502" w:type="dxa"/>
          </w:tcPr>
          <w:p w14:paraId="6D78E901" w14:textId="77777777" w:rsidR="000971F3" w:rsidRPr="00FB20FD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7715C05" w14:textId="77777777" w:rsidR="00EF370A" w:rsidRPr="00FB20FD" w:rsidRDefault="00EF370A" w:rsidP="00EF370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sz w:val="22"/>
                <w:szCs w:val="22"/>
              </w:rPr>
              <w:t>sveučilišni/a magistar/magistar otorinolaringologije</w:t>
            </w:r>
          </w:p>
          <w:p w14:paraId="42E3F0C0" w14:textId="77777777" w:rsidR="00EF370A" w:rsidRPr="00FB20FD" w:rsidRDefault="00EF370A" w:rsidP="00EF370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sz w:val="22"/>
                <w:szCs w:val="22"/>
              </w:rPr>
              <w:t xml:space="preserve">sveučilišni/a magistar/magistar otorinolaringologije i </w:t>
            </w:r>
            <w:proofErr w:type="spellStart"/>
            <w:r w:rsidRPr="00FB20FD">
              <w:rPr>
                <w:rFonts w:ascii="Times New Roman" w:hAnsi="Times New Roman"/>
                <w:sz w:val="22"/>
                <w:szCs w:val="22"/>
              </w:rPr>
              <w:t>kururgije</w:t>
            </w:r>
            <w:proofErr w:type="spellEnd"/>
            <w:r w:rsidRPr="00FB20FD">
              <w:rPr>
                <w:rFonts w:ascii="Times New Roman" w:hAnsi="Times New Roman"/>
                <w:sz w:val="22"/>
                <w:szCs w:val="22"/>
              </w:rPr>
              <w:t xml:space="preserve"> glave i vrata</w:t>
            </w:r>
          </w:p>
          <w:p w14:paraId="32230F3E" w14:textId="77777777" w:rsidR="00DA2649" w:rsidRPr="00FB20FD" w:rsidRDefault="008F1759" w:rsidP="0013733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sz w:val="22"/>
                <w:szCs w:val="22"/>
              </w:rPr>
              <w:t>sveučilišni magistar logopedije</w:t>
            </w:r>
          </w:p>
          <w:p w14:paraId="1D15D586" w14:textId="77777777" w:rsidR="003733B8" w:rsidRDefault="006A7C26" w:rsidP="00E17FB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hAnsi="Times New Roman"/>
                <w:sz w:val="22"/>
                <w:szCs w:val="22"/>
              </w:rPr>
              <w:t>magistar edukacijske rehabilitacije</w:t>
            </w:r>
          </w:p>
          <w:p w14:paraId="69AD349E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34C8816B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0B19AE8E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734A3867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0162B7D1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43326BB9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005B64CA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4D364A63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36D089DD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7945B999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02EE2C61" w14:textId="77777777" w:rsidR="00794D76" w:rsidRPr="00FB20FD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57C2FEE2" w14:textId="1715EFE4" w:rsidR="00794D76" w:rsidRPr="00794D76" w:rsidRDefault="00794D76" w:rsidP="00794D7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B20FD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profesor fizike</w:t>
            </w:r>
          </w:p>
        </w:tc>
      </w:tr>
      <w:tr w:rsidR="000971F3" w:rsidRPr="00C87257" w14:paraId="5EBC3FCF" w14:textId="77777777" w:rsidTr="00C87257">
        <w:trPr>
          <w:trHeight w:val="288"/>
        </w:trPr>
        <w:tc>
          <w:tcPr>
            <w:tcW w:w="897" w:type="dxa"/>
          </w:tcPr>
          <w:p w14:paraId="4D655085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42CED89B" w14:textId="77777777" w:rsidR="000971F3" w:rsidRPr="00C87257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458876E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Osnove valne optike</w:t>
            </w:r>
          </w:p>
        </w:tc>
        <w:tc>
          <w:tcPr>
            <w:tcW w:w="2554" w:type="dxa"/>
          </w:tcPr>
          <w:p w14:paraId="235047A0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Valna optika</w:t>
            </w:r>
          </w:p>
        </w:tc>
        <w:tc>
          <w:tcPr>
            <w:tcW w:w="8502" w:type="dxa"/>
          </w:tcPr>
          <w:p w14:paraId="59D89599" w14:textId="77777777" w:rsidR="000971F3" w:rsidRPr="00C87257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64EFEB91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</w:t>
            </w:r>
          </w:p>
          <w:p w14:paraId="632D0379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fizike – geofizike</w:t>
            </w:r>
          </w:p>
          <w:p w14:paraId="50EB2514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</w:t>
            </w:r>
          </w:p>
          <w:p w14:paraId="67FA4E39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matematike</w:t>
            </w:r>
          </w:p>
          <w:p w14:paraId="0897D85F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matematike i fizike</w:t>
            </w:r>
          </w:p>
          <w:p w14:paraId="44546B0F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informatike</w:t>
            </w:r>
          </w:p>
          <w:p w14:paraId="759C0147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politehnike</w:t>
            </w:r>
          </w:p>
          <w:p w14:paraId="7CE9F108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tehnike</w:t>
            </w:r>
          </w:p>
          <w:p w14:paraId="35D0C401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</w:t>
            </w:r>
          </w:p>
          <w:p w14:paraId="24FC3D32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7BC4710A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inženjerstva i fizike materijala</w:t>
            </w:r>
          </w:p>
          <w:p w14:paraId="3A319095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</w:t>
            </w:r>
          </w:p>
          <w:p w14:paraId="1A847906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profesor fizike i još jednog predmeta</w:t>
            </w:r>
          </w:p>
          <w:p w14:paraId="6723AD4D" w14:textId="77777777" w:rsidR="00DA2649" w:rsidRPr="00C87257" w:rsidRDefault="00D45756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87257">
              <w:rPr>
                <w:rFonts w:ascii="Times New Roman" w:eastAsia="Times New Roman" w:hAnsi="Times New Roman"/>
                <w:sz w:val="22"/>
                <w:szCs w:val="22"/>
              </w:rPr>
              <w:t>diplomirani inženjer fizike</w:t>
            </w:r>
          </w:p>
        </w:tc>
      </w:tr>
    </w:tbl>
    <w:p w14:paraId="76E8C40F" w14:textId="77777777" w:rsidR="000971F3" w:rsidRDefault="000971F3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p w14:paraId="11E84715" w14:textId="412C36EF" w:rsidR="008D2CEC" w:rsidRPr="00DD68ED" w:rsidRDefault="008D2CEC" w:rsidP="008D2CEC">
      <w:pPr>
        <w:spacing w:line="240" w:lineRule="auto"/>
        <w:rPr>
          <w:rFonts w:ascii="Times New Roman" w:hAnsi="Times New Roman"/>
          <w:sz w:val="22"/>
          <w:szCs w:val="22"/>
        </w:rPr>
      </w:pPr>
      <w:r w:rsidRPr="00DD68ED">
        <w:rPr>
          <w:rFonts w:ascii="Times New Roman" w:hAnsi="Times New Roman"/>
          <w:i/>
          <w:sz w:val="22"/>
          <w:szCs w:val="22"/>
        </w:rPr>
        <w:t xml:space="preserve">* Nastavnici s navedenim kadrovskim uvjetima u području </w:t>
      </w:r>
      <w:r>
        <w:rPr>
          <w:rFonts w:ascii="Times New Roman" w:hAnsi="Times New Roman"/>
          <w:i/>
          <w:sz w:val="22"/>
          <w:szCs w:val="22"/>
        </w:rPr>
        <w:t>biologije</w:t>
      </w:r>
      <w:r w:rsidR="00744A6A">
        <w:rPr>
          <w:rFonts w:ascii="Times New Roman" w:hAnsi="Times New Roman"/>
          <w:i/>
          <w:sz w:val="22"/>
          <w:szCs w:val="22"/>
        </w:rPr>
        <w:t xml:space="preserve"> </w:t>
      </w:r>
      <w:r w:rsidRPr="00DD68ED">
        <w:rPr>
          <w:rFonts w:ascii="Times New Roman" w:hAnsi="Times New Roman"/>
          <w:i/>
          <w:sz w:val="22"/>
          <w:szCs w:val="22"/>
        </w:rPr>
        <w:t>mogu sudjelovati zajedno sa strukovnim nastavnikom u izvođenju nastave ovoga SIU-a u omjeru sati definiranim KUSO-om. Nastavu unutar skupa ishoda učenja za ostvarenje jednog ili više ishoda učenja može realizirati više nastavnika koji zadovoljavaju kadrovske uvjete.</w:t>
      </w:r>
    </w:p>
    <w:p w14:paraId="31D9F712" w14:textId="77777777" w:rsidR="008D2CEC" w:rsidRPr="00C87257" w:rsidRDefault="008D2CEC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sectPr w:rsidR="008D2CEC" w:rsidRPr="00C87257" w:rsidSect="00FB6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5DE0" w14:textId="77777777" w:rsidR="004F20EE" w:rsidRDefault="004F20EE" w:rsidP="003A4C27">
      <w:pPr>
        <w:spacing w:after="0" w:line="240" w:lineRule="auto"/>
      </w:pPr>
      <w:r>
        <w:separator/>
      </w:r>
    </w:p>
  </w:endnote>
  <w:endnote w:type="continuationSeparator" w:id="0">
    <w:p w14:paraId="16BF0785" w14:textId="77777777" w:rsidR="004F20EE" w:rsidRDefault="004F20EE" w:rsidP="003A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ED21" w14:textId="77777777" w:rsidR="00371CCA" w:rsidRDefault="00371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3AF" w14:textId="77777777" w:rsidR="00371CCA" w:rsidRDefault="00371C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CCB0" w14:textId="77777777" w:rsidR="00371CCA" w:rsidRDefault="00371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F504" w14:textId="77777777" w:rsidR="004F20EE" w:rsidRDefault="004F20EE" w:rsidP="003A4C27">
      <w:pPr>
        <w:spacing w:after="0" w:line="240" w:lineRule="auto"/>
      </w:pPr>
      <w:r>
        <w:separator/>
      </w:r>
    </w:p>
  </w:footnote>
  <w:footnote w:type="continuationSeparator" w:id="0">
    <w:p w14:paraId="2101EE77" w14:textId="77777777" w:rsidR="004F20EE" w:rsidRDefault="004F20EE" w:rsidP="003A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0094" w14:textId="77777777" w:rsidR="00371CCA" w:rsidRDefault="00000000">
    <w:pPr>
      <w:pStyle w:val="Header"/>
    </w:pPr>
    <w:r>
      <w:rPr>
        <w:noProof/>
      </w:rPr>
      <w:pict w14:anchorId="68F9CF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1" o:sp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06FDF" w14:textId="77777777" w:rsidR="00371CCA" w:rsidRDefault="00000000">
    <w:pPr>
      <w:pStyle w:val="Header"/>
    </w:pPr>
    <w:r>
      <w:rPr>
        <w:noProof/>
      </w:rPr>
      <w:pict w14:anchorId="1DEC76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2" o:sp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5337" w14:textId="77777777" w:rsidR="00371CCA" w:rsidRDefault="00000000">
    <w:pPr>
      <w:pStyle w:val="Header"/>
    </w:pPr>
    <w:r>
      <w:rPr>
        <w:noProof/>
      </w:rPr>
      <w:pict w14:anchorId="3D77E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0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F12"/>
    <w:multiLevelType w:val="hybridMultilevel"/>
    <w:tmpl w:val="7BBA228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A6C"/>
    <w:multiLevelType w:val="hybridMultilevel"/>
    <w:tmpl w:val="00A4E87C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50F01"/>
    <w:multiLevelType w:val="hybridMultilevel"/>
    <w:tmpl w:val="892CFE4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418"/>
    <w:multiLevelType w:val="hybridMultilevel"/>
    <w:tmpl w:val="6790786C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26DE"/>
    <w:multiLevelType w:val="hybridMultilevel"/>
    <w:tmpl w:val="1D3E17A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32C960">
      <w:numFmt w:val="bullet"/>
      <w:lvlText w:val="•"/>
      <w:lvlJc w:val="left"/>
      <w:pPr>
        <w:ind w:left="2148" w:hanging="708"/>
      </w:pPr>
      <w:rPr>
        <w:rFonts w:ascii="Aptos Narrow" w:eastAsia="Times New Roman" w:hAnsi="Aptos Narrow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47878"/>
    <w:multiLevelType w:val="hybridMultilevel"/>
    <w:tmpl w:val="CD5CDE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897BF8"/>
    <w:multiLevelType w:val="hybridMultilevel"/>
    <w:tmpl w:val="DC427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F7FB4"/>
    <w:multiLevelType w:val="hybridMultilevel"/>
    <w:tmpl w:val="F68E641C"/>
    <w:lvl w:ilvl="0" w:tplc="EEDE5B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A50C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C286F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99688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058BC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6E816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4BC82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A843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F60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3385352"/>
    <w:multiLevelType w:val="hybridMultilevel"/>
    <w:tmpl w:val="E2AEC250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46C34"/>
    <w:multiLevelType w:val="hybridMultilevel"/>
    <w:tmpl w:val="AED6C4A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98E"/>
    <w:multiLevelType w:val="hybridMultilevel"/>
    <w:tmpl w:val="40BE21DA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5A40"/>
    <w:multiLevelType w:val="hybridMultilevel"/>
    <w:tmpl w:val="102CB2A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C92F8D"/>
    <w:multiLevelType w:val="hybridMultilevel"/>
    <w:tmpl w:val="DE144ABE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274341"/>
    <w:multiLevelType w:val="hybridMultilevel"/>
    <w:tmpl w:val="9CB0A44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A45CA4"/>
    <w:multiLevelType w:val="hybridMultilevel"/>
    <w:tmpl w:val="9C9C9DEA"/>
    <w:lvl w:ilvl="0" w:tplc="E322141E">
      <w:start w:val="120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0D8C"/>
    <w:multiLevelType w:val="hybridMultilevel"/>
    <w:tmpl w:val="5FCC7CD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C441CA"/>
    <w:multiLevelType w:val="hybridMultilevel"/>
    <w:tmpl w:val="CAFA89E2"/>
    <w:lvl w:ilvl="0" w:tplc="14CC25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535133"/>
    <w:multiLevelType w:val="hybridMultilevel"/>
    <w:tmpl w:val="63C883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1F8"/>
    <w:multiLevelType w:val="hybridMultilevel"/>
    <w:tmpl w:val="A09E5AD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613AF4"/>
    <w:multiLevelType w:val="hybridMultilevel"/>
    <w:tmpl w:val="C1BCFC08"/>
    <w:lvl w:ilvl="0" w:tplc="812ACF6C">
      <w:start w:val="1"/>
      <w:numFmt w:val="bullet"/>
      <w:pStyle w:val="KKadrovski"/>
      <w:lvlText w:val="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67F24E2"/>
    <w:multiLevelType w:val="hybridMultilevel"/>
    <w:tmpl w:val="D952DD6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05568C"/>
    <w:multiLevelType w:val="hybridMultilevel"/>
    <w:tmpl w:val="EC7C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F1089"/>
    <w:multiLevelType w:val="hybridMultilevel"/>
    <w:tmpl w:val="69A663A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767B7E"/>
    <w:multiLevelType w:val="hybridMultilevel"/>
    <w:tmpl w:val="A6C6A1E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2430697">
    <w:abstractNumId w:val="22"/>
  </w:num>
  <w:num w:numId="2" w16cid:durableId="478353278">
    <w:abstractNumId w:val="1"/>
  </w:num>
  <w:num w:numId="3" w16cid:durableId="320042188">
    <w:abstractNumId w:val="16"/>
  </w:num>
  <w:num w:numId="4" w16cid:durableId="1580486119">
    <w:abstractNumId w:val="0"/>
  </w:num>
  <w:num w:numId="5" w16cid:durableId="1994481809">
    <w:abstractNumId w:val="18"/>
  </w:num>
  <w:num w:numId="6" w16cid:durableId="829054760">
    <w:abstractNumId w:val="5"/>
  </w:num>
  <w:num w:numId="7" w16cid:durableId="1833790053">
    <w:abstractNumId w:val="3"/>
  </w:num>
  <w:num w:numId="8" w16cid:durableId="1249582626">
    <w:abstractNumId w:val="12"/>
  </w:num>
  <w:num w:numId="9" w16cid:durableId="867377941">
    <w:abstractNumId w:val="23"/>
  </w:num>
  <w:num w:numId="10" w16cid:durableId="871645769">
    <w:abstractNumId w:val="11"/>
  </w:num>
  <w:num w:numId="11" w16cid:durableId="545023736">
    <w:abstractNumId w:val="20"/>
  </w:num>
  <w:num w:numId="12" w16cid:durableId="1334724335">
    <w:abstractNumId w:val="15"/>
  </w:num>
  <w:num w:numId="13" w16cid:durableId="82653256">
    <w:abstractNumId w:val="19"/>
  </w:num>
  <w:num w:numId="14" w16cid:durableId="505873411">
    <w:abstractNumId w:val="13"/>
  </w:num>
  <w:num w:numId="15" w16cid:durableId="1094475815">
    <w:abstractNumId w:val="8"/>
  </w:num>
  <w:num w:numId="16" w16cid:durableId="790442335">
    <w:abstractNumId w:val="4"/>
  </w:num>
  <w:num w:numId="17" w16cid:durableId="1603876230">
    <w:abstractNumId w:val="6"/>
  </w:num>
  <w:num w:numId="18" w16cid:durableId="1813978766">
    <w:abstractNumId w:val="14"/>
  </w:num>
  <w:num w:numId="19" w16cid:durableId="942300138">
    <w:abstractNumId w:val="21"/>
  </w:num>
  <w:num w:numId="20" w16cid:durableId="419914689">
    <w:abstractNumId w:val="9"/>
  </w:num>
  <w:num w:numId="21" w16cid:durableId="897394998">
    <w:abstractNumId w:val="10"/>
  </w:num>
  <w:num w:numId="22" w16cid:durableId="107621985">
    <w:abstractNumId w:val="2"/>
  </w:num>
  <w:num w:numId="23" w16cid:durableId="700472284">
    <w:abstractNumId w:val="17"/>
  </w:num>
  <w:num w:numId="24" w16cid:durableId="136841277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F3"/>
    <w:rsid w:val="00000BA1"/>
    <w:rsid w:val="000023A7"/>
    <w:rsid w:val="00004CFE"/>
    <w:rsid w:val="0000544B"/>
    <w:rsid w:val="00020370"/>
    <w:rsid w:val="000220E3"/>
    <w:rsid w:val="00033DC8"/>
    <w:rsid w:val="00033F3D"/>
    <w:rsid w:val="000353E9"/>
    <w:rsid w:val="00037FD4"/>
    <w:rsid w:val="00040E49"/>
    <w:rsid w:val="0005410F"/>
    <w:rsid w:val="00054133"/>
    <w:rsid w:val="00054EED"/>
    <w:rsid w:val="00057FA1"/>
    <w:rsid w:val="00060465"/>
    <w:rsid w:val="00070C67"/>
    <w:rsid w:val="00080508"/>
    <w:rsid w:val="000836E0"/>
    <w:rsid w:val="00083DB4"/>
    <w:rsid w:val="00093034"/>
    <w:rsid w:val="000939A6"/>
    <w:rsid w:val="000971F3"/>
    <w:rsid w:val="000A207C"/>
    <w:rsid w:val="000A21F9"/>
    <w:rsid w:val="000A4713"/>
    <w:rsid w:val="000A65F4"/>
    <w:rsid w:val="000A6EE9"/>
    <w:rsid w:val="000B0554"/>
    <w:rsid w:val="000B0596"/>
    <w:rsid w:val="000D05D7"/>
    <w:rsid w:val="000D624A"/>
    <w:rsid w:val="000E25FB"/>
    <w:rsid w:val="000E41CE"/>
    <w:rsid w:val="000E5C0D"/>
    <w:rsid w:val="000F00C3"/>
    <w:rsid w:val="000F456A"/>
    <w:rsid w:val="000F4F81"/>
    <w:rsid w:val="001053E4"/>
    <w:rsid w:val="00111CB3"/>
    <w:rsid w:val="00131EAA"/>
    <w:rsid w:val="00134DEC"/>
    <w:rsid w:val="0013733B"/>
    <w:rsid w:val="00146CDB"/>
    <w:rsid w:val="00151DE0"/>
    <w:rsid w:val="001563E7"/>
    <w:rsid w:val="001603B2"/>
    <w:rsid w:val="001610E0"/>
    <w:rsid w:val="00170ECF"/>
    <w:rsid w:val="00173B00"/>
    <w:rsid w:val="00184A38"/>
    <w:rsid w:val="00186C50"/>
    <w:rsid w:val="00190143"/>
    <w:rsid w:val="00194753"/>
    <w:rsid w:val="00194CE6"/>
    <w:rsid w:val="00195946"/>
    <w:rsid w:val="001970CD"/>
    <w:rsid w:val="001A52B7"/>
    <w:rsid w:val="001B012D"/>
    <w:rsid w:val="001B2B06"/>
    <w:rsid w:val="001B5351"/>
    <w:rsid w:val="001B5D16"/>
    <w:rsid w:val="001B7BB4"/>
    <w:rsid w:val="001C61EC"/>
    <w:rsid w:val="001C77A1"/>
    <w:rsid w:val="001D5702"/>
    <w:rsid w:val="001D5849"/>
    <w:rsid w:val="001D6166"/>
    <w:rsid w:val="001E5051"/>
    <w:rsid w:val="001F529C"/>
    <w:rsid w:val="00204F7E"/>
    <w:rsid w:val="00205D7D"/>
    <w:rsid w:val="00206585"/>
    <w:rsid w:val="002079E2"/>
    <w:rsid w:val="00210461"/>
    <w:rsid w:val="002105CA"/>
    <w:rsid w:val="00220E48"/>
    <w:rsid w:val="00222634"/>
    <w:rsid w:val="00230433"/>
    <w:rsid w:val="00231A21"/>
    <w:rsid w:val="002349BC"/>
    <w:rsid w:val="00243E31"/>
    <w:rsid w:val="00251359"/>
    <w:rsid w:val="00263053"/>
    <w:rsid w:val="00263D01"/>
    <w:rsid w:val="00265D67"/>
    <w:rsid w:val="002731BA"/>
    <w:rsid w:val="002733A7"/>
    <w:rsid w:val="002742EC"/>
    <w:rsid w:val="002769C9"/>
    <w:rsid w:val="002823FC"/>
    <w:rsid w:val="00283426"/>
    <w:rsid w:val="002A5E90"/>
    <w:rsid w:val="002B6416"/>
    <w:rsid w:val="002D4873"/>
    <w:rsid w:val="002D4B33"/>
    <w:rsid w:val="002D629B"/>
    <w:rsid w:val="002D7465"/>
    <w:rsid w:val="002E522C"/>
    <w:rsid w:val="002F0B3F"/>
    <w:rsid w:val="003069AF"/>
    <w:rsid w:val="0031034D"/>
    <w:rsid w:val="00311973"/>
    <w:rsid w:val="0031245C"/>
    <w:rsid w:val="00316492"/>
    <w:rsid w:val="00317576"/>
    <w:rsid w:val="0032311A"/>
    <w:rsid w:val="0034193E"/>
    <w:rsid w:val="00352761"/>
    <w:rsid w:val="00353BB2"/>
    <w:rsid w:val="00365D6F"/>
    <w:rsid w:val="00366EA1"/>
    <w:rsid w:val="00371CCA"/>
    <w:rsid w:val="003733B8"/>
    <w:rsid w:val="00373710"/>
    <w:rsid w:val="00386173"/>
    <w:rsid w:val="00386AC7"/>
    <w:rsid w:val="00387FAB"/>
    <w:rsid w:val="003935A8"/>
    <w:rsid w:val="00393F70"/>
    <w:rsid w:val="003A4C27"/>
    <w:rsid w:val="003B0801"/>
    <w:rsid w:val="003B5FC8"/>
    <w:rsid w:val="003B69FF"/>
    <w:rsid w:val="003C22D2"/>
    <w:rsid w:val="003C3771"/>
    <w:rsid w:val="003C4AFD"/>
    <w:rsid w:val="003D3F0D"/>
    <w:rsid w:val="003D59D8"/>
    <w:rsid w:val="003E1DFC"/>
    <w:rsid w:val="003F006E"/>
    <w:rsid w:val="00407EBB"/>
    <w:rsid w:val="00412A3D"/>
    <w:rsid w:val="0042496C"/>
    <w:rsid w:val="00430A64"/>
    <w:rsid w:val="00431DCA"/>
    <w:rsid w:val="00431E5E"/>
    <w:rsid w:val="00450C3F"/>
    <w:rsid w:val="00452959"/>
    <w:rsid w:val="00453D66"/>
    <w:rsid w:val="0045518D"/>
    <w:rsid w:val="004704FC"/>
    <w:rsid w:val="00470D50"/>
    <w:rsid w:val="0048024F"/>
    <w:rsid w:val="004851C2"/>
    <w:rsid w:val="00487F4B"/>
    <w:rsid w:val="00491A40"/>
    <w:rsid w:val="00491F2B"/>
    <w:rsid w:val="00494480"/>
    <w:rsid w:val="004A091E"/>
    <w:rsid w:val="004A2B98"/>
    <w:rsid w:val="004A3376"/>
    <w:rsid w:val="004A7562"/>
    <w:rsid w:val="004B5B4C"/>
    <w:rsid w:val="004C307E"/>
    <w:rsid w:val="004C373A"/>
    <w:rsid w:val="004C40DD"/>
    <w:rsid w:val="004C41A9"/>
    <w:rsid w:val="004E0784"/>
    <w:rsid w:val="004F20EE"/>
    <w:rsid w:val="004F7348"/>
    <w:rsid w:val="00501A6A"/>
    <w:rsid w:val="005038BD"/>
    <w:rsid w:val="0050640F"/>
    <w:rsid w:val="00515C07"/>
    <w:rsid w:val="00516140"/>
    <w:rsid w:val="00532221"/>
    <w:rsid w:val="0053360F"/>
    <w:rsid w:val="00537A4F"/>
    <w:rsid w:val="00541EBE"/>
    <w:rsid w:val="00542DBC"/>
    <w:rsid w:val="005473AC"/>
    <w:rsid w:val="00556780"/>
    <w:rsid w:val="00575BEA"/>
    <w:rsid w:val="0058179F"/>
    <w:rsid w:val="00590724"/>
    <w:rsid w:val="00591B23"/>
    <w:rsid w:val="005920E8"/>
    <w:rsid w:val="00596C23"/>
    <w:rsid w:val="005A215B"/>
    <w:rsid w:val="005A2CF5"/>
    <w:rsid w:val="005A344D"/>
    <w:rsid w:val="005A63DF"/>
    <w:rsid w:val="005B3839"/>
    <w:rsid w:val="005C0B82"/>
    <w:rsid w:val="005C6DBA"/>
    <w:rsid w:val="005D5C34"/>
    <w:rsid w:val="005E1A7B"/>
    <w:rsid w:val="005E3BB6"/>
    <w:rsid w:val="005E62A6"/>
    <w:rsid w:val="005E7BD1"/>
    <w:rsid w:val="005F64CE"/>
    <w:rsid w:val="00601AFF"/>
    <w:rsid w:val="0060203D"/>
    <w:rsid w:val="006036B2"/>
    <w:rsid w:val="006240CA"/>
    <w:rsid w:val="006253F9"/>
    <w:rsid w:val="00625C3C"/>
    <w:rsid w:val="00632181"/>
    <w:rsid w:val="00632893"/>
    <w:rsid w:val="00641301"/>
    <w:rsid w:val="00645363"/>
    <w:rsid w:val="00645EE6"/>
    <w:rsid w:val="00650969"/>
    <w:rsid w:val="0066502A"/>
    <w:rsid w:val="00667D78"/>
    <w:rsid w:val="006720DF"/>
    <w:rsid w:val="0067602E"/>
    <w:rsid w:val="00676A46"/>
    <w:rsid w:val="00677FB5"/>
    <w:rsid w:val="00685494"/>
    <w:rsid w:val="006876F5"/>
    <w:rsid w:val="006909C7"/>
    <w:rsid w:val="006A115B"/>
    <w:rsid w:val="006A553D"/>
    <w:rsid w:val="006A7138"/>
    <w:rsid w:val="006A7C26"/>
    <w:rsid w:val="006B42D8"/>
    <w:rsid w:val="006B7258"/>
    <w:rsid w:val="006B7C88"/>
    <w:rsid w:val="006C1734"/>
    <w:rsid w:val="006C18E6"/>
    <w:rsid w:val="006C4423"/>
    <w:rsid w:val="006D26FD"/>
    <w:rsid w:val="006D7F8D"/>
    <w:rsid w:val="006E7E75"/>
    <w:rsid w:val="006F1B52"/>
    <w:rsid w:val="006F331C"/>
    <w:rsid w:val="006F3714"/>
    <w:rsid w:val="006F3AFE"/>
    <w:rsid w:val="006F78A3"/>
    <w:rsid w:val="006F7F0D"/>
    <w:rsid w:val="00705F90"/>
    <w:rsid w:val="00712A78"/>
    <w:rsid w:val="00715411"/>
    <w:rsid w:val="00715C81"/>
    <w:rsid w:val="007169F7"/>
    <w:rsid w:val="00735A93"/>
    <w:rsid w:val="00741B7C"/>
    <w:rsid w:val="00742C50"/>
    <w:rsid w:val="00744A6A"/>
    <w:rsid w:val="0075080B"/>
    <w:rsid w:val="00750E12"/>
    <w:rsid w:val="0075323B"/>
    <w:rsid w:val="00761C23"/>
    <w:rsid w:val="007722A9"/>
    <w:rsid w:val="00773312"/>
    <w:rsid w:val="00775B2D"/>
    <w:rsid w:val="00781609"/>
    <w:rsid w:val="00785F25"/>
    <w:rsid w:val="007909A0"/>
    <w:rsid w:val="00794D76"/>
    <w:rsid w:val="00797A9B"/>
    <w:rsid w:val="007A1D54"/>
    <w:rsid w:val="007A2586"/>
    <w:rsid w:val="007A607F"/>
    <w:rsid w:val="007A7B2A"/>
    <w:rsid w:val="007B4088"/>
    <w:rsid w:val="007B5BF6"/>
    <w:rsid w:val="007B6690"/>
    <w:rsid w:val="007B7589"/>
    <w:rsid w:val="007F0BF3"/>
    <w:rsid w:val="007F326C"/>
    <w:rsid w:val="007F438A"/>
    <w:rsid w:val="007F4F3B"/>
    <w:rsid w:val="007F5F04"/>
    <w:rsid w:val="00802509"/>
    <w:rsid w:val="00804912"/>
    <w:rsid w:val="00832769"/>
    <w:rsid w:val="00844151"/>
    <w:rsid w:val="008514DF"/>
    <w:rsid w:val="008517CF"/>
    <w:rsid w:val="00854039"/>
    <w:rsid w:val="0085636B"/>
    <w:rsid w:val="008600BB"/>
    <w:rsid w:val="00861353"/>
    <w:rsid w:val="00865374"/>
    <w:rsid w:val="0086645B"/>
    <w:rsid w:val="0086712F"/>
    <w:rsid w:val="008677C1"/>
    <w:rsid w:val="00871036"/>
    <w:rsid w:val="00873B36"/>
    <w:rsid w:val="00882878"/>
    <w:rsid w:val="00885D81"/>
    <w:rsid w:val="00890BD6"/>
    <w:rsid w:val="008952F1"/>
    <w:rsid w:val="008A1677"/>
    <w:rsid w:val="008A1C14"/>
    <w:rsid w:val="008A2B84"/>
    <w:rsid w:val="008A417C"/>
    <w:rsid w:val="008B1F84"/>
    <w:rsid w:val="008C405C"/>
    <w:rsid w:val="008D26A2"/>
    <w:rsid w:val="008D2C88"/>
    <w:rsid w:val="008D2CEC"/>
    <w:rsid w:val="008E6BD7"/>
    <w:rsid w:val="008E6DBF"/>
    <w:rsid w:val="008F1759"/>
    <w:rsid w:val="008F41E5"/>
    <w:rsid w:val="008F4C96"/>
    <w:rsid w:val="008F52B1"/>
    <w:rsid w:val="009022B9"/>
    <w:rsid w:val="00902989"/>
    <w:rsid w:val="0090354D"/>
    <w:rsid w:val="00911383"/>
    <w:rsid w:val="009115BE"/>
    <w:rsid w:val="00912222"/>
    <w:rsid w:val="00912EE2"/>
    <w:rsid w:val="00925171"/>
    <w:rsid w:val="0093033F"/>
    <w:rsid w:val="00934C3D"/>
    <w:rsid w:val="00935460"/>
    <w:rsid w:val="00936C3C"/>
    <w:rsid w:val="00940171"/>
    <w:rsid w:val="00952EB3"/>
    <w:rsid w:val="00956A82"/>
    <w:rsid w:val="00960F2E"/>
    <w:rsid w:val="00975AD6"/>
    <w:rsid w:val="009833A1"/>
    <w:rsid w:val="00984E89"/>
    <w:rsid w:val="00987236"/>
    <w:rsid w:val="00991137"/>
    <w:rsid w:val="0099127A"/>
    <w:rsid w:val="0099643A"/>
    <w:rsid w:val="009A3B7C"/>
    <w:rsid w:val="009A5654"/>
    <w:rsid w:val="009B3F3F"/>
    <w:rsid w:val="009C150E"/>
    <w:rsid w:val="009C4F25"/>
    <w:rsid w:val="009D28F1"/>
    <w:rsid w:val="009D676F"/>
    <w:rsid w:val="009F0BFC"/>
    <w:rsid w:val="009F3A54"/>
    <w:rsid w:val="009F5F5D"/>
    <w:rsid w:val="009F682F"/>
    <w:rsid w:val="00A042A0"/>
    <w:rsid w:val="00A24B47"/>
    <w:rsid w:val="00A26FFA"/>
    <w:rsid w:val="00A309BD"/>
    <w:rsid w:val="00A368D3"/>
    <w:rsid w:val="00A3729F"/>
    <w:rsid w:val="00A57393"/>
    <w:rsid w:val="00A71CD0"/>
    <w:rsid w:val="00A76754"/>
    <w:rsid w:val="00A80274"/>
    <w:rsid w:val="00A8162A"/>
    <w:rsid w:val="00A8361A"/>
    <w:rsid w:val="00A90F94"/>
    <w:rsid w:val="00A94B91"/>
    <w:rsid w:val="00AA04D5"/>
    <w:rsid w:val="00AA2446"/>
    <w:rsid w:val="00AA5D4D"/>
    <w:rsid w:val="00AA7E9B"/>
    <w:rsid w:val="00AB40A7"/>
    <w:rsid w:val="00AC0AAE"/>
    <w:rsid w:val="00AC1097"/>
    <w:rsid w:val="00AC5A87"/>
    <w:rsid w:val="00AC7D5F"/>
    <w:rsid w:val="00AD5B4E"/>
    <w:rsid w:val="00AD70F8"/>
    <w:rsid w:val="00AD790F"/>
    <w:rsid w:val="00AE2DF7"/>
    <w:rsid w:val="00AE419A"/>
    <w:rsid w:val="00AF0784"/>
    <w:rsid w:val="00AF10B9"/>
    <w:rsid w:val="00AF7C5E"/>
    <w:rsid w:val="00B0363B"/>
    <w:rsid w:val="00B122A5"/>
    <w:rsid w:val="00B122E5"/>
    <w:rsid w:val="00B147F3"/>
    <w:rsid w:val="00B14866"/>
    <w:rsid w:val="00B2192D"/>
    <w:rsid w:val="00B21AAE"/>
    <w:rsid w:val="00B2302A"/>
    <w:rsid w:val="00B23AA4"/>
    <w:rsid w:val="00B23C69"/>
    <w:rsid w:val="00B271C7"/>
    <w:rsid w:val="00B41511"/>
    <w:rsid w:val="00B4180F"/>
    <w:rsid w:val="00B56CB8"/>
    <w:rsid w:val="00B573C7"/>
    <w:rsid w:val="00B70134"/>
    <w:rsid w:val="00B72B96"/>
    <w:rsid w:val="00B76BF0"/>
    <w:rsid w:val="00B86176"/>
    <w:rsid w:val="00B945DA"/>
    <w:rsid w:val="00B95A42"/>
    <w:rsid w:val="00B97B18"/>
    <w:rsid w:val="00BA123C"/>
    <w:rsid w:val="00BA365B"/>
    <w:rsid w:val="00BA6288"/>
    <w:rsid w:val="00BB56D0"/>
    <w:rsid w:val="00BB6DFF"/>
    <w:rsid w:val="00BC3EA5"/>
    <w:rsid w:val="00BC427F"/>
    <w:rsid w:val="00BD08EE"/>
    <w:rsid w:val="00BD3E11"/>
    <w:rsid w:val="00BE1F0E"/>
    <w:rsid w:val="00BF3026"/>
    <w:rsid w:val="00BF3E83"/>
    <w:rsid w:val="00BF69C6"/>
    <w:rsid w:val="00BF7695"/>
    <w:rsid w:val="00C04A3C"/>
    <w:rsid w:val="00C11913"/>
    <w:rsid w:val="00C12871"/>
    <w:rsid w:val="00C3370A"/>
    <w:rsid w:val="00C40710"/>
    <w:rsid w:val="00C41EBD"/>
    <w:rsid w:val="00C4270F"/>
    <w:rsid w:val="00C42F7B"/>
    <w:rsid w:val="00C431AC"/>
    <w:rsid w:val="00C43A9B"/>
    <w:rsid w:val="00C5670B"/>
    <w:rsid w:val="00C5779C"/>
    <w:rsid w:val="00C65C7A"/>
    <w:rsid w:val="00C72586"/>
    <w:rsid w:val="00C75A60"/>
    <w:rsid w:val="00C77BE3"/>
    <w:rsid w:val="00C805A0"/>
    <w:rsid w:val="00C80FB0"/>
    <w:rsid w:val="00C81E7D"/>
    <w:rsid w:val="00C87257"/>
    <w:rsid w:val="00C95965"/>
    <w:rsid w:val="00C96DEC"/>
    <w:rsid w:val="00C973F6"/>
    <w:rsid w:val="00CA424F"/>
    <w:rsid w:val="00CA742D"/>
    <w:rsid w:val="00CB31A6"/>
    <w:rsid w:val="00CC1B5C"/>
    <w:rsid w:val="00CC791B"/>
    <w:rsid w:val="00CD0F87"/>
    <w:rsid w:val="00CD20B8"/>
    <w:rsid w:val="00CD7852"/>
    <w:rsid w:val="00CE0709"/>
    <w:rsid w:val="00CE2872"/>
    <w:rsid w:val="00CE3765"/>
    <w:rsid w:val="00CF31DD"/>
    <w:rsid w:val="00CF707B"/>
    <w:rsid w:val="00D0067D"/>
    <w:rsid w:val="00D023AB"/>
    <w:rsid w:val="00D04AC7"/>
    <w:rsid w:val="00D052D4"/>
    <w:rsid w:val="00D06B1B"/>
    <w:rsid w:val="00D12E01"/>
    <w:rsid w:val="00D142F4"/>
    <w:rsid w:val="00D22AD9"/>
    <w:rsid w:val="00D24578"/>
    <w:rsid w:val="00D26526"/>
    <w:rsid w:val="00D32508"/>
    <w:rsid w:val="00D3745B"/>
    <w:rsid w:val="00D45756"/>
    <w:rsid w:val="00D459C7"/>
    <w:rsid w:val="00D543E0"/>
    <w:rsid w:val="00D74902"/>
    <w:rsid w:val="00D770FB"/>
    <w:rsid w:val="00D77A6D"/>
    <w:rsid w:val="00D817B0"/>
    <w:rsid w:val="00D90E6A"/>
    <w:rsid w:val="00D95F6A"/>
    <w:rsid w:val="00D97AA8"/>
    <w:rsid w:val="00D97C6E"/>
    <w:rsid w:val="00DA1198"/>
    <w:rsid w:val="00DA2649"/>
    <w:rsid w:val="00DA383C"/>
    <w:rsid w:val="00DB0E32"/>
    <w:rsid w:val="00DB40B2"/>
    <w:rsid w:val="00DB664B"/>
    <w:rsid w:val="00DC0EAD"/>
    <w:rsid w:val="00DC15F2"/>
    <w:rsid w:val="00DC526B"/>
    <w:rsid w:val="00DD14DE"/>
    <w:rsid w:val="00DD2244"/>
    <w:rsid w:val="00DE3029"/>
    <w:rsid w:val="00DF114E"/>
    <w:rsid w:val="00DF1608"/>
    <w:rsid w:val="00DF7B83"/>
    <w:rsid w:val="00E03071"/>
    <w:rsid w:val="00E031E8"/>
    <w:rsid w:val="00E04018"/>
    <w:rsid w:val="00E0494A"/>
    <w:rsid w:val="00E07A1D"/>
    <w:rsid w:val="00E14027"/>
    <w:rsid w:val="00E15F28"/>
    <w:rsid w:val="00E17FB6"/>
    <w:rsid w:val="00E2168E"/>
    <w:rsid w:val="00E22BC9"/>
    <w:rsid w:val="00E30133"/>
    <w:rsid w:val="00E31728"/>
    <w:rsid w:val="00E32C35"/>
    <w:rsid w:val="00E442B7"/>
    <w:rsid w:val="00E47F92"/>
    <w:rsid w:val="00E5086F"/>
    <w:rsid w:val="00E53C71"/>
    <w:rsid w:val="00E6068B"/>
    <w:rsid w:val="00E63723"/>
    <w:rsid w:val="00E65841"/>
    <w:rsid w:val="00E70F4F"/>
    <w:rsid w:val="00E7298C"/>
    <w:rsid w:val="00E75BD8"/>
    <w:rsid w:val="00E84245"/>
    <w:rsid w:val="00E84F51"/>
    <w:rsid w:val="00E87621"/>
    <w:rsid w:val="00E96C4D"/>
    <w:rsid w:val="00E9739A"/>
    <w:rsid w:val="00EA205E"/>
    <w:rsid w:val="00EA2B10"/>
    <w:rsid w:val="00EA52FF"/>
    <w:rsid w:val="00EA6190"/>
    <w:rsid w:val="00EA7012"/>
    <w:rsid w:val="00EB1ED7"/>
    <w:rsid w:val="00EB211E"/>
    <w:rsid w:val="00EB4152"/>
    <w:rsid w:val="00EB53C7"/>
    <w:rsid w:val="00EB7AFC"/>
    <w:rsid w:val="00EC0DCC"/>
    <w:rsid w:val="00ED13B3"/>
    <w:rsid w:val="00ED4ACC"/>
    <w:rsid w:val="00ED6C57"/>
    <w:rsid w:val="00EE4DEB"/>
    <w:rsid w:val="00EE546B"/>
    <w:rsid w:val="00EE7A31"/>
    <w:rsid w:val="00EF1665"/>
    <w:rsid w:val="00EF3168"/>
    <w:rsid w:val="00EF370A"/>
    <w:rsid w:val="00EF3C2A"/>
    <w:rsid w:val="00F036C7"/>
    <w:rsid w:val="00F06E4F"/>
    <w:rsid w:val="00F1118F"/>
    <w:rsid w:val="00F20521"/>
    <w:rsid w:val="00F233A2"/>
    <w:rsid w:val="00F242A4"/>
    <w:rsid w:val="00F25D2F"/>
    <w:rsid w:val="00F26F62"/>
    <w:rsid w:val="00F279F6"/>
    <w:rsid w:val="00F3629D"/>
    <w:rsid w:val="00F408C7"/>
    <w:rsid w:val="00F50B5E"/>
    <w:rsid w:val="00F51720"/>
    <w:rsid w:val="00F57E6A"/>
    <w:rsid w:val="00F66B3B"/>
    <w:rsid w:val="00F72EAD"/>
    <w:rsid w:val="00F74FDB"/>
    <w:rsid w:val="00F83508"/>
    <w:rsid w:val="00F84F86"/>
    <w:rsid w:val="00F861EC"/>
    <w:rsid w:val="00F8796B"/>
    <w:rsid w:val="00FA42C1"/>
    <w:rsid w:val="00FB0950"/>
    <w:rsid w:val="00FB20FD"/>
    <w:rsid w:val="00FB69D1"/>
    <w:rsid w:val="00FC6CDB"/>
    <w:rsid w:val="00FC7B33"/>
    <w:rsid w:val="00FD1DD8"/>
    <w:rsid w:val="00FD3FFB"/>
    <w:rsid w:val="00FE43D2"/>
    <w:rsid w:val="00FE5635"/>
    <w:rsid w:val="00FF38A5"/>
    <w:rsid w:val="00FF3936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689A4"/>
  <w15:chartTrackingRefBased/>
  <w15:docId w15:val="{A84F435F-EE78-4595-BA5F-04BF0B4B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B3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1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1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1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1F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1F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1F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9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7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F8796B"/>
  </w:style>
  <w:style w:type="paragraph" w:styleId="Header">
    <w:name w:val="header"/>
    <w:basedOn w:val="Normal"/>
    <w:link w:val="Head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27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27"/>
    <w:rPr>
      <w:rFonts w:ascii="Aptos" w:eastAsia="Aptos" w:hAnsi="Aptos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0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BA1"/>
    <w:rPr>
      <w:rFonts w:ascii="Aptos" w:eastAsia="Aptos" w:hAnsi="Aptos" w:cs="Times New Roman"/>
      <w:sz w:val="20"/>
      <w:szCs w:val="20"/>
    </w:rPr>
  </w:style>
  <w:style w:type="paragraph" w:customStyle="1" w:styleId="KKadrovski">
    <w:name w:val="K_Kadrovski"/>
    <w:basedOn w:val="Normal"/>
    <w:qFormat/>
    <w:rsid w:val="004C307E"/>
    <w:pPr>
      <w:numPr>
        <w:numId w:val="13"/>
      </w:numPr>
      <w:spacing w:after="0"/>
      <w:ind w:left="357" w:hanging="357"/>
    </w:pPr>
    <w:rPr>
      <w:rFonts w:ascii="Verdana" w:eastAsia="Calibri" w:hAnsi="Verdana"/>
      <w:kern w:val="0"/>
      <w:sz w:val="2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307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30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307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4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43A"/>
    <w:rPr>
      <w:rFonts w:ascii="Aptos" w:eastAsia="Aptos" w:hAnsi="Aptos" w:cs="Times New Roman"/>
      <w:b/>
      <w:bCs/>
      <w:sz w:val="20"/>
      <w:szCs w:val="20"/>
    </w:rPr>
  </w:style>
  <w:style w:type="paragraph" w:customStyle="1" w:styleId="Default">
    <w:name w:val="Default"/>
    <w:rsid w:val="002733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6253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64A87-1169-49B4-A1EF-2B48FCFA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Pustahija Musulin</dc:creator>
  <cp:keywords/>
  <dc:description/>
  <cp:lastModifiedBy>Maja Kosar</cp:lastModifiedBy>
  <cp:revision>120</cp:revision>
  <dcterms:created xsi:type="dcterms:W3CDTF">2026-07-04T18:13:00Z</dcterms:created>
  <dcterms:modified xsi:type="dcterms:W3CDTF">2026-10-12T13:27:00Z</dcterms:modified>
</cp:coreProperties>
</file>