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ZA ROBOTIKU I AUTOMATIZACIJU / TEHNIČARKA ZA ROBOTIKU I AUTOMATIZACIJU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486F1DF0" w14:textId="77777777" w:rsidTr="00C87257">
        <w:trPr>
          <w:trHeight w:val="288"/>
        </w:trPr>
        <w:tc>
          <w:tcPr>
            <w:tcW w:w="897" w:type="dxa"/>
          </w:tcPr>
          <w:p w14:paraId="1D2CC0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8D9FE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DF6D5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41612C2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Termičke pojave i idealni plin</w:t>
            </w:r>
          </w:p>
        </w:tc>
        <w:tc>
          <w:tcPr>
            <w:tcW w:w="8502" w:type="dxa"/>
          </w:tcPr>
          <w:p w14:paraId="47E8D8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CD10E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380E66A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B83F9D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11589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23B45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6F68E1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BB6890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34B4E9D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1B7B3AA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1856A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5645A2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6CCC2F54" w14:textId="77777777" w:rsidTr="00C87257">
        <w:trPr>
          <w:trHeight w:val="288"/>
        </w:trPr>
        <w:tc>
          <w:tcPr>
            <w:tcW w:w="897" w:type="dxa"/>
          </w:tcPr>
          <w:p w14:paraId="69DC57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50675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3CD45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termodinamike</w:t>
            </w:r>
          </w:p>
        </w:tc>
        <w:tc>
          <w:tcPr>
            <w:tcW w:w="2554" w:type="dxa"/>
          </w:tcPr>
          <w:p w14:paraId="14F53D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Termodinamički sustavi i procesi</w:t>
            </w:r>
          </w:p>
        </w:tc>
        <w:tc>
          <w:tcPr>
            <w:tcW w:w="8502" w:type="dxa"/>
          </w:tcPr>
          <w:p w14:paraId="1F51D0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0A640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24F73CE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BE860F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CDD48B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03B4B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DCE4D7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E7EC7F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0CB153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9F8E2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2C0E74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18D824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6610BF94" w14:textId="77777777" w:rsidTr="00C87257">
        <w:trPr>
          <w:trHeight w:val="288"/>
        </w:trPr>
        <w:tc>
          <w:tcPr>
            <w:tcW w:w="897" w:type="dxa"/>
          </w:tcPr>
          <w:p w14:paraId="704094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89F8D7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C03D2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elektroniku</w:t>
            </w:r>
          </w:p>
        </w:tc>
        <w:tc>
          <w:tcPr>
            <w:tcW w:w="2554" w:type="dxa"/>
          </w:tcPr>
          <w:p w14:paraId="59AD37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Sklopovi s diodama</w:t>
            </w:r>
          </w:p>
        </w:tc>
        <w:tc>
          <w:tcPr>
            <w:tcW w:w="8502" w:type="dxa"/>
          </w:tcPr>
          <w:p w14:paraId="6540C6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1A381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5E6DDD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4D860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BF6838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B2038B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E2CB58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informacijske i komunikacijske tehnologije</w:t>
            </w:r>
          </w:p>
          <w:p w14:paraId="543D99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A319F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CBB820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0795A0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4A7FC3E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28BCE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86FE9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867978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92D37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6B1C76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D3B5B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91F5C7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32AAA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6D155F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7DC28A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7411019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B76ACA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2CBA3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951C44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0E3179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30C6F7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računarstva</w:t>
            </w:r>
          </w:p>
          <w:p w14:paraId="7F1E0FB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F4E8CC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437B239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1642945C" w14:textId="77777777" w:rsidTr="00C87257">
        <w:trPr>
          <w:trHeight w:val="288"/>
        </w:trPr>
        <w:tc>
          <w:tcPr>
            <w:tcW w:w="897" w:type="dxa"/>
          </w:tcPr>
          <w:p w14:paraId="2B9270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BEB04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0B1F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elektroniku</w:t>
            </w:r>
          </w:p>
        </w:tc>
        <w:tc>
          <w:tcPr>
            <w:tcW w:w="2554" w:type="dxa"/>
          </w:tcPr>
          <w:p w14:paraId="2FBB380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sklopovi s tranzistorima</w:t>
            </w:r>
          </w:p>
        </w:tc>
        <w:tc>
          <w:tcPr>
            <w:tcW w:w="8502" w:type="dxa"/>
          </w:tcPr>
          <w:p w14:paraId="3C61A4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E8576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46D6D1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50017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F89D0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5121E7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32892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676F0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BF9510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6A6A14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18721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8278D1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05D3F6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455BF7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89EED6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4076D7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BFEC2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77772C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C7BEA0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8CDFA5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elektrotehnike i informacijske tehnologije</w:t>
            </w:r>
          </w:p>
          <w:p w14:paraId="110AAA3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131A1B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481645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985310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25B769A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85E2DA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0091EC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8EF89D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888087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5B9DE1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568A649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1E6030AD" w14:textId="77777777" w:rsidTr="00C87257">
        <w:trPr>
          <w:trHeight w:val="288"/>
        </w:trPr>
        <w:tc>
          <w:tcPr>
            <w:tcW w:w="897" w:type="dxa"/>
          </w:tcPr>
          <w:p w14:paraId="13423F2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F7E6C3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09CB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elektroniku</w:t>
            </w:r>
          </w:p>
        </w:tc>
        <w:tc>
          <w:tcPr>
            <w:tcW w:w="2554" w:type="dxa"/>
          </w:tcPr>
          <w:p w14:paraId="72E2FB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logički sklopovi</w:t>
            </w:r>
          </w:p>
        </w:tc>
        <w:tc>
          <w:tcPr>
            <w:tcW w:w="8502" w:type="dxa"/>
          </w:tcPr>
          <w:p w14:paraId="08DA3A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70BC30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9455B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4CC738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27A25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630E65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A491BB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1B8243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30519C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5F2C01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CC089B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516F73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3BA3E0F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8FB4C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BA7889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52FBB9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33C1B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407E99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1E98992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F3729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243F60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4413DE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5F0DA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3F3A0D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46DAB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E4E8B3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63E96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A1A62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147220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0F0D7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228D361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46640850" w14:textId="77777777" w:rsidTr="00C87257">
        <w:trPr>
          <w:trHeight w:val="288"/>
        </w:trPr>
        <w:tc>
          <w:tcPr>
            <w:tcW w:w="897" w:type="dxa"/>
          </w:tcPr>
          <w:p w14:paraId="6B3812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1192E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2728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Izmjenični strujni krugovi</w:t>
            </w:r>
          </w:p>
        </w:tc>
        <w:tc>
          <w:tcPr>
            <w:tcW w:w="2554" w:type="dxa"/>
          </w:tcPr>
          <w:p w14:paraId="5F4D79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Izmjenični električni strujni krugovi i prijelazne pojave</w:t>
            </w:r>
          </w:p>
        </w:tc>
        <w:tc>
          <w:tcPr>
            <w:tcW w:w="8502" w:type="dxa"/>
          </w:tcPr>
          <w:p w14:paraId="3A44CA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2658E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62D2B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DE1ED6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F5E560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1160AF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5AEFB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4E0DA7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12AC7E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14492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EBEF72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F1BF1A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E134C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561C56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2DF3EE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797C59F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29427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8CCAF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F682E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ADC35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2CFF2F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4D5B8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620457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F1636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pomorskih elektrotehničkih i informatičkih tehnologija</w:t>
            </w:r>
          </w:p>
          <w:p w14:paraId="5233F7E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EB9304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17D0C5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54E966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2ECEDD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66D5E0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6CBDBF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7D7A1C79" w14:textId="77777777" w:rsidTr="00C87257">
        <w:trPr>
          <w:trHeight w:val="288"/>
        </w:trPr>
        <w:tc>
          <w:tcPr>
            <w:tcW w:w="897" w:type="dxa"/>
          </w:tcPr>
          <w:p w14:paraId="069FCC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B7C5D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D2717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Izmjenični strujni krugovi</w:t>
            </w:r>
          </w:p>
        </w:tc>
        <w:tc>
          <w:tcPr>
            <w:tcW w:w="2554" w:type="dxa"/>
          </w:tcPr>
          <w:p w14:paraId="4FAF13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Strujni krugovi trofazne izmjenične struje</w:t>
            </w:r>
          </w:p>
        </w:tc>
        <w:tc>
          <w:tcPr>
            <w:tcW w:w="8502" w:type="dxa"/>
          </w:tcPr>
          <w:p w14:paraId="0A88E6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F36B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57579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6B869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BA8E6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99FAA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D6DD5B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59AC921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C6E4B0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E42673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47DE6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3D0CD13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FC31D6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B4B93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komunikacijskih tehnologija u pomorstvu</w:t>
            </w:r>
          </w:p>
          <w:p w14:paraId="4D680B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B9D264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6D28D0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679C6A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8C5A3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122C6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E30AD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C6D1B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10BD51E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9FC119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63AAAC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3B7BDC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AF99CA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04FB35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44F3E7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F1C8F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65AEC9A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451C4422" w14:textId="77777777" w:rsidTr="00C87257">
        <w:trPr>
          <w:trHeight w:val="288"/>
        </w:trPr>
        <w:tc>
          <w:tcPr>
            <w:tcW w:w="897" w:type="dxa"/>
          </w:tcPr>
          <w:p w14:paraId="50A338E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0C9F1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3D96F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1BD63A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</w:t>
            </w:r>
          </w:p>
        </w:tc>
        <w:tc>
          <w:tcPr>
            <w:tcW w:w="8502" w:type="dxa"/>
          </w:tcPr>
          <w:p w14:paraId="049700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000EA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E3B7B2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AF177F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C9419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8B328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4C2113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2BF76A1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DAE408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0EEA07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D8F91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7C5680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B33909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43F648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F0036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6444E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57771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244909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B6AE2B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1E8870B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73597F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B6F4D5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07F5C99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B442D7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190956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2C1722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24530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elektrotehnike</w:t>
            </w:r>
          </w:p>
          <w:p w14:paraId="6355931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4F9854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37B6C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40F2FE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31502DC4" w14:textId="77777777" w:rsidTr="00C87257">
        <w:trPr>
          <w:trHeight w:val="288"/>
        </w:trPr>
        <w:tc>
          <w:tcPr>
            <w:tcW w:w="897" w:type="dxa"/>
          </w:tcPr>
          <w:p w14:paraId="686EAF2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94367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F7D9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Tehničko i poslovno upravljanje i komuniciranje</w:t>
            </w:r>
          </w:p>
        </w:tc>
        <w:tc>
          <w:tcPr>
            <w:tcW w:w="2554" w:type="dxa"/>
          </w:tcPr>
          <w:p w14:paraId="24555A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i elektroničko komuniciranje</w:t>
            </w:r>
          </w:p>
        </w:tc>
        <w:tc>
          <w:tcPr>
            <w:tcW w:w="8502" w:type="dxa"/>
          </w:tcPr>
          <w:p w14:paraId="798F87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5B930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E2475D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7C9B47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01C05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E167C0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FA034F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01CB2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7ED8A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EDC86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D30D9E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6239E5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1F7DAD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36DF99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D0D5D3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4BED4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47E1E5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4039028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622927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elektrotehnike</w:t>
            </w:r>
          </w:p>
          <w:p w14:paraId="575AAE0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CD2727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407D52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2D60FC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928CD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7D65DF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84873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E940FA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312981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05D44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5147AB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6DB419D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0F0C998F" w14:textId="77777777" w:rsidTr="00C87257">
        <w:trPr>
          <w:trHeight w:val="288"/>
        </w:trPr>
        <w:tc>
          <w:tcPr>
            <w:tcW w:w="897" w:type="dxa"/>
          </w:tcPr>
          <w:p w14:paraId="6BF877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61F2E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4E64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 i mikroupravljači</w:t>
            </w:r>
          </w:p>
        </w:tc>
        <w:tc>
          <w:tcPr>
            <w:tcW w:w="2554" w:type="dxa"/>
          </w:tcPr>
          <w:p w14:paraId="0B7A66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34FEF">
              <w:rPr>
                <w:rFonts w:ascii="Times New Roman" w:eastAsia="Times New Roman" w:hAnsi="Times New Roman"/>
                <w:sz w:val="22"/>
                <w:szCs w:val="22"/>
                <w:highlight w:val="yellow"/>
              </w:rPr>
              <w:t>Osnove programiranja</w:t>
            </w:r>
          </w:p>
        </w:tc>
        <w:tc>
          <w:tcPr>
            <w:tcW w:w="8502" w:type="dxa"/>
          </w:tcPr>
          <w:p w14:paraId="71CE06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CAEA2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0E85B44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3A6301E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34C04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1642907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2AC6FD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C4A357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5F2B5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B243FB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automobilskog računarstva i komunikacija</w:t>
            </w:r>
          </w:p>
          <w:p w14:paraId="08AC6F2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A2FE1D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9F7A5F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2CA6925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D4870C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F1AD749" w14:textId="77777777" w:rsidR="00DA2649" w:rsidRPr="00981168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04C7A0E" w14:textId="4E21F683" w:rsidR="00981168" w:rsidRPr="004326D4" w:rsidRDefault="00981168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26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sveučilišni magistar</w:t>
            </w:r>
            <w:r w:rsidR="00007E4C" w:rsidRPr="004326D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/magistar informatike</w:t>
            </w:r>
          </w:p>
          <w:p w14:paraId="21C99B7A" w14:textId="6445F12B" w:rsidR="00764DE5" w:rsidRPr="004326D4" w:rsidRDefault="00256EA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26D4">
              <w:rPr>
                <w:rFonts w:ascii="Times New Roman" w:hAnsi="Times New Roman"/>
                <w:b/>
                <w:bCs/>
                <w:sz w:val="22"/>
                <w:szCs w:val="22"/>
              </w:rPr>
              <w:t>sveučilišni magistar/magist</w:t>
            </w:r>
            <w:r w:rsidR="00BB58C1" w:rsidRPr="004326D4">
              <w:rPr>
                <w:rFonts w:ascii="Times New Roman" w:hAnsi="Times New Roman"/>
                <w:b/>
                <w:bCs/>
                <w:sz w:val="22"/>
                <w:szCs w:val="22"/>
              </w:rPr>
              <w:t>ar</w:t>
            </w:r>
            <w:r w:rsidRPr="004326D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edukacije informatike</w:t>
            </w:r>
          </w:p>
          <w:p w14:paraId="7B3F56DB" w14:textId="17EB63F1" w:rsidR="00BB58C1" w:rsidRPr="004326D4" w:rsidRDefault="006C120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26D4">
              <w:rPr>
                <w:rFonts w:ascii="Times New Roman" w:hAnsi="Times New Roman"/>
                <w:b/>
                <w:bCs/>
                <w:sz w:val="22"/>
                <w:szCs w:val="22"/>
              </w:rPr>
              <w:t>sveučilišni magistar</w:t>
            </w:r>
            <w:r w:rsidR="000B268D" w:rsidRPr="004326D4">
              <w:rPr>
                <w:rFonts w:ascii="Times New Roman" w:hAnsi="Times New Roman"/>
                <w:b/>
                <w:bCs/>
                <w:sz w:val="22"/>
                <w:szCs w:val="22"/>
              </w:rPr>
              <w:t>/magistar</w:t>
            </w:r>
            <w:r w:rsidRPr="004326D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edukacije informatike i tehnike</w:t>
            </w:r>
          </w:p>
          <w:p w14:paraId="7A115FB0" w14:textId="6A5F49A0" w:rsidR="003375CC" w:rsidRPr="004326D4" w:rsidRDefault="003375C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26D4">
              <w:rPr>
                <w:rFonts w:ascii="Times New Roman" w:hAnsi="Times New Roman"/>
                <w:b/>
                <w:bCs/>
                <w:sz w:val="22"/>
                <w:szCs w:val="22"/>
              </w:rPr>
              <w:t>sveučilišni magistar</w:t>
            </w:r>
            <w:r w:rsidR="00D5238E" w:rsidRPr="004326D4">
              <w:rPr>
                <w:rFonts w:ascii="Times New Roman" w:hAnsi="Times New Roman"/>
                <w:b/>
                <w:bCs/>
                <w:sz w:val="22"/>
                <w:szCs w:val="22"/>
              </w:rPr>
              <w:t>/magistar</w:t>
            </w:r>
            <w:r w:rsidRPr="004326D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edukacije fizike i informatike</w:t>
            </w:r>
          </w:p>
          <w:p w14:paraId="48B2D2B0" w14:textId="4D7ADA45" w:rsidR="00D5238E" w:rsidRPr="004326D4" w:rsidRDefault="008309C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26D4">
              <w:rPr>
                <w:rFonts w:ascii="Times New Roman" w:hAnsi="Times New Roman"/>
                <w:b/>
                <w:bCs/>
                <w:sz w:val="22"/>
                <w:szCs w:val="22"/>
              </w:rPr>
              <w:t>sveučilišni magistar/ma</w:t>
            </w:r>
            <w:r w:rsidR="00DE3A15" w:rsidRPr="004326D4">
              <w:rPr>
                <w:rFonts w:ascii="Times New Roman" w:hAnsi="Times New Roman"/>
                <w:b/>
                <w:bCs/>
                <w:sz w:val="22"/>
                <w:szCs w:val="22"/>
              </w:rPr>
              <w:t>gistar</w:t>
            </w:r>
            <w:r w:rsidRPr="004326D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edukacije matematike i informatike</w:t>
            </w:r>
          </w:p>
          <w:p w14:paraId="24882A9F" w14:textId="4CEF160B" w:rsidR="001D7854" w:rsidRPr="004326D4" w:rsidRDefault="0025607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326D4">
              <w:rPr>
                <w:rFonts w:ascii="Times New Roman" w:hAnsi="Times New Roman"/>
                <w:b/>
                <w:bCs/>
                <w:sz w:val="22"/>
                <w:szCs w:val="22"/>
              </w:rPr>
              <w:t>sveučilišni magistar</w:t>
            </w:r>
            <w:r w:rsidR="004326D4" w:rsidRPr="004326D4">
              <w:rPr>
                <w:rFonts w:ascii="Times New Roman" w:hAnsi="Times New Roman"/>
                <w:b/>
                <w:bCs/>
                <w:sz w:val="22"/>
                <w:szCs w:val="22"/>
              </w:rPr>
              <w:t>/magistar</w:t>
            </w:r>
            <w:r w:rsidRPr="004326D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informacijske tehnologije</w:t>
            </w:r>
          </w:p>
          <w:p w14:paraId="33C1DB5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F079D6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22F20C2" w14:textId="77777777" w:rsidR="00DA2649" w:rsidRPr="0016120C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5A6F9BDE" w14:textId="77777777" w:rsidR="00B22747" w:rsidRPr="00B22747" w:rsidRDefault="00B22747" w:rsidP="00B227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22747">
              <w:rPr>
                <w:rFonts w:ascii="Times New Roman" w:hAnsi="Times New Roman"/>
                <w:b/>
                <w:bCs/>
                <w:sz w:val="22"/>
                <w:szCs w:val="22"/>
              </w:rPr>
              <w:t>profesor matematike i informatike</w:t>
            </w:r>
          </w:p>
          <w:p w14:paraId="4CAE5481" w14:textId="4D3B005E" w:rsidR="0016120C" w:rsidRPr="00B22747" w:rsidRDefault="00B22747" w:rsidP="00B2274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B22747">
              <w:rPr>
                <w:rFonts w:ascii="Times New Roman" w:hAnsi="Times New Roman"/>
                <w:b/>
                <w:bCs/>
                <w:sz w:val="22"/>
                <w:szCs w:val="22"/>
              </w:rPr>
              <w:t>profesor informatike</w:t>
            </w:r>
          </w:p>
          <w:p w14:paraId="75089B3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637D7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074DD5C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00F796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7CB1482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3829AA94" w14:textId="77777777" w:rsidR="00DA2649" w:rsidRPr="00F35C3E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DBC36E5" w14:textId="4B749BD1" w:rsidR="00F35C3E" w:rsidRPr="00921DE5" w:rsidRDefault="00F35C3E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1DE5">
              <w:rPr>
                <w:rFonts w:ascii="Times New Roman" w:hAnsi="Times New Roman"/>
                <w:b/>
                <w:bCs/>
                <w:sz w:val="22"/>
                <w:szCs w:val="22"/>
              </w:rPr>
              <w:t>sveučilišni prvostupnik (baccalaureus) informatike</w:t>
            </w:r>
          </w:p>
          <w:p w14:paraId="5F983CAE" w14:textId="2F334D5F" w:rsidR="000D6588" w:rsidRDefault="00921DE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21DE5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sveučilišni prvostupnik (baccalaureus) informatike i tehnike</w:t>
            </w:r>
          </w:p>
          <w:p w14:paraId="0218B9F3" w14:textId="2B97932B" w:rsidR="00F86A55" w:rsidRDefault="00F86A55" w:rsidP="0093770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86A5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sveučilišni prvostupnik (baccalaureus) edukacije fizike i </w:t>
            </w:r>
            <w:r w:rsidRPr="00937707">
              <w:rPr>
                <w:rFonts w:ascii="Times New Roman" w:hAnsi="Times New Roman"/>
                <w:b/>
                <w:bCs/>
                <w:sz w:val="22"/>
                <w:szCs w:val="22"/>
              </w:rPr>
              <w:t>informatike</w:t>
            </w:r>
          </w:p>
          <w:p w14:paraId="267C6367" w14:textId="7E5F14F8" w:rsidR="00C605C1" w:rsidRPr="007D010E" w:rsidRDefault="00C605C1" w:rsidP="007D010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605C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sveučilišni prvostupnik (baccalaureus) informacijskih </w:t>
            </w:r>
            <w:r w:rsidRPr="007D010E">
              <w:rPr>
                <w:rFonts w:ascii="Times New Roman" w:hAnsi="Times New Roman"/>
                <w:b/>
                <w:bCs/>
                <w:sz w:val="22"/>
                <w:szCs w:val="22"/>
              </w:rPr>
              <w:t>znanost</w:t>
            </w:r>
            <w:r w:rsidR="007D010E"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</w:p>
          <w:p w14:paraId="3181C26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A0C1D6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DD0911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655A302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FF67F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3E92567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516A20A1" w14:textId="77777777" w:rsidTr="00C87257">
        <w:trPr>
          <w:trHeight w:val="288"/>
        </w:trPr>
        <w:tc>
          <w:tcPr>
            <w:tcW w:w="897" w:type="dxa"/>
          </w:tcPr>
          <w:p w14:paraId="716BB3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BD22A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AE1F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 i mikroupravljači</w:t>
            </w:r>
          </w:p>
        </w:tc>
        <w:tc>
          <w:tcPr>
            <w:tcW w:w="2554" w:type="dxa"/>
          </w:tcPr>
          <w:p w14:paraId="2B069B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mikroupravljače</w:t>
            </w:r>
          </w:p>
        </w:tc>
        <w:tc>
          <w:tcPr>
            <w:tcW w:w="8502" w:type="dxa"/>
          </w:tcPr>
          <w:p w14:paraId="378FB3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DA02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CA8FA3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6994B2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0887350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609A6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B3CEB1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B14213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E4AC34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5331AB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495C6A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0F320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A4034C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C3540C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elektrotehničkih i komunikacijskih tehnologija u pomorstvu</w:t>
            </w:r>
          </w:p>
          <w:p w14:paraId="620322F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D61C75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B29D5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2EF1BCB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AE0969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4FCD7F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52F728A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EDE7D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89109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1F327D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EFFCB2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621486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5E3319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17F1709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4789C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421DB58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08CA3B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70A838BD" w14:textId="77777777" w:rsidTr="00C87257">
        <w:trPr>
          <w:trHeight w:val="288"/>
        </w:trPr>
        <w:tc>
          <w:tcPr>
            <w:tcW w:w="897" w:type="dxa"/>
          </w:tcPr>
          <w:p w14:paraId="6F72B46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E7FAD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323AE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Programiranje i mikroupravljači</w:t>
            </w:r>
          </w:p>
        </w:tc>
        <w:tc>
          <w:tcPr>
            <w:tcW w:w="2554" w:type="dxa"/>
          </w:tcPr>
          <w:p w14:paraId="2AFAA5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Razvojno okruženje za mikroupravljače</w:t>
            </w:r>
          </w:p>
        </w:tc>
        <w:tc>
          <w:tcPr>
            <w:tcW w:w="8502" w:type="dxa"/>
          </w:tcPr>
          <w:p w14:paraId="6CADB1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7E18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6833EF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412595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EFA95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E3ADEF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komunikacijske i informacijske tehnologije</w:t>
            </w:r>
          </w:p>
          <w:p w14:paraId="03891D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E2B40D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C63C4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A797CB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1B26A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4B03B9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7E9BD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D2468E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8D9153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B0F10A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BFFC42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1E15811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A06E0C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34E9B7F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54437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2508AA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87C348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FF9211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376A8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A2CEA1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81E19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elektrotehnike</w:t>
            </w:r>
          </w:p>
          <w:p w14:paraId="25C706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F6157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345D82C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026ED3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2C17A273" w14:textId="77777777" w:rsidTr="00C87257">
        <w:trPr>
          <w:trHeight w:val="288"/>
        </w:trPr>
        <w:tc>
          <w:tcPr>
            <w:tcW w:w="897" w:type="dxa"/>
          </w:tcPr>
          <w:p w14:paraId="0095B1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9BD1E0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7365E4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Tehnička mehanika moduli – robotika</w:t>
            </w:r>
          </w:p>
        </w:tc>
        <w:tc>
          <w:tcPr>
            <w:tcW w:w="2554" w:type="dxa"/>
          </w:tcPr>
          <w:p w14:paraId="3BCB4CFA" w14:textId="77777777" w:rsidR="000971F3" w:rsidRPr="009F4240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DB55DF">
              <w:rPr>
                <w:rFonts w:ascii="Times New Roman" w:eastAsia="Times New Roman" w:hAnsi="Times New Roman"/>
                <w:sz w:val="22"/>
                <w:szCs w:val="22"/>
              </w:rPr>
              <w:t>Statika</w:t>
            </w:r>
          </w:p>
        </w:tc>
        <w:tc>
          <w:tcPr>
            <w:tcW w:w="8502" w:type="dxa"/>
          </w:tcPr>
          <w:p w14:paraId="0154F5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4CB27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2066E0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5B455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239D08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F01301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B9F5D5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BCC35A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43450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75F63F6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2EBEC3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FD2266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1A725412" w14:textId="77777777" w:rsidTr="00C87257">
        <w:trPr>
          <w:trHeight w:val="288"/>
        </w:trPr>
        <w:tc>
          <w:tcPr>
            <w:tcW w:w="897" w:type="dxa"/>
          </w:tcPr>
          <w:p w14:paraId="21BFD14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6CC26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0EBD0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Tehnička mehanika moduli – robotika</w:t>
            </w:r>
          </w:p>
        </w:tc>
        <w:tc>
          <w:tcPr>
            <w:tcW w:w="2554" w:type="dxa"/>
          </w:tcPr>
          <w:p w14:paraId="219F77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55DF">
              <w:rPr>
                <w:rFonts w:ascii="Times New Roman" w:eastAsia="Times New Roman" w:hAnsi="Times New Roman"/>
                <w:sz w:val="22"/>
                <w:szCs w:val="22"/>
              </w:rPr>
              <w:t>Primjena kinematičkih načela</w:t>
            </w:r>
          </w:p>
        </w:tc>
        <w:tc>
          <w:tcPr>
            <w:tcW w:w="8502" w:type="dxa"/>
          </w:tcPr>
          <w:p w14:paraId="7DBAC8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A3D90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5CA3A2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A2615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6211F15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56399C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90F29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5BBEFA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5E4E8E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19C7B1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CF4FF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DFE28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5F0DB9C1" w14:textId="77777777" w:rsidTr="00C87257">
        <w:trPr>
          <w:trHeight w:val="288"/>
        </w:trPr>
        <w:tc>
          <w:tcPr>
            <w:tcW w:w="897" w:type="dxa"/>
          </w:tcPr>
          <w:p w14:paraId="2F0FE96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07A6E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3E0EEE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Tehnička mehanika moduli – robotika</w:t>
            </w:r>
          </w:p>
        </w:tc>
        <w:tc>
          <w:tcPr>
            <w:tcW w:w="2554" w:type="dxa"/>
          </w:tcPr>
          <w:p w14:paraId="27396C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B55DF">
              <w:rPr>
                <w:rFonts w:ascii="Times New Roman" w:eastAsia="Times New Roman" w:hAnsi="Times New Roman"/>
                <w:sz w:val="22"/>
                <w:szCs w:val="22"/>
              </w:rPr>
              <w:t>Primjena dinamičkih načela</w:t>
            </w:r>
          </w:p>
        </w:tc>
        <w:tc>
          <w:tcPr>
            <w:tcW w:w="8502" w:type="dxa"/>
          </w:tcPr>
          <w:p w14:paraId="60F33D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78737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DF2216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fizike – geofizike</w:t>
            </w:r>
          </w:p>
          <w:p w14:paraId="6CF834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0900026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069FE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D5D9AA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B01FE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697446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426DFE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2698B1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60B000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</w:tc>
      </w:tr>
      <w:tr w:rsidR="000971F3" w:rsidRPr="00C87257" w14:paraId="1F8801EE" w14:textId="77777777" w:rsidTr="00C87257">
        <w:trPr>
          <w:trHeight w:val="288"/>
        </w:trPr>
        <w:tc>
          <w:tcPr>
            <w:tcW w:w="897" w:type="dxa"/>
          </w:tcPr>
          <w:p w14:paraId="2C9C02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816A76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82017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Senzorika u robotici moduli – robotika</w:t>
            </w:r>
          </w:p>
        </w:tc>
        <w:tc>
          <w:tcPr>
            <w:tcW w:w="2554" w:type="dxa"/>
          </w:tcPr>
          <w:p w14:paraId="223316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Senzorika u robotici</w:t>
            </w:r>
          </w:p>
        </w:tc>
        <w:tc>
          <w:tcPr>
            <w:tcW w:w="8502" w:type="dxa"/>
          </w:tcPr>
          <w:p w14:paraId="1CFB5C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1F056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B2029B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BED734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F6B3E4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042314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669E6D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7CA4CE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56F42E1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099778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4A8B7F5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49FF0E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6E9F41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846AB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0A28FCC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176510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30E971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elektrotehnike</w:t>
            </w:r>
          </w:p>
          <w:p w14:paraId="31C70D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3C54E79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0451EF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6C1A9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E8D56D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2F4988A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30CC6B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C2F1B1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063004D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B35CB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9D0883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006AB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AFCA0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18B62A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57CED50D" w14:textId="77777777" w:rsidTr="00C87257">
        <w:trPr>
          <w:trHeight w:val="288"/>
        </w:trPr>
        <w:tc>
          <w:tcPr>
            <w:tcW w:w="897" w:type="dxa"/>
          </w:tcPr>
          <w:p w14:paraId="3FBED41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6DC2F6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8137E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Robotske konstrukcije moduli – robotika</w:t>
            </w:r>
          </w:p>
        </w:tc>
        <w:tc>
          <w:tcPr>
            <w:tcW w:w="2554" w:type="dxa"/>
          </w:tcPr>
          <w:p w14:paraId="3EEBA6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Robotske konstrukcije</w:t>
            </w:r>
          </w:p>
        </w:tc>
        <w:tc>
          <w:tcPr>
            <w:tcW w:w="8502" w:type="dxa"/>
          </w:tcPr>
          <w:p w14:paraId="715C28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78F15C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47427DB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CDE491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56A6251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EE985E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FC2984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758BFD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72C3C7E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politehnike i informatike</w:t>
            </w:r>
          </w:p>
          <w:p w14:paraId="5BDA043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55DFF36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B8A10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A95092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28CCA4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7E38C69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632806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1196959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8F5860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5E2412B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28EEAB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72BCB7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1629E76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609E48D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335CEFF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0F6FAA3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49E273C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F81353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AE2A21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13705D6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58BB78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inženjer elektrotehnike</w:t>
            </w:r>
          </w:p>
          <w:p w14:paraId="2B0AC90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3B1F3D03" w14:textId="77777777" w:rsidTr="00C87257">
        <w:trPr>
          <w:trHeight w:val="288"/>
        </w:trPr>
        <w:tc>
          <w:tcPr>
            <w:tcW w:w="897" w:type="dxa"/>
          </w:tcPr>
          <w:p w14:paraId="34D046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539736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80D08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Električne instalacije i strojevi moduli – automatizacija</w:t>
            </w:r>
          </w:p>
        </w:tc>
        <w:tc>
          <w:tcPr>
            <w:tcW w:w="2554" w:type="dxa"/>
          </w:tcPr>
          <w:p w14:paraId="26FC33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instalacija</w:t>
            </w:r>
          </w:p>
        </w:tc>
        <w:tc>
          <w:tcPr>
            <w:tcW w:w="8502" w:type="dxa"/>
          </w:tcPr>
          <w:p w14:paraId="3459F4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0CD6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993D9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8024D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2B67251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F06ED0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7BEE65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196E96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583DEF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F0C9F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126092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1DE504A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75F1157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3CD0A3E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2B2BFD7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1A80C2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36E653E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D2CF5A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0D88E0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ECDD9F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0A2FCBC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6A83CC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5F2FC2E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elektrotehničkih i komunikacijskih tehnologija u pomorstvu</w:t>
            </w:r>
          </w:p>
          <w:p w14:paraId="46558AD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5ABC08E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7AAFA6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F9F92A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67C97B0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7810F5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6D3629A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51E832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  <w:p w14:paraId="53E33B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F78A292" w14:textId="147981CC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4.2 prema HKO-u iz sektora Elektrotehnika i računarstvo te radni staž u struci u trajanju od najmanje pet godina</w:t>
            </w:r>
          </w:p>
          <w:p w14:paraId="6201A9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74C16A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Elektrotehnika i računarstvo i radni staž u struci u trajanju od najmanje pet godina</w:t>
            </w:r>
          </w:p>
        </w:tc>
      </w:tr>
      <w:tr w:rsidR="000971F3" w:rsidRPr="00C87257" w14:paraId="6ADDF3D6" w14:textId="77777777" w:rsidTr="00C87257">
        <w:trPr>
          <w:trHeight w:val="288"/>
        </w:trPr>
        <w:tc>
          <w:tcPr>
            <w:tcW w:w="897" w:type="dxa"/>
          </w:tcPr>
          <w:p w14:paraId="387482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8CB66E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E36FF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Električne instalacije i strojevi moduli – automatizacija</w:t>
            </w:r>
          </w:p>
        </w:tc>
        <w:tc>
          <w:tcPr>
            <w:tcW w:w="2554" w:type="dxa"/>
          </w:tcPr>
          <w:p w14:paraId="7F055C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Električni strojevi u primjeni</w:t>
            </w:r>
          </w:p>
        </w:tc>
        <w:tc>
          <w:tcPr>
            <w:tcW w:w="8502" w:type="dxa"/>
          </w:tcPr>
          <w:p w14:paraId="0BAC0B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40DE5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6D9DE6E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DB0E49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663E749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50C52E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44D50D4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C6C5BA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2405DCB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FF1C67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automobilskog računarstva i komunikacija</w:t>
            </w:r>
          </w:p>
          <w:p w14:paraId="495725C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F515B1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5F20A81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02DC9A2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641274F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31D83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E4F201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0C8FB89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0A9AB0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08134FD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67EB91B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34253A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328F8C4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48044CA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7FCFDC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6FA1939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4A7D3D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5576736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3C36659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0DE4925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14CF2C2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inženjer računarstva</w:t>
            </w:r>
          </w:p>
        </w:tc>
      </w:tr>
      <w:tr w:rsidR="000971F3" w:rsidRPr="00C87257" w14:paraId="6BD9BCEF" w14:textId="77777777" w:rsidTr="00C87257">
        <w:trPr>
          <w:trHeight w:val="288"/>
        </w:trPr>
        <w:tc>
          <w:tcPr>
            <w:tcW w:w="897" w:type="dxa"/>
          </w:tcPr>
          <w:p w14:paraId="5FE05B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D3128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1F2EE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automatiku moduli – automatizacija</w:t>
            </w:r>
          </w:p>
        </w:tc>
        <w:tc>
          <w:tcPr>
            <w:tcW w:w="2554" w:type="dxa"/>
          </w:tcPr>
          <w:p w14:paraId="7FAF14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automatike i regulacije</w:t>
            </w:r>
          </w:p>
        </w:tc>
        <w:tc>
          <w:tcPr>
            <w:tcW w:w="8502" w:type="dxa"/>
          </w:tcPr>
          <w:p w14:paraId="7A9FBA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B1E52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2FB023C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359DF7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9DDAA7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47E1B52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38F07BA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7CC49C9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DB949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83C96E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77754C7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A04694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64855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FFBBE3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7BCF36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6D2DC2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6254E2A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6D878DEF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045CFA4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7DFADB7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1BC19A3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6D45850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1F0DF42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elektrotehničkih i komunikacijskih tehnologija u pomorstvu</w:t>
            </w:r>
          </w:p>
          <w:p w14:paraId="755B56A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4C18152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2EFE33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7EC865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27EB0E9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7F9AFC1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77C6AEC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1C2C558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2195A580" w14:textId="77777777" w:rsidTr="00C87257">
        <w:trPr>
          <w:trHeight w:val="288"/>
        </w:trPr>
        <w:tc>
          <w:tcPr>
            <w:tcW w:w="897" w:type="dxa"/>
          </w:tcPr>
          <w:p w14:paraId="1B32131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B12189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0453E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automatiku moduli – automatizacija</w:t>
            </w:r>
          </w:p>
        </w:tc>
        <w:tc>
          <w:tcPr>
            <w:tcW w:w="2554" w:type="dxa"/>
          </w:tcPr>
          <w:p w14:paraId="6B816D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Senzori i aktuatori</w:t>
            </w:r>
          </w:p>
        </w:tc>
        <w:tc>
          <w:tcPr>
            <w:tcW w:w="8502" w:type="dxa"/>
          </w:tcPr>
          <w:p w14:paraId="5F5A4E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681B89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59939F5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F54E40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46BD0A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5D53688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63DD128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331B991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4CC99A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82EE8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3A9441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64A3801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6F7598D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pomorskih elektrotehničkih i informatičkih tehnologija</w:t>
            </w:r>
          </w:p>
          <w:p w14:paraId="0D76646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1F7731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5D078D8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5CE43A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5506009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625146B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6311EA1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414E3C8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7174445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146F3DF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0AA7E2C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65B498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5C43CD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02676E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elektrotehnike</w:t>
            </w:r>
          </w:p>
          <w:p w14:paraId="4EAB730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22688C7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1FE2730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4D6472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  <w:tr w:rsidR="000971F3" w:rsidRPr="00C87257" w14:paraId="5F49426C" w14:textId="77777777" w:rsidTr="00C87257">
        <w:trPr>
          <w:trHeight w:val="288"/>
        </w:trPr>
        <w:tc>
          <w:tcPr>
            <w:tcW w:w="897" w:type="dxa"/>
          </w:tcPr>
          <w:p w14:paraId="04FAF6B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AD7B4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04013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Praktična primjena elektrotehnike i elektronike moduli – automatizacija</w:t>
            </w:r>
          </w:p>
        </w:tc>
        <w:tc>
          <w:tcPr>
            <w:tcW w:w="2554" w:type="dxa"/>
          </w:tcPr>
          <w:p w14:paraId="25261B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Praktična primjena elektrotehnike i elektronike</w:t>
            </w:r>
          </w:p>
        </w:tc>
        <w:tc>
          <w:tcPr>
            <w:tcW w:w="8502" w:type="dxa"/>
          </w:tcPr>
          <w:p w14:paraId="41EE6D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F788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D48CC5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CD3D66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5D450F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računarstva</w:t>
            </w:r>
          </w:p>
          <w:p w14:paraId="2D329B4D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097C99B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0C21B29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3CBF0D1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1E245B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09A25E6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54ACB1E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00320AD2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AD5BF3B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51602F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087C9F5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FFA804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8175D23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elektrotehnike</w:t>
            </w:r>
          </w:p>
          <w:p w14:paraId="735CD68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elektrotehnike</w:t>
            </w:r>
          </w:p>
          <w:p w14:paraId="4B9F494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 i informacijske tehnologije</w:t>
            </w:r>
          </w:p>
          <w:p w14:paraId="38CAAD8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elektrotehnike</w:t>
            </w:r>
          </w:p>
          <w:p w14:paraId="526F6570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elektrotehničke i informatičke tehnologije</w:t>
            </w:r>
          </w:p>
          <w:p w14:paraId="16935447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elektrotehničkih i komunikacijskih tehnologija u pomorstvu</w:t>
            </w:r>
          </w:p>
          <w:p w14:paraId="2D14F26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pomorskih elektrotehničkih i informatičkih tehnologija</w:t>
            </w:r>
          </w:p>
          <w:p w14:paraId="17A4EFC8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računarstva</w:t>
            </w:r>
          </w:p>
          <w:p w14:paraId="2D8F7744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3DF3A9A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elektrotehnike</w:t>
            </w:r>
          </w:p>
          <w:p w14:paraId="55D80A0C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računarstva</w:t>
            </w:r>
          </w:p>
          <w:p w14:paraId="5C0661F9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elektronike</w:t>
            </w:r>
          </w:p>
          <w:p w14:paraId="7BE971B5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elektrotehnike</w:t>
            </w:r>
          </w:p>
          <w:p w14:paraId="45BC2E4E" w14:textId="77777777"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inženjer računarstva</w:t>
            </w:r>
          </w:p>
        </w:tc>
      </w:tr>
    </w:tbl>
    <w:p w14:paraId="18860C24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698C91EC" w14:textId="6DCA40ED" w:rsidR="00DA2649" w:rsidRPr="00C87257" w:rsidRDefault="00000000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 Suradnik u nastavi sudjeluje u izvođenju učenja temeljenog na radu pod neposrednim vodstvom</w:t>
      </w:r>
      <w:r w:rsidR="008078EC">
        <w:rPr>
          <w:rFonts w:ascii="Times New Roman" w:eastAsia="Times New Roman" w:hAnsi="Times New Roman"/>
          <w:i/>
          <w:sz w:val="22"/>
          <w:szCs w:val="22"/>
        </w:rPr>
        <w:t xml:space="preserve"> </w:t>
      </w:r>
      <w:r w:rsidRPr="00C87257">
        <w:rPr>
          <w:rFonts w:ascii="Times New Roman" w:eastAsia="Times New Roman" w:hAnsi="Times New Roman"/>
          <w:i/>
          <w:sz w:val="22"/>
          <w:szCs w:val="22"/>
        </w:rPr>
        <w:t>nastavnika ili strukovnog učitelja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F1BC13" w14:textId="77777777" w:rsidR="00A14E4D" w:rsidRDefault="00A14E4D" w:rsidP="003A4C27">
      <w:pPr>
        <w:spacing w:after="0" w:line="240" w:lineRule="auto"/>
      </w:pPr>
      <w:r>
        <w:separator/>
      </w:r>
    </w:p>
  </w:endnote>
  <w:endnote w:type="continuationSeparator" w:id="0">
    <w:p w14:paraId="6837CCD0" w14:textId="77777777" w:rsidR="00A14E4D" w:rsidRDefault="00A14E4D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984A64" w14:textId="77777777" w:rsidR="00A14E4D" w:rsidRDefault="00A14E4D" w:rsidP="003A4C27">
      <w:pPr>
        <w:spacing w:after="0" w:line="240" w:lineRule="auto"/>
      </w:pPr>
      <w:r>
        <w:separator/>
      </w:r>
    </w:p>
  </w:footnote>
  <w:footnote w:type="continuationSeparator" w:id="0">
    <w:p w14:paraId="4A0A0016" w14:textId="77777777" w:rsidR="00A14E4D" w:rsidRDefault="00A14E4D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E10094" w14:textId="77777777" w:rsidR="00371CCA" w:rsidRDefault="00A14E4D">
    <w:pPr>
      <w:pStyle w:val="Header"/>
    </w:pPr>
    <w:r>
      <w:rPr>
        <w:noProof/>
      </w:rPr>
      <w:pict w14:anchorId="04E178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C06FDF" w14:textId="77777777" w:rsidR="00371CCA" w:rsidRDefault="00A14E4D">
    <w:pPr>
      <w:pStyle w:val="Header"/>
    </w:pPr>
    <w:r>
      <w:rPr>
        <w:noProof/>
      </w:rPr>
      <w:pict w14:anchorId="265568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105337" w14:textId="77777777" w:rsidR="00371CCA" w:rsidRDefault="00A14E4D">
    <w:pPr>
      <w:pStyle w:val="Header"/>
    </w:pPr>
    <w:r>
      <w:rPr>
        <w:noProof/>
      </w:rPr>
      <w:pict w14:anchorId="370F0D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07E4C"/>
    <w:rsid w:val="00014373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268D"/>
    <w:rsid w:val="000D05D7"/>
    <w:rsid w:val="000D624A"/>
    <w:rsid w:val="000D6588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6120C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D7854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34FEF"/>
    <w:rsid w:val="00251359"/>
    <w:rsid w:val="0025607C"/>
    <w:rsid w:val="00256EA0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375CC"/>
    <w:rsid w:val="00352761"/>
    <w:rsid w:val="00353BB2"/>
    <w:rsid w:val="00362066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4B59"/>
    <w:rsid w:val="00407EBB"/>
    <w:rsid w:val="00412A3D"/>
    <w:rsid w:val="0042496C"/>
    <w:rsid w:val="00431DCA"/>
    <w:rsid w:val="00431E5E"/>
    <w:rsid w:val="004326D4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38B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20A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64DE5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C2797"/>
    <w:rsid w:val="007D010E"/>
    <w:rsid w:val="007F326C"/>
    <w:rsid w:val="007F438A"/>
    <w:rsid w:val="007F4F3B"/>
    <w:rsid w:val="007F5F04"/>
    <w:rsid w:val="00802509"/>
    <w:rsid w:val="00804912"/>
    <w:rsid w:val="008078EC"/>
    <w:rsid w:val="008309C6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21DE5"/>
    <w:rsid w:val="0092377C"/>
    <w:rsid w:val="0093033F"/>
    <w:rsid w:val="00934C3D"/>
    <w:rsid w:val="00935460"/>
    <w:rsid w:val="00936C3C"/>
    <w:rsid w:val="00937707"/>
    <w:rsid w:val="00940171"/>
    <w:rsid w:val="00952EB3"/>
    <w:rsid w:val="00981168"/>
    <w:rsid w:val="009833A1"/>
    <w:rsid w:val="00984E89"/>
    <w:rsid w:val="00987236"/>
    <w:rsid w:val="0099127A"/>
    <w:rsid w:val="009A3B7C"/>
    <w:rsid w:val="009A5654"/>
    <w:rsid w:val="009B2747"/>
    <w:rsid w:val="009B3F3F"/>
    <w:rsid w:val="009C150E"/>
    <w:rsid w:val="009C4F25"/>
    <w:rsid w:val="009D28F1"/>
    <w:rsid w:val="009D676F"/>
    <w:rsid w:val="009F0BFC"/>
    <w:rsid w:val="009F3A54"/>
    <w:rsid w:val="009F4240"/>
    <w:rsid w:val="009F5F5D"/>
    <w:rsid w:val="009F682F"/>
    <w:rsid w:val="00A042A0"/>
    <w:rsid w:val="00A14E4D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7C9"/>
    <w:rsid w:val="00AF7C5E"/>
    <w:rsid w:val="00B0363B"/>
    <w:rsid w:val="00B122A5"/>
    <w:rsid w:val="00B122E5"/>
    <w:rsid w:val="00B147F3"/>
    <w:rsid w:val="00B14866"/>
    <w:rsid w:val="00B2192D"/>
    <w:rsid w:val="00B21AAE"/>
    <w:rsid w:val="00B22747"/>
    <w:rsid w:val="00B23AA4"/>
    <w:rsid w:val="00B23C69"/>
    <w:rsid w:val="00B271C7"/>
    <w:rsid w:val="00B4180F"/>
    <w:rsid w:val="00B4444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B58C1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27001"/>
    <w:rsid w:val="00C40710"/>
    <w:rsid w:val="00C41EBD"/>
    <w:rsid w:val="00C4270F"/>
    <w:rsid w:val="00C42F7B"/>
    <w:rsid w:val="00C431AC"/>
    <w:rsid w:val="00C5670B"/>
    <w:rsid w:val="00C5779C"/>
    <w:rsid w:val="00C605C1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5238E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55DF"/>
    <w:rsid w:val="00DB664B"/>
    <w:rsid w:val="00DC0EAD"/>
    <w:rsid w:val="00DC15F2"/>
    <w:rsid w:val="00DC526B"/>
    <w:rsid w:val="00DD14DE"/>
    <w:rsid w:val="00DD2244"/>
    <w:rsid w:val="00DE3A15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5C3E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6A55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27</Pages>
  <Words>6790</Words>
  <Characters>38704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51</cp:revision>
  <dcterms:created xsi:type="dcterms:W3CDTF">2026-07-04T18:13:00Z</dcterms:created>
  <dcterms:modified xsi:type="dcterms:W3CDTF">2026-07-19T23:05:00Z</dcterms:modified>
</cp:coreProperties>
</file>