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POLJOPRIVREDNI GOSPODARSTVENIK / POLJOPRIVREDNA GOSPODARSTVENICA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465B7D2" w14:textId="77777777" w:rsidTr="00C87257">
        <w:trPr>
          <w:trHeight w:val="288"/>
        </w:trPr>
        <w:tc>
          <w:tcPr>
            <w:tcW w:w="897" w:type="dxa"/>
          </w:tcPr>
          <w:p w14:paraId="083C37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2151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32D4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554" w:type="dxa"/>
          </w:tcPr>
          <w:p w14:paraId="5F15E1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Ustrojstvo i upravljanje poljoprivrednim gospodarstvom</w:t>
            </w:r>
          </w:p>
        </w:tc>
        <w:tc>
          <w:tcPr>
            <w:tcW w:w="8502" w:type="dxa"/>
          </w:tcPr>
          <w:p w14:paraId="65800B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1B90F5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A951119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3BDBCEE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0105CFEE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7068C4A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140E0E1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0FFEF8E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595EFEF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4225308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3D81E05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5045D90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3863C8D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4FCD9B87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DD46DA0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797E55F5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EB4991A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1627972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9DA061E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</w:t>
            </w:r>
          </w:p>
          <w:p w14:paraId="6C29A8E7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poslovne ekonomije</w:t>
            </w:r>
          </w:p>
          <w:p w14:paraId="1541975D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 digitalnog poslovanja</w:t>
            </w:r>
          </w:p>
          <w:p w14:paraId="10587E90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2DFC217F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C9DCE0B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CF64BB9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FC3B5DF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22518A8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42FCD69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8E7E9AC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3FC2BA0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3C225F2F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E97E629" w14:textId="0DAA618C" w:rsidR="00DA2649" w:rsidRPr="00C87257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zaštita bilja</w:t>
            </w:r>
          </w:p>
        </w:tc>
      </w:tr>
      <w:tr w:rsidR="000971F3" w:rsidRPr="00C87257" w14:paraId="6E444CF4" w14:textId="77777777" w:rsidTr="00C87257">
        <w:trPr>
          <w:trHeight w:val="288"/>
        </w:trPr>
        <w:tc>
          <w:tcPr>
            <w:tcW w:w="897" w:type="dxa"/>
          </w:tcPr>
          <w:p w14:paraId="6D49AF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EE86F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04D3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554" w:type="dxa"/>
          </w:tcPr>
          <w:p w14:paraId="323DF5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 ruralnog razvoja</w:t>
            </w:r>
          </w:p>
        </w:tc>
        <w:tc>
          <w:tcPr>
            <w:tcW w:w="8502" w:type="dxa"/>
          </w:tcPr>
          <w:p w14:paraId="0E0018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D18794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94B18AC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0FE6B81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1B6F18B8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014110E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CDF0121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23B2DEC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35D95F7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84F1FC3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E825F92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A9934D0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28BE20F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5B6C32C3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0E45075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31EF8EBE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E43DAA0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C271088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1B1F42B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</w:t>
            </w:r>
          </w:p>
          <w:p w14:paraId="42F0E964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poslovne ekonomije</w:t>
            </w:r>
          </w:p>
          <w:p w14:paraId="2F367E04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 digitalnog poslovanja</w:t>
            </w:r>
          </w:p>
          <w:p w14:paraId="588D2D61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3B12B87B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83C2325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61D21D4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6A77E41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2A38551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63E3817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BFA7EA8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3D9C4A2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45926E9" w14:textId="77777777" w:rsidR="007174E3" w:rsidRPr="007174E3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7309803" w14:textId="0B368AFF" w:rsidR="00DA2649" w:rsidRPr="00C87257" w:rsidRDefault="007174E3" w:rsidP="0071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74E3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62E27CA" w14:textId="77777777" w:rsidTr="00C87257">
        <w:trPr>
          <w:trHeight w:val="288"/>
        </w:trPr>
        <w:tc>
          <w:tcPr>
            <w:tcW w:w="897" w:type="dxa"/>
          </w:tcPr>
          <w:p w14:paraId="4D4930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BDFA5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DC9C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</w:t>
            </w:r>
          </w:p>
        </w:tc>
        <w:tc>
          <w:tcPr>
            <w:tcW w:w="2554" w:type="dxa"/>
          </w:tcPr>
          <w:p w14:paraId="337290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 globalnog i lokalnog područja</w:t>
            </w:r>
          </w:p>
        </w:tc>
        <w:tc>
          <w:tcPr>
            <w:tcW w:w="8502" w:type="dxa"/>
          </w:tcPr>
          <w:p w14:paraId="4D14E2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116493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zaštite prirode i okoliša</w:t>
            </w:r>
          </w:p>
          <w:p w14:paraId="2B4C5670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A9CC40E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B1A1DDB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3F8536C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8A50930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E5E3DB2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071A589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2E86ABC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95392C7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632A605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701803D3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457B913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463FED2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B338DDD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3D62D60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2A97B0C4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 xml:space="preserve">sveučilišni magistar/magistra inženjer </w:t>
            </w:r>
            <w:proofErr w:type="spellStart"/>
            <w:r w:rsidRPr="001B50AB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1B50AB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18651078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molekularne biotehnologije</w:t>
            </w:r>
          </w:p>
          <w:p w14:paraId="78358715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struke znanosti o okolišu</w:t>
            </w:r>
          </w:p>
          <w:p w14:paraId="388C3960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zaštite prirode i okoliša</w:t>
            </w:r>
          </w:p>
          <w:p w14:paraId="7681DE61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struke znanosti o okolišu</w:t>
            </w:r>
          </w:p>
          <w:p w14:paraId="6F3D2C84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zaštite prirode i okoliša</w:t>
            </w:r>
          </w:p>
          <w:p w14:paraId="18E1B8C5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inženjerstva okoliša</w:t>
            </w:r>
          </w:p>
          <w:p w14:paraId="267A17F0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inženjer održive poljoprivrede i okoliša</w:t>
            </w:r>
          </w:p>
          <w:p w14:paraId="34F518C5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39C41B74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biologije</w:t>
            </w:r>
          </w:p>
          <w:p w14:paraId="335DFB78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37850BA0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061BDB96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5C3B087" w14:textId="77777777" w:rsidR="00D06409" w:rsidRPr="001B50AB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6F581D3B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226659BF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B8DAADC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inženjer, smjer zaštita bilja</w:t>
            </w:r>
          </w:p>
          <w:p w14:paraId="14E095C9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6DF0E06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629B307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8C5EBE1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BF71CDC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21B0328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154EA33" w14:textId="77777777" w:rsidR="00D0640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DDBD95B" w14:textId="41A98A1B" w:rsidR="00DA2649" w:rsidRPr="00C87257" w:rsidRDefault="00D06409" w:rsidP="00D0640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4C92971" w14:textId="77777777" w:rsidTr="00C87257">
        <w:trPr>
          <w:trHeight w:val="288"/>
        </w:trPr>
        <w:tc>
          <w:tcPr>
            <w:tcW w:w="897" w:type="dxa"/>
          </w:tcPr>
          <w:p w14:paraId="03B93E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4AF31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01A73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554" w:type="dxa"/>
          </w:tcPr>
          <w:p w14:paraId="11BFE8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plodoreda, obrade tla i gnojidbe poljoprivrednih kultura u integriranoj i ekološkoj proizvodnji</w:t>
            </w:r>
          </w:p>
        </w:tc>
        <w:tc>
          <w:tcPr>
            <w:tcW w:w="8502" w:type="dxa"/>
          </w:tcPr>
          <w:p w14:paraId="0A3D8D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D06995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646F74FC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2E7CB0E" w14:textId="77777777" w:rsidR="00B262BC" w:rsidRPr="001E0F2D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16593F4" w14:textId="77777777" w:rsidR="00B262BC" w:rsidRPr="001E0F2D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0E9D681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5D6C4B1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B448C1F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FC06896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3792ED7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B06BAC2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C377758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6EA6720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9830FB8" w14:textId="77777777" w:rsidR="00B262BC" w:rsidRPr="00BC048E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3FEB833" w14:textId="77777777" w:rsidR="00B262BC" w:rsidRDefault="00B262BC" w:rsidP="00B262BC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DED3266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FB363E5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00C3729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FACFA2E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A06B232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DEEE8D3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166DD7D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24BE165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412C97D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zaštita bilja</w:t>
            </w:r>
          </w:p>
          <w:p w14:paraId="1FC8AC89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708FBB5D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5513D672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7516B066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027A22DC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297F152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ekološke poljoprivrede</w:t>
            </w:r>
          </w:p>
          <w:p w14:paraId="3A118E64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4E905444" w14:textId="77777777" w:rsidR="00B262BC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A5AB471" w14:textId="11FD888D" w:rsidR="00DA2649" w:rsidRPr="00C87257" w:rsidRDefault="00B262BC" w:rsidP="00B262B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320D8BAD" w14:textId="77777777" w:rsidTr="00C87257">
        <w:trPr>
          <w:trHeight w:val="288"/>
        </w:trPr>
        <w:tc>
          <w:tcPr>
            <w:tcW w:w="897" w:type="dxa"/>
          </w:tcPr>
          <w:p w14:paraId="6447BE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6218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62D2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554" w:type="dxa"/>
          </w:tcPr>
          <w:p w14:paraId="273AFD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zahvata sjetve/sadnje poljoprivrednih kultura u integriranoj i ekološkoj proizvodnji</w:t>
            </w:r>
          </w:p>
        </w:tc>
        <w:tc>
          <w:tcPr>
            <w:tcW w:w="8502" w:type="dxa"/>
          </w:tcPr>
          <w:p w14:paraId="1D29EE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94FE10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CE3776A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D6901EA" w14:textId="77777777" w:rsidR="004E0584" w:rsidRPr="001E0F2D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07B30C4" w14:textId="77777777" w:rsidR="004E0584" w:rsidRPr="001E0F2D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10AC955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5DAC4EE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4C1AC75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5020814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9FCBF9A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04F7D10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47DD469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A4A94E3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A3EB302" w14:textId="77777777" w:rsidR="004E0584" w:rsidRPr="00BC048E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2665F2B" w14:textId="77777777" w:rsidR="004E0584" w:rsidRDefault="004E0584" w:rsidP="004E058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C5DCFCF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5FA1435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5E6378F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BEE17A1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80D5B8C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37DDE73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ECBE4C1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voćarstvo, vinogradarstvo i vinarstvo</w:t>
            </w:r>
          </w:p>
          <w:p w14:paraId="2F138712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B3197E8" w14:textId="77777777" w:rsidR="004E0584" w:rsidRPr="005139E3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589D5501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26D2EA45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047229EB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2ABECF79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752A2A26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D9FE1CC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ekološke poljoprivrede</w:t>
            </w:r>
          </w:p>
          <w:p w14:paraId="29A641D4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6A381916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5274E3E" w14:textId="77777777" w:rsidR="004E0584" w:rsidRPr="003B433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  <w:p w14:paraId="4FF14D8E" w14:textId="77777777" w:rsidR="004E0584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369EF49" w14:textId="773920CA" w:rsidR="00DA2649" w:rsidRPr="00C87257" w:rsidRDefault="004E0584" w:rsidP="004E05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5FB25A3F" w14:textId="77777777" w:rsidTr="00C87257">
        <w:trPr>
          <w:trHeight w:val="288"/>
        </w:trPr>
        <w:tc>
          <w:tcPr>
            <w:tcW w:w="897" w:type="dxa"/>
          </w:tcPr>
          <w:p w14:paraId="4CB442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6C67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DB3E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praktičnih zahvata u integriranoj i ekološkoj poljoprivredi</w:t>
            </w:r>
          </w:p>
        </w:tc>
        <w:tc>
          <w:tcPr>
            <w:tcW w:w="2554" w:type="dxa"/>
          </w:tcPr>
          <w:p w14:paraId="54FB3F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mjera i zahvata zaštite, njege, žetve/berbe u integriranoj i ekološkoj proizvodnji</w:t>
            </w:r>
          </w:p>
        </w:tc>
        <w:tc>
          <w:tcPr>
            <w:tcW w:w="8502" w:type="dxa"/>
          </w:tcPr>
          <w:p w14:paraId="45C885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6F2C59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6051D44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D405F65" w14:textId="77777777" w:rsidR="00AC7143" w:rsidRPr="001E0F2D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998672D" w14:textId="77777777" w:rsidR="00AC7143" w:rsidRPr="001E0F2D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6BB201B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3CBA844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703073B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A3923B2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D1B4585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A46E1B2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C4D5675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DFABCD0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72A7092" w14:textId="77777777" w:rsidR="00AC7143" w:rsidRPr="00BC048E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22D785E" w14:textId="77777777" w:rsidR="00AC7143" w:rsidRDefault="00AC7143" w:rsidP="00AC714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56F7421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poljoprivrede, opći smjer</w:t>
            </w:r>
          </w:p>
          <w:p w14:paraId="7FC708DA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1AB7E7F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B2085CE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9BA2E77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695642B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C30B6C4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3E03B52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C508286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07ABF7F8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biljnih znanosti</w:t>
            </w:r>
          </w:p>
          <w:p w14:paraId="6B549BCA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agronomije (smjer hortikultura)</w:t>
            </w:r>
          </w:p>
          <w:p w14:paraId="27E98527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 baccalaureus) inženjer agronomije (smjer mehanizacija)</w:t>
            </w:r>
          </w:p>
          <w:p w14:paraId="44A5EAE1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hortikulture</w:t>
            </w:r>
          </w:p>
          <w:p w14:paraId="2C309F0B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05232A6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ekološke poljoprivrede</w:t>
            </w:r>
          </w:p>
          <w:p w14:paraId="4C6DF959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agroekologije</w:t>
            </w:r>
          </w:p>
          <w:p w14:paraId="3203AC84" w14:textId="77777777" w:rsidR="00AC7143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34B02AC" w14:textId="51FE0DFB" w:rsidR="00DA2649" w:rsidRPr="00C87257" w:rsidRDefault="00AC7143" w:rsidP="00AC714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poljoprivrede</w:t>
            </w:r>
          </w:p>
        </w:tc>
      </w:tr>
      <w:tr w:rsidR="000971F3" w:rsidRPr="00C87257" w14:paraId="60D67851" w14:textId="77777777" w:rsidTr="00C87257">
        <w:trPr>
          <w:trHeight w:val="288"/>
        </w:trPr>
        <w:tc>
          <w:tcPr>
            <w:tcW w:w="897" w:type="dxa"/>
          </w:tcPr>
          <w:p w14:paraId="583D13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3355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5687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povrtnih kultura</w:t>
            </w:r>
          </w:p>
        </w:tc>
        <w:tc>
          <w:tcPr>
            <w:tcW w:w="2554" w:type="dxa"/>
          </w:tcPr>
          <w:p w14:paraId="38869A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Morfološka i biološka svojstva povrtnih kultura</w:t>
            </w:r>
          </w:p>
        </w:tc>
        <w:tc>
          <w:tcPr>
            <w:tcW w:w="8502" w:type="dxa"/>
          </w:tcPr>
          <w:p w14:paraId="1ED244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43777A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14B61A8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3EE37CF" w14:textId="77777777" w:rsidR="008961E2" w:rsidRPr="001E0F2D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4DFC881" w14:textId="77777777" w:rsidR="008961E2" w:rsidRPr="001E0F2D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81BE192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0A9564F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B60FE5A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30A7A85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40B0027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511CF15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7421638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D5B4805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1E6D450" w14:textId="77777777" w:rsidR="008961E2" w:rsidRPr="00BC048E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krajobrazne arhitekture</w:t>
            </w:r>
          </w:p>
          <w:p w14:paraId="6F6BDB80" w14:textId="77777777" w:rsidR="008961E2" w:rsidRDefault="008961E2" w:rsidP="008961E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7D0A08F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39AC4685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211A3B7A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06688506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2C3F884" w14:textId="77777777" w:rsidR="008961E2" w:rsidRPr="00F26BD4" w:rsidRDefault="008961E2" w:rsidP="008961E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6321C8C7" w14:textId="77777777" w:rsidR="008961E2" w:rsidRPr="00815FDF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222058A1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DF4E643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7328702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8723C6D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1852698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C267EF0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BE0C8B4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98083A0" w14:textId="77777777" w:rsidR="008961E2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DFE5382" w14:textId="424649B2" w:rsidR="00DA2649" w:rsidRPr="00C87257" w:rsidRDefault="008961E2" w:rsidP="008961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56473B7" w14:textId="77777777" w:rsidTr="00C87257">
        <w:trPr>
          <w:trHeight w:val="288"/>
        </w:trPr>
        <w:tc>
          <w:tcPr>
            <w:tcW w:w="897" w:type="dxa"/>
          </w:tcPr>
          <w:p w14:paraId="1ED2B0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3C2D4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6645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povrtnih kultura</w:t>
            </w:r>
          </w:p>
        </w:tc>
        <w:tc>
          <w:tcPr>
            <w:tcW w:w="2554" w:type="dxa"/>
          </w:tcPr>
          <w:p w14:paraId="52905F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Uzgoj povrtnih kultura</w:t>
            </w:r>
          </w:p>
        </w:tc>
        <w:tc>
          <w:tcPr>
            <w:tcW w:w="8502" w:type="dxa"/>
          </w:tcPr>
          <w:p w14:paraId="079E3B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893C74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9E100B5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7E52666" w14:textId="77777777" w:rsidR="00E2453F" w:rsidRPr="001E0F2D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CFF00A1" w14:textId="77777777" w:rsidR="00E2453F" w:rsidRPr="001E0F2D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DC7F7B5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B769EB7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0B3A2A8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673C824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2D2075C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E713F0B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98C750B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C72FDFD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286A854" w14:textId="77777777" w:rsidR="00E2453F" w:rsidRPr="00BC048E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2F47B0D" w14:textId="77777777" w:rsidR="00E2453F" w:rsidRDefault="00E2453F" w:rsidP="00E2453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8218813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poljoprivrede, opći smjer</w:t>
            </w:r>
          </w:p>
          <w:p w14:paraId="796E1F62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0B6F4AE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5D57746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94D9DE1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1AEBEB2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7D6732E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90D6E40" w14:textId="77777777" w:rsidR="00E2453F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F92FF9A" w14:textId="334B4C1E" w:rsidR="00DA2649" w:rsidRPr="00C87257" w:rsidRDefault="00E2453F" w:rsidP="00E2453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8C26EA6" w14:textId="77777777" w:rsidTr="00C87257">
        <w:trPr>
          <w:trHeight w:val="288"/>
        </w:trPr>
        <w:tc>
          <w:tcPr>
            <w:tcW w:w="897" w:type="dxa"/>
          </w:tcPr>
          <w:p w14:paraId="49B7F2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0ED22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4288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ratarskih kultura</w:t>
            </w:r>
          </w:p>
        </w:tc>
        <w:tc>
          <w:tcPr>
            <w:tcW w:w="2554" w:type="dxa"/>
          </w:tcPr>
          <w:p w14:paraId="5788F6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Morfološka i biološka svojstva ratarskih kultura</w:t>
            </w:r>
          </w:p>
        </w:tc>
        <w:tc>
          <w:tcPr>
            <w:tcW w:w="8502" w:type="dxa"/>
          </w:tcPr>
          <w:p w14:paraId="3C6A33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37BE28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D86E318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AC2CC09" w14:textId="77777777" w:rsidR="002D76F2" w:rsidRPr="001E0F2D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E1A5792" w14:textId="77777777" w:rsidR="002D76F2" w:rsidRPr="001E0F2D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39E883B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3DD1395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344EDEE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668A326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7479A8F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1012ACE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4D3E5EB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0285459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63883FD" w14:textId="77777777" w:rsidR="002D76F2" w:rsidRPr="00BC048E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12C80CF" w14:textId="77777777" w:rsidR="002D76F2" w:rsidRDefault="002D76F2" w:rsidP="002D76F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35687CC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39A48E07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8E9721D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2ECBBEFE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596AE4DF" w14:textId="77777777" w:rsidR="002D76F2" w:rsidRPr="00F26BD4" w:rsidRDefault="002D76F2" w:rsidP="002D76F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74DB2D9A" w14:textId="77777777" w:rsidR="002D76F2" w:rsidRPr="00815FDF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1771710C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60A95D3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F22AFE6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0C2C1ED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 VVV smjer</w:t>
            </w:r>
          </w:p>
          <w:p w14:paraId="0A9683DB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B4D2B78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A897C4C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7726A6B" w14:textId="77777777" w:rsidR="002D76F2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89E3775" w14:textId="3B69598C" w:rsidR="00DA2649" w:rsidRPr="00C87257" w:rsidRDefault="002D76F2" w:rsidP="002D76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5B68A538" w14:textId="77777777" w:rsidTr="00C87257">
        <w:trPr>
          <w:trHeight w:val="288"/>
        </w:trPr>
        <w:tc>
          <w:tcPr>
            <w:tcW w:w="897" w:type="dxa"/>
          </w:tcPr>
          <w:p w14:paraId="561BCC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8B5B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4D0D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uzgoja ratarskih kultura</w:t>
            </w:r>
          </w:p>
        </w:tc>
        <w:tc>
          <w:tcPr>
            <w:tcW w:w="2554" w:type="dxa"/>
          </w:tcPr>
          <w:p w14:paraId="6AF9AB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Uzgoj ratarskih kultura</w:t>
            </w:r>
          </w:p>
        </w:tc>
        <w:tc>
          <w:tcPr>
            <w:tcW w:w="8502" w:type="dxa"/>
          </w:tcPr>
          <w:p w14:paraId="073BAF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969AA6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7B79B97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9D895B2" w14:textId="77777777" w:rsidR="00107DD4" w:rsidRPr="001E0F2D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4F39D16" w14:textId="77777777" w:rsidR="00107DD4" w:rsidRPr="001E0F2D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0DE4383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9D0CF6F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AB29CCE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1366F9D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064BFA3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418B5BF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3011896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C18EED0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38E5D81" w14:textId="77777777" w:rsidR="00107DD4" w:rsidRPr="00BC048E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7A603B2" w14:textId="77777777" w:rsidR="00107DD4" w:rsidRDefault="00107DD4" w:rsidP="00107DD4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6E8715F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E521BB6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EFDD290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A838FB2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42C47AC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1C69189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9CA1EF2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A11EC26" w14:textId="77777777" w:rsidR="00107DD4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AAB5F02" w14:textId="1C9D5D86" w:rsidR="00DA2649" w:rsidRPr="00C87257" w:rsidRDefault="00107DD4" w:rsidP="00107D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FE36F21" w14:textId="77777777" w:rsidTr="00C87257">
        <w:trPr>
          <w:trHeight w:val="288"/>
        </w:trPr>
        <w:tc>
          <w:tcPr>
            <w:tcW w:w="897" w:type="dxa"/>
          </w:tcPr>
          <w:p w14:paraId="589738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6CBF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EAA7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Govedarstvo</w:t>
            </w:r>
          </w:p>
        </w:tc>
        <w:tc>
          <w:tcPr>
            <w:tcW w:w="2554" w:type="dxa"/>
          </w:tcPr>
          <w:p w14:paraId="6F2F49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Tipovi i pasmine goveda</w:t>
            </w:r>
          </w:p>
        </w:tc>
        <w:tc>
          <w:tcPr>
            <w:tcW w:w="8502" w:type="dxa"/>
          </w:tcPr>
          <w:p w14:paraId="042A43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099651" w14:textId="77777777" w:rsidR="0093569E" w:rsidRPr="00C87257" w:rsidRDefault="0093569E" w:rsidP="0093569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142406E7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452994AC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agronomije</w:t>
            </w:r>
          </w:p>
          <w:p w14:paraId="673972A2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1EF9D20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006B9A2A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3B05DFF3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AE0C070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7B436E36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4E8128A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F7D2AE6" w14:textId="361C1AF7" w:rsidR="00DA2649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42500CEE" w14:textId="77777777" w:rsidTr="00C87257">
        <w:trPr>
          <w:trHeight w:val="288"/>
        </w:trPr>
        <w:tc>
          <w:tcPr>
            <w:tcW w:w="897" w:type="dxa"/>
          </w:tcPr>
          <w:p w14:paraId="632B19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78FA5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BD62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Govedarstvo</w:t>
            </w:r>
          </w:p>
        </w:tc>
        <w:tc>
          <w:tcPr>
            <w:tcW w:w="2554" w:type="dxa"/>
          </w:tcPr>
          <w:p w14:paraId="787618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proizvodnje mlijeka i goveđeg mesa</w:t>
            </w:r>
          </w:p>
        </w:tc>
        <w:tc>
          <w:tcPr>
            <w:tcW w:w="8502" w:type="dxa"/>
          </w:tcPr>
          <w:p w14:paraId="659916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5C6BA9" w14:textId="77777777" w:rsidR="0093569E" w:rsidRPr="00C87257" w:rsidRDefault="0093569E" w:rsidP="0093569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3D878EC7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147D2EBB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1766585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62171E3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5C1AF1BF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10B915E4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F75B58F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41C3251D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6738E2B" w14:textId="77777777" w:rsidR="007A6BEE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80DBE72" w14:textId="4A21F025" w:rsidR="00DA2649" w:rsidRPr="00C87257" w:rsidRDefault="007A6BEE" w:rsidP="007A6BE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6D5DC71C" w14:textId="77777777" w:rsidTr="00C87257">
        <w:trPr>
          <w:trHeight w:val="288"/>
        </w:trPr>
        <w:tc>
          <w:tcPr>
            <w:tcW w:w="897" w:type="dxa"/>
          </w:tcPr>
          <w:p w14:paraId="140CE7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E19AF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6437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ratarskih i povrtnih kultura</w:t>
            </w:r>
          </w:p>
        </w:tc>
        <w:tc>
          <w:tcPr>
            <w:tcW w:w="2554" w:type="dxa"/>
          </w:tcPr>
          <w:p w14:paraId="01BED8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ratarskih i povrtnih kultura</w:t>
            </w:r>
          </w:p>
        </w:tc>
        <w:tc>
          <w:tcPr>
            <w:tcW w:w="8502" w:type="dxa"/>
          </w:tcPr>
          <w:p w14:paraId="11872B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E6B749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3124967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F96E51C" w14:textId="77777777" w:rsidR="00C018D9" w:rsidRPr="001E0F2D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AE04434" w14:textId="77777777" w:rsidR="00C018D9" w:rsidRPr="001E0F2D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8A56159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B9460E2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65597DE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CAFEA5A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3BE5C34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8E42B1B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povrćarstva i cvjećarstva</w:t>
            </w:r>
          </w:p>
          <w:p w14:paraId="04567A16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4965837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6C2EEA1" w14:textId="77777777" w:rsidR="00C018D9" w:rsidRPr="00BC048E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F495640" w14:textId="77777777" w:rsidR="00C018D9" w:rsidRDefault="00C018D9" w:rsidP="00C018D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956FEE0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97C9B43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C5D228B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C031A18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E0CDE44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EB79E7D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547D556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FD0195D" w14:textId="77777777" w:rsidR="00C018D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C1BB0E3" w14:textId="0D69C574" w:rsidR="00DA2649" w:rsidRPr="00C87257" w:rsidRDefault="00C018D9" w:rsidP="00C018D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3D3B6A9" w14:textId="77777777" w:rsidTr="00C87257">
        <w:trPr>
          <w:trHeight w:val="288"/>
        </w:trPr>
        <w:tc>
          <w:tcPr>
            <w:tcW w:w="897" w:type="dxa"/>
          </w:tcPr>
          <w:p w14:paraId="41AC6FE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F4EA4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7150D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Zoohigijena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domaćih životinja</w:t>
            </w:r>
          </w:p>
        </w:tc>
        <w:tc>
          <w:tcPr>
            <w:tcW w:w="2554" w:type="dxa"/>
          </w:tcPr>
          <w:p w14:paraId="5DBFA7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Primjena mjera njege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zoohigijenskih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uvjeta u uzgoju domaćih životinja</w:t>
            </w:r>
          </w:p>
        </w:tc>
        <w:tc>
          <w:tcPr>
            <w:tcW w:w="8502" w:type="dxa"/>
          </w:tcPr>
          <w:p w14:paraId="1C776F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E4A1FF" w14:textId="77777777" w:rsidR="00300821" w:rsidRPr="006F3378" w:rsidRDefault="00300821" w:rsidP="0030082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6F3378">
              <w:rPr>
                <w:rFonts w:ascii="Times New Roman" w:hAnsi="Times New Roman"/>
                <w:sz w:val="22"/>
                <w:szCs w:val="22"/>
              </w:rPr>
              <w:t>doktor veterinarske medicine</w:t>
            </w:r>
          </w:p>
          <w:p w14:paraId="3928905B" w14:textId="77777777" w:rsidR="00F02D39" w:rsidRPr="00C87257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436CA20" w14:textId="77777777" w:rsidR="00F02D39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  <w:r w:rsidRPr="007F21F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4F50A03" w14:textId="77777777" w:rsidR="00F02D39" w:rsidRPr="007F21F7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7F21F7">
              <w:rPr>
                <w:rFonts w:ascii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678DED81" w14:textId="77777777" w:rsidR="00F02D39" w:rsidRPr="007F21F7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ADD5497" w14:textId="77777777" w:rsidR="00F02D39" w:rsidRPr="007F21F7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ekološke poljoprivrede </w:t>
            </w:r>
          </w:p>
          <w:p w14:paraId="2802FFD2" w14:textId="77777777" w:rsidR="00F02D39" w:rsidRPr="007F21F7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161CE266" w14:textId="77777777" w:rsidR="00F02D39" w:rsidRPr="007F21F7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6D2624FD" w14:textId="77777777" w:rsidR="00F02D39" w:rsidRPr="006F3378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B65F81E" w14:textId="77777777" w:rsidR="00F02D39" w:rsidRPr="00970CCB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8294356" w14:textId="77777777" w:rsidR="00F02D39" w:rsidRPr="007F21F7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veterinar</w:t>
            </w:r>
          </w:p>
          <w:p w14:paraId="520913B5" w14:textId="77777777" w:rsidR="00F02D39" w:rsidRPr="00C87257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145DBF3" w14:textId="77777777" w:rsidR="00F02D39" w:rsidRPr="00C87257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013C0E9" w14:textId="77777777" w:rsidR="00F02D39" w:rsidRPr="007F21F7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0DC7700" w14:textId="77777777" w:rsidR="00F02D39" w:rsidRPr="007F21F7" w:rsidRDefault="00F02D39" w:rsidP="00F02D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agronomije, opći smjer</w:t>
            </w:r>
          </w:p>
          <w:p w14:paraId="358FAC5A" w14:textId="24CDF200" w:rsidR="00DA2649" w:rsidRPr="00C87257" w:rsidRDefault="00F02D39" w:rsidP="00F02D3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21F7">
              <w:rPr>
                <w:rFonts w:ascii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0971F3" w:rsidRPr="00C87257" w14:paraId="5BE5E388" w14:textId="77777777" w:rsidTr="00C87257">
        <w:trPr>
          <w:trHeight w:val="288"/>
        </w:trPr>
        <w:tc>
          <w:tcPr>
            <w:tcW w:w="897" w:type="dxa"/>
          </w:tcPr>
          <w:p w14:paraId="4C1353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7920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D1D4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Poljoprivredna mehanizacija</w:t>
            </w:r>
          </w:p>
        </w:tc>
        <w:tc>
          <w:tcPr>
            <w:tcW w:w="2554" w:type="dxa"/>
          </w:tcPr>
          <w:p w14:paraId="25DF5A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Mehanizacija na poljoprivrednom gospodarstvu</w:t>
            </w:r>
          </w:p>
        </w:tc>
        <w:tc>
          <w:tcPr>
            <w:tcW w:w="8502" w:type="dxa"/>
          </w:tcPr>
          <w:p w14:paraId="049740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848716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73F230C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C3044D8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2CE093C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544F288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biljnih znanosti </w:t>
            </w:r>
          </w:p>
          <w:p w14:paraId="4118F391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544E94C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FB710D4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ekološke poljoprivrede </w:t>
            </w:r>
          </w:p>
          <w:p w14:paraId="5D0D778B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8B00A4D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5673F4A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9059245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5C92074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FEEF59B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D5111A1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1A1E0A8F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C979BD0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F415261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8022896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5DBB1B3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83CE422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308F0D3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ratarstvo </w:t>
            </w:r>
          </w:p>
          <w:p w14:paraId="190BADE4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01AB222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B30A5EE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45A84BD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3FA30201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6B90B4CE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297537E0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  <w:p w14:paraId="10ED5BBA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CE4AFC1" w14:textId="77777777" w:rsidR="00987CAA" w:rsidRPr="00987CAA" w:rsidRDefault="00987CAA" w:rsidP="0098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poljoprivrednog strojarstva </w:t>
            </w:r>
          </w:p>
          <w:p w14:paraId="040200D0" w14:textId="6C37805D" w:rsidR="00DA2649" w:rsidRPr="00080513" w:rsidRDefault="00987CAA" w:rsidP="00987CAA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</w:tc>
      </w:tr>
      <w:tr w:rsidR="000971F3" w:rsidRPr="00C87257" w14:paraId="0C4A3DF6" w14:textId="77777777" w:rsidTr="00C87257">
        <w:trPr>
          <w:trHeight w:val="288"/>
        </w:trPr>
        <w:tc>
          <w:tcPr>
            <w:tcW w:w="897" w:type="dxa"/>
          </w:tcPr>
          <w:p w14:paraId="1D56CC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5F1DF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B0B32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Poljoprivredna mehanizacija</w:t>
            </w:r>
          </w:p>
        </w:tc>
        <w:tc>
          <w:tcPr>
            <w:tcW w:w="2554" w:type="dxa"/>
          </w:tcPr>
          <w:p w14:paraId="07AEE6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mehanizacije na poljoprivrednom gospodarstvu</w:t>
            </w:r>
          </w:p>
        </w:tc>
        <w:tc>
          <w:tcPr>
            <w:tcW w:w="8502" w:type="dxa"/>
          </w:tcPr>
          <w:p w14:paraId="5BBA77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13DC6C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2FBCAAB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09AB4C5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A15E1AE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47F8A35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biljnih znanosti </w:t>
            </w:r>
          </w:p>
          <w:p w14:paraId="4BE5DD5C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C69DE8C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48B8FAE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ekološke poljoprivrede </w:t>
            </w:r>
          </w:p>
          <w:p w14:paraId="4913D27D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87EDBCE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5C331DF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C5D0F27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91B2E86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2D49EFA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1E39D8F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04204E66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66C4232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2345945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D51957E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DE0CC0F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401014B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59B434F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ratarstvo </w:t>
            </w:r>
          </w:p>
          <w:p w14:paraId="2071F5DB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EF1A953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7F9BC08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2AF4172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086E7148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0FFC99D8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68A6C045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  <w:p w14:paraId="602AF7DF" w14:textId="77777777" w:rsidR="00C16896" w:rsidRPr="00987CAA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F749675" w14:textId="77777777" w:rsidR="00C16896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7CAA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poljoprivrednog strojarstva </w:t>
            </w:r>
          </w:p>
          <w:p w14:paraId="6A9FB75C" w14:textId="118A3DE1" w:rsidR="00DA2649" w:rsidRPr="00C16896" w:rsidRDefault="00C16896" w:rsidP="00C168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1689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</w:tc>
      </w:tr>
      <w:tr w:rsidR="000971F3" w:rsidRPr="00C87257" w14:paraId="2BC62E8D" w14:textId="77777777" w:rsidTr="00C87257">
        <w:trPr>
          <w:trHeight w:val="288"/>
        </w:trPr>
        <w:tc>
          <w:tcPr>
            <w:tcW w:w="897" w:type="dxa"/>
          </w:tcPr>
          <w:p w14:paraId="1737AB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DB3BE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95B0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20A7D5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</w:p>
        </w:tc>
        <w:tc>
          <w:tcPr>
            <w:tcW w:w="8502" w:type="dxa"/>
          </w:tcPr>
          <w:p w14:paraId="61B5BA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BEEE20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EC21061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5FB090C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5A96C07D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4635EEA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33D193D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9FE1804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3EC5002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3D73EEC6" w14:textId="77777777" w:rsidTr="00C87257">
        <w:trPr>
          <w:trHeight w:val="288"/>
        </w:trPr>
        <w:tc>
          <w:tcPr>
            <w:tcW w:w="897" w:type="dxa"/>
          </w:tcPr>
          <w:p w14:paraId="6CF498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7F2F6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4B0E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0A86ED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Kvadratna funkcija</w:t>
            </w:r>
          </w:p>
        </w:tc>
        <w:tc>
          <w:tcPr>
            <w:tcW w:w="8502" w:type="dxa"/>
          </w:tcPr>
          <w:p w14:paraId="754EB1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0EC60B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3CD08883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711CE60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712708F8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19018F8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01A93C6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6A3D6D0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3674E4A2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6CA9A21A" w14:textId="77777777" w:rsidTr="00C87257">
        <w:trPr>
          <w:trHeight w:val="288"/>
        </w:trPr>
        <w:tc>
          <w:tcPr>
            <w:tcW w:w="897" w:type="dxa"/>
          </w:tcPr>
          <w:p w14:paraId="239BE63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EDAAB7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F18B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6E6FD4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Eksponencijalna i logaritamska funkcija</w:t>
            </w:r>
          </w:p>
        </w:tc>
        <w:tc>
          <w:tcPr>
            <w:tcW w:w="8502" w:type="dxa"/>
          </w:tcPr>
          <w:p w14:paraId="5326D3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837168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34A261DF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4917F9A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6CD91DBF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0570A51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633AEDB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7C7AA7B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1E3D687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60C18BE3" w14:textId="77777777" w:rsidTr="00C87257">
        <w:trPr>
          <w:trHeight w:val="288"/>
        </w:trPr>
        <w:tc>
          <w:tcPr>
            <w:tcW w:w="897" w:type="dxa"/>
          </w:tcPr>
          <w:p w14:paraId="42BCAD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B6AB3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77D5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3B5523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Trigonometrijske funkcije</w:t>
            </w:r>
          </w:p>
        </w:tc>
        <w:tc>
          <w:tcPr>
            <w:tcW w:w="8502" w:type="dxa"/>
          </w:tcPr>
          <w:p w14:paraId="4C4E54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067321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367BBDE9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431767A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89AF033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AFDB21D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matematike i fizike</w:t>
            </w:r>
          </w:p>
          <w:p w14:paraId="61A6D75A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8A08936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21BCBD94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02D3FE3E" w14:textId="77777777" w:rsidTr="00C87257">
        <w:trPr>
          <w:trHeight w:val="288"/>
        </w:trPr>
        <w:tc>
          <w:tcPr>
            <w:tcW w:w="897" w:type="dxa"/>
          </w:tcPr>
          <w:p w14:paraId="7C207B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28F7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9E43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458A7F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Nizovi</w:t>
            </w:r>
          </w:p>
        </w:tc>
        <w:tc>
          <w:tcPr>
            <w:tcW w:w="8502" w:type="dxa"/>
          </w:tcPr>
          <w:p w14:paraId="6D42A2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56BBE7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A735A2C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65707E1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53D5F790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2872B53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695EB17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068A653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29C1973E" w14:textId="77777777" w:rsidR="00DA2649" w:rsidRPr="00C87257" w:rsidRDefault="00EE63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</w:tbl>
    <w:p w14:paraId="19CD4666" w14:textId="77777777" w:rsidR="000971F3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4F79756C" w14:textId="77777777" w:rsidR="00565811" w:rsidRDefault="00565811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6D909530" w14:textId="2E69DCBB" w:rsidR="00565811" w:rsidRPr="0001029A" w:rsidRDefault="00565811" w:rsidP="00565811">
      <w:pPr>
        <w:spacing w:line="240" w:lineRule="auto"/>
        <w:jc w:val="both"/>
        <w:rPr>
          <w:rFonts w:ascii="Times New Roman" w:hAnsi="Times New Roman"/>
          <w:b/>
          <w:bCs/>
          <w:i/>
          <w:sz w:val="22"/>
          <w:szCs w:val="22"/>
        </w:rPr>
      </w:pPr>
      <w:r w:rsidRPr="0001029A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*Nastavnici s navedenim kadrovskim uvjetima u području biologije </w:t>
      </w:r>
      <w:r w:rsidR="001270BD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i ekonomije </w:t>
      </w:r>
      <w:r w:rsidRPr="0001029A">
        <w:rPr>
          <w:rFonts w:ascii="Times New Roman" w:eastAsia="Times New Roman" w:hAnsi="Times New Roman"/>
          <w:b/>
          <w:bCs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p w14:paraId="227E97C1" w14:textId="77777777" w:rsidR="00565811" w:rsidRPr="00C87257" w:rsidRDefault="00565811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565811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4E25" w14:textId="77777777" w:rsidR="006635C8" w:rsidRDefault="006635C8" w:rsidP="003A4C27">
      <w:pPr>
        <w:spacing w:after="0" w:line="240" w:lineRule="auto"/>
      </w:pPr>
      <w:r>
        <w:separator/>
      </w:r>
    </w:p>
  </w:endnote>
  <w:endnote w:type="continuationSeparator" w:id="0">
    <w:p w14:paraId="04617412" w14:textId="77777777" w:rsidR="006635C8" w:rsidRDefault="006635C8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BCD92" w14:textId="77777777" w:rsidR="006635C8" w:rsidRDefault="006635C8" w:rsidP="003A4C27">
      <w:pPr>
        <w:spacing w:after="0" w:line="240" w:lineRule="auto"/>
      </w:pPr>
      <w:r>
        <w:separator/>
      </w:r>
    </w:p>
  </w:footnote>
  <w:footnote w:type="continuationSeparator" w:id="0">
    <w:p w14:paraId="5363DD7D" w14:textId="77777777" w:rsidR="006635C8" w:rsidRDefault="006635C8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6635C8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6635C8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6635C8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92472"/>
    <w:multiLevelType w:val="hybridMultilevel"/>
    <w:tmpl w:val="C2B42230"/>
    <w:lvl w:ilvl="0" w:tplc="A6E8BC50">
      <w:start w:val="1"/>
      <w:numFmt w:val="bullet"/>
      <w:lvlText w:val="-"/>
      <w:lvlJc w:val="left"/>
      <w:pPr>
        <w:ind w:left="360" w:hanging="360"/>
      </w:pPr>
      <w:rPr>
        <w:rFonts w:ascii="Aptos Narrow" w:eastAsiaTheme="minorEastAsia" w:hAnsi="Aptos Narrow" w:cstheme="minorBidi" w:hint="default"/>
        <w:color w:val="auto"/>
        <w:sz w:val="22"/>
        <w:szCs w:val="22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6"/>
  </w:num>
  <w:num w:numId="7" w16cid:durableId="1833790053">
    <w:abstractNumId w:val="4"/>
  </w:num>
  <w:num w:numId="8" w16cid:durableId="1249582626">
    <w:abstractNumId w:val="12"/>
  </w:num>
  <w:num w:numId="9" w16cid:durableId="867377941">
    <w:abstractNumId w:val="23"/>
  </w:num>
  <w:num w:numId="10" w16cid:durableId="871645769">
    <w:abstractNumId w:val="11"/>
  </w:num>
  <w:num w:numId="11" w16cid:durableId="545023736">
    <w:abstractNumId w:val="20"/>
  </w:num>
  <w:num w:numId="12" w16cid:durableId="1334724335">
    <w:abstractNumId w:val="15"/>
  </w:num>
  <w:num w:numId="13" w16cid:durableId="82653256">
    <w:abstractNumId w:val="19"/>
  </w:num>
  <w:num w:numId="14" w16cid:durableId="505873411">
    <w:abstractNumId w:val="13"/>
  </w:num>
  <w:num w:numId="15" w16cid:durableId="1094475815">
    <w:abstractNumId w:val="8"/>
  </w:num>
  <w:num w:numId="16" w16cid:durableId="790442335">
    <w:abstractNumId w:val="5"/>
  </w:num>
  <w:num w:numId="17" w16cid:durableId="1603876230">
    <w:abstractNumId w:val="7"/>
  </w:num>
  <w:num w:numId="18" w16cid:durableId="1813978766">
    <w:abstractNumId w:val="14"/>
  </w:num>
  <w:num w:numId="19" w16cid:durableId="942300138">
    <w:abstractNumId w:val="21"/>
  </w:num>
  <w:num w:numId="20" w16cid:durableId="419914689">
    <w:abstractNumId w:val="9"/>
  </w:num>
  <w:num w:numId="21" w16cid:durableId="897394998">
    <w:abstractNumId w:val="10"/>
  </w:num>
  <w:num w:numId="22" w16cid:durableId="107621985">
    <w:abstractNumId w:val="2"/>
  </w:num>
  <w:num w:numId="23" w16cid:durableId="700472284">
    <w:abstractNumId w:val="17"/>
  </w:num>
  <w:num w:numId="24" w16cid:durableId="26561928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4EE5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0513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07DD4"/>
    <w:rsid w:val="00116764"/>
    <w:rsid w:val="001270BD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3673"/>
    <w:rsid w:val="002B6416"/>
    <w:rsid w:val="002D4873"/>
    <w:rsid w:val="002D4B33"/>
    <w:rsid w:val="002D629B"/>
    <w:rsid w:val="002D7465"/>
    <w:rsid w:val="002D76F2"/>
    <w:rsid w:val="002E522C"/>
    <w:rsid w:val="002F0B3F"/>
    <w:rsid w:val="00300821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584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65811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2AAA"/>
    <w:rsid w:val="00645363"/>
    <w:rsid w:val="00645EE6"/>
    <w:rsid w:val="00650969"/>
    <w:rsid w:val="006635C8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174E3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6BEE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961E2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569E"/>
    <w:rsid w:val="00936C3C"/>
    <w:rsid w:val="00940171"/>
    <w:rsid w:val="00952EB3"/>
    <w:rsid w:val="009833A1"/>
    <w:rsid w:val="00984E89"/>
    <w:rsid w:val="00987236"/>
    <w:rsid w:val="00987CAA"/>
    <w:rsid w:val="0099127A"/>
    <w:rsid w:val="009A3B7C"/>
    <w:rsid w:val="009A5654"/>
    <w:rsid w:val="009B3F3F"/>
    <w:rsid w:val="009C150E"/>
    <w:rsid w:val="009C4F25"/>
    <w:rsid w:val="009D28F1"/>
    <w:rsid w:val="009D676F"/>
    <w:rsid w:val="009E770C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143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62BC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E3D"/>
    <w:rsid w:val="00BB56D0"/>
    <w:rsid w:val="00BC3EA5"/>
    <w:rsid w:val="00BC427F"/>
    <w:rsid w:val="00BD08EE"/>
    <w:rsid w:val="00BE1F0E"/>
    <w:rsid w:val="00BF69C6"/>
    <w:rsid w:val="00BF7695"/>
    <w:rsid w:val="00C018D9"/>
    <w:rsid w:val="00C04A3C"/>
    <w:rsid w:val="00C11913"/>
    <w:rsid w:val="00C12871"/>
    <w:rsid w:val="00C16896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06409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C0E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2453F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6369"/>
    <w:rsid w:val="00EE7A31"/>
    <w:rsid w:val="00EF1665"/>
    <w:rsid w:val="00EF3168"/>
    <w:rsid w:val="00EF3C2A"/>
    <w:rsid w:val="00F02D39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2B13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89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4690</Words>
  <Characters>26733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2026-07-19T11:21:00Z</dcterms:created>
  <dcterms:modified xsi:type="dcterms:W3CDTF">2026-07-19T11:21:00Z</dcterms:modified>
</cp:coreProperties>
</file>