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LABORATORIJSKI TEHNIČAR/MODNA LABORATORIJSKA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1B6437F" w14:textId="77777777" w:rsidTr="00C87257">
        <w:trPr>
          <w:trHeight w:val="288"/>
        </w:trPr>
        <w:tc>
          <w:tcPr>
            <w:tcW w:w="897" w:type="dxa"/>
          </w:tcPr>
          <w:p w14:paraId="769817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D553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EDB1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Kemijski laboratorij modnih materijala</w:t>
            </w:r>
          </w:p>
        </w:tc>
        <w:tc>
          <w:tcPr>
            <w:tcW w:w="2554" w:type="dxa"/>
          </w:tcPr>
          <w:p w14:paraId="63D5349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rada u kemijskom laboratoriju modnih materijala</w:t>
            </w:r>
          </w:p>
          <w:p w14:paraId="604FD34A" w14:textId="77777777" w:rsidR="003D3799" w:rsidRDefault="003D379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EBD3522" w14:textId="5166908C" w:rsidR="003D3799" w:rsidRPr="00C87257" w:rsidRDefault="003D379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D23D1E8" w14:textId="4AD1DE5F" w:rsidR="00500163" w:rsidRPr="00BB7DF8" w:rsidRDefault="000971F3" w:rsidP="00BB7DF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38756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6AFC5B7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6E4CB6EB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1012507B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29A642F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kemije uz uvjet prethodno stečene kvalifikacije sveučilišni prvostupnik (baccalaureus) inženjer tekstilne tehnologije i inženjerstva, modul tekstilna kemija, materijali i ekologija</w:t>
            </w:r>
          </w:p>
          <w:p w14:paraId="6A630398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 uz uvjet prethodno stečene kvalifikacije sveučilišni prvostupnik (baccalaureus) inženjer tekstilne tehnologije i inženjerstva, modul tekstilna kemija, materijali i ekologija</w:t>
            </w:r>
          </w:p>
          <w:p w14:paraId="738DDB9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magistar/magistar primijenjene kemije uz uvjet prethodno stečene kvalifikacije sveučilišni prvostupnik (baccalaureus) inženjer tekstilne tehnologije i inženjerstva, modul tekstilna kemija, materijali i ekologija</w:t>
            </w:r>
          </w:p>
          <w:p w14:paraId="242D6BD3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 uz uvjet prethodno stečene kvalifikacije sveučilišni prvostupnik (baccalaureus) inženjer tekstilne tehnologije i inženjerstva, modul tekstilna kemija, materijali i ekologija</w:t>
            </w:r>
          </w:p>
          <w:p w14:paraId="7D8E33D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 uz uvjet prethodno stečene kvalifikacije sveučilišni prvostupnik (baccalaureus) inženjer tekstilne tehnologije i inženjerstva, modul tekstilna kemija, materijali i ekologija</w:t>
            </w:r>
          </w:p>
          <w:p w14:paraId="53670C01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500163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 w:rsidRPr="00500163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tekstilna kemija, materijali i ekologija</w:t>
            </w:r>
          </w:p>
          <w:p w14:paraId="3344610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 uz uvjet prethodno stečene kvalifikacije sveučilišni prvostupnik (baccalaureus) inženjer tekstilne tehnologije i inženjerstva, modul tekstilna kemija, materijali i ekologija</w:t>
            </w:r>
          </w:p>
          <w:p w14:paraId="614A0049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500163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500163">
              <w:rPr>
                <w:rFonts w:ascii="Times New Roman" w:hAnsi="Times New Roman"/>
                <w:sz w:val="22"/>
                <w:szCs w:val="22"/>
              </w:rPr>
              <w:t xml:space="preserve"> inženjerstva  uz uvjet prethodno stečene kvalifikacije sveučilišni prvostupnik (baccalaureus) inženjer tekstilne tehnologije i inženjerstva, modul tekstilna kemija, materijali i ekologija</w:t>
            </w:r>
          </w:p>
          <w:p w14:paraId="1D45177D" w14:textId="7EA2CB62" w:rsidR="008A6BD1" w:rsidRPr="00500163" w:rsidRDefault="008A6BD1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6EF9CEB4" w14:textId="6636F948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007BB599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24F258C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00443B2A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kemije dizajna uz uvjet prethodno stečene strukovne kvalifikacije razine 4.2 prema HKO-u, smjer tekstilno-kemijski tehničar</w:t>
            </w:r>
          </w:p>
          <w:p w14:paraId="549E5EB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biologije i kemije dizajna uz uvjet prethodno stečene strukovne kvalifikacije razine 4.2 prema HKO-u, smjer tekstilno-kemijski tehničar</w:t>
            </w:r>
          </w:p>
          <w:p w14:paraId="5AA440E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primijenjene kemije dizajna uz uvjet prethodno stečene strukovne kvalifikacije razine 4.2 prema HKO-u, smjer tekstilno-kemijski tehničar</w:t>
            </w:r>
          </w:p>
          <w:p w14:paraId="6A5AA0C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 dizajna uz uvjet prethodno stečene strukovne kvalifikacije razine 4.2 prema HKO-u, smjer tekstilno-kemijski tehničar</w:t>
            </w:r>
          </w:p>
          <w:p w14:paraId="31D5E6DA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kemije dizajna uz uvjet prethodno stečene strukovne kvalifikacije razine 4.2 prema HKO-u, smjer tekstilno-kemijski tehničar</w:t>
            </w:r>
          </w:p>
          <w:p w14:paraId="760611C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biotehnologije dizajna uz uvjet prethodno stečene strukovne kvalifikacije razine 4.2 prema HKO-u, smjer tekstilno-kemijski tehničar</w:t>
            </w:r>
          </w:p>
          <w:p w14:paraId="61E43423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4D63FC25" w14:textId="77777777" w:rsidR="00057148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  <w:p w14:paraId="5D65F754" w14:textId="77777777" w:rsidR="007B3BDF" w:rsidRDefault="007B3BDF" w:rsidP="007B3BD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E23305E" w14:textId="2B6FA2A6" w:rsidR="00A40081" w:rsidRDefault="00A40081" w:rsidP="007B3BD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1"/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098B6B0" w14:textId="34DEB06E" w:rsidR="007B3BDF" w:rsidRPr="007B3BDF" w:rsidRDefault="007B3BDF" w:rsidP="007B3BD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razine 4.1 i/ili 4.2 prema HKO-u iz sektora Moda, tekstil i koža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smjera tekstilne kemije </w:t>
            </w:r>
            <w:r w:rsidR="00550A23">
              <w:rPr>
                <w:rStyle w:val="FootnoteReference"/>
                <w:rFonts w:ascii="Times New Roman" w:eastAsia="Times New Roman" w:hAnsi="Times New Roman"/>
                <w:sz w:val="22"/>
                <w:szCs w:val="22"/>
              </w:rPr>
              <w:footnoteReference w:id="2"/>
            </w: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>i radni staž u struci od najmanje pet godina</w:t>
            </w:r>
          </w:p>
          <w:p w14:paraId="1616BF51" w14:textId="31DA8B4F" w:rsidR="007B3BDF" w:rsidRPr="007B3BDF" w:rsidRDefault="007B3BDF" w:rsidP="007B3BD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0971F3" w:rsidRPr="00C87257" w14:paraId="3993F8A9" w14:textId="77777777" w:rsidTr="00C87257">
        <w:trPr>
          <w:trHeight w:val="288"/>
        </w:trPr>
        <w:tc>
          <w:tcPr>
            <w:tcW w:w="897" w:type="dxa"/>
          </w:tcPr>
          <w:p w14:paraId="484814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3580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8606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Kemijski laboratorij modnih materijala</w:t>
            </w:r>
          </w:p>
        </w:tc>
        <w:tc>
          <w:tcPr>
            <w:tcW w:w="2554" w:type="dxa"/>
          </w:tcPr>
          <w:p w14:paraId="03A3AC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Osnovni principi ispitivanja i kontrole kvalitete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tekstilija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kože</w:t>
            </w:r>
          </w:p>
        </w:tc>
        <w:tc>
          <w:tcPr>
            <w:tcW w:w="8502" w:type="dxa"/>
          </w:tcPr>
          <w:p w14:paraId="3929A478" w14:textId="7FBE45A0" w:rsidR="00E659CB" w:rsidRPr="00C87257" w:rsidRDefault="000971F3" w:rsidP="00E659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</w:t>
            </w:r>
            <w:r w:rsidR="00E659CB">
              <w:rPr>
                <w:rFonts w:ascii="Times New Roman" w:eastAsia="Times New Roman" w:hAnsi="Times New Roman"/>
                <w:b/>
                <w:sz w:val="22"/>
                <w:szCs w:val="22"/>
              </w:rPr>
              <w:t>ik</w:t>
            </w:r>
          </w:p>
          <w:p w14:paraId="567AD63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417887D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47FF5197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28E9E094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2F5955A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 uz uvjet prethodno stečene kvalifikacije sveučilišni prvostupnik (baccalaureus) inženjer tekstilne tehnologije i inženjerstva, modul tekstilna kemija, materijali i ekologija</w:t>
            </w:r>
          </w:p>
          <w:p w14:paraId="1136960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biologije i kemije uz uvjet prethodno stečene kvalifikacije sveučilišni prvostupnik (baccalaureus) inženjer tekstilne tehnologije i inženjerstva, modul tekstilna kemija, materijali i ekologija</w:t>
            </w:r>
          </w:p>
          <w:p w14:paraId="76260ED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 uz uvjet prethodno stečene kvalifikacije sveučilišni prvostupnik (baccalaureus) inženjer tekstilne tehnologije i inženjerstva, modul tekstilna kemija, materijali i ekologija</w:t>
            </w:r>
          </w:p>
          <w:p w14:paraId="2D1328F7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 uz uvjet prethodno stečene kvalifikacije sveučilišni prvostupnik (baccalaureus) inženjer tekstilne tehnologije i inženjerstva, modul tekstilna kemija, materijali i ekologija</w:t>
            </w:r>
          </w:p>
          <w:p w14:paraId="531758AE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 uz uvjet prethodno stečene kvalifikacije sveučilišni prvostupnik (baccalaureus) inženjer tekstilne tehnologije i inženjerstva, modul tekstilna kemija, materijali i ekologija</w:t>
            </w:r>
          </w:p>
          <w:p w14:paraId="41B1F9F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ekoinženjerstva</w:t>
            </w:r>
            <w:proofErr w:type="spellEnd"/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tekstilna kemija, materijali i ekologija</w:t>
            </w:r>
          </w:p>
          <w:p w14:paraId="63CEF15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 uz uvjet prethodno stečene kvalifikacije sveučilišni prvostupnik (baccalaureus) inženjer tekstilne tehnologije i inženjerstva, modul tekstilna kemija, materijali i ekologija</w:t>
            </w:r>
          </w:p>
          <w:p w14:paraId="150C6494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  uz uvjet prethodno stečene kvalifikacije sveučilišni prvostupnik (baccalaureus) inženjer tekstilne tehnologije i inženjerstva, modul tekstilna kemija, materijali i ekologija</w:t>
            </w:r>
          </w:p>
          <w:p w14:paraId="35E801A8" w14:textId="2094617A" w:rsidR="008A6BD1" w:rsidRPr="00500163" w:rsidRDefault="008A6BD1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177B456E" w14:textId="07E1A77A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6F23414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368B78F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1FAB61B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kemije dizajna uz uvjet prethodno stečene strukovne kvalifikacije razine 4.2 prema HKO-u, smjer tekstilno-kemijski tehničar</w:t>
            </w:r>
          </w:p>
          <w:p w14:paraId="0CCF4FE4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biologije i kemije dizajna uz uvjet prethodno stečene strukovne kvalifikacije razine 4.2 prema HKO-u, smjer tekstilno-kemijski tehničar</w:t>
            </w:r>
          </w:p>
          <w:p w14:paraId="0838A517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primijenjene kemije dizajna uz uvjet prethodno stečene strukovne kvalifikacije razine 4.2 prema HKO-u, smjer tekstilno-kemijski tehničar</w:t>
            </w:r>
          </w:p>
          <w:p w14:paraId="00220CDF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fizike i kemije dizajna uz uvjet prethodno stečene strukovne kvalifikacije razine 4.2 prema HKO-u, smjer tekstilno-kemijski tehničar</w:t>
            </w:r>
          </w:p>
          <w:p w14:paraId="35546C41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kemije dizajna uz uvjet prethodno stečene strukovne kvalifikacije razine 4.2 prema HKO-u, smjer tekstilno-kemijski tehničar</w:t>
            </w:r>
          </w:p>
          <w:p w14:paraId="02C9B7A9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 dizajna uz uvjet prethodno stečene strukovne kvalifikacije razine 4.2 prema HKO-u, smjer tekstilno-kemijski tehničar</w:t>
            </w:r>
          </w:p>
          <w:p w14:paraId="0F97792F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28B0F5A4" w14:textId="77777777" w:rsidR="00094402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0016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  <w:p w14:paraId="17FC1578" w14:textId="77777777" w:rsidR="00550A23" w:rsidRDefault="00550A23" w:rsidP="00550A23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00A1E64" w14:textId="2419D5E8" w:rsidR="00A40081" w:rsidRPr="00A40081" w:rsidRDefault="00A40081" w:rsidP="00550A2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3"/>
            </w:r>
            <w:r w:rsidRPr="00A40081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DAF4ACA" w14:textId="0B099337" w:rsidR="00550A23" w:rsidRDefault="00550A23" w:rsidP="00550A23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50A23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  <w:p w14:paraId="0270B9C9" w14:textId="10731A05" w:rsidR="00550A23" w:rsidRPr="00550A23" w:rsidRDefault="00550A23" w:rsidP="00550A23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971F3" w:rsidRPr="00C87257" w14:paraId="2686FF21" w14:textId="77777777" w:rsidTr="00C87257">
        <w:trPr>
          <w:trHeight w:val="288"/>
        </w:trPr>
        <w:tc>
          <w:tcPr>
            <w:tcW w:w="897" w:type="dxa"/>
          </w:tcPr>
          <w:p w14:paraId="7CB73E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E263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0609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procesi oplemenjivanja tekstila i kože</w:t>
            </w:r>
          </w:p>
        </w:tc>
        <w:tc>
          <w:tcPr>
            <w:tcW w:w="2554" w:type="dxa"/>
          </w:tcPr>
          <w:p w14:paraId="66A2AF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Predobrade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tekstilnih materijala i kože</w:t>
            </w:r>
          </w:p>
        </w:tc>
        <w:tc>
          <w:tcPr>
            <w:tcW w:w="8502" w:type="dxa"/>
          </w:tcPr>
          <w:p w14:paraId="0A336C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DAEC79" w14:textId="77777777" w:rsidR="00855E5A" w:rsidRPr="003D3799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modul: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51AE90AF" w14:textId="4B185DBC" w:rsidR="00855E5A" w:rsidRPr="003D3799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o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ndustrijski dizajn tekstil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i/ili strukovnom kvalifikacijom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30F1624A" w14:textId="77777777" w:rsidR="00855E5A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13A55A96" w14:textId="7725ABFA" w:rsidR="008A6BD1" w:rsidRDefault="008A6BD1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37548D1F" w14:textId="77777777" w:rsidR="00855E5A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41B6A8BE" w14:textId="77777777" w:rsidR="00855E5A" w:rsidRPr="003473E1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51DA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177449A2" w14:textId="77777777" w:rsidR="00855E5A" w:rsidRPr="003473E1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tekstila i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09A8CAD1" w14:textId="77777777" w:rsidR="00DA2649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1DA6">
              <w:rPr>
                <w:rFonts w:ascii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2DFD126E" w14:textId="1A9E431D" w:rsidR="00A135BB" w:rsidRPr="00A135BB" w:rsidRDefault="00A135BB" w:rsidP="00A135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4"/>
            </w:r>
            <w:r w:rsidRPr="00A135BB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053ABCA" w14:textId="60B8E2DF" w:rsidR="00A135BB" w:rsidRDefault="00A135BB" w:rsidP="00A135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35BB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  <w:p w14:paraId="5972DCA1" w14:textId="02C8EE9F" w:rsidR="00A135BB" w:rsidRPr="00A135BB" w:rsidRDefault="00A135BB" w:rsidP="00A135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C8C0D0D" w14:textId="77777777" w:rsidTr="00C87257">
        <w:trPr>
          <w:trHeight w:val="288"/>
        </w:trPr>
        <w:tc>
          <w:tcPr>
            <w:tcW w:w="897" w:type="dxa"/>
          </w:tcPr>
          <w:p w14:paraId="23F66B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8252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A90E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ispitivanja u tekstilu</w:t>
            </w:r>
          </w:p>
        </w:tc>
        <w:tc>
          <w:tcPr>
            <w:tcW w:w="2554" w:type="dxa"/>
          </w:tcPr>
          <w:p w14:paraId="41989C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Ispitivanje sirovinskog sastava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tekstilija</w:t>
            </w:r>
            <w:proofErr w:type="spellEnd"/>
          </w:p>
        </w:tc>
        <w:tc>
          <w:tcPr>
            <w:tcW w:w="8502" w:type="dxa"/>
          </w:tcPr>
          <w:p w14:paraId="7D95D68E" w14:textId="564B1025" w:rsidR="00855E5A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6CB662" w14:textId="77777777" w:rsidR="00855E5A" w:rsidRPr="003D3799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modul: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669DB4C7" w14:textId="486AFA7D" w:rsidR="00855E5A" w:rsidRPr="003D3799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o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tekstil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i/ili strukovnom kvalifikacijom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4B2D14C7" w14:textId="77777777" w:rsidR="00855E5A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5A0800BE" w14:textId="00114F92" w:rsidR="00807620" w:rsidRDefault="00807620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1B82F202" w14:textId="77777777" w:rsidR="00855E5A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098AF6CB" w14:textId="77777777" w:rsidR="00855E5A" w:rsidRPr="003473E1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51DA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332A88D6" w14:textId="77777777" w:rsidR="00855E5A" w:rsidRPr="003473E1" w:rsidRDefault="00855E5A" w:rsidP="00855E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tekstila i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4AB3892C" w14:textId="77777777" w:rsidR="00094402" w:rsidRDefault="00855E5A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1DA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7A9D54AD" w14:textId="4E7C2246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5"/>
            </w:r>
            <w:r w:rsidRPr="00775DA3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0C65BED" w14:textId="77777777" w:rsid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35BB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  <w:p w14:paraId="3A899E56" w14:textId="5C8A5681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A3AF188" w14:textId="77777777" w:rsidTr="00C87257">
        <w:trPr>
          <w:trHeight w:val="288"/>
        </w:trPr>
        <w:tc>
          <w:tcPr>
            <w:tcW w:w="897" w:type="dxa"/>
          </w:tcPr>
          <w:p w14:paraId="33DD94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8FFD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FD37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ispitivanja u tekstilu</w:t>
            </w:r>
          </w:p>
        </w:tc>
        <w:tc>
          <w:tcPr>
            <w:tcW w:w="2554" w:type="dxa"/>
          </w:tcPr>
          <w:p w14:paraId="49430F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osnovnih svojstava tekstilnih vlakana i pređa</w:t>
            </w:r>
          </w:p>
        </w:tc>
        <w:tc>
          <w:tcPr>
            <w:tcW w:w="8502" w:type="dxa"/>
          </w:tcPr>
          <w:p w14:paraId="2CB105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13C287" w14:textId="77777777" w:rsidR="00FD20C6" w:rsidRPr="003D3799" w:rsidRDefault="0062538E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FD20C6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 w:rsidR="00FD20C6">
              <w:rPr>
                <w:rFonts w:ascii="Times New Roman" w:eastAsia="Times New Roman" w:hAnsi="Times New Roman"/>
                <w:sz w:val="22"/>
                <w:szCs w:val="22"/>
              </w:rPr>
              <w:t xml:space="preserve">, modul: </w:t>
            </w:r>
            <w:r w:rsidR="00FD20C6"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1D1AC13C" w14:textId="77777777" w:rsidR="00FD20C6" w:rsidRPr="003D379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o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ndustrijski dizajn tekstil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i/ili strukovnom kvalifikacijom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smjer: tekstilno-kemijski tehničar</w:t>
            </w:r>
          </w:p>
          <w:p w14:paraId="2673EEF1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21D98F24" w14:textId="32552ABA" w:rsidR="00807620" w:rsidRDefault="00807620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48A26CB7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A31882B" w14:textId="77777777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51DA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79418B5F" w14:textId="77777777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tekstila i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7E7170BB" w14:textId="77777777" w:rsidR="00094402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1DA6">
              <w:rPr>
                <w:rFonts w:ascii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B2BE2DE" w14:textId="4472FD02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6"/>
            </w:r>
            <w:r w:rsidRPr="00775DA3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386D513" w14:textId="58A0B813" w:rsid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75DA3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  <w:p w14:paraId="15AFF446" w14:textId="573A9007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D299ABD" w14:textId="77777777" w:rsidTr="00C87257">
        <w:trPr>
          <w:trHeight w:val="288"/>
        </w:trPr>
        <w:tc>
          <w:tcPr>
            <w:tcW w:w="897" w:type="dxa"/>
          </w:tcPr>
          <w:p w14:paraId="6250BF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D179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314E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ispitivanja u tekstilu</w:t>
            </w:r>
          </w:p>
        </w:tc>
        <w:tc>
          <w:tcPr>
            <w:tcW w:w="2554" w:type="dxa"/>
          </w:tcPr>
          <w:p w14:paraId="5F8B05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Ispitivanje osnovnih svojstava plošnih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tekstilija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kože</w:t>
            </w:r>
          </w:p>
        </w:tc>
        <w:tc>
          <w:tcPr>
            <w:tcW w:w="8502" w:type="dxa"/>
          </w:tcPr>
          <w:p w14:paraId="73578C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86AA12" w14:textId="77777777" w:rsidR="00FD20C6" w:rsidRPr="003D379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modul: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243733DB" w14:textId="77777777" w:rsidR="00FD20C6" w:rsidRPr="003D379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o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ndustrijski dizajn tekstil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i/ili strukovnom kvalifikacijom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smjer: tekstilno-kemijski tehničar</w:t>
            </w:r>
          </w:p>
          <w:p w14:paraId="74CD1EB0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0AEC373E" w14:textId="230FF003" w:rsidR="00807620" w:rsidRDefault="00807620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7C1F46BC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56E9A3CA" w14:textId="16625203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51DA6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u, smjer tekstilno-kemijski tehničar </w:t>
            </w:r>
          </w:p>
          <w:p w14:paraId="5C3D6235" w14:textId="77777777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tekstila i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50111646" w14:textId="77777777" w:rsidR="00DA264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1DA6">
              <w:rPr>
                <w:rFonts w:ascii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7A31904" w14:textId="3356D2AD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7"/>
            </w:r>
            <w:r w:rsidRPr="00775DA3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A2E9CD1" w14:textId="546AB525" w:rsid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75DA3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  <w:p w14:paraId="0BC7703D" w14:textId="07F567A4" w:rsidR="00775DA3" w:rsidRPr="00775DA3" w:rsidRDefault="00775DA3" w:rsidP="00775DA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35D5C92" w14:textId="77777777" w:rsidTr="00C87257">
        <w:trPr>
          <w:trHeight w:val="288"/>
        </w:trPr>
        <w:tc>
          <w:tcPr>
            <w:tcW w:w="897" w:type="dxa"/>
          </w:tcPr>
          <w:p w14:paraId="402248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53DD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53FD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tekstil i koža</w:t>
            </w:r>
          </w:p>
        </w:tc>
        <w:tc>
          <w:tcPr>
            <w:tcW w:w="2554" w:type="dxa"/>
          </w:tcPr>
          <w:p w14:paraId="1B2B90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5B73">
              <w:rPr>
                <w:rFonts w:ascii="Times New Roman" w:eastAsia="Times New Roman" w:hAnsi="Times New Roman"/>
                <w:sz w:val="22"/>
                <w:szCs w:val="22"/>
              </w:rPr>
              <w:t xml:space="preserve">Tekstilno vlakno kao osnova </w:t>
            </w:r>
            <w:proofErr w:type="spellStart"/>
            <w:r w:rsidRPr="00385B73">
              <w:rPr>
                <w:rFonts w:ascii="Times New Roman" w:eastAsia="Times New Roman" w:hAnsi="Times New Roman"/>
                <w:sz w:val="22"/>
                <w:szCs w:val="22"/>
              </w:rPr>
              <w:t>tekstilije</w:t>
            </w:r>
            <w:proofErr w:type="spellEnd"/>
          </w:p>
        </w:tc>
        <w:tc>
          <w:tcPr>
            <w:tcW w:w="8502" w:type="dxa"/>
          </w:tcPr>
          <w:p w14:paraId="7C8A3043" w14:textId="2D065721" w:rsidR="004C469D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55AAEE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58B1C7D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4D0D1CF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A0DC956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735507B" w14:textId="7DF1F1F5" w:rsidR="00DA2649" w:rsidRPr="00C87257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5C390E99" w14:textId="77777777" w:rsidTr="00C87257">
        <w:trPr>
          <w:trHeight w:val="288"/>
        </w:trPr>
        <w:tc>
          <w:tcPr>
            <w:tcW w:w="897" w:type="dxa"/>
          </w:tcPr>
          <w:p w14:paraId="1FB517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4E52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B391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tekstil i koža</w:t>
            </w:r>
          </w:p>
        </w:tc>
        <w:tc>
          <w:tcPr>
            <w:tcW w:w="2554" w:type="dxa"/>
          </w:tcPr>
          <w:p w14:paraId="67D4EC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plošni proizvodi</w:t>
            </w:r>
          </w:p>
        </w:tc>
        <w:tc>
          <w:tcPr>
            <w:tcW w:w="8502" w:type="dxa"/>
          </w:tcPr>
          <w:p w14:paraId="6E6F79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9729E2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62E71B6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ECD05D8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A66082F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tekstilne tehnologije i inženjerstva</w:t>
            </w:r>
          </w:p>
          <w:p w14:paraId="25C39BB4" w14:textId="1754CF50" w:rsidR="00DA2649" w:rsidRPr="00C87257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37328EAB" w14:textId="77777777" w:rsidTr="00C87257">
        <w:trPr>
          <w:trHeight w:val="288"/>
        </w:trPr>
        <w:tc>
          <w:tcPr>
            <w:tcW w:w="897" w:type="dxa"/>
          </w:tcPr>
          <w:p w14:paraId="13F1E4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EA9C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8FE9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tekstil i koža</w:t>
            </w:r>
          </w:p>
        </w:tc>
        <w:tc>
          <w:tcPr>
            <w:tcW w:w="2554" w:type="dxa"/>
          </w:tcPr>
          <w:p w14:paraId="0C0293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5B73">
              <w:rPr>
                <w:rFonts w:ascii="Times New Roman" w:eastAsia="Times New Roman" w:hAnsi="Times New Roman"/>
                <w:sz w:val="22"/>
                <w:szCs w:val="22"/>
              </w:rPr>
              <w:t>Ekološki prihvatljivi modni materijali</w:t>
            </w:r>
          </w:p>
        </w:tc>
        <w:tc>
          <w:tcPr>
            <w:tcW w:w="8502" w:type="dxa"/>
          </w:tcPr>
          <w:p w14:paraId="59D58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95CF39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F3BB1C5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C39AB88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B763861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F4AE4A6" w14:textId="0FC7B52A" w:rsidR="00DA2649" w:rsidRPr="00C87257" w:rsidRDefault="00D1491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158D4C13" w14:textId="77777777" w:rsidTr="00C87257">
        <w:trPr>
          <w:trHeight w:val="288"/>
        </w:trPr>
        <w:tc>
          <w:tcPr>
            <w:tcW w:w="897" w:type="dxa"/>
          </w:tcPr>
          <w:p w14:paraId="299812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FF5E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CC1B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Bojilo i digitalno upravljanje bojom</w:t>
            </w:r>
          </w:p>
        </w:tc>
        <w:tc>
          <w:tcPr>
            <w:tcW w:w="2554" w:type="dxa"/>
          </w:tcPr>
          <w:p w14:paraId="055121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 u modi i kulturi</w:t>
            </w:r>
          </w:p>
        </w:tc>
        <w:tc>
          <w:tcPr>
            <w:tcW w:w="8502" w:type="dxa"/>
          </w:tcPr>
          <w:p w14:paraId="147E8D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5BC06A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0F180FF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BEE6BFD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4B188FA" w14:textId="77777777" w:rsidR="00D14913" w:rsidRPr="00D14913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14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D2CAA47" w14:textId="49E09DE9" w:rsidR="00DA2649" w:rsidRPr="00C87257" w:rsidRDefault="00D14913" w:rsidP="00D14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59DB3932" w14:textId="77777777" w:rsidTr="00C87257">
        <w:trPr>
          <w:trHeight w:val="288"/>
        </w:trPr>
        <w:tc>
          <w:tcPr>
            <w:tcW w:w="897" w:type="dxa"/>
          </w:tcPr>
          <w:p w14:paraId="68AC26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3CC6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A80B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Bojilo i digitalno upravljanje bojom</w:t>
            </w:r>
          </w:p>
        </w:tc>
        <w:tc>
          <w:tcPr>
            <w:tcW w:w="2554" w:type="dxa"/>
          </w:tcPr>
          <w:p w14:paraId="4ECB17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Bojila i procesi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tekstila i kože</w:t>
            </w:r>
          </w:p>
        </w:tc>
        <w:tc>
          <w:tcPr>
            <w:tcW w:w="8502" w:type="dxa"/>
          </w:tcPr>
          <w:p w14:paraId="604638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BE5E0F" w14:textId="77777777" w:rsidR="00FD20C6" w:rsidRPr="003D379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modul: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6F2B3120" w14:textId="77777777" w:rsidR="00FD20C6" w:rsidRPr="003D3799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moduli: o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ndustrijski dizajn tekstil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a, i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i/ili strukovnom kvalifikacijom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smjer: tekstilno-kemijski tehničar</w:t>
            </w:r>
          </w:p>
          <w:p w14:paraId="670883FF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</w:p>
          <w:p w14:paraId="413841DC" w14:textId="26436014" w:rsidR="00807620" w:rsidRDefault="00807620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4CBCB2B7" w14:textId="77777777" w:rsidR="00FD20C6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</w:t>
            </w:r>
            <w:r w:rsidRPr="003D3799">
              <w:rPr>
                <w:rFonts w:ascii="Times New Roman" w:eastAsia="Times New Roman" w:hAnsi="Times New Roman"/>
                <w:sz w:val="22"/>
                <w:szCs w:val="22"/>
              </w:rPr>
              <w:t>tekstilna kemija, materijali i ekologija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7E20F197" w14:textId="77777777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51DA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50E12943" w14:textId="77777777" w:rsidR="00FD20C6" w:rsidRPr="003473E1" w:rsidRDefault="00FD20C6" w:rsidP="00FD20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djevno inženjerstvo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p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 i</w:t>
            </w:r>
            <w:r w:rsidRPr="003473E1">
              <w:rPr>
                <w:rFonts w:ascii="Times New Roman" w:eastAsia="Times New Roman" w:hAnsi="Times New Roman"/>
                <w:sz w:val="22"/>
                <w:szCs w:val="22"/>
              </w:rPr>
              <w:t xml:space="preserve">ndustrijski dizajn tekstila i odjeće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uz uvjet prethodno stečene strukovne kvalifikacije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u, smjer tekstilno-kemijski tehničar</w:t>
            </w:r>
          </w:p>
          <w:p w14:paraId="331F7BC0" w14:textId="4EF3C72F" w:rsidR="004B3ABB" w:rsidRPr="00591FCC" w:rsidRDefault="00FD20C6" w:rsidP="00591FC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51DA6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0971F3" w:rsidRPr="00C87257" w14:paraId="5D81A923" w14:textId="77777777" w:rsidTr="00C87257">
        <w:trPr>
          <w:trHeight w:val="288"/>
        </w:trPr>
        <w:tc>
          <w:tcPr>
            <w:tcW w:w="897" w:type="dxa"/>
          </w:tcPr>
          <w:p w14:paraId="4A2E1D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2CA4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B6BA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Bojilo i digitalno upravljanje bojom</w:t>
            </w:r>
          </w:p>
        </w:tc>
        <w:tc>
          <w:tcPr>
            <w:tcW w:w="2554" w:type="dxa"/>
          </w:tcPr>
          <w:p w14:paraId="52213E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Digitalni alati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bojadisanju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tisku tekstila i kože</w:t>
            </w:r>
          </w:p>
        </w:tc>
        <w:tc>
          <w:tcPr>
            <w:tcW w:w="8502" w:type="dxa"/>
          </w:tcPr>
          <w:p w14:paraId="605725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28C3AA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modul: tekstilna kemija, materijali i ekologija</w:t>
            </w:r>
          </w:p>
          <w:p w14:paraId="7FE74724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 i/ili strukovnom kvalifikacijom razine 4.2 prema HKO-u, smjer: tekstilno-kemijski tehničar</w:t>
            </w:r>
          </w:p>
          <w:p w14:paraId="66A12FFB" w14:textId="77777777" w:rsid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7F3F9601" w14:textId="456A96B4" w:rsidR="00807620" w:rsidRPr="004C469D" w:rsidRDefault="00807620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50BA8C6B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1FA9D5B7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51789616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1A22A435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284EE1B5" w14:textId="77777777" w:rsidR="004C469D" w:rsidRPr="006C60A5" w:rsidRDefault="004C469D" w:rsidP="004C46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tekstilnog i modnog dizajna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14:paraId="7535A79B" w14:textId="77777777" w:rsidR="004C469D" w:rsidRPr="006C60A5" w:rsidRDefault="004C469D" w:rsidP="004C469D">
            <w:pPr>
              <w:pStyle w:val="ListParagraph"/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moduli: di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 xml:space="preserve">zajn tekstila </w:t>
            </w:r>
            <w:r>
              <w:rPr>
                <w:rFonts w:ascii="Times New Roman" w:hAnsi="Times New Roman"/>
                <w:sz w:val="22"/>
                <w:szCs w:val="22"/>
              </w:rPr>
              <w:t>i k</w:t>
            </w:r>
            <w:r w:rsidRPr="006C60A5">
              <w:rPr>
                <w:rFonts w:ascii="Times New Roman" w:hAnsi="Times New Roman"/>
                <w:sz w:val="22"/>
                <w:szCs w:val="22"/>
              </w:rPr>
              <w:t>ostimografija</w:t>
            </w:r>
          </w:p>
          <w:p w14:paraId="266BD0C2" w14:textId="77777777" w:rsidR="004C469D" w:rsidRDefault="004C469D" w:rsidP="004C469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Pr="006C60A5">
              <w:rPr>
                <w:rFonts w:ascii="Times New Roman" w:eastAsia="Times New Roman" w:hAnsi="Times New Roman"/>
                <w:sz w:val="22"/>
                <w:szCs w:val="22"/>
              </w:rPr>
              <w:t>industrijski dizajn tekstila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 p</w:t>
            </w:r>
            <w:r w:rsidRPr="0098186A">
              <w:rPr>
                <w:rFonts w:ascii="Times New Roman" w:eastAsia="Times New Roman" w:hAnsi="Times New Roman"/>
                <w:sz w:val="22"/>
                <w:szCs w:val="22"/>
              </w:rPr>
              <w:t>rojektiranje i menadžment tekstila</w:t>
            </w:r>
          </w:p>
          <w:p w14:paraId="28B5B230" w14:textId="1134683D" w:rsidR="00DA2649" w:rsidRPr="00C87257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2755B">
              <w:rPr>
                <w:rFonts w:ascii="Times New Roman" w:hAnsi="Times New Roman"/>
                <w:bCs/>
                <w:color w:val="000000" w:themeColor="text1"/>
                <w:kern w:val="0"/>
                <w:sz w:val="22"/>
                <w:szCs w:val="22"/>
              </w:rPr>
              <w:t>diplomirani inženjer tekstilne tehnologije</w:t>
            </w:r>
          </w:p>
        </w:tc>
      </w:tr>
      <w:tr w:rsidR="000971F3" w:rsidRPr="00C87257" w14:paraId="374B9B54" w14:textId="77777777" w:rsidTr="00C87257">
        <w:trPr>
          <w:trHeight w:val="288"/>
        </w:trPr>
        <w:tc>
          <w:tcPr>
            <w:tcW w:w="897" w:type="dxa"/>
          </w:tcPr>
          <w:p w14:paraId="52428B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EB4A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8F7D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Estetika i boja u procesu koloriranja</w:t>
            </w:r>
          </w:p>
        </w:tc>
        <w:tc>
          <w:tcPr>
            <w:tcW w:w="2554" w:type="dxa"/>
          </w:tcPr>
          <w:p w14:paraId="69C094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tekstilnih materijala</w:t>
            </w:r>
          </w:p>
        </w:tc>
        <w:tc>
          <w:tcPr>
            <w:tcW w:w="8502" w:type="dxa"/>
          </w:tcPr>
          <w:p w14:paraId="2EE1D9FA" w14:textId="44391022" w:rsidR="004C469D" w:rsidRPr="00260D0E" w:rsidRDefault="000971F3" w:rsidP="00260D0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 w:rsidR="00260D0E"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297418B3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modul: tekstilna kemija, materijali i ekologija</w:t>
            </w:r>
          </w:p>
          <w:p w14:paraId="65E44C70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 i/ili strukovnom kvalifikacijom razine 4.2 prema HKO-u, smjer: tekstilno-kemijski tehničar</w:t>
            </w:r>
          </w:p>
          <w:p w14:paraId="0255547C" w14:textId="77777777" w:rsid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7B6771B4" w14:textId="4A820817" w:rsidR="00807620" w:rsidRPr="004C469D" w:rsidRDefault="00807620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1E96CCD3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1A3C81D7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1E4DCEA7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29FDA354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0F88D329" w14:textId="77777777" w:rsidR="00DA2649" w:rsidRPr="00C87257" w:rsidRDefault="00B125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F1987B1" w14:textId="77777777" w:rsidR="00DA2649" w:rsidRPr="00C87257" w:rsidRDefault="00B125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90D9FE9" w14:textId="77777777" w:rsidR="00DE4634" w:rsidRPr="00DE4634" w:rsidRDefault="00B1255F" w:rsidP="00DE46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D916BEA" w14:textId="77777777" w:rsidR="00260D0E" w:rsidRDefault="00260D0E" w:rsidP="00DE46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1FF5B81" w14:textId="77777777" w:rsidR="00260D0E" w:rsidRDefault="00260D0E" w:rsidP="00DE463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8"/>
            </w:r>
            <w:r w:rsidRPr="00260D0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17742D4" w14:textId="1B55845A" w:rsidR="00260D0E" w:rsidRPr="00260D0E" w:rsidRDefault="00260D0E" w:rsidP="00DE463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75DA3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</w:tc>
      </w:tr>
      <w:tr w:rsidR="000971F3" w:rsidRPr="00C87257" w14:paraId="28C85B4D" w14:textId="77777777" w:rsidTr="00C87257">
        <w:trPr>
          <w:trHeight w:val="288"/>
        </w:trPr>
        <w:tc>
          <w:tcPr>
            <w:tcW w:w="897" w:type="dxa"/>
          </w:tcPr>
          <w:p w14:paraId="6A92B6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81E6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69A6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Estetika i boja u procesu koloriranja</w:t>
            </w:r>
          </w:p>
        </w:tc>
        <w:tc>
          <w:tcPr>
            <w:tcW w:w="2554" w:type="dxa"/>
          </w:tcPr>
          <w:p w14:paraId="1B27F9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Ispitivanje postojanosti obojenja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tekstilija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kože</w:t>
            </w:r>
          </w:p>
        </w:tc>
        <w:tc>
          <w:tcPr>
            <w:tcW w:w="8502" w:type="dxa"/>
          </w:tcPr>
          <w:p w14:paraId="67A1EB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C54034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Nastavnik</w:t>
            </w:r>
          </w:p>
          <w:p w14:paraId="713CFA02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modul: tekstilna kemija, materijali i ekologija</w:t>
            </w:r>
          </w:p>
          <w:p w14:paraId="4B5006F4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 i/ili strukovnom kvalifikacijom razine 4.2 prema HKO-u, smjer: tekstilno-kemijski tehničar</w:t>
            </w:r>
          </w:p>
          <w:p w14:paraId="58278B97" w14:textId="77777777" w:rsid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0ED58185" w14:textId="2FD693EC" w:rsidR="00807620" w:rsidRPr="004C469D" w:rsidRDefault="00807620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00230E9B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5BF3EF41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382E6B21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67D0A308" w14:textId="77777777" w:rsidR="004C469D" w:rsidRPr="004C469D" w:rsidRDefault="004C469D" w:rsidP="004C4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49DAAABB" w14:textId="77777777" w:rsidR="00DA2649" w:rsidRPr="00C87257" w:rsidRDefault="00B125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4D496D5" w14:textId="77777777" w:rsidR="00DA2649" w:rsidRPr="00C87257" w:rsidRDefault="00B125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AAB4D7C" w14:textId="77777777" w:rsidR="00DA2649" w:rsidRPr="00C87257" w:rsidRDefault="00B125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71EF7904" w14:textId="77777777" w:rsidTr="00C87257">
        <w:trPr>
          <w:trHeight w:val="288"/>
        </w:trPr>
        <w:tc>
          <w:tcPr>
            <w:tcW w:w="897" w:type="dxa"/>
          </w:tcPr>
          <w:p w14:paraId="296356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30837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44F8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Jedinične operacije u tekstilno - kemijskim procesima</w:t>
            </w:r>
          </w:p>
        </w:tc>
        <w:tc>
          <w:tcPr>
            <w:tcW w:w="2554" w:type="dxa"/>
          </w:tcPr>
          <w:p w14:paraId="6A101E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Hidrodinamička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svojstva tekućina</w:t>
            </w:r>
          </w:p>
        </w:tc>
        <w:tc>
          <w:tcPr>
            <w:tcW w:w="8502" w:type="dxa"/>
          </w:tcPr>
          <w:p w14:paraId="075CED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CA1C2C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Nastavnik</w:t>
            </w:r>
          </w:p>
          <w:p w14:paraId="66A7ABD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4978014A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1BD657D7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08F4926C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29A1FF5E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kemije uz uvjet prethodno stečene kvalifikacije sveučilišni prvostupnik (baccalaureus) inženjer tekstilne tehnologije i inženjerstva, modul tekstilna kemija, materijali i ekologija</w:t>
            </w:r>
          </w:p>
          <w:p w14:paraId="46CE939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 uz uvjet prethodno stečene kvalifikacije sveučilišni prvostupnik (baccalaureus) inženjer tekstilne tehnologije i inženjerstva, modul tekstilna kemija, materijali i ekologija</w:t>
            </w:r>
          </w:p>
          <w:p w14:paraId="7E00C48B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magistar/magistar primijenjene kemije uz uvjet prethodno stečene kvalifikacije sveučilišni prvostupnik (baccalaureus) inženjer tekstilne tehnologije i inženjerstva, modul tekstilna kemija, materijali i ekologija</w:t>
            </w:r>
          </w:p>
          <w:p w14:paraId="7E810DA4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 uz uvjet prethodno stečene kvalifikacije sveučilišni prvostupnik (baccalaureus) inženjer tekstilne tehnologije i inženjerstva, modul tekstilna kemija, materijali i ekologija</w:t>
            </w:r>
          </w:p>
          <w:p w14:paraId="37F5443D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kemijskog inženjerstva uz uvjet prethodno stečene kvalifikacije sveučilišni prvostupnik (baccalaureus) inženjer tekstilne tehnologije i inženjerstva, modul tekstilna kemija, materijali i ekologija</w:t>
            </w:r>
          </w:p>
          <w:p w14:paraId="5747B525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00163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 w:rsidRPr="00500163">
              <w:rPr>
                <w:rFonts w:ascii="Times New Roman" w:hAnsi="Times New Roman"/>
                <w:sz w:val="22"/>
                <w:szCs w:val="22"/>
              </w:rPr>
              <w:t xml:space="preserve"> uz uvjet prethodno stečene kvalifikacije sveučilišni prvostupnik (baccalaureus) inženjer tekstilne tehnologije i inženjerstva, modul tekstilna kemija, materijali i ekologija</w:t>
            </w:r>
          </w:p>
          <w:p w14:paraId="74FD363D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 uz uvjet prethodno stečene kvalifikacije sveučilišni prvostupnik (baccalaureus) inženjer tekstilne tehnologije i inženjerstva, modul tekstilna kemija, materijali i ekologija</w:t>
            </w:r>
          </w:p>
          <w:p w14:paraId="3116AE48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500163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500163">
              <w:rPr>
                <w:rFonts w:ascii="Times New Roman" w:hAnsi="Times New Roman"/>
                <w:sz w:val="22"/>
                <w:szCs w:val="22"/>
              </w:rPr>
              <w:t xml:space="preserve"> inženjerstva  uz uvjet prethodno stečene kvalifikacije sveučilišni prvostupnik (baccalaureus) inženjer tekstilne tehnologije i inženjerstva, modul tekstilna kemija, materijali i ekologija</w:t>
            </w:r>
          </w:p>
          <w:p w14:paraId="6F370B19" w14:textId="0DC2299C" w:rsidR="00807620" w:rsidRPr="00807620" w:rsidRDefault="00807620" w:rsidP="008076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4E28DE31" w14:textId="51390FAE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10E0D61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1C8122F8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212740F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kemije dizajna uz uvjet prethodno stečene strukovne kvalifikacije razine 4.2 prema HKO-u, smjer tekstilno-kemijski tehničar</w:t>
            </w:r>
          </w:p>
          <w:p w14:paraId="79F2FD8B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biologije i kemije dizajna uz uvjet prethodno stečene strukovne kvalifikacije razine 4.2 prema HKO-u, smjer tekstilno-kemijski tehničar</w:t>
            </w:r>
          </w:p>
          <w:p w14:paraId="79F5ACD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primijenjene kemije dizajna uz uvjet prethodno stečene strukovne kvalifikacije razine 4.2 prema HKO-u, smjer tekstilno-kemijski tehničar</w:t>
            </w:r>
          </w:p>
          <w:p w14:paraId="60F48AF2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 dizajna uz uvjet prethodno stečene strukovne kvalifikacije razine 4.2 prema HKO-u, smjer tekstilno-kemijski tehničar</w:t>
            </w:r>
          </w:p>
          <w:p w14:paraId="208353D6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kemije dizajna uz uvjet prethodno stečene strukovne kvalifikacije razine 4.2 prema HKO-u, smjer tekstilno-kemijski tehničar</w:t>
            </w:r>
          </w:p>
          <w:p w14:paraId="6933FE20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 dizajna uz uvjet prethodno stečene strukovne kvalifikacije razine 4.2 prema HKO-u, smjer tekstilno-kemijski tehničar</w:t>
            </w:r>
          </w:p>
          <w:p w14:paraId="0AA8F31C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0E8338B7" w14:textId="77777777" w:rsidR="00500163" w:rsidRP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016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  <w:p w14:paraId="2566C064" w14:textId="1DCD7D5A" w:rsidR="00DA2649" w:rsidRPr="00500163" w:rsidRDefault="00DA2649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00163" w:rsidRPr="00C87257" w14:paraId="704AD64C" w14:textId="77777777" w:rsidTr="00C87257">
        <w:trPr>
          <w:trHeight w:val="288"/>
        </w:trPr>
        <w:tc>
          <w:tcPr>
            <w:tcW w:w="897" w:type="dxa"/>
          </w:tcPr>
          <w:p w14:paraId="0B02939B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E54C3D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AAC370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Jedinične operacije u tekstilno - kemijskim procesima</w:t>
            </w:r>
          </w:p>
        </w:tc>
        <w:tc>
          <w:tcPr>
            <w:tcW w:w="2554" w:type="dxa"/>
          </w:tcPr>
          <w:p w14:paraId="49185C28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mjernim uređajima u kemijskom laboratoriju modnih materijala</w:t>
            </w:r>
          </w:p>
        </w:tc>
        <w:tc>
          <w:tcPr>
            <w:tcW w:w="8502" w:type="dxa"/>
          </w:tcPr>
          <w:p w14:paraId="4A8AF309" w14:textId="77777777" w:rsidR="00500163" w:rsidRPr="00FC74FE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4F9A7FF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752B8BC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229D5C5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09EBEE0B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3B17C23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19825D8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394A913B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CB25D12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61A9772B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3D4DA1B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66427F7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020CDBA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FC74F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B6C0C20" w14:textId="6B19E2D1" w:rsidR="00037478" w:rsidRPr="00FC74FE" w:rsidRDefault="00037478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258115B7" w14:textId="4AA68881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42AC95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587B3A3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0A7441FF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29147F1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125CA30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06E7C95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0524017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515943E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88E5FD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4DF94EA4" w14:textId="3900798D" w:rsidR="00500163" w:rsidRPr="00C87257" w:rsidRDefault="00500163" w:rsidP="00500163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</w:tc>
      </w:tr>
      <w:tr w:rsidR="00500163" w:rsidRPr="00C87257" w14:paraId="67EB760D" w14:textId="77777777" w:rsidTr="00C87257">
        <w:trPr>
          <w:trHeight w:val="288"/>
        </w:trPr>
        <w:tc>
          <w:tcPr>
            <w:tcW w:w="897" w:type="dxa"/>
          </w:tcPr>
          <w:p w14:paraId="020C10F5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F3377C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A45788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Anorganske i organske tvari u tekstilu i koži</w:t>
            </w:r>
          </w:p>
        </w:tc>
        <w:tc>
          <w:tcPr>
            <w:tcW w:w="2554" w:type="dxa"/>
          </w:tcPr>
          <w:p w14:paraId="6FBED1D2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Anorganske tvari u tekstilno - kemijskim procesima</w:t>
            </w:r>
          </w:p>
        </w:tc>
        <w:tc>
          <w:tcPr>
            <w:tcW w:w="8502" w:type="dxa"/>
          </w:tcPr>
          <w:p w14:paraId="1D7301F0" w14:textId="77777777" w:rsidR="00500163" w:rsidRPr="00FC74FE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601E0AA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7B8BD14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3DE79EF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79CABA1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71527D1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0496C38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6D83E4E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50DB008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CAF9B0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7DC060E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4EE13A1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317ECA64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FC74F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43BE4A19" w14:textId="762D7539" w:rsidR="00037478" w:rsidRPr="00FC74FE" w:rsidRDefault="00037478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68273B16" w14:textId="6A9E3F02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412B640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1CE68760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52E4245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15534632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36B8BA2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7CABA7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76065EF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7833619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633703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59E95840" w14:textId="5E64B4C9" w:rsidR="00500163" w:rsidRPr="00C87257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</w:tc>
      </w:tr>
      <w:tr w:rsidR="00500163" w:rsidRPr="00C87257" w14:paraId="6588CB6E" w14:textId="77777777" w:rsidTr="00C87257">
        <w:trPr>
          <w:trHeight w:val="288"/>
        </w:trPr>
        <w:tc>
          <w:tcPr>
            <w:tcW w:w="897" w:type="dxa"/>
          </w:tcPr>
          <w:p w14:paraId="4F1CB2A7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FE9A05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677421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Anorganske i organske tvari u tekstilu i koži</w:t>
            </w:r>
          </w:p>
        </w:tc>
        <w:tc>
          <w:tcPr>
            <w:tcW w:w="2554" w:type="dxa"/>
          </w:tcPr>
          <w:p w14:paraId="7FDEE64F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Organski spojevi u tekstilu i koži</w:t>
            </w:r>
          </w:p>
        </w:tc>
        <w:tc>
          <w:tcPr>
            <w:tcW w:w="8502" w:type="dxa"/>
          </w:tcPr>
          <w:p w14:paraId="12537ED0" w14:textId="77777777" w:rsidR="00500163" w:rsidRPr="00FC74FE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28349D2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057E6FE3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5E97153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65155F8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7FFDBC1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4426A61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19BE761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3AC4C02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90D28D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8E44CD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6964CFA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5B7F7476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FC74F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0D9F4129" w14:textId="4A0D78CD" w:rsidR="00D177A6" w:rsidRPr="00FC74FE" w:rsidRDefault="00D177A6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43A3CC8D" w14:textId="2D8116BA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DEB167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3EC9938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562D297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1D9C6D0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150FAB98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153697F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A70F64F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0AA6202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222C176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20CFF8CE" w14:textId="108B0D89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</w:tc>
      </w:tr>
      <w:tr w:rsidR="00500163" w:rsidRPr="00C87257" w14:paraId="2092A70F" w14:textId="77777777" w:rsidTr="00C87257">
        <w:trPr>
          <w:trHeight w:val="288"/>
        </w:trPr>
        <w:tc>
          <w:tcPr>
            <w:tcW w:w="897" w:type="dxa"/>
          </w:tcPr>
          <w:p w14:paraId="4BF11792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22295B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9988C9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Fizikalna kemija u tekstilu i koži</w:t>
            </w:r>
          </w:p>
        </w:tc>
        <w:tc>
          <w:tcPr>
            <w:tcW w:w="2554" w:type="dxa"/>
          </w:tcPr>
          <w:p w14:paraId="65216341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Fizikalne metode analize u tekstilno - kemijskim procesima</w:t>
            </w:r>
          </w:p>
        </w:tc>
        <w:tc>
          <w:tcPr>
            <w:tcW w:w="8502" w:type="dxa"/>
          </w:tcPr>
          <w:p w14:paraId="2F57A21B" w14:textId="77777777" w:rsidR="00500163" w:rsidRPr="00FC74FE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4FF2B66E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2D4D84E3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11EFB3A9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33CC20E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391714D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4587243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6C844C7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A760A7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0D7CF2C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0D7A1A2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20491E0F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3012F686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 magistar/magistar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FC74F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99A3CCB" w14:textId="100D8369" w:rsidR="00D3536A" w:rsidRPr="00FC74FE" w:rsidRDefault="00D3536A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62883AAF" w14:textId="09C00C23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F403AC5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7E1B605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7B4B11F0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09FC109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26160438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35ACA020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3A87C5E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05C07721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43A6EDA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55971878" w14:textId="75F7F023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kemijskog inženjerstva</w:t>
            </w:r>
          </w:p>
        </w:tc>
      </w:tr>
      <w:tr w:rsidR="00500163" w:rsidRPr="00C87257" w14:paraId="51705C4A" w14:textId="77777777" w:rsidTr="00C87257">
        <w:trPr>
          <w:trHeight w:val="288"/>
        </w:trPr>
        <w:tc>
          <w:tcPr>
            <w:tcW w:w="897" w:type="dxa"/>
          </w:tcPr>
          <w:p w14:paraId="351FC0C5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3302A3" w14:textId="77777777" w:rsidR="00500163" w:rsidRPr="00C87257" w:rsidRDefault="00500163" w:rsidP="005001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F8DC1E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Fizikalna kemija u tekstilu i koži</w:t>
            </w:r>
          </w:p>
        </w:tc>
        <w:tc>
          <w:tcPr>
            <w:tcW w:w="2554" w:type="dxa"/>
          </w:tcPr>
          <w:p w14:paraId="57212784" w14:textId="77777777" w:rsidR="00500163" w:rsidRPr="00C87257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Energija u tekstilno – kemijskim procesima</w:t>
            </w:r>
          </w:p>
        </w:tc>
        <w:tc>
          <w:tcPr>
            <w:tcW w:w="8502" w:type="dxa"/>
          </w:tcPr>
          <w:p w14:paraId="48A4454B" w14:textId="77777777" w:rsidR="00500163" w:rsidRPr="00FC74FE" w:rsidRDefault="00500163" w:rsidP="005001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61031A86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 tekstilna kemija, materijali i ekologija</w:t>
            </w:r>
          </w:p>
          <w:p w14:paraId="4F1D7413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</w:t>
            </w:r>
          </w:p>
          <w:p w14:paraId="37FADE3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2E2C7BC4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kemije uz uvjet prethodno stečene kvalifikacije sveučilišni prvostupnik (baccalaureus) inženjer tekstilne tehnologije i inženjerstva, modul tekstilna kemija, materijali i ekologija</w:t>
            </w:r>
          </w:p>
          <w:p w14:paraId="7B94CB1E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1641319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5E1832B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magistar/magistar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615E6D8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kemije uz uvjet prethodno stečene kvalifikacije 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E9D703E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8E7F94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ekoinženjerstva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7653E5B2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0B9FDF12" w14:textId="77777777" w:rsidR="00500163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FC74FE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FC74FE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uz uvjet prethodno stečene kvalifikacije sveučilišni prvostupnik (baccalaureus) inženjer tekstilne tehnologije i inženjerstva, modul tekstilna kemija, materijali i ekologija</w:t>
            </w:r>
          </w:p>
          <w:p w14:paraId="1B28625F" w14:textId="0ECBAA2F" w:rsidR="00060B48" w:rsidRPr="00FC74FE" w:rsidRDefault="00060B48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0B48">
              <w:rPr>
                <w:rFonts w:ascii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 w:rsidRPr="00060B48">
              <w:rPr>
                <w:rFonts w:ascii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0F3D5D54" w14:textId="35F4583C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 tekstilna kemija, materijali i ekologija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032244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5EA76E12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5836890C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3F346967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58BC584D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primijenjene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4C94718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edukacije fizike i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75D4A6B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sveučilišni prvostupnik (baccalaureus) inženjer kemije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7A0D277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biotehnologije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74FE">
              <w:rPr>
                <w:rFonts w:ascii="Times New Roman" w:hAnsi="Times New Roman"/>
                <w:sz w:val="22"/>
                <w:szCs w:val="22"/>
              </w:rPr>
              <w:t>dizajna uz uvjet prethodno stečene strukovne kvalifikacije razine 4.2 prema HKO-u, smjer tekstilno-kemijski tehničar</w:t>
            </w:r>
          </w:p>
          <w:p w14:paraId="65B0618A" w14:textId="777777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 dizajna uz uvjet prethodno stečene strukovne kvalifikacije razine 4.2 prema HKO-u, smjer tekstilno-kemijski tehničar</w:t>
            </w:r>
          </w:p>
          <w:p w14:paraId="70218821" w14:textId="3A9ACC77" w:rsidR="00500163" w:rsidRPr="00FC74FE" w:rsidRDefault="00500163" w:rsidP="005001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74F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kemijskog inženjerstva</w:t>
            </w:r>
          </w:p>
        </w:tc>
      </w:tr>
      <w:tr w:rsidR="005D51BB" w:rsidRPr="00C87257" w14:paraId="76568D7D" w14:textId="77777777" w:rsidTr="00C87257">
        <w:trPr>
          <w:trHeight w:val="288"/>
        </w:trPr>
        <w:tc>
          <w:tcPr>
            <w:tcW w:w="897" w:type="dxa"/>
          </w:tcPr>
          <w:p w14:paraId="5E9157ED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E6FF29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0D77621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tisak prirodnim bojilima i pigmentima tekstila i kože</w:t>
            </w:r>
          </w:p>
        </w:tc>
        <w:tc>
          <w:tcPr>
            <w:tcW w:w="2554" w:type="dxa"/>
          </w:tcPr>
          <w:p w14:paraId="04DB863E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tisak prirodnim bojilima i pigmentima tekstila i kože</w:t>
            </w:r>
          </w:p>
        </w:tc>
        <w:tc>
          <w:tcPr>
            <w:tcW w:w="8502" w:type="dxa"/>
          </w:tcPr>
          <w:p w14:paraId="1B5F513A" w14:textId="77777777" w:rsidR="005D51BB" w:rsidRPr="00260D0E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k</w:t>
            </w:r>
          </w:p>
          <w:p w14:paraId="32BBDDD6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modul: tekstilna kemija, materijali i ekologija</w:t>
            </w:r>
          </w:p>
          <w:p w14:paraId="6C3A2452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inženjerstva, moduli: odjevno inženjerstvo, projektiranje i menadžment tekstila, industrijski dizajn tekstila, industrijski dizajn odjeće uz uvjet prethodno stečene kvalifikacije sveučilišni prvostupnik (baccalaureus) inženjer tekstilne tehnologije i inženjerstva, modul tekstilna kemija, materijali i ekologija i/ili strukovnom kvalifikacijom razine 4.2 prema HKO-u, smjer: tekstilno-kemijski tehničar</w:t>
            </w:r>
          </w:p>
          <w:p w14:paraId="0D9045DE" w14:textId="77777777" w:rsidR="005D51BB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 uz uvjet prethodno stečene kvalifikacije sveučilišni prvostupnik (baccalaureus) inženjer tekstilne tehnologije i inženjerstva, modul tekstilna kemija, materijali i ekologija</w:t>
            </w:r>
          </w:p>
          <w:p w14:paraId="124B0ECB" w14:textId="648336CB" w:rsidR="002B2FFC" w:rsidRPr="004C469D" w:rsidRDefault="002B2FFC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 tekstilno-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oplemenjivački</w:t>
            </w:r>
            <w:proofErr w:type="spellEnd"/>
          </w:p>
          <w:p w14:paraId="72D514A9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tekstilne tehnologije i inženjerstva, modul tekstilna kemija, materijali i ekologija </w:t>
            </w:r>
          </w:p>
          <w:p w14:paraId="73868E61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 uz uvjet prethodno stečene strukovne kvalifikacije razine 4.2 prema HKO-u, smjer tekstilno-kemijski tehničar</w:t>
            </w:r>
          </w:p>
          <w:p w14:paraId="0C110A2A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inženjerstva, moduli: odjevno inženjerstvo, projektiranje i menadžment tekstila, industrijski dizajn tekstila i odjeće uz uvjet prethodno stečene strukovne kvalifikacije razine 4.2 prema HKO-u, smjer tekstilno-kemijski tehničar</w:t>
            </w:r>
          </w:p>
          <w:p w14:paraId="04BFA888" w14:textId="77777777" w:rsidR="005D51BB" w:rsidRPr="004C469D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469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47B11085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ED3911C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8A0A0D4" w14:textId="0C747F2C" w:rsidR="005D51BB" w:rsidRPr="00474785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87B1CF4" w14:textId="77777777" w:rsidR="00474785" w:rsidRPr="00D11B7E" w:rsidRDefault="00474785" w:rsidP="00474785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546D5A3" w14:textId="77777777" w:rsidR="005D51BB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hAnsi="Times New Roman"/>
                <w:b/>
                <w:bCs/>
                <w:sz w:val="22"/>
                <w:szCs w:val="22"/>
              </w:rPr>
              <w:footnoteReference w:id="9"/>
            </w:r>
            <w:r w:rsidRPr="00260D0E">
              <w:rPr>
                <w:rFonts w:ascii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3114643F" w14:textId="297E81EB" w:rsidR="005D51BB" w:rsidRPr="005D51BB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75DA3">
              <w:rPr>
                <w:rFonts w:ascii="Times New Roman" w:hAnsi="Times New Roman"/>
                <w:sz w:val="22"/>
                <w:szCs w:val="22"/>
              </w:rPr>
              <w:t>strukovna kvalifikacija razine 4.1 i/ili 4.2 prema HKO-u iz sektora Moda, tekstil i koža smjera tekstilne kemije  i radni staž u struci od najmanje pet godina</w:t>
            </w:r>
          </w:p>
        </w:tc>
      </w:tr>
      <w:tr w:rsidR="005D51BB" w:rsidRPr="00C87257" w14:paraId="346D7115" w14:textId="77777777" w:rsidTr="00C87257">
        <w:trPr>
          <w:trHeight w:val="288"/>
        </w:trPr>
        <w:tc>
          <w:tcPr>
            <w:tcW w:w="897" w:type="dxa"/>
          </w:tcPr>
          <w:p w14:paraId="717EF4FC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895C10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69D96AB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komunikacija u modnom poslovnom okruženju</w:t>
            </w:r>
          </w:p>
        </w:tc>
        <w:tc>
          <w:tcPr>
            <w:tcW w:w="2554" w:type="dxa"/>
          </w:tcPr>
          <w:p w14:paraId="46AA1B8D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modnom poslovnom okruženju na stranom jeziku</w:t>
            </w:r>
          </w:p>
        </w:tc>
        <w:tc>
          <w:tcPr>
            <w:tcW w:w="8502" w:type="dxa"/>
          </w:tcPr>
          <w:p w14:paraId="06EFCC9D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71376D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0D682F03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0E03478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449CA24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7DDCAC4E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15CB1563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2B0043EB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43A56C0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D1EEF6D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76D3DCBF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8C87569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7D4D17E1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19A11AC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EA49B92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6BF110B2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1A1A62A5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01470FAA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1E309752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4929DEDC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66577A7E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50330C1" w14:textId="77777777" w:rsidR="005D51BB" w:rsidRPr="00D83834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talijanskog jezika i književnosti</w:t>
            </w:r>
          </w:p>
          <w:p w14:paraId="2672350E" w14:textId="77777777" w:rsidR="005D51BB" w:rsidRPr="00D83834" w:rsidRDefault="005D51BB" w:rsidP="005D51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066A24DE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311516C4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111726F0" w14:textId="77777777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10E80BB" w14:textId="598B6CBF" w:rsidR="005D51BB" w:rsidRPr="00C87257" w:rsidRDefault="005D51BB" w:rsidP="005D51BB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D51BB" w:rsidRPr="00C87257" w14:paraId="029D8318" w14:textId="77777777" w:rsidTr="00C87257">
        <w:trPr>
          <w:trHeight w:val="288"/>
        </w:trPr>
        <w:tc>
          <w:tcPr>
            <w:tcW w:w="897" w:type="dxa"/>
          </w:tcPr>
          <w:p w14:paraId="659802BA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AD7A15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131294F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560A7F95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6BCD66B2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93DDFD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41B7E231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466D3CE1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59649463" w14:textId="67C55DBA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5D51BB" w:rsidRPr="00C87257" w14:paraId="198BD393" w14:textId="77777777" w:rsidTr="00C87257">
        <w:trPr>
          <w:trHeight w:val="288"/>
        </w:trPr>
        <w:tc>
          <w:tcPr>
            <w:tcW w:w="897" w:type="dxa"/>
          </w:tcPr>
          <w:p w14:paraId="6FBADD1F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C1F150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536EFE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18D5D387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5E209FEF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7FE0E3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67E34EDC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16554B6E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64AE9B61" w14:textId="613B77F3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5D51BB" w:rsidRPr="00C87257" w14:paraId="70442FE3" w14:textId="77777777" w:rsidTr="00C87257">
        <w:trPr>
          <w:trHeight w:val="288"/>
        </w:trPr>
        <w:tc>
          <w:tcPr>
            <w:tcW w:w="897" w:type="dxa"/>
          </w:tcPr>
          <w:p w14:paraId="24406121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DB07B4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1C360A0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F5ECAF7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229D54DA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DA0694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293B3528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5F730DC1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312EECEE" w14:textId="5BE3973A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5D51BB" w:rsidRPr="00C87257" w14:paraId="3293E2CC" w14:textId="77777777" w:rsidTr="00C87257">
        <w:trPr>
          <w:trHeight w:val="288"/>
        </w:trPr>
        <w:tc>
          <w:tcPr>
            <w:tcW w:w="897" w:type="dxa"/>
          </w:tcPr>
          <w:p w14:paraId="02EE17F9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1A4C5B" w14:textId="77777777" w:rsidR="005D51BB" w:rsidRPr="00C87257" w:rsidRDefault="005D51BB" w:rsidP="005D51B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2EFE893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8BA0BA3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445D6646" w14:textId="77777777" w:rsidR="005D51BB" w:rsidRPr="00C87257" w:rsidRDefault="005D51BB" w:rsidP="005D51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81F875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2C255B2D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30278971" w14:textId="77777777" w:rsidR="005D51BB" w:rsidRPr="003E3839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7A73410F" w14:textId="77D08173" w:rsidR="005D51BB" w:rsidRPr="00C87257" w:rsidRDefault="005D51BB" w:rsidP="005D51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83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</w:tbl>
    <w:p w14:paraId="6E7079C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BFDE1E6" w14:textId="319A5BC8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FF7A2" w14:textId="77777777" w:rsidR="009A4413" w:rsidRDefault="009A4413" w:rsidP="003A4C27">
      <w:pPr>
        <w:spacing w:after="0" w:line="240" w:lineRule="auto"/>
      </w:pPr>
      <w:r>
        <w:separator/>
      </w:r>
    </w:p>
  </w:endnote>
  <w:endnote w:type="continuationSeparator" w:id="0">
    <w:p w14:paraId="7691F151" w14:textId="77777777" w:rsidR="009A4413" w:rsidRDefault="009A441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956F" w14:textId="77777777" w:rsidR="009A4413" w:rsidRDefault="009A4413" w:rsidP="003A4C27">
      <w:pPr>
        <w:spacing w:after="0" w:line="240" w:lineRule="auto"/>
      </w:pPr>
      <w:r>
        <w:separator/>
      </w:r>
    </w:p>
  </w:footnote>
  <w:footnote w:type="continuationSeparator" w:id="0">
    <w:p w14:paraId="3E8EBF56" w14:textId="77777777" w:rsidR="009A4413" w:rsidRDefault="009A4413" w:rsidP="003A4C27">
      <w:pPr>
        <w:spacing w:after="0" w:line="240" w:lineRule="auto"/>
      </w:pPr>
      <w:r>
        <w:continuationSeparator/>
      </w:r>
    </w:p>
  </w:footnote>
  <w:footnote w:id="1">
    <w:p w14:paraId="65721F7D" w14:textId="77777777" w:rsidR="00F1630A" w:rsidRPr="008016C7" w:rsidRDefault="00A40081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74BF8C20" w14:textId="662EED60" w:rsidR="00A40081" w:rsidRDefault="00A40081">
      <w:pPr>
        <w:pStyle w:val="FootnoteText"/>
      </w:pPr>
    </w:p>
  </w:footnote>
  <w:footnote w:id="2">
    <w:p w14:paraId="5742ED55" w14:textId="5327773F" w:rsidR="00550A23" w:rsidRDefault="00550A23">
      <w:pPr>
        <w:pStyle w:val="FootnoteText"/>
      </w:pPr>
    </w:p>
  </w:footnote>
  <w:footnote w:id="3">
    <w:p w14:paraId="61357F0F" w14:textId="77777777" w:rsidR="00F1630A" w:rsidRPr="008016C7" w:rsidRDefault="00A40081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5A2D3067" w14:textId="5C584D38" w:rsidR="00A40081" w:rsidRPr="007B3BDF" w:rsidRDefault="00A40081" w:rsidP="00A40081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0E2FE366" w14:textId="12A6BBCF" w:rsidR="00A40081" w:rsidRDefault="00A40081">
      <w:pPr>
        <w:pStyle w:val="FootnoteText"/>
      </w:pPr>
    </w:p>
  </w:footnote>
  <w:footnote w:id="4">
    <w:p w14:paraId="4569F6A9" w14:textId="77777777" w:rsidR="00F1630A" w:rsidRPr="008016C7" w:rsidRDefault="00A135BB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6BF59046" w14:textId="0D28950D" w:rsidR="00A135BB" w:rsidRDefault="00A135BB">
      <w:pPr>
        <w:pStyle w:val="FootnoteText"/>
      </w:pPr>
    </w:p>
  </w:footnote>
  <w:footnote w:id="5">
    <w:p w14:paraId="74C53FAB" w14:textId="77777777" w:rsidR="00F1630A" w:rsidRPr="008016C7" w:rsidRDefault="00775DA3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63728157" w14:textId="4E288426" w:rsidR="00775DA3" w:rsidRDefault="00775DA3">
      <w:pPr>
        <w:pStyle w:val="FootnoteText"/>
      </w:pPr>
    </w:p>
  </w:footnote>
  <w:footnote w:id="6">
    <w:p w14:paraId="5D2AB9EC" w14:textId="77777777" w:rsidR="00F1630A" w:rsidRPr="008016C7" w:rsidRDefault="00775DA3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0A6114E4" w14:textId="4B2B768A" w:rsidR="00775DA3" w:rsidRDefault="00775DA3">
      <w:pPr>
        <w:pStyle w:val="FootnoteText"/>
      </w:pPr>
    </w:p>
  </w:footnote>
  <w:footnote w:id="7">
    <w:p w14:paraId="077D2F69" w14:textId="77777777" w:rsidR="00F1630A" w:rsidRPr="008016C7" w:rsidRDefault="00775DA3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24DD096C" w14:textId="689082B1" w:rsidR="00775DA3" w:rsidRDefault="00775DA3">
      <w:pPr>
        <w:pStyle w:val="FootnoteText"/>
      </w:pPr>
    </w:p>
  </w:footnote>
  <w:footnote w:id="8">
    <w:p w14:paraId="4E550F2D" w14:textId="77777777" w:rsidR="00F1630A" w:rsidRPr="008016C7" w:rsidRDefault="00260D0E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642C3128" w14:textId="30340618" w:rsidR="00260D0E" w:rsidRDefault="00260D0E">
      <w:pPr>
        <w:pStyle w:val="FootnoteText"/>
      </w:pPr>
    </w:p>
  </w:footnote>
  <w:footnote w:id="9">
    <w:p w14:paraId="44BB0DD8" w14:textId="77777777" w:rsidR="00F1630A" w:rsidRPr="008016C7" w:rsidRDefault="005D51BB" w:rsidP="00F1630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F1630A" w:rsidRPr="008016C7">
        <w:rPr>
          <w:rFonts w:ascii="Times New Roman" w:hAnsi="Times New Roman" w:cs="Times New Roman"/>
        </w:rPr>
        <w:t>Suradnik u nastavi sudjeluje u izvođenju učenja temeljenog na radu pod neposrednim vodstvom nastavnika ili strukovnog učitelja</w:t>
      </w:r>
    </w:p>
    <w:p w14:paraId="754AD495" w14:textId="570EED1C" w:rsidR="005D51BB" w:rsidRDefault="005D51B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A441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A441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A441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478"/>
    <w:rsid w:val="00037FD4"/>
    <w:rsid w:val="0005410F"/>
    <w:rsid w:val="00057148"/>
    <w:rsid w:val="00057FA1"/>
    <w:rsid w:val="00060465"/>
    <w:rsid w:val="00060B48"/>
    <w:rsid w:val="00070C67"/>
    <w:rsid w:val="00080508"/>
    <w:rsid w:val="000836E0"/>
    <w:rsid w:val="00083DB4"/>
    <w:rsid w:val="000939A6"/>
    <w:rsid w:val="00094402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752C"/>
    <w:rsid w:val="00131EAA"/>
    <w:rsid w:val="00146CDB"/>
    <w:rsid w:val="00151DE0"/>
    <w:rsid w:val="001563E7"/>
    <w:rsid w:val="001603B2"/>
    <w:rsid w:val="001610E0"/>
    <w:rsid w:val="00170ECF"/>
    <w:rsid w:val="00173B00"/>
    <w:rsid w:val="001817F6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20D9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0D0E"/>
    <w:rsid w:val="00263053"/>
    <w:rsid w:val="00265D67"/>
    <w:rsid w:val="002731BA"/>
    <w:rsid w:val="002742EC"/>
    <w:rsid w:val="00280ED0"/>
    <w:rsid w:val="002823FC"/>
    <w:rsid w:val="002A5E90"/>
    <w:rsid w:val="002B22F1"/>
    <w:rsid w:val="002B2FFC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27599"/>
    <w:rsid w:val="003473E1"/>
    <w:rsid w:val="00352761"/>
    <w:rsid w:val="00353BB2"/>
    <w:rsid w:val="00365D6F"/>
    <w:rsid w:val="00366EA1"/>
    <w:rsid w:val="00371CCA"/>
    <w:rsid w:val="00373710"/>
    <w:rsid w:val="00385B73"/>
    <w:rsid w:val="00386173"/>
    <w:rsid w:val="00386AC7"/>
    <w:rsid w:val="003935A8"/>
    <w:rsid w:val="0039747F"/>
    <w:rsid w:val="003A4C27"/>
    <w:rsid w:val="003B0801"/>
    <w:rsid w:val="003B5FC8"/>
    <w:rsid w:val="003B69FF"/>
    <w:rsid w:val="003C22D2"/>
    <w:rsid w:val="003C4AFD"/>
    <w:rsid w:val="003D3799"/>
    <w:rsid w:val="003D3F0D"/>
    <w:rsid w:val="003D59D8"/>
    <w:rsid w:val="003E3839"/>
    <w:rsid w:val="00407EBB"/>
    <w:rsid w:val="00412A3D"/>
    <w:rsid w:val="0042496C"/>
    <w:rsid w:val="00431DCA"/>
    <w:rsid w:val="00431E5E"/>
    <w:rsid w:val="00441F3A"/>
    <w:rsid w:val="00450C3F"/>
    <w:rsid w:val="00452959"/>
    <w:rsid w:val="00453D66"/>
    <w:rsid w:val="0045518D"/>
    <w:rsid w:val="004704FC"/>
    <w:rsid w:val="00470D50"/>
    <w:rsid w:val="00474785"/>
    <w:rsid w:val="004851C2"/>
    <w:rsid w:val="00487F4B"/>
    <w:rsid w:val="00491A40"/>
    <w:rsid w:val="00491F2B"/>
    <w:rsid w:val="00494480"/>
    <w:rsid w:val="004A091E"/>
    <w:rsid w:val="004A7562"/>
    <w:rsid w:val="004B3ABB"/>
    <w:rsid w:val="004B5B4C"/>
    <w:rsid w:val="004C307E"/>
    <w:rsid w:val="004C373A"/>
    <w:rsid w:val="004C40DD"/>
    <w:rsid w:val="004C41A9"/>
    <w:rsid w:val="004C469D"/>
    <w:rsid w:val="004E0784"/>
    <w:rsid w:val="004F7348"/>
    <w:rsid w:val="00500163"/>
    <w:rsid w:val="00501A6A"/>
    <w:rsid w:val="00515C07"/>
    <w:rsid w:val="00516140"/>
    <w:rsid w:val="00516911"/>
    <w:rsid w:val="0052248A"/>
    <w:rsid w:val="00523574"/>
    <w:rsid w:val="00532221"/>
    <w:rsid w:val="0053360F"/>
    <w:rsid w:val="00537A4F"/>
    <w:rsid w:val="00541EBE"/>
    <w:rsid w:val="00542DBC"/>
    <w:rsid w:val="005473AC"/>
    <w:rsid w:val="00550A23"/>
    <w:rsid w:val="00556780"/>
    <w:rsid w:val="00575BEA"/>
    <w:rsid w:val="0058179F"/>
    <w:rsid w:val="00591B23"/>
    <w:rsid w:val="00591FCC"/>
    <w:rsid w:val="005920E8"/>
    <w:rsid w:val="00596C23"/>
    <w:rsid w:val="005A215B"/>
    <w:rsid w:val="005A2CF5"/>
    <w:rsid w:val="005A344D"/>
    <w:rsid w:val="005B4DC6"/>
    <w:rsid w:val="005C0B82"/>
    <w:rsid w:val="005C6DBA"/>
    <w:rsid w:val="005D51BB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38E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69B1"/>
    <w:rsid w:val="00735A93"/>
    <w:rsid w:val="00741B7C"/>
    <w:rsid w:val="0075080B"/>
    <w:rsid w:val="0075323B"/>
    <w:rsid w:val="00761C23"/>
    <w:rsid w:val="00763920"/>
    <w:rsid w:val="007722A9"/>
    <w:rsid w:val="00773312"/>
    <w:rsid w:val="00775B2D"/>
    <w:rsid w:val="00775DA3"/>
    <w:rsid w:val="00781609"/>
    <w:rsid w:val="007A1D54"/>
    <w:rsid w:val="007A2586"/>
    <w:rsid w:val="007A607F"/>
    <w:rsid w:val="007A7B2A"/>
    <w:rsid w:val="007B3BDF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07620"/>
    <w:rsid w:val="00832769"/>
    <w:rsid w:val="00844151"/>
    <w:rsid w:val="008514DF"/>
    <w:rsid w:val="008517CF"/>
    <w:rsid w:val="00854039"/>
    <w:rsid w:val="00855E5A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6BD1"/>
    <w:rsid w:val="008B1F84"/>
    <w:rsid w:val="008C405C"/>
    <w:rsid w:val="008D26A2"/>
    <w:rsid w:val="008D2C88"/>
    <w:rsid w:val="008D3F3B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1DA6"/>
    <w:rsid w:val="00952EB3"/>
    <w:rsid w:val="009833A1"/>
    <w:rsid w:val="00984E89"/>
    <w:rsid w:val="00987236"/>
    <w:rsid w:val="0099127A"/>
    <w:rsid w:val="009A3B7C"/>
    <w:rsid w:val="009A4413"/>
    <w:rsid w:val="009A5654"/>
    <w:rsid w:val="009B3F3F"/>
    <w:rsid w:val="009C150E"/>
    <w:rsid w:val="009C4F25"/>
    <w:rsid w:val="009D28F1"/>
    <w:rsid w:val="009D5AEE"/>
    <w:rsid w:val="009D676F"/>
    <w:rsid w:val="009F0BFC"/>
    <w:rsid w:val="009F3A54"/>
    <w:rsid w:val="009F5F5D"/>
    <w:rsid w:val="009F682F"/>
    <w:rsid w:val="00A042A0"/>
    <w:rsid w:val="00A135BB"/>
    <w:rsid w:val="00A24B47"/>
    <w:rsid w:val="00A26FFA"/>
    <w:rsid w:val="00A35D7D"/>
    <w:rsid w:val="00A368D3"/>
    <w:rsid w:val="00A40081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1AD9"/>
    <w:rsid w:val="00B0363B"/>
    <w:rsid w:val="00B122A5"/>
    <w:rsid w:val="00B122E5"/>
    <w:rsid w:val="00B1255F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6035C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B7DF8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3C1E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1B7E"/>
    <w:rsid w:val="00D12E01"/>
    <w:rsid w:val="00D142F4"/>
    <w:rsid w:val="00D14913"/>
    <w:rsid w:val="00D177A6"/>
    <w:rsid w:val="00D22AD9"/>
    <w:rsid w:val="00D24578"/>
    <w:rsid w:val="00D32508"/>
    <w:rsid w:val="00D3536A"/>
    <w:rsid w:val="00D3745B"/>
    <w:rsid w:val="00D459C7"/>
    <w:rsid w:val="00D74902"/>
    <w:rsid w:val="00D770FB"/>
    <w:rsid w:val="00D77A6D"/>
    <w:rsid w:val="00D817B0"/>
    <w:rsid w:val="00D823D4"/>
    <w:rsid w:val="00D90E6A"/>
    <w:rsid w:val="00D91B26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463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659CB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07CB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630A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4FE"/>
    <w:rsid w:val="00FC7B33"/>
    <w:rsid w:val="00FD20C6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D0E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29</Pages>
  <Words>9822</Words>
  <Characters>55989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63</cp:revision>
  <dcterms:created xsi:type="dcterms:W3CDTF">2026-07-04T18:13:00Z</dcterms:created>
  <dcterms:modified xsi:type="dcterms:W3CDTF">2026-07-20T09:47:00Z</dcterms:modified>
</cp:coreProperties>
</file>