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F8039A" w14:textId="04668E7A" w:rsidR="00125F06" w:rsidRDefault="00125F06">
      <w:pPr>
        <w:rPr>
          <w:lang w:val="hr-HR"/>
        </w:rPr>
      </w:pPr>
      <w:r w:rsidRPr="00264A50">
        <w:rPr>
          <w:rFonts w:ascii="Fedra Sans Pro Light" w:hAnsi="Fedra Sans Pro Light"/>
          <w:noProof/>
          <w:lang w:eastAsia="hr-HR"/>
        </w:rPr>
        <w:drawing>
          <wp:anchor distT="0" distB="0" distL="114300" distR="114300" simplePos="0" relativeHeight="251659264" behindDoc="0" locked="0" layoutInCell="1" allowOverlap="1" wp14:anchorId="40F9FBA3" wp14:editId="466F14E4">
            <wp:simplePos x="0" y="0"/>
            <wp:positionH relativeFrom="margin">
              <wp:posOffset>-304800</wp:posOffset>
            </wp:positionH>
            <wp:positionV relativeFrom="paragraph">
              <wp:posOffset>-523875</wp:posOffset>
            </wp:positionV>
            <wp:extent cx="2279650" cy="952500"/>
            <wp:effectExtent l="0" t="0" r="6350" b="0"/>
            <wp:wrapNone/>
            <wp:docPr id="1" name="Slika 1" descr="asoo_logo_hr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0" descr="asoo_logo_hr_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965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7C36">
        <w:rPr>
          <w:lang w:val="hr-HR"/>
        </w:rPr>
        <w:t xml:space="preserve"> </w:t>
      </w:r>
    </w:p>
    <w:p w14:paraId="380FDEF2" w14:textId="77777777" w:rsidR="00125F06" w:rsidRDefault="00125F06">
      <w:pPr>
        <w:rPr>
          <w:lang w:val="hr-HR"/>
        </w:rPr>
      </w:pPr>
    </w:p>
    <w:p w14:paraId="78BF78CD" w14:textId="77777777" w:rsidR="00B829F6" w:rsidRDefault="00B829F6">
      <w:pPr>
        <w:rPr>
          <w:lang w:val="hr-HR"/>
        </w:rPr>
      </w:pPr>
    </w:p>
    <w:p w14:paraId="2E814EE3" w14:textId="77777777" w:rsidR="00ED1A32" w:rsidRPr="00C3754A" w:rsidRDefault="00ED1A32" w:rsidP="00ED1A32">
      <w:pPr>
        <w:pStyle w:val="NormalWeb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C3754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III. </w:t>
      </w:r>
      <w:proofErr w:type="spellStart"/>
      <w:r w:rsidRPr="00C3754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Obrazloženje</w:t>
      </w:r>
      <w:proofErr w:type="spellEnd"/>
      <w:r w:rsidRPr="00C3754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Pr="00C3754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Općeg</w:t>
      </w:r>
      <w:proofErr w:type="spellEnd"/>
      <w:r w:rsidRPr="00C3754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Pr="00C3754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dijela</w:t>
      </w:r>
      <w:proofErr w:type="spellEnd"/>
      <w:r w:rsidRPr="00C3754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Pr="00C3754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izvještaja</w:t>
      </w:r>
      <w:proofErr w:type="spellEnd"/>
      <w:r w:rsidRPr="00C3754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o </w:t>
      </w:r>
      <w:proofErr w:type="spellStart"/>
      <w:r w:rsidRPr="00C3754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izvršenju</w:t>
      </w:r>
      <w:proofErr w:type="spellEnd"/>
      <w:r w:rsidRPr="00C3754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Pr="00C3754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financijskog</w:t>
      </w:r>
      <w:proofErr w:type="spellEnd"/>
      <w:r w:rsidRPr="00C3754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plana</w:t>
      </w:r>
    </w:p>
    <w:p w14:paraId="31BC2F0F" w14:textId="77777777" w:rsidR="00ED1A32" w:rsidRPr="00C3754A" w:rsidRDefault="00ED1A32" w:rsidP="00ED1A32">
      <w:pPr>
        <w:pStyle w:val="NormalWeb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14:paraId="1B662F10" w14:textId="77777777" w:rsidR="00ED1A32" w:rsidRDefault="00ED1A32" w:rsidP="00ED1A32">
      <w:pPr>
        <w:pStyle w:val="NormalWeb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14:paraId="268E2DE5" w14:textId="77777777" w:rsidR="00B829F6" w:rsidRPr="00C3754A" w:rsidRDefault="00B829F6" w:rsidP="00ED1A32">
      <w:pPr>
        <w:pStyle w:val="NormalWeb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14:paraId="3A283FC5" w14:textId="77777777" w:rsidR="00ED1A32" w:rsidRPr="00C3754A" w:rsidRDefault="00ED1A32" w:rsidP="00ED1A32">
      <w:pPr>
        <w:pStyle w:val="NormalWeb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proofErr w:type="spellStart"/>
      <w:r w:rsidRPr="00C3754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Obrazloženje</w:t>
      </w:r>
      <w:proofErr w:type="spellEnd"/>
      <w:r w:rsidRPr="00C3754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Pr="00C3754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prihoda</w:t>
      </w:r>
      <w:proofErr w:type="spellEnd"/>
    </w:p>
    <w:p w14:paraId="352342EE" w14:textId="77777777" w:rsidR="00ED1A32" w:rsidRPr="00C3754A" w:rsidRDefault="00ED1A32" w:rsidP="00B829F6">
      <w:pPr>
        <w:pStyle w:val="NormalWeb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14:paraId="24CB808D" w14:textId="77777777" w:rsidR="00ED1A32" w:rsidRPr="00C3754A" w:rsidRDefault="00ED1A32" w:rsidP="008919D5">
      <w:pPr>
        <w:pStyle w:val="NormalWeb"/>
        <w:spacing w:line="48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14:paraId="2E0F5DC4" w14:textId="77777777" w:rsidR="00ED1A32" w:rsidRDefault="00ED1A32" w:rsidP="008919D5">
      <w:pPr>
        <w:spacing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C3754A">
        <w:rPr>
          <w:rFonts w:ascii="Times New Roman" w:hAnsi="Times New Roman" w:cs="Times New Roman"/>
          <w:color w:val="000000"/>
          <w:sz w:val="24"/>
          <w:szCs w:val="24"/>
        </w:rPr>
        <w:t>Ostvareni</w:t>
      </w:r>
      <w:proofErr w:type="spellEnd"/>
      <w:r w:rsidRPr="00C3754A">
        <w:rPr>
          <w:rFonts w:ascii="Times New Roman" w:hAnsi="Times New Roman" w:cs="Times New Roman"/>
          <w:color w:val="000000"/>
          <w:sz w:val="24"/>
          <w:szCs w:val="24"/>
        </w:rPr>
        <w:t xml:space="preserve"> prihodi u </w:t>
      </w:r>
      <w:proofErr w:type="spellStart"/>
      <w:r w:rsidRPr="00C3754A">
        <w:rPr>
          <w:rFonts w:ascii="Times New Roman" w:hAnsi="Times New Roman" w:cs="Times New Roman"/>
          <w:color w:val="000000"/>
          <w:sz w:val="24"/>
          <w:szCs w:val="24"/>
        </w:rPr>
        <w:t>razdoblju</w:t>
      </w:r>
      <w:proofErr w:type="spellEnd"/>
      <w:r w:rsidRPr="00C3754A">
        <w:rPr>
          <w:rFonts w:ascii="Times New Roman" w:hAnsi="Times New Roman" w:cs="Times New Roman"/>
          <w:color w:val="000000"/>
          <w:sz w:val="24"/>
          <w:szCs w:val="24"/>
        </w:rPr>
        <w:t xml:space="preserve"> 1. </w:t>
      </w:r>
      <w:proofErr w:type="spellStart"/>
      <w:r w:rsidRPr="00C3754A">
        <w:rPr>
          <w:rFonts w:ascii="Times New Roman" w:hAnsi="Times New Roman" w:cs="Times New Roman"/>
          <w:color w:val="000000"/>
          <w:sz w:val="24"/>
          <w:szCs w:val="24"/>
        </w:rPr>
        <w:t>siječnja</w:t>
      </w:r>
      <w:proofErr w:type="spellEnd"/>
      <w:r w:rsidRPr="00C3754A">
        <w:rPr>
          <w:rFonts w:ascii="Times New Roman" w:hAnsi="Times New Roman" w:cs="Times New Roman"/>
          <w:color w:val="000000"/>
          <w:sz w:val="24"/>
          <w:szCs w:val="24"/>
        </w:rPr>
        <w:t xml:space="preserve"> do 30. </w:t>
      </w:r>
      <w:proofErr w:type="spellStart"/>
      <w:r w:rsidRPr="00C3754A">
        <w:rPr>
          <w:rFonts w:ascii="Times New Roman" w:hAnsi="Times New Roman" w:cs="Times New Roman"/>
          <w:color w:val="000000"/>
          <w:sz w:val="24"/>
          <w:szCs w:val="24"/>
        </w:rPr>
        <w:t>lipnja</w:t>
      </w:r>
      <w:proofErr w:type="spellEnd"/>
      <w:r w:rsidRPr="00C3754A">
        <w:rPr>
          <w:rFonts w:ascii="Times New Roman" w:hAnsi="Times New Roman" w:cs="Times New Roman"/>
          <w:color w:val="000000"/>
          <w:sz w:val="24"/>
          <w:szCs w:val="24"/>
        </w:rPr>
        <w:t xml:space="preserve"> 2026. </w:t>
      </w:r>
      <w:proofErr w:type="spellStart"/>
      <w:r w:rsidRPr="00C3754A">
        <w:rPr>
          <w:rFonts w:ascii="Times New Roman" w:hAnsi="Times New Roman" w:cs="Times New Roman"/>
          <w:color w:val="000000"/>
          <w:sz w:val="24"/>
          <w:szCs w:val="24"/>
        </w:rPr>
        <w:t>godine</w:t>
      </w:r>
      <w:proofErr w:type="spellEnd"/>
      <w:r w:rsidRPr="00C375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3754A">
        <w:rPr>
          <w:rFonts w:ascii="Times New Roman" w:hAnsi="Times New Roman" w:cs="Times New Roman"/>
          <w:color w:val="000000"/>
          <w:sz w:val="24"/>
          <w:szCs w:val="24"/>
        </w:rPr>
        <w:t>iznose</w:t>
      </w:r>
      <w:proofErr w:type="spellEnd"/>
      <w:r w:rsidRPr="00C3754A">
        <w:rPr>
          <w:rFonts w:ascii="Times New Roman" w:hAnsi="Times New Roman" w:cs="Times New Roman"/>
          <w:color w:val="000000"/>
          <w:sz w:val="24"/>
          <w:szCs w:val="24"/>
        </w:rPr>
        <w:t xml:space="preserve"> 5.800.324,87 </w:t>
      </w:r>
      <w:proofErr w:type="spellStart"/>
      <w:r w:rsidRPr="00C3754A">
        <w:rPr>
          <w:rFonts w:ascii="Times New Roman" w:hAnsi="Times New Roman" w:cs="Times New Roman"/>
          <w:color w:val="000000"/>
          <w:sz w:val="24"/>
          <w:szCs w:val="24"/>
        </w:rPr>
        <w:t>eura</w:t>
      </w:r>
      <w:proofErr w:type="spellEnd"/>
      <w:r w:rsidRPr="00C3754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3754A">
        <w:rPr>
          <w:rFonts w:ascii="Times New Roman" w:hAnsi="Times New Roman" w:cs="Times New Roman"/>
          <w:color w:val="000000"/>
          <w:sz w:val="24"/>
          <w:szCs w:val="24"/>
        </w:rPr>
        <w:t>odnosno</w:t>
      </w:r>
      <w:proofErr w:type="spellEnd"/>
      <w:r w:rsidRPr="00C375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3754A">
        <w:rPr>
          <w:rFonts w:ascii="Times New Roman" w:hAnsi="Times New Roman" w:cs="Times New Roman"/>
          <w:color w:val="000000"/>
          <w:sz w:val="24"/>
          <w:szCs w:val="24"/>
        </w:rPr>
        <w:t>ostvaruju</w:t>
      </w:r>
      <w:proofErr w:type="spellEnd"/>
      <w:r w:rsidRPr="00C3754A">
        <w:rPr>
          <w:rFonts w:ascii="Times New Roman" w:hAnsi="Times New Roman" w:cs="Times New Roman"/>
          <w:color w:val="000000"/>
          <w:sz w:val="24"/>
          <w:szCs w:val="24"/>
        </w:rPr>
        <w:t xml:space="preserve"> 38,46% </w:t>
      </w:r>
      <w:proofErr w:type="spellStart"/>
      <w:r w:rsidRPr="00C3754A">
        <w:rPr>
          <w:rFonts w:ascii="Times New Roman" w:hAnsi="Times New Roman" w:cs="Times New Roman"/>
          <w:color w:val="000000"/>
          <w:sz w:val="24"/>
          <w:szCs w:val="24"/>
        </w:rPr>
        <w:t>izvršenja</w:t>
      </w:r>
      <w:proofErr w:type="spellEnd"/>
      <w:r w:rsidRPr="00C3754A">
        <w:rPr>
          <w:rFonts w:ascii="Times New Roman" w:hAnsi="Times New Roman" w:cs="Times New Roman"/>
          <w:color w:val="000000"/>
          <w:sz w:val="24"/>
          <w:szCs w:val="24"/>
        </w:rPr>
        <w:t xml:space="preserve"> u </w:t>
      </w:r>
      <w:proofErr w:type="spellStart"/>
      <w:r w:rsidRPr="00C3754A">
        <w:rPr>
          <w:rFonts w:ascii="Times New Roman" w:hAnsi="Times New Roman" w:cs="Times New Roman"/>
          <w:color w:val="000000"/>
          <w:sz w:val="24"/>
          <w:szCs w:val="24"/>
        </w:rPr>
        <w:t>odnosu</w:t>
      </w:r>
      <w:proofErr w:type="spellEnd"/>
      <w:r w:rsidRPr="00C375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3754A">
        <w:rPr>
          <w:rFonts w:ascii="Times New Roman" w:hAnsi="Times New Roman" w:cs="Times New Roman"/>
          <w:color w:val="000000"/>
          <w:sz w:val="24"/>
          <w:szCs w:val="24"/>
        </w:rPr>
        <w:t>na</w:t>
      </w:r>
      <w:proofErr w:type="spellEnd"/>
      <w:r w:rsidRPr="00C375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3754A">
        <w:rPr>
          <w:rFonts w:ascii="Times New Roman" w:hAnsi="Times New Roman" w:cs="Times New Roman"/>
          <w:color w:val="000000"/>
          <w:sz w:val="24"/>
          <w:szCs w:val="24"/>
        </w:rPr>
        <w:t>tekući</w:t>
      </w:r>
      <w:proofErr w:type="spellEnd"/>
      <w:r w:rsidRPr="00C3754A">
        <w:rPr>
          <w:rFonts w:ascii="Times New Roman" w:hAnsi="Times New Roman" w:cs="Times New Roman"/>
          <w:color w:val="000000"/>
          <w:sz w:val="24"/>
          <w:szCs w:val="24"/>
        </w:rPr>
        <w:t xml:space="preserve"> plan. </w:t>
      </w:r>
      <w:proofErr w:type="spellStart"/>
      <w:r w:rsidRPr="00C3754A">
        <w:rPr>
          <w:rFonts w:ascii="Times New Roman" w:hAnsi="Times New Roman" w:cs="Times New Roman"/>
          <w:color w:val="000000"/>
          <w:sz w:val="24"/>
          <w:szCs w:val="24"/>
        </w:rPr>
        <w:t>Intenzivnije</w:t>
      </w:r>
      <w:proofErr w:type="spellEnd"/>
      <w:r w:rsidRPr="00C375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3754A">
        <w:rPr>
          <w:rFonts w:ascii="Times New Roman" w:hAnsi="Times New Roman" w:cs="Times New Roman"/>
          <w:color w:val="000000"/>
          <w:sz w:val="24"/>
          <w:szCs w:val="24"/>
        </w:rPr>
        <w:t>projektne</w:t>
      </w:r>
      <w:proofErr w:type="spellEnd"/>
      <w:r w:rsidRPr="00C375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3754A">
        <w:rPr>
          <w:rFonts w:ascii="Times New Roman" w:hAnsi="Times New Roman" w:cs="Times New Roman"/>
          <w:color w:val="000000"/>
          <w:sz w:val="24"/>
          <w:szCs w:val="24"/>
        </w:rPr>
        <w:t>aktivnosti</w:t>
      </w:r>
      <w:proofErr w:type="spellEnd"/>
      <w:r w:rsidRPr="00C3754A">
        <w:rPr>
          <w:rFonts w:ascii="Times New Roman" w:hAnsi="Times New Roman" w:cs="Times New Roman"/>
          <w:color w:val="000000"/>
          <w:sz w:val="24"/>
          <w:szCs w:val="24"/>
        </w:rPr>
        <w:t xml:space="preserve"> u </w:t>
      </w:r>
      <w:proofErr w:type="spellStart"/>
      <w:r w:rsidRPr="00C3754A">
        <w:rPr>
          <w:rFonts w:ascii="Times New Roman" w:hAnsi="Times New Roman" w:cs="Times New Roman"/>
          <w:color w:val="000000"/>
          <w:sz w:val="24"/>
          <w:szCs w:val="24"/>
        </w:rPr>
        <w:t>tekućoj</w:t>
      </w:r>
      <w:proofErr w:type="spellEnd"/>
      <w:r w:rsidRPr="00C375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3754A">
        <w:rPr>
          <w:rFonts w:ascii="Times New Roman" w:hAnsi="Times New Roman" w:cs="Times New Roman"/>
          <w:color w:val="000000"/>
          <w:sz w:val="24"/>
          <w:szCs w:val="24"/>
        </w:rPr>
        <w:t>godini</w:t>
      </w:r>
      <w:proofErr w:type="spellEnd"/>
      <w:r w:rsidRPr="00C375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3754A">
        <w:rPr>
          <w:rFonts w:ascii="Times New Roman" w:hAnsi="Times New Roman" w:cs="Times New Roman"/>
          <w:color w:val="000000"/>
          <w:sz w:val="24"/>
          <w:szCs w:val="24"/>
        </w:rPr>
        <w:t>rezultiraju</w:t>
      </w:r>
      <w:proofErr w:type="spellEnd"/>
      <w:r w:rsidRPr="00C375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3754A">
        <w:rPr>
          <w:rFonts w:ascii="Times New Roman" w:hAnsi="Times New Roman" w:cs="Times New Roman"/>
          <w:color w:val="000000"/>
          <w:sz w:val="24"/>
          <w:szCs w:val="24"/>
        </w:rPr>
        <w:t>povećanje</w:t>
      </w:r>
      <w:proofErr w:type="spellEnd"/>
      <w:r w:rsidRPr="00C375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3754A">
        <w:rPr>
          <w:rFonts w:ascii="Times New Roman" w:hAnsi="Times New Roman" w:cs="Times New Roman"/>
          <w:color w:val="000000"/>
          <w:sz w:val="24"/>
          <w:szCs w:val="24"/>
        </w:rPr>
        <w:t>prihoda</w:t>
      </w:r>
      <w:proofErr w:type="spellEnd"/>
      <w:r w:rsidRPr="00C3754A">
        <w:rPr>
          <w:rFonts w:ascii="Times New Roman" w:hAnsi="Times New Roman" w:cs="Times New Roman"/>
          <w:color w:val="000000"/>
          <w:sz w:val="24"/>
          <w:szCs w:val="24"/>
        </w:rPr>
        <w:t xml:space="preserve"> u </w:t>
      </w:r>
      <w:proofErr w:type="spellStart"/>
      <w:r w:rsidRPr="00C3754A">
        <w:rPr>
          <w:rFonts w:ascii="Times New Roman" w:hAnsi="Times New Roman" w:cs="Times New Roman"/>
          <w:color w:val="000000"/>
          <w:sz w:val="24"/>
          <w:szCs w:val="24"/>
        </w:rPr>
        <w:t>odnosnu</w:t>
      </w:r>
      <w:proofErr w:type="spellEnd"/>
      <w:r w:rsidRPr="00C375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3754A">
        <w:rPr>
          <w:rFonts w:ascii="Times New Roman" w:hAnsi="Times New Roman" w:cs="Times New Roman"/>
          <w:color w:val="000000"/>
          <w:sz w:val="24"/>
          <w:szCs w:val="24"/>
        </w:rPr>
        <w:t>na</w:t>
      </w:r>
      <w:proofErr w:type="spellEnd"/>
      <w:r w:rsidRPr="00C375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3754A">
        <w:rPr>
          <w:rFonts w:ascii="Times New Roman" w:hAnsi="Times New Roman" w:cs="Times New Roman"/>
          <w:color w:val="000000"/>
          <w:sz w:val="24"/>
          <w:szCs w:val="24"/>
        </w:rPr>
        <w:t>prethodnu</w:t>
      </w:r>
      <w:proofErr w:type="spellEnd"/>
      <w:r w:rsidRPr="00C3754A">
        <w:rPr>
          <w:rFonts w:ascii="Times New Roman" w:hAnsi="Times New Roman" w:cs="Times New Roman"/>
          <w:color w:val="000000"/>
          <w:sz w:val="24"/>
          <w:szCs w:val="24"/>
        </w:rPr>
        <w:t xml:space="preserve"> 2025. </w:t>
      </w:r>
      <w:proofErr w:type="spellStart"/>
      <w:r w:rsidRPr="00C3754A">
        <w:rPr>
          <w:rFonts w:ascii="Times New Roman" w:hAnsi="Times New Roman" w:cs="Times New Roman"/>
          <w:color w:val="000000"/>
          <w:sz w:val="24"/>
          <w:szCs w:val="24"/>
        </w:rPr>
        <w:t>godinu</w:t>
      </w:r>
      <w:proofErr w:type="spellEnd"/>
      <w:r w:rsidRPr="00C3754A">
        <w:rPr>
          <w:rFonts w:ascii="Times New Roman" w:hAnsi="Times New Roman" w:cs="Times New Roman"/>
          <w:color w:val="000000"/>
          <w:sz w:val="24"/>
          <w:szCs w:val="24"/>
        </w:rPr>
        <w:t xml:space="preserve"> u </w:t>
      </w:r>
      <w:proofErr w:type="spellStart"/>
      <w:r w:rsidRPr="00C3754A">
        <w:rPr>
          <w:rFonts w:ascii="Times New Roman" w:hAnsi="Times New Roman" w:cs="Times New Roman"/>
          <w:color w:val="000000"/>
          <w:sz w:val="24"/>
          <w:szCs w:val="24"/>
        </w:rPr>
        <w:t>kojoj</w:t>
      </w:r>
      <w:proofErr w:type="spellEnd"/>
      <w:r w:rsidRPr="00C375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3754A">
        <w:rPr>
          <w:rFonts w:ascii="Times New Roman" w:hAnsi="Times New Roman" w:cs="Times New Roman"/>
          <w:color w:val="000000"/>
          <w:sz w:val="24"/>
          <w:szCs w:val="24"/>
        </w:rPr>
        <w:t>su</w:t>
      </w:r>
      <w:proofErr w:type="spellEnd"/>
      <w:r w:rsidRPr="00C375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3754A">
        <w:rPr>
          <w:rFonts w:ascii="Times New Roman" w:hAnsi="Times New Roman" w:cs="Times New Roman"/>
          <w:color w:val="000000"/>
          <w:sz w:val="24"/>
          <w:szCs w:val="24"/>
        </w:rPr>
        <w:t>ukupni</w:t>
      </w:r>
      <w:proofErr w:type="spellEnd"/>
      <w:r w:rsidRPr="00C3754A">
        <w:rPr>
          <w:rFonts w:ascii="Times New Roman" w:hAnsi="Times New Roman" w:cs="Times New Roman"/>
          <w:color w:val="000000"/>
          <w:sz w:val="24"/>
          <w:szCs w:val="24"/>
        </w:rPr>
        <w:t xml:space="preserve"> prihodi 2.530.143,88 </w:t>
      </w:r>
      <w:proofErr w:type="spellStart"/>
      <w:r w:rsidRPr="00C3754A">
        <w:rPr>
          <w:rFonts w:ascii="Times New Roman" w:hAnsi="Times New Roman" w:cs="Times New Roman"/>
          <w:color w:val="000000"/>
          <w:sz w:val="24"/>
          <w:szCs w:val="24"/>
        </w:rPr>
        <w:t>eura</w:t>
      </w:r>
      <w:proofErr w:type="spellEnd"/>
      <w:r w:rsidRPr="00C3754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9CBDBB8" w14:textId="77777777" w:rsidR="00B829F6" w:rsidRPr="00C3754A" w:rsidRDefault="00B829F6" w:rsidP="00ED1A32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E8CF90E" w14:textId="77777777" w:rsidR="00ED1A32" w:rsidRDefault="00ED1A32" w:rsidP="00ED1A32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C3754A">
        <w:rPr>
          <w:rFonts w:ascii="Times New Roman" w:hAnsi="Times New Roman" w:cs="Times New Roman"/>
          <w:color w:val="000000"/>
          <w:sz w:val="24"/>
          <w:szCs w:val="24"/>
        </w:rPr>
        <w:t>Grafički</w:t>
      </w:r>
      <w:proofErr w:type="spellEnd"/>
      <w:r w:rsidRPr="00C375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3754A">
        <w:rPr>
          <w:rFonts w:ascii="Times New Roman" w:hAnsi="Times New Roman" w:cs="Times New Roman"/>
          <w:color w:val="000000"/>
          <w:sz w:val="24"/>
          <w:szCs w:val="24"/>
        </w:rPr>
        <w:t>prikaz</w:t>
      </w:r>
      <w:proofErr w:type="spellEnd"/>
      <w:r w:rsidRPr="00C375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3754A">
        <w:rPr>
          <w:rFonts w:ascii="Times New Roman" w:hAnsi="Times New Roman" w:cs="Times New Roman"/>
          <w:color w:val="000000"/>
          <w:sz w:val="24"/>
          <w:szCs w:val="24"/>
        </w:rPr>
        <w:t>izvršenja</w:t>
      </w:r>
      <w:proofErr w:type="spellEnd"/>
      <w:r w:rsidRPr="00C375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3754A">
        <w:rPr>
          <w:rFonts w:ascii="Times New Roman" w:hAnsi="Times New Roman" w:cs="Times New Roman"/>
          <w:color w:val="000000"/>
          <w:sz w:val="24"/>
          <w:szCs w:val="24"/>
        </w:rPr>
        <w:t>prihoda</w:t>
      </w:r>
      <w:proofErr w:type="spellEnd"/>
      <w:r w:rsidRPr="00C3754A">
        <w:rPr>
          <w:rFonts w:ascii="Times New Roman" w:hAnsi="Times New Roman" w:cs="Times New Roman"/>
          <w:color w:val="000000"/>
          <w:sz w:val="24"/>
          <w:szCs w:val="24"/>
        </w:rPr>
        <w:t xml:space="preserve"> po </w:t>
      </w:r>
      <w:proofErr w:type="spellStart"/>
      <w:r w:rsidRPr="00C3754A">
        <w:rPr>
          <w:rFonts w:ascii="Times New Roman" w:hAnsi="Times New Roman" w:cs="Times New Roman"/>
          <w:color w:val="000000"/>
          <w:sz w:val="24"/>
          <w:szCs w:val="24"/>
        </w:rPr>
        <w:t>skupinama</w:t>
      </w:r>
      <w:proofErr w:type="spellEnd"/>
      <w:r w:rsidRPr="00C3754A">
        <w:rPr>
          <w:rFonts w:ascii="Times New Roman" w:hAnsi="Times New Roman" w:cs="Times New Roman"/>
          <w:color w:val="000000"/>
          <w:sz w:val="24"/>
          <w:szCs w:val="24"/>
        </w:rPr>
        <w:t xml:space="preserve"> u </w:t>
      </w:r>
      <w:proofErr w:type="spellStart"/>
      <w:r w:rsidRPr="00C3754A">
        <w:rPr>
          <w:rFonts w:ascii="Times New Roman" w:hAnsi="Times New Roman" w:cs="Times New Roman"/>
          <w:color w:val="000000"/>
          <w:sz w:val="24"/>
          <w:szCs w:val="24"/>
        </w:rPr>
        <w:t>odnosu</w:t>
      </w:r>
      <w:proofErr w:type="spellEnd"/>
      <w:r w:rsidRPr="00C375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C3754A">
        <w:rPr>
          <w:rFonts w:ascii="Times New Roman" w:hAnsi="Times New Roman" w:cs="Times New Roman"/>
          <w:color w:val="000000"/>
          <w:sz w:val="24"/>
          <w:szCs w:val="24"/>
        </w:rPr>
        <w:t>na</w:t>
      </w:r>
      <w:proofErr w:type="spellEnd"/>
      <w:r w:rsidRPr="00C3754A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 w:rsidRPr="00C3754A">
        <w:rPr>
          <w:rFonts w:ascii="Times New Roman" w:hAnsi="Times New Roman" w:cs="Times New Roman"/>
          <w:color w:val="000000"/>
          <w:sz w:val="24"/>
          <w:szCs w:val="24"/>
        </w:rPr>
        <w:t>tekući</w:t>
      </w:r>
      <w:proofErr w:type="spellEnd"/>
      <w:proofErr w:type="gramEnd"/>
      <w:r w:rsidRPr="00C3754A">
        <w:rPr>
          <w:rFonts w:ascii="Times New Roman" w:hAnsi="Times New Roman" w:cs="Times New Roman"/>
          <w:color w:val="000000"/>
          <w:sz w:val="24"/>
          <w:szCs w:val="24"/>
        </w:rPr>
        <w:t xml:space="preserve"> plan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3E514649" w14:textId="77777777" w:rsidR="00B829F6" w:rsidRDefault="00B829F6" w:rsidP="00ED1A32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13B4130" w14:textId="77777777" w:rsidR="00ED1A32" w:rsidRDefault="00ED1A32" w:rsidP="00ED1A32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noProof/>
        </w:rPr>
        <w:drawing>
          <wp:inline distT="0" distB="0" distL="0" distR="0" wp14:anchorId="4E9C0ED8" wp14:editId="51199DF6">
            <wp:extent cx="4848447" cy="2743200"/>
            <wp:effectExtent l="0" t="0" r="9525" b="0"/>
            <wp:docPr id="373146134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ED363B66-5FAC-14B1-01E4-DB2122B6F7B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6D421CB4" w14:textId="77777777" w:rsidR="00ED1A32" w:rsidRDefault="00ED1A32" w:rsidP="00ED1A32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CEA301C" w14:textId="77777777" w:rsidR="003C0B2E" w:rsidRDefault="003C0B2E" w:rsidP="00ED1A32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4237C13" w14:textId="77777777" w:rsidR="005005E5" w:rsidRDefault="005005E5" w:rsidP="00ED1A32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940A3A1" w14:textId="77777777" w:rsidR="00ED1A32" w:rsidRDefault="00ED1A32" w:rsidP="00ED1A32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Grafički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prikaz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izvršenja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prihoda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prema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izvoru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financiranja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3EB54DC3" w14:textId="77777777" w:rsidR="00B829F6" w:rsidRDefault="00B829F6" w:rsidP="00ED1A32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FD2457C" w14:textId="77777777" w:rsidR="00ED1A32" w:rsidRDefault="00ED1A32" w:rsidP="00ED1A32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noProof/>
        </w:rPr>
        <w:drawing>
          <wp:inline distT="0" distB="0" distL="0" distR="0" wp14:anchorId="0FD2F3F9" wp14:editId="5813588F">
            <wp:extent cx="5000625" cy="2857500"/>
            <wp:effectExtent l="0" t="0" r="9525" b="0"/>
            <wp:docPr id="1745126694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A7792C3B-4283-E4AC-54D6-8CA91A40960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3CF01907" w14:textId="77777777" w:rsidR="00B829F6" w:rsidRDefault="00B829F6" w:rsidP="00ED1A32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E2F1AA4" w14:textId="44EFB05A" w:rsidR="008919D5" w:rsidRDefault="00ED1A32" w:rsidP="008919D5">
      <w:pPr>
        <w:spacing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754A">
        <w:rPr>
          <w:rFonts w:ascii="Times New Roman" w:hAnsi="Times New Roman" w:cs="Times New Roman"/>
          <w:color w:val="000000"/>
          <w:sz w:val="24"/>
          <w:szCs w:val="24"/>
        </w:rPr>
        <w:t xml:space="preserve">U 2026. </w:t>
      </w:r>
      <w:proofErr w:type="spellStart"/>
      <w:r w:rsidRPr="00C3754A">
        <w:rPr>
          <w:rFonts w:ascii="Times New Roman" w:hAnsi="Times New Roman" w:cs="Times New Roman"/>
          <w:color w:val="000000"/>
          <w:sz w:val="24"/>
          <w:szCs w:val="24"/>
        </w:rPr>
        <w:t>godini</w:t>
      </w:r>
      <w:proofErr w:type="spellEnd"/>
      <w:r w:rsidRPr="00C375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3754A">
        <w:rPr>
          <w:rFonts w:ascii="Times New Roman" w:hAnsi="Times New Roman" w:cs="Times New Roman"/>
          <w:color w:val="000000"/>
          <w:sz w:val="24"/>
          <w:szCs w:val="24"/>
        </w:rPr>
        <w:t>ostvaruje</w:t>
      </w:r>
      <w:proofErr w:type="spellEnd"/>
      <w:r w:rsidRPr="00C3754A">
        <w:rPr>
          <w:rFonts w:ascii="Times New Roman" w:hAnsi="Times New Roman" w:cs="Times New Roman"/>
          <w:color w:val="000000"/>
          <w:sz w:val="24"/>
          <w:szCs w:val="24"/>
        </w:rPr>
        <w:t xml:space="preserve"> se </w:t>
      </w:r>
      <w:proofErr w:type="spellStart"/>
      <w:r w:rsidRPr="00C3754A">
        <w:rPr>
          <w:rFonts w:ascii="Times New Roman" w:hAnsi="Times New Roman" w:cs="Times New Roman"/>
          <w:color w:val="000000"/>
          <w:sz w:val="24"/>
          <w:szCs w:val="24"/>
        </w:rPr>
        <w:t>prihod</w:t>
      </w:r>
      <w:proofErr w:type="spellEnd"/>
      <w:r w:rsidRPr="00C375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3754A">
        <w:rPr>
          <w:rFonts w:ascii="Times New Roman" w:hAnsi="Times New Roman" w:cs="Times New Roman"/>
          <w:color w:val="000000"/>
          <w:sz w:val="24"/>
          <w:szCs w:val="24"/>
        </w:rPr>
        <w:t>iz</w:t>
      </w:r>
      <w:proofErr w:type="spellEnd"/>
      <w:r w:rsidRPr="00C375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3754A">
        <w:rPr>
          <w:rFonts w:ascii="Times New Roman" w:hAnsi="Times New Roman" w:cs="Times New Roman"/>
          <w:color w:val="000000"/>
          <w:sz w:val="24"/>
          <w:szCs w:val="24"/>
        </w:rPr>
        <w:t>izvora</w:t>
      </w:r>
      <w:proofErr w:type="spellEnd"/>
      <w:r w:rsidRPr="00C3754A">
        <w:rPr>
          <w:rFonts w:ascii="Times New Roman" w:hAnsi="Times New Roman" w:cs="Times New Roman"/>
          <w:color w:val="000000"/>
          <w:sz w:val="24"/>
          <w:szCs w:val="24"/>
        </w:rPr>
        <w:t xml:space="preserve"> 31, </w:t>
      </w:r>
      <w:proofErr w:type="spellStart"/>
      <w:r w:rsidRPr="00C3754A">
        <w:rPr>
          <w:rFonts w:ascii="Times New Roman" w:hAnsi="Times New Roman" w:cs="Times New Roman"/>
          <w:color w:val="000000"/>
          <w:sz w:val="24"/>
          <w:szCs w:val="24"/>
        </w:rPr>
        <w:t>Prihod</w:t>
      </w:r>
      <w:proofErr w:type="spellEnd"/>
      <w:r w:rsidRPr="00C3754A">
        <w:rPr>
          <w:rFonts w:ascii="Times New Roman" w:hAnsi="Times New Roman" w:cs="Times New Roman"/>
          <w:color w:val="000000"/>
          <w:sz w:val="24"/>
          <w:szCs w:val="24"/>
        </w:rPr>
        <w:t xml:space="preserve"> od </w:t>
      </w:r>
      <w:proofErr w:type="spellStart"/>
      <w:r w:rsidRPr="00C3754A">
        <w:rPr>
          <w:rFonts w:ascii="Times New Roman" w:hAnsi="Times New Roman" w:cs="Times New Roman"/>
          <w:color w:val="000000"/>
          <w:sz w:val="24"/>
          <w:szCs w:val="24"/>
        </w:rPr>
        <w:t>prodaje</w:t>
      </w:r>
      <w:proofErr w:type="spellEnd"/>
      <w:r w:rsidRPr="00C375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3754A">
        <w:rPr>
          <w:rFonts w:ascii="Times New Roman" w:hAnsi="Times New Roman" w:cs="Times New Roman"/>
          <w:color w:val="000000"/>
          <w:sz w:val="24"/>
          <w:szCs w:val="24"/>
        </w:rPr>
        <w:t>proizvoda</w:t>
      </w:r>
      <w:proofErr w:type="spellEnd"/>
      <w:r w:rsidRPr="00C375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3754A">
        <w:rPr>
          <w:rFonts w:ascii="Times New Roman" w:hAnsi="Times New Roman" w:cs="Times New Roman"/>
          <w:color w:val="000000"/>
          <w:sz w:val="24"/>
          <w:szCs w:val="24"/>
        </w:rPr>
        <w:t>i</w:t>
      </w:r>
      <w:proofErr w:type="spellEnd"/>
      <w:r w:rsidRPr="00C3754A">
        <w:rPr>
          <w:rFonts w:ascii="Times New Roman" w:hAnsi="Times New Roman" w:cs="Times New Roman"/>
          <w:color w:val="000000"/>
          <w:sz w:val="24"/>
          <w:szCs w:val="24"/>
        </w:rPr>
        <w:t xml:space="preserve"> robe </w:t>
      </w:r>
      <w:proofErr w:type="spellStart"/>
      <w:r w:rsidRPr="00C3754A">
        <w:rPr>
          <w:rFonts w:ascii="Times New Roman" w:hAnsi="Times New Roman" w:cs="Times New Roman"/>
          <w:color w:val="000000"/>
          <w:sz w:val="24"/>
          <w:szCs w:val="24"/>
        </w:rPr>
        <w:t>te</w:t>
      </w:r>
      <w:proofErr w:type="spellEnd"/>
      <w:r w:rsidRPr="00C375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3754A">
        <w:rPr>
          <w:rFonts w:ascii="Times New Roman" w:hAnsi="Times New Roman" w:cs="Times New Roman"/>
          <w:color w:val="000000"/>
          <w:sz w:val="24"/>
          <w:szCs w:val="24"/>
        </w:rPr>
        <w:t>pruženih</w:t>
      </w:r>
      <w:proofErr w:type="spellEnd"/>
      <w:r w:rsidRPr="00C375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3754A">
        <w:rPr>
          <w:rFonts w:ascii="Times New Roman" w:hAnsi="Times New Roman" w:cs="Times New Roman"/>
          <w:color w:val="000000"/>
          <w:sz w:val="24"/>
          <w:szCs w:val="24"/>
        </w:rPr>
        <w:t>usluga</w:t>
      </w:r>
      <w:proofErr w:type="spellEnd"/>
      <w:r w:rsidRPr="00C375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3754A">
        <w:rPr>
          <w:rFonts w:ascii="Times New Roman" w:hAnsi="Times New Roman" w:cs="Times New Roman"/>
          <w:color w:val="000000"/>
          <w:sz w:val="24"/>
          <w:szCs w:val="24"/>
        </w:rPr>
        <w:t>i</w:t>
      </w:r>
      <w:proofErr w:type="spellEnd"/>
      <w:r w:rsidRPr="00C3754A">
        <w:rPr>
          <w:rFonts w:ascii="Times New Roman" w:hAnsi="Times New Roman" w:cs="Times New Roman"/>
          <w:color w:val="000000"/>
          <w:sz w:val="24"/>
          <w:szCs w:val="24"/>
        </w:rPr>
        <w:t xml:space="preserve"> prihodi od </w:t>
      </w:r>
      <w:proofErr w:type="spellStart"/>
      <w:r w:rsidRPr="00C3754A">
        <w:rPr>
          <w:rFonts w:ascii="Times New Roman" w:hAnsi="Times New Roman" w:cs="Times New Roman"/>
          <w:color w:val="000000"/>
          <w:sz w:val="24"/>
          <w:szCs w:val="24"/>
        </w:rPr>
        <w:t>donacija</w:t>
      </w:r>
      <w:proofErr w:type="spellEnd"/>
      <w:r w:rsidRPr="00C3754A">
        <w:rPr>
          <w:rFonts w:ascii="Times New Roman" w:hAnsi="Times New Roman" w:cs="Times New Roman"/>
          <w:color w:val="000000"/>
          <w:sz w:val="24"/>
          <w:szCs w:val="24"/>
        </w:rPr>
        <w:t xml:space="preserve"> -66 koji se </w:t>
      </w:r>
      <w:proofErr w:type="spellStart"/>
      <w:r w:rsidRPr="00C3754A">
        <w:rPr>
          <w:rFonts w:ascii="Times New Roman" w:hAnsi="Times New Roman" w:cs="Times New Roman"/>
          <w:color w:val="000000"/>
          <w:sz w:val="24"/>
          <w:szCs w:val="24"/>
        </w:rPr>
        <w:t>odnose</w:t>
      </w:r>
      <w:proofErr w:type="spellEnd"/>
      <w:r w:rsidRPr="00C375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3754A">
        <w:rPr>
          <w:rFonts w:ascii="Times New Roman" w:hAnsi="Times New Roman" w:cs="Times New Roman"/>
          <w:color w:val="000000"/>
          <w:sz w:val="24"/>
          <w:szCs w:val="24"/>
        </w:rPr>
        <w:t>na</w:t>
      </w:r>
      <w:proofErr w:type="spellEnd"/>
      <w:r w:rsidRPr="00C375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3754A">
        <w:rPr>
          <w:rFonts w:ascii="Times New Roman" w:hAnsi="Times New Roman" w:cs="Times New Roman"/>
          <w:color w:val="000000"/>
          <w:sz w:val="24"/>
          <w:szCs w:val="24"/>
        </w:rPr>
        <w:t>ostvarene</w:t>
      </w:r>
      <w:proofErr w:type="spellEnd"/>
      <w:r w:rsidRPr="00C375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3754A">
        <w:rPr>
          <w:rFonts w:ascii="Times New Roman" w:hAnsi="Times New Roman" w:cs="Times New Roman"/>
          <w:color w:val="000000"/>
          <w:sz w:val="24"/>
          <w:szCs w:val="24"/>
        </w:rPr>
        <w:t>prijeboje</w:t>
      </w:r>
      <w:proofErr w:type="spellEnd"/>
      <w:r w:rsidRPr="00C3754A">
        <w:rPr>
          <w:rFonts w:ascii="Times New Roman" w:hAnsi="Times New Roman" w:cs="Times New Roman"/>
          <w:color w:val="000000"/>
          <w:sz w:val="24"/>
          <w:szCs w:val="24"/>
        </w:rPr>
        <w:t xml:space="preserve"> – Kompenzacije </w:t>
      </w:r>
      <w:proofErr w:type="spellStart"/>
      <w:r w:rsidRPr="00C3754A">
        <w:rPr>
          <w:rFonts w:ascii="Times New Roman" w:hAnsi="Times New Roman" w:cs="Times New Roman"/>
          <w:color w:val="000000"/>
          <w:sz w:val="24"/>
          <w:szCs w:val="24"/>
        </w:rPr>
        <w:t>vezane</w:t>
      </w:r>
      <w:proofErr w:type="spellEnd"/>
      <w:r w:rsidRPr="00C375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3754A">
        <w:rPr>
          <w:rFonts w:ascii="Times New Roman" w:hAnsi="Times New Roman" w:cs="Times New Roman"/>
          <w:color w:val="000000"/>
          <w:sz w:val="24"/>
          <w:szCs w:val="24"/>
        </w:rPr>
        <w:t>uz</w:t>
      </w:r>
      <w:proofErr w:type="spellEnd"/>
      <w:r w:rsidRPr="00C375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3754A">
        <w:rPr>
          <w:rFonts w:ascii="Times New Roman" w:hAnsi="Times New Roman" w:cs="Times New Roman"/>
          <w:color w:val="000000"/>
          <w:sz w:val="24"/>
          <w:szCs w:val="24"/>
        </w:rPr>
        <w:t>sponzorstva</w:t>
      </w:r>
      <w:proofErr w:type="spellEnd"/>
      <w:r w:rsidRPr="00C3754A">
        <w:rPr>
          <w:rFonts w:ascii="Times New Roman" w:hAnsi="Times New Roman" w:cs="Times New Roman"/>
          <w:color w:val="000000"/>
          <w:sz w:val="24"/>
          <w:szCs w:val="24"/>
        </w:rPr>
        <w:t xml:space="preserve"> u </w:t>
      </w:r>
      <w:proofErr w:type="spellStart"/>
      <w:r w:rsidRPr="00C3754A">
        <w:rPr>
          <w:rFonts w:ascii="Times New Roman" w:hAnsi="Times New Roman" w:cs="Times New Roman"/>
          <w:color w:val="000000"/>
          <w:sz w:val="24"/>
          <w:szCs w:val="24"/>
        </w:rPr>
        <w:t>okviru</w:t>
      </w:r>
      <w:proofErr w:type="spellEnd"/>
      <w:r w:rsidRPr="00C375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3754A">
        <w:rPr>
          <w:rFonts w:ascii="Times New Roman" w:hAnsi="Times New Roman" w:cs="Times New Roman"/>
          <w:color w:val="000000"/>
          <w:sz w:val="24"/>
          <w:szCs w:val="24"/>
        </w:rPr>
        <w:t>manifestacije</w:t>
      </w:r>
      <w:proofErr w:type="spellEnd"/>
      <w:r w:rsidRPr="00C375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3754A">
        <w:rPr>
          <w:rFonts w:ascii="Times New Roman" w:hAnsi="Times New Roman" w:cs="Times New Roman"/>
          <w:color w:val="000000"/>
          <w:sz w:val="24"/>
          <w:szCs w:val="24"/>
        </w:rPr>
        <w:t>Državnog</w:t>
      </w:r>
      <w:proofErr w:type="spellEnd"/>
      <w:r w:rsidRPr="00C375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3754A">
        <w:rPr>
          <w:rFonts w:ascii="Times New Roman" w:hAnsi="Times New Roman" w:cs="Times New Roman"/>
          <w:color w:val="000000"/>
          <w:sz w:val="24"/>
          <w:szCs w:val="24"/>
        </w:rPr>
        <w:t>natjecanja</w:t>
      </w:r>
      <w:proofErr w:type="spellEnd"/>
      <w:r w:rsidRPr="00C375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3754A">
        <w:rPr>
          <w:rFonts w:ascii="Times New Roman" w:hAnsi="Times New Roman" w:cs="Times New Roman"/>
          <w:color w:val="000000"/>
          <w:sz w:val="24"/>
          <w:szCs w:val="24"/>
        </w:rPr>
        <w:t>učenika</w:t>
      </w:r>
      <w:proofErr w:type="spellEnd"/>
      <w:r w:rsidRPr="00C375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3754A">
        <w:rPr>
          <w:rFonts w:ascii="Times New Roman" w:hAnsi="Times New Roman" w:cs="Times New Roman"/>
          <w:color w:val="000000"/>
          <w:sz w:val="24"/>
          <w:szCs w:val="24"/>
        </w:rPr>
        <w:t>strukovnih</w:t>
      </w:r>
      <w:proofErr w:type="spellEnd"/>
      <w:r w:rsidRPr="00C375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3754A">
        <w:rPr>
          <w:rFonts w:ascii="Times New Roman" w:hAnsi="Times New Roman" w:cs="Times New Roman"/>
          <w:color w:val="000000"/>
          <w:sz w:val="24"/>
          <w:szCs w:val="24"/>
        </w:rPr>
        <w:t>škola</w:t>
      </w:r>
      <w:proofErr w:type="spellEnd"/>
      <w:r w:rsidRPr="00C3754A">
        <w:rPr>
          <w:rFonts w:ascii="Times New Roman" w:hAnsi="Times New Roman" w:cs="Times New Roman"/>
          <w:color w:val="000000"/>
          <w:sz w:val="24"/>
          <w:szCs w:val="24"/>
        </w:rPr>
        <w:t xml:space="preserve"> WorldSkills Croatia 2026.</w:t>
      </w:r>
    </w:p>
    <w:p w14:paraId="436C525D" w14:textId="77777777" w:rsidR="008919D5" w:rsidRPr="00C3754A" w:rsidRDefault="008919D5" w:rsidP="008919D5">
      <w:pPr>
        <w:spacing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849BA26" w14:textId="76D524B0" w:rsidR="00ED1A32" w:rsidRDefault="00ED1A32" w:rsidP="008919D5">
      <w:pPr>
        <w:pStyle w:val="NormalWeb"/>
        <w:spacing w:line="48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proofErr w:type="spellStart"/>
      <w:r w:rsidRPr="00C3754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Obrazloženje</w:t>
      </w:r>
      <w:proofErr w:type="spellEnd"/>
      <w:r w:rsidRPr="00C3754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Pr="00C3754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rashoda</w:t>
      </w:r>
      <w:proofErr w:type="spellEnd"/>
    </w:p>
    <w:p w14:paraId="5611A06A" w14:textId="77777777" w:rsidR="008919D5" w:rsidRPr="008919D5" w:rsidRDefault="008919D5" w:rsidP="008919D5">
      <w:pPr>
        <w:pStyle w:val="NormalWeb"/>
        <w:spacing w:line="48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14:paraId="3F77298F" w14:textId="24A5893A" w:rsidR="00ED1A32" w:rsidRDefault="00ED1A32" w:rsidP="008919D5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754A">
        <w:rPr>
          <w:rFonts w:ascii="Times New Roman" w:hAnsi="Times New Roman" w:cs="Times New Roman"/>
          <w:sz w:val="24"/>
          <w:szCs w:val="24"/>
        </w:rPr>
        <w:t xml:space="preserve">Prema </w:t>
      </w:r>
      <w:proofErr w:type="spellStart"/>
      <w:r w:rsidRPr="00C3754A">
        <w:rPr>
          <w:rFonts w:ascii="Times New Roman" w:hAnsi="Times New Roman" w:cs="Times New Roman"/>
          <w:sz w:val="24"/>
          <w:szCs w:val="24"/>
        </w:rPr>
        <w:t>tekućem</w:t>
      </w:r>
      <w:proofErr w:type="spellEnd"/>
      <w:r w:rsidRPr="00C375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54A">
        <w:rPr>
          <w:rFonts w:ascii="Times New Roman" w:hAnsi="Times New Roman" w:cs="Times New Roman"/>
          <w:sz w:val="24"/>
          <w:szCs w:val="24"/>
        </w:rPr>
        <w:t>planu</w:t>
      </w:r>
      <w:proofErr w:type="spellEnd"/>
      <w:r w:rsidRPr="00C375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54A">
        <w:rPr>
          <w:rFonts w:ascii="Times New Roman" w:hAnsi="Times New Roman" w:cs="Times New Roman"/>
          <w:sz w:val="24"/>
          <w:szCs w:val="24"/>
        </w:rPr>
        <w:t>ostvareno</w:t>
      </w:r>
      <w:proofErr w:type="spellEnd"/>
      <w:r w:rsidRPr="00C3754A">
        <w:rPr>
          <w:rFonts w:ascii="Times New Roman" w:hAnsi="Times New Roman" w:cs="Times New Roman"/>
          <w:sz w:val="24"/>
          <w:szCs w:val="24"/>
        </w:rPr>
        <w:t xml:space="preserve"> je 40,26% </w:t>
      </w:r>
      <w:proofErr w:type="spellStart"/>
      <w:r w:rsidR="00907A24">
        <w:rPr>
          <w:rFonts w:ascii="Times New Roman" w:hAnsi="Times New Roman" w:cs="Times New Roman"/>
          <w:sz w:val="24"/>
          <w:szCs w:val="24"/>
        </w:rPr>
        <w:t>ukupnih</w:t>
      </w:r>
      <w:proofErr w:type="spellEnd"/>
      <w:r w:rsidR="00907A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54A">
        <w:rPr>
          <w:rFonts w:ascii="Times New Roman" w:hAnsi="Times New Roman" w:cs="Times New Roman"/>
          <w:sz w:val="24"/>
          <w:szCs w:val="24"/>
        </w:rPr>
        <w:t>rashoda</w:t>
      </w:r>
      <w:proofErr w:type="spellEnd"/>
      <w:r w:rsidRPr="00C3754A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C3754A">
        <w:rPr>
          <w:rFonts w:ascii="Times New Roman" w:hAnsi="Times New Roman" w:cs="Times New Roman"/>
          <w:sz w:val="24"/>
          <w:szCs w:val="24"/>
        </w:rPr>
        <w:t>prvoj</w:t>
      </w:r>
      <w:proofErr w:type="spellEnd"/>
      <w:r w:rsidRPr="00C375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54A">
        <w:rPr>
          <w:rFonts w:ascii="Times New Roman" w:hAnsi="Times New Roman" w:cs="Times New Roman"/>
          <w:sz w:val="24"/>
          <w:szCs w:val="24"/>
        </w:rPr>
        <w:t>polovici</w:t>
      </w:r>
      <w:proofErr w:type="spellEnd"/>
      <w:r w:rsidRPr="00C3754A">
        <w:rPr>
          <w:rFonts w:ascii="Times New Roman" w:hAnsi="Times New Roman" w:cs="Times New Roman"/>
          <w:sz w:val="24"/>
          <w:szCs w:val="24"/>
        </w:rPr>
        <w:t xml:space="preserve"> 2026. </w:t>
      </w:r>
      <w:proofErr w:type="spellStart"/>
      <w:r w:rsidRPr="00C3754A">
        <w:rPr>
          <w:rFonts w:ascii="Times New Roman" w:hAnsi="Times New Roman" w:cs="Times New Roman"/>
          <w:sz w:val="24"/>
          <w:szCs w:val="24"/>
        </w:rPr>
        <w:t>godine</w:t>
      </w:r>
      <w:proofErr w:type="spellEnd"/>
      <w:r w:rsidRPr="00C3754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3754A">
        <w:rPr>
          <w:rFonts w:ascii="Times New Roman" w:hAnsi="Times New Roman" w:cs="Times New Roman"/>
          <w:sz w:val="24"/>
          <w:szCs w:val="24"/>
        </w:rPr>
        <w:t>Usporedbom</w:t>
      </w:r>
      <w:proofErr w:type="spellEnd"/>
      <w:r w:rsidRPr="00C3754A">
        <w:rPr>
          <w:rFonts w:ascii="Times New Roman" w:hAnsi="Times New Roman" w:cs="Times New Roman"/>
          <w:sz w:val="24"/>
          <w:szCs w:val="24"/>
        </w:rPr>
        <w:t xml:space="preserve"> s </w:t>
      </w:r>
      <w:proofErr w:type="spellStart"/>
      <w:r w:rsidRPr="00C3754A">
        <w:rPr>
          <w:rFonts w:ascii="Times New Roman" w:hAnsi="Times New Roman" w:cs="Times New Roman"/>
          <w:sz w:val="24"/>
          <w:szCs w:val="24"/>
        </w:rPr>
        <w:t>prethodnom</w:t>
      </w:r>
      <w:proofErr w:type="spellEnd"/>
      <w:r w:rsidRPr="00C375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54A">
        <w:rPr>
          <w:rFonts w:ascii="Times New Roman" w:hAnsi="Times New Roman" w:cs="Times New Roman"/>
          <w:sz w:val="24"/>
          <w:szCs w:val="24"/>
        </w:rPr>
        <w:t>godinom</w:t>
      </w:r>
      <w:proofErr w:type="spellEnd"/>
      <w:r w:rsidRPr="00C375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54A">
        <w:rPr>
          <w:rFonts w:ascii="Times New Roman" w:hAnsi="Times New Roman" w:cs="Times New Roman"/>
          <w:sz w:val="24"/>
          <w:szCs w:val="24"/>
        </w:rPr>
        <w:t>rashodi</w:t>
      </w:r>
      <w:proofErr w:type="spellEnd"/>
      <w:r w:rsidRPr="00C375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54A">
        <w:rPr>
          <w:rFonts w:ascii="Times New Roman" w:hAnsi="Times New Roman" w:cs="Times New Roman"/>
          <w:sz w:val="24"/>
          <w:szCs w:val="24"/>
        </w:rPr>
        <w:t>su</w:t>
      </w:r>
      <w:proofErr w:type="spellEnd"/>
      <w:r w:rsidRPr="00C3754A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C3754A">
        <w:rPr>
          <w:rFonts w:ascii="Times New Roman" w:hAnsi="Times New Roman" w:cs="Times New Roman"/>
          <w:sz w:val="24"/>
          <w:szCs w:val="24"/>
        </w:rPr>
        <w:t>padu</w:t>
      </w:r>
      <w:proofErr w:type="spellEnd"/>
      <w:r w:rsidRPr="00C3754A">
        <w:rPr>
          <w:rFonts w:ascii="Times New Roman" w:hAnsi="Times New Roman" w:cs="Times New Roman"/>
          <w:sz w:val="24"/>
          <w:szCs w:val="24"/>
        </w:rPr>
        <w:t xml:space="preserve"> za 8,47.</w:t>
      </w:r>
    </w:p>
    <w:p w14:paraId="5531BF65" w14:textId="77777777" w:rsidR="005005E5" w:rsidRPr="00C3754A" w:rsidRDefault="005005E5" w:rsidP="00ED1A3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822033" w14:textId="14359076" w:rsidR="00ED1A32" w:rsidRDefault="00ED1A32" w:rsidP="00ED1A32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C3754A">
        <w:rPr>
          <w:rFonts w:ascii="Times New Roman" w:hAnsi="Times New Roman" w:cs="Times New Roman"/>
          <w:color w:val="000000"/>
          <w:sz w:val="24"/>
          <w:szCs w:val="24"/>
        </w:rPr>
        <w:lastRenderedPageBreak/>
        <w:t>Grafički</w:t>
      </w:r>
      <w:proofErr w:type="spellEnd"/>
      <w:r w:rsidRPr="00C375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3754A">
        <w:rPr>
          <w:rFonts w:ascii="Times New Roman" w:hAnsi="Times New Roman" w:cs="Times New Roman"/>
          <w:color w:val="000000"/>
          <w:sz w:val="24"/>
          <w:szCs w:val="24"/>
        </w:rPr>
        <w:t>prikaz</w:t>
      </w:r>
      <w:proofErr w:type="spellEnd"/>
      <w:r w:rsidRPr="00C375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3754A">
        <w:rPr>
          <w:rFonts w:ascii="Times New Roman" w:hAnsi="Times New Roman" w:cs="Times New Roman"/>
          <w:color w:val="000000"/>
          <w:sz w:val="24"/>
          <w:szCs w:val="24"/>
        </w:rPr>
        <w:t>izvršenja</w:t>
      </w:r>
      <w:proofErr w:type="spellEnd"/>
      <w:r w:rsidRPr="00C375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3754A">
        <w:rPr>
          <w:rFonts w:ascii="Times New Roman" w:hAnsi="Times New Roman" w:cs="Times New Roman"/>
          <w:color w:val="000000"/>
          <w:sz w:val="24"/>
          <w:szCs w:val="24"/>
        </w:rPr>
        <w:t>rashoda</w:t>
      </w:r>
      <w:proofErr w:type="spellEnd"/>
      <w:r w:rsidRPr="00C3754A">
        <w:rPr>
          <w:rFonts w:ascii="Times New Roman" w:hAnsi="Times New Roman" w:cs="Times New Roman"/>
          <w:color w:val="000000"/>
          <w:sz w:val="24"/>
          <w:szCs w:val="24"/>
        </w:rPr>
        <w:t xml:space="preserve"> po </w:t>
      </w:r>
      <w:proofErr w:type="spellStart"/>
      <w:r w:rsidRPr="00C3754A">
        <w:rPr>
          <w:rFonts w:ascii="Times New Roman" w:hAnsi="Times New Roman" w:cs="Times New Roman"/>
          <w:color w:val="000000"/>
          <w:sz w:val="24"/>
          <w:szCs w:val="24"/>
        </w:rPr>
        <w:t>skupinama</w:t>
      </w:r>
      <w:proofErr w:type="spellEnd"/>
      <w:r w:rsidRPr="00C3754A">
        <w:rPr>
          <w:rFonts w:ascii="Times New Roman" w:hAnsi="Times New Roman" w:cs="Times New Roman"/>
          <w:color w:val="000000"/>
          <w:sz w:val="24"/>
          <w:szCs w:val="24"/>
        </w:rPr>
        <w:t xml:space="preserve"> u </w:t>
      </w:r>
      <w:proofErr w:type="spellStart"/>
      <w:r w:rsidRPr="00C3754A">
        <w:rPr>
          <w:rFonts w:ascii="Times New Roman" w:hAnsi="Times New Roman" w:cs="Times New Roman"/>
          <w:color w:val="000000"/>
          <w:sz w:val="24"/>
          <w:szCs w:val="24"/>
        </w:rPr>
        <w:t>odnosu</w:t>
      </w:r>
      <w:proofErr w:type="spellEnd"/>
      <w:r w:rsidRPr="00C375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C3754A">
        <w:rPr>
          <w:rFonts w:ascii="Times New Roman" w:hAnsi="Times New Roman" w:cs="Times New Roman"/>
          <w:color w:val="000000"/>
          <w:sz w:val="24"/>
          <w:szCs w:val="24"/>
        </w:rPr>
        <w:t>na</w:t>
      </w:r>
      <w:proofErr w:type="spellEnd"/>
      <w:r w:rsidRPr="00C3754A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 w:rsidRPr="00C3754A">
        <w:rPr>
          <w:rFonts w:ascii="Times New Roman" w:hAnsi="Times New Roman" w:cs="Times New Roman"/>
          <w:color w:val="000000"/>
          <w:sz w:val="24"/>
          <w:szCs w:val="24"/>
        </w:rPr>
        <w:t>tekući</w:t>
      </w:r>
      <w:proofErr w:type="spellEnd"/>
      <w:proofErr w:type="gramEnd"/>
      <w:r w:rsidRPr="00C3754A">
        <w:rPr>
          <w:rFonts w:ascii="Times New Roman" w:hAnsi="Times New Roman" w:cs="Times New Roman"/>
          <w:color w:val="000000"/>
          <w:sz w:val="24"/>
          <w:szCs w:val="24"/>
        </w:rPr>
        <w:t xml:space="preserve"> plan</w:t>
      </w:r>
      <w:r w:rsidR="00B829F6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06EB840D" w14:textId="77777777" w:rsidR="00B829F6" w:rsidRPr="00C3754A" w:rsidRDefault="00B829F6" w:rsidP="00ED1A3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1A28C7" w14:textId="77777777" w:rsidR="00ED1A32" w:rsidRDefault="00ED1A32" w:rsidP="00ED1A3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5F6B2948" wp14:editId="0B9D04CE">
            <wp:extent cx="4795284" cy="2743200"/>
            <wp:effectExtent l="0" t="0" r="5715" b="0"/>
            <wp:docPr id="1196709833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D5D4B485-50C7-57B7-CD86-6370F0FC629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520D8021" w14:textId="77777777" w:rsidR="00B829F6" w:rsidRDefault="00B829F6" w:rsidP="00ED1A3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9B5BD8" w14:textId="77777777" w:rsidR="00ED1A32" w:rsidRDefault="00ED1A32" w:rsidP="00ED1A32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Grafički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prikaz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izvršenja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financijskog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plana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prema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izvorima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financiranja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7B54595D" w14:textId="77777777" w:rsidR="00B829F6" w:rsidRDefault="00B829F6" w:rsidP="00ED1A32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11F498F" w14:textId="77777777" w:rsidR="00ED1A32" w:rsidRDefault="00ED1A32" w:rsidP="00ED1A32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noProof/>
        </w:rPr>
        <w:drawing>
          <wp:inline distT="0" distB="0" distL="0" distR="0" wp14:anchorId="142CD2C5" wp14:editId="00C95D21">
            <wp:extent cx="4869712" cy="2933700"/>
            <wp:effectExtent l="0" t="0" r="7620" b="0"/>
            <wp:docPr id="288709183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10DA74EB-06B8-3343-A7FA-9CCE2DD7BBC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2855AF7E" w14:textId="77777777" w:rsidR="00ED1A32" w:rsidRPr="00C3754A" w:rsidRDefault="00ED1A32" w:rsidP="00ED1A32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A3A459E" w14:textId="77777777" w:rsidR="00ED1A32" w:rsidRPr="00C3754A" w:rsidRDefault="00ED1A32" w:rsidP="008919D5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3754A">
        <w:rPr>
          <w:rFonts w:ascii="Times New Roman" w:hAnsi="Times New Roman" w:cs="Times New Roman"/>
          <w:sz w:val="24"/>
          <w:szCs w:val="24"/>
        </w:rPr>
        <w:lastRenderedPageBreak/>
        <w:t>Blizu</w:t>
      </w:r>
      <w:proofErr w:type="spellEnd"/>
      <w:r w:rsidRPr="00C3754A">
        <w:rPr>
          <w:rFonts w:ascii="Times New Roman" w:hAnsi="Times New Roman" w:cs="Times New Roman"/>
          <w:sz w:val="24"/>
          <w:szCs w:val="24"/>
        </w:rPr>
        <w:t xml:space="preserve"> 60%., </w:t>
      </w:r>
      <w:proofErr w:type="spellStart"/>
      <w:r w:rsidRPr="00C3754A">
        <w:rPr>
          <w:rFonts w:ascii="Times New Roman" w:hAnsi="Times New Roman" w:cs="Times New Roman"/>
          <w:sz w:val="24"/>
          <w:szCs w:val="24"/>
        </w:rPr>
        <w:t>točnije</w:t>
      </w:r>
      <w:proofErr w:type="spellEnd"/>
      <w:r w:rsidRPr="00C3754A">
        <w:rPr>
          <w:rFonts w:ascii="Times New Roman" w:hAnsi="Times New Roman" w:cs="Times New Roman"/>
          <w:sz w:val="24"/>
          <w:szCs w:val="24"/>
        </w:rPr>
        <w:t xml:space="preserve"> 58,61% </w:t>
      </w:r>
      <w:proofErr w:type="spellStart"/>
      <w:r w:rsidRPr="00C3754A">
        <w:rPr>
          <w:rFonts w:ascii="Times New Roman" w:hAnsi="Times New Roman" w:cs="Times New Roman"/>
          <w:sz w:val="24"/>
          <w:szCs w:val="24"/>
        </w:rPr>
        <w:t>ukupnih</w:t>
      </w:r>
      <w:proofErr w:type="spellEnd"/>
      <w:r w:rsidRPr="00C375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54A">
        <w:rPr>
          <w:rFonts w:ascii="Times New Roman" w:hAnsi="Times New Roman" w:cs="Times New Roman"/>
          <w:sz w:val="24"/>
          <w:szCs w:val="24"/>
        </w:rPr>
        <w:t>rashoda</w:t>
      </w:r>
      <w:proofErr w:type="spellEnd"/>
      <w:r w:rsidRPr="00C3754A">
        <w:rPr>
          <w:rFonts w:ascii="Times New Roman" w:hAnsi="Times New Roman" w:cs="Times New Roman"/>
          <w:sz w:val="24"/>
          <w:szCs w:val="24"/>
        </w:rPr>
        <w:t xml:space="preserve"> u 2025. </w:t>
      </w:r>
      <w:proofErr w:type="spellStart"/>
      <w:r w:rsidRPr="00C3754A">
        <w:rPr>
          <w:rFonts w:ascii="Times New Roman" w:hAnsi="Times New Roman" w:cs="Times New Roman"/>
          <w:sz w:val="24"/>
          <w:szCs w:val="24"/>
        </w:rPr>
        <w:t>godini</w:t>
      </w:r>
      <w:proofErr w:type="spellEnd"/>
      <w:r w:rsidRPr="00C375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54A">
        <w:rPr>
          <w:rFonts w:ascii="Times New Roman" w:hAnsi="Times New Roman" w:cs="Times New Roman"/>
          <w:sz w:val="24"/>
          <w:szCs w:val="24"/>
        </w:rPr>
        <w:t>financirano</w:t>
      </w:r>
      <w:proofErr w:type="spellEnd"/>
      <w:r w:rsidRPr="00C3754A">
        <w:rPr>
          <w:rFonts w:ascii="Times New Roman" w:hAnsi="Times New Roman" w:cs="Times New Roman"/>
          <w:sz w:val="24"/>
          <w:szCs w:val="24"/>
        </w:rPr>
        <w:t xml:space="preserve"> je EU </w:t>
      </w:r>
      <w:proofErr w:type="spellStart"/>
      <w:r w:rsidRPr="00C3754A">
        <w:rPr>
          <w:rFonts w:ascii="Times New Roman" w:hAnsi="Times New Roman" w:cs="Times New Roman"/>
          <w:sz w:val="24"/>
          <w:szCs w:val="24"/>
        </w:rPr>
        <w:t>sredstvima</w:t>
      </w:r>
      <w:proofErr w:type="spellEnd"/>
      <w:r w:rsidRPr="00C3754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3754A">
        <w:rPr>
          <w:rFonts w:ascii="Times New Roman" w:hAnsi="Times New Roman" w:cs="Times New Roman"/>
          <w:sz w:val="24"/>
          <w:szCs w:val="24"/>
        </w:rPr>
        <w:t>Detaljnija</w:t>
      </w:r>
      <w:proofErr w:type="spellEnd"/>
      <w:r w:rsidRPr="00C375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54A">
        <w:rPr>
          <w:rFonts w:ascii="Times New Roman" w:hAnsi="Times New Roman" w:cs="Times New Roman"/>
          <w:sz w:val="24"/>
          <w:szCs w:val="24"/>
        </w:rPr>
        <w:t>obrazloženja</w:t>
      </w:r>
      <w:proofErr w:type="spellEnd"/>
      <w:r w:rsidRPr="00C375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54A">
        <w:rPr>
          <w:rFonts w:ascii="Times New Roman" w:hAnsi="Times New Roman" w:cs="Times New Roman"/>
          <w:sz w:val="24"/>
          <w:szCs w:val="24"/>
        </w:rPr>
        <w:t>izvršenja</w:t>
      </w:r>
      <w:proofErr w:type="spellEnd"/>
      <w:r w:rsidRPr="00C375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54A">
        <w:rPr>
          <w:rFonts w:ascii="Times New Roman" w:hAnsi="Times New Roman" w:cs="Times New Roman"/>
          <w:sz w:val="24"/>
          <w:szCs w:val="24"/>
        </w:rPr>
        <w:t>rashoda</w:t>
      </w:r>
      <w:proofErr w:type="spellEnd"/>
      <w:r w:rsidRPr="00C3754A">
        <w:rPr>
          <w:rFonts w:ascii="Times New Roman" w:hAnsi="Times New Roman" w:cs="Times New Roman"/>
          <w:sz w:val="24"/>
          <w:szCs w:val="24"/>
        </w:rPr>
        <w:t xml:space="preserve"> po </w:t>
      </w:r>
      <w:proofErr w:type="spellStart"/>
      <w:r w:rsidRPr="00C3754A">
        <w:rPr>
          <w:rFonts w:ascii="Times New Roman" w:hAnsi="Times New Roman" w:cs="Times New Roman"/>
          <w:sz w:val="24"/>
          <w:szCs w:val="24"/>
        </w:rPr>
        <w:t>skupinama</w:t>
      </w:r>
      <w:proofErr w:type="spellEnd"/>
      <w:r w:rsidRPr="00C375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54A">
        <w:rPr>
          <w:rFonts w:ascii="Times New Roman" w:hAnsi="Times New Roman" w:cs="Times New Roman"/>
          <w:sz w:val="24"/>
          <w:szCs w:val="24"/>
        </w:rPr>
        <w:t>konta</w:t>
      </w:r>
      <w:proofErr w:type="spellEnd"/>
      <w:r w:rsidRPr="00C3754A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C3754A">
        <w:rPr>
          <w:rFonts w:ascii="Times New Roman" w:hAnsi="Times New Roman" w:cs="Times New Roman"/>
          <w:sz w:val="24"/>
          <w:szCs w:val="24"/>
        </w:rPr>
        <w:t>nastavku</w:t>
      </w:r>
      <w:proofErr w:type="spellEnd"/>
      <w:r w:rsidRPr="00C3754A">
        <w:rPr>
          <w:rFonts w:ascii="Times New Roman" w:hAnsi="Times New Roman" w:cs="Times New Roman"/>
          <w:sz w:val="24"/>
          <w:szCs w:val="24"/>
        </w:rPr>
        <w:t>.</w:t>
      </w:r>
    </w:p>
    <w:p w14:paraId="288DC9BB" w14:textId="77777777" w:rsidR="00ED1A32" w:rsidRPr="00C3754A" w:rsidRDefault="00ED1A32" w:rsidP="008919D5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3754A">
        <w:rPr>
          <w:rFonts w:ascii="Times New Roman" w:hAnsi="Times New Roman" w:cs="Times New Roman"/>
          <w:sz w:val="24"/>
          <w:szCs w:val="24"/>
        </w:rPr>
        <w:t>Rashodi</w:t>
      </w:r>
      <w:proofErr w:type="spellEnd"/>
      <w:r w:rsidRPr="00C3754A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C3754A">
        <w:rPr>
          <w:rFonts w:ascii="Times New Roman" w:hAnsi="Times New Roman" w:cs="Times New Roman"/>
          <w:sz w:val="24"/>
          <w:szCs w:val="24"/>
        </w:rPr>
        <w:t>zaposlene</w:t>
      </w:r>
      <w:proofErr w:type="spellEnd"/>
      <w:r w:rsidRPr="00C3754A">
        <w:rPr>
          <w:rFonts w:ascii="Times New Roman" w:hAnsi="Times New Roman" w:cs="Times New Roman"/>
          <w:sz w:val="24"/>
          <w:szCs w:val="24"/>
        </w:rPr>
        <w:t xml:space="preserve"> -</w:t>
      </w:r>
      <w:proofErr w:type="spellStart"/>
      <w:r w:rsidRPr="00C3754A">
        <w:rPr>
          <w:rFonts w:ascii="Times New Roman" w:hAnsi="Times New Roman" w:cs="Times New Roman"/>
          <w:sz w:val="24"/>
          <w:szCs w:val="24"/>
        </w:rPr>
        <w:t>skupina</w:t>
      </w:r>
      <w:proofErr w:type="spellEnd"/>
      <w:r w:rsidRPr="00C3754A">
        <w:rPr>
          <w:rFonts w:ascii="Times New Roman" w:hAnsi="Times New Roman" w:cs="Times New Roman"/>
          <w:sz w:val="24"/>
          <w:szCs w:val="24"/>
        </w:rPr>
        <w:t xml:space="preserve"> 31 </w:t>
      </w:r>
      <w:proofErr w:type="spellStart"/>
      <w:r w:rsidRPr="00C3754A">
        <w:rPr>
          <w:rFonts w:ascii="Times New Roman" w:hAnsi="Times New Roman" w:cs="Times New Roman"/>
          <w:sz w:val="24"/>
          <w:szCs w:val="24"/>
        </w:rPr>
        <w:t>veći</w:t>
      </w:r>
      <w:proofErr w:type="spellEnd"/>
      <w:r w:rsidRPr="00C375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54A">
        <w:rPr>
          <w:rFonts w:ascii="Times New Roman" w:hAnsi="Times New Roman" w:cs="Times New Roman"/>
          <w:sz w:val="24"/>
          <w:szCs w:val="24"/>
        </w:rPr>
        <w:t>su</w:t>
      </w:r>
      <w:proofErr w:type="spellEnd"/>
      <w:r w:rsidRPr="00C3754A">
        <w:rPr>
          <w:rFonts w:ascii="Times New Roman" w:hAnsi="Times New Roman" w:cs="Times New Roman"/>
          <w:sz w:val="24"/>
          <w:szCs w:val="24"/>
        </w:rPr>
        <w:t xml:space="preserve"> za 3,79% u </w:t>
      </w:r>
      <w:proofErr w:type="spellStart"/>
      <w:r w:rsidRPr="00C3754A">
        <w:rPr>
          <w:rFonts w:ascii="Times New Roman" w:hAnsi="Times New Roman" w:cs="Times New Roman"/>
          <w:sz w:val="24"/>
          <w:szCs w:val="24"/>
        </w:rPr>
        <w:t>odnosu</w:t>
      </w:r>
      <w:proofErr w:type="spellEnd"/>
      <w:r w:rsidRPr="00C375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54A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C375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54A">
        <w:rPr>
          <w:rFonts w:ascii="Times New Roman" w:hAnsi="Times New Roman" w:cs="Times New Roman"/>
          <w:sz w:val="24"/>
          <w:szCs w:val="24"/>
        </w:rPr>
        <w:t>isto</w:t>
      </w:r>
      <w:proofErr w:type="spellEnd"/>
      <w:r w:rsidRPr="00C375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54A">
        <w:rPr>
          <w:rFonts w:ascii="Times New Roman" w:hAnsi="Times New Roman" w:cs="Times New Roman"/>
          <w:sz w:val="24"/>
          <w:szCs w:val="24"/>
        </w:rPr>
        <w:t>razdoblje</w:t>
      </w:r>
      <w:proofErr w:type="spellEnd"/>
      <w:r w:rsidRPr="00C3754A">
        <w:rPr>
          <w:rFonts w:ascii="Times New Roman" w:hAnsi="Times New Roman" w:cs="Times New Roman"/>
          <w:sz w:val="24"/>
          <w:szCs w:val="24"/>
        </w:rPr>
        <w:t xml:space="preserve"> 2025. </w:t>
      </w:r>
      <w:proofErr w:type="spellStart"/>
      <w:r w:rsidRPr="00C3754A">
        <w:rPr>
          <w:rFonts w:ascii="Times New Roman" w:hAnsi="Times New Roman" w:cs="Times New Roman"/>
          <w:sz w:val="24"/>
          <w:szCs w:val="24"/>
        </w:rPr>
        <w:t>godine</w:t>
      </w:r>
      <w:proofErr w:type="spellEnd"/>
      <w:r w:rsidRPr="00C3754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3754A">
        <w:rPr>
          <w:rFonts w:ascii="Times New Roman" w:hAnsi="Times New Roman" w:cs="Times New Roman"/>
          <w:sz w:val="24"/>
          <w:szCs w:val="24"/>
        </w:rPr>
        <w:t>Osnovica</w:t>
      </w:r>
      <w:proofErr w:type="spellEnd"/>
      <w:r w:rsidRPr="00C3754A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C3754A">
        <w:rPr>
          <w:rFonts w:ascii="Times New Roman" w:hAnsi="Times New Roman" w:cs="Times New Roman"/>
          <w:sz w:val="24"/>
          <w:szCs w:val="24"/>
        </w:rPr>
        <w:t>izračun</w:t>
      </w:r>
      <w:proofErr w:type="spellEnd"/>
      <w:r w:rsidRPr="00C375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54A">
        <w:rPr>
          <w:rFonts w:ascii="Times New Roman" w:hAnsi="Times New Roman" w:cs="Times New Roman"/>
          <w:sz w:val="24"/>
          <w:szCs w:val="24"/>
        </w:rPr>
        <w:t>plaće</w:t>
      </w:r>
      <w:proofErr w:type="spellEnd"/>
      <w:r w:rsidRPr="00C3754A">
        <w:rPr>
          <w:rFonts w:ascii="Times New Roman" w:hAnsi="Times New Roman" w:cs="Times New Roman"/>
          <w:sz w:val="24"/>
          <w:szCs w:val="24"/>
        </w:rPr>
        <w:t xml:space="preserve"> u 2025. </w:t>
      </w:r>
      <w:proofErr w:type="spellStart"/>
      <w:r w:rsidRPr="00C3754A">
        <w:rPr>
          <w:rFonts w:ascii="Times New Roman" w:hAnsi="Times New Roman" w:cs="Times New Roman"/>
          <w:sz w:val="24"/>
          <w:szCs w:val="24"/>
        </w:rPr>
        <w:t>godini</w:t>
      </w:r>
      <w:proofErr w:type="spellEnd"/>
      <w:r w:rsidRPr="00C375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54A">
        <w:rPr>
          <w:rFonts w:ascii="Times New Roman" w:hAnsi="Times New Roman" w:cs="Times New Roman"/>
          <w:sz w:val="24"/>
          <w:szCs w:val="24"/>
        </w:rPr>
        <w:t>povećavala</w:t>
      </w:r>
      <w:proofErr w:type="spellEnd"/>
      <w:r w:rsidRPr="00C3754A">
        <w:rPr>
          <w:rFonts w:ascii="Times New Roman" w:hAnsi="Times New Roman" w:cs="Times New Roman"/>
          <w:sz w:val="24"/>
          <w:szCs w:val="24"/>
        </w:rPr>
        <w:t xml:space="preserve"> se u tri </w:t>
      </w:r>
      <w:proofErr w:type="spellStart"/>
      <w:r w:rsidRPr="00C3754A">
        <w:rPr>
          <w:rFonts w:ascii="Times New Roman" w:hAnsi="Times New Roman" w:cs="Times New Roman"/>
          <w:sz w:val="24"/>
          <w:szCs w:val="24"/>
        </w:rPr>
        <w:t>navrata</w:t>
      </w:r>
      <w:proofErr w:type="spellEnd"/>
      <w:r w:rsidRPr="00C3754A">
        <w:rPr>
          <w:rFonts w:ascii="Times New Roman" w:hAnsi="Times New Roman" w:cs="Times New Roman"/>
          <w:sz w:val="24"/>
          <w:szCs w:val="24"/>
        </w:rPr>
        <w:t xml:space="preserve">, time je </w:t>
      </w:r>
      <w:proofErr w:type="spellStart"/>
      <w:r w:rsidRPr="00C3754A">
        <w:rPr>
          <w:rFonts w:ascii="Times New Roman" w:hAnsi="Times New Roman" w:cs="Times New Roman"/>
          <w:sz w:val="24"/>
          <w:szCs w:val="24"/>
        </w:rPr>
        <w:t>ostvarena</w:t>
      </w:r>
      <w:proofErr w:type="spellEnd"/>
      <w:r w:rsidRPr="00C3754A">
        <w:rPr>
          <w:rFonts w:ascii="Times New Roman" w:hAnsi="Times New Roman" w:cs="Times New Roman"/>
          <w:sz w:val="24"/>
          <w:szCs w:val="24"/>
        </w:rPr>
        <w:t xml:space="preserve"> ova </w:t>
      </w:r>
      <w:proofErr w:type="spellStart"/>
      <w:r w:rsidRPr="00C3754A">
        <w:rPr>
          <w:rFonts w:ascii="Times New Roman" w:hAnsi="Times New Roman" w:cs="Times New Roman"/>
          <w:sz w:val="24"/>
          <w:szCs w:val="24"/>
        </w:rPr>
        <w:t>razlika</w:t>
      </w:r>
      <w:proofErr w:type="spellEnd"/>
      <w:r w:rsidRPr="00C375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54A">
        <w:rPr>
          <w:rFonts w:ascii="Times New Roman" w:hAnsi="Times New Roman" w:cs="Times New Roman"/>
          <w:sz w:val="24"/>
          <w:szCs w:val="24"/>
        </w:rPr>
        <w:t>sukladno</w:t>
      </w:r>
      <w:proofErr w:type="spellEnd"/>
      <w:r w:rsidRPr="00C375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54A">
        <w:rPr>
          <w:rFonts w:ascii="Times New Roman" w:hAnsi="Times New Roman" w:cs="Times New Roman"/>
          <w:sz w:val="24"/>
          <w:szCs w:val="24"/>
        </w:rPr>
        <w:t>Odluci</w:t>
      </w:r>
      <w:proofErr w:type="spellEnd"/>
      <w:r w:rsidRPr="00C3754A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C3754A">
        <w:rPr>
          <w:rFonts w:ascii="Times New Roman" w:hAnsi="Times New Roman" w:cs="Times New Roman"/>
          <w:sz w:val="24"/>
          <w:szCs w:val="24"/>
        </w:rPr>
        <w:t>visini</w:t>
      </w:r>
      <w:proofErr w:type="spellEnd"/>
      <w:r w:rsidRPr="00C375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54A">
        <w:rPr>
          <w:rFonts w:ascii="Times New Roman" w:hAnsi="Times New Roman" w:cs="Times New Roman"/>
          <w:sz w:val="24"/>
          <w:szCs w:val="24"/>
        </w:rPr>
        <w:t>osnovice</w:t>
      </w:r>
      <w:proofErr w:type="spellEnd"/>
      <w:r w:rsidRPr="00C3754A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C3754A">
        <w:rPr>
          <w:rFonts w:ascii="Times New Roman" w:hAnsi="Times New Roman" w:cs="Times New Roman"/>
          <w:sz w:val="24"/>
          <w:szCs w:val="24"/>
        </w:rPr>
        <w:t>obračun</w:t>
      </w:r>
      <w:proofErr w:type="spellEnd"/>
      <w:r w:rsidRPr="00C375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54A">
        <w:rPr>
          <w:rFonts w:ascii="Times New Roman" w:hAnsi="Times New Roman" w:cs="Times New Roman"/>
          <w:sz w:val="24"/>
          <w:szCs w:val="24"/>
        </w:rPr>
        <w:t>plaće</w:t>
      </w:r>
      <w:proofErr w:type="spellEnd"/>
      <w:r w:rsidRPr="00C3754A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C3754A">
        <w:rPr>
          <w:rFonts w:ascii="Times New Roman" w:hAnsi="Times New Roman" w:cs="Times New Roman"/>
          <w:sz w:val="24"/>
          <w:szCs w:val="24"/>
        </w:rPr>
        <w:t>javnim</w:t>
      </w:r>
      <w:proofErr w:type="spellEnd"/>
      <w:r w:rsidRPr="00C375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54A">
        <w:rPr>
          <w:rFonts w:ascii="Times New Roman" w:hAnsi="Times New Roman" w:cs="Times New Roman"/>
          <w:sz w:val="24"/>
          <w:szCs w:val="24"/>
        </w:rPr>
        <w:t>službama</w:t>
      </w:r>
      <w:proofErr w:type="spellEnd"/>
      <w:r w:rsidRPr="00C3754A">
        <w:rPr>
          <w:rFonts w:ascii="Times New Roman" w:hAnsi="Times New Roman" w:cs="Times New Roman"/>
          <w:sz w:val="24"/>
          <w:szCs w:val="24"/>
        </w:rPr>
        <w:t xml:space="preserve"> (NN 155/2024).</w:t>
      </w:r>
    </w:p>
    <w:p w14:paraId="6280C873" w14:textId="77777777" w:rsidR="00ED1A32" w:rsidRPr="00C3754A" w:rsidRDefault="00ED1A32" w:rsidP="008919D5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96C27E" w14:textId="77777777" w:rsidR="00ED1A32" w:rsidRPr="00C3754A" w:rsidRDefault="00ED1A32" w:rsidP="008919D5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proofErr w:type="spellStart"/>
      <w:r w:rsidRPr="00C3754A">
        <w:rPr>
          <w:rFonts w:ascii="Times New Roman" w:hAnsi="Times New Roman" w:cs="Times New Roman"/>
          <w:sz w:val="24"/>
          <w:szCs w:val="24"/>
        </w:rPr>
        <w:t>Materijalni</w:t>
      </w:r>
      <w:proofErr w:type="spellEnd"/>
      <w:r w:rsidRPr="00C375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54A">
        <w:rPr>
          <w:rFonts w:ascii="Times New Roman" w:hAnsi="Times New Roman" w:cs="Times New Roman"/>
          <w:sz w:val="24"/>
          <w:szCs w:val="24"/>
        </w:rPr>
        <w:t>rashodi</w:t>
      </w:r>
      <w:proofErr w:type="spellEnd"/>
      <w:r w:rsidRPr="00C3754A">
        <w:rPr>
          <w:rFonts w:ascii="Times New Roman" w:hAnsi="Times New Roman" w:cs="Times New Roman"/>
          <w:sz w:val="24"/>
          <w:szCs w:val="24"/>
        </w:rPr>
        <w:t xml:space="preserve"> – skupina32 </w:t>
      </w:r>
      <w:proofErr w:type="spellStart"/>
      <w:r w:rsidRPr="00C3754A">
        <w:rPr>
          <w:rFonts w:ascii="Times New Roman" w:hAnsi="Times New Roman" w:cs="Times New Roman"/>
          <w:sz w:val="24"/>
          <w:szCs w:val="24"/>
        </w:rPr>
        <w:t>prikazuje</w:t>
      </w:r>
      <w:proofErr w:type="spellEnd"/>
      <w:r w:rsidRPr="00C3754A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C3754A">
        <w:rPr>
          <w:rFonts w:ascii="Times New Roman" w:hAnsi="Times New Roman" w:cs="Times New Roman"/>
          <w:sz w:val="24"/>
          <w:szCs w:val="24"/>
        </w:rPr>
        <w:t>veće</w:t>
      </w:r>
      <w:proofErr w:type="spellEnd"/>
      <w:r w:rsidRPr="00C375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54A">
        <w:rPr>
          <w:rFonts w:ascii="Times New Roman" w:hAnsi="Times New Roman" w:cs="Times New Roman"/>
          <w:sz w:val="24"/>
          <w:szCs w:val="24"/>
        </w:rPr>
        <w:t>izvršenje</w:t>
      </w:r>
      <w:proofErr w:type="spellEnd"/>
      <w:r w:rsidRPr="00C3754A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C3754A">
        <w:rPr>
          <w:rFonts w:ascii="Times New Roman" w:hAnsi="Times New Roman" w:cs="Times New Roman"/>
          <w:sz w:val="24"/>
          <w:szCs w:val="24"/>
        </w:rPr>
        <w:t>tekućoj</w:t>
      </w:r>
      <w:proofErr w:type="spellEnd"/>
      <w:r w:rsidRPr="00C375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54A">
        <w:rPr>
          <w:rFonts w:ascii="Times New Roman" w:hAnsi="Times New Roman" w:cs="Times New Roman"/>
          <w:sz w:val="24"/>
          <w:szCs w:val="24"/>
        </w:rPr>
        <w:t>godini</w:t>
      </w:r>
      <w:proofErr w:type="spellEnd"/>
      <w:r w:rsidRPr="00C3754A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C3754A">
        <w:rPr>
          <w:rFonts w:ascii="Times New Roman" w:hAnsi="Times New Roman" w:cs="Times New Roman"/>
          <w:sz w:val="24"/>
          <w:szCs w:val="24"/>
        </w:rPr>
        <w:t>Usluge</w:t>
      </w:r>
      <w:proofErr w:type="spellEnd"/>
      <w:r w:rsidRPr="00C375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54A">
        <w:rPr>
          <w:rFonts w:ascii="Times New Roman" w:hAnsi="Times New Roman" w:cs="Times New Roman"/>
          <w:sz w:val="24"/>
          <w:szCs w:val="24"/>
        </w:rPr>
        <w:t>promidžbe</w:t>
      </w:r>
      <w:proofErr w:type="spellEnd"/>
      <w:r w:rsidRPr="00C375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54A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C375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54A">
        <w:rPr>
          <w:rFonts w:ascii="Times New Roman" w:hAnsi="Times New Roman" w:cs="Times New Roman"/>
          <w:sz w:val="24"/>
          <w:szCs w:val="24"/>
        </w:rPr>
        <w:t>informiranja</w:t>
      </w:r>
      <w:proofErr w:type="spellEnd"/>
      <w:r w:rsidRPr="00C3754A">
        <w:rPr>
          <w:rFonts w:ascii="Times New Roman" w:hAnsi="Times New Roman" w:cs="Times New Roman"/>
          <w:sz w:val="24"/>
          <w:szCs w:val="24"/>
        </w:rPr>
        <w:t xml:space="preserve"> </w:t>
      </w:r>
      <w:r w:rsidRPr="00C3754A">
        <w:rPr>
          <w:rFonts w:ascii="Times New Roman" w:hAnsi="Times New Roman" w:cs="Times New Roman"/>
          <w:sz w:val="24"/>
          <w:szCs w:val="24"/>
          <w:lang w:val="hr-HR"/>
        </w:rPr>
        <w:t>s obzirom na kasni potpis Ugovora o dodjeli bespovratnih sredstava nije realizirano oglašavanje u medijima te je stoga u 2025. godini odrađena jaka medijska kampanja promocije cjeloživotnog učenja. Neutrošena sredstva planirana za oglašavanje u 2024. prebačena su za provođenje medijske kampanje u 2025. godini, a rashodi su izvršeni u 2026. godini.</w:t>
      </w:r>
    </w:p>
    <w:p w14:paraId="0FAFFFAB" w14:textId="77777777" w:rsidR="00ED1A32" w:rsidRPr="00C3754A" w:rsidRDefault="00ED1A32" w:rsidP="008919D5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C3754A">
        <w:rPr>
          <w:rFonts w:ascii="Times New Roman" w:hAnsi="Times New Roman" w:cs="Times New Roman"/>
          <w:sz w:val="24"/>
          <w:szCs w:val="24"/>
          <w:lang w:val="hr-HR"/>
        </w:rPr>
        <w:t>Izvršenje na rashodima Intelektualne i osobne usluge manje je za 63,72 % od izvršenje u prethodnoj godini. Kako su i planirani rashodi za ovu stavku rashoda manji tako je i izvršenje manje u odnosu na prethodnu godinu.</w:t>
      </w:r>
    </w:p>
    <w:p w14:paraId="6DEFF6D2" w14:textId="77777777" w:rsidR="00ED1A32" w:rsidRPr="00C3754A" w:rsidRDefault="00ED1A32" w:rsidP="008919D5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C3754A">
        <w:rPr>
          <w:rFonts w:ascii="Times New Roman" w:hAnsi="Times New Roman" w:cs="Times New Roman"/>
          <w:sz w:val="24"/>
          <w:szCs w:val="24"/>
          <w:lang w:val="hr-HR"/>
        </w:rPr>
        <w:t>U 2025. godini su tijekom prvih 6 mjeseci dvaput isplaćivani honorari članovima mobilnih timova, ukupno je isplaćeno 1444 pojedinačnih honorara. U 2026. godini je honorar isplaćen jednom i to za ukupno 350 pojedinačnih honorara.</w:t>
      </w:r>
    </w:p>
    <w:p w14:paraId="29DCC85E" w14:textId="77777777" w:rsidR="00ED1A32" w:rsidRPr="00C3754A" w:rsidRDefault="00ED1A32" w:rsidP="008919D5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C3754A">
        <w:rPr>
          <w:rFonts w:ascii="Times New Roman" w:hAnsi="Times New Roman" w:cs="Times New Roman"/>
          <w:sz w:val="24"/>
          <w:szCs w:val="24"/>
          <w:lang w:val="hr-HR"/>
        </w:rPr>
        <w:t xml:space="preserve">U prvom polugodištu prethodne godine nadograđivala su se dva informacijska sustava koja se koriste za razvoj </w:t>
      </w:r>
      <w:proofErr w:type="spellStart"/>
      <w:r w:rsidRPr="00C3754A">
        <w:rPr>
          <w:rFonts w:ascii="Times New Roman" w:hAnsi="Times New Roman" w:cs="Times New Roman"/>
          <w:sz w:val="24"/>
          <w:szCs w:val="24"/>
          <w:lang w:val="hr-HR"/>
        </w:rPr>
        <w:t>kurikulskih</w:t>
      </w:r>
      <w:proofErr w:type="spellEnd"/>
      <w:r w:rsidRPr="00C3754A">
        <w:rPr>
          <w:rFonts w:ascii="Times New Roman" w:hAnsi="Times New Roman" w:cs="Times New Roman"/>
          <w:sz w:val="24"/>
          <w:szCs w:val="24"/>
          <w:lang w:val="hr-HR"/>
        </w:rPr>
        <w:t xml:space="preserve"> dokumenata u okviru projekta – e-Kvalifikacije i e-</w:t>
      </w:r>
      <w:proofErr w:type="spellStart"/>
      <w:r w:rsidRPr="00C3754A">
        <w:rPr>
          <w:rFonts w:ascii="Times New Roman" w:hAnsi="Times New Roman" w:cs="Times New Roman"/>
          <w:sz w:val="24"/>
          <w:szCs w:val="24"/>
          <w:lang w:val="hr-HR"/>
        </w:rPr>
        <w:t>Kurikul</w:t>
      </w:r>
      <w:proofErr w:type="spellEnd"/>
      <w:r w:rsidRPr="00C3754A">
        <w:rPr>
          <w:rFonts w:ascii="Times New Roman" w:hAnsi="Times New Roman" w:cs="Times New Roman"/>
          <w:sz w:val="24"/>
          <w:szCs w:val="24"/>
          <w:lang w:val="hr-HR"/>
        </w:rPr>
        <w:t>. Nakon nadogradnje ostvaruju se rashodi za održavanje ta dva sustava, te se time ostvarila razlika u rashodima na kontu Računalne usluge.</w:t>
      </w:r>
    </w:p>
    <w:p w14:paraId="15FF99F0" w14:textId="77777777" w:rsidR="00ED1A32" w:rsidRPr="00C3754A" w:rsidRDefault="00ED1A32" w:rsidP="008919D5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C3754A">
        <w:rPr>
          <w:rFonts w:ascii="Times New Roman" w:hAnsi="Times New Roman" w:cs="Times New Roman"/>
          <w:sz w:val="24"/>
          <w:szCs w:val="24"/>
          <w:lang w:val="hr-HR"/>
        </w:rPr>
        <w:lastRenderedPageBreak/>
        <w:t xml:space="preserve">U prvoj polovici 2026. godine plaćene su i godišnje članarine za 2026. godinu za </w:t>
      </w:r>
      <w:proofErr w:type="spellStart"/>
      <w:r w:rsidRPr="00C3754A">
        <w:rPr>
          <w:rFonts w:ascii="Times New Roman" w:hAnsi="Times New Roman" w:cs="Times New Roman"/>
          <w:sz w:val="24"/>
          <w:szCs w:val="24"/>
          <w:lang w:val="hr-HR"/>
        </w:rPr>
        <w:t>WorldSkills</w:t>
      </w:r>
      <w:proofErr w:type="spellEnd"/>
      <w:r w:rsidRPr="00C3754A">
        <w:rPr>
          <w:rFonts w:ascii="Times New Roman" w:hAnsi="Times New Roman" w:cs="Times New Roman"/>
          <w:sz w:val="24"/>
          <w:szCs w:val="24"/>
          <w:lang w:val="hr-HR"/>
        </w:rPr>
        <w:t xml:space="preserve"> International i </w:t>
      </w:r>
      <w:proofErr w:type="spellStart"/>
      <w:r w:rsidRPr="00C3754A">
        <w:rPr>
          <w:rFonts w:ascii="Times New Roman" w:hAnsi="Times New Roman" w:cs="Times New Roman"/>
          <w:sz w:val="24"/>
          <w:szCs w:val="24"/>
          <w:lang w:val="hr-HR"/>
        </w:rPr>
        <w:t>WorldSkills</w:t>
      </w:r>
      <w:proofErr w:type="spellEnd"/>
      <w:r w:rsidRPr="00C3754A">
        <w:rPr>
          <w:rFonts w:ascii="Times New Roman" w:hAnsi="Times New Roman" w:cs="Times New Roman"/>
          <w:sz w:val="24"/>
          <w:szCs w:val="24"/>
          <w:lang w:val="hr-HR"/>
        </w:rPr>
        <w:t xml:space="preserve"> Europe dok u istom razdoblju 2025. godine nisu realizirane.</w:t>
      </w:r>
    </w:p>
    <w:p w14:paraId="09C15339" w14:textId="77777777" w:rsidR="00ED1A32" w:rsidRPr="00C3754A" w:rsidRDefault="00ED1A32" w:rsidP="008919D5">
      <w:pPr>
        <w:spacing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C3754A">
        <w:rPr>
          <w:rFonts w:ascii="Times New Roman" w:hAnsi="Times New Roman" w:cs="Times New Roman"/>
          <w:sz w:val="24"/>
          <w:szCs w:val="24"/>
        </w:rPr>
        <w:t>Ostali</w:t>
      </w:r>
      <w:proofErr w:type="spellEnd"/>
      <w:r w:rsidRPr="00C375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54A">
        <w:rPr>
          <w:rFonts w:ascii="Times New Roman" w:hAnsi="Times New Roman" w:cs="Times New Roman"/>
          <w:sz w:val="24"/>
          <w:szCs w:val="24"/>
        </w:rPr>
        <w:t>rashodi</w:t>
      </w:r>
      <w:proofErr w:type="spellEnd"/>
      <w:r w:rsidRPr="00C3754A">
        <w:rPr>
          <w:rFonts w:ascii="Times New Roman" w:hAnsi="Times New Roman" w:cs="Times New Roman"/>
          <w:sz w:val="24"/>
          <w:szCs w:val="24"/>
        </w:rPr>
        <w:t xml:space="preserve"> -38 je </w:t>
      </w:r>
      <w:proofErr w:type="spellStart"/>
      <w:r w:rsidRPr="00C3754A">
        <w:rPr>
          <w:rFonts w:ascii="Times New Roman" w:hAnsi="Times New Roman" w:cs="Times New Roman"/>
          <w:sz w:val="24"/>
          <w:szCs w:val="24"/>
        </w:rPr>
        <w:t>rashod</w:t>
      </w:r>
      <w:proofErr w:type="spellEnd"/>
      <w:r w:rsidRPr="00C3754A">
        <w:rPr>
          <w:rFonts w:ascii="Times New Roman" w:hAnsi="Times New Roman" w:cs="Times New Roman"/>
          <w:sz w:val="24"/>
          <w:szCs w:val="24"/>
        </w:rPr>
        <w:t xml:space="preserve"> koji </w:t>
      </w:r>
      <w:proofErr w:type="spellStart"/>
      <w:r w:rsidRPr="00C3754A">
        <w:rPr>
          <w:rFonts w:ascii="Times New Roman" w:hAnsi="Times New Roman" w:cs="Times New Roman"/>
          <w:sz w:val="24"/>
          <w:szCs w:val="24"/>
        </w:rPr>
        <w:t>odgovara</w:t>
      </w:r>
      <w:proofErr w:type="spellEnd"/>
      <w:r w:rsidRPr="00C375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54A">
        <w:rPr>
          <w:rFonts w:ascii="Times New Roman" w:hAnsi="Times New Roman" w:cs="Times New Roman"/>
          <w:color w:val="000000"/>
          <w:sz w:val="24"/>
          <w:szCs w:val="24"/>
        </w:rPr>
        <w:t>izvršenom</w:t>
      </w:r>
      <w:proofErr w:type="spellEnd"/>
      <w:r w:rsidRPr="00C375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3754A">
        <w:rPr>
          <w:rFonts w:ascii="Times New Roman" w:hAnsi="Times New Roman" w:cs="Times New Roman"/>
          <w:color w:val="000000"/>
          <w:sz w:val="24"/>
          <w:szCs w:val="24"/>
        </w:rPr>
        <w:t>Prihodu</w:t>
      </w:r>
      <w:proofErr w:type="spellEnd"/>
      <w:r w:rsidRPr="00C375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3754A">
        <w:rPr>
          <w:rFonts w:ascii="Times New Roman" w:hAnsi="Times New Roman" w:cs="Times New Roman"/>
          <w:color w:val="000000"/>
          <w:sz w:val="24"/>
          <w:szCs w:val="24"/>
        </w:rPr>
        <w:t>od</w:t>
      </w:r>
      <w:proofErr w:type="spellEnd"/>
      <w:r w:rsidRPr="00C375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3754A">
        <w:rPr>
          <w:rFonts w:ascii="Times New Roman" w:hAnsi="Times New Roman" w:cs="Times New Roman"/>
          <w:color w:val="000000"/>
          <w:sz w:val="24"/>
          <w:szCs w:val="24"/>
        </w:rPr>
        <w:t>prodaje</w:t>
      </w:r>
      <w:proofErr w:type="spellEnd"/>
      <w:r w:rsidRPr="00C375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3754A">
        <w:rPr>
          <w:rFonts w:ascii="Times New Roman" w:hAnsi="Times New Roman" w:cs="Times New Roman"/>
          <w:color w:val="000000"/>
          <w:sz w:val="24"/>
          <w:szCs w:val="24"/>
        </w:rPr>
        <w:t>proizvoda</w:t>
      </w:r>
      <w:proofErr w:type="spellEnd"/>
      <w:r w:rsidRPr="00C375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3754A">
        <w:rPr>
          <w:rFonts w:ascii="Times New Roman" w:hAnsi="Times New Roman" w:cs="Times New Roman"/>
          <w:color w:val="000000"/>
          <w:sz w:val="24"/>
          <w:szCs w:val="24"/>
        </w:rPr>
        <w:t>i</w:t>
      </w:r>
      <w:proofErr w:type="spellEnd"/>
      <w:r w:rsidRPr="00C3754A">
        <w:rPr>
          <w:rFonts w:ascii="Times New Roman" w:hAnsi="Times New Roman" w:cs="Times New Roman"/>
          <w:color w:val="000000"/>
          <w:sz w:val="24"/>
          <w:szCs w:val="24"/>
        </w:rPr>
        <w:t xml:space="preserve"> robe </w:t>
      </w:r>
      <w:proofErr w:type="spellStart"/>
      <w:r w:rsidRPr="00C3754A">
        <w:rPr>
          <w:rFonts w:ascii="Times New Roman" w:hAnsi="Times New Roman" w:cs="Times New Roman"/>
          <w:color w:val="000000"/>
          <w:sz w:val="24"/>
          <w:szCs w:val="24"/>
        </w:rPr>
        <w:t>te</w:t>
      </w:r>
      <w:proofErr w:type="spellEnd"/>
      <w:r w:rsidRPr="00C375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3754A">
        <w:rPr>
          <w:rFonts w:ascii="Times New Roman" w:hAnsi="Times New Roman" w:cs="Times New Roman"/>
          <w:color w:val="000000"/>
          <w:sz w:val="24"/>
          <w:szCs w:val="24"/>
        </w:rPr>
        <w:t>pruženih</w:t>
      </w:r>
      <w:proofErr w:type="spellEnd"/>
      <w:r w:rsidRPr="00C375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3754A">
        <w:rPr>
          <w:rFonts w:ascii="Times New Roman" w:hAnsi="Times New Roman" w:cs="Times New Roman"/>
          <w:color w:val="000000"/>
          <w:sz w:val="24"/>
          <w:szCs w:val="24"/>
        </w:rPr>
        <w:t>usluga</w:t>
      </w:r>
      <w:proofErr w:type="spellEnd"/>
      <w:r w:rsidRPr="00C375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3754A">
        <w:rPr>
          <w:rFonts w:ascii="Times New Roman" w:hAnsi="Times New Roman" w:cs="Times New Roman"/>
          <w:color w:val="000000"/>
          <w:sz w:val="24"/>
          <w:szCs w:val="24"/>
        </w:rPr>
        <w:t>i</w:t>
      </w:r>
      <w:proofErr w:type="spellEnd"/>
      <w:r w:rsidRPr="00C3754A">
        <w:rPr>
          <w:rFonts w:ascii="Times New Roman" w:hAnsi="Times New Roman" w:cs="Times New Roman"/>
          <w:color w:val="000000"/>
          <w:sz w:val="24"/>
          <w:szCs w:val="24"/>
        </w:rPr>
        <w:t xml:space="preserve"> prihodi od </w:t>
      </w:r>
      <w:proofErr w:type="spellStart"/>
      <w:r w:rsidRPr="00C3754A">
        <w:rPr>
          <w:rFonts w:ascii="Times New Roman" w:hAnsi="Times New Roman" w:cs="Times New Roman"/>
          <w:color w:val="000000"/>
          <w:sz w:val="24"/>
          <w:szCs w:val="24"/>
        </w:rPr>
        <w:t>donacija</w:t>
      </w:r>
      <w:proofErr w:type="spellEnd"/>
      <w:r w:rsidRPr="00C3754A">
        <w:rPr>
          <w:rFonts w:ascii="Times New Roman" w:hAnsi="Times New Roman" w:cs="Times New Roman"/>
          <w:color w:val="000000"/>
          <w:sz w:val="24"/>
          <w:szCs w:val="24"/>
        </w:rPr>
        <w:t xml:space="preserve"> -66 koji se </w:t>
      </w:r>
      <w:proofErr w:type="spellStart"/>
      <w:r w:rsidRPr="00C3754A">
        <w:rPr>
          <w:rFonts w:ascii="Times New Roman" w:hAnsi="Times New Roman" w:cs="Times New Roman"/>
          <w:color w:val="000000"/>
          <w:sz w:val="24"/>
          <w:szCs w:val="24"/>
        </w:rPr>
        <w:t>odnose</w:t>
      </w:r>
      <w:proofErr w:type="spellEnd"/>
      <w:r w:rsidRPr="00C375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3754A">
        <w:rPr>
          <w:rFonts w:ascii="Times New Roman" w:hAnsi="Times New Roman" w:cs="Times New Roman"/>
          <w:color w:val="000000"/>
          <w:sz w:val="24"/>
          <w:szCs w:val="24"/>
        </w:rPr>
        <w:t>na</w:t>
      </w:r>
      <w:proofErr w:type="spellEnd"/>
      <w:r w:rsidRPr="00C375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3754A">
        <w:rPr>
          <w:rFonts w:ascii="Times New Roman" w:hAnsi="Times New Roman" w:cs="Times New Roman"/>
          <w:color w:val="000000"/>
          <w:sz w:val="24"/>
          <w:szCs w:val="24"/>
        </w:rPr>
        <w:t>ostvarene</w:t>
      </w:r>
      <w:proofErr w:type="spellEnd"/>
      <w:r w:rsidRPr="00C375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3754A">
        <w:rPr>
          <w:rFonts w:ascii="Times New Roman" w:hAnsi="Times New Roman" w:cs="Times New Roman"/>
          <w:color w:val="000000"/>
          <w:sz w:val="24"/>
          <w:szCs w:val="24"/>
        </w:rPr>
        <w:t>prijeboje</w:t>
      </w:r>
      <w:proofErr w:type="spellEnd"/>
      <w:r w:rsidRPr="00C3754A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proofErr w:type="spellStart"/>
      <w:r w:rsidRPr="00C3754A">
        <w:rPr>
          <w:rFonts w:ascii="Times New Roman" w:hAnsi="Times New Roman" w:cs="Times New Roman"/>
          <w:color w:val="000000"/>
          <w:sz w:val="24"/>
          <w:szCs w:val="24"/>
        </w:rPr>
        <w:t>kompenzacije</w:t>
      </w:r>
      <w:proofErr w:type="spellEnd"/>
      <w:r w:rsidRPr="00C3754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8A26CAD" w14:textId="77777777" w:rsidR="00ED1A32" w:rsidRPr="00C3754A" w:rsidRDefault="00ED1A32" w:rsidP="008919D5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3754A">
        <w:rPr>
          <w:rFonts w:ascii="Times New Roman" w:hAnsi="Times New Roman" w:cs="Times New Roman"/>
          <w:sz w:val="24"/>
          <w:szCs w:val="24"/>
        </w:rPr>
        <w:t>Rashodi</w:t>
      </w:r>
      <w:proofErr w:type="spellEnd"/>
      <w:r w:rsidRPr="00C3754A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C3754A">
        <w:rPr>
          <w:rFonts w:ascii="Times New Roman" w:hAnsi="Times New Roman" w:cs="Times New Roman"/>
          <w:sz w:val="24"/>
          <w:szCs w:val="24"/>
        </w:rPr>
        <w:t>nabavu</w:t>
      </w:r>
      <w:proofErr w:type="spellEnd"/>
      <w:r w:rsidRPr="00C375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54A">
        <w:rPr>
          <w:rFonts w:ascii="Times New Roman" w:hAnsi="Times New Roman" w:cs="Times New Roman"/>
          <w:sz w:val="24"/>
          <w:szCs w:val="24"/>
        </w:rPr>
        <w:t>proizvedene</w:t>
      </w:r>
      <w:proofErr w:type="spellEnd"/>
      <w:r w:rsidRPr="00C375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54A">
        <w:rPr>
          <w:rFonts w:ascii="Times New Roman" w:hAnsi="Times New Roman" w:cs="Times New Roman"/>
          <w:sz w:val="24"/>
          <w:szCs w:val="24"/>
        </w:rPr>
        <w:t>dugotrajne</w:t>
      </w:r>
      <w:proofErr w:type="spellEnd"/>
      <w:r w:rsidRPr="00C375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54A">
        <w:rPr>
          <w:rFonts w:ascii="Times New Roman" w:hAnsi="Times New Roman" w:cs="Times New Roman"/>
          <w:sz w:val="24"/>
          <w:szCs w:val="24"/>
        </w:rPr>
        <w:t>imovine</w:t>
      </w:r>
      <w:proofErr w:type="spellEnd"/>
      <w:r w:rsidRPr="00C3754A">
        <w:rPr>
          <w:rFonts w:ascii="Times New Roman" w:hAnsi="Times New Roman" w:cs="Times New Roman"/>
          <w:sz w:val="24"/>
          <w:szCs w:val="24"/>
        </w:rPr>
        <w:t xml:space="preserve"> -42 </w:t>
      </w:r>
      <w:proofErr w:type="spellStart"/>
      <w:r w:rsidRPr="00C3754A">
        <w:rPr>
          <w:rFonts w:ascii="Times New Roman" w:hAnsi="Times New Roman" w:cs="Times New Roman"/>
          <w:sz w:val="24"/>
          <w:szCs w:val="24"/>
        </w:rPr>
        <w:t>prikazuju</w:t>
      </w:r>
      <w:proofErr w:type="spellEnd"/>
      <w:r w:rsidRPr="00C375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54A">
        <w:rPr>
          <w:rFonts w:ascii="Times New Roman" w:hAnsi="Times New Roman" w:cs="Times New Roman"/>
          <w:sz w:val="24"/>
          <w:szCs w:val="24"/>
        </w:rPr>
        <w:t>manje</w:t>
      </w:r>
      <w:proofErr w:type="spellEnd"/>
      <w:r w:rsidRPr="00C375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54A">
        <w:rPr>
          <w:rFonts w:ascii="Times New Roman" w:hAnsi="Times New Roman" w:cs="Times New Roman"/>
          <w:sz w:val="24"/>
          <w:szCs w:val="24"/>
        </w:rPr>
        <w:t>izvršenje</w:t>
      </w:r>
      <w:proofErr w:type="spellEnd"/>
      <w:r w:rsidRPr="00C3754A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C3754A">
        <w:rPr>
          <w:rFonts w:ascii="Times New Roman" w:hAnsi="Times New Roman" w:cs="Times New Roman"/>
          <w:sz w:val="24"/>
          <w:szCs w:val="24"/>
        </w:rPr>
        <w:t>odnosu</w:t>
      </w:r>
      <w:proofErr w:type="spellEnd"/>
      <w:r w:rsidRPr="00C375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54A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C375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54A">
        <w:rPr>
          <w:rFonts w:ascii="Times New Roman" w:hAnsi="Times New Roman" w:cs="Times New Roman"/>
          <w:sz w:val="24"/>
          <w:szCs w:val="24"/>
        </w:rPr>
        <w:t>prošlu</w:t>
      </w:r>
      <w:proofErr w:type="spellEnd"/>
      <w:r w:rsidRPr="00C375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54A">
        <w:rPr>
          <w:rFonts w:ascii="Times New Roman" w:hAnsi="Times New Roman" w:cs="Times New Roman"/>
          <w:sz w:val="24"/>
          <w:szCs w:val="24"/>
        </w:rPr>
        <w:t>godinu</w:t>
      </w:r>
      <w:proofErr w:type="spellEnd"/>
      <w:r w:rsidRPr="00C375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54A">
        <w:rPr>
          <w:rFonts w:ascii="Times New Roman" w:hAnsi="Times New Roman" w:cs="Times New Roman"/>
          <w:sz w:val="24"/>
          <w:szCs w:val="24"/>
        </w:rPr>
        <w:t>jer</w:t>
      </w:r>
      <w:proofErr w:type="spellEnd"/>
      <w:r w:rsidRPr="00C375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54A">
        <w:rPr>
          <w:rFonts w:ascii="Times New Roman" w:hAnsi="Times New Roman" w:cs="Times New Roman"/>
          <w:sz w:val="24"/>
          <w:szCs w:val="24"/>
        </w:rPr>
        <w:t>su</w:t>
      </w:r>
      <w:proofErr w:type="spellEnd"/>
      <w:r w:rsidRPr="00C3754A">
        <w:rPr>
          <w:rFonts w:ascii="Times New Roman" w:hAnsi="Times New Roman" w:cs="Times New Roman"/>
          <w:sz w:val="24"/>
          <w:szCs w:val="24"/>
        </w:rPr>
        <w:t xml:space="preserve"> se u 2025. </w:t>
      </w:r>
      <w:proofErr w:type="spellStart"/>
      <w:r w:rsidRPr="00C3754A">
        <w:rPr>
          <w:rFonts w:ascii="Times New Roman" w:hAnsi="Times New Roman" w:cs="Times New Roman"/>
          <w:sz w:val="24"/>
          <w:szCs w:val="24"/>
        </w:rPr>
        <w:t>godini</w:t>
      </w:r>
      <w:proofErr w:type="spellEnd"/>
      <w:r w:rsidRPr="00C375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54A">
        <w:rPr>
          <w:rFonts w:ascii="Times New Roman" w:hAnsi="Times New Roman" w:cs="Times New Roman"/>
          <w:sz w:val="24"/>
          <w:szCs w:val="24"/>
        </w:rPr>
        <w:t>nabavljao</w:t>
      </w:r>
      <w:proofErr w:type="spellEnd"/>
      <w:r w:rsidRPr="00C375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54A">
        <w:rPr>
          <w:rFonts w:ascii="Times New Roman" w:hAnsi="Times New Roman" w:cs="Times New Roman"/>
          <w:sz w:val="24"/>
          <w:szCs w:val="24"/>
        </w:rPr>
        <w:t>službeni</w:t>
      </w:r>
      <w:proofErr w:type="spellEnd"/>
      <w:r w:rsidRPr="00C375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54A">
        <w:rPr>
          <w:rFonts w:ascii="Times New Roman" w:hAnsi="Times New Roman" w:cs="Times New Roman"/>
          <w:sz w:val="24"/>
          <w:szCs w:val="24"/>
        </w:rPr>
        <w:t>automobil</w:t>
      </w:r>
      <w:proofErr w:type="spellEnd"/>
      <w:r w:rsidRPr="00C3754A">
        <w:rPr>
          <w:rFonts w:ascii="Times New Roman" w:hAnsi="Times New Roman" w:cs="Times New Roman"/>
          <w:sz w:val="24"/>
          <w:szCs w:val="24"/>
        </w:rPr>
        <w:t>.</w:t>
      </w:r>
    </w:p>
    <w:p w14:paraId="6A3000D0" w14:textId="77777777" w:rsidR="00ED1A32" w:rsidRPr="00C3754A" w:rsidRDefault="00ED1A32" w:rsidP="008919D5">
      <w:pPr>
        <w:pStyle w:val="NormalWeb"/>
        <w:spacing w:line="48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2097012" w14:textId="77777777" w:rsidR="00CB1804" w:rsidRDefault="00CB1804" w:rsidP="008919D5">
      <w:pPr>
        <w:spacing w:line="480" w:lineRule="auto"/>
        <w:jc w:val="both"/>
        <w:rPr>
          <w:lang w:val="hr-HR"/>
        </w:rPr>
      </w:pPr>
    </w:p>
    <w:sectPr w:rsidR="00CB180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273678" w14:textId="77777777" w:rsidR="00B816D0" w:rsidRDefault="00B816D0" w:rsidP="009160BB">
      <w:pPr>
        <w:spacing w:after="0" w:line="240" w:lineRule="auto"/>
      </w:pPr>
      <w:r>
        <w:separator/>
      </w:r>
    </w:p>
  </w:endnote>
  <w:endnote w:type="continuationSeparator" w:id="0">
    <w:p w14:paraId="23EAC7D1" w14:textId="77777777" w:rsidR="00B816D0" w:rsidRDefault="00B816D0" w:rsidP="009160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edra Sans Pro Light">
    <w:panose1 w:val="020B0304040000020004"/>
    <w:charset w:val="00"/>
    <w:family w:val="swiss"/>
    <w:notTrueType/>
    <w:pitch w:val="variable"/>
    <w:sig w:usb0="6000028F" w:usb1="10002033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453195" w14:textId="77777777" w:rsidR="009160BB" w:rsidRDefault="009160B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82D2FA" w14:textId="4EE83F98" w:rsidR="009160BB" w:rsidRPr="00E739FE" w:rsidRDefault="009160BB" w:rsidP="009160BB">
    <w:pPr>
      <w:pStyle w:val="Footer"/>
      <w:pBdr>
        <w:top w:val="single" w:sz="4" w:space="1" w:color="auto"/>
      </w:pBdr>
      <w:rPr>
        <w:sz w:val="18"/>
        <w:szCs w:val="18"/>
      </w:rPr>
    </w:pPr>
    <w:bookmarkStart w:id="0" w:name="OLE_LINK1"/>
    <w:bookmarkStart w:id="1" w:name="OLE_LINK2"/>
    <w:bookmarkStart w:id="2" w:name="_Hlk281824927"/>
    <w:proofErr w:type="spellStart"/>
    <w:r>
      <w:rPr>
        <w:sz w:val="18"/>
        <w:szCs w:val="18"/>
      </w:rPr>
      <w:t>Garićgradska</w:t>
    </w:r>
    <w:proofErr w:type="spellEnd"/>
    <w:r>
      <w:rPr>
        <w:sz w:val="18"/>
        <w:szCs w:val="18"/>
      </w:rPr>
      <w:t xml:space="preserve"> </w:t>
    </w:r>
    <w:proofErr w:type="spellStart"/>
    <w:r>
      <w:rPr>
        <w:sz w:val="18"/>
        <w:szCs w:val="18"/>
      </w:rPr>
      <w:t>ulica</w:t>
    </w:r>
    <w:proofErr w:type="spellEnd"/>
    <w:r>
      <w:rPr>
        <w:sz w:val="18"/>
        <w:szCs w:val="18"/>
      </w:rPr>
      <w:t xml:space="preserve"> 18</w:t>
    </w:r>
    <w:r w:rsidRPr="00E739FE">
      <w:rPr>
        <w:sz w:val="18"/>
        <w:szCs w:val="18"/>
      </w:rPr>
      <w:t>, 10 000 Zagreb, RH, T + 385 1 62 74 666, F + 385 1 62 74 606, ured@asoo.hr, URL www.asoo.hr, MATIČNI BROJ 02650029, OIB 40719411729</w:t>
    </w:r>
  </w:p>
  <w:bookmarkEnd w:id="0"/>
  <w:bookmarkEnd w:id="1"/>
  <w:bookmarkEnd w:id="2"/>
  <w:p w14:paraId="04E4933F" w14:textId="0A9D4838" w:rsidR="009160BB" w:rsidRPr="00E739FE" w:rsidRDefault="009160BB" w:rsidP="009160BB">
    <w:pPr>
      <w:pStyle w:val="Footer"/>
      <w:pBdr>
        <w:top w:val="single" w:sz="4" w:space="1" w:color="auto"/>
      </w:pBdr>
      <w:rPr>
        <w:sz w:val="18"/>
        <w:szCs w:val="18"/>
      </w:rPr>
    </w:pPr>
  </w:p>
  <w:p w14:paraId="11F7F507" w14:textId="77777777" w:rsidR="009160BB" w:rsidRDefault="009160B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BA4B18" w14:textId="77777777" w:rsidR="009160BB" w:rsidRDefault="009160B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1E92E1" w14:textId="77777777" w:rsidR="00B816D0" w:rsidRDefault="00B816D0" w:rsidP="009160BB">
      <w:pPr>
        <w:spacing w:after="0" w:line="240" w:lineRule="auto"/>
      </w:pPr>
      <w:r>
        <w:separator/>
      </w:r>
    </w:p>
  </w:footnote>
  <w:footnote w:type="continuationSeparator" w:id="0">
    <w:p w14:paraId="2A22B316" w14:textId="77777777" w:rsidR="00B816D0" w:rsidRDefault="00B816D0" w:rsidP="009160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7DAE59" w14:textId="77777777" w:rsidR="009160BB" w:rsidRDefault="009160B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77E2A7" w14:textId="77777777" w:rsidR="009160BB" w:rsidRDefault="009160B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2242B8" w14:textId="77777777" w:rsidR="009160BB" w:rsidRDefault="009160B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267526"/>
    <w:multiLevelType w:val="hybridMultilevel"/>
    <w:tmpl w:val="E484441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DD329C"/>
    <w:multiLevelType w:val="hybridMultilevel"/>
    <w:tmpl w:val="C0A6200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962392"/>
    <w:multiLevelType w:val="hybridMultilevel"/>
    <w:tmpl w:val="C45C75A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0517346">
    <w:abstractNumId w:val="1"/>
  </w:num>
  <w:num w:numId="2" w16cid:durableId="894388044">
    <w:abstractNumId w:val="2"/>
  </w:num>
  <w:num w:numId="3" w16cid:durableId="1356101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B0C"/>
    <w:rsid w:val="00000502"/>
    <w:rsid w:val="0000596A"/>
    <w:rsid w:val="00013E63"/>
    <w:rsid w:val="0001413B"/>
    <w:rsid w:val="00022B0C"/>
    <w:rsid w:val="00044511"/>
    <w:rsid w:val="00044A2B"/>
    <w:rsid w:val="0005081F"/>
    <w:rsid w:val="00070091"/>
    <w:rsid w:val="000917BF"/>
    <w:rsid w:val="00094C6F"/>
    <w:rsid w:val="000A5C5E"/>
    <w:rsid w:val="000D7393"/>
    <w:rsid w:val="000E3BF4"/>
    <w:rsid w:val="000E5D68"/>
    <w:rsid w:val="000F4078"/>
    <w:rsid w:val="001014F9"/>
    <w:rsid w:val="0012227C"/>
    <w:rsid w:val="00122CC3"/>
    <w:rsid w:val="00124BFE"/>
    <w:rsid w:val="00125F06"/>
    <w:rsid w:val="00132CA5"/>
    <w:rsid w:val="00136E11"/>
    <w:rsid w:val="00142328"/>
    <w:rsid w:val="00144B80"/>
    <w:rsid w:val="00156565"/>
    <w:rsid w:val="0015789D"/>
    <w:rsid w:val="00170EA2"/>
    <w:rsid w:val="0019248D"/>
    <w:rsid w:val="00193B99"/>
    <w:rsid w:val="001A204C"/>
    <w:rsid w:val="001A3F02"/>
    <w:rsid w:val="001A5526"/>
    <w:rsid w:val="001B3DDB"/>
    <w:rsid w:val="001C54C2"/>
    <w:rsid w:val="001D1990"/>
    <w:rsid w:val="001D2039"/>
    <w:rsid w:val="001E133E"/>
    <w:rsid w:val="001F1554"/>
    <w:rsid w:val="00227683"/>
    <w:rsid w:val="00227D1F"/>
    <w:rsid w:val="00253E00"/>
    <w:rsid w:val="00254A02"/>
    <w:rsid w:val="002600F3"/>
    <w:rsid w:val="00280801"/>
    <w:rsid w:val="00283B1A"/>
    <w:rsid w:val="00294DDA"/>
    <w:rsid w:val="00297642"/>
    <w:rsid w:val="002A2295"/>
    <w:rsid w:val="002A3250"/>
    <w:rsid w:val="002A4BA2"/>
    <w:rsid w:val="002E0D3A"/>
    <w:rsid w:val="002F4442"/>
    <w:rsid w:val="002F5BAE"/>
    <w:rsid w:val="0030718E"/>
    <w:rsid w:val="0031033D"/>
    <w:rsid w:val="00312F6A"/>
    <w:rsid w:val="003165A1"/>
    <w:rsid w:val="00320D07"/>
    <w:rsid w:val="00325C4C"/>
    <w:rsid w:val="0034365E"/>
    <w:rsid w:val="003508DD"/>
    <w:rsid w:val="00355062"/>
    <w:rsid w:val="00363799"/>
    <w:rsid w:val="00365B41"/>
    <w:rsid w:val="00386D94"/>
    <w:rsid w:val="00394071"/>
    <w:rsid w:val="00397AF9"/>
    <w:rsid w:val="003A1369"/>
    <w:rsid w:val="003A7B26"/>
    <w:rsid w:val="003B2FF7"/>
    <w:rsid w:val="003C0B2E"/>
    <w:rsid w:val="003C13FC"/>
    <w:rsid w:val="003C1E5D"/>
    <w:rsid w:val="003D465F"/>
    <w:rsid w:val="003E2819"/>
    <w:rsid w:val="003F53F8"/>
    <w:rsid w:val="0040362A"/>
    <w:rsid w:val="0040476F"/>
    <w:rsid w:val="00405835"/>
    <w:rsid w:val="004213E0"/>
    <w:rsid w:val="0042786F"/>
    <w:rsid w:val="00440725"/>
    <w:rsid w:val="0044467D"/>
    <w:rsid w:val="00456176"/>
    <w:rsid w:val="0046043E"/>
    <w:rsid w:val="0046108F"/>
    <w:rsid w:val="00467978"/>
    <w:rsid w:val="00470D4A"/>
    <w:rsid w:val="00493E4A"/>
    <w:rsid w:val="004B2FE2"/>
    <w:rsid w:val="004C34A9"/>
    <w:rsid w:val="004C6B97"/>
    <w:rsid w:val="004D2B8F"/>
    <w:rsid w:val="004D5647"/>
    <w:rsid w:val="004F0BFD"/>
    <w:rsid w:val="005005E5"/>
    <w:rsid w:val="0050362E"/>
    <w:rsid w:val="005134FA"/>
    <w:rsid w:val="005135B2"/>
    <w:rsid w:val="00522F8C"/>
    <w:rsid w:val="005305DB"/>
    <w:rsid w:val="00530C2E"/>
    <w:rsid w:val="005374B2"/>
    <w:rsid w:val="0055383E"/>
    <w:rsid w:val="0055511E"/>
    <w:rsid w:val="00562671"/>
    <w:rsid w:val="00567C53"/>
    <w:rsid w:val="005730FC"/>
    <w:rsid w:val="00574DBA"/>
    <w:rsid w:val="00576C89"/>
    <w:rsid w:val="0058107C"/>
    <w:rsid w:val="005836BB"/>
    <w:rsid w:val="00584812"/>
    <w:rsid w:val="00592DB1"/>
    <w:rsid w:val="005B29F2"/>
    <w:rsid w:val="005B3D38"/>
    <w:rsid w:val="005B7105"/>
    <w:rsid w:val="005C08A7"/>
    <w:rsid w:val="005C2630"/>
    <w:rsid w:val="005D350D"/>
    <w:rsid w:val="005F0548"/>
    <w:rsid w:val="005F1488"/>
    <w:rsid w:val="005F153C"/>
    <w:rsid w:val="00602D09"/>
    <w:rsid w:val="006038EB"/>
    <w:rsid w:val="0061453D"/>
    <w:rsid w:val="0062342D"/>
    <w:rsid w:val="006319B0"/>
    <w:rsid w:val="00647FF9"/>
    <w:rsid w:val="00650E2B"/>
    <w:rsid w:val="006518D2"/>
    <w:rsid w:val="0065460E"/>
    <w:rsid w:val="0066145A"/>
    <w:rsid w:val="00661C9F"/>
    <w:rsid w:val="00684B71"/>
    <w:rsid w:val="0068637F"/>
    <w:rsid w:val="006934B9"/>
    <w:rsid w:val="006A7573"/>
    <w:rsid w:val="006B352D"/>
    <w:rsid w:val="006B76F2"/>
    <w:rsid w:val="006C4A3D"/>
    <w:rsid w:val="00701EE5"/>
    <w:rsid w:val="007031C6"/>
    <w:rsid w:val="00715708"/>
    <w:rsid w:val="00722B4B"/>
    <w:rsid w:val="00731FA0"/>
    <w:rsid w:val="00736154"/>
    <w:rsid w:val="00737E07"/>
    <w:rsid w:val="007446D5"/>
    <w:rsid w:val="0075526C"/>
    <w:rsid w:val="00762E62"/>
    <w:rsid w:val="00764523"/>
    <w:rsid w:val="00764A8B"/>
    <w:rsid w:val="00777B8B"/>
    <w:rsid w:val="00795044"/>
    <w:rsid w:val="007A0E98"/>
    <w:rsid w:val="007A7E3B"/>
    <w:rsid w:val="007B12F6"/>
    <w:rsid w:val="007B187A"/>
    <w:rsid w:val="007B4E5B"/>
    <w:rsid w:val="007C36AB"/>
    <w:rsid w:val="007E0E9A"/>
    <w:rsid w:val="007F278C"/>
    <w:rsid w:val="007F4EAA"/>
    <w:rsid w:val="0080632C"/>
    <w:rsid w:val="00813559"/>
    <w:rsid w:val="0082353C"/>
    <w:rsid w:val="00833EC0"/>
    <w:rsid w:val="00835028"/>
    <w:rsid w:val="00835235"/>
    <w:rsid w:val="00840D47"/>
    <w:rsid w:val="00845B67"/>
    <w:rsid w:val="00854545"/>
    <w:rsid w:val="00855BE5"/>
    <w:rsid w:val="00871030"/>
    <w:rsid w:val="00880D7D"/>
    <w:rsid w:val="00890343"/>
    <w:rsid w:val="008919D5"/>
    <w:rsid w:val="008A5891"/>
    <w:rsid w:val="008A628B"/>
    <w:rsid w:val="008A67D3"/>
    <w:rsid w:val="008B57D9"/>
    <w:rsid w:val="008B75D7"/>
    <w:rsid w:val="008C0CAE"/>
    <w:rsid w:val="008D477B"/>
    <w:rsid w:val="008D7768"/>
    <w:rsid w:val="008D7DB9"/>
    <w:rsid w:val="008F6727"/>
    <w:rsid w:val="0090081C"/>
    <w:rsid w:val="0090134E"/>
    <w:rsid w:val="00907A24"/>
    <w:rsid w:val="009160BB"/>
    <w:rsid w:val="00917839"/>
    <w:rsid w:val="00924A2F"/>
    <w:rsid w:val="00935405"/>
    <w:rsid w:val="00946E01"/>
    <w:rsid w:val="0096251C"/>
    <w:rsid w:val="00962612"/>
    <w:rsid w:val="00981944"/>
    <w:rsid w:val="00985DD3"/>
    <w:rsid w:val="009A32C1"/>
    <w:rsid w:val="009B3208"/>
    <w:rsid w:val="009D3B1D"/>
    <w:rsid w:val="009E44F8"/>
    <w:rsid w:val="009E5E4E"/>
    <w:rsid w:val="009F348D"/>
    <w:rsid w:val="00A0747C"/>
    <w:rsid w:val="00A07FE8"/>
    <w:rsid w:val="00A20690"/>
    <w:rsid w:val="00A2224A"/>
    <w:rsid w:val="00A25070"/>
    <w:rsid w:val="00A27931"/>
    <w:rsid w:val="00A43E79"/>
    <w:rsid w:val="00A457BE"/>
    <w:rsid w:val="00A47023"/>
    <w:rsid w:val="00A53A13"/>
    <w:rsid w:val="00A55A55"/>
    <w:rsid w:val="00A646B2"/>
    <w:rsid w:val="00A82FF0"/>
    <w:rsid w:val="00A84F9C"/>
    <w:rsid w:val="00A86E87"/>
    <w:rsid w:val="00A94771"/>
    <w:rsid w:val="00A97C75"/>
    <w:rsid w:val="00AB6ECF"/>
    <w:rsid w:val="00AC3646"/>
    <w:rsid w:val="00AC53D5"/>
    <w:rsid w:val="00AC75A2"/>
    <w:rsid w:val="00B10C4F"/>
    <w:rsid w:val="00B1230D"/>
    <w:rsid w:val="00B13F09"/>
    <w:rsid w:val="00B51020"/>
    <w:rsid w:val="00B51CBB"/>
    <w:rsid w:val="00B56377"/>
    <w:rsid w:val="00B6416D"/>
    <w:rsid w:val="00B816D0"/>
    <w:rsid w:val="00B829F6"/>
    <w:rsid w:val="00B82F47"/>
    <w:rsid w:val="00BC5071"/>
    <w:rsid w:val="00BD19B7"/>
    <w:rsid w:val="00BD3A02"/>
    <w:rsid w:val="00BE7B9D"/>
    <w:rsid w:val="00BF1507"/>
    <w:rsid w:val="00BF4D65"/>
    <w:rsid w:val="00BF67CB"/>
    <w:rsid w:val="00BF743F"/>
    <w:rsid w:val="00C059AC"/>
    <w:rsid w:val="00C25277"/>
    <w:rsid w:val="00C2644C"/>
    <w:rsid w:val="00C376C7"/>
    <w:rsid w:val="00C509D3"/>
    <w:rsid w:val="00C52337"/>
    <w:rsid w:val="00C641DA"/>
    <w:rsid w:val="00C64837"/>
    <w:rsid w:val="00C823C7"/>
    <w:rsid w:val="00C841D6"/>
    <w:rsid w:val="00C9062E"/>
    <w:rsid w:val="00CA3B6B"/>
    <w:rsid w:val="00CB1804"/>
    <w:rsid w:val="00CB1891"/>
    <w:rsid w:val="00CB70CF"/>
    <w:rsid w:val="00CC1F43"/>
    <w:rsid w:val="00CD3FB2"/>
    <w:rsid w:val="00CF2F1C"/>
    <w:rsid w:val="00CF456A"/>
    <w:rsid w:val="00CF578B"/>
    <w:rsid w:val="00CF68DE"/>
    <w:rsid w:val="00CF7CB3"/>
    <w:rsid w:val="00D00A24"/>
    <w:rsid w:val="00D05568"/>
    <w:rsid w:val="00D07561"/>
    <w:rsid w:val="00D07732"/>
    <w:rsid w:val="00D10260"/>
    <w:rsid w:val="00D1434D"/>
    <w:rsid w:val="00D15B51"/>
    <w:rsid w:val="00D20827"/>
    <w:rsid w:val="00D224F0"/>
    <w:rsid w:val="00D31587"/>
    <w:rsid w:val="00D543DE"/>
    <w:rsid w:val="00D62D2E"/>
    <w:rsid w:val="00D6423D"/>
    <w:rsid w:val="00D67F73"/>
    <w:rsid w:val="00D75833"/>
    <w:rsid w:val="00D870E9"/>
    <w:rsid w:val="00D93477"/>
    <w:rsid w:val="00D97C36"/>
    <w:rsid w:val="00DA5D70"/>
    <w:rsid w:val="00DA782F"/>
    <w:rsid w:val="00DC3A39"/>
    <w:rsid w:val="00DD113A"/>
    <w:rsid w:val="00DE6BCA"/>
    <w:rsid w:val="00E0314C"/>
    <w:rsid w:val="00E1452D"/>
    <w:rsid w:val="00E35BC7"/>
    <w:rsid w:val="00E360B5"/>
    <w:rsid w:val="00E41CC3"/>
    <w:rsid w:val="00E51BFF"/>
    <w:rsid w:val="00E54B43"/>
    <w:rsid w:val="00E577ED"/>
    <w:rsid w:val="00E630A7"/>
    <w:rsid w:val="00E80E5C"/>
    <w:rsid w:val="00E920D1"/>
    <w:rsid w:val="00EB0876"/>
    <w:rsid w:val="00EB6CBB"/>
    <w:rsid w:val="00EC591A"/>
    <w:rsid w:val="00ED1A32"/>
    <w:rsid w:val="00ED4BD9"/>
    <w:rsid w:val="00ED74F8"/>
    <w:rsid w:val="00EF01B6"/>
    <w:rsid w:val="00F3443C"/>
    <w:rsid w:val="00F414F5"/>
    <w:rsid w:val="00F42061"/>
    <w:rsid w:val="00F46B15"/>
    <w:rsid w:val="00F54D7E"/>
    <w:rsid w:val="00F56836"/>
    <w:rsid w:val="00F629E7"/>
    <w:rsid w:val="00FA2DD5"/>
    <w:rsid w:val="00FB12E6"/>
    <w:rsid w:val="00FC74D7"/>
    <w:rsid w:val="00FC794D"/>
    <w:rsid w:val="00FD2BDE"/>
    <w:rsid w:val="00FD468B"/>
    <w:rsid w:val="00FE0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6D722"/>
  <w15:chartTrackingRefBased/>
  <w15:docId w15:val="{76315501-8395-4152-8FA9-F7B887D60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54B43"/>
    <w:pPr>
      <w:spacing w:after="0" w:line="240" w:lineRule="auto"/>
    </w:pPr>
    <w:rPr>
      <w:rFonts w:ascii="Calibri" w:hAnsi="Calibri" w:cs="Calibri"/>
      <w:kern w:val="0"/>
      <w14:ligatures w14:val="none"/>
    </w:rPr>
  </w:style>
  <w:style w:type="table" w:styleId="TableGrid">
    <w:name w:val="Table Grid"/>
    <w:basedOn w:val="TableNormal"/>
    <w:uiPriority w:val="39"/>
    <w:rsid w:val="003508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160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60BB"/>
  </w:style>
  <w:style w:type="paragraph" w:styleId="Footer">
    <w:name w:val="footer"/>
    <w:basedOn w:val="Normal"/>
    <w:link w:val="FooterChar"/>
    <w:uiPriority w:val="99"/>
    <w:unhideWhenUsed/>
    <w:rsid w:val="009160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60BB"/>
  </w:style>
  <w:style w:type="paragraph" w:styleId="ListParagraph">
    <w:name w:val="List Paragraph"/>
    <w:basedOn w:val="Normal"/>
    <w:uiPriority w:val="34"/>
    <w:qFormat/>
    <w:rsid w:val="00840D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229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6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hart" Target="charts/chart4.xm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chart" Target="charts/chart3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chart" Target="charts/chart2.xml"/><Relationship Id="rId14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Book1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Book4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Book1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Book4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hr-HR" sz="1200"/>
              <a:t>IZVRŠENJE</a:t>
            </a:r>
            <a:r>
              <a:rPr lang="hr-HR" sz="1200" baseline="0"/>
              <a:t> PRIHODA PREMA TEKUĆEM PLANU</a:t>
            </a:r>
          </a:p>
          <a:p>
            <a:pPr>
              <a:defRPr/>
            </a:pPr>
            <a:r>
              <a:rPr lang="hr-HR" sz="1200" b="0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</a:rPr>
              <a:t>01.01. - 30.06.2026.</a:t>
            </a:r>
            <a:r>
              <a:rPr lang="en-US" sz="1200" b="0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</a:rPr>
              <a:t> </a:t>
            </a:r>
            <a:r>
              <a:rPr lang="hr-HR" sz="1200" baseline="0"/>
              <a:t>  </a:t>
            </a:r>
            <a:endParaRPr lang="hr-HR" sz="1200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hr-HR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TEKUĆI PLAN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numRef>
              <c:f>Sheet1!$A$2:$A$3</c:f>
              <c:numCache>
                <c:formatCode>General</c:formatCode>
                <c:ptCount val="2"/>
                <c:pt idx="0">
                  <c:v>63</c:v>
                </c:pt>
                <c:pt idx="1">
                  <c:v>67</c:v>
                </c:pt>
              </c:numCache>
            </c:numRef>
          </c:cat>
          <c:val>
            <c:numRef>
              <c:f>Sheet1!$B$2:$B$3</c:f>
              <c:numCache>
                <c:formatCode>_(* #,##0.00_);_(* \(#,##0.00\);_(* "-"??_);_(@_)</c:formatCode>
                <c:ptCount val="2"/>
                <c:pt idx="0">
                  <c:v>198616</c:v>
                </c:pt>
                <c:pt idx="1">
                  <c:v>15148755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430-4ACF-905C-736DE7961CF9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IZVRŠENJE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numRef>
              <c:f>Sheet1!$A$2:$A$3</c:f>
              <c:numCache>
                <c:formatCode>General</c:formatCode>
                <c:ptCount val="2"/>
                <c:pt idx="0">
                  <c:v>63</c:v>
                </c:pt>
                <c:pt idx="1">
                  <c:v>67</c:v>
                </c:pt>
              </c:numCache>
            </c:numRef>
          </c:cat>
          <c:val>
            <c:numRef>
              <c:f>Sheet1!$C$2:$C$3</c:f>
              <c:numCache>
                <c:formatCode>_(* #,##0.00_);_(* \(#,##0.00\);_(* "-"??_);_(@_)</c:formatCode>
                <c:ptCount val="2"/>
                <c:pt idx="0">
                  <c:v>25889.759999999998</c:v>
                </c:pt>
                <c:pt idx="1">
                  <c:v>5765218.75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430-4ACF-905C-736DE7961CF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757749343"/>
        <c:axId val="762467759"/>
      </c:barChart>
      <c:catAx>
        <c:axId val="757749343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762467759"/>
        <c:crosses val="autoZero"/>
        <c:auto val="1"/>
        <c:lblAlgn val="ctr"/>
        <c:lblOffset val="100"/>
        <c:noMultiLvlLbl val="0"/>
      </c:catAx>
      <c:valAx>
        <c:axId val="762467759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_(* #,##0.00_);_(* \(#,##0.00\);_(* &quot;-&quot;??_);_(@_)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757749343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r-Latn-R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r-Latn-R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hr-HR" sz="1200"/>
              <a:t> IZVRŠENJE PRIHOD</a:t>
            </a:r>
            <a:r>
              <a:rPr lang="hr-HR" sz="1200" baseline="0"/>
              <a:t>A PREMA IZVORU FINANCIRANJA</a:t>
            </a:r>
          </a:p>
          <a:p>
            <a:pPr>
              <a:defRPr/>
            </a:pPr>
            <a:r>
              <a:rPr lang="hr-HR" sz="1200" b="0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</a:rPr>
              <a:t>01.01. - 30.06.2026.</a:t>
            </a:r>
            <a:r>
              <a:rPr lang="en-US" sz="1200" b="0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</a:rPr>
              <a:t> </a:t>
            </a:r>
            <a:endParaRPr lang="hr-HR" sz="1200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hr-HR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Sheet1!$C$1</c:f>
              <c:strCache>
                <c:ptCount val="1"/>
                <c:pt idx="0">
                  <c:v> IZVRŠENJE 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0A9D-4C42-A6A5-574D178FAD2D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0A9D-4C42-A6A5-574D178FAD2D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0A9D-4C42-A6A5-574D178FAD2D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0A9D-4C42-A6A5-574D178FAD2D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0A9D-4C42-A6A5-574D178FAD2D}"/>
              </c:ext>
            </c:extLst>
          </c:dPt>
          <c:cat>
            <c:multiLvlStrRef>
              <c:f>Sheet1!$A$2:$B$6</c:f>
              <c:multiLvlStrCache>
                <c:ptCount val="5"/>
                <c:lvl>
                  <c:pt idx="0">
                    <c:v>Opći prihodi i primici</c:v>
                  </c:pt>
                  <c:pt idx="1">
                    <c:v>sredstva učešća z apomoći</c:v>
                  </c:pt>
                  <c:pt idx="2">
                    <c:v>Vlastiti prihodi</c:v>
                  </c:pt>
                  <c:pt idx="3">
                    <c:v>Pomoći EU</c:v>
                  </c:pt>
                  <c:pt idx="4">
                    <c:v>Fondovi EU</c:v>
                  </c:pt>
                </c:lvl>
                <c:lvl>
                  <c:pt idx="0">
                    <c:v>11</c:v>
                  </c:pt>
                  <c:pt idx="1">
                    <c:v>12</c:v>
                  </c:pt>
                  <c:pt idx="2">
                    <c:v>31</c:v>
                  </c:pt>
                  <c:pt idx="3">
                    <c:v>51000</c:v>
                  </c:pt>
                  <c:pt idx="4">
                    <c:v>56111</c:v>
                  </c:pt>
                </c:lvl>
              </c:multiLvlStrCache>
            </c:multiLvlStrRef>
          </c:cat>
          <c:val>
            <c:numRef>
              <c:f>Sheet1!$C$2:$C$6</c:f>
              <c:numCache>
                <c:formatCode>_(* #,##0.00_);_(* \(#,##0.00\);_(* "-"??_);_(@_)</c:formatCode>
                <c:ptCount val="5"/>
                <c:pt idx="0">
                  <c:v>1728624.65</c:v>
                </c:pt>
                <c:pt idx="1">
                  <c:v>605488.41</c:v>
                </c:pt>
                <c:pt idx="2">
                  <c:v>9216.36</c:v>
                </c:pt>
                <c:pt idx="3">
                  <c:v>25889.759999999998</c:v>
                </c:pt>
                <c:pt idx="4">
                  <c:v>3431105.69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0A9D-4C42-A6A5-574D178FAD2D}"/>
            </c:ext>
          </c:extLst>
        </c:ser>
        <c:ser>
          <c:idx val="1"/>
          <c:order val="1"/>
          <c:tx>
            <c:strRef>
              <c:f>Sheet1!$D$1</c:f>
              <c:strCache>
                <c:ptCount val="1"/>
                <c:pt idx="0">
                  <c:v> TEKUĆI PLAN 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C-0A9D-4C42-A6A5-574D178FAD2D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E-0A9D-4C42-A6A5-574D178FAD2D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0-0A9D-4C42-A6A5-574D178FAD2D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2-0A9D-4C42-A6A5-574D178FAD2D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4-0A9D-4C42-A6A5-574D178FAD2D}"/>
              </c:ext>
            </c:extLst>
          </c:dPt>
          <c:cat>
            <c:multiLvlStrRef>
              <c:f>Sheet1!$A$2:$B$6</c:f>
              <c:multiLvlStrCache>
                <c:ptCount val="5"/>
                <c:lvl>
                  <c:pt idx="0">
                    <c:v>Opći prihodi i primici</c:v>
                  </c:pt>
                  <c:pt idx="1">
                    <c:v>sredstva učešća z apomoći</c:v>
                  </c:pt>
                  <c:pt idx="2">
                    <c:v>Vlastiti prihodi</c:v>
                  </c:pt>
                  <c:pt idx="3">
                    <c:v>Pomoći EU</c:v>
                  </c:pt>
                  <c:pt idx="4">
                    <c:v>Fondovi EU</c:v>
                  </c:pt>
                </c:lvl>
                <c:lvl>
                  <c:pt idx="0">
                    <c:v>11</c:v>
                  </c:pt>
                  <c:pt idx="1">
                    <c:v>12</c:v>
                  </c:pt>
                  <c:pt idx="2">
                    <c:v>31</c:v>
                  </c:pt>
                  <c:pt idx="3">
                    <c:v>51000</c:v>
                  </c:pt>
                  <c:pt idx="4">
                    <c:v>56111</c:v>
                  </c:pt>
                </c:lvl>
              </c:multiLvlStrCache>
            </c:multiLvlStrRef>
          </c:cat>
          <c:val>
            <c:numRef>
              <c:f>Sheet1!$D$2:$D$6</c:f>
              <c:numCache>
                <c:formatCode>_(* #,##0.00_);_(* \(#,##0.00\);_(* "-"??_);_(@_)</c:formatCode>
                <c:ptCount val="5"/>
                <c:pt idx="0">
                  <c:v>6837073</c:v>
                </c:pt>
                <c:pt idx="1">
                  <c:v>1409657</c:v>
                </c:pt>
                <c:pt idx="2">
                  <c:v>0</c:v>
                </c:pt>
                <c:pt idx="3">
                  <c:v>254979</c:v>
                </c:pt>
                <c:pt idx="4">
                  <c:v>7988055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5-0A9D-4C42-A6A5-574D178FAD2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r-Latn-RS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r-Latn-R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marL="0" marR="0" lvl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 b="0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  <a:latin typeface="+mn-lt"/>
                <a:ea typeface="+mn-ea"/>
                <a:cs typeface="+mn-cs"/>
              </a:defRPr>
            </a:pPr>
            <a:r>
              <a:rPr lang="hr-HR" sz="1400" b="0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</a:rPr>
              <a:t>IZVRŠENJE RASHODA PREMA TEKUĆEM PLANU  </a:t>
            </a:r>
          </a:p>
          <a:p>
            <a:pPr marL="0" marR="0" lvl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>
                <a:solidFill>
                  <a:sysClr val="windowText" lastClr="000000">
                    <a:lumMod val="65000"/>
                    <a:lumOff val="35000"/>
                  </a:sysClr>
                </a:solidFill>
              </a:defRPr>
            </a:pPr>
            <a:r>
              <a:rPr lang="hr-HR"/>
              <a:t>01.01. - 30.06.2026.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marL="0" marR="0" lvl="0" indent="0" algn="ctr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 sz="1400" b="0" i="0" u="none" strike="noStrike" kern="1200" spc="0" baseline="0">
              <a:solidFill>
                <a:sysClr val="windowText" lastClr="000000">
                  <a:lumMod val="65000"/>
                  <a:lumOff val="35000"/>
                </a:sysClr>
              </a:solidFill>
              <a:latin typeface="+mn-lt"/>
              <a:ea typeface="+mn-ea"/>
              <a:cs typeface="+mn-cs"/>
            </a:defRPr>
          </a:pPr>
          <a:endParaRPr lang="sr-Latn-RS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Sheet1!$B$12</c:f>
              <c:strCache>
                <c:ptCount val="1"/>
                <c:pt idx="0">
                  <c:v>TEKUĆI PLAN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numRef>
              <c:f>Sheet1!$A$13:$A$17</c:f>
              <c:numCache>
                <c:formatCode>General</c:formatCode>
                <c:ptCount val="5"/>
                <c:pt idx="0">
                  <c:v>31</c:v>
                </c:pt>
                <c:pt idx="1">
                  <c:v>32</c:v>
                </c:pt>
                <c:pt idx="2">
                  <c:v>36</c:v>
                </c:pt>
                <c:pt idx="3">
                  <c:v>38</c:v>
                </c:pt>
                <c:pt idx="4">
                  <c:v>42</c:v>
                </c:pt>
              </c:numCache>
            </c:numRef>
          </c:cat>
          <c:val>
            <c:numRef>
              <c:f>Sheet1!$B$13:$B$17</c:f>
              <c:numCache>
                <c:formatCode>_(* #,##0.00_);_(* \(#,##0.00\);_(* "-"??_);_(@_)</c:formatCode>
                <c:ptCount val="5"/>
                <c:pt idx="0">
                  <c:v>5866686</c:v>
                </c:pt>
                <c:pt idx="1">
                  <c:v>8217440</c:v>
                </c:pt>
                <c:pt idx="2">
                  <c:v>283358</c:v>
                </c:pt>
                <c:pt idx="3">
                  <c:v>0</c:v>
                </c:pt>
                <c:pt idx="4">
                  <c:v>172592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2AD-4602-8CAF-EB20E62914C1}"/>
            </c:ext>
          </c:extLst>
        </c:ser>
        <c:ser>
          <c:idx val="1"/>
          <c:order val="1"/>
          <c:tx>
            <c:strRef>
              <c:f>Sheet1!$C$12</c:f>
              <c:strCache>
                <c:ptCount val="1"/>
                <c:pt idx="0">
                  <c:v>IZVRŠENJE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numRef>
              <c:f>Sheet1!$A$13:$A$17</c:f>
              <c:numCache>
                <c:formatCode>General</c:formatCode>
                <c:ptCount val="5"/>
                <c:pt idx="0">
                  <c:v>31</c:v>
                </c:pt>
                <c:pt idx="1">
                  <c:v>32</c:v>
                </c:pt>
                <c:pt idx="2">
                  <c:v>36</c:v>
                </c:pt>
                <c:pt idx="3">
                  <c:v>38</c:v>
                </c:pt>
                <c:pt idx="4">
                  <c:v>42</c:v>
                </c:pt>
              </c:numCache>
            </c:numRef>
          </c:cat>
          <c:val>
            <c:numRef>
              <c:f>Sheet1!$C$13:$C$17</c:f>
              <c:numCache>
                <c:formatCode>_(* #,##0.00_);_(* \(#,##0.00\);_(* "-"??_);_(@_)</c:formatCode>
                <c:ptCount val="5"/>
                <c:pt idx="0">
                  <c:v>2856387.06</c:v>
                </c:pt>
                <c:pt idx="1">
                  <c:v>2862540</c:v>
                </c:pt>
                <c:pt idx="2">
                  <c:v>124567</c:v>
                </c:pt>
                <c:pt idx="3">
                  <c:v>9216.36</c:v>
                </c:pt>
                <c:pt idx="4">
                  <c:v>1837.5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2AD-4602-8CAF-EB20E62914C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608227423"/>
        <c:axId val="762385679"/>
      </c:barChart>
      <c:catAx>
        <c:axId val="608227423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762385679"/>
        <c:crosses val="autoZero"/>
        <c:auto val="1"/>
        <c:lblAlgn val="ctr"/>
        <c:lblOffset val="100"/>
        <c:noMultiLvlLbl val="0"/>
      </c:catAx>
      <c:valAx>
        <c:axId val="762385679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_(* #,##0.00_);_(* \(#,##0.00\);_(* &quot;-&quot;??_);_(@_)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608227423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r-Latn-R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r-Latn-RS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 IZVRŠENJE</a:t>
            </a:r>
            <a:r>
              <a:rPr lang="hr-HR"/>
              <a:t> RASHODA PREMA IZVORU FINANCIRANJA 01.01. - 30.06.2026.</a:t>
            </a:r>
            <a:r>
              <a:rPr lang="en-US"/>
              <a:t> 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r-Latn-RS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Sheet1!$C$9</c:f>
              <c:strCache>
                <c:ptCount val="1"/>
                <c:pt idx="0">
                  <c:v> IZVRŠENJE </c:v>
                </c:pt>
              </c:strCache>
            </c:strRef>
          </c:tx>
          <c:dPt>
            <c:idx val="0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43DF-4803-97F9-630E3818C910}"/>
              </c:ext>
            </c:extLst>
          </c:dPt>
          <c:dPt>
            <c:idx val="1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43DF-4803-97F9-630E3818C910}"/>
              </c:ext>
            </c:extLst>
          </c:dPt>
          <c:dPt>
            <c:idx val="2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43DF-4803-97F9-630E3818C910}"/>
              </c:ext>
            </c:extLst>
          </c:dPt>
          <c:dPt>
            <c:idx val="3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43DF-4803-97F9-630E3818C910}"/>
              </c:ext>
            </c:extLst>
          </c:dPt>
          <c:dPt>
            <c:idx val="4"/>
            <c:bubble3D val="0"/>
            <c:spPr>
              <a:solidFill>
                <a:schemeClr val="accent4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43DF-4803-97F9-630E3818C910}"/>
              </c:ext>
            </c:extLst>
          </c:dPt>
          <c:cat>
            <c:multiLvlStrRef>
              <c:f>Sheet1!$A$10:$B$14</c:f>
              <c:multiLvlStrCache>
                <c:ptCount val="5"/>
                <c:lvl>
                  <c:pt idx="0">
                    <c:v>Opći prihodi i primici</c:v>
                  </c:pt>
                  <c:pt idx="1">
                    <c:v>sredstva učešća z apomoći</c:v>
                  </c:pt>
                  <c:pt idx="2">
                    <c:v>Vlastiti prihodi</c:v>
                  </c:pt>
                  <c:pt idx="3">
                    <c:v>Pomoći EU</c:v>
                  </c:pt>
                  <c:pt idx="4">
                    <c:v>Fondovi EU</c:v>
                  </c:pt>
                </c:lvl>
                <c:lvl>
                  <c:pt idx="0">
                    <c:v>11</c:v>
                  </c:pt>
                  <c:pt idx="1">
                    <c:v>12</c:v>
                  </c:pt>
                  <c:pt idx="2">
                    <c:v>31</c:v>
                  </c:pt>
                  <c:pt idx="3">
                    <c:v>51000</c:v>
                  </c:pt>
                  <c:pt idx="4">
                    <c:v>56111</c:v>
                  </c:pt>
                </c:lvl>
              </c:multiLvlStrCache>
            </c:multiLvlStrRef>
          </c:cat>
          <c:val>
            <c:numRef>
              <c:f>Sheet1!$C$10:$C$14</c:f>
              <c:numCache>
                <c:formatCode>_(* #,##0.00_);_(* \(#,##0.00\);_(* "-"??_);_(@_)</c:formatCode>
                <c:ptCount val="5"/>
                <c:pt idx="0">
                  <c:v>1728624.65</c:v>
                </c:pt>
                <c:pt idx="1">
                  <c:v>605488.41</c:v>
                </c:pt>
                <c:pt idx="2">
                  <c:v>9216.36</c:v>
                </c:pt>
                <c:pt idx="3">
                  <c:v>80112.81</c:v>
                </c:pt>
                <c:pt idx="4">
                  <c:v>3431105.69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43DF-4803-97F9-630E3818C91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r-Latn-RS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r-Latn-R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505</Words>
  <Characters>2880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Jurić</dc:creator>
  <cp:keywords/>
  <dc:description/>
  <cp:lastModifiedBy>Gordana Kovačević</cp:lastModifiedBy>
  <cp:revision>9</cp:revision>
  <cp:lastPrinted>2024-10-30T07:16:00Z</cp:lastPrinted>
  <dcterms:created xsi:type="dcterms:W3CDTF">2026-07-07T07:48:00Z</dcterms:created>
  <dcterms:modified xsi:type="dcterms:W3CDTF">2026-07-07T07:54:00Z</dcterms:modified>
</cp:coreProperties>
</file>