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DRVODJELJSKI TEHNIČAR I DIZAJNER / DRVODJELJSKA TEHNIČARKA I DIZAJNERICA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9802BA8" w14:textId="77777777" w:rsidTr="00C87257">
        <w:trPr>
          <w:trHeight w:val="288"/>
        </w:trPr>
        <w:tc>
          <w:tcPr>
            <w:tcW w:w="897" w:type="dxa"/>
          </w:tcPr>
          <w:p w14:paraId="210879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2258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BBB4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2554" w:type="dxa"/>
          </w:tcPr>
          <w:p w14:paraId="011AAB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8502" w:type="dxa"/>
          </w:tcPr>
          <w:p w14:paraId="774418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5C2F4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D8D7EF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kemije</w:t>
            </w:r>
          </w:p>
          <w:p w14:paraId="084DC0D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29EB1D5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BD27A4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14A9316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kemijskog inženjerstva</w:t>
            </w:r>
          </w:p>
          <w:p w14:paraId="39D85CA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3C6793F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6CA52D8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17D034A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</w:tc>
      </w:tr>
      <w:tr w:rsidR="000971F3" w:rsidRPr="00C87257" w14:paraId="4A19FAE3" w14:textId="77777777" w:rsidTr="00C87257">
        <w:trPr>
          <w:trHeight w:val="288"/>
        </w:trPr>
        <w:tc>
          <w:tcPr>
            <w:tcW w:w="897" w:type="dxa"/>
          </w:tcPr>
          <w:p w14:paraId="351788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E4FF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3D84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furnira i ploča</w:t>
            </w:r>
          </w:p>
        </w:tc>
        <w:tc>
          <w:tcPr>
            <w:tcW w:w="2554" w:type="dxa"/>
          </w:tcPr>
          <w:p w14:paraId="0110D2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izradu furnira (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Furnirski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nož,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ljuštilice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paketne škare, mokre škare, sušionice za furnir)</w:t>
            </w:r>
          </w:p>
        </w:tc>
        <w:tc>
          <w:tcPr>
            <w:tcW w:w="8502" w:type="dxa"/>
          </w:tcPr>
          <w:p w14:paraId="7D5830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3E9DD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C3A7A8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1A7C629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30DE2B8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63854C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28F5DB33" w14:textId="77777777" w:rsidTr="00C87257">
        <w:trPr>
          <w:trHeight w:val="288"/>
        </w:trPr>
        <w:tc>
          <w:tcPr>
            <w:tcW w:w="897" w:type="dxa"/>
          </w:tcPr>
          <w:p w14:paraId="61BABC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CDBD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F380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furnira i ploča</w:t>
            </w:r>
          </w:p>
        </w:tc>
        <w:tc>
          <w:tcPr>
            <w:tcW w:w="2554" w:type="dxa"/>
          </w:tcPr>
          <w:p w14:paraId="16A6CC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izrade furnira</w:t>
            </w:r>
          </w:p>
        </w:tc>
        <w:tc>
          <w:tcPr>
            <w:tcW w:w="8502" w:type="dxa"/>
          </w:tcPr>
          <w:p w14:paraId="1811B5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657D8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28D781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845C2E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1752237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4527F52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056785D4" w14:textId="77777777" w:rsidTr="00C87257">
        <w:trPr>
          <w:trHeight w:val="288"/>
        </w:trPr>
        <w:tc>
          <w:tcPr>
            <w:tcW w:w="897" w:type="dxa"/>
          </w:tcPr>
          <w:p w14:paraId="7AE706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E4AD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D6BC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furnira i ploča</w:t>
            </w:r>
          </w:p>
        </w:tc>
        <w:tc>
          <w:tcPr>
            <w:tcW w:w="2554" w:type="dxa"/>
          </w:tcPr>
          <w:p w14:paraId="6F039A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Furniri i drvne ploče</w:t>
            </w:r>
          </w:p>
        </w:tc>
        <w:tc>
          <w:tcPr>
            <w:tcW w:w="8502" w:type="dxa"/>
          </w:tcPr>
          <w:p w14:paraId="78531A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37E67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692364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2393F1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9358A5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6097F5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E1D3DD7" w14:textId="77777777" w:rsidTr="00C87257">
        <w:trPr>
          <w:trHeight w:val="288"/>
        </w:trPr>
        <w:tc>
          <w:tcPr>
            <w:tcW w:w="897" w:type="dxa"/>
          </w:tcPr>
          <w:p w14:paraId="6F85B9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1FF4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F404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furnira i ploča</w:t>
            </w:r>
          </w:p>
        </w:tc>
        <w:tc>
          <w:tcPr>
            <w:tcW w:w="2554" w:type="dxa"/>
          </w:tcPr>
          <w:p w14:paraId="38617F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Strojevi za izradu drvnih ploča (Strojevi za obradu sljubnica,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spajačica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furnira, strojevi za nanošenje ljepila, preše za ploče,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iverači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, mlinovi, strojevi i uređaji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razvlaknjivanje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formatizer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za ploče, strojevi za završnu obradu ploča)</w:t>
            </w:r>
          </w:p>
        </w:tc>
        <w:tc>
          <w:tcPr>
            <w:tcW w:w="8502" w:type="dxa"/>
          </w:tcPr>
          <w:p w14:paraId="0F523B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BAE9E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DACC57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8216CE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655BDD1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03EA3C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5FCFD35E" w14:textId="77777777" w:rsidTr="00C87257">
        <w:trPr>
          <w:trHeight w:val="288"/>
        </w:trPr>
        <w:tc>
          <w:tcPr>
            <w:tcW w:w="897" w:type="dxa"/>
          </w:tcPr>
          <w:p w14:paraId="52DA3E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9581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A01B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furnira i ploča</w:t>
            </w:r>
          </w:p>
        </w:tc>
        <w:tc>
          <w:tcPr>
            <w:tcW w:w="2554" w:type="dxa"/>
          </w:tcPr>
          <w:p w14:paraId="745D8B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izrade ploča od drvnih i drvno kompozitnih materijala</w:t>
            </w:r>
          </w:p>
        </w:tc>
        <w:tc>
          <w:tcPr>
            <w:tcW w:w="8502" w:type="dxa"/>
          </w:tcPr>
          <w:p w14:paraId="43BBA7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2401D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D6730D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AC916C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3F7C6B8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2335BE3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3502B654" w14:textId="77777777" w:rsidTr="00C87257">
        <w:trPr>
          <w:trHeight w:val="288"/>
        </w:trPr>
        <w:tc>
          <w:tcPr>
            <w:tcW w:w="897" w:type="dxa"/>
          </w:tcPr>
          <w:p w14:paraId="42ECB9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993D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E5FC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nacrtne geometrije</w:t>
            </w:r>
          </w:p>
        </w:tc>
        <w:tc>
          <w:tcPr>
            <w:tcW w:w="2554" w:type="dxa"/>
          </w:tcPr>
          <w:p w14:paraId="3D0194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8502" w:type="dxa"/>
          </w:tcPr>
          <w:p w14:paraId="00A00A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8480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C7F1E5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53BAC12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3E90244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šumarstva, zaštite prirode i okoliša</w:t>
            </w:r>
          </w:p>
          <w:p w14:paraId="3ACCC81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prirodi bliskog šumarstva</w:t>
            </w:r>
          </w:p>
          <w:p w14:paraId="5D25878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arhitekture i urbanizma</w:t>
            </w:r>
          </w:p>
          <w:p w14:paraId="03CC359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C30672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7F2FF3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035C0F7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938916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A3010A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0FC0C3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06D9E9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86A671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matematike i nacrtne geometrije</w:t>
            </w:r>
          </w:p>
        </w:tc>
      </w:tr>
      <w:tr w:rsidR="000971F3" w:rsidRPr="00C87257" w14:paraId="720FFBDB" w14:textId="77777777" w:rsidTr="00C87257">
        <w:trPr>
          <w:trHeight w:val="288"/>
        </w:trPr>
        <w:tc>
          <w:tcPr>
            <w:tcW w:w="897" w:type="dxa"/>
          </w:tcPr>
          <w:p w14:paraId="441972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49BA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91A1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odlaganje i pohranu</w:t>
            </w:r>
          </w:p>
        </w:tc>
        <w:tc>
          <w:tcPr>
            <w:tcW w:w="2554" w:type="dxa"/>
          </w:tcPr>
          <w:p w14:paraId="70008F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Drvne konstrukcije namještaja za odlaganje i pohranu</w:t>
            </w:r>
          </w:p>
        </w:tc>
        <w:tc>
          <w:tcPr>
            <w:tcW w:w="8502" w:type="dxa"/>
          </w:tcPr>
          <w:p w14:paraId="609F2E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D05A2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51E858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EF6125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12B7710" w14:textId="77777777" w:rsidR="00DA2649" w:rsidRPr="00AF5AE1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AF5AE1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2B8395A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F5AE1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1761A982" w14:textId="77777777" w:rsidTr="00C87257">
        <w:trPr>
          <w:trHeight w:val="288"/>
        </w:trPr>
        <w:tc>
          <w:tcPr>
            <w:tcW w:w="897" w:type="dxa"/>
          </w:tcPr>
          <w:p w14:paraId="6A3DED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CD4B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E58E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odlaganje i pohranu</w:t>
            </w:r>
          </w:p>
        </w:tc>
        <w:tc>
          <w:tcPr>
            <w:tcW w:w="2554" w:type="dxa"/>
          </w:tcPr>
          <w:p w14:paraId="2BA4E7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izrade namještaja za odlaganje i pohranu</w:t>
            </w:r>
          </w:p>
        </w:tc>
        <w:tc>
          <w:tcPr>
            <w:tcW w:w="8502" w:type="dxa"/>
          </w:tcPr>
          <w:p w14:paraId="7041CD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74615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6C6297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B323157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F9BD8C1" w14:textId="77777777" w:rsidR="00DA2649" w:rsidRPr="00AF5AE1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AF5AE1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18D7519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F5AE1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6405AAA2" w14:textId="77777777" w:rsidTr="00C87257">
        <w:trPr>
          <w:trHeight w:val="288"/>
        </w:trPr>
        <w:tc>
          <w:tcPr>
            <w:tcW w:w="897" w:type="dxa"/>
          </w:tcPr>
          <w:p w14:paraId="18B094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4490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63C9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odlaganje i pohranu</w:t>
            </w:r>
          </w:p>
        </w:tc>
        <w:tc>
          <w:tcPr>
            <w:tcW w:w="2554" w:type="dxa"/>
          </w:tcPr>
          <w:p w14:paraId="1D40D0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Tehnološka priprema za izradu namještaja za odlaganje i pohranu</w:t>
            </w:r>
          </w:p>
        </w:tc>
        <w:tc>
          <w:tcPr>
            <w:tcW w:w="8502" w:type="dxa"/>
          </w:tcPr>
          <w:p w14:paraId="5A9540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D6486E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9A576D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BCC9F2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4033413" w14:textId="77777777" w:rsidR="00DA2649" w:rsidRPr="00FC4919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FC4919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19F1959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919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6D77D4F" w14:textId="77777777" w:rsidTr="00C87257">
        <w:trPr>
          <w:trHeight w:val="288"/>
        </w:trPr>
        <w:tc>
          <w:tcPr>
            <w:tcW w:w="897" w:type="dxa"/>
          </w:tcPr>
          <w:p w14:paraId="486FF9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CAEA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8A33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odlaganje i pohranu</w:t>
            </w:r>
          </w:p>
        </w:tc>
        <w:tc>
          <w:tcPr>
            <w:tcW w:w="2554" w:type="dxa"/>
          </w:tcPr>
          <w:p w14:paraId="41DE1F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ili jednostavnijeg namještaja za odlaganje i pohranu</w:t>
            </w:r>
          </w:p>
        </w:tc>
        <w:tc>
          <w:tcPr>
            <w:tcW w:w="8502" w:type="dxa"/>
          </w:tcPr>
          <w:p w14:paraId="0163DE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5B0B2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2C76AF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75ECFD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B58EDC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DA6063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54944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EEFEBD0" w14:textId="77777777" w:rsidTr="00C87257">
        <w:trPr>
          <w:trHeight w:val="288"/>
        </w:trPr>
        <w:tc>
          <w:tcPr>
            <w:tcW w:w="897" w:type="dxa"/>
          </w:tcPr>
          <w:p w14:paraId="53EF20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B929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6820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podloge (rad i blagovanje</w:t>
            </w:r>
          </w:p>
        </w:tc>
        <w:tc>
          <w:tcPr>
            <w:tcW w:w="2554" w:type="dxa"/>
          </w:tcPr>
          <w:p w14:paraId="76AB0D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Drvne konstrukcije namještaja za podloge (rad i blagovanje)</w:t>
            </w:r>
          </w:p>
        </w:tc>
        <w:tc>
          <w:tcPr>
            <w:tcW w:w="8502" w:type="dxa"/>
          </w:tcPr>
          <w:p w14:paraId="1B3B3C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9DBA6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004B48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F8E278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drvne tehnologije</w:t>
            </w:r>
          </w:p>
          <w:p w14:paraId="3B8E9439" w14:textId="77777777" w:rsidR="00DA2649" w:rsidRPr="00216EA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216EA7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67D91B0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16EA7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0404D1D5" w14:textId="77777777" w:rsidTr="00C87257">
        <w:trPr>
          <w:trHeight w:val="288"/>
        </w:trPr>
        <w:tc>
          <w:tcPr>
            <w:tcW w:w="897" w:type="dxa"/>
          </w:tcPr>
          <w:p w14:paraId="25364A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D401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574E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podloge (rad i blagovanje</w:t>
            </w:r>
          </w:p>
        </w:tc>
        <w:tc>
          <w:tcPr>
            <w:tcW w:w="2554" w:type="dxa"/>
          </w:tcPr>
          <w:p w14:paraId="2E6E43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izrade namještaja za podloge (rad i blagovanje)</w:t>
            </w:r>
          </w:p>
        </w:tc>
        <w:tc>
          <w:tcPr>
            <w:tcW w:w="8502" w:type="dxa"/>
          </w:tcPr>
          <w:p w14:paraId="571EA2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3E1EB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32DD0D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FB27B7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2D373B28" w14:textId="77777777" w:rsidR="00DA2649" w:rsidRPr="00FC4919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FC4919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3AE5268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919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0ED5CA8" w14:textId="77777777" w:rsidTr="00C87257">
        <w:trPr>
          <w:trHeight w:val="288"/>
        </w:trPr>
        <w:tc>
          <w:tcPr>
            <w:tcW w:w="897" w:type="dxa"/>
          </w:tcPr>
          <w:p w14:paraId="47F28D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259F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6A50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podloge (rad i blagovanje</w:t>
            </w:r>
          </w:p>
        </w:tc>
        <w:tc>
          <w:tcPr>
            <w:tcW w:w="2554" w:type="dxa"/>
          </w:tcPr>
          <w:p w14:paraId="06A452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Tehnološka priprema za izradu namještaja za podloge (rad i blagovanje)</w:t>
            </w:r>
          </w:p>
        </w:tc>
        <w:tc>
          <w:tcPr>
            <w:tcW w:w="8502" w:type="dxa"/>
          </w:tcPr>
          <w:p w14:paraId="690E6C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737CE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E8AA3B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77B7BDD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EFA751C" w14:textId="77777777" w:rsidR="00DA2649" w:rsidRPr="00113894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113894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496BA03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13894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6A1A7A3C" w14:textId="77777777" w:rsidTr="00C87257">
        <w:trPr>
          <w:trHeight w:val="288"/>
        </w:trPr>
        <w:tc>
          <w:tcPr>
            <w:tcW w:w="897" w:type="dxa"/>
          </w:tcPr>
          <w:p w14:paraId="6D085F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3A88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9601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za podloge (rad i blagovanje</w:t>
            </w:r>
          </w:p>
        </w:tc>
        <w:tc>
          <w:tcPr>
            <w:tcW w:w="2554" w:type="dxa"/>
          </w:tcPr>
          <w:p w14:paraId="52C89C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ili jednostavnijeg namještaja za podloge (rad i blagovanje)</w:t>
            </w:r>
          </w:p>
        </w:tc>
        <w:tc>
          <w:tcPr>
            <w:tcW w:w="8502" w:type="dxa"/>
          </w:tcPr>
          <w:p w14:paraId="753844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A01D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CE617D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22D281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967A86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8B59F5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AAF81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75D88A06" w14:textId="77777777" w:rsidTr="00C87257">
        <w:trPr>
          <w:trHeight w:val="288"/>
        </w:trPr>
        <w:tc>
          <w:tcPr>
            <w:tcW w:w="897" w:type="dxa"/>
          </w:tcPr>
          <w:p w14:paraId="14D039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49E7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4F57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konstruiranje u drvnoj tehnologiji</w:t>
            </w:r>
          </w:p>
        </w:tc>
        <w:tc>
          <w:tcPr>
            <w:tcW w:w="2554" w:type="dxa"/>
          </w:tcPr>
          <w:p w14:paraId="1FCE5F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2D konstruiranje u drvnoj tehnologiji</w:t>
            </w:r>
          </w:p>
        </w:tc>
        <w:tc>
          <w:tcPr>
            <w:tcW w:w="8502" w:type="dxa"/>
          </w:tcPr>
          <w:p w14:paraId="4B3D70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1EEB9C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0416AA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8A67917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05804612" w14:textId="77777777" w:rsidR="00DA2649" w:rsidRPr="00901C7B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901C7B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250CC46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01C7B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A62A57B" w14:textId="77777777" w:rsidTr="00C87257">
        <w:trPr>
          <w:trHeight w:val="288"/>
        </w:trPr>
        <w:tc>
          <w:tcPr>
            <w:tcW w:w="897" w:type="dxa"/>
          </w:tcPr>
          <w:p w14:paraId="0F33EE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5B55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EEE5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konstruiranje u drvnoj tehnologiji</w:t>
            </w:r>
          </w:p>
        </w:tc>
        <w:tc>
          <w:tcPr>
            <w:tcW w:w="2554" w:type="dxa"/>
          </w:tcPr>
          <w:p w14:paraId="4FD73A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3D konstruiranje u drvnoj tehnologiji</w:t>
            </w:r>
          </w:p>
        </w:tc>
        <w:tc>
          <w:tcPr>
            <w:tcW w:w="8502" w:type="dxa"/>
          </w:tcPr>
          <w:p w14:paraId="0EDB2C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4F251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C4F07E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EEED7E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6BDD681F" w14:textId="77777777" w:rsidR="00DA2649" w:rsidRPr="00901C7B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901C7B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27F057B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01C7B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0E34F43B" w14:textId="77777777" w:rsidTr="00C87257">
        <w:trPr>
          <w:trHeight w:val="288"/>
        </w:trPr>
        <w:tc>
          <w:tcPr>
            <w:tcW w:w="897" w:type="dxa"/>
          </w:tcPr>
          <w:p w14:paraId="457345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4CE6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B20E5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Termotretiranje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drva; smjer: Zajednički</w:t>
            </w:r>
          </w:p>
        </w:tc>
        <w:tc>
          <w:tcPr>
            <w:tcW w:w="2554" w:type="dxa"/>
          </w:tcPr>
          <w:p w14:paraId="07FFBC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Termotretiranje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drva</w:t>
            </w:r>
          </w:p>
        </w:tc>
        <w:tc>
          <w:tcPr>
            <w:tcW w:w="8502" w:type="dxa"/>
          </w:tcPr>
          <w:p w14:paraId="78FBBE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D09167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867004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283426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4096EDE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931FFF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103D4EE2" w14:textId="77777777" w:rsidTr="00C87257">
        <w:trPr>
          <w:trHeight w:val="288"/>
        </w:trPr>
        <w:tc>
          <w:tcPr>
            <w:tcW w:w="897" w:type="dxa"/>
          </w:tcPr>
          <w:p w14:paraId="208A45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894C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536D6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Ukrašavanje drvene površine; smjer: Zajednički</w:t>
            </w:r>
          </w:p>
        </w:tc>
        <w:tc>
          <w:tcPr>
            <w:tcW w:w="2554" w:type="dxa"/>
          </w:tcPr>
          <w:p w14:paraId="53CDEA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Ukrašavanje drvene površine</w:t>
            </w:r>
          </w:p>
        </w:tc>
        <w:tc>
          <w:tcPr>
            <w:tcW w:w="8502" w:type="dxa"/>
          </w:tcPr>
          <w:p w14:paraId="1DA03F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A124C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C0CD4C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34D065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CF8AB8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AD9C3F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3F3FDE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21AAEF0" w14:textId="77777777" w:rsidTr="00C87257">
        <w:trPr>
          <w:trHeight w:val="288"/>
        </w:trPr>
        <w:tc>
          <w:tcPr>
            <w:tcW w:w="897" w:type="dxa"/>
          </w:tcPr>
          <w:p w14:paraId="1B07F8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D86D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8DD89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lasera u drvnoj tehnologiji; smjer: Zajednički</w:t>
            </w:r>
          </w:p>
        </w:tc>
        <w:tc>
          <w:tcPr>
            <w:tcW w:w="2554" w:type="dxa"/>
          </w:tcPr>
          <w:p w14:paraId="45E77F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lasera u drvnoj tehnologiji</w:t>
            </w:r>
          </w:p>
        </w:tc>
        <w:tc>
          <w:tcPr>
            <w:tcW w:w="8502" w:type="dxa"/>
          </w:tcPr>
          <w:p w14:paraId="5D13E3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035CC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F0B48C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EF32E1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223C0C9D" w14:textId="77777777" w:rsidR="00DA2649" w:rsidRPr="00DC68C5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68C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4BC97D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68C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7A6C64C1" w14:textId="77777777" w:rsidTr="00C87257">
        <w:trPr>
          <w:trHeight w:val="288"/>
        </w:trPr>
        <w:tc>
          <w:tcPr>
            <w:tcW w:w="897" w:type="dxa"/>
          </w:tcPr>
          <w:p w14:paraId="54B5E2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C927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00920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Maketarstvo u drvnoj tehnologiji; smjer: Zajednički</w:t>
            </w:r>
          </w:p>
        </w:tc>
        <w:tc>
          <w:tcPr>
            <w:tcW w:w="2554" w:type="dxa"/>
          </w:tcPr>
          <w:p w14:paraId="1928A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Maketarstvo u drvnoj tehnologiji</w:t>
            </w:r>
          </w:p>
        </w:tc>
        <w:tc>
          <w:tcPr>
            <w:tcW w:w="8502" w:type="dxa"/>
          </w:tcPr>
          <w:p w14:paraId="487DAA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F94A05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199637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489377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1F22111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drvne tehnologije</w:t>
            </w:r>
          </w:p>
          <w:p w14:paraId="78F6B46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B731E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488BDB02" w14:textId="77777777" w:rsidTr="00C87257">
        <w:trPr>
          <w:trHeight w:val="288"/>
        </w:trPr>
        <w:tc>
          <w:tcPr>
            <w:tcW w:w="897" w:type="dxa"/>
          </w:tcPr>
          <w:p w14:paraId="2B6229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E8FC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81F18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proizvodnja; smjer: Drvodjeljski tehničar</w:t>
            </w:r>
          </w:p>
        </w:tc>
        <w:tc>
          <w:tcPr>
            <w:tcW w:w="2554" w:type="dxa"/>
          </w:tcPr>
          <w:p w14:paraId="3BED4C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u pilanskoj obradi drva</w:t>
            </w:r>
          </w:p>
        </w:tc>
        <w:tc>
          <w:tcPr>
            <w:tcW w:w="8502" w:type="dxa"/>
          </w:tcPr>
          <w:p w14:paraId="198C8D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2CD3A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2C157E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1E55503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49F43DE1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39F6B50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EC09371" w14:textId="77777777" w:rsidTr="00C87257">
        <w:trPr>
          <w:trHeight w:val="288"/>
        </w:trPr>
        <w:tc>
          <w:tcPr>
            <w:tcW w:w="897" w:type="dxa"/>
          </w:tcPr>
          <w:p w14:paraId="385DB3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AF51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9D5EC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proizvodnja; smjer: Drvodjeljski tehničar</w:t>
            </w:r>
          </w:p>
        </w:tc>
        <w:tc>
          <w:tcPr>
            <w:tcW w:w="2554" w:type="dxa"/>
          </w:tcPr>
          <w:p w14:paraId="2ED409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tehnološki procesi pilanske obrade drva</w:t>
            </w:r>
          </w:p>
        </w:tc>
        <w:tc>
          <w:tcPr>
            <w:tcW w:w="8502" w:type="dxa"/>
          </w:tcPr>
          <w:p w14:paraId="176AD5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7F9520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188DEAA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AD30B49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D6495B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6D11932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5FC7F980" w14:textId="77777777" w:rsidTr="00C87257">
        <w:trPr>
          <w:trHeight w:val="288"/>
        </w:trPr>
        <w:tc>
          <w:tcPr>
            <w:tcW w:w="897" w:type="dxa"/>
          </w:tcPr>
          <w:p w14:paraId="4CE52E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F3D11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4D7DC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dizajnerskog crtanja; smjer: Drvodjeljski tehničar dizajner</w:t>
            </w:r>
          </w:p>
        </w:tc>
        <w:tc>
          <w:tcPr>
            <w:tcW w:w="2554" w:type="dxa"/>
          </w:tcPr>
          <w:p w14:paraId="583847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stilove namještaja</w:t>
            </w:r>
          </w:p>
        </w:tc>
        <w:tc>
          <w:tcPr>
            <w:tcW w:w="8502" w:type="dxa"/>
          </w:tcPr>
          <w:p w14:paraId="0227AD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488C9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545F30B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789BF58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6A7E5E58" w14:textId="77777777" w:rsidR="00DA2649" w:rsidRPr="003F5E65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3F5E65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0CF64BD6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5E65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57023C5B" w14:textId="77777777" w:rsidTr="00C87257">
        <w:trPr>
          <w:trHeight w:val="288"/>
        </w:trPr>
        <w:tc>
          <w:tcPr>
            <w:tcW w:w="897" w:type="dxa"/>
          </w:tcPr>
          <w:p w14:paraId="15BB9C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700E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E843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dizajnerskog crtanja; smjer: Drvodjeljski tehničar dizajner</w:t>
            </w:r>
          </w:p>
        </w:tc>
        <w:tc>
          <w:tcPr>
            <w:tcW w:w="2554" w:type="dxa"/>
          </w:tcPr>
          <w:p w14:paraId="7B79FA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prostoručnog crtanja</w:t>
            </w:r>
          </w:p>
        </w:tc>
        <w:tc>
          <w:tcPr>
            <w:tcW w:w="8502" w:type="dxa"/>
          </w:tcPr>
          <w:p w14:paraId="11919D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499BB4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4E715DF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03EB873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0136BC3E" w14:textId="77777777" w:rsidR="00DA2649" w:rsidRPr="003F5E65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3F5E65">
              <w:rPr>
                <w:rFonts w:ascii="Times New Roman" w:eastAsia="Times New Roman" w:hAnsi="Times New Roman"/>
                <w:strike/>
                <w:sz w:val="22"/>
                <w:szCs w:val="22"/>
              </w:rPr>
              <w:t>sveučilišni prvostupnik (baccalaureus) inženjer drvne tehnologije</w:t>
            </w:r>
          </w:p>
          <w:p w14:paraId="2BE04D4D" w14:textId="77777777" w:rsidR="00DA2649" w:rsidRPr="00C87257" w:rsidRDefault="00C422D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5E65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</w:tbl>
    <w:p w14:paraId="0BD242C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C79B" w14:textId="77777777" w:rsidR="001E214D" w:rsidRDefault="001E214D" w:rsidP="003A4C27">
      <w:pPr>
        <w:spacing w:after="0" w:line="240" w:lineRule="auto"/>
      </w:pPr>
      <w:r>
        <w:separator/>
      </w:r>
    </w:p>
  </w:endnote>
  <w:endnote w:type="continuationSeparator" w:id="0">
    <w:p w14:paraId="6BECBDE2" w14:textId="77777777" w:rsidR="001E214D" w:rsidRDefault="001E214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5145" w14:textId="77777777" w:rsidR="001E214D" w:rsidRDefault="001E214D" w:rsidP="003A4C27">
      <w:pPr>
        <w:spacing w:after="0" w:line="240" w:lineRule="auto"/>
      </w:pPr>
      <w:r>
        <w:separator/>
      </w:r>
    </w:p>
  </w:footnote>
  <w:footnote w:type="continuationSeparator" w:id="0">
    <w:p w14:paraId="7D61E682" w14:textId="77777777" w:rsidR="001E214D" w:rsidRDefault="001E214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389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214D"/>
    <w:rsid w:val="001E5051"/>
    <w:rsid w:val="001F529C"/>
    <w:rsid w:val="00204F7E"/>
    <w:rsid w:val="00205D7D"/>
    <w:rsid w:val="002079E2"/>
    <w:rsid w:val="002105CA"/>
    <w:rsid w:val="00216EA7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5E65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1C7B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5AE1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0E95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2D2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C68C5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4919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19</cp:revision>
  <dcterms:created xsi:type="dcterms:W3CDTF">2026-07-04T18:13:00Z</dcterms:created>
  <dcterms:modified xsi:type="dcterms:W3CDTF">2026-07-17T08:45:00Z</dcterms:modified>
</cp:coreProperties>
</file>