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C87257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C87257">
        <w:rPr>
          <w:rFonts w:ascii="Times New Roman" w:eastAsia="Times New Roman" w:hAnsi="Times New Roman"/>
          <w:b/>
          <w:sz w:val="22"/>
          <w:szCs w:val="22"/>
        </w:rPr>
        <w:t>AGROMELIORATOR/AGROMELIORATORICA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693"/>
        <w:gridCol w:w="8363"/>
      </w:tblGrid>
      <w:tr w:rsidR="000971F3" w:rsidRPr="00C87257" w14:paraId="5F798A94" w14:textId="77777777" w:rsidTr="009A4A56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693" w:type="dxa"/>
            <w:shd w:val="clear" w:color="auto" w:fill="4C94D8" w:themeFill="text2" w:themeFillTint="80"/>
            <w:hideMark/>
          </w:tcPr>
          <w:p w14:paraId="505D76AD" w14:textId="77777777" w:rsidR="000971F3" w:rsidRPr="00C87257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363" w:type="dxa"/>
            <w:shd w:val="clear" w:color="auto" w:fill="4C94D8" w:themeFill="text2" w:themeFillTint="80"/>
          </w:tcPr>
          <w:p w14:paraId="2C9EB459" w14:textId="77777777" w:rsidR="000971F3" w:rsidRPr="00C87257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C87257" w14:paraId="51766DB9" w14:textId="77777777" w:rsidTr="009A4A56">
        <w:trPr>
          <w:trHeight w:val="288"/>
        </w:trPr>
        <w:tc>
          <w:tcPr>
            <w:tcW w:w="897" w:type="dxa"/>
          </w:tcPr>
          <w:p w14:paraId="046DA42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D3E767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054A29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693" w:type="dxa"/>
          </w:tcPr>
          <w:p w14:paraId="29ED6E5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Fitopatologija</w:t>
            </w:r>
          </w:p>
        </w:tc>
        <w:tc>
          <w:tcPr>
            <w:tcW w:w="8363" w:type="dxa"/>
          </w:tcPr>
          <w:p w14:paraId="14AFCFE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3D1194C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7C44C9A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0BBA189" w14:textId="77777777" w:rsidR="00616730" w:rsidRPr="001E0F2D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930ECB1" w14:textId="77777777" w:rsidR="00616730" w:rsidRPr="001E0F2D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4F54007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FA644F4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8B01A83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6F5CD36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ECE5E3F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E025142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9F4178F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438A6D7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C652A13" w14:textId="77777777" w:rsidR="00616730" w:rsidRPr="00BC048E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00BD593" w14:textId="77777777" w:rsidR="00616730" w:rsidRDefault="00616730" w:rsidP="0061673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10D2480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703DE989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12351EF7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1AF1A1DB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42DB03E8" w14:textId="77777777" w:rsidR="00616730" w:rsidRPr="00F26BD4" w:rsidRDefault="00616730" w:rsidP="00616730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731C1B5" w14:textId="77777777" w:rsidR="00616730" w:rsidRPr="00815FDF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7AE12234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9EA22D9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6479F59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4B8DBDE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2D7B8E0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8DC526D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752EC65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343E5DD" w14:textId="77777777" w:rsidR="00616730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EEE27B7" w14:textId="1ED61CD7" w:rsidR="00DA2649" w:rsidRPr="00C87257" w:rsidRDefault="00616730" w:rsidP="00616730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34798BA" w14:textId="77777777" w:rsidTr="009A4A56">
        <w:trPr>
          <w:trHeight w:val="288"/>
        </w:trPr>
        <w:tc>
          <w:tcPr>
            <w:tcW w:w="897" w:type="dxa"/>
          </w:tcPr>
          <w:p w14:paraId="475C2EA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3677358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64C787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693" w:type="dxa"/>
          </w:tcPr>
          <w:p w14:paraId="0EB66E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Korovne vrste</w:t>
            </w:r>
          </w:p>
        </w:tc>
        <w:tc>
          <w:tcPr>
            <w:tcW w:w="8363" w:type="dxa"/>
          </w:tcPr>
          <w:p w14:paraId="07CA8A6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071202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64AD847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057F7E1" w14:textId="77777777" w:rsidR="00B41CEE" w:rsidRPr="001E0F2D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9CD55A5" w14:textId="77777777" w:rsidR="00B41CEE" w:rsidRPr="001E0F2D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55B6BCA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F42FDD8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8114307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9452B2D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D9629B3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4CA9563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AD1DD3F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0216B1E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D171E57" w14:textId="77777777" w:rsidR="00B41CEE" w:rsidRPr="00BC048E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AF3AB2D" w14:textId="77777777" w:rsidR="00B41CEE" w:rsidRDefault="00B41CEE" w:rsidP="00B41CEE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0ED1A8E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3208FFA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3405438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5EBBF7C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01DDB67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476D2B7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D7E7738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7B076CA" w14:textId="77777777" w:rsidR="00B41CEE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1FE491C" w14:textId="17C9D5E3" w:rsidR="00DA2649" w:rsidRPr="00C87257" w:rsidRDefault="00B41CEE" w:rsidP="00B41CE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31B4D73" w14:textId="77777777" w:rsidTr="009A4A56">
        <w:trPr>
          <w:trHeight w:val="288"/>
        </w:trPr>
        <w:tc>
          <w:tcPr>
            <w:tcW w:w="897" w:type="dxa"/>
          </w:tcPr>
          <w:p w14:paraId="1CBB04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DA63A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D0D8D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Štetni organizmi u poljoprivredi</w:t>
            </w:r>
          </w:p>
        </w:tc>
        <w:tc>
          <w:tcPr>
            <w:tcW w:w="2693" w:type="dxa"/>
          </w:tcPr>
          <w:p w14:paraId="0BF6F80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Štetne životinjske vrste u poljoprivredi</w:t>
            </w:r>
          </w:p>
        </w:tc>
        <w:tc>
          <w:tcPr>
            <w:tcW w:w="8363" w:type="dxa"/>
          </w:tcPr>
          <w:p w14:paraId="1C96A46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9E9322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67F59B7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EA19D91" w14:textId="77777777" w:rsidR="006F1639" w:rsidRPr="001E0F2D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926A695" w14:textId="77777777" w:rsidR="006F1639" w:rsidRPr="001E0F2D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AD172F9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034BA4A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1DB57DE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6C68EDB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ekološke poljoprivrede</w:t>
            </w:r>
          </w:p>
          <w:p w14:paraId="1A633A0C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BB69162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5F45130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8DB908E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A456390" w14:textId="77777777" w:rsidR="006F1639" w:rsidRPr="00BC048E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3096C33" w14:textId="77777777" w:rsidR="006F1639" w:rsidRDefault="006F1639" w:rsidP="006F163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B888EAE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biologije</w:t>
            </w:r>
          </w:p>
          <w:p w14:paraId="70D6A537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758D207E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4224892B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molekularne biologije</w:t>
            </w:r>
          </w:p>
          <w:p w14:paraId="0EAF1928" w14:textId="77777777" w:rsidR="006F1639" w:rsidRPr="00F26BD4" w:rsidRDefault="006F1639" w:rsidP="006F1639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magistar/magistar eksperimentalne biologije</w:t>
            </w:r>
          </w:p>
          <w:p w14:paraId="6E64C189" w14:textId="77777777" w:rsidR="006F1639" w:rsidRPr="00815FDF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*sveučilišni magistar edukacije/magistar edukacije biologije i kemije</w:t>
            </w:r>
          </w:p>
          <w:p w14:paraId="2A6192D7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C4B157F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784AFB5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8559548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64CE5E4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F1C2389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58C1217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99ED598" w14:textId="77777777" w:rsidR="006F163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C368864" w14:textId="3D750EDF" w:rsidR="00DA2649" w:rsidRPr="00C87257" w:rsidRDefault="006F1639" w:rsidP="006F1639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1E03383C" w14:textId="77777777" w:rsidTr="009A4A56">
        <w:trPr>
          <w:trHeight w:val="288"/>
        </w:trPr>
        <w:tc>
          <w:tcPr>
            <w:tcW w:w="897" w:type="dxa"/>
          </w:tcPr>
          <w:p w14:paraId="29772EE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C4F7D5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087F3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693" w:type="dxa"/>
          </w:tcPr>
          <w:p w14:paraId="2AA0FC1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Fitofarmacija</w:t>
            </w:r>
            <w:proofErr w:type="spellEnd"/>
          </w:p>
        </w:tc>
        <w:tc>
          <w:tcPr>
            <w:tcW w:w="8363" w:type="dxa"/>
          </w:tcPr>
          <w:p w14:paraId="7CF367C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BDE420C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898A78A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3604986" w14:textId="77777777" w:rsidR="00750331" w:rsidRPr="001E0F2D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FF18533" w14:textId="77777777" w:rsidR="00750331" w:rsidRPr="001E0F2D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F8FE88A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ED8EF5E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363BF17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4A6BC4E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B92EC5B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6E8227BD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23B5ED8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0AB24E94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57D2987" w14:textId="77777777" w:rsidR="00750331" w:rsidRPr="00BC048E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DAF0EDC" w14:textId="77777777" w:rsidR="00750331" w:rsidRDefault="00750331" w:rsidP="00750331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FDA00A4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9574A94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4D4CFAD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3301DBB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7F14868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E737D78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FA14D92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A299FE0" w14:textId="77777777" w:rsidR="00750331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73EC472" w14:textId="19E712F1" w:rsidR="00DA2649" w:rsidRPr="00C87257" w:rsidRDefault="00750331" w:rsidP="00750331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8A0D4E2" w14:textId="77777777" w:rsidTr="009A4A56">
        <w:trPr>
          <w:trHeight w:val="288"/>
        </w:trPr>
        <w:tc>
          <w:tcPr>
            <w:tcW w:w="897" w:type="dxa"/>
          </w:tcPr>
          <w:p w14:paraId="7C91221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6D5094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D26CB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Fitomedicina</w:t>
            </w:r>
            <w:proofErr w:type="spellEnd"/>
          </w:p>
        </w:tc>
        <w:tc>
          <w:tcPr>
            <w:tcW w:w="2693" w:type="dxa"/>
          </w:tcPr>
          <w:p w14:paraId="44A1ACF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Integrirana zaštita bilja</w:t>
            </w:r>
          </w:p>
        </w:tc>
        <w:tc>
          <w:tcPr>
            <w:tcW w:w="8363" w:type="dxa"/>
          </w:tcPr>
          <w:p w14:paraId="0974EB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D3127C4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1CF6158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BD65053" w14:textId="77777777" w:rsidR="00D55EB2" w:rsidRPr="001E0F2D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27D45499" w14:textId="77777777" w:rsidR="00D55EB2" w:rsidRPr="001E0F2D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7BE4042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78B3F32C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A84DEF7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66A667F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AEAFBE3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3CE26EE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6B84EDB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7B5EB98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91BFD5B" w14:textId="77777777" w:rsidR="00D55EB2" w:rsidRPr="00BC048E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1D395C7" w14:textId="77777777" w:rsidR="00D55EB2" w:rsidRDefault="00D55EB2" w:rsidP="00D55EB2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D25C7BC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D6C6C55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384EE98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DC1FE68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649B6AB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4F1A49F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ratarstvo</w:t>
            </w:r>
          </w:p>
          <w:p w14:paraId="2545542F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FBB628B" w14:textId="77777777" w:rsidR="00D55EB2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6899EE1" w14:textId="02C055AD" w:rsidR="00DA2649" w:rsidRPr="00C87257" w:rsidRDefault="00D55EB2" w:rsidP="00D55EB2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6C2092C3" w14:textId="77777777" w:rsidTr="009A4A56">
        <w:trPr>
          <w:trHeight w:val="288"/>
        </w:trPr>
        <w:tc>
          <w:tcPr>
            <w:tcW w:w="897" w:type="dxa"/>
          </w:tcPr>
          <w:p w14:paraId="7D13D65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11B0B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AB4A3C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6EFB367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Ustrojstvo i upravljanje poljoprivrednim gospodarstvom</w:t>
            </w:r>
          </w:p>
        </w:tc>
        <w:tc>
          <w:tcPr>
            <w:tcW w:w="8363" w:type="dxa"/>
          </w:tcPr>
          <w:p w14:paraId="36668AF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0ACCFD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0ADC1F9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4F72BBA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69552FDF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41A6BC9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4A5B578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42F7FF4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D4C98CC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4E8E85D4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CB0E6F0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998659F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67F55D6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7E0CBABF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9652094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479FBCE2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61E1240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AAF0D85" w14:textId="77777777" w:rsidR="0046493B" w:rsidRPr="007854B9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8A69338" w14:textId="77777777" w:rsidR="0046493B" w:rsidRPr="00BF686B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796A6E08" w14:textId="77777777" w:rsidR="0046493B" w:rsidRPr="00112D40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030C2CEF" w14:textId="77777777" w:rsidR="0046493B" w:rsidRPr="007854B9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05248267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64AB5806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C5CCE44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F61C711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51EB22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5A4D630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6FB9B15F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1D683B8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880D92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vrtlarstvo</w:t>
            </w:r>
          </w:p>
          <w:p w14:paraId="477D912D" w14:textId="77777777" w:rsidR="0046493B" w:rsidRPr="004D4106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6F2CFF4" w14:textId="37373DD8" w:rsidR="00DA2649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20A7218E" w14:textId="77777777" w:rsidTr="009A4A56">
        <w:trPr>
          <w:trHeight w:val="288"/>
        </w:trPr>
        <w:tc>
          <w:tcPr>
            <w:tcW w:w="897" w:type="dxa"/>
          </w:tcPr>
          <w:p w14:paraId="38AB3B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23DB29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69B79E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Ruralni razvoj</w:t>
            </w:r>
          </w:p>
        </w:tc>
        <w:tc>
          <w:tcPr>
            <w:tcW w:w="2693" w:type="dxa"/>
          </w:tcPr>
          <w:p w14:paraId="359F793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 ruralnog razvoja</w:t>
            </w:r>
          </w:p>
        </w:tc>
        <w:tc>
          <w:tcPr>
            <w:tcW w:w="8363" w:type="dxa"/>
          </w:tcPr>
          <w:p w14:paraId="41FB047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55BDCFB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0393B76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EAAF32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menadžmenta u poljoprivredi</w:t>
            </w:r>
          </w:p>
          <w:p w14:paraId="1F3E5451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5356FA8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E095DC4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85F0AF6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1344247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CDF7F80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52B25F2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35B8397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58D4070E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agrobiznisa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 ruralnog razvitka</w:t>
            </w:r>
          </w:p>
          <w:p w14:paraId="591F7DB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8261F29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agroekonomike</w:t>
            </w:r>
            <w:proofErr w:type="spellEnd"/>
          </w:p>
          <w:p w14:paraId="59862748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A9DE8A0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6F1F214" w14:textId="77777777" w:rsidR="0046493B" w:rsidRPr="007854B9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6AE0CCB1" w14:textId="77777777" w:rsidR="0046493B" w:rsidRPr="00BF686B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F686B">
              <w:rPr>
                <w:rFonts w:ascii="Times New Roman" w:eastAsia="Times New Roman" w:hAnsi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*sveučilišni magistar/magistar ekonomije</w:t>
            </w:r>
          </w:p>
          <w:p w14:paraId="4D19A3ED" w14:textId="77777777" w:rsidR="0046493B" w:rsidRPr="00112D40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poslovne ekonomije</w:t>
            </w:r>
          </w:p>
          <w:p w14:paraId="6BB29E3A" w14:textId="77777777" w:rsidR="0046493B" w:rsidRPr="007854B9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*</w:t>
            </w:r>
            <w:r w:rsidRPr="00112D4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2"/>
                <w:szCs w:val="22"/>
                <w14:ligatures w14:val="none"/>
              </w:rPr>
              <w:t>sveučilišni magistar/magistar ekonomije digitalnog poslovanja</w:t>
            </w:r>
          </w:p>
          <w:p w14:paraId="3E6CFCD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diplomirani inženjer agronomije, smjer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agroekonomija</w:t>
            </w:r>
            <w:proofErr w:type="spellEnd"/>
          </w:p>
          <w:p w14:paraId="762BF7E7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FD23D2D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F819C53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A56DFBC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1D2295A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6895DDA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EE24D48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4ABBC23C" w14:textId="77777777" w:rsidR="0046493B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vrtlarstvo</w:t>
            </w:r>
          </w:p>
          <w:p w14:paraId="20175409" w14:textId="77777777" w:rsidR="0046493B" w:rsidRPr="004D4106" w:rsidRDefault="0046493B" w:rsidP="0046493B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ind w:left="714" w:hanging="357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vrtlarstvo i oblikovanje pejsaža</w:t>
            </w:r>
          </w:p>
          <w:p w14:paraId="4EBC160F" w14:textId="39FFA7C0" w:rsidR="00DA2649" w:rsidRPr="00C87257" w:rsidRDefault="0046493B" w:rsidP="0046493B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D4106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01F606DA" w14:textId="77777777" w:rsidTr="009A4A56">
        <w:trPr>
          <w:trHeight w:val="288"/>
        </w:trPr>
        <w:tc>
          <w:tcPr>
            <w:tcW w:w="897" w:type="dxa"/>
          </w:tcPr>
          <w:p w14:paraId="46BF11D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B1C22F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1776B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agrikulture</w:t>
            </w:r>
          </w:p>
        </w:tc>
        <w:tc>
          <w:tcPr>
            <w:tcW w:w="2693" w:type="dxa"/>
          </w:tcPr>
          <w:p w14:paraId="0D7059A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uzgoja ratarskih kultura</w:t>
            </w:r>
          </w:p>
        </w:tc>
        <w:tc>
          <w:tcPr>
            <w:tcW w:w="8363" w:type="dxa"/>
          </w:tcPr>
          <w:p w14:paraId="2A2CAA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354CC7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FCF5FA8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195A96B" w14:textId="77777777" w:rsidR="00A453CF" w:rsidRPr="001E0F2D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5912B3D" w14:textId="77777777" w:rsidR="00A453CF" w:rsidRPr="001E0F2D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D3493EF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51C0A52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3FC4C51B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ACA6410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16DB00D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807AE7A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9BD4A4C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7DD8267D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849844A" w14:textId="77777777" w:rsidR="00A453CF" w:rsidRPr="00BC048E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76506E3" w14:textId="77777777" w:rsidR="00A453CF" w:rsidRDefault="00A453CF" w:rsidP="00A453CF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9C623E8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15C5545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E4017AD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BD918FF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2A0BD9D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B96F4BF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9380C85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6450894" w14:textId="77777777" w:rsidR="00A453CF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35F16AF" w14:textId="016713CD" w:rsidR="00DA2649" w:rsidRPr="00C87257" w:rsidRDefault="00A453CF" w:rsidP="00A453C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C5FC7D5" w14:textId="77777777" w:rsidTr="009A4A56">
        <w:trPr>
          <w:trHeight w:val="288"/>
        </w:trPr>
        <w:tc>
          <w:tcPr>
            <w:tcW w:w="897" w:type="dxa"/>
          </w:tcPr>
          <w:p w14:paraId="5671936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E31288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EEC4D1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agrikulture</w:t>
            </w:r>
          </w:p>
        </w:tc>
        <w:tc>
          <w:tcPr>
            <w:tcW w:w="2693" w:type="dxa"/>
          </w:tcPr>
          <w:p w14:paraId="6A56058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uzgoja povrtnih kultura</w:t>
            </w:r>
          </w:p>
        </w:tc>
        <w:tc>
          <w:tcPr>
            <w:tcW w:w="8363" w:type="dxa"/>
          </w:tcPr>
          <w:p w14:paraId="011E0E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040F81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9D3796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0E4CDA4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4B1DE06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69F7707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EA62221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6783CFA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DC83FB9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641949F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CEF475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290BB8F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5782675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D681140" w14:textId="77777777" w:rsidR="001E5F5D" w:rsidRPr="00BC048E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C6A874F" w14:textId="77777777" w:rsidR="001E5F5D" w:rsidRDefault="001E5F5D" w:rsidP="001E5F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DD5D15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ECCE953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361FCC27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CE7B41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FF46125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D3FA846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4E276B7B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95336A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BEA738D" w14:textId="6864B73A" w:rsidR="00DA2649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479DD73B" w14:textId="77777777" w:rsidTr="009A4A56">
        <w:trPr>
          <w:trHeight w:val="288"/>
        </w:trPr>
        <w:tc>
          <w:tcPr>
            <w:tcW w:w="897" w:type="dxa"/>
          </w:tcPr>
          <w:p w14:paraId="1182078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4679504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CCA58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agrikulture</w:t>
            </w:r>
          </w:p>
        </w:tc>
        <w:tc>
          <w:tcPr>
            <w:tcW w:w="2693" w:type="dxa"/>
          </w:tcPr>
          <w:p w14:paraId="49F6F52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uzgoja voćnih vrsta</w:t>
            </w:r>
          </w:p>
        </w:tc>
        <w:tc>
          <w:tcPr>
            <w:tcW w:w="8363" w:type="dxa"/>
          </w:tcPr>
          <w:p w14:paraId="22287D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40C757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2D02C500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E4C4D04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0337F40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2A58A33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3B39919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C05345D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EB6BD4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738869C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34E72B9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393FA0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EEC8C3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33CB8BAC" w14:textId="77777777" w:rsidR="001E5F5D" w:rsidRPr="00BC048E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2BA04BA" w14:textId="77777777" w:rsidR="001E5F5D" w:rsidRDefault="001E5F5D" w:rsidP="001E5F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55412BC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poljoprivrede, opći smjer</w:t>
            </w:r>
          </w:p>
          <w:p w14:paraId="155F94DC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0EDE783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7B79E7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2A47210F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05CC1086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0A2908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78ED564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4EDF35B" w14:textId="3D9D5B6F" w:rsidR="00DA2649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5AC1BF09" w14:textId="77777777" w:rsidTr="009A4A56">
        <w:trPr>
          <w:trHeight w:val="288"/>
        </w:trPr>
        <w:tc>
          <w:tcPr>
            <w:tcW w:w="897" w:type="dxa"/>
          </w:tcPr>
          <w:p w14:paraId="0D56BEDD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3E4E24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EC893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agrikulture</w:t>
            </w:r>
          </w:p>
        </w:tc>
        <w:tc>
          <w:tcPr>
            <w:tcW w:w="2693" w:type="dxa"/>
          </w:tcPr>
          <w:p w14:paraId="3FCBD4AC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Principi uzgoja vinove loze</w:t>
            </w:r>
          </w:p>
        </w:tc>
        <w:tc>
          <w:tcPr>
            <w:tcW w:w="8363" w:type="dxa"/>
          </w:tcPr>
          <w:p w14:paraId="09AAA6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A1D956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4BF9878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D22515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EE56FF2" w14:textId="77777777" w:rsidR="001E5F5D" w:rsidRPr="001E0F2D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3045E2B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399D8DDC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C57FC86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67F8516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5215FC0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C6342E2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709B4CA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A69774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6B12E7F0" w14:textId="77777777" w:rsidR="001E5F5D" w:rsidRPr="00BC048E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F58E503" w14:textId="77777777" w:rsidR="001E5F5D" w:rsidRDefault="001E5F5D" w:rsidP="001E5F5D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205683A0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2045B4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C2F926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81170A8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501BD00C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6092F4E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3968A019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DD2B3F9" w14:textId="77777777" w:rsidR="001E5F5D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68ECAD50" w14:textId="174F4FF2" w:rsidR="00DA2649" w:rsidRPr="00C87257" w:rsidRDefault="001E5F5D" w:rsidP="001E5F5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971F3" w:rsidRPr="00C87257" w14:paraId="7A79FF53" w14:textId="77777777" w:rsidTr="009A4A56">
        <w:trPr>
          <w:trHeight w:val="288"/>
        </w:trPr>
        <w:tc>
          <w:tcPr>
            <w:tcW w:w="897" w:type="dxa"/>
          </w:tcPr>
          <w:p w14:paraId="55CAA87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AADC22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6FE6C1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melioracije</w:t>
            </w:r>
          </w:p>
        </w:tc>
        <w:tc>
          <w:tcPr>
            <w:tcW w:w="2693" w:type="dxa"/>
          </w:tcPr>
          <w:p w14:paraId="7984CBD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melioracije</w:t>
            </w:r>
          </w:p>
        </w:tc>
        <w:tc>
          <w:tcPr>
            <w:tcW w:w="8363" w:type="dxa"/>
          </w:tcPr>
          <w:p w14:paraId="768C3CF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68416D2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746C591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BA3C423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4A876D0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DE2EC64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593A892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CB6C69F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AEEBCF2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3D35B10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E597C23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9FBFFF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73986C5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9823BB9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5439FF7F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CB458D5" w14:textId="32F437B5" w:rsidR="0040267A" w:rsidRPr="0040267A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4DC09581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034638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4DC3BCB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FEEA24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0D54FB8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2602753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DD18120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953B0F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4AB9F097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5A4FB568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3EEF4DD8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7D8A22FE" w14:textId="77777777" w:rsidR="0040267A" w:rsidRPr="00C87257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3AEEE954" w14:textId="02CD786B" w:rsidR="00DA2649" w:rsidRPr="0040267A" w:rsidRDefault="0040267A" w:rsidP="0040267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971F3" w:rsidRPr="00C87257" w14:paraId="0D7AFB6D" w14:textId="77777777" w:rsidTr="009A4A56">
        <w:trPr>
          <w:trHeight w:val="288"/>
        </w:trPr>
        <w:tc>
          <w:tcPr>
            <w:tcW w:w="897" w:type="dxa"/>
          </w:tcPr>
          <w:p w14:paraId="3544FB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27AE4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F9BA2C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hidrologije</w:t>
            </w:r>
          </w:p>
        </w:tc>
        <w:tc>
          <w:tcPr>
            <w:tcW w:w="2693" w:type="dxa"/>
          </w:tcPr>
          <w:p w14:paraId="00C0048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Dinamika vode u tlu</w:t>
            </w:r>
          </w:p>
        </w:tc>
        <w:tc>
          <w:tcPr>
            <w:tcW w:w="8363" w:type="dxa"/>
          </w:tcPr>
          <w:p w14:paraId="6179B7C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58B60BA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F0A76F2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F81DE4E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643A3F9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9A7257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C54AE8E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7B9482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A115CA8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3202F5D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27BEA01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70FE240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76799ED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C88E96B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B6FA349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4D7F34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B9C9069" w14:textId="3CABCE61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605CC6D0" w14:textId="2619248D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243FC04" w14:textId="2D9BE960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65281937" w14:textId="5154CB89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E5C452C" w14:textId="3D11216F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44D67BEE" w14:textId="553C70EC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735D3638" w14:textId="0AC4E029" w:rsidR="00DA2649" w:rsidRPr="00C87257" w:rsidRDefault="00A825F6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59F5FD99" w14:textId="42277897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4D0ECF24" w14:textId="3DD830E1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4C2D7BE2" w14:textId="29D7F31E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07F664D9" w14:textId="5C969565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28780D9" w14:textId="17EE392F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366B828" w14:textId="29146C5C" w:rsidR="00DA2649" w:rsidRPr="00C87257" w:rsidRDefault="00F73C5F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78F1C21E" w14:textId="0F8DC650" w:rsidR="00DA2649" w:rsidRPr="00F73C5F" w:rsidRDefault="00F73C5F" w:rsidP="00F73C5F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="00237E41"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6DB0ECB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776E19B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6B9D42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0C6B4F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17D5D56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3172897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210167D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voćarstvo, vinogradarstvo i vinarstvo</w:t>
            </w:r>
          </w:p>
          <w:p w14:paraId="18545792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6B042B2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72DF3CD3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792D67B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DF06AB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B3BA25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69D08B1F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0760D17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poljoprivrednog strojarstva</w:t>
            </w:r>
          </w:p>
          <w:p w14:paraId="4BE0E340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0971F3" w:rsidRPr="00C87257" w14:paraId="7A2BF19F" w14:textId="77777777" w:rsidTr="009A4A56">
        <w:trPr>
          <w:trHeight w:val="288"/>
        </w:trPr>
        <w:tc>
          <w:tcPr>
            <w:tcW w:w="897" w:type="dxa"/>
          </w:tcPr>
          <w:p w14:paraId="420C362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698545E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8D8D9A3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hidrologije</w:t>
            </w:r>
          </w:p>
        </w:tc>
        <w:tc>
          <w:tcPr>
            <w:tcW w:w="2693" w:type="dxa"/>
          </w:tcPr>
          <w:p w14:paraId="722206B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Metode određivanja i mjerenja vlage u tlu</w:t>
            </w:r>
          </w:p>
        </w:tc>
        <w:tc>
          <w:tcPr>
            <w:tcW w:w="8363" w:type="dxa"/>
          </w:tcPr>
          <w:p w14:paraId="1E67DB9E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EB796F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A9E9354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086EF09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238CE6DE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F8187C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7428873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E799598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096CBEB1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BDC30F1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394E6092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EDBA4C6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B4CEA57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70C6DE19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84364C3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C7D5418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F1012F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46B40CC2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045A3A7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14815507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0A79BB3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90CF7AB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01864C91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18340A74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1F81CB53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5162038F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382F6352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0D022532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2659B1ED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5A0BA4DE" w14:textId="77777777" w:rsidR="00D65FAC" w:rsidRPr="00F73C5F" w:rsidRDefault="00D65FAC" w:rsidP="00D65F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0BC0B557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AF9722A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E9DB1DD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12BD47D3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027929A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D3F570F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1FBDC88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647FE2F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2EF346F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2DBB4B42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0543010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768ABF5B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43DBFC25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  <w:p w14:paraId="6964FB78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210173D" w14:textId="77777777" w:rsidR="00D65FAC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poljoprivrednog strojarstva</w:t>
            </w:r>
          </w:p>
          <w:p w14:paraId="05070A8A" w14:textId="1E58678A" w:rsidR="00DA2649" w:rsidRPr="00C87257" w:rsidRDefault="00D65FAC" w:rsidP="00D65FA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0971F3" w:rsidRPr="00C87257" w14:paraId="54C29F36" w14:textId="77777777" w:rsidTr="009A4A56">
        <w:trPr>
          <w:trHeight w:val="288"/>
        </w:trPr>
        <w:tc>
          <w:tcPr>
            <w:tcW w:w="897" w:type="dxa"/>
          </w:tcPr>
          <w:p w14:paraId="02E1686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1C6E48C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DE9BCB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693" w:type="dxa"/>
          </w:tcPr>
          <w:p w14:paraId="1AFA074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</w:p>
        </w:tc>
        <w:tc>
          <w:tcPr>
            <w:tcW w:w="8363" w:type="dxa"/>
          </w:tcPr>
          <w:p w14:paraId="04F63B9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32C7BCC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C95F9AF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0986760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41C2753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C178051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0CA28C41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52EB5182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41898BBD" w14:textId="28A2D566" w:rsidR="00DA2649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C547584" w14:textId="77777777" w:rsidTr="009A4A56">
        <w:trPr>
          <w:trHeight w:val="288"/>
        </w:trPr>
        <w:tc>
          <w:tcPr>
            <w:tcW w:w="897" w:type="dxa"/>
          </w:tcPr>
          <w:p w14:paraId="4962B46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AAEDE4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19333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693" w:type="dxa"/>
          </w:tcPr>
          <w:p w14:paraId="1738D9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Kvadratna funkcija</w:t>
            </w:r>
          </w:p>
        </w:tc>
        <w:tc>
          <w:tcPr>
            <w:tcW w:w="8363" w:type="dxa"/>
          </w:tcPr>
          <w:p w14:paraId="7B03DDD8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0E2E35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A0F6A51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fizike i matematike</w:t>
            </w:r>
          </w:p>
          <w:p w14:paraId="0C6E6EB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0399E1F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417E436E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23ED9B1E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D64A4AA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9960BED" w14:textId="490DF4A2" w:rsidR="00DA2649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F58257E" w14:textId="77777777" w:rsidTr="009A4A56">
        <w:trPr>
          <w:trHeight w:val="288"/>
        </w:trPr>
        <w:tc>
          <w:tcPr>
            <w:tcW w:w="897" w:type="dxa"/>
          </w:tcPr>
          <w:p w14:paraId="0F2D0A7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DF6617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0054E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693" w:type="dxa"/>
          </w:tcPr>
          <w:p w14:paraId="66ACAFA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Eksponencijalna i logaritamska funkcija</w:t>
            </w:r>
          </w:p>
        </w:tc>
        <w:tc>
          <w:tcPr>
            <w:tcW w:w="8363" w:type="dxa"/>
          </w:tcPr>
          <w:p w14:paraId="09DBF882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E01994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0A41F68B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1F9BF9AE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DC6511E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C22BB9E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5B84A6CA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AFF801B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5B2A42F9" w14:textId="06E254CB" w:rsidR="00DA2649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78D23425" w14:textId="77777777" w:rsidTr="009A4A56">
        <w:trPr>
          <w:trHeight w:val="288"/>
        </w:trPr>
        <w:tc>
          <w:tcPr>
            <w:tcW w:w="897" w:type="dxa"/>
          </w:tcPr>
          <w:p w14:paraId="73A34736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9EFC6F2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EB0142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693" w:type="dxa"/>
          </w:tcPr>
          <w:p w14:paraId="2401AE4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Trigonometrijske funkcije</w:t>
            </w:r>
          </w:p>
        </w:tc>
        <w:tc>
          <w:tcPr>
            <w:tcW w:w="8363" w:type="dxa"/>
          </w:tcPr>
          <w:p w14:paraId="6F8898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6A03599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1B34ED8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888F755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198566ED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2DCA4CEB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44F59D6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1DA43D94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695B90E3" w14:textId="40DB2358" w:rsidR="00DA2649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31F4D399" w14:textId="77777777" w:rsidTr="009A4A56">
        <w:trPr>
          <w:trHeight w:val="288"/>
        </w:trPr>
        <w:tc>
          <w:tcPr>
            <w:tcW w:w="897" w:type="dxa"/>
          </w:tcPr>
          <w:p w14:paraId="33276DE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0AB0C19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9FF82F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Funkcije</w:t>
            </w:r>
          </w:p>
        </w:tc>
        <w:tc>
          <w:tcPr>
            <w:tcW w:w="2693" w:type="dxa"/>
          </w:tcPr>
          <w:p w14:paraId="1A4F1D2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Nizovi</w:t>
            </w:r>
          </w:p>
        </w:tc>
        <w:tc>
          <w:tcPr>
            <w:tcW w:w="8363" w:type="dxa"/>
          </w:tcPr>
          <w:p w14:paraId="681E7DE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614F41A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6CE542C3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23F3152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</w:t>
            </w:r>
          </w:p>
          <w:p w14:paraId="3D53E1A5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56043C0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B7F9E26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69E30E30" w14:textId="77777777" w:rsidR="006731AD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27ACF9B8" w14:textId="46A44757" w:rsidR="00DA2649" w:rsidRPr="00C87257" w:rsidRDefault="006731AD" w:rsidP="006731AD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0971F3" w:rsidRPr="00C87257" w14:paraId="0363D97D" w14:textId="77777777" w:rsidTr="009A4A56">
        <w:trPr>
          <w:trHeight w:val="288"/>
        </w:trPr>
        <w:tc>
          <w:tcPr>
            <w:tcW w:w="897" w:type="dxa"/>
          </w:tcPr>
          <w:p w14:paraId="1866609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2A932ED5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B7875E5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693" w:type="dxa"/>
          </w:tcPr>
          <w:p w14:paraId="074FCE3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Uvod u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kinematiku</w:t>
            </w:r>
            <w:proofErr w:type="spellEnd"/>
          </w:p>
        </w:tc>
        <w:tc>
          <w:tcPr>
            <w:tcW w:w="8363" w:type="dxa"/>
          </w:tcPr>
          <w:p w14:paraId="1BA645A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9E7588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520FCBAE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4305B3EB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4CD412D1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7EE2AA99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58B7A525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18475622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03C01A17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7BB59F9F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01B98A9B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460708E4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16ECEF98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38ADECD8" w14:textId="1AB05FC1" w:rsidR="00DA2649" w:rsidRPr="00C87257" w:rsidRDefault="0043404E" w:rsidP="004340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534433EA" w14:textId="77777777" w:rsidTr="009A4A56">
        <w:trPr>
          <w:trHeight w:val="288"/>
        </w:trPr>
        <w:tc>
          <w:tcPr>
            <w:tcW w:w="897" w:type="dxa"/>
          </w:tcPr>
          <w:p w14:paraId="289B3AAC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6269D0B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263908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693" w:type="dxa"/>
          </w:tcPr>
          <w:p w14:paraId="70AD5E1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Uvod u dinamiku</w:t>
            </w:r>
          </w:p>
        </w:tc>
        <w:tc>
          <w:tcPr>
            <w:tcW w:w="8363" w:type="dxa"/>
          </w:tcPr>
          <w:p w14:paraId="45FF95B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1F16D08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35F0AA3E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6CBFDA4C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17268448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3BAD7C92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0990D2A5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13EDC31C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2362C15F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1EA115D5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24CF4853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3F16579E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572C1C78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5829B651" w14:textId="524CF9CA" w:rsidR="00DA2649" w:rsidRPr="00C87257" w:rsidRDefault="0043404E" w:rsidP="004340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2CAD47F7" w14:textId="77777777" w:rsidTr="009A4A56">
        <w:trPr>
          <w:trHeight w:val="288"/>
        </w:trPr>
        <w:tc>
          <w:tcPr>
            <w:tcW w:w="897" w:type="dxa"/>
          </w:tcPr>
          <w:p w14:paraId="7A8886D3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2A93F4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EDF6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693" w:type="dxa"/>
          </w:tcPr>
          <w:p w14:paraId="7121755A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Rad, energija i snaga</w:t>
            </w:r>
          </w:p>
        </w:tc>
        <w:tc>
          <w:tcPr>
            <w:tcW w:w="8363" w:type="dxa"/>
          </w:tcPr>
          <w:p w14:paraId="2B9FF2F6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7D68326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3B720785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2097546E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688ED501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4A8E676C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54226ED4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480297A0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267FC272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0E5369C8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310DD362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7A731324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2BB2434A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1FAF8C7D" w14:textId="70CC476B" w:rsidR="00DA2649" w:rsidRPr="00C87257" w:rsidRDefault="0043404E" w:rsidP="004340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3D6ADE49" w14:textId="77777777" w:rsidTr="009A4A56">
        <w:trPr>
          <w:trHeight w:val="288"/>
        </w:trPr>
        <w:tc>
          <w:tcPr>
            <w:tcW w:w="897" w:type="dxa"/>
          </w:tcPr>
          <w:p w14:paraId="0EAE9D2F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BD0CE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489D21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Osnove mehanike materijalne točke</w:t>
            </w:r>
          </w:p>
        </w:tc>
        <w:tc>
          <w:tcPr>
            <w:tcW w:w="2693" w:type="dxa"/>
          </w:tcPr>
          <w:p w14:paraId="664EF7A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Gravitacija</w:t>
            </w:r>
          </w:p>
        </w:tc>
        <w:tc>
          <w:tcPr>
            <w:tcW w:w="8363" w:type="dxa"/>
          </w:tcPr>
          <w:p w14:paraId="7E7ECBC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FD4ED0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43C55F99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05F148DA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148485A0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3B0707F8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17C97B74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2791DA1F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2169ADF5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6E43498C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26696CE2" w14:textId="77777777" w:rsidR="0043404E" w:rsidRPr="00005AD6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3582D8AB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77BEE54B" w14:textId="77777777" w:rsidR="0043404E" w:rsidRDefault="0043404E" w:rsidP="004340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14F606AD" w14:textId="716F71E4" w:rsidR="00DA2649" w:rsidRPr="00C87257" w:rsidRDefault="0043404E" w:rsidP="0043404E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diplomirani inženjer fizike</w:t>
            </w:r>
          </w:p>
        </w:tc>
      </w:tr>
      <w:tr w:rsidR="000971F3" w:rsidRPr="00C87257" w14:paraId="699EF63B" w14:textId="77777777" w:rsidTr="009A4A56">
        <w:trPr>
          <w:trHeight w:val="288"/>
        </w:trPr>
        <w:tc>
          <w:tcPr>
            <w:tcW w:w="897" w:type="dxa"/>
          </w:tcPr>
          <w:p w14:paraId="47DE5C47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3886EDC1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B5BD669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kartografije u poljoprivredi</w:t>
            </w:r>
          </w:p>
        </w:tc>
        <w:tc>
          <w:tcPr>
            <w:tcW w:w="2693" w:type="dxa"/>
          </w:tcPr>
          <w:p w14:paraId="7D3D570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Mjerenja, mjerila i mjerne jedinice</w:t>
            </w:r>
          </w:p>
        </w:tc>
        <w:tc>
          <w:tcPr>
            <w:tcW w:w="8363" w:type="dxa"/>
          </w:tcPr>
          <w:p w14:paraId="354196E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0477F5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41EC77B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27B92B7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5C4CCA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69EC998E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34CBC9D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90AC3C7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7D056322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21E3FD55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ED63AC8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2B9A0AA3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F96CBFB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ekološke poljoprivrede i ruralnog razvoja</w:t>
            </w:r>
          </w:p>
          <w:p w14:paraId="671C41EF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21A614A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132A3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02F326CD" w14:textId="1786F16E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45242F15" w14:textId="00D5A046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82F23B5" w14:textId="1E724751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63799086" w14:textId="2126B683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49AA403E" w14:textId="65347486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033657CA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6D290D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70C35C4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A779BFC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9A7EF16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A8BDEFA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2F621AB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70949AD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7A5C532D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41014A0E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6982DE10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C8E09FE" w14:textId="77777777" w:rsidR="00DA2649" w:rsidRPr="00C87257" w:rsidRDefault="00237E41" w:rsidP="00C87257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06AB0301" w14:textId="470DA95D" w:rsidR="00DA2649" w:rsidRPr="00B25534" w:rsidRDefault="00237E41" w:rsidP="00B25534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971F3" w:rsidRPr="00C87257" w14:paraId="75C12C9C" w14:textId="77777777" w:rsidTr="009A4A56">
        <w:trPr>
          <w:trHeight w:val="288"/>
        </w:trPr>
        <w:tc>
          <w:tcPr>
            <w:tcW w:w="897" w:type="dxa"/>
          </w:tcPr>
          <w:p w14:paraId="12593078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2A528D0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51B7667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kartografije u poljoprivredi</w:t>
            </w:r>
          </w:p>
        </w:tc>
        <w:tc>
          <w:tcPr>
            <w:tcW w:w="2693" w:type="dxa"/>
          </w:tcPr>
          <w:p w14:paraId="599A01CB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Analiza, tumačenje i primjena karata</w:t>
            </w:r>
          </w:p>
        </w:tc>
        <w:tc>
          <w:tcPr>
            <w:tcW w:w="8363" w:type="dxa"/>
          </w:tcPr>
          <w:p w14:paraId="0443B851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C67B494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31878EAC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38792E88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BFAED47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46D766B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76648E21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AAD8F16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F5705A6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08809629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480D691A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585EBDA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krajobrazne arhitekture</w:t>
            </w:r>
          </w:p>
          <w:p w14:paraId="3DB5E921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6BD7627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2D6A5D82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4920590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50EC4E23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147E72FA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520DA7A0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0E497EA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0CA4D057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29D9557A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11B0E1D2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9D3E71E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1563BB8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43DE92C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62702F8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1A9B098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5E8A285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8AF7FFE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1FCDE52E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38DDC823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F53C9EC" w14:textId="77777777" w:rsidR="004019CA" w:rsidRPr="00C87257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2E0AF762" w14:textId="2867971A" w:rsidR="00DA2649" w:rsidRPr="004019CA" w:rsidRDefault="004019CA" w:rsidP="004019C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971F3" w:rsidRPr="00C87257" w14:paraId="1710B5AD" w14:textId="77777777" w:rsidTr="009A4A56">
        <w:trPr>
          <w:trHeight w:val="288"/>
        </w:trPr>
        <w:tc>
          <w:tcPr>
            <w:tcW w:w="897" w:type="dxa"/>
          </w:tcPr>
          <w:p w14:paraId="0ED95DDA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43F22D5E" w14:textId="77777777" w:rsidR="000971F3" w:rsidRPr="00C87257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CC33954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Primjena kartografije u poljoprivredi</w:t>
            </w:r>
          </w:p>
        </w:tc>
        <w:tc>
          <w:tcPr>
            <w:tcW w:w="2693" w:type="dxa"/>
          </w:tcPr>
          <w:p w14:paraId="287B1E9D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Precizna poljoprivreda</w:t>
            </w:r>
          </w:p>
        </w:tc>
        <w:tc>
          <w:tcPr>
            <w:tcW w:w="8363" w:type="dxa"/>
          </w:tcPr>
          <w:p w14:paraId="1652315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126EAE6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D0E460E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57A27262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0E0AF7A4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55CB007B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7DE4779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5568D029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3106A19E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672F360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voćarstva, vinogradarstva i vinarstva</w:t>
            </w:r>
          </w:p>
          <w:p w14:paraId="62EFA6EE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EE3D85F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25F07B2C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5B2057A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988DF87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2F41F73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2A675DB7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5A82EE46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BFBE77E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39ECB47A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8D46EC8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18AACCEB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6B841A2D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45ED2323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3569DA0B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38DEBA27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398420F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132B15C4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76EEAB49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3D2DFA5E" w14:textId="77777777" w:rsidR="00B101DA" w:rsidRPr="00F73C5F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27EAC2E3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74435707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566E9C35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6C6B700C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0B6718B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22EE4FF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C13DC15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20EEFC7B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B58AF10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440AB03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1FED86C1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76576CD5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12F7159A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poljoprivredne mehanizacije</w:t>
            </w:r>
          </w:p>
          <w:p w14:paraId="2C046FEA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1463BF9" w14:textId="77777777" w:rsidR="00B101DA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poljoprivrednog strojarstva</w:t>
            </w:r>
          </w:p>
          <w:p w14:paraId="16B0C8B6" w14:textId="3E77A2BD" w:rsidR="00DA2649" w:rsidRPr="00C87257" w:rsidRDefault="00B101DA" w:rsidP="00B101DA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</w:tc>
      </w:tr>
      <w:tr w:rsidR="005A5951" w:rsidRPr="00C87257" w14:paraId="4BC00073" w14:textId="77777777" w:rsidTr="009A4A56">
        <w:trPr>
          <w:trHeight w:val="288"/>
        </w:trPr>
        <w:tc>
          <w:tcPr>
            <w:tcW w:w="897" w:type="dxa"/>
          </w:tcPr>
          <w:p w14:paraId="25969CD2" w14:textId="5471F7F2" w:rsidR="005A5951" w:rsidRPr="00C87257" w:rsidRDefault="000662A5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1E0AD7EB" w14:textId="60F96523" w:rsidR="005A5951" w:rsidRPr="00C87257" w:rsidRDefault="000662A5" w:rsidP="00C87257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210A0B9E" w14:textId="5A0EBECD" w:rsidR="005A5951" w:rsidRPr="00C87257" w:rsidRDefault="000662A5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Degradacija i sanacija tla</w:t>
            </w:r>
          </w:p>
        </w:tc>
        <w:tc>
          <w:tcPr>
            <w:tcW w:w="2693" w:type="dxa"/>
          </w:tcPr>
          <w:p w14:paraId="196C7D8C" w14:textId="42D52830" w:rsidR="005A5951" w:rsidRPr="00C87257" w:rsidRDefault="009669A3" w:rsidP="00C87257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69A3">
              <w:rPr>
                <w:rFonts w:ascii="Times New Roman" w:eastAsia="Times New Roman" w:hAnsi="Times New Roman"/>
                <w:sz w:val="22"/>
                <w:szCs w:val="22"/>
              </w:rPr>
              <w:t>Degradacija tla</w:t>
            </w:r>
          </w:p>
        </w:tc>
        <w:tc>
          <w:tcPr>
            <w:tcW w:w="8363" w:type="dxa"/>
          </w:tcPr>
          <w:p w14:paraId="4F45B4A1" w14:textId="38DD889D" w:rsidR="004B084D" w:rsidRPr="004B084D" w:rsidRDefault="004B084D" w:rsidP="004B084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C9528D" w14:textId="209A01D9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270BC5E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9F7577D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0E41B1F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09F13D65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6CD09F6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0303D3AD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4DC34E4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4EE5ECA4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5B429F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4BB9DEA3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49EF61F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5154D41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3E5A0FA3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16B569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223A44C7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306D52A5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D08614D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7589AD3F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3DC847D7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778E9FB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04B52B16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3542A9D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97B1F9B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3787079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1E7FB2C4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D950011" w14:textId="77777777" w:rsidR="004B084D" w:rsidRPr="004B084D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721932D5" w14:textId="2DB9022B" w:rsidR="005A5951" w:rsidRPr="004B084D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B084D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poljoprivredne mehanizacije</w:t>
            </w:r>
          </w:p>
        </w:tc>
      </w:tr>
      <w:tr w:rsidR="000662A5" w:rsidRPr="00C87257" w14:paraId="2BC9B9A4" w14:textId="77777777" w:rsidTr="009A4A56">
        <w:trPr>
          <w:trHeight w:val="288"/>
        </w:trPr>
        <w:tc>
          <w:tcPr>
            <w:tcW w:w="897" w:type="dxa"/>
          </w:tcPr>
          <w:p w14:paraId="49178AF6" w14:textId="06BB4BAD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273AE51F" w14:textId="47C6F6F5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1974A35E" w14:textId="4B60348C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Degradacija i sanacija tla</w:t>
            </w:r>
          </w:p>
        </w:tc>
        <w:tc>
          <w:tcPr>
            <w:tcW w:w="2693" w:type="dxa"/>
          </w:tcPr>
          <w:p w14:paraId="2AABFD1B" w14:textId="1EDA9636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69A3">
              <w:rPr>
                <w:rFonts w:ascii="Times New Roman" w:eastAsia="Times New Roman" w:hAnsi="Times New Roman"/>
                <w:sz w:val="22"/>
                <w:szCs w:val="22"/>
              </w:rPr>
              <w:t>Sanacija i oporavak tla</w:t>
            </w:r>
          </w:p>
        </w:tc>
        <w:tc>
          <w:tcPr>
            <w:tcW w:w="8363" w:type="dxa"/>
          </w:tcPr>
          <w:p w14:paraId="021A2C66" w14:textId="284BE4ED" w:rsidR="004B084D" w:rsidRPr="004B084D" w:rsidRDefault="004B084D" w:rsidP="004B084D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A70A980" w14:textId="48305ADA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23679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6C491E3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4C19C79A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140B36B0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D3DCC5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6D3F2C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C1499D9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D5EFB77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FE1D1B4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536DF8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552AF30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BBAF07E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7DA9098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8DEA44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70503E55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1743239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71B78B8C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97167B5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7EA4495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F9D9BF6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C75302A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16C5A895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7E11021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50349E13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0DA121D0" w14:textId="77777777" w:rsidR="004B084D" w:rsidRPr="00C87257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536CB555" w14:textId="77777777" w:rsidR="004B084D" w:rsidRPr="004B084D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2319B1E1" w14:textId="697F4AFD" w:rsidR="000662A5" w:rsidRPr="004B084D" w:rsidRDefault="004B084D" w:rsidP="004B084D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4B084D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662A5" w:rsidRPr="00C87257" w14:paraId="0BA461A4" w14:textId="77777777" w:rsidTr="009A4A56">
        <w:trPr>
          <w:trHeight w:val="288"/>
        </w:trPr>
        <w:tc>
          <w:tcPr>
            <w:tcW w:w="897" w:type="dxa"/>
          </w:tcPr>
          <w:p w14:paraId="0355B84C" w14:textId="5A52EF82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0A8BEC3E" w14:textId="36FCF909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4F2B594" w14:textId="280AB573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Klimatske promjene i poljoprivreda</w:t>
            </w:r>
          </w:p>
        </w:tc>
        <w:tc>
          <w:tcPr>
            <w:tcW w:w="2693" w:type="dxa"/>
          </w:tcPr>
          <w:p w14:paraId="5E2CCB4D" w14:textId="4E8F5875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9669A3">
              <w:rPr>
                <w:rFonts w:ascii="Times New Roman" w:eastAsia="Times New Roman" w:hAnsi="Times New Roman"/>
                <w:sz w:val="22"/>
                <w:szCs w:val="22"/>
              </w:rPr>
              <w:t>Mjere prilagodbe poljoprivrede klimatskim promjenama</w:t>
            </w:r>
          </w:p>
        </w:tc>
        <w:tc>
          <w:tcPr>
            <w:tcW w:w="8363" w:type="dxa"/>
          </w:tcPr>
          <w:p w14:paraId="7D5C0E96" w14:textId="77777777" w:rsidR="00484C54" w:rsidRPr="00C87257" w:rsidRDefault="00484C54" w:rsidP="00484C54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FA894AA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115C277C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17637ED7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F05B9D2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9B6A492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ED47BD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689F91E3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CACA6E1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168AD16B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6690BAE1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595E2EBE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0D34032C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1F6A61CA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F363BB4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E9D4081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21C0861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biologije i kemije</w:t>
            </w:r>
          </w:p>
          <w:p w14:paraId="71E498C9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biologije</w:t>
            </w:r>
          </w:p>
          <w:p w14:paraId="69C649F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molekularne biologije</w:t>
            </w:r>
          </w:p>
          <w:p w14:paraId="77102E6B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eksperimentalne biologije</w:t>
            </w:r>
          </w:p>
          <w:p w14:paraId="42D1A6B9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bioprocesnog</w:t>
            </w:r>
            <w:proofErr w:type="spellEnd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 inženjerstva</w:t>
            </w:r>
          </w:p>
          <w:p w14:paraId="7FF5D7C0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molekularne biotehnologije</w:t>
            </w:r>
          </w:p>
          <w:p w14:paraId="1562EB12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struke/magistar struke znanosti o okolišu</w:t>
            </w:r>
          </w:p>
          <w:p w14:paraId="0EE0D102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zaštite prirode i okoliša</w:t>
            </w:r>
          </w:p>
          <w:p w14:paraId="61BEE76E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inženjerstva okoliša</w:t>
            </w:r>
          </w:p>
          <w:p w14:paraId="73C15F8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5C7A551F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geografije</w:t>
            </w:r>
          </w:p>
          <w:p w14:paraId="5C205E00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</w:t>
            </w:r>
          </w:p>
          <w:p w14:paraId="60C31ABD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povijesti i geografije</w:t>
            </w:r>
          </w:p>
          <w:p w14:paraId="37E59E5A" w14:textId="77777777" w:rsidR="00484C54" w:rsidRPr="00F73C5F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*</w:t>
            </w: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geografije i povijesti</w:t>
            </w:r>
          </w:p>
          <w:p w14:paraId="7EF8A66D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415AB98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6E64B3C4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2851665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poljoprivrede VVV smjer</w:t>
            </w:r>
          </w:p>
          <w:p w14:paraId="55CF95BB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17B01262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58BDFF3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BF48AA5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3F778F1E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8BA4E0F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4E517F53" w14:textId="77777777" w:rsidR="00484C54" w:rsidRPr="00C87257" w:rsidRDefault="00484C54" w:rsidP="00484C54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18AEC2C9" w14:textId="77777777" w:rsidR="009D272A" w:rsidRPr="009D272A" w:rsidRDefault="00484C54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77802F52" w14:textId="703ABE98" w:rsidR="000662A5" w:rsidRPr="009D272A" w:rsidRDefault="00484C54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D272A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662A5" w:rsidRPr="00C87257" w14:paraId="29D14989" w14:textId="77777777" w:rsidTr="009A4A56">
        <w:trPr>
          <w:trHeight w:val="288"/>
        </w:trPr>
        <w:tc>
          <w:tcPr>
            <w:tcW w:w="897" w:type="dxa"/>
          </w:tcPr>
          <w:p w14:paraId="3C428601" w14:textId="3ABB28E4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5F1B9B65" w14:textId="21EA948E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1255306" w14:textId="24F05A35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Hidroponski</w:t>
            </w:r>
            <w:proofErr w:type="spellEnd"/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 xml:space="preserve"> uzgoj</w:t>
            </w:r>
          </w:p>
        </w:tc>
        <w:tc>
          <w:tcPr>
            <w:tcW w:w="2693" w:type="dxa"/>
          </w:tcPr>
          <w:p w14:paraId="4FEEE525" w14:textId="1F103E05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proofErr w:type="spellStart"/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Hidroponski</w:t>
            </w:r>
            <w:proofErr w:type="spellEnd"/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 xml:space="preserve"> uzgoj biljaka</w:t>
            </w:r>
          </w:p>
        </w:tc>
        <w:tc>
          <w:tcPr>
            <w:tcW w:w="8363" w:type="dxa"/>
          </w:tcPr>
          <w:p w14:paraId="548957D6" w14:textId="78EE1D2D" w:rsidR="009D272A" w:rsidRPr="009D272A" w:rsidRDefault="009D272A" w:rsidP="009D272A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8D26A86" w14:textId="51B2D45A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B4D941B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1A37D290" w14:textId="77777777" w:rsidR="009D272A" w:rsidRPr="001E0F2D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6A959070" w14:textId="77777777" w:rsidR="009D272A" w:rsidRPr="001E0F2D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6D30663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68A8B471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B1F40E6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690975F8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2AFF90B3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295EE232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3818505C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17CFBC1B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177013C1" w14:textId="77777777" w:rsidR="009D272A" w:rsidRPr="00BC048E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41B29294" w14:textId="77777777" w:rsidR="009D272A" w:rsidRDefault="009D272A" w:rsidP="009D272A">
            <w:pPr>
              <w:pStyle w:val="ListParagraph"/>
              <w:numPr>
                <w:ilvl w:val="0"/>
                <w:numId w:val="20"/>
              </w:numPr>
              <w:spacing w:after="160"/>
              <w:rPr>
                <w:rFonts w:ascii="Times New Roman" w:hAnsi="Times New Roman"/>
                <w:sz w:val="22"/>
                <w:szCs w:val="22"/>
              </w:rPr>
            </w:pPr>
            <w:r w:rsidRPr="00BC048E">
              <w:rPr>
                <w:rFonts w:ascii="Times New Roman" w:hAnsi="Times New Roman"/>
                <w:sz w:val="22"/>
                <w:szCs w:val="22"/>
              </w:rPr>
              <w:t>sveučilišni magistar inženjer održive poljoprivrede i okoliša</w:t>
            </w:r>
          </w:p>
          <w:p w14:paraId="7AAE0BD5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0208E2F1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9F6F512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02246BE4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4A4BC4B9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57C6BE35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7E7BCF4B" w14:textId="77777777" w:rsidR="009D272A" w:rsidRPr="00C87257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03D5C8D0" w14:textId="77777777" w:rsidR="009D272A" w:rsidRPr="009D272A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agronomije, smjer vrtlarstvo i oblikovanje pejsaža</w:t>
            </w:r>
          </w:p>
          <w:p w14:paraId="1AD99FB9" w14:textId="2B7D5FED" w:rsidR="000662A5" w:rsidRPr="009D272A" w:rsidRDefault="009D272A" w:rsidP="009D272A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9D272A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</w:tc>
      </w:tr>
      <w:tr w:rsidR="000662A5" w:rsidRPr="00C87257" w14:paraId="068C9B1B" w14:textId="77777777" w:rsidTr="009A4A56">
        <w:trPr>
          <w:trHeight w:val="288"/>
        </w:trPr>
        <w:tc>
          <w:tcPr>
            <w:tcW w:w="897" w:type="dxa"/>
          </w:tcPr>
          <w:p w14:paraId="50E0D59F" w14:textId="391C846D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5C70223B" w14:textId="3F51CD99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54DE19BC" w14:textId="29E5DEEB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Navodnjavanje okućnica, parkova i travnjaka</w:t>
            </w:r>
          </w:p>
        </w:tc>
        <w:tc>
          <w:tcPr>
            <w:tcW w:w="2693" w:type="dxa"/>
          </w:tcPr>
          <w:p w14:paraId="678E1524" w14:textId="746532AA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Navodnjavanje okućnica, parkova i travnjaka</w:t>
            </w:r>
          </w:p>
        </w:tc>
        <w:tc>
          <w:tcPr>
            <w:tcW w:w="8363" w:type="dxa"/>
          </w:tcPr>
          <w:p w14:paraId="61DBE7DC" w14:textId="77777777" w:rsidR="001E6B4F" w:rsidRPr="00C87257" w:rsidRDefault="001E6B4F" w:rsidP="001E6B4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C5AC92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1E2A12C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7E4DF8E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1053F4D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FE5AEDA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2971E8F8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12032AAB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1E889AEB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9ABF712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532553D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6FCEDFD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3042BAC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0B055E0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7F43F2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279F8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2B1EAD4B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52EAEE2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19BE910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3ECE8AF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14B6F6C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4A254B11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13BD95C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6B28D66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18B51936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7694FBAA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4C879ACC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02BD24A" w14:textId="77777777" w:rsidR="00A229D2" w:rsidRPr="00A229D2" w:rsidRDefault="001E6B4F" w:rsidP="00A229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50CDE9BB" w14:textId="561FE1F2" w:rsidR="000662A5" w:rsidRPr="00A229D2" w:rsidRDefault="001E6B4F" w:rsidP="00A229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29D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662A5" w:rsidRPr="00C87257" w14:paraId="04728D9D" w14:textId="77777777" w:rsidTr="009A4A56">
        <w:trPr>
          <w:trHeight w:val="288"/>
        </w:trPr>
        <w:tc>
          <w:tcPr>
            <w:tcW w:w="897" w:type="dxa"/>
          </w:tcPr>
          <w:p w14:paraId="5B270B10" w14:textId="16111C06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03E03DC2" w14:textId="40494165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CADDFE4" w14:textId="15FD4C07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Navodnjavanje višegodišnjih nasada</w:t>
            </w:r>
          </w:p>
        </w:tc>
        <w:tc>
          <w:tcPr>
            <w:tcW w:w="2693" w:type="dxa"/>
          </w:tcPr>
          <w:p w14:paraId="4573124F" w14:textId="614880DC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B42435">
              <w:rPr>
                <w:rFonts w:ascii="Times New Roman" w:eastAsia="Times New Roman" w:hAnsi="Times New Roman"/>
                <w:sz w:val="22"/>
                <w:szCs w:val="22"/>
              </w:rPr>
              <w:t>Navodnjavanje višegodišnjih nasada</w:t>
            </w:r>
          </w:p>
        </w:tc>
        <w:tc>
          <w:tcPr>
            <w:tcW w:w="8363" w:type="dxa"/>
          </w:tcPr>
          <w:p w14:paraId="1C1DFC57" w14:textId="77777777" w:rsidR="001E6B4F" w:rsidRPr="00C87257" w:rsidRDefault="001E6B4F" w:rsidP="001E6B4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66664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046F89D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4608C0B8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biljnih znanosti</w:t>
            </w:r>
          </w:p>
          <w:p w14:paraId="58D6401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2E6585C1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07C8F6F6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3B6F789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5D43172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71DB87C8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0DF4FD58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0AA7CBD9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6244041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665EED41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62C0C834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8CD5AD2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1921DB4B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42E69E25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244DB96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4CD59BC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4F87489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2A9B938C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2D782B4A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76219005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009EFD5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6E6AA1D6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0BCF92C5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2E0E7C43" w14:textId="77777777" w:rsidR="00A229D2" w:rsidRPr="00A229D2" w:rsidRDefault="001E6B4F" w:rsidP="00A229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A922A6D" w14:textId="0A2E520D" w:rsidR="000662A5" w:rsidRPr="00A229D2" w:rsidRDefault="001E6B4F" w:rsidP="00A229D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229D2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662A5" w:rsidRPr="00C87257" w14:paraId="0CD83635" w14:textId="77777777" w:rsidTr="009A4A56">
        <w:trPr>
          <w:trHeight w:val="288"/>
        </w:trPr>
        <w:tc>
          <w:tcPr>
            <w:tcW w:w="897" w:type="dxa"/>
          </w:tcPr>
          <w:p w14:paraId="39AF76BC" w14:textId="296CBE2A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t>2. – 3.</w:t>
            </w:r>
          </w:p>
        </w:tc>
        <w:tc>
          <w:tcPr>
            <w:tcW w:w="726" w:type="dxa"/>
          </w:tcPr>
          <w:p w14:paraId="1B6AD4B4" w14:textId="555E9F39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C6EBF07" w14:textId="29603FB4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A21C9">
              <w:rPr>
                <w:rFonts w:ascii="Times New Roman" w:eastAsia="Times New Roman" w:hAnsi="Times New Roman"/>
                <w:sz w:val="22"/>
                <w:szCs w:val="22"/>
              </w:rPr>
              <w:t>Navodnjavanje u zaštićenim prostorima</w:t>
            </w:r>
          </w:p>
        </w:tc>
        <w:tc>
          <w:tcPr>
            <w:tcW w:w="2693" w:type="dxa"/>
          </w:tcPr>
          <w:p w14:paraId="6FA34DE0" w14:textId="479D8BC7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A21C9">
              <w:rPr>
                <w:rFonts w:ascii="Times New Roman" w:eastAsia="Times New Roman" w:hAnsi="Times New Roman"/>
                <w:sz w:val="22"/>
                <w:szCs w:val="22"/>
              </w:rPr>
              <w:t>Navodnjavanje u zaštićenim prostorima</w:t>
            </w:r>
          </w:p>
        </w:tc>
        <w:tc>
          <w:tcPr>
            <w:tcW w:w="8363" w:type="dxa"/>
          </w:tcPr>
          <w:p w14:paraId="47607421" w14:textId="77777777" w:rsidR="001E6B4F" w:rsidRPr="00C87257" w:rsidRDefault="001E6B4F" w:rsidP="001E6B4F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A53E5DC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bilinogojstva</w:t>
            </w:r>
            <w:proofErr w:type="spellEnd"/>
          </w:p>
          <w:p w14:paraId="5FA61AE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agronomije</w:t>
            </w:r>
          </w:p>
          <w:p w14:paraId="02625AD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biljnih znanosti</w:t>
            </w:r>
          </w:p>
          <w:p w14:paraId="1244DFC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 xml:space="preserve">sveučilišni magistar inženjer/magistar inženjer </w:t>
            </w:r>
            <w:proofErr w:type="spellStart"/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fitomedicine</w:t>
            </w:r>
            <w:proofErr w:type="spellEnd"/>
          </w:p>
          <w:p w14:paraId="774982B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agroekologije</w:t>
            </w:r>
          </w:p>
          <w:p w14:paraId="5A2800B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</w:t>
            </w:r>
          </w:p>
          <w:p w14:paraId="4BB057B4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ekološke poljoprivrede i agroturizma</w:t>
            </w:r>
          </w:p>
          <w:p w14:paraId="47216B75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povrćarstva i cvjećarstva</w:t>
            </w:r>
          </w:p>
          <w:p w14:paraId="682443E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voćarstva, vinogradarstva i vinarstva</w:t>
            </w:r>
          </w:p>
          <w:p w14:paraId="524D5A3E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hortikulture</w:t>
            </w:r>
          </w:p>
          <w:p w14:paraId="7C8BE33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krajobrazne arhitekture</w:t>
            </w:r>
          </w:p>
          <w:p w14:paraId="1D99E93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ekološke poljoprivrede i ruralnog razvoja</w:t>
            </w:r>
          </w:p>
          <w:p w14:paraId="3494AA3D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poljoprivrede</w:t>
            </w:r>
          </w:p>
          <w:p w14:paraId="4653B609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47B42E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poljoprivredne tehnike</w:t>
            </w:r>
          </w:p>
          <w:p w14:paraId="57C1496A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opći smjer</w:t>
            </w:r>
          </w:p>
          <w:p w14:paraId="2D2A50A2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inženjer, smjer zaštita bilja</w:t>
            </w:r>
          </w:p>
          <w:p w14:paraId="4B642A9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poljoprivrede, ratarski smjer</w:t>
            </w:r>
          </w:p>
          <w:p w14:paraId="5CC3F272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poljoprivrede VVV smjer</w:t>
            </w:r>
          </w:p>
          <w:p w14:paraId="6438F3B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opći smjer</w:t>
            </w:r>
          </w:p>
          <w:p w14:paraId="77EA16A1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ratarstvo</w:t>
            </w:r>
          </w:p>
          <w:p w14:paraId="6A732150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voćarstvo, vinogradarstvo i vinarstvo</w:t>
            </w:r>
          </w:p>
          <w:p w14:paraId="5DD1D998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vrtlarstvo i oblikovanje pejsaža</w:t>
            </w:r>
          </w:p>
          <w:p w14:paraId="56958CC3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zaštita bilja</w:t>
            </w:r>
          </w:p>
          <w:p w14:paraId="4245E7EF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poljoprivredne melioracije</w:t>
            </w:r>
          </w:p>
          <w:p w14:paraId="0EDFA687" w14:textId="77777777" w:rsidR="001E6B4F" w:rsidRPr="00C87257" w:rsidRDefault="001E6B4F" w:rsidP="001E6B4F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agronomije, smjer mehanizacija poljoprivrede</w:t>
            </w:r>
          </w:p>
          <w:p w14:paraId="1BDE0C53" w14:textId="77777777" w:rsidR="00AB674E" w:rsidRPr="00AB674E" w:rsidRDefault="001E6B4F" w:rsidP="00AB67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poljoprivrednih strojeva</w:t>
            </w:r>
          </w:p>
          <w:p w14:paraId="66EF7E96" w14:textId="3A319997" w:rsidR="000662A5" w:rsidRPr="00AB674E" w:rsidRDefault="001E6B4F" w:rsidP="00AB674E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AB674E">
              <w:rPr>
                <w:rFonts w:ascii="Times New Roman" w:eastAsia="Times New Roman" w:hAnsi="Times New Roman"/>
                <w:sz w:val="22"/>
                <w:szCs w:val="22"/>
              </w:rPr>
              <w:t>diplomirani inženjer poljoprivredne mehanizacije</w:t>
            </w:r>
          </w:p>
        </w:tc>
      </w:tr>
      <w:tr w:rsidR="000662A5" w:rsidRPr="00C87257" w14:paraId="46A2E401" w14:textId="77777777" w:rsidTr="009A4A56">
        <w:trPr>
          <w:trHeight w:val="288"/>
        </w:trPr>
        <w:tc>
          <w:tcPr>
            <w:tcW w:w="897" w:type="dxa"/>
          </w:tcPr>
          <w:p w14:paraId="5DA45071" w14:textId="4BC81CA3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03AED9F1" w14:textId="2A0F3E40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65EBB2B0" w14:textId="3605FDF8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Podatci i financijska pismenost</w:t>
            </w:r>
          </w:p>
        </w:tc>
        <w:tc>
          <w:tcPr>
            <w:tcW w:w="2693" w:type="dxa"/>
          </w:tcPr>
          <w:p w14:paraId="1E32F65C" w14:textId="21C8B442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A21C9">
              <w:rPr>
                <w:rFonts w:ascii="Times New Roman" w:eastAsia="Times New Roman" w:hAnsi="Times New Roman"/>
                <w:sz w:val="22"/>
                <w:szCs w:val="22"/>
              </w:rPr>
              <w:t>Statistika i vjerojatnost</w:t>
            </w:r>
          </w:p>
        </w:tc>
        <w:tc>
          <w:tcPr>
            <w:tcW w:w="8363" w:type="dxa"/>
          </w:tcPr>
          <w:p w14:paraId="310B18D5" w14:textId="77777777" w:rsidR="009A4A56" w:rsidRPr="00257661" w:rsidRDefault="009A4A56" w:rsidP="009A4A56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Nastavnik</w:t>
            </w:r>
          </w:p>
          <w:p w14:paraId="11C46851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ekonomije</w:t>
            </w:r>
          </w:p>
          <w:p w14:paraId="36E2A319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menadžmenta</w:t>
            </w:r>
          </w:p>
          <w:p w14:paraId="2F97CE59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stručni specijalist </w:t>
            </w:r>
            <w:proofErr w:type="spellStart"/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service</w:t>
            </w:r>
            <w:proofErr w:type="spellEnd"/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managementa</w:t>
            </w:r>
          </w:p>
          <w:p w14:paraId="6DD4051F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poduzetničkog menadžmenta</w:t>
            </w:r>
          </w:p>
          <w:p w14:paraId="79D55977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menadžmenta unutarnje i međunarodne trgovine</w:t>
            </w:r>
          </w:p>
          <w:p w14:paraId="08D616F5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magistar/stručni specijalist menadžmenta bankarstva, osiguranja i financija</w:t>
            </w:r>
          </w:p>
          <w:p w14:paraId="183B57B3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projektnog menadžmenta</w:t>
            </w:r>
          </w:p>
          <w:p w14:paraId="37A02553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upravljanja poslovnim komunikacijama</w:t>
            </w:r>
          </w:p>
          <w:p w14:paraId="15C4BCF1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poslovnog upravljanja</w:t>
            </w:r>
          </w:p>
          <w:p w14:paraId="37913095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poslovne administracije</w:t>
            </w:r>
          </w:p>
          <w:p w14:paraId="5801A576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turističkog menadžmenta</w:t>
            </w:r>
          </w:p>
          <w:p w14:paraId="523577D5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računovodstva i financija</w:t>
            </w:r>
          </w:p>
          <w:p w14:paraId="684309A8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poduzetništva</w:t>
            </w:r>
          </w:p>
          <w:p w14:paraId="6ED665B8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ekonomije</w:t>
            </w:r>
          </w:p>
          <w:p w14:paraId="32092F11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poslovne ekonomije</w:t>
            </w:r>
          </w:p>
          <w:p w14:paraId="255F7652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ekonomije digitalnog poslovanja</w:t>
            </w:r>
          </w:p>
          <w:p w14:paraId="5A4AE4C8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menadžmenta u trgovini</w:t>
            </w:r>
          </w:p>
          <w:p w14:paraId="0637A0F4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poslovnog upravljanja</w:t>
            </w:r>
          </w:p>
          <w:p w14:paraId="1F267162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računovodstva, financijskog izvještavanja i revizije</w:t>
            </w:r>
          </w:p>
          <w:p w14:paraId="20D86DAF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poduzetništva u turizmu</w:t>
            </w:r>
          </w:p>
          <w:p w14:paraId="29F48514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matematike</w:t>
            </w:r>
          </w:p>
          <w:p w14:paraId="24A21414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fizike i matematike</w:t>
            </w:r>
          </w:p>
          <w:p w14:paraId="78E90580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matematike i informatike</w:t>
            </w:r>
          </w:p>
          <w:p w14:paraId="2421FAE5" w14:textId="1E84EF38" w:rsidR="000662A5" w:rsidRPr="00AB674E" w:rsidRDefault="009A4A56" w:rsidP="009A4A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576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matematike i fizike</w:t>
            </w:r>
          </w:p>
        </w:tc>
      </w:tr>
      <w:tr w:rsidR="000662A5" w:rsidRPr="00C87257" w14:paraId="2CD9CB57" w14:textId="77777777" w:rsidTr="009A4A56">
        <w:trPr>
          <w:trHeight w:val="288"/>
        </w:trPr>
        <w:tc>
          <w:tcPr>
            <w:tcW w:w="897" w:type="dxa"/>
          </w:tcPr>
          <w:p w14:paraId="42B5DAA4" w14:textId="56FF68B6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5591A21D" w14:textId="25D3F059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4F0518E3" w14:textId="00B781DA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Podatci i financijska pismenost</w:t>
            </w:r>
          </w:p>
        </w:tc>
        <w:tc>
          <w:tcPr>
            <w:tcW w:w="2693" w:type="dxa"/>
          </w:tcPr>
          <w:p w14:paraId="11989AF4" w14:textId="2A67BB0A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A21C9">
              <w:rPr>
                <w:rFonts w:ascii="Times New Roman" w:eastAsia="Times New Roman" w:hAnsi="Times New Roman"/>
                <w:sz w:val="22"/>
                <w:szCs w:val="22"/>
              </w:rPr>
              <w:t>Financijska pismenost</w:t>
            </w:r>
          </w:p>
        </w:tc>
        <w:tc>
          <w:tcPr>
            <w:tcW w:w="8363" w:type="dxa"/>
          </w:tcPr>
          <w:p w14:paraId="504883B4" w14:textId="77777777" w:rsidR="009A4A56" w:rsidRPr="00257661" w:rsidRDefault="009A4A56" w:rsidP="009A4A56">
            <w:pPr>
              <w:spacing w:line="240" w:lineRule="auto"/>
              <w:contextualSpacing/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b/>
                <w:bCs/>
                <w:kern w:val="0"/>
                <w:sz w:val="22"/>
                <w:szCs w:val="22"/>
                <w:lang w:eastAsia="zh-CN"/>
                <w14:ligatures w14:val="none"/>
              </w:rPr>
              <w:t>Nastavnik</w:t>
            </w:r>
          </w:p>
          <w:p w14:paraId="08F167FC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ekonomije</w:t>
            </w:r>
          </w:p>
          <w:p w14:paraId="302EEEFD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menadžmenta</w:t>
            </w:r>
          </w:p>
          <w:p w14:paraId="13931B7B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stručni specijalist </w:t>
            </w:r>
            <w:proofErr w:type="spellStart"/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service</w:t>
            </w:r>
            <w:proofErr w:type="spellEnd"/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 xml:space="preserve"> managementa</w:t>
            </w:r>
          </w:p>
          <w:p w14:paraId="0D9200AC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poduzetničkog menadžmenta</w:t>
            </w:r>
          </w:p>
          <w:p w14:paraId="353088CC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menadžmenta unutarnje i međunarodne trgovine</w:t>
            </w:r>
          </w:p>
          <w:p w14:paraId="21FCCA6F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menadžmenta bankarstva, osiguranja i financija</w:t>
            </w:r>
          </w:p>
          <w:p w14:paraId="79EED35F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projektnog menadžmenta</w:t>
            </w:r>
          </w:p>
          <w:p w14:paraId="5A2FD58D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upravljanja poslovnim komunikacijama</w:t>
            </w:r>
          </w:p>
          <w:p w14:paraId="78206DBE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poslovnog upravljanja</w:t>
            </w:r>
          </w:p>
          <w:p w14:paraId="0F1F04F7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poslovne administracije</w:t>
            </w:r>
          </w:p>
          <w:p w14:paraId="340E43C9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turističkog menadžmenta</w:t>
            </w:r>
          </w:p>
          <w:p w14:paraId="224B3782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računovodstva i financija</w:t>
            </w:r>
          </w:p>
          <w:p w14:paraId="3A9D46A0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magistar/stručni specijalist poduzetništva</w:t>
            </w:r>
          </w:p>
          <w:p w14:paraId="3EAB3E25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lastRenderedPageBreak/>
              <w:t>sveučilišni magistar/magistar ekonomije</w:t>
            </w:r>
          </w:p>
          <w:p w14:paraId="4A7BD8FF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poslovne ekonomije</w:t>
            </w:r>
          </w:p>
          <w:p w14:paraId="0C409A63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ekonomije digitalnog poslovanja</w:t>
            </w:r>
          </w:p>
          <w:p w14:paraId="256F8316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menadžmenta u trgovini</w:t>
            </w:r>
          </w:p>
          <w:p w14:paraId="4204A288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poslovnog upravljanja</w:t>
            </w:r>
          </w:p>
          <w:p w14:paraId="46DC1672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računovodstva, financijskog izvještavanja i revizije</w:t>
            </w:r>
          </w:p>
          <w:p w14:paraId="0455E17E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magistar poduzetništva u turizmu</w:t>
            </w:r>
          </w:p>
          <w:p w14:paraId="6DB85C96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magistar/magistar matematike</w:t>
            </w:r>
          </w:p>
          <w:p w14:paraId="54C4E113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fizike i matematike</w:t>
            </w:r>
          </w:p>
          <w:p w14:paraId="1FFB760A" w14:textId="77777777" w:rsidR="009A4A56" w:rsidRPr="00257661" w:rsidRDefault="009A4A56" w:rsidP="009A4A56">
            <w:pPr>
              <w:numPr>
                <w:ilvl w:val="0"/>
                <w:numId w:val="20"/>
              </w:numPr>
              <w:spacing w:line="240" w:lineRule="auto"/>
              <w:contextualSpacing/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</w:pPr>
            <w:r w:rsidRPr="00257661">
              <w:rPr>
                <w:rFonts w:ascii="Times New Roman" w:eastAsia="Times New Roman" w:hAnsi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matematike i informatike</w:t>
            </w:r>
          </w:p>
          <w:p w14:paraId="267D37FE" w14:textId="0CEC12D6" w:rsidR="00FF0B7F" w:rsidRPr="00FF0B7F" w:rsidRDefault="009A4A56" w:rsidP="009A4A56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257661">
              <w:rPr>
                <w:rFonts w:ascii="Times New Roman" w:eastAsia="Times New Roman" w:hAnsi="Times New Roman" w:cs="Times New Roman"/>
                <w:kern w:val="0"/>
                <w:sz w:val="22"/>
                <w:szCs w:val="22"/>
                <w:lang w:eastAsia="zh-CN"/>
                <w14:ligatures w14:val="none"/>
              </w:rPr>
              <w:t>sveučilišni magistar edukacije/magistar edukacije matematike i fizike</w:t>
            </w:r>
          </w:p>
        </w:tc>
      </w:tr>
      <w:tr w:rsidR="000662A5" w:rsidRPr="00C87257" w14:paraId="5770C318" w14:textId="77777777" w:rsidTr="009A4A56">
        <w:trPr>
          <w:trHeight w:val="288"/>
        </w:trPr>
        <w:tc>
          <w:tcPr>
            <w:tcW w:w="897" w:type="dxa"/>
          </w:tcPr>
          <w:p w14:paraId="3A5A87B2" w14:textId="1F61039B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053D4A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 – 3.</w:t>
            </w:r>
          </w:p>
        </w:tc>
        <w:tc>
          <w:tcPr>
            <w:tcW w:w="726" w:type="dxa"/>
          </w:tcPr>
          <w:p w14:paraId="3E148F41" w14:textId="4EB84AAB" w:rsidR="000662A5" w:rsidRPr="00C87257" w:rsidRDefault="000662A5" w:rsidP="000662A5">
            <w:pPr>
              <w:spacing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184FD0"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5C8976A" w14:textId="1E2A32F9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mehanike fluida</w:t>
            </w:r>
          </w:p>
        </w:tc>
        <w:tc>
          <w:tcPr>
            <w:tcW w:w="2693" w:type="dxa"/>
          </w:tcPr>
          <w:p w14:paraId="6B659F70" w14:textId="177D209B" w:rsidR="000662A5" w:rsidRPr="00C87257" w:rsidRDefault="000662A5" w:rsidP="000662A5">
            <w:pPr>
              <w:spacing w:line="240" w:lineRule="auto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A21C9">
              <w:rPr>
                <w:rFonts w:ascii="Times New Roman" w:eastAsia="Times New Roman" w:hAnsi="Times New Roman"/>
                <w:sz w:val="22"/>
                <w:szCs w:val="22"/>
              </w:rPr>
              <w:t>Mehanika fluida</w:t>
            </w:r>
          </w:p>
        </w:tc>
        <w:tc>
          <w:tcPr>
            <w:tcW w:w="8363" w:type="dxa"/>
          </w:tcPr>
          <w:p w14:paraId="7844D272" w14:textId="77777777" w:rsidR="00CA4902" w:rsidRPr="00C87257" w:rsidRDefault="00CA4902" w:rsidP="00CA4902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87257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34A5189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55269A75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magistar/magistar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– geofizike</w:t>
            </w:r>
          </w:p>
          <w:p w14:paraId="4500625B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</w:t>
            </w:r>
          </w:p>
          <w:p w14:paraId="3ACA2476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matematike</w:t>
            </w:r>
          </w:p>
          <w:p w14:paraId="77E58FD1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matematike i fizike</w:t>
            </w:r>
          </w:p>
          <w:p w14:paraId="3CCB33AC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informatike</w:t>
            </w:r>
          </w:p>
          <w:p w14:paraId="5A8A12F1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politehnike</w:t>
            </w:r>
          </w:p>
          <w:p w14:paraId="7E058FFF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tehnike</w:t>
            </w:r>
          </w:p>
          <w:p w14:paraId="367231C8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kemije</w:t>
            </w:r>
          </w:p>
          <w:p w14:paraId="55ECA125" w14:textId="77777777" w:rsidR="00CA4902" w:rsidRPr="00005AD6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sveučilišni magistar edukacije/magistar edukacije 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fizike i filozofije</w:t>
            </w:r>
          </w:p>
          <w:p w14:paraId="71EED9F6" w14:textId="77777777" w:rsidR="00CA4902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sveučilišni magistar/</w:t>
            </w:r>
            <w:r w:rsidRPr="00005AD6">
              <w:rPr>
                <w:rFonts w:ascii="Times New Roman" w:hAnsi="Times New Roman" w:cs="Times New Roman"/>
                <w:sz w:val="22"/>
                <w:szCs w:val="22"/>
              </w:rPr>
              <w:t>magistar inženjerstva i fizike materijala</w:t>
            </w:r>
          </w:p>
          <w:p w14:paraId="01A22F28" w14:textId="77777777" w:rsidR="00CA4902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profesor fizike</w:t>
            </w:r>
          </w:p>
          <w:p w14:paraId="34A2750A" w14:textId="464FE21C" w:rsidR="000662A5" w:rsidRPr="00CA4902" w:rsidRDefault="00CA4902" w:rsidP="00CA4902">
            <w:pPr>
              <w:pStyle w:val="ListParagraph"/>
              <w:numPr>
                <w:ilvl w:val="0"/>
                <w:numId w:val="20"/>
              </w:numPr>
              <w:spacing w:after="16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CA4902">
              <w:rPr>
                <w:rFonts w:ascii="Times New Roman" w:hAnsi="Times New Roman"/>
                <w:sz w:val="22"/>
                <w:szCs w:val="22"/>
              </w:rPr>
              <w:t>diplomirani inženjer fizike</w:t>
            </w:r>
          </w:p>
        </w:tc>
      </w:tr>
    </w:tbl>
    <w:p w14:paraId="7716733A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p w14:paraId="334F7FEB" w14:textId="24B0C3AE" w:rsidR="00DA2649" w:rsidRPr="00CC1781" w:rsidRDefault="00237E41" w:rsidP="00CC1781">
      <w:pPr>
        <w:spacing w:line="240" w:lineRule="auto"/>
        <w:jc w:val="both"/>
        <w:rPr>
          <w:rFonts w:ascii="Times New Roman" w:hAnsi="Times New Roman"/>
          <w:b/>
          <w:bCs/>
          <w:i/>
          <w:sz w:val="22"/>
          <w:szCs w:val="22"/>
        </w:rPr>
      </w:pPr>
      <w:r w:rsidRPr="00CC1781">
        <w:rPr>
          <w:rFonts w:ascii="Times New Roman" w:eastAsia="Times New Roman" w:hAnsi="Times New Roman"/>
          <w:b/>
          <w:bCs/>
          <w:i/>
          <w:sz w:val="22"/>
          <w:szCs w:val="22"/>
        </w:rPr>
        <w:t>*Nastavnici s navedenim kadrovskim uvjetima u području kemije, biologije, geografije</w:t>
      </w:r>
      <w:r w:rsidR="0046493B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, ekonomije </w:t>
      </w:r>
      <w:r w:rsidRPr="00CC1781">
        <w:rPr>
          <w:rFonts w:ascii="Times New Roman" w:eastAsia="Times New Roman" w:hAnsi="Times New Roman"/>
          <w:b/>
          <w:bCs/>
          <w:i/>
          <w:sz w:val="22"/>
          <w:szCs w:val="22"/>
        </w:rPr>
        <w:t xml:space="preserve"> i zaštite okoliša mogu sudjelovati zajedno sa strukovnim nastavnikom u izvođenju nastave ovoga SIU-a u omjeru sati definiranim KUSO-om. Nastavu unutar skupa ishoda učenja za ostvarenje jednog ili više ishoda učenja može realizirati više nastavnika koji zadovoljavaju kadrovske uvjete.</w:t>
      </w:r>
    </w:p>
    <w:sectPr w:rsidR="00DA2649" w:rsidRPr="00CC1781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2B63D" w14:textId="77777777" w:rsidR="008550F3" w:rsidRDefault="008550F3" w:rsidP="003A4C27">
      <w:pPr>
        <w:spacing w:after="0" w:line="240" w:lineRule="auto"/>
      </w:pPr>
      <w:r>
        <w:separator/>
      </w:r>
    </w:p>
  </w:endnote>
  <w:endnote w:type="continuationSeparator" w:id="0">
    <w:p w14:paraId="2C4436E1" w14:textId="77777777" w:rsidR="008550F3" w:rsidRDefault="008550F3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5397E" w14:textId="77777777" w:rsidR="008550F3" w:rsidRDefault="008550F3" w:rsidP="003A4C27">
      <w:pPr>
        <w:spacing w:after="0" w:line="240" w:lineRule="auto"/>
      </w:pPr>
      <w:r>
        <w:separator/>
      </w:r>
    </w:p>
  </w:footnote>
  <w:footnote w:type="continuationSeparator" w:id="0">
    <w:p w14:paraId="1B43332F" w14:textId="77777777" w:rsidR="008550F3" w:rsidRDefault="008550F3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550F3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550F3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550F3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92472"/>
    <w:multiLevelType w:val="hybridMultilevel"/>
    <w:tmpl w:val="C2B42230"/>
    <w:lvl w:ilvl="0" w:tplc="A6E8BC50">
      <w:start w:val="1"/>
      <w:numFmt w:val="bullet"/>
      <w:lvlText w:val="-"/>
      <w:lvlJc w:val="left"/>
      <w:pPr>
        <w:ind w:left="360" w:hanging="360"/>
      </w:pPr>
      <w:rPr>
        <w:rFonts w:ascii="Aptos Narrow" w:eastAsiaTheme="minorEastAsia" w:hAnsi="Aptos Narrow" w:cstheme="minorBidi" w:hint="default"/>
        <w:color w:val="auto"/>
        <w:sz w:val="22"/>
        <w:szCs w:val="22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2"/>
  </w:num>
  <w:num w:numId="2" w16cid:durableId="478353278">
    <w:abstractNumId w:val="1"/>
  </w:num>
  <w:num w:numId="3" w16cid:durableId="320042188">
    <w:abstractNumId w:val="16"/>
  </w:num>
  <w:num w:numId="4" w16cid:durableId="1580486119">
    <w:abstractNumId w:val="0"/>
  </w:num>
  <w:num w:numId="5" w16cid:durableId="1994481809">
    <w:abstractNumId w:val="18"/>
  </w:num>
  <w:num w:numId="6" w16cid:durableId="829054760">
    <w:abstractNumId w:val="6"/>
  </w:num>
  <w:num w:numId="7" w16cid:durableId="1833790053">
    <w:abstractNumId w:val="4"/>
  </w:num>
  <w:num w:numId="8" w16cid:durableId="1249582626">
    <w:abstractNumId w:val="12"/>
  </w:num>
  <w:num w:numId="9" w16cid:durableId="867377941">
    <w:abstractNumId w:val="23"/>
  </w:num>
  <w:num w:numId="10" w16cid:durableId="871645769">
    <w:abstractNumId w:val="11"/>
  </w:num>
  <w:num w:numId="11" w16cid:durableId="545023736">
    <w:abstractNumId w:val="20"/>
  </w:num>
  <w:num w:numId="12" w16cid:durableId="1334724335">
    <w:abstractNumId w:val="15"/>
  </w:num>
  <w:num w:numId="13" w16cid:durableId="82653256">
    <w:abstractNumId w:val="19"/>
  </w:num>
  <w:num w:numId="14" w16cid:durableId="505873411">
    <w:abstractNumId w:val="13"/>
  </w:num>
  <w:num w:numId="15" w16cid:durableId="1094475815">
    <w:abstractNumId w:val="8"/>
  </w:num>
  <w:num w:numId="16" w16cid:durableId="790442335">
    <w:abstractNumId w:val="5"/>
  </w:num>
  <w:num w:numId="17" w16cid:durableId="1603876230">
    <w:abstractNumId w:val="7"/>
  </w:num>
  <w:num w:numId="18" w16cid:durableId="1813978766">
    <w:abstractNumId w:val="14"/>
  </w:num>
  <w:num w:numId="19" w16cid:durableId="942300138">
    <w:abstractNumId w:val="21"/>
  </w:num>
  <w:num w:numId="20" w16cid:durableId="419914689">
    <w:abstractNumId w:val="9"/>
  </w:num>
  <w:num w:numId="21" w16cid:durableId="897394998">
    <w:abstractNumId w:val="10"/>
  </w:num>
  <w:num w:numId="22" w16cid:durableId="107621985">
    <w:abstractNumId w:val="2"/>
  </w:num>
  <w:num w:numId="23" w16cid:durableId="700472284">
    <w:abstractNumId w:val="17"/>
  </w:num>
  <w:num w:numId="24" w16cid:durableId="265619282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662A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AAC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E5F5D"/>
    <w:rsid w:val="001E6B4F"/>
    <w:rsid w:val="001F529C"/>
    <w:rsid w:val="00204F7E"/>
    <w:rsid w:val="00205D7D"/>
    <w:rsid w:val="002079E2"/>
    <w:rsid w:val="002105CA"/>
    <w:rsid w:val="00220E48"/>
    <w:rsid w:val="00227E70"/>
    <w:rsid w:val="00230433"/>
    <w:rsid w:val="00231A21"/>
    <w:rsid w:val="002349BC"/>
    <w:rsid w:val="00237E41"/>
    <w:rsid w:val="00251359"/>
    <w:rsid w:val="00263053"/>
    <w:rsid w:val="00265D67"/>
    <w:rsid w:val="00265F24"/>
    <w:rsid w:val="002731BA"/>
    <w:rsid w:val="002742EC"/>
    <w:rsid w:val="002823FC"/>
    <w:rsid w:val="00284415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76CA2"/>
    <w:rsid w:val="00386173"/>
    <w:rsid w:val="00386AC7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19CA"/>
    <w:rsid w:val="0040267A"/>
    <w:rsid w:val="00407EBB"/>
    <w:rsid w:val="00412A3D"/>
    <w:rsid w:val="0042496C"/>
    <w:rsid w:val="00431DCA"/>
    <w:rsid w:val="00431E5E"/>
    <w:rsid w:val="0043404E"/>
    <w:rsid w:val="00450C3F"/>
    <w:rsid w:val="00452959"/>
    <w:rsid w:val="00453D66"/>
    <w:rsid w:val="0045518D"/>
    <w:rsid w:val="0046493B"/>
    <w:rsid w:val="004704FC"/>
    <w:rsid w:val="00470D50"/>
    <w:rsid w:val="00484C54"/>
    <w:rsid w:val="004851C2"/>
    <w:rsid w:val="00487F4B"/>
    <w:rsid w:val="004905E5"/>
    <w:rsid w:val="00491A40"/>
    <w:rsid w:val="00491F2B"/>
    <w:rsid w:val="00494480"/>
    <w:rsid w:val="004A091E"/>
    <w:rsid w:val="004A7562"/>
    <w:rsid w:val="004B084D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A5951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16730"/>
    <w:rsid w:val="006240CA"/>
    <w:rsid w:val="00625C3C"/>
    <w:rsid w:val="00632181"/>
    <w:rsid w:val="00641301"/>
    <w:rsid w:val="00645363"/>
    <w:rsid w:val="00645EE6"/>
    <w:rsid w:val="00650969"/>
    <w:rsid w:val="00667D78"/>
    <w:rsid w:val="00671C15"/>
    <w:rsid w:val="006720DF"/>
    <w:rsid w:val="006731AD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2CD4"/>
    <w:rsid w:val="006D7F8D"/>
    <w:rsid w:val="006E7E75"/>
    <w:rsid w:val="006F1639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50331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53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4151"/>
    <w:rsid w:val="008514DF"/>
    <w:rsid w:val="008517CF"/>
    <w:rsid w:val="00854039"/>
    <w:rsid w:val="008550F3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A1677"/>
    <w:rsid w:val="008A1C14"/>
    <w:rsid w:val="008A21C9"/>
    <w:rsid w:val="008A417C"/>
    <w:rsid w:val="008B1F84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669A3"/>
    <w:rsid w:val="009833A1"/>
    <w:rsid w:val="00984E89"/>
    <w:rsid w:val="00987236"/>
    <w:rsid w:val="0099127A"/>
    <w:rsid w:val="009A3B7C"/>
    <w:rsid w:val="009A4A56"/>
    <w:rsid w:val="009A5654"/>
    <w:rsid w:val="009B3F3F"/>
    <w:rsid w:val="009C150E"/>
    <w:rsid w:val="009C4F25"/>
    <w:rsid w:val="009D272A"/>
    <w:rsid w:val="009D28F1"/>
    <w:rsid w:val="009D676F"/>
    <w:rsid w:val="009F0BFC"/>
    <w:rsid w:val="009F3A54"/>
    <w:rsid w:val="009F5F5D"/>
    <w:rsid w:val="009F682F"/>
    <w:rsid w:val="00A042A0"/>
    <w:rsid w:val="00A229D2"/>
    <w:rsid w:val="00A24B47"/>
    <w:rsid w:val="00A26FFA"/>
    <w:rsid w:val="00A368D3"/>
    <w:rsid w:val="00A453CF"/>
    <w:rsid w:val="00A57393"/>
    <w:rsid w:val="00A76754"/>
    <w:rsid w:val="00A80274"/>
    <w:rsid w:val="00A8162A"/>
    <w:rsid w:val="00A825F6"/>
    <w:rsid w:val="00A8361A"/>
    <w:rsid w:val="00A90F94"/>
    <w:rsid w:val="00A94B91"/>
    <w:rsid w:val="00AA2446"/>
    <w:rsid w:val="00AA5D4D"/>
    <w:rsid w:val="00AA7E9B"/>
    <w:rsid w:val="00AB40A7"/>
    <w:rsid w:val="00AB674E"/>
    <w:rsid w:val="00AC0AAE"/>
    <w:rsid w:val="00AC1097"/>
    <w:rsid w:val="00AC7D5F"/>
    <w:rsid w:val="00AD790F"/>
    <w:rsid w:val="00AE2DF7"/>
    <w:rsid w:val="00AE419A"/>
    <w:rsid w:val="00AF0784"/>
    <w:rsid w:val="00AF10B9"/>
    <w:rsid w:val="00AF7C5E"/>
    <w:rsid w:val="00B0363B"/>
    <w:rsid w:val="00B101DA"/>
    <w:rsid w:val="00B122A5"/>
    <w:rsid w:val="00B122E5"/>
    <w:rsid w:val="00B147F3"/>
    <w:rsid w:val="00B14866"/>
    <w:rsid w:val="00B2192D"/>
    <w:rsid w:val="00B21AAE"/>
    <w:rsid w:val="00B23AA4"/>
    <w:rsid w:val="00B23C69"/>
    <w:rsid w:val="00B25534"/>
    <w:rsid w:val="00B271C7"/>
    <w:rsid w:val="00B37E4A"/>
    <w:rsid w:val="00B4180F"/>
    <w:rsid w:val="00B41CEE"/>
    <w:rsid w:val="00B42435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071A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805A0"/>
    <w:rsid w:val="00C80FB0"/>
    <w:rsid w:val="00C81E7D"/>
    <w:rsid w:val="00C87257"/>
    <w:rsid w:val="00C95965"/>
    <w:rsid w:val="00C96DEC"/>
    <w:rsid w:val="00C973F6"/>
    <w:rsid w:val="00CA4902"/>
    <w:rsid w:val="00CA742D"/>
    <w:rsid w:val="00CB31A6"/>
    <w:rsid w:val="00CC1781"/>
    <w:rsid w:val="00CC791B"/>
    <w:rsid w:val="00CD20B8"/>
    <w:rsid w:val="00CD7852"/>
    <w:rsid w:val="00CE0709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745B"/>
    <w:rsid w:val="00D41875"/>
    <w:rsid w:val="00D459C7"/>
    <w:rsid w:val="00D52D7E"/>
    <w:rsid w:val="00D55EB2"/>
    <w:rsid w:val="00D65FAC"/>
    <w:rsid w:val="00D74902"/>
    <w:rsid w:val="00D770FB"/>
    <w:rsid w:val="00D77A6D"/>
    <w:rsid w:val="00D817B0"/>
    <w:rsid w:val="00D90E6A"/>
    <w:rsid w:val="00D95F6A"/>
    <w:rsid w:val="00D97AA8"/>
    <w:rsid w:val="00DA0EEE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5F73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3C5F"/>
    <w:rsid w:val="00F74FDB"/>
    <w:rsid w:val="00F83508"/>
    <w:rsid w:val="00F861EC"/>
    <w:rsid w:val="00F8796B"/>
    <w:rsid w:val="00FA42C1"/>
    <w:rsid w:val="00FB0950"/>
    <w:rsid w:val="00FB1C18"/>
    <w:rsid w:val="00FB69D1"/>
    <w:rsid w:val="00FC2B13"/>
    <w:rsid w:val="00FC6CDB"/>
    <w:rsid w:val="00FC7B33"/>
    <w:rsid w:val="00FD3FFB"/>
    <w:rsid w:val="00FE5635"/>
    <w:rsid w:val="00FF0B7F"/>
    <w:rsid w:val="00FF2979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72A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8321</Words>
  <Characters>47430</Characters>
  <Application>Microsoft Office Word</Application>
  <DocSecurity>0</DocSecurity>
  <Lines>395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Heidi Cipriš Madunić</cp:lastModifiedBy>
  <cp:revision>2</cp:revision>
  <dcterms:created xsi:type="dcterms:W3CDTF">2026-07-19T11:24:00Z</dcterms:created>
  <dcterms:modified xsi:type="dcterms:W3CDTF">2026-07-19T11:24:00Z</dcterms:modified>
</cp:coreProperties>
</file>