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ADMINISTRATOR/ADMINISTRATORICA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13D8F22" w14:textId="77777777" w:rsidTr="00C87257">
        <w:trPr>
          <w:trHeight w:val="288"/>
        </w:trPr>
        <w:tc>
          <w:tcPr>
            <w:tcW w:w="897" w:type="dxa"/>
          </w:tcPr>
          <w:p w14:paraId="01367C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4D9D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A30D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Matematika u rješavanju poslovnih situacija</w:t>
            </w:r>
          </w:p>
        </w:tc>
        <w:tc>
          <w:tcPr>
            <w:tcW w:w="2554" w:type="dxa"/>
          </w:tcPr>
          <w:p w14:paraId="084B0C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Analiza poslovnih problema pomoću matematike</w:t>
            </w:r>
          </w:p>
        </w:tc>
        <w:tc>
          <w:tcPr>
            <w:tcW w:w="8502" w:type="dxa"/>
          </w:tcPr>
          <w:p w14:paraId="42364C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C69B3A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5A3DBE7C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DC180A7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7145D5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B90DAF0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F2C0BDE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17D025F5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274CE778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4C58BAAA" w14:textId="77777777" w:rsidR="00757BF9" w:rsidRPr="00B100FC" w:rsidRDefault="00757BF9" w:rsidP="00757BF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06A5C9DB" w14:textId="02FDDDF5" w:rsidR="00757BF9" w:rsidRPr="00C87257" w:rsidRDefault="00757BF9" w:rsidP="00757BF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6138BD55" w14:textId="77777777" w:rsidTr="00C87257">
        <w:trPr>
          <w:trHeight w:val="288"/>
        </w:trPr>
        <w:tc>
          <w:tcPr>
            <w:tcW w:w="897" w:type="dxa"/>
          </w:tcPr>
          <w:p w14:paraId="51A8C4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79B3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E843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Matematika u rješavanju poslovnih situacija</w:t>
            </w:r>
          </w:p>
        </w:tc>
        <w:tc>
          <w:tcPr>
            <w:tcW w:w="2554" w:type="dxa"/>
          </w:tcPr>
          <w:p w14:paraId="6674D4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Matematika u poslovanju</w:t>
            </w:r>
          </w:p>
        </w:tc>
        <w:tc>
          <w:tcPr>
            <w:tcW w:w="8502" w:type="dxa"/>
          </w:tcPr>
          <w:p w14:paraId="2AFB20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4D3B7C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3CEFFDCE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DE8A80B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1839087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F4C5F69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FF52D36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5BD46A60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7F01C514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1F2992A" w14:textId="77777777" w:rsidR="00904A47" w:rsidRPr="00B100FC" w:rsidRDefault="00904A47" w:rsidP="00904A4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18F09960" w14:textId="52EA8E56" w:rsidR="00DA2649" w:rsidRPr="00C87257" w:rsidRDefault="00904A47" w:rsidP="00904A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6885E646" w14:textId="77777777" w:rsidTr="00C87257">
        <w:trPr>
          <w:trHeight w:val="288"/>
        </w:trPr>
        <w:tc>
          <w:tcPr>
            <w:tcW w:w="897" w:type="dxa"/>
          </w:tcPr>
          <w:p w14:paraId="58C44E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FDCE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E015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programima za prezentaciju i organizaciju podataka</w:t>
            </w:r>
          </w:p>
        </w:tc>
        <w:tc>
          <w:tcPr>
            <w:tcW w:w="2554" w:type="dxa"/>
          </w:tcPr>
          <w:p w14:paraId="0B9351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multimedijskih prezentacija</w:t>
            </w:r>
          </w:p>
        </w:tc>
        <w:tc>
          <w:tcPr>
            <w:tcW w:w="8502" w:type="dxa"/>
          </w:tcPr>
          <w:p w14:paraId="2DB368D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9FB9C9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0A73414" w14:textId="77777777" w:rsidR="00654E04" w:rsidRPr="00301683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1985B7DD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39EB4F89" w14:textId="76B43FAE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1B44A6D9" w14:textId="135701BB" w:rsidR="00654E04" w:rsidRPr="00654E04" w:rsidRDefault="00654E04" w:rsidP="00654E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D77BAF5" w14:textId="0A2FADE4" w:rsidR="00DA2649" w:rsidRPr="00C87257" w:rsidRDefault="00F200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54C0B8A" w14:textId="622EC517" w:rsidR="00DA2649" w:rsidRPr="00C87257" w:rsidRDefault="00F200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163925D" w14:textId="374BE536" w:rsidR="00DA2649" w:rsidRPr="00C87257" w:rsidRDefault="00F200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33F2BC79" w14:textId="75A52AFF" w:rsidR="00DA2649" w:rsidRPr="00C87257" w:rsidRDefault="00F200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38932346" w14:textId="390A461F" w:rsidR="00F200EA" w:rsidRPr="00741A66" w:rsidRDefault="00F200E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06597A1B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1AE151B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E6C8898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4C11C9E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F73945F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00FB21E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6530E5D0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FED5041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E2C9278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EFC0306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50CD9B7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90927D5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F49F4DD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3439DFF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4112611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0EE1943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94C1D4B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780CAD1F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95A673D" w14:textId="77777777" w:rsidR="00741A66" w:rsidRPr="00C87257" w:rsidRDefault="00741A66" w:rsidP="00741A6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FCB0C66" w14:textId="77777777" w:rsidR="00DA2649" w:rsidRPr="00741A66" w:rsidRDefault="00E54B65" w:rsidP="00741A6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41A66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4BA7608C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F2FBD3D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157BB9F5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699BBF4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12CC5237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437AC1E6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41BC5F3" w14:textId="28D95722" w:rsidR="00DA2649" w:rsidRPr="00C87257" w:rsidRDefault="0016651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="00E54B65" w:rsidRPr="00C87257">
              <w:rPr>
                <w:rFonts w:ascii="Times New Roman" w:eastAsia="Times New Roman" w:hAnsi="Times New Roman"/>
                <w:sz w:val="22"/>
                <w:szCs w:val="22"/>
              </w:rPr>
              <w:t>rofesor hrvatskog jezika i književnosti</w:t>
            </w:r>
          </w:p>
        </w:tc>
      </w:tr>
      <w:tr w:rsidR="000971F3" w:rsidRPr="00C87257" w14:paraId="2B093743" w14:textId="77777777" w:rsidTr="00C87257">
        <w:trPr>
          <w:trHeight w:val="288"/>
        </w:trPr>
        <w:tc>
          <w:tcPr>
            <w:tcW w:w="897" w:type="dxa"/>
          </w:tcPr>
          <w:p w14:paraId="73DFF3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9EC0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4793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programima za prezentaciju i organizaciju podataka</w:t>
            </w:r>
          </w:p>
        </w:tc>
        <w:tc>
          <w:tcPr>
            <w:tcW w:w="2554" w:type="dxa"/>
          </w:tcPr>
          <w:p w14:paraId="3EFCC5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osobnim podacima pomoću mrežne aplikacije</w:t>
            </w:r>
          </w:p>
        </w:tc>
        <w:tc>
          <w:tcPr>
            <w:tcW w:w="8502" w:type="dxa"/>
          </w:tcPr>
          <w:p w14:paraId="0231D7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3494C5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573C14F1" w14:textId="77777777" w:rsidR="00654E04" w:rsidRPr="00301683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6FC576A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pravnik</w:t>
            </w:r>
          </w:p>
          <w:p w14:paraId="09B24CA3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09D04D5D" w14:textId="1832B580" w:rsidR="00654E04" w:rsidRPr="00654E04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99E8886" w14:textId="7BFBE6C0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1E84C67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7C7EF72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4C39D522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61B268C5" w14:textId="77777777" w:rsidR="00C4596F" w:rsidRPr="00741A66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46A2B3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8092BD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2E45DF5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DF53AF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3E43A6D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5A22483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85FA947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8EDF405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BB71484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99B0EB4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C8FE7E2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07BF9070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B14C92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7763E1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E39503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7C78050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B923C3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141D5BA2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551122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232DDED" w14:textId="77777777" w:rsidR="00C4596F" w:rsidRPr="00741A66" w:rsidRDefault="00C4596F" w:rsidP="00C45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41A66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0478B2EE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2575022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14E0FDD2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16761EBC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4C85C3AD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42B0923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26050E7A" w14:textId="0AE66E66" w:rsidR="00DA2649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0971F3" w:rsidRPr="00C87257" w14:paraId="3CECBD81" w14:textId="77777777" w:rsidTr="00C87257">
        <w:trPr>
          <w:trHeight w:val="288"/>
        </w:trPr>
        <w:tc>
          <w:tcPr>
            <w:tcW w:w="897" w:type="dxa"/>
          </w:tcPr>
          <w:p w14:paraId="1B99D0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D1F3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7299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Prijepis i obrada dokumentacije</w:t>
            </w:r>
          </w:p>
        </w:tc>
        <w:tc>
          <w:tcPr>
            <w:tcW w:w="2554" w:type="dxa"/>
          </w:tcPr>
          <w:p w14:paraId="1A898E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Prijepis tekstualnih dokumenata</w:t>
            </w:r>
          </w:p>
        </w:tc>
        <w:tc>
          <w:tcPr>
            <w:tcW w:w="8502" w:type="dxa"/>
          </w:tcPr>
          <w:p w14:paraId="2A35EC2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6E5E83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222C78D2" w14:textId="77777777" w:rsidR="00654E04" w:rsidRPr="00301683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1F23D0BB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3C0B5181" w14:textId="77777777" w:rsidR="00654E04" w:rsidRPr="00C87257" w:rsidRDefault="00654E04" w:rsidP="00654E0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1F524B91" w14:textId="194284DA" w:rsidR="00654E04" w:rsidRPr="00654E04" w:rsidRDefault="00654E04" w:rsidP="00654E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69BC53C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0EA5B3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9BA7E0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282016D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07D8A7C" w14:textId="77777777" w:rsidR="00C4596F" w:rsidRPr="00741A66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B36B9B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D7FBFA8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8E85484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3FF268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E766D20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0453B2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AFBB297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4FF401F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F4BA301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3B92A9E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1A4AD4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598CB11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1B34D8E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6B2F62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A9A57DE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E29A960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F53BDE4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AA88A9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EDA0751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D57924E" w14:textId="77777777" w:rsidR="00C4596F" w:rsidRPr="00741A66" w:rsidRDefault="00C4596F" w:rsidP="00C45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41A66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5394990B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06C02B9E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1556001A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informatike i tehnike</w:t>
            </w:r>
          </w:p>
          <w:p w14:paraId="1F4EA5A9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2736116C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60472B95" w14:textId="77777777" w:rsidR="00C4596F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04293BEE" w14:textId="255FDAAF" w:rsidR="00DA2649" w:rsidRPr="00C87257" w:rsidRDefault="00C4596F" w:rsidP="00C45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0971F3" w:rsidRPr="00C87257" w14:paraId="7DC0D941" w14:textId="77777777" w:rsidTr="00C87257">
        <w:trPr>
          <w:trHeight w:val="288"/>
        </w:trPr>
        <w:tc>
          <w:tcPr>
            <w:tcW w:w="897" w:type="dxa"/>
          </w:tcPr>
          <w:p w14:paraId="612EBF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756F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5032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Prijepis i obrada dokumentacije</w:t>
            </w:r>
          </w:p>
        </w:tc>
        <w:tc>
          <w:tcPr>
            <w:tcW w:w="2554" w:type="dxa"/>
          </w:tcPr>
          <w:p w14:paraId="64AEE0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Daktilografska obrada poslovne dokumentacije</w:t>
            </w:r>
          </w:p>
        </w:tc>
        <w:tc>
          <w:tcPr>
            <w:tcW w:w="8502" w:type="dxa"/>
          </w:tcPr>
          <w:p w14:paraId="23EC18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005678" w14:textId="77777777" w:rsidR="007F2EA1" w:rsidRPr="00C87257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C022EDB" w14:textId="77777777" w:rsidR="007F2EA1" w:rsidRPr="00301683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ACC6BBE" w14:textId="77777777" w:rsidR="007F2EA1" w:rsidRPr="00C87257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5F4E05E1" w14:textId="77777777" w:rsidR="007F2EA1" w:rsidRPr="00C87257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4EF04E80" w14:textId="4F4468DF" w:rsidR="007F2EA1" w:rsidRPr="007F2EA1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4137A98" w14:textId="64954E78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A531470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043EE8B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9232CE1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257D7A2C" w14:textId="77777777" w:rsidR="005873B4" w:rsidRPr="00741A66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59C4B9EE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6B1DD86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3037AF9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67918C07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5B5E632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E4CFD7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AA43D8F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9DA586F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87F9116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0EDCF1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E2E4D8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160A894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43017A0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407114A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E2F3E9D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581FB1A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68B0E3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FACC12C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17B9E7C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 poduzetništva u turizmu</w:t>
            </w:r>
          </w:p>
          <w:p w14:paraId="0E7BCB4C" w14:textId="77777777" w:rsidR="005873B4" w:rsidRPr="00741A66" w:rsidRDefault="005873B4" w:rsidP="005873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41A66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3E32EAB1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2625819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51DAA214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B88C1CA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587F4B22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26722EA5" w14:textId="77777777" w:rsidR="005873B4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E09EC74" w14:textId="05743AE0" w:rsidR="00DA2649" w:rsidRPr="00C87257" w:rsidRDefault="005873B4" w:rsidP="005873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0971F3" w:rsidRPr="00C87257" w14:paraId="4B9EF571" w14:textId="77777777" w:rsidTr="00C87257">
        <w:trPr>
          <w:trHeight w:val="288"/>
        </w:trPr>
        <w:tc>
          <w:tcPr>
            <w:tcW w:w="897" w:type="dxa"/>
          </w:tcPr>
          <w:p w14:paraId="6A5B9E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EAF8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56B8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Službeno dopisivanje</w:t>
            </w:r>
          </w:p>
        </w:tc>
        <w:tc>
          <w:tcPr>
            <w:tcW w:w="2554" w:type="dxa"/>
          </w:tcPr>
          <w:p w14:paraId="55EBD2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Upravno dopisivanje</w:t>
            </w:r>
          </w:p>
        </w:tc>
        <w:tc>
          <w:tcPr>
            <w:tcW w:w="8502" w:type="dxa"/>
          </w:tcPr>
          <w:p w14:paraId="52F0B4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55504C" w14:textId="77777777" w:rsidR="00DA2649" w:rsidRPr="007F2EA1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6F69C872" w14:textId="77777777" w:rsidR="00DA2649" w:rsidRPr="007F2EA1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3BA1E22" w14:textId="77777777" w:rsidR="00DA2649" w:rsidRPr="007F2EA1" w:rsidRDefault="005873B4" w:rsidP="005873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01A80AB" w14:textId="77777777" w:rsidR="007F2EA1" w:rsidRPr="007F2EA1" w:rsidRDefault="007F2EA1" w:rsidP="007F2EA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5DF8930" w14:textId="4198164A" w:rsidR="005873B4" w:rsidRPr="00C87257" w:rsidRDefault="005873B4" w:rsidP="007F2EA1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50D11F9" w14:textId="77777777" w:rsidTr="00C87257">
        <w:trPr>
          <w:trHeight w:val="288"/>
        </w:trPr>
        <w:tc>
          <w:tcPr>
            <w:tcW w:w="897" w:type="dxa"/>
          </w:tcPr>
          <w:p w14:paraId="2C3AC5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B0A9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5F29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radnog prava</w:t>
            </w:r>
          </w:p>
        </w:tc>
        <w:tc>
          <w:tcPr>
            <w:tcW w:w="2554" w:type="dxa"/>
          </w:tcPr>
          <w:p w14:paraId="6ECA3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radnopravne dokumentacije i vođenje evidencija radnika</w:t>
            </w:r>
          </w:p>
        </w:tc>
        <w:tc>
          <w:tcPr>
            <w:tcW w:w="8502" w:type="dxa"/>
          </w:tcPr>
          <w:p w14:paraId="5DBA8C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A65BF0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121F5D6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EE0B896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5E15FB8D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C604A3F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</w:tc>
      </w:tr>
      <w:tr w:rsidR="000971F3" w:rsidRPr="00C87257" w14:paraId="6B7CB887" w14:textId="77777777" w:rsidTr="00C87257">
        <w:trPr>
          <w:trHeight w:val="288"/>
        </w:trPr>
        <w:tc>
          <w:tcPr>
            <w:tcW w:w="897" w:type="dxa"/>
          </w:tcPr>
          <w:p w14:paraId="41777B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C651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4292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Digitalna komunikacija u poslovnoj organizaciji</w:t>
            </w:r>
          </w:p>
        </w:tc>
        <w:tc>
          <w:tcPr>
            <w:tcW w:w="2554" w:type="dxa"/>
          </w:tcPr>
          <w:p w14:paraId="130851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Suvremena poslovna komunikacija</w:t>
            </w:r>
          </w:p>
        </w:tc>
        <w:tc>
          <w:tcPr>
            <w:tcW w:w="8502" w:type="dxa"/>
          </w:tcPr>
          <w:p w14:paraId="4137A7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F18E23" w14:textId="77777777" w:rsidR="00F704FB" w:rsidRPr="00C87257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E9B3C94" w14:textId="41330A45" w:rsidR="00F704FB" w:rsidRPr="00F704FB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46FD5A0" w14:textId="77777777" w:rsidR="00F704FB" w:rsidRPr="00C87257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1621998" w14:textId="31634F7D" w:rsidR="00DA2649" w:rsidRPr="00C87257" w:rsidRDefault="00F704FB" w:rsidP="00F704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</w:tc>
      </w:tr>
      <w:tr w:rsidR="000971F3" w:rsidRPr="00C87257" w14:paraId="66463898" w14:textId="77777777" w:rsidTr="00C87257">
        <w:trPr>
          <w:trHeight w:val="288"/>
        </w:trPr>
        <w:tc>
          <w:tcPr>
            <w:tcW w:w="897" w:type="dxa"/>
          </w:tcPr>
          <w:p w14:paraId="2AC00A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6D3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0EB8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Administrativna priprema sastanaka i službene dokumentacije</w:t>
            </w:r>
          </w:p>
        </w:tc>
        <w:tc>
          <w:tcPr>
            <w:tcW w:w="2554" w:type="dxa"/>
          </w:tcPr>
          <w:p w14:paraId="08C727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Administrativno-tehnička priprema sastanka</w:t>
            </w:r>
          </w:p>
        </w:tc>
        <w:tc>
          <w:tcPr>
            <w:tcW w:w="8502" w:type="dxa"/>
          </w:tcPr>
          <w:p w14:paraId="5B3075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A85741" w14:textId="77777777" w:rsidR="00F704FB" w:rsidRPr="007F2EA1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F281F7E" w14:textId="77777777" w:rsidR="00F704FB" w:rsidRPr="007F2EA1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414D1E88" w14:textId="77777777" w:rsidR="00F704FB" w:rsidRPr="007F2EA1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69927B0" w14:textId="77777777" w:rsidR="00F704FB" w:rsidRPr="007F2EA1" w:rsidRDefault="00F704FB" w:rsidP="00F704F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0AF75C8" w14:textId="54305B23" w:rsidR="00DA2649" w:rsidRPr="00C87257" w:rsidRDefault="00DA2649" w:rsidP="00F704FB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B9D9FF0" w14:textId="77777777" w:rsidTr="00C87257">
        <w:trPr>
          <w:trHeight w:val="288"/>
        </w:trPr>
        <w:tc>
          <w:tcPr>
            <w:tcW w:w="897" w:type="dxa"/>
          </w:tcPr>
          <w:p w14:paraId="2EF61D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DAC8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4BE1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Administrativna priprema sastanaka i službene dokumentacije</w:t>
            </w:r>
          </w:p>
        </w:tc>
        <w:tc>
          <w:tcPr>
            <w:tcW w:w="2554" w:type="dxa"/>
          </w:tcPr>
          <w:p w14:paraId="101A7C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Administrativne radnje u službenom dopisivanju</w:t>
            </w:r>
          </w:p>
        </w:tc>
        <w:tc>
          <w:tcPr>
            <w:tcW w:w="8502" w:type="dxa"/>
          </w:tcPr>
          <w:p w14:paraId="632362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2096F8" w14:textId="77777777" w:rsidR="003E6C30" w:rsidRPr="007F2EA1" w:rsidRDefault="003E6C30" w:rsidP="003E6C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64C6B15" w14:textId="77777777" w:rsidR="003E6C30" w:rsidRPr="007F2EA1" w:rsidRDefault="003E6C30" w:rsidP="003E6C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CB4C6F1" w14:textId="77777777" w:rsidR="003E6C30" w:rsidRPr="007F2EA1" w:rsidRDefault="003E6C30" w:rsidP="003E6C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E40DBDF" w14:textId="77777777" w:rsidR="003E6C30" w:rsidRPr="007F2EA1" w:rsidRDefault="003E6C30" w:rsidP="003E6C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6EF0B9F" w14:textId="0E2A8CB1" w:rsidR="00DA2649" w:rsidRPr="00C87257" w:rsidRDefault="00DA2649" w:rsidP="003E6C3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7C95419" w14:textId="77777777" w:rsidTr="00C87257">
        <w:trPr>
          <w:trHeight w:val="288"/>
        </w:trPr>
        <w:tc>
          <w:tcPr>
            <w:tcW w:w="897" w:type="dxa"/>
          </w:tcPr>
          <w:p w14:paraId="490D97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78DC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A6F8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Postupak s poštom i rad s uredskom tehnologijom kod poslodavca</w:t>
            </w:r>
          </w:p>
        </w:tc>
        <w:tc>
          <w:tcPr>
            <w:tcW w:w="2554" w:type="dxa"/>
          </w:tcPr>
          <w:p w14:paraId="4C9201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uredskom tehnologijom</w:t>
            </w:r>
          </w:p>
        </w:tc>
        <w:tc>
          <w:tcPr>
            <w:tcW w:w="8502" w:type="dxa"/>
          </w:tcPr>
          <w:p w14:paraId="183FAC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95C9CC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56B7CCA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79F1785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D55FD63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5F4AE894" w14:textId="2822F761" w:rsidR="00DA2649" w:rsidRPr="00C87257" w:rsidRDefault="00DA2649" w:rsidP="007C418D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0638548" w14:textId="77777777" w:rsidTr="00C87257">
        <w:trPr>
          <w:trHeight w:val="288"/>
        </w:trPr>
        <w:tc>
          <w:tcPr>
            <w:tcW w:w="897" w:type="dxa"/>
          </w:tcPr>
          <w:p w14:paraId="61AC37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CF4E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F0AD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Postupak s poštom i rad s uredskom tehnologijom kod poslodavca</w:t>
            </w:r>
          </w:p>
        </w:tc>
        <w:tc>
          <w:tcPr>
            <w:tcW w:w="2554" w:type="dxa"/>
          </w:tcPr>
          <w:p w14:paraId="214823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Administrativni postupak s poštom</w:t>
            </w:r>
          </w:p>
        </w:tc>
        <w:tc>
          <w:tcPr>
            <w:tcW w:w="8502" w:type="dxa"/>
          </w:tcPr>
          <w:p w14:paraId="678229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019483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6CAB223E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C4D9300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70D73F1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327292D" w14:textId="296361AE" w:rsidR="00DA2649" w:rsidRPr="00C87257" w:rsidRDefault="00DA2649" w:rsidP="007C418D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40EA5C6" w14:textId="77777777" w:rsidTr="00C87257">
        <w:trPr>
          <w:trHeight w:val="288"/>
        </w:trPr>
        <w:tc>
          <w:tcPr>
            <w:tcW w:w="897" w:type="dxa"/>
          </w:tcPr>
          <w:p w14:paraId="04FCDE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E2F3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AE11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Postupak s poštom i rad s uredskom tehnologijom kod poslodavca</w:t>
            </w:r>
          </w:p>
        </w:tc>
        <w:tc>
          <w:tcPr>
            <w:tcW w:w="2554" w:type="dxa"/>
          </w:tcPr>
          <w:p w14:paraId="04EE0C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Osiguravanje sigurnosti i zaštite pri obavljanju administrativnih poslova</w:t>
            </w:r>
          </w:p>
        </w:tc>
        <w:tc>
          <w:tcPr>
            <w:tcW w:w="8502" w:type="dxa"/>
          </w:tcPr>
          <w:p w14:paraId="3B50AD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812B5E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E69914F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42F86D93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F906D21" w14:textId="77777777" w:rsidR="007C418D" w:rsidRPr="007F2EA1" w:rsidRDefault="007C418D" w:rsidP="007C41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B86F917" w14:textId="40301265" w:rsidR="00DA2649" w:rsidRPr="00C87257" w:rsidRDefault="00DA2649" w:rsidP="007C418D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E1C4C59" w14:textId="77777777" w:rsidTr="00C87257">
        <w:trPr>
          <w:trHeight w:val="288"/>
        </w:trPr>
        <w:tc>
          <w:tcPr>
            <w:tcW w:w="897" w:type="dxa"/>
          </w:tcPr>
          <w:p w14:paraId="60FA5C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AEC3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8167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etike i načela komunikacije kod poslodavca</w:t>
            </w:r>
          </w:p>
        </w:tc>
        <w:tc>
          <w:tcPr>
            <w:tcW w:w="2554" w:type="dxa"/>
          </w:tcPr>
          <w:p w14:paraId="75673D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Etika i povjerljivost podataka</w:t>
            </w:r>
          </w:p>
        </w:tc>
        <w:tc>
          <w:tcPr>
            <w:tcW w:w="8502" w:type="dxa"/>
          </w:tcPr>
          <w:p w14:paraId="14B3A0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6D64ED" w14:textId="77777777" w:rsidR="004F441F" w:rsidRPr="004F441F" w:rsidRDefault="004F441F" w:rsidP="004F44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778F05D" w14:textId="77777777" w:rsidR="00DA2649" w:rsidRPr="004F441F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magistar/magistar psihologije</w:t>
            </w:r>
          </w:p>
          <w:p w14:paraId="6B6E9379" w14:textId="64E85AD7" w:rsidR="004F441F" w:rsidRPr="004F441F" w:rsidRDefault="004F441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A7798BB" w14:textId="5496467A" w:rsidR="004F441F" w:rsidRPr="00C87257" w:rsidRDefault="004F441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35AA01DE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56167292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6362B79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30A504EA" w14:textId="77777777" w:rsidR="00DA2649" w:rsidRPr="00C87257" w:rsidRDefault="00E54B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5592DC5A" w14:textId="2EA93DA4" w:rsidR="00DA2649" w:rsidRPr="004F441F" w:rsidRDefault="00DA2649" w:rsidP="004F44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3126CB7" w14:textId="77777777" w:rsidTr="00C87257">
        <w:trPr>
          <w:trHeight w:val="288"/>
        </w:trPr>
        <w:tc>
          <w:tcPr>
            <w:tcW w:w="897" w:type="dxa"/>
          </w:tcPr>
          <w:p w14:paraId="1EA9E2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631F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B07A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etike i načela komunikacije kod poslodavca</w:t>
            </w:r>
          </w:p>
        </w:tc>
        <w:tc>
          <w:tcPr>
            <w:tcW w:w="2554" w:type="dxa"/>
          </w:tcPr>
          <w:p w14:paraId="34605E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Usmeno komuniciranje</w:t>
            </w:r>
          </w:p>
        </w:tc>
        <w:tc>
          <w:tcPr>
            <w:tcW w:w="8502" w:type="dxa"/>
          </w:tcPr>
          <w:p w14:paraId="7020B6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52CC0B" w14:textId="77777777" w:rsidR="004F441F" w:rsidRPr="004F441F" w:rsidRDefault="004F441F" w:rsidP="004F44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76A8117" w14:textId="77777777" w:rsidR="004F441F" w:rsidRPr="004F441F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6BE70095" w14:textId="77777777" w:rsidR="004F441F" w:rsidRPr="004F441F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80E3AEF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74F79E64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5A844BAD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205814AD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6E1DE8BE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66A06A14" w14:textId="43E773F5" w:rsidR="00DA2649" w:rsidRPr="00C87257" w:rsidRDefault="00DA2649" w:rsidP="00AE05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FC7E3CC" w14:textId="77777777" w:rsidTr="00C87257">
        <w:trPr>
          <w:trHeight w:val="288"/>
        </w:trPr>
        <w:tc>
          <w:tcPr>
            <w:tcW w:w="897" w:type="dxa"/>
          </w:tcPr>
          <w:p w14:paraId="64E16E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4938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04BA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etike i načela komunikacije kod poslodavca</w:t>
            </w:r>
          </w:p>
        </w:tc>
        <w:tc>
          <w:tcPr>
            <w:tcW w:w="2554" w:type="dxa"/>
          </w:tcPr>
          <w:p w14:paraId="437E40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Pisano komuniciranje</w:t>
            </w:r>
          </w:p>
        </w:tc>
        <w:tc>
          <w:tcPr>
            <w:tcW w:w="8502" w:type="dxa"/>
          </w:tcPr>
          <w:p w14:paraId="5D7B8C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FA4FBF" w14:textId="77777777" w:rsidR="004F441F" w:rsidRPr="004F441F" w:rsidRDefault="004F441F" w:rsidP="004F44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9D24063" w14:textId="77777777" w:rsidR="004F441F" w:rsidRPr="004F441F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61FCBBF4" w14:textId="77777777" w:rsidR="004F441F" w:rsidRPr="004F441F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37C35D01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5CD3AF47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3FF80E4F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2A49CC89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6C386375" w14:textId="77777777" w:rsidR="004F441F" w:rsidRPr="00C87257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3314CB4C" w14:textId="683205B4" w:rsidR="00DA2649" w:rsidRPr="004F441F" w:rsidRDefault="00DA2649" w:rsidP="004F441F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DBE167B" w14:textId="77777777" w:rsidTr="00C87257">
        <w:trPr>
          <w:trHeight w:val="288"/>
        </w:trPr>
        <w:tc>
          <w:tcPr>
            <w:tcW w:w="897" w:type="dxa"/>
          </w:tcPr>
          <w:p w14:paraId="727AE3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8994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C04EF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upravnog postupka</w:t>
            </w:r>
          </w:p>
        </w:tc>
        <w:tc>
          <w:tcPr>
            <w:tcW w:w="2554" w:type="dxa"/>
          </w:tcPr>
          <w:p w14:paraId="3456E5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Postupanje u upravnim i neupravnim stvarima</w:t>
            </w:r>
          </w:p>
        </w:tc>
        <w:tc>
          <w:tcPr>
            <w:tcW w:w="8502" w:type="dxa"/>
          </w:tcPr>
          <w:p w14:paraId="04A6032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3D4DAC" w14:textId="77777777" w:rsidR="004F441F" w:rsidRPr="007F2EA1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2BD99CD9" w14:textId="77777777" w:rsidR="004F441F" w:rsidRPr="007F2EA1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5662F0BF" w14:textId="77777777" w:rsidR="004F441F" w:rsidRPr="007F2EA1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EA1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A94E912" w14:textId="0344122F" w:rsidR="00DA2649" w:rsidRPr="004F441F" w:rsidRDefault="004F441F" w:rsidP="004F44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</w:tc>
      </w:tr>
      <w:tr w:rsidR="000971F3" w:rsidRPr="00C87257" w14:paraId="4EAAFBBB" w14:textId="77777777" w:rsidTr="00C87257">
        <w:trPr>
          <w:trHeight w:val="288"/>
        </w:trPr>
        <w:tc>
          <w:tcPr>
            <w:tcW w:w="897" w:type="dxa"/>
          </w:tcPr>
          <w:p w14:paraId="507136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3E70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6681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poslovni jezik</w:t>
            </w:r>
          </w:p>
        </w:tc>
        <w:tc>
          <w:tcPr>
            <w:tcW w:w="2554" w:type="dxa"/>
          </w:tcPr>
          <w:p w14:paraId="078AA0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poslovni jezik</w:t>
            </w:r>
          </w:p>
        </w:tc>
        <w:tc>
          <w:tcPr>
            <w:tcW w:w="8502" w:type="dxa"/>
          </w:tcPr>
          <w:p w14:paraId="6C3914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5B11BC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0C43B60" w14:textId="77777777" w:rsidR="00140655" w:rsidRPr="00542944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326C93D" w14:textId="77777777" w:rsidR="00140655" w:rsidRPr="00675830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202EA45" w14:textId="77777777" w:rsidR="00140655" w:rsidRPr="00675830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74E25359" w14:textId="77777777" w:rsidR="00140655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29A467F5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sveučilišni prvostupnik politologije</w:t>
            </w:r>
          </w:p>
          <w:p w14:paraId="2334E7C4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FAC01CD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</w:t>
            </w:r>
          </w:p>
          <w:p w14:paraId="44CDE6C5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A1AF07B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6885B26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181DB10D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61DF6F2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69776BD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BB2D572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16B37DBD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7EEB70EE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29586049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3E7293E1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4CA003E4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31C223E9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7FE87290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1380051D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3150D452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04EE1CC4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3DD24FEA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8508D23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5435C58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43A73A3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172FBA0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532BE092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5532AC3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29C5FFE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41B755A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C71F50E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AD30191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BEFC53C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86E530F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B752C22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92AEB58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informatike</w:t>
            </w:r>
          </w:p>
          <w:p w14:paraId="0E936464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7F0680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F2942D9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CF683AF" w14:textId="77777777" w:rsidR="00140655" w:rsidRPr="00C87257" w:rsidRDefault="00140655" w:rsidP="001406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7637C79" w14:textId="60497728" w:rsidR="00DA2649" w:rsidRPr="00C87257" w:rsidRDefault="00DA2649" w:rsidP="00140655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088239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1CAAFA6" w14:textId="665C6CAB" w:rsidR="00DA2649" w:rsidRPr="00C87257" w:rsidRDefault="00E54B65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 w:rsidR="0047411E">
        <w:rPr>
          <w:rFonts w:ascii="Times New Roman" w:eastAsia="Times New Roman" w:hAnsi="Times New Roman"/>
          <w:i/>
          <w:sz w:val="22"/>
          <w:szCs w:val="22"/>
        </w:rPr>
        <w:t>informatike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, stranog jezika i društvenih znanosti mogu sudjelovati zajedno sa strukovnim nastavnikom u izvođenju nastave </w:t>
      </w:r>
      <w:r w:rsidR="004F441F">
        <w:rPr>
          <w:rFonts w:ascii="Times New Roman" w:eastAsia="Times New Roman" w:hAnsi="Times New Roman"/>
          <w:i/>
          <w:sz w:val="22"/>
          <w:szCs w:val="22"/>
        </w:rPr>
        <w:t>unutar skupa ishoda učenja gdje su navedeni pod zvjezdicom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9723" w14:textId="77777777" w:rsidR="00E54B65" w:rsidRDefault="00E54B65" w:rsidP="003A4C27">
      <w:pPr>
        <w:spacing w:after="0" w:line="240" w:lineRule="auto"/>
      </w:pPr>
      <w:r>
        <w:separator/>
      </w:r>
    </w:p>
  </w:endnote>
  <w:endnote w:type="continuationSeparator" w:id="0">
    <w:p w14:paraId="596F858F" w14:textId="77777777" w:rsidR="00E54B65" w:rsidRDefault="00E54B6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3C46" w14:textId="77777777" w:rsidR="00E54B65" w:rsidRDefault="00E54B65" w:rsidP="003A4C27">
      <w:pPr>
        <w:spacing w:after="0" w:line="240" w:lineRule="auto"/>
      </w:pPr>
      <w:r>
        <w:separator/>
      </w:r>
    </w:p>
  </w:footnote>
  <w:footnote w:type="continuationSeparator" w:id="0">
    <w:p w14:paraId="24E89C52" w14:textId="77777777" w:rsidR="00E54B65" w:rsidRDefault="00E54B6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54B6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54B6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54B6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B3DC9"/>
    <w:multiLevelType w:val="hybridMultilevel"/>
    <w:tmpl w:val="0D18D762"/>
    <w:lvl w:ilvl="0" w:tplc="D570C7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4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123470412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0655"/>
    <w:rsid w:val="00146CDB"/>
    <w:rsid w:val="00151DE0"/>
    <w:rsid w:val="001563E7"/>
    <w:rsid w:val="001603B2"/>
    <w:rsid w:val="001610E0"/>
    <w:rsid w:val="00166518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E6C30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411E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441F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873B4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4E04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A66"/>
    <w:rsid w:val="00741B7C"/>
    <w:rsid w:val="0075080B"/>
    <w:rsid w:val="0075323B"/>
    <w:rsid w:val="00757BF9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C418D"/>
    <w:rsid w:val="007F2EA1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1AD9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04A47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4855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05A5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4596F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19F7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54B65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0EA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04F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41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31</cp:revision>
  <dcterms:created xsi:type="dcterms:W3CDTF">2026-07-04T18:13:00Z</dcterms:created>
  <dcterms:modified xsi:type="dcterms:W3CDTF">2026-07-20T10:37:00Z</dcterms:modified>
</cp:coreProperties>
</file>