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4320C3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20C3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25005176" w:rsidR="00FB0D00" w:rsidRPr="003C6D09" w:rsidRDefault="008614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upravljanje </w:t>
      </w:r>
      <w:r w:rsidRPr="007D440E">
        <w:rPr>
          <w:rFonts w:asciiTheme="minorHAnsi" w:hAnsiTheme="minorHAnsi" w:cstheme="minorHAnsi"/>
          <w:b/>
          <w:bCs/>
          <w:sz w:val="48"/>
          <w:szCs w:val="48"/>
        </w:rPr>
        <w:t>mobiln</w:t>
      </w:r>
      <w:r>
        <w:rPr>
          <w:rFonts w:asciiTheme="minorHAnsi" w:hAnsiTheme="minorHAnsi" w:cstheme="minorHAnsi"/>
          <w:b/>
          <w:bCs/>
          <w:sz w:val="48"/>
          <w:szCs w:val="48"/>
        </w:rPr>
        <w:t>im</w:t>
      </w: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bCs/>
          <w:sz w:val="48"/>
          <w:szCs w:val="48"/>
        </w:rPr>
        <w:t>robotima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4320C3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20C3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4320C3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4320C3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4320C3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2ACD2538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3B2AAA0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94720C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mobilnim robotima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2C5AE67C" w:rsidR="00C759FB" w:rsidRPr="00EE1C4B" w:rsidRDefault="00696D0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B178A2">
        <w:trPr>
          <w:trHeight w:val="323"/>
        </w:trPr>
        <w:tc>
          <w:tcPr>
            <w:tcW w:w="1384" w:type="pct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044D109F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34327" w:rsidRPr="00B47D4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Jednostavni mobilni roboti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049A64B8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F34327" w:rsidRP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  <w:r w:rsid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029DA1E9" w:rsidR="00C759FB" w:rsidRPr="00861468" w:rsidRDefault="00F34327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="008B32E6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5124B5AD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34327" w:rsidRPr="00B47D46">
              <w:rPr>
                <w:rFonts w:asciiTheme="minorHAnsi" w:hAnsiTheme="minorHAnsi" w:cstheme="minorHAnsi"/>
                <w:noProof/>
                <w:sz w:val="20"/>
                <w:szCs w:val="20"/>
              </w:rPr>
              <w:t>Jednostavni mobilni roboti (</w:t>
            </w:r>
            <w:r w:rsid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="00F34327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1DBDB363" w:rsidR="00F34327" w:rsidRPr="00EE1C4B" w:rsidRDefault="000053BB" w:rsidP="00F3432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F34327" w:rsidRP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  <w:r w:rsid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B47D46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18BB1CE6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Dokumenti na temelju kojih je izrađen p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0AED57A6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Popis standarda zanimanja/skupova </w:t>
            </w:r>
            <w:r w:rsidR="000429B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1815173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778ED1A2" w14:textId="2AF7A69B" w:rsidR="00C759FB" w:rsidRDefault="00B20415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Tehničar za </w:t>
            </w:r>
            <w:r w:rsidR="001F154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elektroniku</w:t>
            </w:r>
            <w:r w:rsidR="00A4380A" w:rsidRPr="00A4380A">
              <w:rPr>
                <w:rFonts w:ascii="Source Sans Pro" w:hAnsi="Source Sans Pro"/>
                <w:color w:val="326991"/>
                <w:shd w:val="clear" w:color="auto" w:fill="FFFFFF"/>
              </w:rPr>
              <w:t xml:space="preserve"> </w:t>
            </w:r>
            <w:r w:rsidR="00A4380A" w:rsidRPr="00A438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/ Tehničarka za elektroniku</w:t>
            </w:r>
          </w:p>
          <w:p w14:paraId="351F647A" w14:textId="18A0E488" w:rsidR="006650D2" w:rsidRPr="006650D2" w:rsidRDefault="006650D2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8" w:history="1">
              <w:r w:rsidRPr="006650D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https://hko.srce.hr/registar/standard-zanimanja/detalji/529</w:t>
              </w:r>
            </w:hyperlink>
            <w:r w:rsidRPr="006650D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7B3F240C" w14:textId="7933B9CB" w:rsidR="006D23D1" w:rsidRPr="00EE1C4B" w:rsidRDefault="006D23D1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</w:p>
          <w:p w14:paraId="3E7404C5" w14:textId="3B81EE8B" w:rsidR="00FD1300" w:rsidRDefault="00DF09CD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4C6A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DD7B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Programiranje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ugađanje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sklopova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i/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ili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uređaja</w:t>
            </w:r>
            <w:proofErr w:type="spellEnd"/>
            <w:r w:rsidR="00493E7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-</w:t>
            </w:r>
          </w:p>
          <w:p w14:paraId="6D799A1F" w14:textId="552F678D" w:rsidR="008B5D0B" w:rsidRDefault="008B5D0B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hyperlink r:id="rId9" w:history="1">
              <w:r w:rsidRPr="00DB2A46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https://hko.srce.hr/registar/skup-kompetencija/detalji/4386</w:t>
              </w:r>
            </w:hyperlink>
          </w:p>
          <w:p w14:paraId="4E425916" w14:textId="77777777" w:rsidR="008B5D0B" w:rsidRDefault="008B5D0B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</w:p>
          <w:p w14:paraId="5BDCA422" w14:textId="3C6A864A" w:rsidR="00B01AEA" w:rsidRPr="003B3AA4" w:rsidRDefault="003B3AA4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3B3AA4"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</w:rPr>
              <w:t>SZ Tehničar za robotiku / Tehničarka za robotiku</w:t>
            </w:r>
          </w:p>
          <w:p w14:paraId="3BC77C40" w14:textId="2CB74A4E" w:rsidR="00D07361" w:rsidRDefault="00DD7B51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hyperlink r:id="rId10" w:history="1">
              <w:r w:rsidRPr="00E71EE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hr-HR"/>
                </w:rPr>
                <w:t>https://hko.srce.hr/registar/standard-zanimanja/detalji/274</w:t>
              </w:r>
            </w:hyperlink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  <w:p w14:paraId="7F779952" w14:textId="77777777" w:rsidR="00DD7B51" w:rsidRDefault="00DD7B51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12DFFA40" w14:textId="11B65F9F" w:rsidR="001408D1" w:rsidRPr="00257B26" w:rsidRDefault="00257B26" w:rsidP="00257B26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57B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DD7B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257B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64032B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robotskih sustava</w:t>
            </w:r>
          </w:p>
          <w:p w14:paraId="3D0D3195" w14:textId="1483735B" w:rsidR="001408D1" w:rsidRPr="00EE1C4B" w:rsidRDefault="00FF7372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Pr="00923E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https://hko.srce.hr/registar/skup-kompetencija/detalji/2301</w:t>
              </w:r>
            </w:hyperlink>
          </w:p>
        </w:tc>
        <w:tc>
          <w:tcPr>
            <w:tcW w:w="2120" w:type="pct"/>
            <w:gridSpan w:val="2"/>
          </w:tcPr>
          <w:p w14:paraId="614671A6" w14:textId="0029C2B3" w:rsidR="00021898" w:rsidRDefault="00021898" w:rsidP="0002189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438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elektroniku / Tehničarka za elektroniku</w:t>
            </w:r>
          </w:p>
          <w:p w14:paraId="72C9F972" w14:textId="0B0FA049" w:rsidR="00817FA2" w:rsidRPr="00817FA2" w:rsidRDefault="00817FA2" w:rsidP="000218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Pr="00817F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https://hko.srce.hr/registar/standard-kvalifikacije/detalji/432</w:t>
              </w:r>
            </w:hyperlink>
            <w:r w:rsidRPr="00817F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04C01204" w14:textId="77777777" w:rsidR="00AA51C2" w:rsidRPr="003365C9" w:rsidRDefault="00AA51C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0484336F" w:rsidR="003D37FC" w:rsidRDefault="003365C9" w:rsidP="003F47FC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6403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ED4ACB" w:rsidRPr="0064032B">
              <w:rPr>
                <w:rFonts w:asciiTheme="minorHAnsi" w:hAnsiTheme="minorHAnsi" w:cstheme="minorHAnsi"/>
                <w:noProof/>
                <w:sz w:val="20"/>
                <w:szCs w:val="20"/>
              </w:rPr>
              <w:t>Jednostavni mobilni roboti</w:t>
            </w:r>
            <w:r w:rsidR="003F47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3" w:history="1">
              <w:r w:rsidR="003F47FC" w:rsidRPr="00E71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https://hko.srce.hr/registar/skup-ishoda-ucenja/detalji/10847</w:t>
              </w:r>
            </w:hyperlink>
          </w:p>
          <w:p w14:paraId="29683EFA" w14:textId="77777777" w:rsidR="00E34B12" w:rsidRPr="00EE1C4B" w:rsidRDefault="00E34B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D851EF1" w14:textId="080560CA" w:rsidR="00E617D5" w:rsidRPr="0092706E" w:rsidRDefault="007A5AB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A5A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robotiku / Tehničarka za robotiku</w:t>
            </w:r>
            <w:r w:rsidR="009270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4" w:history="1">
              <w:r w:rsidR="0092706E" w:rsidRPr="0092706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https://hko.srce.hr/registar/standard-kvalifikacije/detalji/458</w:t>
              </w:r>
            </w:hyperlink>
            <w:r w:rsidR="0092706E" w:rsidRPr="0092706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9A5CED5" w14:textId="77777777" w:rsidR="009C62B4" w:rsidRPr="007A5AB6" w:rsidRDefault="009C62B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5E6B4CD7" w14:textId="7BD8F296" w:rsidR="003D37FC" w:rsidRPr="00EE1C4B" w:rsidRDefault="00E617D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6403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64032B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</w:p>
          <w:p w14:paraId="39E69DC6" w14:textId="03F4A6F5" w:rsidR="003D37FC" w:rsidRDefault="009C62B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Pr="00DB2A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https://hko.srce.hr/registar/skup-ishoda-ucenja/detalji/7023</w:t>
              </w:r>
            </w:hyperlink>
          </w:p>
          <w:p w14:paraId="13697DF9" w14:textId="77777777" w:rsidR="009C62B4" w:rsidRPr="00EE1C4B" w:rsidRDefault="009C62B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F3F1883" w14:textId="420C2C49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0BEAE26B" w:rsidR="004F4421" w:rsidRPr="00EE1C4B" w:rsidRDefault="004F442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7A197566" w:rsidR="00E07BF2" w:rsidRPr="00EE1C4B" w:rsidRDefault="006B0DFD" w:rsidP="00E07BF2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-posjedovanje c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jelovit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kvalifikacij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924F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HKO-a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398A2287" w:rsidR="00F5374B" w:rsidRPr="006355BC" w:rsidRDefault="00F5374B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453272" w:rsidRPr="006355BC">
              <w:rPr>
                <w:rFonts w:cstheme="minorHAnsi"/>
                <w:iCs/>
                <w:noProof/>
                <w:sz w:val="20"/>
                <w:szCs w:val="20"/>
              </w:rPr>
              <w:t>4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6355BC" w:rsidRDefault="00F5374B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6355BC" w:rsidRDefault="00333354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6355BC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6FA97D8C" w:rsidR="00C759FB" w:rsidRPr="006355BC" w:rsidRDefault="00F5374B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A4044">
              <w:rPr>
                <w:rFonts w:cstheme="minorHAnsi"/>
                <w:iCs/>
                <w:noProof/>
                <w:sz w:val="20"/>
                <w:szCs w:val="20"/>
              </w:rPr>
              <w:t>osposobljavanju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94720C" w:rsidRPr="006355BC">
              <w:rPr>
                <w:rFonts w:cstheme="minorHAnsi"/>
                <w:noProof/>
                <w:sz w:val="20"/>
                <w:szCs w:val="20"/>
              </w:rPr>
              <w:t>upravljanje mobilnim robotima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5A30AEA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94720C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mobilnim robotima</w:t>
            </w:r>
            <w:r w:rsidR="0094720C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100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4DA0949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 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0CF41C35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B178A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B178A2" w:rsidRPr="00EE1C4B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17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potrebni za izvedbu programa</w:t>
            </w:r>
          </w:p>
        </w:tc>
        <w:tc>
          <w:tcPr>
            <w:tcW w:w="3616" w:type="pct"/>
            <w:gridSpan w:val="3"/>
          </w:tcPr>
          <w:p w14:paraId="534CC170" w14:textId="77777777" w:rsidR="00B178A2" w:rsidRDefault="00B178A2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 xml:space="preserve"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učenika, mjernim instrumentima, alatom i opremom, komponentama i/ili sklopovima, </w:t>
            </w:r>
            <w:proofErr w:type="spellStart"/>
            <w:r w:rsidRPr="00C6511D">
              <w:rPr>
                <w:rFonts w:asciiTheme="minorHAnsi" w:hAnsiTheme="minorHAnsi" w:cstheme="minorHAnsi"/>
                <w:sz w:val="20"/>
              </w:rPr>
              <w:t>vatrozid</w:t>
            </w:r>
            <w:proofErr w:type="spellEnd"/>
            <w:r w:rsidRPr="00C6511D">
              <w:rPr>
                <w:rFonts w:asciiTheme="minorHAnsi" w:hAnsiTheme="minorHAnsi" w:cstheme="minorHAnsi"/>
                <w:sz w:val="20"/>
              </w:rPr>
              <w:t xml:space="preserve"> (hardverski ili softverski), poslužitelj s poslužiteljskim operacijskim sustavom, neprekidno napajanje, sustav za e-učenje s dostupnim elektroničkim materijalima i pristupom različitim online aktivnostima.</w:t>
            </w:r>
          </w:p>
          <w:p w14:paraId="42A5BA95" w14:textId="77777777" w:rsidR="009C62B4" w:rsidRPr="00EE1C4B" w:rsidRDefault="009C62B4" w:rsidP="009C62B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Pr="007F5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https://hko.srce.hr/registar/skup-ishoda-ucenja/detalji/10847</w:t>
              </w:r>
            </w:hyperlink>
          </w:p>
          <w:p w14:paraId="6AF3B83F" w14:textId="77777777" w:rsidR="009C62B4" w:rsidRDefault="009C62B4" w:rsidP="009C62B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Pr="00DB2A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https://hko.srce.hr/registar/skup-ishoda-ucenja/detalji/7023</w:t>
              </w:r>
            </w:hyperlink>
          </w:p>
          <w:p w14:paraId="3F43102E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odraslih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novine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0AD08231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7C1F3E3B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koji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5A3529F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75A57AE5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44EA6A45" w:rsidR="00F86205" w:rsidRP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461450A1" w14:textId="0D1DB435" w:rsidR="007A1215" w:rsidRPr="009C62B4" w:rsidRDefault="00970B9B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U</w:t>
            </w:r>
            <w:r w:rsidR="008918F2" w:rsidRPr="009C62B4">
              <w:rPr>
                <w:rFonts w:cstheme="minorHAnsi"/>
                <w:noProof/>
                <w:sz w:val="20"/>
                <w:szCs w:val="20"/>
              </w:rPr>
              <w:t>goditi postavke uređaja i/ili sustava</w:t>
            </w:r>
          </w:p>
          <w:p w14:paraId="18F7217A" w14:textId="0AF4200E" w:rsidR="00AA3EEB" w:rsidRPr="009C62B4" w:rsidRDefault="00970B9B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I</w:t>
            </w:r>
            <w:r w:rsidR="00AA3EEB" w:rsidRPr="009C62B4">
              <w:rPr>
                <w:rFonts w:cstheme="minorHAnsi"/>
                <w:noProof/>
                <w:sz w:val="20"/>
                <w:szCs w:val="20"/>
              </w:rPr>
              <w:t>nstalirati programske alate i aplikacije</w:t>
            </w:r>
          </w:p>
          <w:p w14:paraId="171D2FD6" w14:textId="6EC6E653" w:rsidR="001069C1" w:rsidRPr="009C62B4" w:rsidRDefault="001069C1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Odabrati odgovarajuće standardizirane algoritme za programiranje robotskih sustava</w:t>
            </w:r>
          </w:p>
          <w:p w14:paraId="6F93A075" w14:textId="75026B43" w:rsidR="00970B9B" w:rsidRPr="009C62B4" w:rsidRDefault="00970B9B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Prilagoditi pojedine dijelove programskog koda prema uputi proizvođača ili integratora robotskih sustava</w:t>
            </w:r>
          </w:p>
          <w:p w14:paraId="65FCC8DA" w14:textId="48C5FDB2" w:rsidR="00AF1BB2" w:rsidRPr="003E7B32" w:rsidRDefault="005539C4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Dokumentirati programsko rješenje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6A377451" w14:textId="7EF40155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71E41DAD" w14:textId="41252CB8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A3165FC" w14:textId="407181ED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D92388A" w14:textId="625A0CA6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33A42714" w14:textId="070E9438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558E2B6" w14:textId="3B2B377B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3FC3FC8" w14:textId="3F956B08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6237F017" w14:textId="06AF160A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5ED3888" w14:textId="77777777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F4DCCAF" w14:textId="77777777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6C763EA2" w:rsidR="00C759FB" w:rsidRPr="00AD0FC7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D0FC7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CC2FF6F" w:rsidR="000908A0" w:rsidRPr="00EE1C4B" w:rsidRDefault="00221D0B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Upravljanje mobilnim robotima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EEC9FD9" w:rsidR="000908A0" w:rsidRPr="00221D0B" w:rsidRDefault="005539C4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4ACB">
              <w:rPr>
                <w:rFonts w:asciiTheme="minorHAnsi" w:hAnsiTheme="minorHAnsi" w:cstheme="minorHAnsi"/>
                <w:noProof/>
                <w:sz w:val="20"/>
                <w:szCs w:val="20"/>
              </w:rPr>
              <w:t>Jednostavni mobilni roboti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1F87B50" w:rsidR="000908A0" w:rsidRPr="00EE1C4B" w:rsidRDefault="005539C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557ECEC" w:rsidR="000908A0" w:rsidRPr="00EE1C4B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EC516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3D6751E" w:rsidR="000908A0" w:rsidRPr="00EE1C4B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48A0684D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69301E4E" w:rsidR="000908A0" w:rsidRPr="00EE1C4B" w:rsidRDefault="005539C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6B23BFB" w:rsidR="000908A0" w:rsidRPr="00ED4ACB" w:rsidRDefault="009C62B4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617D5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337462E8" w:rsidR="000908A0" w:rsidRPr="00EE1C4B" w:rsidRDefault="00221D0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7EFBEF46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9C62B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27CFFCBF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1C6EDA93" w:rsidR="000908A0" w:rsidRPr="00EE1C4B" w:rsidRDefault="005539C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658479C" w:rsidR="000908A0" w:rsidRPr="00EE1C4B" w:rsidRDefault="00EB45BF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34725B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9EE3E16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895B5E4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18EBE84" w:rsidR="000908A0" w:rsidRPr="00924F31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</w:t>
            </w:r>
            <w:r w:rsidR="009C62B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B416794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100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AD0FC7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D0FC7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EE1C4B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2A8DD9B" w:rsidR="00221D0B" w:rsidRPr="00221D0B" w:rsidRDefault="00221D0B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21D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UPRAVLJANJE MOBILNIM ROBOTIMA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01B197F" w14:textId="3207EDA0" w:rsidR="009C62B4" w:rsidRPr="00EE1C4B" w:rsidRDefault="009C62B4" w:rsidP="009C62B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8" w:history="1">
              <w:r w:rsidRPr="007F5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https://hko.srce.hr/registar/skup-ishoda-ucenja/detalji/10847</w:t>
              </w:r>
            </w:hyperlink>
          </w:p>
          <w:p w14:paraId="48EEB20D" w14:textId="1647ECFA" w:rsidR="00C759FB" w:rsidRPr="00894DAD" w:rsidRDefault="009C62B4" w:rsidP="00894DA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Pr="00DB2A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https://hko.srce.hr/registar/skup-ishoda-ucenja/detalji/7023</w:t>
              </w:r>
            </w:hyperlink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37A03970" w:rsidR="00C759FB" w:rsidRPr="00EE1C4B" w:rsidRDefault="009C62B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4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00A02BA" w:rsidR="00582DA6" w:rsidRPr="00EE1C4B" w:rsidRDefault="005978C5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355BC">
              <w:rPr>
                <w:sz w:val="20"/>
                <w:szCs w:val="20"/>
              </w:rPr>
              <w:t xml:space="preserve"> sati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 w:rsidR="003857E3">
              <w:rPr>
                <w:sz w:val="20"/>
                <w:szCs w:val="20"/>
              </w:rPr>
              <w:t>3</w:t>
            </w:r>
            <w:r w:rsidR="00EC5164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20AF895A" w:rsidR="00582DA6" w:rsidRPr="00EE1C4B" w:rsidRDefault="005978C5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6355BC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EC5164">
              <w:rPr>
                <w:sz w:val="20"/>
                <w:szCs w:val="20"/>
              </w:rPr>
              <w:t>6</w:t>
            </w:r>
            <w:r w:rsidR="0050415B" w:rsidRPr="00EE1C4B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2343B503" w:rsidR="00582DA6" w:rsidRPr="00EE1C4B" w:rsidRDefault="005978C5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355BC">
              <w:rPr>
                <w:sz w:val="20"/>
                <w:szCs w:val="20"/>
              </w:rPr>
              <w:t xml:space="preserve"> 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E404F5">
              <w:rPr>
                <w:sz w:val="20"/>
                <w:szCs w:val="20"/>
              </w:rPr>
              <w:t>1</w:t>
            </w:r>
            <w:r w:rsidR="00EC5164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Cilj</w:t>
            </w: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F1499A3" w:rsidR="00CB0BE1" w:rsidRPr="00551B3D" w:rsidRDefault="005E527E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stjecanje kompetencija </w:t>
            </w:r>
            <w:r w:rsidR="00551B3D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 primjeni </w:t>
            </w:r>
            <w:r w:rsidR="00551B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različitih načina upravljanja </w:t>
            </w:r>
            <w:r w:rsidR="00551B3D" w:rsidRPr="78BF8F29">
              <w:rPr>
                <w:sz w:val="20"/>
                <w:szCs w:val="20"/>
              </w:rPr>
              <w:t>robot</w:t>
            </w:r>
            <w:r w:rsidR="00551B3D">
              <w:rPr>
                <w:sz w:val="20"/>
                <w:szCs w:val="20"/>
              </w:rPr>
              <w:t>om</w:t>
            </w:r>
            <w:r w:rsidR="00551B3D" w:rsidRPr="78BF8F29">
              <w:rPr>
                <w:sz w:val="20"/>
                <w:szCs w:val="20"/>
              </w:rPr>
              <w:t xml:space="preserve"> (IC, bežično, žično, Bluetooth)</w:t>
            </w:r>
            <w:r w:rsidR="00551B3D">
              <w:rPr>
                <w:sz w:val="20"/>
                <w:szCs w:val="20"/>
              </w:rPr>
              <w:t xml:space="preserve"> kojeg će polaznici spajati od</w:t>
            </w:r>
            <w:r w:rsidR="00551B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standardnih dijelova </w:t>
            </w:r>
            <w:r w:rsidR="00551B3D" w:rsidRPr="78BF8F29">
              <w:rPr>
                <w:sz w:val="20"/>
                <w:szCs w:val="20"/>
              </w:rPr>
              <w:t>(</w:t>
            </w:r>
            <w:proofErr w:type="spellStart"/>
            <w:r w:rsidR="00551B3D" w:rsidRPr="78BF8F29">
              <w:rPr>
                <w:sz w:val="20"/>
                <w:szCs w:val="20"/>
              </w:rPr>
              <w:t>mikroupravljač</w:t>
            </w:r>
            <w:proofErr w:type="spellEnd"/>
            <w:r w:rsidR="00551B3D" w:rsidRPr="78BF8F29">
              <w:rPr>
                <w:sz w:val="20"/>
                <w:szCs w:val="20"/>
              </w:rPr>
              <w:t xml:space="preserve">, motore za upravljanje i manipulaciju robota, pripadajuće elektroničke komponente i senzore) </w:t>
            </w:r>
            <w:r w:rsidR="00551B3D">
              <w:rPr>
                <w:sz w:val="20"/>
                <w:szCs w:val="20"/>
              </w:rPr>
              <w:t>te programirati u dostupnoj programskoj podršci.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D59C860" w:rsidR="0029595F" w:rsidRPr="00EE1C4B" w:rsidRDefault="00E85B22" w:rsidP="00A338D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senzori, regulatori, </w:t>
            </w:r>
            <w:proofErr w:type="spellStart"/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aktuatori</w:t>
            </w:r>
            <w:proofErr w:type="spellEnd"/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robotski manipulatori, programska sučelja, komunikacijski protokoli, </w:t>
            </w:r>
            <w:proofErr w:type="spellStart"/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mikroupravljač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proofErr w:type="spellEnd"/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BDBF919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</w:t>
            </w:r>
            <w:r w:rsidR="00C86E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probleme analiziraju, razrađuju način rješavanja i rješavaju postavljene zadatke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izrađuju tehničku dokumentaciju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Preporuka je da se izrada, programiranje i spajanje mobilnog robota stavi u kontekst rješavanja problema iz stvarnog života.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BB6888B" w14:textId="77777777" w:rsidR="00D644A7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 xml:space="preserve">Z. Kovačić, S. Bogdan, V. Krajči, Osnove robotike,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Graphis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Zagreb, 2002.</w:t>
            </w:r>
          </w:p>
          <w:p w14:paraId="3F715323" w14:textId="401633D3" w:rsidR="00D644A7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 xml:space="preserve">Martinez, E.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Fernandez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ROS for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Robotics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>, 2013.</w:t>
            </w:r>
          </w:p>
          <w:p w14:paraId="57CBA86D" w14:textId="798F4372" w:rsidR="00355AA5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 xml:space="preserve">Danny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Staple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Learn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Robotics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>, PACKT PUBLISHING, 2018.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FD36CF" w:rsidRPr="00EE1C4B" w14:paraId="1162E186" w14:textId="77777777" w:rsidTr="006B0937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625E03D6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6B093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298F7B0" w14:textId="18E4795C" w:rsidR="00FD36CF" w:rsidRPr="009E2AB5" w:rsidRDefault="00ED4ACB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ED4A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Jednostavni mobilni roboti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30E79" w:rsidRPr="00EE1C4B" w14:paraId="23E535A1" w14:textId="77777777" w:rsidTr="00830E79">
        <w:trPr>
          <w:trHeight w:val="38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79CBE684" w:rsidR="00830E79" w:rsidRPr="00EE1C4B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>Nacrtati dijelove mobilnog robota u računalnom programu prema projektnom zadatku</w:t>
            </w:r>
          </w:p>
        </w:tc>
      </w:tr>
      <w:tr w:rsidR="00830E79" w:rsidRPr="00EE1C4B" w14:paraId="6F07E3D3" w14:textId="77777777" w:rsidTr="00830E79">
        <w:trPr>
          <w:trHeight w:val="26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810775" w14:textId="1E576093" w:rsidR="00830E79" w:rsidRPr="009E2AB5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 xml:space="preserve">Izraditi jednostavan mobilni robot prema projektnom zadatku </w:t>
            </w:r>
          </w:p>
        </w:tc>
      </w:tr>
      <w:tr w:rsidR="00830E79" w:rsidRPr="00EE1C4B" w14:paraId="038CC55C" w14:textId="77777777" w:rsidTr="00830E79">
        <w:trPr>
          <w:trHeight w:val="13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86C052" w14:textId="19209C61" w:rsidR="00830E79" w:rsidRPr="009E2AB5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>Napisati upravljački program mobilnog robota upravljanog senzorima</w:t>
            </w:r>
          </w:p>
        </w:tc>
      </w:tr>
      <w:tr w:rsidR="00830E79" w:rsidRPr="00EE1C4B" w14:paraId="36A70AAB" w14:textId="77777777" w:rsidTr="00830E79">
        <w:trPr>
          <w:trHeight w:val="43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1EBF8C" w14:textId="131BF8D4" w:rsidR="00830E79" w:rsidRPr="009E2AB5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>Pokrenuti izvođenje programa i testirati rad jednostavnoga mobilnog robota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F54C65" w14:textId="2E250929" w:rsidR="00FC28FB" w:rsidRPr="0034741E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4847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4847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293BC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  <w:r w:rsidR="002C2D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9593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Nakon </w:t>
            </w:r>
            <w:r w:rsidR="003E0AD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pojašnjenja i </w:t>
            </w:r>
            <w:r w:rsidR="001D2D0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demonstracije nastavnika polaznici </w:t>
            </w:r>
            <w:r w:rsidR="003E0AD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izrađuju jednostavni </w:t>
            </w:r>
            <w:r w:rsidR="007659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mobilni robot prema projektnom zadatku</w:t>
            </w:r>
            <w:r w:rsidR="006F1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pišu i pokreću </w:t>
            </w:r>
            <w:r w:rsidR="00EC70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izvođenje </w:t>
            </w:r>
            <w:r w:rsidR="006F1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program</w:t>
            </w:r>
            <w:r w:rsidR="00EC70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a. </w:t>
            </w:r>
            <w:r w:rsidR="007F5112" w:rsidRPr="007F511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Nastavnik će kontinuirano pratiti napredak polaznika te im </w:t>
            </w:r>
            <w:r w:rsidR="00D45D9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davati</w:t>
            </w:r>
            <w:r w:rsidR="007F5112" w:rsidRPr="007F511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povratne informacije o uspješnosti </w:t>
            </w:r>
            <w:r w:rsidR="00F71C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uz pružanje potrebne pomoći.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52E89" w14:textId="77777777" w:rsidR="00D22BB2" w:rsidRPr="006355BC" w:rsidRDefault="00D22BB2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Modeliranje dijelova mobilnih robota</w:t>
            </w:r>
          </w:p>
          <w:p w14:paraId="5216F892" w14:textId="52B734E8" w:rsidR="00FC28FB" w:rsidRPr="006355BC" w:rsidRDefault="00D22BB2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Upravljanje mobilnim robotima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03418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6334A2" w14:textId="77777777" w:rsidR="00A03418" w:rsidRPr="00A338D3" w:rsidRDefault="00A03418" w:rsidP="00A03418">
            <w:pPr>
              <w:tabs>
                <w:tab w:val="left" w:pos="2820"/>
              </w:tabs>
              <w:spacing w:after="120"/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Izrada modela mobilnog robota za rad u skladištu</w:t>
            </w:r>
          </w:p>
          <w:p w14:paraId="41E70511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Izraditi model mobilnog robota za rad u skladištu koji prati crtu, staje kada naiđe na prepreku i detektira robu u skladištu prema boji.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Polaznici</w:t>
            </w: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će nacrtati dijelove mobilnog robota u računalnom programu te ih izraditi. Nakon sastavljanja dijelova,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polaznici</w:t>
            </w: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će programirati robot za obavljanje zadaće prema zadanim parametrima:</w:t>
            </w:r>
          </w:p>
          <w:p w14:paraId="56BA2B53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praćenje crte</w:t>
            </w:r>
          </w:p>
          <w:p w14:paraId="3F1CFA4D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mjerenje udaljenosti</w:t>
            </w:r>
          </w:p>
          <w:p w14:paraId="55BB2C12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detektiranje boje</w:t>
            </w:r>
          </w:p>
          <w:p w14:paraId="08968F0D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 testirati rad robota. Učenici trebaju izraditi tehničku dokumentaciju zadatka.</w:t>
            </w:r>
          </w:p>
          <w:p w14:paraId="328F0E4E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Prilikom izrade zadatka vrednuju se sljedeći elementi:</w:t>
            </w:r>
          </w:p>
          <w:p w14:paraId="35248F8B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crtanje dijelova mobilnog robota</w:t>
            </w:r>
          </w:p>
          <w:p w14:paraId="56A38CBB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izrada mobilnog robota</w:t>
            </w:r>
          </w:p>
          <w:p w14:paraId="5B5AB57A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programiranje mobilnog robota</w:t>
            </w:r>
          </w:p>
          <w:p w14:paraId="41F0F777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testiranje rada robota</w:t>
            </w:r>
          </w:p>
          <w:p w14:paraId="06B1FADB" w14:textId="54526A85" w:rsidR="00A03418" w:rsidRPr="00EE1C4B" w:rsidRDefault="00A03418" w:rsidP="00A0341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4AD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izrada tehničke dokumentacije </w:t>
            </w: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27DB1EB2" w14:textId="77777777" w:rsidR="00F83B1A" w:rsidRDefault="00F83B1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47908E0C" w14:textId="71029F0E" w:rsidR="00F83B1A" w:rsidRDefault="00F83B1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0C9CD21A" w14:textId="21B61F0B" w:rsidR="00A64DD7" w:rsidRDefault="00A64DD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2D1BF3D" w14:textId="66446D16" w:rsidR="00A64DD7" w:rsidRDefault="00A64DD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A19C2E0" w14:textId="77777777" w:rsidR="00A64DD7" w:rsidRDefault="00A64DD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F83B1A" w:rsidRPr="009E2AB5" w14:paraId="3C11A032" w14:textId="77777777" w:rsidTr="00293A35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0BB132C" w14:textId="543B3FE9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</w:t>
            </w:r>
            <w:r w:rsidR="00293A3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73DB3874" w14:textId="6B1CFE14" w:rsidR="00F83B1A" w:rsidRPr="009E2AB5" w:rsidRDefault="00F34327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3432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Programiranje mobilnih robota</w:t>
            </w:r>
            <w:r w:rsidR="00F83B1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, </w:t>
            </w:r>
            <w:r w:rsidR="00F67F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2</w:t>
            </w:r>
            <w:r w:rsidR="00F83B1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CSVET</w:t>
            </w:r>
          </w:p>
        </w:tc>
      </w:tr>
      <w:tr w:rsidR="00F83B1A" w:rsidRPr="00EE1C4B" w14:paraId="000237DF" w14:textId="77777777" w:rsidTr="006B006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3B60EE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30E79" w:rsidRPr="00CF4402" w14:paraId="44D95BE6" w14:textId="77777777" w:rsidTr="00830E79">
        <w:trPr>
          <w:trHeight w:val="2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46F2B2" w14:textId="05EBE918" w:rsidR="00830E79" w:rsidRPr="00CF4402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Opisati mogućnosti i principe programskih paketa za virtualnu simulaciju rada robota</w:t>
            </w:r>
          </w:p>
        </w:tc>
      </w:tr>
      <w:tr w:rsidR="00830E79" w:rsidRPr="00CF4402" w14:paraId="27CCDB93" w14:textId="77777777" w:rsidTr="00830E79">
        <w:trPr>
          <w:trHeight w:val="28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F930AB" w14:textId="4659ED13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Analizirati potrebu za prilagodbu pojedinih dijelova koda i izdvojiti kodove koje treba promijeniti ili nadograditi</w:t>
            </w:r>
          </w:p>
        </w:tc>
      </w:tr>
      <w:tr w:rsidR="00830E79" w:rsidRPr="00CF4402" w14:paraId="54C401EF" w14:textId="77777777" w:rsidTr="00830E79">
        <w:trPr>
          <w:trHeight w:val="29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B07D4E" w14:textId="02E8C3F4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Ispitati funkcionalnost i ispravnost programskog koda prema uputama proizvođača ili integratora</w:t>
            </w:r>
          </w:p>
        </w:tc>
      </w:tr>
      <w:tr w:rsidR="00830E79" w:rsidRPr="00CF4402" w14:paraId="54A88E91" w14:textId="77777777" w:rsidTr="00830E79">
        <w:trPr>
          <w:trHeight w:val="15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3CE19F" w14:textId="36B21725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Dokumentirati prilagodbu programskog koda robotskih sustava</w:t>
            </w:r>
          </w:p>
        </w:tc>
      </w:tr>
      <w:tr w:rsidR="00830E79" w:rsidRPr="00CF4402" w14:paraId="1EC6068F" w14:textId="77777777" w:rsidTr="00830E79">
        <w:trPr>
          <w:trHeight w:val="29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4694C5" w14:textId="692EC66D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Napisati program za kretanje mobilnog robota po putanji</w:t>
            </w:r>
          </w:p>
        </w:tc>
      </w:tr>
      <w:tr w:rsidR="00F83B1A" w:rsidRPr="00EE1C4B" w14:paraId="6C385F39" w14:textId="77777777" w:rsidTr="006B006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A75A19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F83B1A" w:rsidRPr="00EE1C4B" w14:paraId="3C1ED908" w14:textId="77777777" w:rsidTr="006B006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F5B49E" w14:textId="458CC8F0" w:rsidR="00F83B1A" w:rsidRPr="005C46B2" w:rsidRDefault="00F83B1A" w:rsidP="005C46B2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  <w:r w:rsidR="008745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457C" w:rsidRPr="008745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pojašnjenja i demonstracije nastavnika polaznici</w:t>
            </w:r>
            <w:r w:rsidR="00D635A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samostalno a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nalizira</w:t>
            </w:r>
            <w:r w:rsid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ju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potrebu za prilagodbu pojedinih dijelova koda i izdv</w:t>
            </w:r>
            <w:r w:rsidR="0052410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ajanje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kodov</w:t>
            </w:r>
            <w:r w:rsidR="0052410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koje treba promijeniti ili nadograditi</w:t>
            </w:r>
            <w:r w:rsidR="000F12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DA14F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A14F7" w:rsidRPr="00DA14F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dokumentiraju prilagodbu</w:t>
            </w:r>
            <w:r w:rsidR="00DA14F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0F12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ispituju </w:t>
            </w:r>
            <w:r w:rsidR="000F1295" w:rsidRPr="000F12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funkcionalnost i ispravnost programskog koda prema uputama proizvođača ili integratora</w:t>
            </w:r>
            <w:r w:rsidR="007F10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 te pi</w:t>
            </w:r>
            <w:r w:rsid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šu </w:t>
            </w:r>
            <w:r w:rsidR="005C46B2" w:rsidRP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program za kretanje mobilnog robota po putanji</w:t>
            </w:r>
            <w:r w:rsid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5C46B2" w:rsidRP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457C" w:rsidRPr="008745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davati povratne informacije o uspješnosti uz pružanje potrebne pomoći.</w:t>
            </w:r>
          </w:p>
        </w:tc>
      </w:tr>
      <w:tr w:rsidR="00F83B1A" w:rsidRPr="00CF4402" w14:paraId="62210636" w14:textId="77777777" w:rsidTr="006B006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78D443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65A85" w14:textId="1979E6CA" w:rsidR="00A6263D" w:rsidRPr="006355BC" w:rsidRDefault="006355BC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DA06C1" w:rsidRPr="006355BC">
              <w:rPr>
                <w:rFonts w:cstheme="minorHAnsi"/>
                <w:iCs/>
                <w:noProof/>
                <w:sz w:val="20"/>
                <w:szCs w:val="20"/>
              </w:rPr>
              <w:t>imulacijski paketi</w:t>
            </w:r>
          </w:p>
          <w:p w14:paraId="3C1E6F01" w14:textId="737F5EB4" w:rsidR="00A6263D" w:rsidRPr="006355BC" w:rsidRDefault="006355BC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Prilagodba i ispitivanje </w:t>
            </w:r>
            <w:r w:rsidR="00D669A8" w:rsidRPr="006355BC">
              <w:rPr>
                <w:rFonts w:cstheme="minorHAnsi"/>
                <w:iCs/>
                <w:noProof/>
                <w:sz w:val="20"/>
                <w:szCs w:val="20"/>
              </w:rPr>
              <w:t>programskog koda</w:t>
            </w:r>
          </w:p>
          <w:p w14:paraId="19AB77D6" w14:textId="407062B1" w:rsidR="00F83B1A" w:rsidRPr="006355BC" w:rsidRDefault="006355BC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Me</w:t>
            </w:r>
            <w:r w:rsidR="00645A2C" w:rsidRPr="006355BC">
              <w:rPr>
                <w:rFonts w:cstheme="minorHAnsi"/>
                <w:iCs/>
                <w:noProof/>
                <w:sz w:val="20"/>
                <w:szCs w:val="20"/>
              </w:rPr>
              <w:t>tode praćenja putanje</w:t>
            </w:r>
          </w:p>
        </w:tc>
      </w:tr>
      <w:tr w:rsidR="00F83B1A" w:rsidRPr="00EE1C4B" w14:paraId="76B02818" w14:textId="77777777" w:rsidTr="006B006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F82BAC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F83B1A" w:rsidRPr="003301A1" w14:paraId="6E4E14FE" w14:textId="77777777" w:rsidTr="006B006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45518E" w14:textId="0242B309" w:rsidR="00F02A9A" w:rsidRDefault="00530199" w:rsidP="00530199">
            <w:pPr>
              <w:tabs>
                <w:tab w:val="left" w:pos="2820"/>
              </w:tabs>
              <w:spacing w:after="12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Programiranje </w:t>
            </w:r>
            <w:r w:rsidR="00F02A9A" w:rsidRPr="00A338D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modela mobilnog robota za rad u skladištu</w:t>
            </w:r>
          </w:p>
          <w:p w14:paraId="799F51EF" w14:textId="53DB13D2" w:rsidR="00F83B1A" w:rsidRPr="003301A1" w:rsidRDefault="00F83B1A" w:rsidP="006B006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Polaznici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će programirat</w:t>
            </w:r>
            <w:r w:rsidR="00925B45">
              <w:rPr>
                <w:rFonts w:eastAsiaTheme="minorEastAsia" w:cstheme="minorHAnsi"/>
                <w:sz w:val="20"/>
                <w:szCs w:val="20"/>
              </w:rPr>
              <w:t>i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robot </w:t>
            </w:r>
            <w:r w:rsidR="00925B45">
              <w:rPr>
                <w:rFonts w:eastAsiaTheme="minorEastAsia" w:cstheme="minorHAnsi"/>
                <w:sz w:val="20"/>
                <w:szCs w:val="20"/>
              </w:rPr>
              <w:t xml:space="preserve">prema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>za obavljanje zadaće prema zadanim parametrima</w:t>
            </w:r>
            <w:r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7017315C" w14:textId="77777777" w:rsidR="00F83B1A" w:rsidRPr="003301A1" w:rsidRDefault="00F83B1A" w:rsidP="00F83B1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pomicanje hvataljke robota po x-y-z osima</w:t>
            </w:r>
          </w:p>
          <w:p w14:paraId="44CD9A39" w14:textId="77777777" w:rsidR="00F83B1A" w:rsidRPr="003301A1" w:rsidRDefault="00F83B1A" w:rsidP="00F83B1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manipulacija hvataljke robotskog pretovara</w:t>
            </w:r>
            <w:r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1EA243AB" w14:textId="79E23262" w:rsidR="00F83B1A" w:rsidRPr="003301A1" w:rsidRDefault="00F83B1A" w:rsidP="006B006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trebaju </w:t>
            </w:r>
            <w:r w:rsidR="00F02A9A">
              <w:rPr>
                <w:rFonts w:eastAsiaTheme="minorEastAsia" w:cstheme="minorHAnsi"/>
                <w:sz w:val="20"/>
                <w:szCs w:val="20"/>
              </w:rPr>
              <w:t>programirati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F02A9A"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model mobilnog robota za rad u skladištu</w:t>
            </w:r>
            <w:r w:rsidR="00F02A9A" w:rsidRPr="003301A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koristeći upravljačku jedinicu, mehaničke dijelove i robotske manipulatore. </w:t>
            </w:r>
            <w:r w:rsidR="00DC487A">
              <w:rPr>
                <w:rFonts w:eastAsiaTheme="minorEastAsia" w:cstheme="minorHAnsi"/>
                <w:sz w:val="20"/>
                <w:szCs w:val="20"/>
              </w:rPr>
              <w:t>P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otrebno je testirati rad robotskog pretovara kontejnera i pokrenuti ga za izvršavanje zadataka prema zadatku. </w:t>
            </w:r>
            <w:r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trebaju izraditi dokumentaciju zadatka.</w:t>
            </w:r>
          </w:p>
          <w:p w14:paraId="520AAB1F" w14:textId="77777777" w:rsidR="00F83B1A" w:rsidRPr="003301A1" w:rsidRDefault="00F83B1A" w:rsidP="006B006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Prilikom izrade zadatka vrednuju se sljedeći elementi:</w:t>
            </w:r>
          </w:p>
          <w:p w14:paraId="693B593C" w14:textId="07BB4EFB" w:rsidR="00F83B1A" w:rsidRPr="003301A1" w:rsidRDefault="00F83B1A" w:rsidP="00F83B1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puštanje u rad modela </w:t>
            </w:r>
            <w:r w:rsidR="00DC487A" w:rsidRPr="00A338D3">
              <w:rPr>
                <w:rFonts w:eastAsiaTheme="minorEastAsia" w:cstheme="minorHAnsi"/>
                <w:sz w:val="20"/>
                <w:szCs w:val="20"/>
              </w:rPr>
              <w:t>mobilnog robota za rad u skladištu</w:t>
            </w:r>
          </w:p>
          <w:p w14:paraId="29D5B6F5" w14:textId="77777777" w:rsidR="002362D1" w:rsidRPr="002362D1" w:rsidRDefault="002362D1" w:rsidP="00F83B1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</w:t>
            </w:r>
            <w:r w:rsidRPr="000938FD">
              <w:rPr>
                <w:rFonts w:cstheme="minorHAnsi"/>
                <w:iCs/>
                <w:noProof/>
                <w:sz w:val="20"/>
                <w:szCs w:val="20"/>
              </w:rPr>
              <w:t>okumentir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anje</w:t>
            </w:r>
            <w:r w:rsidRPr="000938FD">
              <w:rPr>
                <w:rFonts w:cstheme="minorHAnsi"/>
                <w:iCs/>
                <w:noProof/>
                <w:sz w:val="20"/>
                <w:szCs w:val="20"/>
              </w:rPr>
              <w:t xml:space="preserve"> prilagodb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0938FD">
              <w:rPr>
                <w:rFonts w:cstheme="minorHAnsi"/>
                <w:iCs/>
                <w:noProof/>
                <w:sz w:val="20"/>
                <w:szCs w:val="20"/>
              </w:rPr>
              <w:t xml:space="preserve"> programskog koda </w:t>
            </w:r>
          </w:p>
          <w:p w14:paraId="0BB30832" w14:textId="72130437" w:rsidR="00F83B1A" w:rsidRPr="003301A1" w:rsidRDefault="00F83B1A" w:rsidP="00F83B1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prezentiranje modela (dijelovi i rad robota) </w:t>
            </w:r>
            <w:r w:rsidR="00DC487A" w:rsidRPr="00A338D3">
              <w:rPr>
                <w:rFonts w:eastAsiaTheme="minorEastAsia" w:cstheme="minorHAnsi"/>
                <w:sz w:val="20"/>
                <w:szCs w:val="20"/>
              </w:rPr>
              <w:t>mobilnog robota za rad u skladištu</w:t>
            </w:r>
            <w:r>
              <w:rPr>
                <w:rFonts w:eastAsiaTheme="minorEastAsia" w:cstheme="minorHAnsi"/>
                <w:sz w:val="20"/>
                <w:szCs w:val="20"/>
              </w:rPr>
              <w:t>.</w:t>
            </w:r>
          </w:p>
        </w:tc>
      </w:tr>
      <w:tr w:rsidR="00F83B1A" w:rsidRPr="00EE1C4B" w14:paraId="3A631D6B" w14:textId="77777777" w:rsidTr="006B006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884245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F83B1A" w:rsidRPr="00EE1C4B" w14:paraId="5F31EDA2" w14:textId="77777777" w:rsidTr="006B006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6C6F3C" w14:textId="77777777" w:rsidR="00F83B1A" w:rsidRPr="00F919E2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5F410B5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1C3565D6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EE1C4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 w:rsidSect="00A64DD7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B2FE" w14:textId="77777777" w:rsidR="002B511F" w:rsidRDefault="002B511F" w:rsidP="00C759FB">
      <w:pPr>
        <w:spacing w:after="0" w:line="240" w:lineRule="auto"/>
      </w:pPr>
      <w:r>
        <w:separator/>
      </w:r>
    </w:p>
  </w:endnote>
  <w:endnote w:type="continuationSeparator" w:id="0">
    <w:p w14:paraId="74A8F36F" w14:textId="77777777" w:rsidR="002B511F" w:rsidRDefault="002B511F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Sans Serif Collection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2001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229B7" w14:textId="0747A1F3" w:rsidR="00A64DD7" w:rsidRDefault="00A64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5D8F81" w14:textId="77777777" w:rsidR="00A64DD7" w:rsidRDefault="00A6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7784" w14:textId="77777777" w:rsidR="002B511F" w:rsidRDefault="002B511F" w:rsidP="00C759FB">
      <w:pPr>
        <w:spacing w:after="0" w:line="240" w:lineRule="auto"/>
      </w:pPr>
      <w:r>
        <w:separator/>
      </w:r>
    </w:p>
  </w:footnote>
  <w:footnote w:type="continuationSeparator" w:id="0">
    <w:p w14:paraId="2CA7B560" w14:textId="77777777" w:rsidR="002B511F" w:rsidRDefault="002B511F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7BDD"/>
    <w:multiLevelType w:val="hybridMultilevel"/>
    <w:tmpl w:val="4FC0F4E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54E"/>
    <w:multiLevelType w:val="hybridMultilevel"/>
    <w:tmpl w:val="36B8A5D8"/>
    <w:lvl w:ilvl="0" w:tplc="F0BE5158">
      <w:start w:val="12"/>
      <w:numFmt w:val="bullet"/>
      <w:lvlText w:val="•"/>
      <w:lvlJc w:val="left"/>
      <w:pPr>
        <w:ind w:left="3180" w:hanging="28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9440F"/>
    <w:multiLevelType w:val="hybridMultilevel"/>
    <w:tmpl w:val="55143104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516C"/>
    <w:multiLevelType w:val="hybridMultilevel"/>
    <w:tmpl w:val="EC784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1474E"/>
    <w:multiLevelType w:val="hybridMultilevel"/>
    <w:tmpl w:val="879A846A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172DA2"/>
    <w:multiLevelType w:val="hybridMultilevel"/>
    <w:tmpl w:val="666CAA9C"/>
    <w:lvl w:ilvl="0" w:tplc="BB0C2B82">
      <w:start w:val="12"/>
      <w:numFmt w:val="bullet"/>
      <w:lvlText w:val="•"/>
      <w:lvlJc w:val="left"/>
      <w:pPr>
        <w:ind w:left="3180" w:hanging="28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016C7"/>
    <w:multiLevelType w:val="hybridMultilevel"/>
    <w:tmpl w:val="2DAA5A0E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767D8"/>
    <w:multiLevelType w:val="hybridMultilevel"/>
    <w:tmpl w:val="8ED025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6C60C4"/>
    <w:multiLevelType w:val="hybridMultilevel"/>
    <w:tmpl w:val="089A78D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7252A"/>
    <w:multiLevelType w:val="hybridMultilevel"/>
    <w:tmpl w:val="EE641CD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0451138">
    <w:abstractNumId w:val="10"/>
  </w:num>
  <w:num w:numId="2" w16cid:durableId="1259558994">
    <w:abstractNumId w:val="27"/>
  </w:num>
  <w:num w:numId="3" w16cid:durableId="445933638">
    <w:abstractNumId w:val="13"/>
  </w:num>
  <w:num w:numId="4" w16cid:durableId="2168152">
    <w:abstractNumId w:val="12"/>
  </w:num>
  <w:num w:numId="5" w16cid:durableId="178585807">
    <w:abstractNumId w:val="9"/>
  </w:num>
  <w:num w:numId="6" w16cid:durableId="1756824900">
    <w:abstractNumId w:val="35"/>
  </w:num>
  <w:num w:numId="7" w16cid:durableId="315761657">
    <w:abstractNumId w:val="0"/>
  </w:num>
  <w:num w:numId="8" w16cid:durableId="1087729956">
    <w:abstractNumId w:val="21"/>
  </w:num>
  <w:num w:numId="9" w16cid:durableId="2082367374">
    <w:abstractNumId w:val="39"/>
  </w:num>
  <w:num w:numId="10" w16cid:durableId="1111239688">
    <w:abstractNumId w:val="14"/>
  </w:num>
  <w:num w:numId="11" w16cid:durableId="590965864">
    <w:abstractNumId w:val="8"/>
  </w:num>
  <w:num w:numId="12" w16cid:durableId="394667985">
    <w:abstractNumId w:val="7"/>
  </w:num>
  <w:num w:numId="13" w16cid:durableId="852576316">
    <w:abstractNumId w:val="26"/>
  </w:num>
  <w:num w:numId="14" w16cid:durableId="1586838510">
    <w:abstractNumId w:val="2"/>
  </w:num>
  <w:num w:numId="15" w16cid:durableId="1685552861">
    <w:abstractNumId w:val="18"/>
  </w:num>
  <w:num w:numId="16" w16cid:durableId="204483999">
    <w:abstractNumId w:val="30"/>
  </w:num>
  <w:num w:numId="17" w16cid:durableId="2112117286">
    <w:abstractNumId w:val="41"/>
  </w:num>
  <w:num w:numId="18" w16cid:durableId="505050363">
    <w:abstractNumId w:val="43"/>
  </w:num>
  <w:num w:numId="19" w16cid:durableId="370571410">
    <w:abstractNumId w:val="15"/>
  </w:num>
  <w:num w:numId="20" w16cid:durableId="136651413">
    <w:abstractNumId w:val="42"/>
  </w:num>
  <w:num w:numId="21" w16cid:durableId="1542129598">
    <w:abstractNumId w:val="20"/>
  </w:num>
  <w:num w:numId="22" w16cid:durableId="249893648">
    <w:abstractNumId w:val="28"/>
  </w:num>
  <w:num w:numId="23" w16cid:durableId="95028748">
    <w:abstractNumId w:val="38"/>
  </w:num>
  <w:num w:numId="24" w16cid:durableId="1468281883">
    <w:abstractNumId w:val="22"/>
  </w:num>
  <w:num w:numId="25" w16cid:durableId="1437099067">
    <w:abstractNumId w:val="11"/>
  </w:num>
  <w:num w:numId="26" w16cid:durableId="1319766335">
    <w:abstractNumId w:val="25"/>
  </w:num>
  <w:num w:numId="27" w16cid:durableId="163597248">
    <w:abstractNumId w:val="37"/>
  </w:num>
  <w:num w:numId="28" w16cid:durableId="2007438389">
    <w:abstractNumId w:val="19"/>
  </w:num>
  <w:num w:numId="29" w16cid:durableId="1838376890">
    <w:abstractNumId w:val="23"/>
  </w:num>
  <w:num w:numId="30" w16cid:durableId="1314484844">
    <w:abstractNumId w:val="40"/>
  </w:num>
  <w:num w:numId="31" w16cid:durableId="1762987720">
    <w:abstractNumId w:val="29"/>
  </w:num>
  <w:num w:numId="32" w16cid:durableId="1098673825">
    <w:abstractNumId w:val="4"/>
  </w:num>
  <w:num w:numId="33" w16cid:durableId="593368089">
    <w:abstractNumId w:val="34"/>
  </w:num>
  <w:num w:numId="34" w16cid:durableId="657733748">
    <w:abstractNumId w:val="32"/>
  </w:num>
  <w:num w:numId="35" w16cid:durableId="664553973">
    <w:abstractNumId w:val="17"/>
  </w:num>
  <w:num w:numId="36" w16cid:durableId="926814045">
    <w:abstractNumId w:val="33"/>
  </w:num>
  <w:num w:numId="37" w16cid:durableId="83189733">
    <w:abstractNumId w:val="31"/>
  </w:num>
  <w:num w:numId="38" w16cid:durableId="1526092461">
    <w:abstractNumId w:val="1"/>
  </w:num>
  <w:num w:numId="39" w16cid:durableId="1062756549">
    <w:abstractNumId w:val="16"/>
  </w:num>
  <w:num w:numId="40" w16cid:durableId="1422945975">
    <w:abstractNumId w:val="3"/>
  </w:num>
  <w:num w:numId="41" w16cid:durableId="1107311015">
    <w:abstractNumId w:val="44"/>
  </w:num>
  <w:num w:numId="42" w16cid:durableId="1129470604">
    <w:abstractNumId w:val="24"/>
  </w:num>
  <w:num w:numId="43" w16cid:durableId="1878540307">
    <w:abstractNumId w:val="6"/>
  </w:num>
  <w:num w:numId="44" w16cid:durableId="372580496">
    <w:abstractNumId w:val="36"/>
  </w:num>
  <w:num w:numId="45" w16cid:durableId="1053239692">
    <w:abstractNumId w:val="5"/>
  </w:num>
  <w:num w:numId="46" w16cid:durableId="248387483">
    <w:abstractNumId w:val="4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1898"/>
    <w:rsid w:val="00025074"/>
    <w:rsid w:val="00034AD0"/>
    <w:rsid w:val="00036294"/>
    <w:rsid w:val="000429BE"/>
    <w:rsid w:val="0004567E"/>
    <w:rsid w:val="0004622B"/>
    <w:rsid w:val="000604D0"/>
    <w:rsid w:val="000666AF"/>
    <w:rsid w:val="00066AAF"/>
    <w:rsid w:val="000758E0"/>
    <w:rsid w:val="00085116"/>
    <w:rsid w:val="00085ED5"/>
    <w:rsid w:val="000861C7"/>
    <w:rsid w:val="000908A0"/>
    <w:rsid w:val="000938FD"/>
    <w:rsid w:val="000A4529"/>
    <w:rsid w:val="000A6938"/>
    <w:rsid w:val="000B2ADD"/>
    <w:rsid w:val="000C3DF3"/>
    <w:rsid w:val="000C7D16"/>
    <w:rsid w:val="000E12F9"/>
    <w:rsid w:val="000E6EE8"/>
    <w:rsid w:val="000E7CEF"/>
    <w:rsid w:val="000F1295"/>
    <w:rsid w:val="000F1682"/>
    <w:rsid w:val="000F3B07"/>
    <w:rsid w:val="0010183B"/>
    <w:rsid w:val="00101C0D"/>
    <w:rsid w:val="00101CB1"/>
    <w:rsid w:val="001069C1"/>
    <w:rsid w:val="00113179"/>
    <w:rsid w:val="001200E7"/>
    <w:rsid w:val="00122344"/>
    <w:rsid w:val="00122359"/>
    <w:rsid w:val="00125F97"/>
    <w:rsid w:val="00134095"/>
    <w:rsid w:val="00136DFD"/>
    <w:rsid w:val="001408D1"/>
    <w:rsid w:val="001420AA"/>
    <w:rsid w:val="001513E2"/>
    <w:rsid w:val="0015540E"/>
    <w:rsid w:val="0015644C"/>
    <w:rsid w:val="00180F56"/>
    <w:rsid w:val="00185467"/>
    <w:rsid w:val="00191CC5"/>
    <w:rsid w:val="00192AD5"/>
    <w:rsid w:val="001A2D26"/>
    <w:rsid w:val="001A3753"/>
    <w:rsid w:val="001A598B"/>
    <w:rsid w:val="001A5B57"/>
    <w:rsid w:val="001B224A"/>
    <w:rsid w:val="001B30B4"/>
    <w:rsid w:val="001C12AA"/>
    <w:rsid w:val="001D2D0D"/>
    <w:rsid w:val="001E52DC"/>
    <w:rsid w:val="001F1549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1D0B"/>
    <w:rsid w:val="00223F28"/>
    <w:rsid w:val="00224752"/>
    <w:rsid w:val="00230C3D"/>
    <w:rsid w:val="00232128"/>
    <w:rsid w:val="00234BFD"/>
    <w:rsid w:val="002362D1"/>
    <w:rsid w:val="00250CC6"/>
    <w:rsid w:val="00257B26"/>
    <w:rsid w:val="0026019E"/>
    <w:rsid w:val="00262407"/>
    <w:rsid w:val="002665D6"/>
    <w:rsid w:val="00271C81"/>
    <w:rsid w:val="002810EB"/>
    <w:rsid w:val="002901DF"/>
    <w:rsid w:val="00291309"/>
    <w:rsid w:val="00293A35"/>
    <w:rsid w:val="00293AAF"/>
    <w:rsid w:val="00293BCB"/>
    <w:rsid w:val="0029595F"/>
    <w:rsid w:val="002B1276"/>
    <w:rsid w:val="002B1312"/>
    <w:rsid w:val="002B3B5E"/>
    <w:rsid w:val="002B4911"/>
    <w:rsid w:val="002B511F"/>
    <w:rsid w:val="002C2713"/>
    <w:rsid w:val="002C2DDE"/>
    <w:rsid w:val="002D050F"/>
    <w:rsid w:val="002D7AD3"/>
    <w:rsid w:val="002E411D"/>
    <w:rsid w:val="002E72F3"/>
    <w:rsid w:val="002F03F3"/>
    <w:rsid w:val="00303B17"/>
    <w:rsid w:val="00315155"/>
    <w:rsid w:val="003301A1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4741E"/>
    <w:rsid w:val="00355062"/>
    <w:rsid w:val="003551D3"/>
    <w:rsid w:val="00355AA5"/>
    <w:rsid w:val="00364DAF"/>
    <w:rsid w:val="00377D7A"/>
    <w:rsid w:val="003857E3"/>
    <w:rsid w:val="00387E5B"/>
    <w:rsid w:val="003A2D74"/>
    <w:rsid w:val="003A75C8"/>
    <w:rsid w:val="003A7FD9"/>
    <w:rsid w:val="003B318D"/>
    <w:rsid w:val="003B3AA4"/>
    <w:rsid w:val="003B4C3F"/>
    <w:rsid w:val="003B57FC"/>
    <w:rsid w:val="003C57F5"/>
    <w:rsid w:val="003C6D09"/>
    <w:rsid w:val="003D37FC"/>
    <w:rsid w:val="003D4C60"/>
    <w:rsid w:val="003D6347"/>
    <w:rsid w:val="003E0AD8"/>
    <w:rsid w:val="003E7B32"/>
    <w:rsid w:val="003F3D5A"/>
    <w:rsid w:val="003F465D"/>
    <w:rsid w:val="003F47FC"/>
    <w:rsid w:val="003F7DA0"/>
    <w:rsid w:val="00412A46"/>
    <w:rsid w:val="00423A53"/>
    <w:rsid w:val="004272A2"/>
    <w:rsid w:val="00427E5E"/>
    <w:rsid w:val="004301F0"/>
    <w:rsid w:val="00431C7D"/>
    <w:rsid w:val="004320C3"/>
    <w:rsid w:val="004374AD"/>
    <w:rsid w:val="00441E97"/>
    <w:rsid w:val="00446D87"/>
    <w:rsid w:val="00453272"/>
    <w:rsid w:val="00463D48"/>
    <w:rsid w:val="004676D1"/>
    <w:rsid w:val="00472B3F"/>
    <w:rsid w:val="004801F7"/>
    <w:rsid w:val="00480F23"/>
    <w:rsid w:val="0048477C"/>
    <w:rsid w:val="00486CC0"/>
    <w:rsid w:val="00492B34"/>
    <w:rsid w:val="00493E72"/>
    <w:rsid w:val="00495935"/>
    <w:rsid w:val="00496046"/>
    <w:rsid w:val="004A03D3"/>
    <w:rsid w:val="004A1E62"/>
    <w:rsid w:val="004A31AE"/>
    <w:rsid w:val="004A4CE9"/>
    <w:rsid w:val="004A512B"/>
    <w:rsid w:val="004A5A4C"/>
    <w:rsid w:val="004B3FDD"/>
    <w:rsid w:val="004C1AA6"/>
    <w:rsid w:val="004C6A73"/>
    <w:rsid w:val="004C72C8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16EB1"/>
    <w:rsid w:val="00524100"/>
    <w:rsid w:val="00526D39"/>
    <w:rsid w:val="005275AA"/>
    <w:rsid w:val="00530199"/>
    <w:rsid w:val="005369EE"/>
    <w:rsid w:val="00537C4C"/>
    <w:rsid w:val="00541F15"/>
    <w:rsid w:val="0054570C"/>
    <w:rsid w:val="00551B3D"/>
    <w:rsid w:val="005528DE"/>
    <w:rsid w:val="005539C4"/>
    <w:rsid w:val="005562BE"/>
    <w:rsid w:val="00556AE8"/>
    <w:rsid w:val="005576DC"/>
    <w:rsid w:val="005638C2"/>
    <w:rsid w:val="00565DB4"/>
    <w:rsid w:val="0057555E"/>
    <w:rsid w:val="00577D8A"/>
    <w:rsid w:val="00582DA6"/>
    <w:rsid w:val="005839F8"/>
    <w:rsid w:val="005841D4"/>
    <w:rsid w:val="00585FE8"/>
    <w:rsid w:val="005978C5"/>
    <w:rsid w:val="00597AC6"/>
    <w:rsid w:val="005A1396"/>
    <w:rsid w:val="005A6D08"/>
    <w:rsid w:val="005B220E"/>
    <w:rsid w:val="005C23B3"/>
    <w:rsid w:val="005C3EDE"/>
    <w:rsid w:val="005C46B2"/>
    <w:rsid w:val="005D00C1"/>
    <w:rsid w:val="005E0336"/>
    <w:rsid w:val="005E527E"/>
    <w:rsid w:val="0060366A"/>
    <w:rsid w:val="00603BAF"/>
    <w:rsid w:val="00603E18"/>
    <w:rsid w:val="006123F1"/>
    <w:rsid w:val="006140CF"/>
    <w:rsid w:val="0062597C"/>
    <w:rsid w:val="006315AF"/>
    <w:rsid w:val="006355BC"/>
    <w:rsid w:val="0064032B"/>
    <w:rsid w:val="00645A2C"/>
    <w:rsid w:val="006650D2"/>
    <w:rsid w:val="006651A7"/>
    <w:rsid w:val="0067775E"/>
    <w:rsid w:val="00682D17"/>
    <w:rsid w:val="00685C5E"/>
    <w:rsid w:val="00686746"/>
    <w:rsid w:val="00694E73"/>
    <w:rsid w:val="00696D0E"/>
    <w:rsid w:val="006A0E3A"/>
    <w:rsid w:val="006B0937"/>
    <w:rsid w:val="006B0DFD"/>
    <w:rsid w:val="006B163E"/>
    <w:rsid w:val="006B55C8"/>
    <w:rsid w:val="006B7B8C"/>
    <w:rsid w:val="006C38A6"/>
    <w:rsid w:val="006C71A5"/>
    <w:rsid w:val="006D19AB"/>
    <w:rsid w:val="006D23D1"/>
    <w:rsid w:val="006D6CFC"/>
    <w:rsid w:val="006E31B0"/>
    <w:rsid w:val="006F190B"/>
    <w:rsid w:val="006F5D14"/>
    <w:rsid w:val="00705111"/>
    <w:rsid w:val="007116A4"/>
    <w:rsid w:val="00726512"/>
    <w:rsid w:val="00730F86"/>
    <w:rsid w:val="00745D29"/>
    <w:rsid w:val="0075371C"/>
    <w:rsid w:val="00755E67"/>
    <w:rsid w:val="007659B6"/>
    <w:rsid w:val="00766108"/>
    <w:rsid w:val="00767057"/>
    <w:rsid w:val="00770BA6"/>
    <w:rsid w:val="00773745"/>
    <w:rsid w:val="007A1215"/>
    <w:rsid w:val="007A2BCE"/>
    <w:rsid w:val="007A50A0"/>
    <w:rsid w:val="007A5AB6"/>
    <w:rsid w:val="007A5E5B"/>
    <w:rsid w:val="007B3B1D"/>
    <w:rsid w:val="007B52CA"/>
    <w:rsid w:val="007B57FA"/>
    <w:rsid w:val="007C13D7"/>
    <w:rsid w:val="007D440E"/>
    <w:rsid w:val="007E2443"/>
    <w:rsid w:val="007E4833"/>
    <w:rsid w:val="007F08B0"/>
    <w:rsid w:val="007F105C"/>
    <w:rsid w:val="007F317C"/>
    <w:rsid w:val="007F5112"/>
    <w:rsid w:val="00800690"/>
    <w:rsid w:val="00811A67"/>
    <w:rsid w:val="00817FA2"/>
    <w:rsid w:val="00821840"/>
    <w:rsid w:val="00830E79"/>
    <w:rsid w:val="00844401"/>
    <w:rsid w:val="00845BD5"/>
    <w:rsid w:val="0084663E"/>
    <w:rsid w:val="008473A9"/>
    <w:rsid w:val="00847F3F"/>
    <w:rsid w:val="008565A6"/>
    <w:rsid w:val="00861468"/>
    <w:rsid w:val="008621E1"/>
    <w:rsid w:val="0087457C"/>
    <w:rsid w:val="00877BE3"/>
    <w:rsid w:val="008834D3"/>
    <w:rsid w:val="00884304"/>
    <w:rsid w:val="008918F2"/>
    <w:rsid w:val="00893799"/>
    <w:rsid w:val="00894DAD"/>
    <w:rsid w:val="0089679E"/>
    <w:rsid w:val="008A0610"/>
    <w:rsid w:val="008A6782"/>
    <w:rsid w:val="008A7BED"/>
    <w:rsid w:val="008B32E6"/>
    <w:rsid w:val="008B360F"/>
    <w:rsid w:val="008B5D0B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1DF5"/>
    <w:rsid w:val="00903375"/>
    <w:rsid w:val="00903616"/>
    <w:rsid w:val="00912F52"/>
    <w:rsid w:val="00924F31"/>
    <w:rsid w:val="00925B45"/>
    <w:rsid w:val="00926401"/>
    <w:rsid w:val="00926C6F"/>
    <w:rsid w:val="0092706E"/>
    <w:rsid w:val="00936329"/>
    <w:rsid w:val="00942C57"/>
    <w:rsid w:val="0094720C"/>
    <w:rsid w:val="0095022A"/>
    <w:rsid w:val="00953B83"/>
    <w:rsid w:val="00954C80"/>
    <w:rsid w:val="00963944"/>
    <w:rsid w:val="00970147"/>
    <w:rsid w:val="00970B9B"/>
    <w:rsid w:val="009765B7"/>
    <w:rsid w:val="00984883"/>
    <w:rsid w:val="009868CA"/>
    <w:rsid w:val="009976A4"/>
    <w:rsid w:val="009A5B80"/>
    <w:rsid w:val="009B3BD5"/>
    <w:rsid w:val="009B4060"/>
    <w:rsid w:val="009B4F3E"/>
    <w:rsid w:val="009B7D09"/>
    <w:rsid w:val="009C2BDE"/>
    <w:rsid w:val="009C62B4"/>
    <w:rsid w:val="009E2AB5"/>
    <w:rsid w:val="009E6E4C"/>
    <w:rsid w:val="009F25CC"/>
    <w:rsid w:val="00A004DF"/>
    <w:rsid w:val="00A03418"/>
    <w:rsid w:val="00A10B63"/>
    <w:rsid w:val="00A2695F"/>
    <w:rsid w:val="00A30CA1"/>
    <w:rsid w:val="00A320E3"/>
    <w:rsid w:val="00A338D3"/>
    <w:rsid w:val="00A37BC7"/>
    <w:rsid w:val="00A421D8"/>
    <w:rsid w:val="00A4380A"/>
    <w:rsid w:val="00A61F81"/>
    <w:rsid w:val="00A6263D"/>
    <w:rsid w:val="00A627D0"/>
    <w:rsid w:val="00A64DD7"/>
    <w:rsid w:val="00A731D5"/>
    <w:rsid w:val="00A91587"/>
    <w:rsid w:val="00AA328F"/>
    <w:rsid w:val="00AA3922"/>
    <w:rsid w:val="00AA3EEB"/>
    <w:rsid w:val="00AA51C2"/>
    <w:rsid w:val="00AC3C1B"/>
    <w:rsid w:val="00AD0FC7"/>
    <w:rsid w:val="00AD2266"/>
    <w:rsid w:val="00AE3F2A"/>
    <w:rsid w:val="00AE4055"/>
    <w:rsid w:val="00AE4955"/>
    <w:rsid w:val="00AF1BB2"/>
    <w:rsid w:val="00AF3A3A"/>
    <w:rsid w:val="00B01AEA"/>
    <w:rsid w:val="00B11F9D"/>
    <w:rsid w:val="00B1436C"/>
    <w:rsid w:val="00B16AF2"/>
    <w:rsid w:val="00B178A2"/>
    <w:rsid w:val="00B20415"/>
    <w:rsid w:val="00B23A0F"/>
    <w:rsid w:val="00B25E36"/>
    <w:rsid w:val="00B30BE1"/>
    <w:rsid w:val="00B32E3C"/>
    <w:rsid w:val="00B47D46"/>
    <w:rsid w:val="00B52B2B"/>
    <w:rsid w:val="00B54569"/>
    <w:rsid w:val="00B5590B"/>
    <w:rsid w:val="00B67D61"/>
    <w:rsid w:val="00B71871"/>
    <w:rsid w:val="00B71BD3"/>
    <w:rsid w:val="00B7359A"/>
    <w:rsid w:val="00B83D2E"/>
    <w:rsid w:val="00B865F6"/>
    <w:rsid w:val="00B93040"/>
    <w:rsid w:val="00BA516A"/>
    <w:rsid w:val="00BB2076"/>
    <w:rsid w:val="00BC1386"/>
    <w:rsid w:val="00BC571F"/>
    <w:rsid w:val="00BD0287"/>
    <w:rsid w:val="00BD5400"/>
    <w:rsid w:val="00BD6E9B"/>
    <w:rsid w:val="00BE1AE0"/>
    <w:rsid w:val="00BE251C"/>
    <w:rsid w:val="00BE3ABF"/>
    <w:rsid w:val="00BE5F63"/>
    <w:rsid w:val="00C24CBD"/>
    <w:rsid w:val="00C26C0C"/>
    <w:rsid w:val="00C30A75"/>
    <w:rsid w:val="00C30FA5"/>
    <w:rsid w:val="00C32222"/>
    <w:rsid w:val="00C37250"/>
    <w:rsid w:val="00C52370"/>
    <w:rsid w:val="00C54F6D"/>
    <w:rsid w:val="00C5719E"/>
    <w:rsid w:val="00C60B37"/>
    <w:rsid w:val="00C62E68"/>
    <w:rsid w:val="00C62F62"/>
    <w:rsid w:val="00C65D8D"/>
    <w:rsid w:val="00C708A2"/>
    <w:rsid w:val="00C736A2"/>
    <w:rsid w:val="00C759FB"/>
    <w:rsid w:val="00C77735"/>
    <w:rsid w:val="00C8645E"/>
    <w:rsid w:val="00C86E64"/>
    <w:rsid w:val="00C91176"/>
    <w:rsid w:val="00CB0BE1"/>
    <w:rsid w:val="00CB28A3"/>
    <w:rsid w:val="00CB392D"/>
    <w:rsid w:val="00CD29B9"/>
    <w:rsid w:val="00CE2D16"/>
    <w:rsid w:val="00CF133F"/>
    <w:rsid w:val="00CF174C"/>
    <w:rsid w:val="00CF4402"/>
    <w:rsid w:val="00CF6579"/>
    <w:rsid w:val="00D03C2A"/>
    <w:rsid w:val="00D06426"/>
    <w:rsid w:val="00D06BCF"/>
    <w:rsid w:val="00D07361"/>
    <w:rsid w:val="00D11522"/>
    <w:rsid w:val="00D16886"/>
    <w:rsid w:val="00D22BB2"/>
    <w:rsid w:val="00D27011"/>
    <w:rsid w:val="00D31908"/>
    <w:rsid w:val="00D322A7"/>
    <w:rsid w:val="00D348ED"/>
    <w:rsid w:val="00D34B54"/>
    <w:rsid w:val="00D350F8"/>
    <w:rsid w:val="00D45D9F"/>
    <w:rsid w:val="00D51111"/>
    <w:rsid w:val="00D51DB6"/>
    <w:rsid w:val="00D5492A"/>
    <w:rsid w:val="00D54C05"/>
    <w:rsid w:val="00D6036A"/>
    <w:rsid w:val="00D62CA5"/>
    <w:rsid w:val="00D635A0"/>
    <w:rsid w:val="00D644A7"/>
    <w:rsid w:val="00D669A8"/>
    <w:rsid w:val="00D66DBF"/>
    <w:rsid w:val="00D70C32"/>
    <w:rsid w:val="00D722B8"/>
    <w:rsid w:val="00DA06C1"/>
    <w:rsid w:val="00DA14F7"/>
    <w:rsid w:val="00DB2ECC"/>
    <w:rsid w:val="00DB7DF4"/>
    <w:rsid w:val="00DC487A"/>
    <w:rsid w:val="00DC527A"/>
    <w:rsid w:val="00DD1E10"/>
    <w:rsid w:val="00DD501F"/>
    <w:rsid w:val="00DD6738"/>
    <w:rsid w:val="00DD7B51"/>
    <w:rsid w:val="00DE1F77"/>
    <w:rsid w:val="00DF09CD"/>
    <w:rsid w:val="00E068C7"/>
    <w:rsid w:val="00E07BF2"/>
    <w:rsid w:val="00E109B0"/>
    <w:rsid w:val="00E10C3A"/>
    <w:rsid w:val="00E2369C"/>
    <w:rsid w:val="00E23DE5"/>
    <w:rsid w:val="00E279BB"/>
    <w:rsid w:val="00E34B12"/>
    <w:rsid w:val="00E404F5"/>
    <w:rsid w:val="00E44437"/>
    <w:rsid w:val="00E469D4"/>
    <w:rsid w:val="00E5388C"/>
    <w:rsid w:val="00E617D5"/>
    <w:rsid w:val="00E632FB"/>
    <w:rsid w:val="00E638DC"/>
    <w:rsid w:val="00E73D12"/>
    <w:rsid w:val="00E74DB1"/>
    <w:rsid w:val="00E74F52"/>
    <w:rsid w:val="00E765F2"/>
    <w:rsid w:val="00E82C47"/>
    <w:rsid w:val="00E84749"/>
    <w:rsid w:val="00E85B22"/>
    <w:rsid w:val="00E97830"/>
    <w:rsid w:val="00EA1862"/>
    <w:rsid w:val="00EA76AE"/>
    <w:rsid w:val="00EB1C99"/>
    <w:rsid w:val="00EB45BF"/>
    <w:rsid w:val="00EC5164"/>
    <w:rsid w:val="00EC7095"/>
    <w:rsid w:val="00EC75BB"/>
    <w:rsid w:val="00EC7CB5"/>
    <w:rsid w:val="00ED2802"/>
    <w:rsid w:val="00ED4ACB"/>
    <w:rsid w:val="00ED518F"/>
    <w:rsid w:val="00ED569E"/>
    <w:rsid w:val="00ED60FF"/>
    <w:rsid w:val="00EE1C4B"/>
    <w:rsid w:val="00EE4A8E"/>
    <w:rsid w:val="00EF2905"/>
    <w:rsid w:val="00F02A9A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4327"/>
    <w:rsid w:val="00F3523B"/>
    <w:rsid w:val="00F35919"/>
    <w:rsid w:val="00F35BB3"/>
    <w:rsid w:val="00F35BC7"/>
    <w:rsid w:val="00F46A81"/>
    <w:rsid w:val="00F5374B"/>
    <w:rsid w:val="00F53BFD"/>
    <w:rsid w:val="00F63915"/>
    <w:rsid w:val="00F67FB4"/>
    <w:rsid w:val="00F71CC6"/>
    <w:rsid w:val="00F83B1A"/>
    <w:rsid w:val="00F843F9"/>
    <w:rsid w:val="00F86205"/>
    <w:rsid w:val="00F91918"/>
    <w:rsid w:val="00F91950"/>
    <w:rsid w:val="00F9204F"/>
    <w:rsid w:val="00F973B0"/>
    <w:rsid w:val="00F976D4"/>
    <w:rsid w:val="00F97707"/>
    <w:rsid w:val="00FA4044"/>
    <w:rsid w:val="00FB08B2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5706"/>
    <w:rsid w:val="00FE5C48"/>
    <w:rsid w:val="00FE7BEF"/>
    <w:rsid w:val="00FF4E0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2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A6263D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F8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29" TargetMode="External"/><Relationship Id="rId13" Type="http://schemas.openxmlformats.org/officeDocument/2006/relationships/hyperlink" Target="https://hko.srce.hr/registar/skup-ishoda-ucenja/detalji/10847" TargetMode="External"/><Relationship Id="rId18" Type="http://schemas.openxmlformats.org/officeDocument/2006/relationships/hyperlink" Target="https://hko.srce.hr/registar/skup-ishoda-ucenja/detalji/108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432" TargetMode="External"/><Relationship Id="rId17" Type="http://schemas.openxmlformats.org/officeDocument/2006/relationships/hyperlink" Target="https://hko.srce.hr/registar/skup-ishoda-ucenja/detalji/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84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2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7023" TargetMode="External"/><Relationship Id="rId10" Type="http://schemas.openxmlformats.org/officeDocument/2006/relationships/hyperlink" Target="https://hko.srce.hr/registar/standard-zanimanja/detalji/274" TargetMode="External"/><Relationship Id="rId19" Type="http://schemas.openxmlformats.org/officeDocument/2006/relationships/hyperlink" Target="https://hko.srce.hr/registar/skup-ishoda-ucenja/detalji/7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386" TargetMode="External"/><Relationship Id="rId14" Type="http://schemas.openxmlformats.org/officeDocument/2006/relationships/hyperlink" Target="https://hko.srce.hr/registar/standard-kvalifikacije/detalji/4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B6EE-D2E5-4699-8F2B-31AA71BA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5</cp:revision>
  <dcterms:created xsi:type="dcterms:W3CDTF">2025-05-14T07:33:00Z</dcterms:created>
  <dcterms:modified xsi:type="dcterms:W3CDTF">2025-07-03T12:11:00Z</dcterms:modified>
</cp:coreProperties>
</file>