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3CF97E" w14:textId="77777777" w:rsidR="00F448CD" w:rsidRPr="005F5CAE" w:rsidRDefault="00F448CD" w:rsidP="00F448CD">
      <w:pPr>
        <w:jc w:val="center"/>
        <w:rPr>
          <w:rFonts w:asciiTheme="minorHAnsi" w:hAnsiTheme="minorHAnsi" w:cstheme="minorHAnsi"/>
          <w:b/>
          <w:bCs/>
          <w:sz w:val="28"/>
          <w:szCs w:val="28"/>
        </w:rPr>
      </w:pPr>
      <w:bookmarkStart w:id="0" w:name="_Hlk92893303"/>
      <w:r w:rsidRPr="005F5CAE">
        <w:rPr>
          <w:rFonts w:asciiTheme="minorHAnsi" w:hAnsiTheme="minorHAnsi" w:cstheme="minorHAnsi"/>
          <w:b/>
          <w:bCs/>
          <w:sz w:val="28"/>
          <w:szCs w:val="28"/>
        </w:rPr>
        <w:t>Naziv i adresa ustanove</w:t>
      </w:r>
    </w:p>
    <w:p w14:paraId="6E3C4A03" w14:textId="77777777" w:rsidR="00F448CD" w:rsidRPr="005F5CAE" w:rsidRDefault="00F448CD" w:rsidP="00F448CD">
      <w:pPr>
        <w:jc w:val="center"/>
        <w:rPr>
          <w:rFonts w:asciiTheme="minorHAnsi" w:hAnsiTheme="minorHAnsi" w:cstheme="minorHAnsi"/>
          <w:b/>
          <w:bCs/>
          <w:sz w:val="24"/>
          <w:szCs w:val="24"/>
        </w:rPr>
      </w:pPr>
    </w:p>
    <w:p w14:paraId="19F03D05" w14:textId="77777777" w:rsidR="00F448CD" w:rsidRPr="005F5CAE" w:rsidRDefault="00F448CD" w:rsidP="00F448CD">
      <w:pPr>
        <w:jc w:val="center"/>
        <w:rPr>
          <w:rFonts w:asciiTheme="minorHAnsi" w:hAnsiTheme="minorHAnsi" w:cstheme="minorHAnsi"/>
          <w:b/>
          <w:bCs/>
          <w:sz w:val="24"/>
          <w:szCs w:val="24"/>
        </w:rPr>
      </w:pPr>
    </w:p>
    <w:p w14:paraId="306199E5" w14:textId="77777777" w:rsidR="00F448CD" w:rsidRPr="005F5CAE" w:rsidRDefault="00F448CD" w:rsidP="00F448CD">
      <w:pPr>
        <w:jc w:val="center"/>
        <w:rPr>
          <w:rFonts w:asciiTheme="minorHAnsi" w:hAnsiTheme="minorHAnsi" w:cstheme="minorHAnsi"/>
          <w:b/>
          <w:bCs/>
          <w:sz w:val="24"/>
          <w:szCs w:val="24"/>
        </w:rPr>
      </w:pPr>
    </w:p>
    <w:p w14:paraId="5A96D88B" w14:textId="77777777" w:rsidR="00F448CD" w:rsidRPr="005F5CAE" w:rsidRDefault="00F448CD" w:rsidP="00F448CD">
      <w:pPr>
        <w:jc w:val="center"/>
        <w:rPr>
          <w:rFonts w:asciiTheme="minorHAnsi" w:hAnsiTheme="minorHAnsi" w:cstheme="minorHAnsi"/>
          <w:b/>
          <w:bCs/>
          <w:sz w:val="24"/>
          <w:szCs w:val="24"/>
        </w:rPr>
      </w:pPr>
    </w:p>
    <w:p w14:paraId="1EF7218D" w14:textId="77777777" w:rsidR="00F448CD" w:rsidRPr="005F5CAE" w:rsidRDefault="00F448CD" w:rsidP="00F448CD">
      <w:pPr>
        <w:jc w:val="center"/>
        <w:rPr>
          <w:rFonts w:asciiTheme="minorHAnsi" w:hAnsiTheme="minorHAnsi" w:cstheme="minorHAnsi"/>
          <w:b/>
          <w:bCs/>
          <w:sz w:val="24"/>
          <w:szCs w:val="24"/>
        </w:rPr>
      </w:pPr>
    </w:p>
    <w:p w14:paraId="2B59BF0F" w14:textId="77777777" w:rsidR="00F448CD" w:rsidRPr="005F5CAE" w:rsidRDefault="00F448CD" w:rsidP="00F448CD">
      <w:pPr>
        <w:jc w:val="center"/>
        <w:rPr>
          <w:rFonts w:asciiTheme="minorHAnsi" w:hAnsiTheme="minorHAnsi" w:cstheme="minorHAnsi"/>
          <w:b/>
          <w:bCs/>
          <w:sz w:val="24"/>
          <w:szCs w:val="24"/>
        </w:rPr>
      </w:pPr>
    </w:p>
    <w:p w14:paraId="2D036643" w14:textId="77777777" w:rsidR="00F448CD" w:rsidRPr="005F5CAE" w:rsidRDefault="00F448CD" w:rsidP="00F448CD">
      <w:pPr>
        <w:jc w:val="center"/>
        <w:rPr>
          <w:rFonts w:asciiTheme="minorHAnsi" w:hAnsiTheme="minorHAnsi" w:cstheme="minorHAnsi"/>
          <w:b/>
          <w:bCs/>
          <w:sz w:val="24"/>
          <w:szCs w:val="24"/>
        </w:rPr>
      </w:pPr>
    </w:p>
    <w:p w14:paraId="7676DA93" w14:textId="77777777" w:rsidR="00F448CD" w:rsidRPr="005F5CAE" w:rsidRDefault="00F448CD" w:rsidP="00F448CD">
      <w:pPr>
        <w:jc w:val="center"/>
        <w:rPr>
          <w:rFonts w:asciiTheme="minorHAnsi" w:hAnsiTheme="minorHAnsi" w:cstheme="minorHAnsi"/>
          <w:b/>
          <w:bCs/>
          <w:sz w:val="24"/>
          <w:szCs w:val="24"/>
        </w:rPr>
      </w:pPr>
    </w:p>
    <w:p w14:paraId="5408B19E" w14:textId="77777777" w:rsidR="00F448CD" w:rsidRPr="005F5CAE" w:rsidRDefault="00F448CD" w:rsidP="00F448CD">
      <w:pPr>
        <w:jc w:val="center"/>
        <w:rPr>
          <w:rFonts w:asciiTheme="minorHAnsi" w:hAnsiTheme="minorHAnsi" w:cstheme="minorHAnsi"/>
          <w:b/>
          <w:bCs/>
          <w:sz w:val="24"/>
          <w:szCs w:val="24"/>
        </w:rPr>
      </w:pPr>
    </w:p>
    <w:p w14:paraId="5B2F33F0" w14:textId="77777777" w:rsidR="00F448CD" w:rsidRPr="005F5CAE" w:rsidRDefault="00F448CD" w:rsidP="00F448CD">
      <w:pPr>
        <w:jc w:val="center"/>
        <w:rPr>
          <w:rFonts w:asciiTheme="minorHAnsi" w:hAnsiTheme="minorHAnsi" w:cstheme="minorHAnsi"/>
          <w:b/>
          <w:bCs/>
          <w:sz w:val="24"/>
          <w:szCs w:val="24"/>
        </w:rPr>
      </w:pPr>
    </w:p>
    <w:p w14:paraId="3B7CB413" w14:textId="77777777" w:rsidR="00F448CD" w:rsidRPr="005F5CAE" w:rsidRDefault="00F448CD" w:rsidP="00F448CD">
      <w:pPr>
        <w:jc w:val="center"/>
        <w:rPr>
          <w:rFonts w:asciiTheme="minorHAnsi" w:hAnsiTheme="minorHAnsi" w:cstheme="minorHAnsi"/>
          <w:b/>
          <w:bCs/>
          <w:sz w:val="24"/>
          <w:szCs w:val="24"/>
        </w:rPr>
      </w:pPr>
    </w:p>
    <w:p w14:paraId="53F42144" w14:textId="77777777" w:rsidR="00F448CD" w:rsidRPr="005F5CAE" w:rsidRDefault="00F448CD" w:rsidP="00F448CD">
      <w:pPr>
        <w:jc w:val="center"/>
        <w:rPr>
          <w:rFonts w:asciiTheme="minorHAnsi" w:hAnsiTheme="minorHAnsi" w:cstheme="minorHAnsi"/>
          <w:b/>
          <w:bCs/>
          <w:sz w:val="24"/>
          <w:szCs w:val="24"/>
        </w:rPr>
      </w:pPr>
    </w:p>
    <w:p w14:paraId="702B73C4" w14:textId="77777777" w:rsidR="00F448CD" w:rsidRPr="005F5CAE" w:rsidRDefault="00F448CD" w:rsidP="00F448CD">
      <w:pPr>
        <w:jc w:val="center"/>
        <w:rPr>
          <w:rFonts w:asciiTheme="minorHAnsi" w:hAnsiTheme="minorHAnsi" w:cstheme="minorHAnsi"/>
          <w:b/>
          <w:bCs/>
          <w:sz w:val="24"/>
          <w:szCs w:val="24"/>
        </w:rPr>
      </w:pPr>
    </w:p>
    <w:p w14:paraId="347A2E28" w14:textId="77777777" w:rsidR="00F448CD" w:rsidRPr="005F5CAE" w:rsidRDefault="00F448CD" w:rsidP="00F448CD">
      <w:pPr>
        <w:jc w:val="center"/>
        <w:rPr>
          <w:rFonts w:asciiTheme="minorHAnsi" w:hAnsiTheme="minorHAnsi" w:cstheme="minorHAnsi"/>
          <w:b/>
          <w:bCs/>
          <w:sz w:val="24"/>
          <w:szCs w:val="24"/>
        </w:rPr>
      </w:pPr>
    </w:p>
    <w:p w14:paraId="48AC291F" w14:textId="77777777" w:rsidR="00F448CD" w:rsidRPr="005F5CAE" w:rsidRDefault="00F448CD" w:rsidP="00F448CD">
      <w:pPr>
        <w:jc w:val="center"/>
        <w:rPr>
          <w:rFonts w:asciiTheme="minorHAnsi" w:hAnsiTheme="minorHAnsi" w:cstheme="minorHAnsi"/>
          <w:b/>
          <w:bCs/>
          <w:sz w:val="24"/>
          <w:szCs w:val="24"/>
        </w:rPr>
      </w:pPr>
    </w:p>
    <w:p w14:paraId="70347573" w14:textId="77777777" w:rsidR="00F448CD" w:rsidRPr="005F5CAE" w:rsidRDefault="00F448CD" w:rsidP="00F448CD">
      <w:pPr>
        <w:jc w:val="center"/>
        <w:rPr>
          <w:rFonts w:asciiTheme="minorHAnsi" w:hAnsiTheme="minorHAnsi" w:cstheme="minorHAnsi"/>
          <w:b/>
          <w:bCs/>
          <w:sz w:val="24"/>
          <w:szCs w:val="24"/>
        </w:rPr>
      </w:pPr>
    </w:p>
    <w:p w14:paraId="73734613" w14:textId="77777777" w:rsidR="00F414D5" w:rsidRPr="00F414D5" w:rsidRDefault="00F414D5" w:rsidP="00F414D5">
      <w:pPr>
        <w:pStyle w:val="NoSpacing"/>
        <w:spacing w:after="120"/>
        <w:jc w:val="center"/>
        <w:rPr>
          <w:rFonts w:ascii="Calibri" w:eastAsia="Calibri" w:hAnsi="Calibri" w:cs="Calibri"/>
          <w:b/>
          <w:sz w:val="48"/>
          <w:szCs w:val="48"/>
          <w:lang w:eastAsia="bs-Latn-BA"/>
        </w:rPr>
      </w:pPr>
      <w:r w:rsidRPr="00F414D5">
        <w:rPr>
          <w:rFonts w:ascii="Calibri" w:eastAsia="Calibri" w:hAnsi="Calibri" w:cs="Calibri"/>
          <w:b/>
          <w:sz w:val="48"/>
          <w:szCs w:val="48"/>
          <w:lang w:eastAsia="bs-Latn-BA"/>
        </w:rPr>
        <w:t xml:space="preserve">Program obrazovanja </w:t>
      </w:r>
    </w:p>
    <w:p w14:paraId="43A8EF06" w14:textId="77777777" w:rsidR="00F414D5" w:rsidRPr="00F414D5" w:rsidRDefault="00F414D5" w:rsidP="00F414D5">
      <w:pPr>
        <w:pStyle w:val="NoSpacing"/>
        <w:spacing w:after="120"/>
        <w:jc w:val="center"/>
        <w:rPr>
          <w:rFonts w:ascii="Calibri" w:eastAsia="Calibri" w:hAnsi="Calibri" w:cs="Calibri"/>
          <w:b/>
          <w:sz w:val="48"/>
          <w:szCs w:val="48"/>
          <w:lang w:eastAsia="bs-Latn-BA"/>
        </w:rPr>
      </w:pPr>
      <w:r w:rsidRPr="00F414D5">
        <w:rPr>
          <w:rFonts w:ascii="Calibri" w:eastAsia="Calibri" w:hAnsi="Calibri" w:cs="Calibri"/>
          <w:b/>
          <w:sz w:val="48"/>
          <w:szCs w:val="48"/>
          <w:lang w:eastAsia="bs-Latn-BA"/>
        </w:rPr>
        <w:t xml:space="preserve">za stjecanje </w:t>
      </w:r>
      <w:proofErr w:type="spellStart"/>
      <w:r w:rsidRPr="00F414D5">
        <w:rPr>
          <w:rFonts w:ascii="Calibri" w:eastAsia="Calibri" w:hAnsi="Calibri" w:cs="Calibri"/>
          <w:b/>
          <w:sz w:val="48"/>
          <w:szCs w:val="48"/>
          <w:lang w:eastAsia="bs-Latn-BA"/>
        </w:rPr>
        <w:t>mikrokvalifikacije</w:t>
      </w:r>
      <w:proofErr w:type="spellEnd"/>
      <w:r w:rsidRPr="00F414D5">
        <w:rPr>
          <w:rFonts w:ascii="Calibri" w:eastAsia="Calibri" w:hAnsi="Calibri" w:cs="Calibri"/>
          <w:b/>
          <w:sz w:val="48"/>
          <w:szCs w:val="48"/>
          <w:lang w:eastAsia="bs-Latn-BA"/>
        </w:rPr>
        <w:t xml:space="preserve"> </w:t>
      </w:r>
    </w:p>
    <w:p w14:paraId="278AB94F" w14:textId="2854435C" w:rsidR="00F448CD" w:rsidRPr="00F414D5" w:rsidRDefault="00F414D5" w:rsidP="00F414D5">
      <w:pPr>
        <w:pStyle w:val="NoSpacing"/>
        <w:spacing w:after="120"/>
        <w:jc w:val="center"/>
        <w:rPr>
          <w:rFonts w:ascii="Calibri" w:eastAsia="Calibri" w:hAnsi="Calibri" w:cs="Calibri"/>
          <w:b/>
          <w:sz w:val="48"/>
          <w:szCs w:val="48"/>
          <w:lang w:eastAsia="bs-Latn-BA"/>
        </w:rPr>
      </w:pPr>
      <w:r w:rsidRPr="00F414D5">
        <w:rPr>
          <w:rFonts w:ascii="Calibri" w:eastAsia="Calibri" w:hAnsi="Calibri" w:cs="Calibri"/>
          <w:b/>
          <w:sz w:val="48"/>
          <w:szCs w:val="48"/>
          <w:lang w:eastAsia="bs-Latn-BA"/>
        </w:rPr>
        <w:t>temeljne digitalne vještine</w:t>
      </w:r>
    </w:p>
    <w:p w14:paraId="0FF3E158" w14:textId="77777777" w:rsidR="00F448CD" w:rsidRPr="005F5CAE" w:rsidRDefault="00F448CD" w:rsidP="00F448CD">
      <w:pPr>
        <w:jc w:val="center"/>
        <w:rPr>
          <w:rFonts w:asciiTheme="minorHAnsi" w:hAnsiTheme="minorHAnsi" w:cstheme="minorHAnsi"/>
          <w:b/>
          <w:bCs/>
          <w:sz w:val="24"/>
          <w:szCs w:val="24"/>
        </w:rPr>
      </w:pPr>
    </w:p>
    <w:p w14:paraId="1A18B80D" w14:textId="77777777" w:rsidR="00F448CD" w:rsidRPr="005F5CAE" w:rsidRDefault="00F448CD" w:rsidP="00F448CD">
      <w:pPr>
        <w:jc w:val="center"/>
        <w:rPr>
          <w:rFonts w:asciiTheme="minorHAnsi" w:hAnsiTheme="minorHAnsi" w:cstheme="minorHAnsi"/>
          <w:b/>
          <w:bCs/>
          <w:sz w:val="24"/>
          <w:szCs w:val="24"/>
        </w:rPr>
      </w:pPr>
    </w:p>
    <w:p w14:paraId="41597E59" w14:textId="77777777" w:rsidR="00F448CD" w:rsidRPr="005F5CAE" w:rsidRDefault="00F448CD" w:rsidP="00F448CD">
      <w:pPr>
        <w:jc w:val="center"/>
        <w:rPr>
          <w:rFonts w:asciiTheme="minorHAnsi" w:hAnsiTheme="minorHAnsi" w:cstheme="minorHAnsi"/>
          <w:b/>
          <w:bCs/>
          <w:sz w:val="24"/>
          <w:szCs w:val="24"/>
        </w:rPr>
      </w:pPr>
    </w:p>
    <w:p w14:paraId="2150FBF1" w14:textId="77777777" w:rsidR="00F448CD" w:rsidRPr="005F5CAE" w:rsidRDefault="00F448CD" w:rsidP="00F448CD">
      <w:pPr>
        <w:jc w:val="center"/>
        <w:rPr>
          <w:rFonts w:asciiTheme="minorHAnsi" w:hAnsiTheme="minorHAnsi" w:cstheme="minorHAnsi"/>
          <w:b/>
          <w:bCs/>
          <w:sz w:val="24"/>
          <w:szCs w:val="24"/>
        </w:rPr>
      </w:pPr>
    </w:p>
    <w:p w14:paraId="3ADE1DB3" w14:textId="77777777" w:rsidR="00F448CD" w:rsidRPr="005F5CAE" w:rsidRDefault="00F448CD" w:rsidP="00F448CD">
      <w:pPr>
        <w:jc w:val="center"/>
        <w:rPr>
          <w:rFonts w:asciiTheme="minorHAnsi" w:hAnsiTheme="minorHAnsi" w:cstheme="minorHAnsi"/>
          <w:b/>
          <w:bCs/>
          <w:sz w:val="24"/>
          <w:szCs w:val="24"/>
        </w:rPr>
      </w:pPr>
    </w:p>
    <w:p w14:paraId="76262B00" w14:textId="77777777" w:rsidR="00F448CD" w:rsidRPr="005F5CAE" w:rsidRDefault="00F448CD" w:rsidP="00F448CD">
      <w:pPr>
        <w:jc w:val="center"/>
        <w:rPr>
          <w:rFonts w:asciiTheme="minorHAnsi" w:hAnsiTheme="minorHAnsi" w:cstheme="minorHAnsi"/>
          <w:b/>
          <w:bCs/>
          <w:sz w:val="24"/>
          <w:szCs w:val="24"/>
        </w:rPr>
      </w:pPr>
    </w:p>
    <w:p w14:paraId="2DC2E870" w14:textId="77777777" w:rsidR="00F448CD" w:rsidRPr="005F5CAE" w:rsidRDefault="00F448CD" w:rsidP="00F448CD">
      <w:pPr>
        <w:jc w:val="center"/>
        <w:rPr>
          <w:rFonts w:asciiTheme="minorHAnsi" w:hAnsiTheme="minorHAnsi" w:cstheme="minorHAnsi"/>
          <w:b/>
          <w:bCs/>
          <w:sz w:val="24"/>
          <w:szCs w:val="24"/>
        </w:rPr>
      </w:pPr>
    </w:p>
    <w:p w14:paraId="44BFE00B" w14:textId="77777777" w:rsidR="00F448CD" w:rsidRPr="005F5CAE" w:rsidRDefault="00F448CD" w:rsidP="00F448CD">
      <w:pPr>
        <w:jc w:val="center"/>
        <w:rPr>
          <w:rFonts w:asciiTheme="minorHAnsi" w:hAnsiTheme="minorHAnsi" w:cstheme="minorHAnsi"/>
          <w:b/>
          <w:bCs/>
          <w:sz w:val="24"/>
          <w:szCs w:val="24"/>
        </w:rPr>
      </w:pPr>
    </w:p>
    <w:p w14:paraId="5B854D11" w14:textId="77777777" w:rsidR="00F448CD" w:rsidRPr="005F5CAE" w:rsidRDefault="00F448CD" w:rsidP="00F448CD">
      <w:pPr>
        <w:jc w:val="center"/>
        <w:rPr>
          <w:rFonts w:asciiTheme="minorHAnsi" w:hAnsiTheme="minorHAnsi" w:cstheme="minorHAnsi"/>
          <w:b/>
          <w:bCs/>
          <w:sz w:val="24"/>
          <w:szCs w:val="24"/>
        </w:rPr>
      </w:pPr>
    </w:p>
    <w:p w14:paraId="70EA3285" w14:textId="77777777" w:rsidR="00F448CD" w:rsidRPr="005F5CAE" w:rsidRDefault="00F448CD" w:rsidP="00F448CD">
      <w:pPr>
        <w:jc w:val="center"/>
        <w:rPr>
          <w:rFonts w:asciiTheme="minorHAnsi" w:hAnsiTheme="minorHAnsi" w:cstheme="minorHAnsi"/>
          <w:b/>
          <w:bCs/>
          <w:sz w:val="24"/>
          <w:szCs w:val="24"/>
        </w:rPr>
      </w:pPr>
    </w:p>
    <w:p w14:paraId="34258FDC" w14:textId="77777777" w:rsidR="00F448CD" w:rsidRPr="005F5CAE" w:rsidRDefault="00F448CD" w:rsidP="00F448CD">
      <w:pPr>
        <w:jc w:val="center"/>
        <w:rPr>
          <w:rFonts w:asciiTheme="minorHAnsi" w:hAnsiTheme="minorHAnsi" w:cstheme="minorHAnsi"/>
          <w:b/>
          <w:bCs/>
          <w:sz w:val="24"/>
          <w:szCs w:val="24"/>
        </w:rPr>
      </w:pPr>
    </w:p>
    <w:p w14:paraId="248662C8" w14:textId="77777777" w:rsidR="00F448CD" w:rsidRPr="005F5CAE" w:rsidRDefault="00F448CD" w:rsidP="00F448CD">
      <w:pPr>
        <w:jc w:val="center"/>
        <w:rPr>
          <w:rFonts w:asciiTheme="minorHAnsi" w:hAnsiTheme="minorHAnsi" w:cstheme="minorHAnsi"/>
          <w:b/>
          <w:bCs/>
          <w:sz w:val="24"/>
          <w:szCs w:val="24"/>
        </w:rPr>
      </w:pPr>
    </w:p>
    <w:p w14:paraId="540814B7" w14:textId="77777777" w:rsidR="00F448CD" w:rsidRPr="005F5CAE" w:rsidRDefault="00F448CD" w:rsidP="00F448CD">
      <w:pPr>
        <w:jc w:val="center"/>
        <w:rPr>
          <w:rFonts w:asciiTheme="minorHAnsi" w:hAnsiTheme="minorHAnsi" w:cstheme="minorHAnsi"/>
          <w:b/>
          <w:bCs/>
          <w:sz w:val="24"/>
          <w:szCs w:val="24"/>
        </w:rPr>
      </w:pPr>
    </w:p>
    <w:p w14:paraId="6C58DBB7" w14:textId="77777777" w:rsidR="00F448CD" w:rsidRPr="005F5CAE" w:rsidRDefault="00F448CD" w:rsidP="00F448CD">
      <w:pPr>
        <w:jc w:val="center"/>
        <w:rPr>
          <w:rFonts w:asciiTheme="minorHAnsi" w:hAnsiTheme="minorHAnsi" w:cstheme="minorHAnsi"/>
          <w:b/>
          <w:bCs/>
          <w:sz w:val="24"/>
          <w:szCs w:val="24"/>
        </w:rPr>
      </w:pPr>
    </w:p>
    <w:p w14:paraId="265196CA" w14:textId="77777777" w:rsidR="00F448CD" w:rsidRPr="005F5CAE" w:rsidRDefault="00F448CD" w:rsidP="00F448CD">
      <w:pPr>
        <w:jc w:val="center"/>
        <w:rPr>
          <w:rFonts w:asciiTheme="minorHAnsi" w:hAnsiTheme="minorHAnsi" w:cstheme="minorHAnsi"/>
          <w:b/>
          <w:bCs/>
          <w:sz w:val="24"/>
          <w:szCs w:val="24"/>
        </w:rPr>
      </w:pPr>
    </w:p>
    <w:p w14:paraId="16D3E2AF" w14:textId="77777777" w:rsidR="00F448CD" w:rsidRPr="005F5CAE" w:rsidRDefault="00F448CD" w:rsidP="00F448CD">
      <w:pPr>
        <w:jc w:val="center"/>
        <w:rPr>
          <w:rFonts w:asciiTheme="minorHAnsi" w:hAnsiTheme="minorHAnsi" w:cstheme="minorHAnsi"/>
          <w:b/>
          <w:bCs/>
          <w:sz w:val="24"/>
          <w:szCs w:val="24"/>
        </w:rPr>
      </w:pPr>
    </w:p>
    <w:p w14:paraId="314C8A13" w14:textId="77777777" w:rsidR="00F448CD" w:rsidRDefault="00F448CD" w:rsidP="00F448CD">
      <w:pPr>
        <w:jc w:val="center"/>
        <w:rPr>
          <w:rFonts w:asciiTheme="minorHAnsi" w:hAnsiTheme="minorHAnsi" w:cstheme="minorHAnsi"/>
          <w:b/>
          <w:bCs/>
          <w:sz w:val="24"/>
          <w:szCs w:val="24"/>
        </w:rPr>
      </w:pPr>
    </w:p>
    <w:p w14:paraId="13E693D5" w14:textId="77777777" w:rsidR="00F414D5" w:rsidRDefault="00F414D5" w:rsidP="00F448CD">
      <w:pPr>
        <w:jc w:val="center"/>
        <w:rPr>
          <w:rFonts w:asciiTheme="minorHAnsi" w:hAnsiTheme="minorHAnsi" w:cstheme="minorHAnsi"/>
          <w:b/>
          <w:bCs/>
          <w:sz w:val="24"/>
          <w:szCs w:val="24"/>
        </w:rPr>
      </w:pPr>
    </w:p>
    <w:p w14:paraId="203C81AF" w14:textId="77777777" w:rsidR="00F414D5" w:rsidRPr="005F5CAE" w:rsidRDefault="00F414D5" w:rsidP="00F448CD">
      <w:pPr>
        <w:jc w:val="center"/>
        <w:rPr>
          <w:rFonts w:asciiTheme="minorHAnsi" w:hAnsiTheme="minorHAnsi" w:cstheme="minorHAnsi"/>
          <w:b/>
          <w:bCs/>
          <w:sz w:val="24"/>
          <w:szCs w:val="24"/>
        </w:rPr>
      </w:pPr>
    </w:p>
    <w:p w14:paraId="6059C41B" w14:textId="77777777" w:rsidR="00F448CD" w:rsidRPr="005F5CAE" w:rsidRDefault="00F448CD" w:rsidP="00F448CD">
      <w:pPr>
        <w:jc w:val="center"/>
        <w:rPr>
          <w:rFonts w:asciiTheme="minorHAnsi" w:hAnsiTheme="minorHAnsi" w:cstheme="minorHAnsi"/>
          <w:b/>
          <w:bCs/>
          <w:sz w:val="24"/>
          <w:szCs w:val="24"/>
        </w:rPr>
      </w:pPr>
    </w:p>
    <w:p w14:paraId="117CFCEA" w14:textId="02FF489F" w:rsidR="00F448CD" w:rsidRPr="005F5CAE" w:rsidRDefault="00F448CD" w:rsidP="00F448CD">
      <w:pPr>
        <w:spacing w:after="200" w:line="276" w:lineRule="auto"/>
        <w:jc w:val="center"/>
        <w:rPr>
          <w:rFonts w:asciiTheme="minorHAnsi" w:hAnsiTheme="minorHAnsi" w:cstheme="minorHAnsi"/>
          <w:b/>
          <w:bCs/>
          <w:sz w:val="28"/>
          <w:szCs w:val="28"/>
        </w:rPr>
      </w:pPr>
      <w:r w:rsidRPr="005F5CAE">
        <w:rPr>
          <w:rFonts w:asciiTheme="minorHAnsi" w:hAnsiTheme="minorHAnsi" w:cstheme="minorHAnsi"/>
          <w:b/>
          <w:bCs/>
          <w:sz w:val="28"/>
          <w:szCs w:val="28"/>
        </w:rPr>
        <w:t>Mjesto, datum</w:t>
      </w:r>
      <w:r w:rsidRPr="005F5CAE">
        <w:rPr>
          <w:rFonts w:asciiTheme="minorHAnsi" w:hAnsiTheme="minorHAnsi" w:cstheme="minorHAnsi"/>
          <w:b/>
          <w:bCs/>
          <w:sz w:val="28"/>
          <w:szCs w:val="28"/>
        </w:rPr>
        <w:br w:type="page"/>
      </w:r>
    </w:p>
    <w:p w14:paraId="19D26B95" w14:textId="43C59807" w:rsidR="00C759FB" w:rsidRPr="005F5CAE" w:rsidRDefault="00F448CD" w:rsidP="00F448CD">
      <w:pPr>
        <w:pStyle w:val="Heading1"/>
        <w:rPr>
          <w:noProof/>
        </w:rPr>
      </w:pPr>
      <w:r w:rsidRPr="005F5CAE">
        <w:rPr>
          <w:noProof/>
        </w:rPr>
        <w:lastRenderedPageBreak/>
        <w:t xml:space="preserve">1. </w:t>
      </w:r>
      <w:r w:rsidR="00C759FB" w:rsidRPr="005F5CAE">
        <w:rPr>
          <w:noProof/>
        </w:rPr>
        <w:t>OPĆI DIO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2611"/>
        <w:gridCol w:w="597"/>
        <w:gridCol w:w="974"/>
        <w:gridCol w:w="2234"/>
        <w:gridCol w:w="3212"/>
      </w:tblGrid>
      <w:tr w:rsidR="00C759FB" w:rsidRPr="005F5CAE" w14:paraId="69B33573" w14:textId="77777777" w:rsidTr="00E2178C">
        <w:trPr>
          <w:trHeight w:val="304"/>
        </w:trPr>
        <w:tc>
          <w:tcPr>
            <w:tcW w:w="5000" w:type="pct"/>
            <w:gridSpan w:val="5"/>
            <w:shd w:val="clear" w:color="auto" w:fill="9CC2E5" w:themeFill="accent5" w:themeFillTint="99"/>
            <w:vAlign w:val="center"/>
            <w:hideMark/>
          </w:tcPr>
          <w:p w14:paraId="3875EACD" w14:textId="0C8E95C9" w:rsidR="00C759FB" w:rsidRPr="005F5CAE" w:rsidRDefault="00C759FB" w:rsidP="00F414D5">
            <w:pPr>
              <w:contextualSpacing w:val="0"/>
              <w:jc w:val="center"/>
              <w:rPr>
                <w:rFonts w:asciiTheme="minorHAnsi" w:hAnsiTheme="minorHAnsi" w:cstheme="minorHAnsi"/>
                <w:b/>
                <w:noProof/>
                <w:szCs w:val="20"/>
              </w:rPr>
            </w:pPr>
            <w:r w:rsidRPr="005F5CAE">
              <w:rPr>
                <w:rFonts w:asciiTheme="minorHAnsi" w:hAnsiTheme="minorHAnsi" w:cstheme="minorHAnsi"/>
                <w:b/>
                <w:noProof/>
                <w:szCs w:val="20"/>
              </w:rPr>
              <w:t>OPĆE INFORMACIJE O PROGRAMU OBRAZOVANJA</w:t>
            </w:r>
          </w:p>
          <w:p w14:paraId="1EBD92BE" w14:textId="74D6D06C" w:rsidR="00C759FB" w:rsidRPr="005F5CAE" w:rsidRDefault="00C759FB" w:rsidP="00F414D5">
            <w:pPr>
              <w:contextualSpacing w:val="0"/>
              <w:jc w:val="center"/>
              <w:rPr>
                <w:rFonts w:asciiTheme="minorHAnsi" w:hAnsiTheme="minorHAnsi" w:cstheme="minorHAnsi"/>
                <w:b/>
                <w:noProof/>
                <w:szCs w:val="20"/>
              </w:rPr>
            </w:pPr>
            <w:r w:rsidRPr="005F5CAE">
              <w:rPr>
                <w:rFonts w:asciiTheme="minorHAnsi" w:hAnsiTheme="minorHAnsi" w:cstheme="minorHAnsi"/>
                <w:b/>
                <w:noProof/>
                <w:szCs w:val="20"/>
              </w:rPr>
              <w:t>ZA STJECANJE MIKROKVALIFIKACIJE</w:t>
            </w:r>
          </w:p>
        </w:tc>
      </w:tr>
      <w:tr w:rsidR="00C759FB" w:rsidRPr="005F5CAE" w14:paraId="39C58608" w14:textId="77777777" w:rsidTr="00E2178C">
        <w:trPr>
          <w:trHeight w:val="304"/>
        </w:trPr>
        <w:tc>
          <w:tcPr>
            <w:tcW w:w="1356" w:type="pct"/>
            <w:shd w:val="clear" w:color="auto" w:fill="BDD6EE" w:themeFill="accent5" w:themeFillTint="66"/>
            <w:vAlign w:val="center"/>
            <w:hideMark/>
          </w:tcPr>
          <w:p w14:paraId="446D0CE8" w14:textId="0B3D8C70" w:rsidR="00C759FB" w:rsidRPr="005F5CAE" w:rsidRDefault="00C759FB" w:rsidP="00F414D5">
            <w:pPr>
              <w:contextualSpacing w:val="0"/>
              <w:rPr>
                <w:rFonts w:asciiTheme="minorHAnsi" w:hAnsiTheme="minorHAnsi" w:cstheme="minorHAnsi"/>
                <w:b/>
                <w:noProof/>
                <w:szCs w:val="20"/>
              </w:rPr>
            </w:pPr>
            <w:r w:rsidRPr="005F5CAE">
              <w:rPr>
                <w:rFonts w:asciiTheme="minorHAnsi" w:hAnsiTheme="minorHAnsi" w:cstheme="minorHAnsi"/>
                <w:b/>
                <w:noProof/>
                <w:szCs w:val="20"/>
              </w:rPr>
              <w:t xml:space="preserve">Sektor </w:t>
            </w:r>
          </w:p>
        </w:tc>
        <w:tc>
          <w:tcPr>
            <w:tcW w:w="3644" w:type="pct"/>
            <w:gridSpan w:val="4"/>
            <w:vAlign w:val="center"/>
          </w:tcPr>
          <w:p w14:paraId="2694E943" w14:textId="66030ECB" w:rsidR="00EF2905" w:rsidRPr="005F5CAE" w:rsidRDefault="00E92842" w:rsidP="00F414D5">
            <w:pPr>
              <w:contextualSpacing w:val="0"/>
              <w:rPr>
                <w:rFonts w:asciiTheme="minorHAnsi" w:hAnsiTheme="minorHAnsi" w:cstheme="minorHAnsi"/>
                <w:noProof/>
                <w:szCs w:val="20"/>
              </w:rPr>
            </w:pPr>
            <w:r>
              <w:rPr>
                <w:rFonts w:asciiTheme="minorHAnsi" w:hAnsiTheme="minorHAnsi" w:cstheme="minorHAnsi"/>
                <w:noProof/>
                <w:szCs w:val="20"/>
              </w:rPr>
              <w:t>Informacije i komunikacije</w:t>
            </w:r>
          </w:p>
        </w:tc>
      </w:tr>
      <w:tr w:rsidR="00C759FB" w:rsidRPr="005F5CAE" w14:paraId="7899B0FB" w14:textId="77777777" w:rsidTr="00E2178C">
        <w:trPr>
          <w:trHeight w:val="314"/>
        </w:trPr>
        <w:tc>
          <w:tcPr>
            <w:tcW w:w="1356" w:type="pct"/>
            <w:shd w:val="clear" w:color="auto" w:fill="BDD6EE" w:themeFill="accent5" w:themeFillTint="66"/>
            <w:vAlign w:val="center"/>
            <w:hideMark/>
          </w:tcPr>
          <w:p w14:paraId="69B3C0D0" w14:textId="77777777" w:rsidR="00C759FB" w:rsidRPr="005F5CAE" w:rsidRDefault="00C759FB" w:rsidP="00F414D5">
            <w:pPr>
              <w:contextualSpacing w:val="0"/>
              <w:rPr>
                <w:rFonts w:asciiTheme="minorHAnsi" w:hAnsiTheme="minorHAnsi" w:cstheme="minorHAnsi"/>
                <w:noProof/>
                <w:szCs w:val="20"/>
              </w:rPr>
            </w:pPr>
            <w:r w:rsidRPr="005F5CAE">
              <w:rPr>
                <w:rFonts w:asciiTheme="minorHAnsi" w:hAnsiTheme="minorHAnsi" w:cstheme="minorHAnsi"/>
                <w:b/>
                <w:noProof/>
                <w:szCs w:val="20"/>
              </w:rPr>
              <w:t>Naziv programa</w:t>
            </w:r>
          </w:p>
        </w:tc>
        <w:tc>
          <w:tcPr>
            <w:tcW w:w="3644" w:type="pct"/>
            <w:gridSpan w:val="4"/>
            <w:vAlign w:val="center"/>
          </w:tcPr>
          <w:p w14:paraId="2FF8D896" w14:textId="45F47C2C" w:rsidR="00C759FB" w:rsidRPr="005F5CAE" w:rsidRDefault="00F4411A" w:rsidP="00F414D5">
            <w:pPr>
              <w:contextualSpacing w:val="0"/>
              <w:rPr>
                <w:rFonts w:asciiTheme="minorHAnsi" w:hAnsiTheme="minorHAnsi" w:cstheme="minorHAnsi"/>
                <w:noProof/>
                <w:szCs w:val="20"/>
              </w:rPr>
            </w:pPr>
            <w:r w:rsidRPr="00F414D5">
              <w:rPr>
                <w:rFonts w:asciiTheme="minorHAnsi" w:hAnsiTheme="minorHAnsi" w:cstheme="minorHAnsi"/>
                <w:noProof/>
                <w:szCs w:val="20"/>
              </w:rPr>
              <w:t xml:space="preserve">Program obrazovanja za stjecanje mikrokvalifikacije temeljne digitalne vještine </w:t>
            </w:r>
          </w:p>
        </w:tc>
      </w:tr>
      <w:tr w:rsidR="00C759FB" w:rsidRPr="005F5CAE" w14:paraId="0B142720" w14:textId="77777777" w:rsidTr="00E2178C">
        <w:trPr>
          <w:trHeight w:val="304"/>
        </w:trPr>
        <w:tc>
          <w:tcPr>
            <w:tcW w:w="1356" w:type="pct"/>
            <w:shd w:val="clear" w:color="auto" w:fill="BDD6EE" w:themeFill="accent5" w:themeFillTint="66"/>
            <w:vAlign w:val="center"/>
            <w:hideMark/>
          </w:tcPr>
          <w:p w14:paraId="3B2779C1" w14:textId="77777777" w:rsidR="00C759FB" w:rsidRPr="005F5CAE" w:rsidRDefault="00C759FB" w:rsidP="00F414D5">
            <w:pPr>
              <w:contextualSpacing w:val="0"/>
              <w:rPr>
                <w:rFonts w:asciiTheme="minorHAnsi" w:hAnsiTheme="minorHAnsi" w:cstheme="minorHAnsi"/>
                <w:noProof/>
                <w:szCs w:val="20"/>
              </w:rPr>
            </w:pPr>
            <w:r w:rsidRPr="005F5CAE">
              <w:rPr>
                <w:rFonts w:asciiTheme="minorHAnsi" w:hAnsiTheme="minorHAnsi" w:cstheme="minorHAnsi"/>
                <w:b/>
                <w:noProof/>
                <w:szCs w:val="20"/>
              </w:rPr>
              <w:t>Vrsta programa</w:t>
            </w:r>
          </w:p>
        </w:tc>
        <w:tc>
          <w:tcPr>
            <w:tcW w:w="3644" w:type="pct"/>
            <w:gridSpan w:val="4"/>
            <w:vAlign w:val="center"/>
          </w:tcPr>
          <w:p w14:paraId="7476C298" w14:textId="7A0ADBC9" w:rsidR="00C759FB" w:rsidRPr="005F5CAE" w:rsidRDefault="00F414D5" w:rsidP="00F414D5">
            <w:pPr>
              <w:contextualSpacing w:val="0"/>
              <w:rPr>
                <w:rFonts w:asciiTheme="minorHAnsi" w:hAnsiTheme="minorHAnsi" w:cstheme="minorHAnsi"/>
                <w:noProof/>
                <w:szCs w:val="20"/>
              </w:rPr>
            </w:pPr>
            <w:r>
              <w:rPr>
                <w:rFonts w:asciiTheme="minorHAnsi" w:hAnsiTheme="minorHAnsi" w:cstheme="minorHAnsi"/>
                <w:noProof/>
                <w:szCs w:val="20"/>
              </w:rPr>
              <w:t>o</w:t>
            </w:r>
            <w:r w:rsidR="00EF2905" w:rsidRPr="005F5CAE">
              <w:rPr>
                <w:rFonts w:asciiTheme="minorHAnsi" w:hAnsiTheme="minorHAnsi" w:cstheme="minorHAnsi"/>
                <w:noProof/>
                <w:szCs w:val="20"/>
              </w:rPr>
              <w:t>sposobljavanje</w:t>
            </w:r>
          </w:p>
        </w:tc>
      </w:tr>
      <w:tr w:rsidR="00C759FB" w:rsidRPr="005F5CAE" w14:paraId="3F28E15A" w14:textId="77777777" w:rsidTr="00E2178C">
        <w:trPr>
          <w:trHeight w:val="329"/>
        </w:trPr>
        <w:tc>
          <w:tcPr>
            <w:tcW w:w="1356" w:type="pct"/>
            <w:vMerge w:val="restart"/>
            <w:shd w:val="clear" w:color="auto" w:fill="BDD6EE" w:themeFill="accent5" w:themeFillTint="66"/>
            <w:vAlign w:val="center"/>
            <w:hideMark/>
          </w:tcPr>
          <w:p w14:paraId="1F2DAB4D" w14:textId="77777777" w:rsidR="00C759FB" w:rsidRPr="005F5CAE" w:rsidRDefault="00C759FB" w:rsidP="00F414D5">
            <w:pPr>
              <w:contextualSpacing w:val="0"/>
              <w:rPr>
                <w:rFonts w:asciiTheme="minorHAnsi" w:hAnsiTheme="minorHAnsi" w:cstheme="minorHAnsi"/>
                <w:b/>
                <w:noProof/>
                <w:szCs w:val="20"/>
              </w:rPr>
            </w:pPr>
            <w:r w:rsidRPr="005F5CAE">
              <w:rPr>
                <w:rFonts w:asciiTheme="minorHAnsi" w:hAnsiTheme="minorHAnsi" w:cstheme="minorHAnsi"/>
                <w:b/>
                <w:noProof/>
                <w:szCs w:val="20"/>
              </w:rPr>
              <w:t>Predlagatelj</w:t>
            </w:r>
          </w:p>
        </w:tc>
        <w:tc>
          <w:tcPr>
            <w:tcW w:w="816" w:type="pct"/>
            <w:gridSpan w:val="2"/>
            <w:shd w:val="clear" w:color="auto" w:fill="BDD6EE" w:themeFill="accent5" w:themeFillTint="66"/>
            <w:vAlign w:val="center"/>
            <w:hideMark/>
          </w:tcPr>
          <w:p w14:paraId="3611770D" w14:textId="77777777" w:rsidR="00C759FB" w:rsidRPr="005F5CAE" w:rsidRDefault="00C759FB" w:rsidP="00F414D5">
            <w:pPr>
              <w:contextualSpacing w:val="0"/>
              <w:rPr>
                <w:rFonts w:asciiTheme="minorHAnsi" w:hAnsiTheme="minorHAnsi" w:cstheme="minorHAnsi"/>
                <w:b/>
                <w:bCs/>
                <w:noProof/>
                <w:szCs w:val="20"/>
              </w:rPr>
            </w:pPr>
            <w:r w:rsidRPr="005F5CAE">
              <w:rPr>
                <w:rFonts w:asciiTheme="minorHAnsi" w:hAnsiTheme="minorHAnsi" w:cstheme="minorHAnsi"/>
                <w:b/>
                <w:bCs/>
                <w:noProof/>
                <w:szCs w:val="20"/>
              </w:rPr>
              <w:t>Naziv ustanove</w:t>
            </w:r>
          </w:p>
        </w:tc>
        <w:tc>
          <w:tcPr>
            <w:tcW w:w="2828" w:type="pct"/>
            <w:gridSpan w:val="2"/>
            <w:vAlign w:val="center"/>
          </w:tcPr>
          <w:p w14:paraId="5710EB8A" w14:textId="77777777" w:rsidR="00C759FB" w:rsidRPr="005F5CAE" w:rsidRDefault="00C759FB" w:rsidP="00F414D5">
            <w:pPr>
              <w:contextualSpacing w:val="0"/>
              <w:rPr>
                <w:rFonts w:asciiTheme="minorHAnsi" w:hAnsiTheme="minorHAnsi" w:cstheme="minorHAnsi"/>
                <w:noProof/>
                <w:szCs w:val="20"/>
              </w:rPr>
            </w:pPr>
          </w:p>
        </w:tc>
      </w:tr>
      <w:tr w:rsidR="00C759FB" w:rsidRPr="005F5CAE" w14:paraId="6827F64F" w14:textId="77777777" w:rsidTr="00BA3199">
        <w:trPr>
          <w:trHeight w:val="323"/>
        </w:trPr>
        <w:tc>
          <w:tcPr>
            <w:tcW w:w="1356" w:type="pct"/>
            <w:vMerge/>
            <w:shd w:val="clear" w:color="auto" w:fill="BDD6EE" w:themeFill="accent5" w:themeFillTint="66"/>
            <w:vAlign w:val="center"/>
            <w:hideMark/>
          </w:tcPr>
          <w:p w14:paraId="1E5A19D5" w14:textId="77777777" w:rsidR="00C759FB" w:rsidRPr="005F5CAE" w:rsidRDefault="00C759FB" w:rsidP="00F414D5">
            <w:pPr>
              <w:contextualSpacing w:val="0"/>
              <w:rPr>
                <w:rFonts w:asciiTheme="minorHAnsi" w:hAnsiTheme="minorHAnsi" w:cstheme="minorHAnsi"/>
                <w:b/>
                <w:noProof/>
                <w:szCs w:val="20"/>
              </w:rPr>
            </w:pPr>
          </w:p>
        </w:tc>
        <w:tc>
          <w:tcPr>
            <w:tcW w:w="816" w:type="pct"/>
            <w:gridSpan w:val="2"/>
            <w:shd w:val="clear" w:color="auto" w:fill="BDD6EE" w:themeFill="accent5" w:themeFillTint="66"/>
            <w:vAlign w:val="center"/>
            <w:hideMark/>
          </w:tcPr>
          <w:p w14:paraId="019DB595" w14:textId="77777777" w:rsidR="00C759FB" w:rsidRPr="005F5CAE" w:rsidRDefault="00C759FB" w:rsidP="00F414D5">
            <w:pPr>
              <w:contextualSpacing w:val="0"/>
              <w:rPr>
                <w:rFonts w:asciiTheme="minorHAnsi" w:hAnsiTheme="minorHAnsi" w:cstheme="minorHAnsi"/>
                <w:b/>
                <w:bCs/>
                <w:noProof/>
                <w:szCs w:val="20"/>
              </w:rPr>
            </w:pPr>
            <w:r w:rsidRPr="005F5CAE">
              <w:rPr>
                <w:rFonts w:asciiTheme="minorHAnsi" w:hAnsiTheme="minorHAnsi" w:cstheme="minorHAnsi"/>
                <w:b/>
                <w:bCs/>
                <w:noProof/>
                <w:szCs w:val="20"/>
              </w:rPr>
              <w:t>Adresa</w:t>
            </w:r>
          </w:p>
        </w:tc>
        <w:tc>
          <w:tcPr>
            <w:tcW w:w="2828" w:type="pct"/>
            <w:gridSpan w:val="2"/>
            <w:vAlign w:val="center"/>
          </w:tcPr>
          <w:p w14:paraId="1A4BC742" w14:textId="77777777" w:rsidR="00C759FB" w:rsidRPr="005F5CAE" w:rsidRDefault="00C759FB" w:rsidP="00F414D5">
            <w:pPr>
              <w:contextualSpacing w:val="0"/>
              <w:rPr>
                <w:rFonts w:asciiTheme="minorHAnsi" w:hAnsiTheme="minorHAnsi" w:cstheme="minorHAnsi"/>
                <w:noProof/>
                <w:szCs w:val="20"/>
              </w:rPr>
            </w:pPr>
          </w:p>
        </w:tc>
      </w:tr>
      <w:tr w:rsidR="00C759FB" w:rsidRPr="005F5CAE" w14:paraId="206337B8" w14:textId="77777777" w:rsidTr="00E2178C">
        <w:trPr>
          <w:trHeight w:val="827"/>
        </w:trPr>
        <w:tc>
          <w:tcPr>
            <w:tcW w:w="1356" w:type="pct"/>
            <w:shd w:val="clear" w:color="auto" w:fill="BDD6EE" w:themeFill="accent5" w:themeFillTint="66"/>
            <w:vAlign w:val="center"/>
            <w:hideMark/>
          </w:tcPr>
          <w:p w14:paraId="6021170A" w14:textId="6DE9D470" w:rsidR="00C759FB" w:rsidRPr="005F5CAE" w:rsidRDefault="00C759FB" w:rsidP="00F414D5">
            <w:pPr>
              <w:contextualSpacing w:val="0"/>
              <w:rPr>
                <w:rFonts w:asciiTheme="minorHAnsi" w:hAnsiTheme="minorHAnsi" w:cstheme="minorHAnsi"/>
                <w:b/>
                <w:bCs/>
                <w:noProof/>
                <w:szCs w:val="20"/>
              </w:rPr>
            </w:pPr>
            <w:r w:rsidRPr="005F5CAE">
              <w:rPr>
                <w:rFonts w:asciiTheme="minorHAnsi" w:hAnsiTheme="minorHAnsi" w:cstheme="minorHAnsi"/>
                <w:b/>
                <w:bCs/>
                <w:noProof/>
                <w:szCs w:val="20"/>
              </w:rPr>
              <w:t>Razina</w:t>
            </w:r>
            <w:r w:rsidR="00D31151" w:rsidRPr="005F5CAE">
              <w:rPr>
                <w:rFonts w:asciiTheme="minorHAnsi" w:hAnsiTheme="minorHAnsi" w:cstheme="minorHAnsi"/>
                <w:b/>
                <w:bCs/>
                <w:noProof/>
                <w:szCs w:val="20"/>
              </w:rPr>
              <w:t xml:space="preserve"> </w:t>
            </w:r>
            <w:r w:rsidRPr="005F5CAE">
              <w:rPr>
                <w:rFonts w:asciiTheme="minorHAnsi" w:hAnsiTheme="minorHAnsi" w:cstheme="minorHAnsi"/>
                <w:b/>
                <w:bCs/>
                <w:noProof/>
                <w:szCs w:val="20"/>
              </w:rPr>
              <w:t>kvalifikacije/skupa/ova ishoda učenja prema HKO-u</w:t>
            </w:r>
          </w:p>
        </w:tc>
        <w:tc>
          <w:tcPr>
            <w:tcW w:w="3644" w:type="pct"/>
            <w:gridSpan w:val="4"/>
            <w:vAlign w:val="center"/>
            <w:hideMark/>
          </w:tcPr>
          <w:p w14:paraId="707DD729" w14:textId="7530E713" w:rsidR="00C759FB" w:rsidRPr="005F5CAE" w:rsidRDefault="00C759FB" w:rsidP="00F414D5">
            <w:pPr>
              <w:contextualSpacing w:val="0"/>
              <w:rPr>
                <w:rFonts w:asciiTheme="minorHAnsi" w:hAnsiTheme="minorHAnsi" w:cstheme="minorHAnsi"/>
                <w:noProof/>
                <w:szCs w:val="20"/>
              </w:rPr>
            </w:pPr>
            <w:r w:rsidRPr="005F5CAE">
              <w:rPr>
                <w:rFonts w:asciiTheme="minorHAnsi" w:hAnsiTheme="minorHAnsi" w:cstheme="minorHAnsi"/>
                <w:noProof/>
                <w:szCs w:val="20"/>
              </w:rPr>
              <w:t xml:space="preserve">SIU 1: </w:t>
            </w:r>
            <w:r w:rsidR="00A941B9" w:rsidRPr="00A941B9">
              <w:rPr>
                <w:rFonts w:asciiTheme="minorHAnsi" w:hAnsiTheme="minorHAnsi" w:cstheme="minorHAnsi"/>
                <w:noProof/>
                <w:szCs w:val="20"/>
              </w:rPr>
              <w:t>Osnove digitalne pismenosti i rada u digitalnom okruženju</w:t>
            </w:r>
            <w:r w:rsidR="00FC03A0">
              <w:rPr>
                <w:rFonts w:asciiTheme="minorHAnsi" w:hAnsiTheme="minorHAnsi" w:cstheme="minorHAnsi"/>
                <w:noProof/>
                <w:szCs w:val="20"/>
              </w:rPr>
              <w:t xml:space="preserve"> </w:t>
            </w:r>
            <w:r w:rsidR="009E6E4C" w:rsidRPr="005F5CAE">
              <w:rPr>
                <w:rFonts w:asciiTheme="minorHAnsi" w:hAnsiTheme="minorHAnsi" w:cstheme="minorHAnsi"/>
                <w:noProof/>
                <w:szCs w:val="20"/>
              </w:rPr>
              <w:t>(</w:t>
            </w:r>
            <w:r w:rsidR="00A320E3" w:rsidRPr="005F5CAE">
              <w:rPr>
                <w:rFonts w:asciiTheme="minorHAnsi" w:hAnsiTheme="minorHAnsi" w:cstheme="minorHAnsi"/>
                <w:noProof/>
                <w:szCs w:val="20"/>
              </w:rPr>
              <w:t>r</w:t>
            </w:r>
            <w:r w:rsidR="009E6E4C" w:rsidRPr="005F5CAE">
              <w:rPr>
                <w:rFonts w:asciiTheme="minorHAnsi" w:hAnsiTheme="minorHAnsi" w:cstheme="minorHAnsi"/>
                <w:noProof/>
                <w:szCs w:val="20"/>
              </w:rPr>
              <w:t xml:space="preserve">azina </w:t>
            </w:r>
            <w:r w:rsidR="00A941B9">
              <w:rPr>
                <w:rFonts w:asciiTheme="minorHAnsi" w:hAnsiTheme="minorHAnsi" w:cstheme="minorHAnsi"/>
                <w:noProof/>
                <w:szCs w:val="20"/>
              </w:rPr>
              <w:t>3</w:t>
            </w:r>
            <w:r w:rsidR="009E6E4C" w:rsidRPr="005F5CAE">
              <w:rPr>
                <w:rFonts w:asciiTheme="minorHAnsi" w:hAnsiTheme="minorHAnsi" w:cstheme="minorHAnsi"/>
                <w:noProof/>
                <w:szCs w:val="20"/>
              </w:rPr>
              <w:t>)</w:t>
            </w:r>
          </w:p>
          <w:p w14:paraId="6B651854" w14:textId="36A84301" w:rsidR="00C759FB" w:rsidRPr="005F5CAE" w:rsidRDefault="00C759FB" w:rsidP="00F414D5">
            <w:pPr>
              <w:contextualSpacing w:val="0"/>
              <w:rPr>
                <w:rFonts w:asciiTheme="minorHAnsi" w:hAnsiTheme="minorHAnsi" w:cstheme="minorHAnsi"/>
                <w:noProof/>
                <w:szCs w:val="20"/>
              </w:rPr>
            </w:pPr>
            <w:r w:rsidRPr="005F5CAE">
              <w:rPr>
                <w:rFonts w:asciiTheme="minorHAnsi" w:hAnsiTheme="minorHAnsi" w:cstheme="minorHAnsi"/>
                <w:noProof/>
                <w:szCs w:val="20"/>
              </w:rPr>
              <w:t xml:space="preserve">SIU 2: </w:t>
            </w:r>
            <w:r w:rsidR="008667E7" w:rsidRPr="008667E7">
              <w:rPr>
                <w:rFonts w:asciiTheme="minorHAnsi" w:hAnsiTheme="minorHAnsi" w:cstheme="minorHAnsi"/>
                <w:noProof/>
                <w:szCs w:val="20"/>
              </w:rPr>
              <w:t xml:space="preserve">Korištenje digitalnih javnih usluga </w:t>
            </w:r>
            <w:r w:rsidR="009E6E4C" w:rsidRPr="005F5CAE">
              <w:rPr>
                <w:rFonts w:asciiTheme="minorHAnsi" w:hAnsiTheme="minorHAnsi" w:cstheme="minorHAnsi"/>
                <w:noProof/>
                <w:szCs w:val="20"/>
              </w:rPr>
              <w:t>(</w:t>
            </w:r>
            <w:r w:rsidR="00A320E3" w:rsidRPr="005F5CAE">
              <w:rPr>
                <w:rFonts w:asciiTheme="minorHAnsi" w:hAnsiTheme="minorHAnsi" w:cstheme="minorHAnsi"/>
                <w:noProof/>
                <w:szCs w:val="20"/>
              </w:rPr>
              <w:t>r</w:t>
            </w:r>
            <w:r w:rsidR="009E6E4C" w:rsidRPr="005F5CAE">
              <w:rPr>
                <w:rFonts w:asciiTheme="minorHAnsi" w:hAnsiTheme="minorHAnsi" w:cstheme="minorHAnsi"/>
                <w:noProof/>
                <w:szCs w:val="20"/>
              </w:rPr>
              <w:t xml:space="preserve">azina </w:t>
            </w:r>
            <w:r w:rsidR="008667E7">
              <w:rPr>
                <w:rFonts w:asciiTheme="minorHAnsi" w:hAnsiTheme="minorHAnsi" w:cstheme="minorHAnsi"/>
                <w:noProof/>
                <w:szCs w:val="20"/>
              </w:rPr>
              <w:t>3</w:t>
            </w:r>
            <w:r w:rsidR="009E6E4C" w:rsidRPr="005F5CAE">
              <w:rPr>
                <w:rFonts w:asciiTheme="minorHAnsi" w:hAnsiTheme="minorHAnsi" w:cstheme="minorHAnsi"/>
                <w:noProof/>
                <w:szCs w:val="20"/>
              </w:rPr>
              <w:t>)</w:t>
            </w:r>
          </w:p>
        </w:tc>
      </w:tr>
      <w:tr w:rsidR="00C759FB" w:rsidRPr="005F5CAE" w14:paraId="1AC156F2" w14:textId="77777777" w:rsidTr="00E2178C">
        <w:trPr>
          <w:trHeight w:val="539"/>
        </w:trPr>
        <w:tc>
          <w:tcPr>
            <w:tcW w:w="1356" w:type="pct"/>
            <w:shd w:val="clear" w:color="auto" w:fill="BDD6EE" w:themeFill="accent5" w:themeFillTint="66"/>
            <w:vAlign w:val="center"/>
            <w:hideMark/>
          </w:tcPr>
          <w:p w14:paraId="195D4239" w14:textId="783CB60F" w:rsidR="00C759FB" w:rsidRPr="005F5CAE" w:rsidRDefault="00C759FB" w:rsidP="00F414D5">
            <w:pPr>
              <w:contextualSpacing w:val="0"/>
              <w:rPr>
                <w:rFonts w:asciiTheme="minorHAnsi" w:hAnsiTheme="minorHAnsi" w:cstheme="minorHAnsi"/>
                <w:noProof/>
                <w:szCs w:val="20"/>
              </w:rPr>
            </w:pPr>
            <w:r w:rsidRPr="005F5CAE">
              <w:rPr>
                <w:rFonts w:asciiTheme="minorHAnsi" w:hAnsiTheme="minorHAnsi" w:cstheme="minorHAnsi"/>
                <w:b/>
                <w:noProof/>
                <w:color w:val="000000" w:themeColor="text1"/>
                <w:szCs w:val="20"/>
              </w:rPr>
              <w:t>Obujam</w:t>
            </w:r>
            <w:r w:rsidR="00D31151" w:rsidRPr="005F5CAE">
              <w:rPr>
                <w:rFonts w:asciiTheme="minorHAnsi" w:hAnsiTheme="minorHAnsi" w:cstheme="minorHAnsi"/>
                <w:b/>
                <w:noProof/>
                <w:color w:val="000000" w:themeColor="text1"/>
                <w:szCs w:val="20"/>
              </w:rPr>
              <w:t xml:space="preserve"> </w:t>
            </w:r>
            <w:r w:rsidRPr="005F5CAE">
              <w:rPr>
                <w:rFonts w:asciiTheme="minorHAnsi" w:hAnsiTheme="minorHAnsi" w:cstheme="minorHAnsi"/>
                <w:b/>
                <w:noProof/>
                <w:color w:val="000000" w:themeColor="text1"/>
                <w:szCs w:val="20"/>
              </w:rPr>
              <w:t>u bodovima</w:t>
            </w:r>
            <w:r w:rsidRPr="005F5CAE">
              <w:rPr>
                <w:rFonts w:asciiTheme="minorHAnsi" w:hAnsiTheme="minorHAnsi" w:cstheme="minorHAnsi"/>
                <w:b/>
                <w:noProof/>
                <w:szCs w:val="20"/>
              </w:rPr>
              <w:t xml:space="preserve"> (CSVET)</w:t>
            </w:r>
          </w:p>
        </w:tc>
        <w:tc>
          <w:tcPr>
            <w:tcW w:w="3644" w:type="pct"/>
            <w:gridSpan w:val="4"/>
            <w:vAlign w:val="center"/>
          </w:tcPr>
          <w:p w14:paraId="508F6612" w14:textId="298F727F" w:rsidR="00C759FB" w:rsidRPr="005F5CAE" w:rsidRDefault="00A941B9" w:rsidP="00F414D5">
            <w:pPr>
              <w:contextualSpacing w:val="0"/>
              <w:rPr>
                <w:rFonts w:asciiTheme="minorHAnsi" w:hAnsiTheme="minorHAnsi" w:cstheme="minorHAnsi"/>
                <w:b/>
                <w:bCs/>
                <w:noProof/>
                <w:szCs w:val="20"/>
              </w:rPr>
            </w:pPr>
            <w:r>
              <w:rPr>
                <w:rFonts w:asciiTheme="minorHAnsi" w:hAnsiTheme="minorHAnsi" w:cstheme="minorHAnsi"/>
                <w:b/>
                <w:bCs/>
                <w:noProof/>
                <w:szCs w:val="20"/>
              </w:rPr>
              <w:t>4</w:t>
            </w:r>
            <w:r w:rsidR="008B32E6" w:rsidRPr="005F5CAE">
              <w:rPr>
                <w:rFonts w:asciiTheme="minorHAnsi" w:hAnsiTheme="minorHAnsi" w:cstheme="minorHAnsi"/>
                <w:b/>
                <w:bCs/>
                <w:noProof/>
                <w:szCs w:val="20"/>
              </w:rPr>
              <w:t xml:space="preserve"> </w:t>
            </w:r>
            <w:r w:rsidR="005C3EDE" w:rsidRPr="005F5CAE">
              <w:rPr>
                <w:rFonts w:asciiTheme="minorHAnsi" w:hAnsiTheme="minorHAnsi" w:cstheme="minorHAnsi"/>
                <w:b/>
                <w:bCs/>
                <w:noProof/>
                <w:szCs w:val="20"/>
              </w:rPr>
              <w:t>CSVET</w:t>
            </w:r>
            <w:r w:rsidR="000044C6" w:rsidRPr="005F5CAE">
              <w:rPr>
                <w:rFonts w:asciiTheme="minorHAnsi" w:hAnsiTheme="minorHAnsi" w:cstheme="minorHAnsi"/>
                <w:b/>
                <w:bCs/>
                <w:noProof/>
                <w:szCs w:val="20"/>
              </w:rPr>
              <w:t xml:space="preserve"> boda</w:t>
            </w:r>
          </w:p>
          <w:p w14:paraId="3D60C446" w14:textId="767A64A2" w:rsidR="00A941B9" w:rsidRPr="005F5CAE" w:rsidRDefault="00A941B9" w:rsidP="00A941B9">
            <w:pPr>
              <w:contextualSpacing w:val="0"/>
              <w:rPr>
                <w:rFonts w:asciiTheme="minorHAnsi" w:hAnsiTheme="minorHAnsi" w:cstheme="minorHAnsi"/>
                <w:noProof/>
                <w:szCs w:val="20"/>
              </w:rPr>
            </w:pPr>
            <w:r w:rsidRPr="005F5CAE">
              <w:rPr>
                <w:rFonts w:asciiTheme="minorHAnsi" w:hAnsiTheme="minorHAnsi" w:cstheme="minorHAnsi"/>
                <w:noProof/>
                <w:szCs w:val="20"/>
              </w:rPr>
              <w:t xml:space="preserve">SIU 1: </w:t>
            </w:r>
            <w:r w:rsidRPr="00A941B9">
              <w:rPr>
                <w:rFonts w:asciiTheme="minorHAnsi" w:hAnsiTheme="minorHAnsi" w:cstheme="minorHAnsi"/>
                <w:noProof/>
                <w:szCs w:val="20"/>
              </w:rPr>
              <w:t>Osnove digitalne pismenosti i rada u digitalnom okruženju</w:t>
            </w:r>
            <w:r>
              <w:rPr>
                <w:rFonts w:asciiTheme="minorHAnsi" w:hAnsiTheme="minorHAnsi" w:cstheme="minorHAnsi"/>
                <w:noProof/>
                <w:szCs w:val="20"/>
              </w:rPr>
              <w:t>, 2</w:t>
            </w:r>
            <w:r w:rsidRPr="005F5CAE">
              <w:rPr>
                <w:rFonts w:asciiTheme="minorHAnsi" w:hAnsiTheme="minorHAnsi" w:cstheme="minorHAnsi"/>
                <w:noProof/>
                <w:szCs w:val="20"/>
              </w:rPr>
              <w:t xml:space="preserve"> CSVET boda</w:t>
            </w:r>
          </w:p>
          <w:p w14:paraId="29C236E9" w14:textId="14757F78" w:rsidR="005C3EDE" w:rsidRPr="005F5CAE" w:rsidRDefault="00A941B9" w:rsidP="00A941B9">
            <w:pPr>
              <w:contextualSpacing w:val="0"/>
              <w:rPr>
                <w:rFonts w:asciiTheme="minorHAnsi" w:hAnsiTheme="minorHAnsi" w:cstheme="minorHAnsi"/>
                <w:b/>
                <w:bCs/>
                <w:noProof/>
                <w:szCs w:val="20"/>
              </w:rPr>
            </w:pPr>
            <w:r w:rsidRPr="005F5CAE">
              <w:rPr>
                <w:rFonts w:asciiTheme="minorHAnsi" w:hAnsiTheme="minorHAnsi" w:cstheme="minorHAnsi"/>
                <w:noProof/>
                <w:szCs w:val="20"/>
              </w:rPr>
              <w:t xml:space="preserve">SIU 2: </w:t>
            </w:r>
            <w:r w:rsidR="008667E7" w:rsidRPr="008667E7">
              <w:rPr>
                <w:rFonts w:asciiTheme="minorHAnsi" w:hAnsiTheme="minorHAnsi" w:cstheme="minorHAnsi"/>
                <w:noProof/>
                <w:szCs w:val="20"/>
              </w:rPr>
              <w:t>Korištenje digitalnih javnih usluga</w:t>
            </w:r>
            <w:r w:rsidR="000A02DE" w:rsidRPr="005F5CAE">
              <w:rPr>
                <w:rFonts w:asciiTheme="minorHAnsi" w:hAnsiTheme="minorHAnsi" w:cstheme="minorHAnsi"/>
                <w:noProof/>
                <w:szCs w:val="20"/>
              </w:rPr>
              <w:t xml:space="preserve">, </w:t>
            </w:r>
            <w:r>
              <w:rPr>
                <w:rFonts w:asciiTheme="minorHAnsi" w:hAnsiTheme="minorHAnsi" w:cstheme="minorHAnsi"/>
                <w:noProof/>
                <w:szCs w:val="20"/>
              </w:rPr>
              <w:t>2</w:t>
            </w:r>
            <w:r w:rsidR="008473A9" w:rsidRPr="005F5CAE">
              <w:rPr>
                <w:rFonts w:asciiTheme="minorHAnsi" w:hAnsiTheme="minorHAnsi" w:cstheme="minorHAnsi"/>
                <w:noProof/>
                <w:szCs w:val="20"/>
              </w:rPr>
              <w:t xml:space="preserve"> CSVET</w:t>
            </w:r>
            <w:r w:rsidR="000A02DE" w:rsidRPr="005F5CAE">
              <w:rPr>
                <w:rFonts w:asciiTheme="minorHAnsi" w:hAnsiTheme="minorHAnsi" w:cstheme="minorHAnsi"/>
                <w:noProof/>
                <w:szCs w:val="20"/>
              </w:rPr>
              <w:t xml:space="preserve"> boda</w:t>
            </w:r>
          </w:p>
        </w:tc>
      </w:tr>
      <w:tr w:rsidR="00C759FB" w:rsidRPr="005F5CAE" w14:paraId="2D88B913" w14:textId="77777777" w:rsidTr="00E2178C">
        <w:trPr>
          <w:trHeight w:val="304"/>
        </w:trPr>
        <w:tc>
          <w:tcPr>
            <w:tcW w:w="5000" w:type="pct"/>
            <w:gridSpan w:val="5"/>
            <w:shd w:val="clear" w:color="auto" w:fill="9CC2E5" w:themeFill="accent5" w:themeFillTint="99"/>
            <w:vAlign w:val="center"/>
            <w:hideMark/>
          </w:tcPr>
          <w:p w14:paraId="063154A4" w14:textId="65BF699B" w:rsidR="00C759FB" w:rsidRPr="005F5CAE" w:rsidRDefault="00C759FB" w:rsidP="00F414D5">
            <w:pPr>
              <w:contextualSpacing w:val="0"/>
              <w:jc w:val="center"/>
              <w:rPr>
                <w:rFonts w:asciiTheme="minorHAnsi" w:hAnsiTheme="minorHAnsi" w:cstheme="minorHAnsi"/>
                <w:b/>
                <w:noProof/>
                <w:szCs w:val="20"/>
              </w:rPr>
            </w:pPr>
            <w:r w:rsidRPr="005F5CAE">
              <w:rPr>
                <w:rFonts w:asciiTheme="minorHAnsi" w:hAnsiTheme="minorHAnsi" w:cstheme="minorHAnsi"/>
                <w:b/>
                <w:noProof/>
                <w:szCs w:val="20"/>
              </w:rPr>
              <w:t xml:space="preserve">Dokumenti na temelju kojih je izrađen program obrazovanja za stjecanje </w:t>
            </w:r>
            <w:r w:rsidR="00012313" w:rsidRPr="005F5CAE">
              <w:rPr>
                <w:rFonts w:asciiTheme="minorHAnsi" w:hAnsiTheme="minorHAnsi" w:cstheme="minorHAnsi"/>
                <w:b/>
                <w:noProof/>
                <w:szCs w:val="20"/>
              </w:rPr>
              <w:t>kvalifikacija/skupova ishoda učenja (mikrokvalifikacija</w:t>
            </w:r>
            <w:r w:rsidR="00B52B2B" w:rsidRPr="005F5CAE">
              <w:rPr>
                <w:rFonts w:asciiTheme="minorHAnsi" w:hAnsiTheme="minorHAnsi" w:cstheme="minorHAnsi"/>
                <w:b/>
                <w:noProof/>
                <w:szCs w:val="20"/>
              </w:rPr>
              <w:t>)</w:t>
            </w:r>
          </w:p>
        </w:tc>
      </w:tr>
      <w:tr w:rsidR="000044C6" w:rsidRPr="005F5CAE" w14:paraId="1A0CC92F" w14:textId="77777777" w:rsidTr="00952F8F">
        <w:trPr>
          <w:trHeight w:val="687"/>
        </w:trPr>
        <w:tc>
          <w:tcPr>
            <w:tcW w:w="1666" w:type="pct"/>
            <w:gridSpan w:val="2"/>
            <w:shd w:val="clear" w:color="auto" w:fill="BDD6EE" w:themeFill="accent5" w:themeFillTint="66"/>
            <w:vAlign w:val="center"/>
            <w:hideMark/>
          </w:tcPr>
          <w:p w14:paraId="552C21F4" w14:textId="77777777" w:rsidR="000044C6" w:rsidRPr="005F5CAE" w:rsidRDefault="000044C6" w:rsidP="00F414D5">
            <w:pPr>
              <w:contextualSpacing w:val="0"/>
              <w:jc w:val="center"/>
              <w:rPr>
                <w:rFonts w:asciiTheme="minorHAnsi" w:hAnsiTheme="minorHAnsi" w:cstheme="minorHAnsi"/>
                <w:b/>
                <w:szCs w:val="20"/>
              </w:rPr>
            </w:pPr>
            <w:r w:rsidRPr="005F5CAE">
              <w:rPr>
                <w:rFonts w:asciiTheme="minorHAnsi" w:hAnsiTheme="minorHAnsi" w:cstheme="minorHAnsi"/>
                <w:b/>
                <w:szCs w:val="20"/>
              </w:rPr>
              <w:t>Popis standarda</w:t>
            </w:r>
          </w:p>
          <w:p w14:paraId="7130C8CB" w14:textId="191F71AC" w:rsidR="000044C6" w:rsidRPr="005F5CAE" w:rsidRDefault="000044C6" w:rsidP="00F414D5">
            <w:pPr>
              <w:contextualSpacing w:val="0"/>
              <w:jc w:val="center"/>
              <w:rPr>
                <w:rFonts w:asciiTheme="minorHAnsi" w:hAnsiTheme="minorHAnsi" w:cstheme="minorHAnsi"/>
                <w:b/>
                <w:noProof/>
                <w:szCs w:val="20"/>
              </w:rPr>
            </w:pPr>
            <w:r w:rsidRPr="005F5CAE">
              <w:rPr>
                <w:rFonts w:asciiTheme="minorHAnsi" w:hAnsiTheme="minorHAnsi" w:cstheme="minorHAnsi"/>
                <w:b/>
                <w:szCs w:val="20"/>
              </w:rPr>
              <w:t>zanimanja/skupova kompetencija</w:t>
            </w:r>
          </w:p>
        </w:tc>
        <w:tc>
          <w:tcPr>
            <w:tcW w:w="1666" w:type="pct"/>
            <w:gridSpan w:val="2"/>
            <w:shd w:val="clear" w:color="auto" w:fill="BDD6EE" w:themeFill="accent5" w:themeFillTint="66"/>
            <w:vAlign w:val="center"/>
            <w:hideMark/>
          </w:tcPr>
          <w:p w14:paraId="057AF24A" w14:textId="4DE5286A" w:rsidR="000044C6" w:rsidRPr="005F5CAE" w:rsidRDefault="000044C6" w:rsidP="00F414D5">
            <w:pPr>
              <w:contextualSpacing w:val="0"/>
              <w:jc w:val="center"/>
              <w:rPr>
                <w:rFonts w:asciiTheme="minorHAnsi" w:hAnsiTheme="minorHAnsi" w:cstheme="minorHAnsi"/>
                <w:b/>
                <w:noProof/>
                <w:szCs w:val="20"/>
              </w:rPr>
            </w:pPr>
            <w:r w:rsidRPr="005F5CAE">
              <w:rPr>
                <w:rFonts w:asciiTheme="minorHAnsi" w:hAnsiTheme="minorHAnsi" w:cstheme="minorHAnsi"/>
                <w:b/>
                <w:szCs w:val="20"/>
              </w:rPr>
              <w:t>Popis standarda kvalifikacija / skupova ishoda učenja</w:t>
            </w:r>
          </w:p>
        </w:tc>
        <w:tc>
          <w:tcPr>
            <w:tcW w:w="1667" w:type="pct"/>
            <w:shd w:val="clear" w:color="auto" w:fill="BDD6EE" w:themeFill="accent5" w:themeFillTint="66"/>
            <w:vAlign w:val="center"/>
            <w:hideMark/>
          </w:tcPr>
          <w:p w14:paraId="58ADAE83" w14:textId="7FECB14C" w:rsidR="000044C6" w:rsidRPr="005F5CAE" w:rsidRDefault="000044C6" w:rsidP="00F414D5">
            <w:pPr>
              <w:contextualSpacing w:val="0"/>
              <w:jc w:val="center"/>
              <w:rPr>
                <w:rFonts w:asciiTheme="minorHAnsi" w:hAnsiTheme="minorHAnsi" w:cstheme="minorHAnsi"/>
                <w:b/>
                <w:noProof/>
                <w:szCs w:val="20"/>
              </w:rPr>
            </w:pPr>
            <w:r w:rsidRPr="005F5CAE">
              <w:rPr>
                <w:rFonts w:asciiTheme="minorHAnsi" w:hAnsiTheme="minorHAnsi" w:cstheme="minorHAnsi"/>
                <w:b/>
                <w:szCs w:val="20"/>
              </w:rPr>
              <w:t>Sektorski kurikulum</w:t>
            </w:r>
          </w:p>
        </w:tc>
      </w:tr>
      <w:tr w:rsidR="00C759FB" w:rsidRPr="005F5CAE" w14:paraId="575AACF6" w14:textId="77777777" w:rsidTr="00BA3199">
        <w:trPr>
          <w:trHeight w:val="490"/>
        </w:trPr>
        <w:tc>
          <w:tcPr>
            <w:tcW w:w="1666" w:type="pct"/>
            <w:gridSpan w:val="2"/>
          </w:tcPr>
          <w:p w14:paraId="332F5A4D" w14:textId="6E0D0CAB" w:rsidR="00F4411A" w:rsidRPr="00044DF1" w:rsidRDefault="00486CC0" w:rsidP="00F414D5">
            <w:pPr>
              <w:contextualSpacing w:val="0"/>
              <w:rPr>
                <w:rFonts w:asciiTheme="minorHAnsi" w:hAnsiTheme="minorHAnsi" w:cstheme="minorHAnsi"/>
                <w:noProof/>
                <w:szCs w:val="20"/>
              </w:rPr>
            </w:pPr>
            <w:r w:rsidRPr="00044DF1">
              <w:rPr>
                <w:rFonts w:asciiTheme="minorHAnsi" w:hAnsiTheme="minorHAnsi" w:cstheme="minorHAnsi"/>
                <w:b/>
                <w:bCs/>
                <w:noProof/>
                <w:szCs w:val="20"/>
              </w:rPr>
              <w:t>SKOMP</w:t>
            </w:r>
            <w:r w:rsidR="00136DFD" w:rsidRPr="00044DF1">
              <w:rPr>
                <w:rFonts w:asciiTheme="minorHAnsi" w:hAnsiTheme="minorHAnsi" w:cstheme="minorHAnsi"/>
                <w:b/>
                <w:bCs/>
                <w:noProof/>
                <w:szCs w:val="20"/>
              </w:rPr>
              <w:t xml:space="preserve"> 1</w:t>
            </w:r>
            <w:r w:rsidR="004B7500" w:rsidRPr="00044DF1">
              <w:rPr>
                <w:rFonts w:asciiTheme="minorHAnsi" w:hAnsiTheme="minorHAnsi" w:cstheme="minorHAnsi"/>
                <w:b/>
                <w:bCs/>
                <w:noProof/>
                <w:szCs w:val="20"/>
              </w:rPr>
              <w:t>:</w:t>
            </w:r>
            <w:r w:rsidR="00A941B9">
              <w:rPr>
                <w:rFonts w:asciiTheme="minorHAnsi" w:hAnsiTheme="minorHAnsi"/>
                <w:b/>
                <w:bCs/>
                <w:noProof/>
                <w:szCs w:val="20"/>
              </w:rPr>
              <w:t xml:space="preserve"> </w:t>
            </w:r>
            <w:r w:rsidR="0014217A" w:rsidRPr="0014217A">
              <w:rPr>
                <w:rFonts w:asciiTheme="minorHAnsi" w:hAnsiTheme="minorHAnsi"/>
                <w:b/>
                <w:bCs/>
                <w:noProof/>
                <w:szCs w:val="20"/>
              </w:rPr>
              <w:t>Uporaba informacijske i komunikacijske tehnologije i javnih e-usluga u svakodnevnome životu</w:t>
            </w:r>
          </w:p>
          <w:p w14:paraId="051E3D77" w14:textId="77777777" w:rsidR="00952F8F" w:rsidRDefault="00952F8F" w:rsidP="00F414D5">
            <w:pPr>
              <w:contextualSpacing w:val="0"/>
              <w:rPr>
                <w:rFonts w:asciiTheme="minorHAnsi" w:hAnsiTheme="minorHAnsi" w:cstheme="minorHAnsi"/>
                <w:szCs w:val="20"/>
              </w:rPr>
            </w:pPr>
          </w:p>
          <w:p w14:paraId="3D0D3195" w14:textId="0BD17426" w:rsidR="003B503B" w:rsidRPr="005F5CAE" w:rsidRDefault="005007FF" w:rsidP="00F414D5">
            <w:pPr>
              <w:contextualSpacing w:val="0"/>
              <w:rPr>
                <w:rFonts w:asciiTheme="minorHAnsi" w:hAnsiTheme="minorHAnsi" w:cstheme="minorHAnsi"/>
                <w:szCs w:val="20"/>
              </w:rPr>
            </w:pPr>
            <w:hyperlink r:id="rId8" w:history="1">
              <w:r w:rsidRPr="002901A5">
                <w:rPr>
                  <w:rStyle w:val="Hyperlink"/>
                </w:rPr>
                <w:t>https://hko.srce.hr/registar/skup-kompetencija/detalji/4898</w:t>
              </w:r>
            </w:hyperlink>
          </w:p>
        </w:tc>
        <w:tc>
          <w:tcPr>
            <w:tcW w:w="1666" w:type="pct"/>
            <w:gridSpan w:val="2"/>
          </w:tcPr>
          <w:p w14:paraId="5CE3FF28" w14:textId="793CC76F" w:rsidR="00A941B9" w:rsidRDefault="00A941B9" w:rsidP="00A941B9">
            <w:pPr>
              <w:contextualSpacing w:val="0"/>
              <w:rPr>
                <w:rFonts w:asciiTheme="minorHAnsi" w:hAnsiTheme="minorHAnsi" w:cstheme="minorHAnsi"/>
                <w:noProof/>
                <w:szCs w:val="20"/>
              </w:rPr>
            </w:pPr>
            <w:r w:rsidRPr="005F5CAE">
              <w:rPr>
                <w:rFonts w:asciiTheme="minorHAnsi" w:hAnsiTheme="minorHAnsi" w:cstheme="minorHAnsi"/>
                <w:noProof/>
                <w:szCs w:val="20"/>
              </w:rPr>
              <w:t xml:space="preserve">SIU 1: </w:t>
            </w:r>
            <w:r w:rsidR="008667E7" w:rsidRPr="00A941B9">
              <w:rPr>
                <w:rFonts w:asciiTheme="minorHAnsi" w:hAnsiTheme="minorHAnsi" w:cstheme="minorHAnsi"/>
                <w:noProof/>
                <w:szCs w:val="20"/>
              </w:rPr>
              <w:t>Osnove digitalne pismenosti i rada u digitalnom okruženju</w:t>
            </w:r>
          </w:p>
          <w:p w14:paraId="2C2C36CC" w14:textId="0281D882" w:rsidR="00A941B9" w:rsidRDefault="005007FF" w:rsidP="00A941B9">
            <w:pPr>
              <w:contextualSpacing w:val="0"/>
              <w:rPr>
                <w:rFonts w:asciiTheme="minorHAnsi" w:hAnsiTheme="minorHAnsi" w:cstheme="minorHAnsi"/>
                <w:noProof/>
                <w:szCs w:val="20"/>
              </w:rPr>
            </w:pPr>
            <w:hyperlink r:id="rId9" w:history="1">
              <w:r w:rsidRPr="002901A5">
                <w:rPr>
                  <w:rStyle w:val="Hyperlink"/>
                  <w:rFonts w:asciiTheme="minorHAnsi" w:hAnsiTheme="minorHAnsi" w:cstheme="minorHAnsi"/>
                  <w:noProof/>
                  <w:szCs w:val="20"/>
                </w:rPr>
                <w:t>https://hko.srce.hr/registar/skup-ishoda-ucenja/detalji/16059</w:t>
              </w:r>
            </w:hyperlink>
            <w:r>
              <w:rPr>
                <w:rFonts w:asciiTheme="minorHAnsi" w:hAnsiTheme="minorHAnsi" w:cstheme="minorHAnsi"/>
                <w:noProof/>
                <w:szCs w:val="20"/>
              </w:rPr>
              <w:t xml:space="preserve"> </w:t>
            </w:r>
          </w:p>
          <w:p w14:paraId="2AACCCE9" w14:textId="77777777" w:rsidR="00A602EC" w:rsidRPr="005F5CAE" w:rsidRDefault="00A602EC" w:rsidP="00A941B9">
            <w:pPr>
              <w:contextualSpacing w:val="0"/>
              <w:rPr>
                <w:rFonts w:asciiTheme="minorHAnsi" w:hAnsiTheme="minorHAnsi" w:cstheme="minorHAnsi"/>
                <w:noProof/>
                <w:szCs w:val="20"/>
              </w:rPr>
            </w:pPr>
          </w:p>
          <w:p w14:paraId="73C534FB" w14:textId="77777777" w:rsidR="00A941B9" w:rsidRDefault="00A941B9" w:rsidP="00A941B9">
            <w:pPr>
              <w:contextualSpacing w:val="0"/>
              <w:rPr>
                <w:rFonts w:asciiTheme="minorHAnsi" w:hAnsiTheme="minorHAnsi" w:cstheme="minorHAnsi"/>
                <w:noProof/>
                <w:szCs w:val="20"/>
              </w:rPr>
            </w:pPr>
            <w:r w:rsidRPr="005F5CAE">
              <w:rPr>
                <w:rFonts w:asciiTheme="minorHAnsi" w:hAnsiTheme="minorHAnsi" w:cstheme="minorHAnsi"/>
                <w:noProof/>
                <w:szCs w:val="20"/>
              </w:rPr>
              <w:t xml:space="preserve">SIU 2: </w:t>
            </w:r>
            <w:r w:rsidRPr="00A941B9">
              <w:rPr>
                <w:rFonts w:asciiTheme="minorHAnsi" w:hAnsiTheme="minorHAnsi" w:cstheme="minorHAnsi"/>
                <w:noProof/>
                <w:szCs w:val="20"/>
              </w:rPr>
              <w:t>Korištenje digitalnih javnih usluga</w:t>
            </w:r>
          </w:p>
          <w:p w14:paraId="36F8A254" w14:textId="065C17FC" w:rsidR="00A941B9" w:rsidRDefault="00756FE4" w:rsidP="00A941B9">
            <w:pPr>
              <w:contextualSpacing w:val="0"/>
              <w:rPr>
                <w:rFonts w:asciiTheme="minorHAnsi" w:hAnsiTheme="minorHAnsi" w:cstheme="minorHAnsi"/>
                <w:noProof/>
                <w:szCs w:val="20"/>
                <w:u w:val="single"/>
              </w:rPr>
            </w:pPr>
            <w:hyperlink r:id="rId10" w:history="1">
              <w:r w:rsidRPr="00774DFC">
                <w:rPr>
                  <w:rStyle w:val="Hyperlink"/>
                  <w:rFonts w:asciiTheme="minorHAnsi" w:hAnsiTheme="minorHAnsi" w:cstheme="minorHAnsi"/>
                  <w:noProof/>
                  <w:szCs w:val="20"/>
                </w:rPr>
                <w:t>https://hko.srce.hr/registar/skup-ishoda-ucenja/detalji/16058</w:t>
              </w:r>
            </w:hyperlink>
          </w:p>
          <w:p w14:paraId="3E33F32D" w14:textId="0583D42F" w:rsidR="00756FE4" w:rsidRPr="00756FE4" w:rsidRDefault="00756FE4" w:rsidP="00A941B9">
            <w:pPr>
              <w:contextualSpacing w:val="0"/>
              <w:rPr>
                <w:rFonts w:asciiTheme="minorHAnsi" w:hAnsiTheme="minorHAnsi" w:cstheme="minorHAnsi"/>
                <w:noProof/>
                <w:szCs w:val="20"/>
                <w:u w:val="single"/>
              </w:rPr>
            </w:pPr>
          </w:p>
        </w:tc>
        <w:tc>
          <w:tcPr>
            <w:tcW w:w="1667" w:type="pct"/>
          </w:tcPr>
          <w:p w14:paraId="6A04DB37" w14:textId="77777777" w:rsidR="00C759FB" w:rsidRPr="005F5CAE" w:rsidRDefault="00C759FB" w:rsidP="00F414D5">
            <w:pPr>
              <w:contextualSpacing w:val="0"/>
              <w:rPr>
                <w:rFonts w:asciiTheme="minorHAnsi" w:hAnsiTheme="minorHAnsi" w:cstheme="minorHAnsi"/>
                <w:noProof/>
                <w:szCs w:val="20"/>
              </w:rPr>
            </w:pPr>
          </w:p>
        </w:tc>
      </w:tr>
      <w:tr w:rsidR="00C759FB" w:rsidRPr="005F5CAE" w14:paraId="42CE3E54" w14:textId="77777777" w:rsidTr="00E2178C">
        <w:trPr>
          <w:trHeight w:val="291"/>
        </w:trPr>
        <w:tc>
          <w:tcPr>
            <w:tcW w:w="1356" w:type="pct"/>
            <w:shd w:val="clear" w:color="auto" w:fill="BDD6EE" w:themeFill="accent5" w:themeFillTint="66"/>
            <w:vAlign w:val="center"/>
            <w:hideMark/>
          </w:tcPr>
          <w:p w14:paraId="4CAA4D5B" w14:textId="77777777" w:rsidR="00C759FB" w:rsidRPr="005F5CAE" w:rsidRDefault="00C759FB" w:rsidP="00F414D5">
            <w:pPr>
              <w:contextualSpacing w:val="0"/>
              <w:rPr>
                <w:rFonts w:asciiTheme="minorHAnsi" w:hAnsiTheme="minorHAnsi" w:cstheme="minorHAnsi"/>
                <w:b/>
                <w:noProof/>
                <w:szCs w:val="20"/>
              </w:rPr>
            </w:pPr>
            <w:r w:rsidRPr="005F5CAE">
              <w:rPr>
                <w:rFonts w:asciiTheme="minorHAnsi" w:hAnsiTheme="minorHAnsi" w:cstheme="minorHAnsi"/>
                <w:b/>
                <w:noProof/>
                <w:szCs w:val="20"/>
              </w:rPr>
              <w:t>Uvjeti za upis u program</w:t>
            </w:r>
          </w:p>
        </w:tc>
        <w:tc>
          <w:tcPr>
            <w:tcW w:w="3644" w:type="pct"/>
            <w:gridSpan w:val="4"/>
            <w:vAlign w:val="center"/>
          </w:tcPr>
          <w:p w14:paraId="3C667CCB" w14:textId="5F9C6638" w:rsidR="00C759FB" w:rsidRPr="00044DF1" w:rsidRDefault="00044DF1" w:rsidP="00F414D5">
            <w:pPr>
              <w:pStyle w:val="ListParagraph"/>
              <w:numPr>
                <w:ilvl w:val="0"/>
                <w:numId w:val="1"/>
              </w:numPr>
              <w:spacing w:after="60" w:line="240" w:lineRule="auto"/>
              <w:ind w:left="421" w:hanging="295"/>
              <w:contextualSpacing w:val="0"/>
              <w:jc w:val="both"/>
              <w:rPr>
                <w:rFonts w:cstheme="minorHAnsi"/>
                <w:iCs/>
                <w:noProof/>
                <w:szCs w:val="20"/>
              </w:rPr>
            </w:pPr>
            <w:r w:rsidRPr="00044DF1">
              <w:rPr>
                <w:rFonts w:cstheme="minorHAnsi"/>
                <w:iCs/>
                <w:noProof/>
                <w:szCs w:val="20"/>
              </w:rPr>
              <w:t>posjedovanje cjelovite kvalifikacije na razini 1 HKO-a (završena osnovna škola)</w:t>
            </w:r>
          </w:p>
        </w:tc>
      </w:tr>
      <w:tr w:rsidR="00C759FB" w:rsidRPr="005F5CAE" w14:paraId="4AF77F6B" w14:textId="77777777" w:rsidTr="00E2178C">
        <w:trPr>
          <w:trHeight w:val="732"/>
        </w:trPr>
        <w:tc>
          <w:tcPr>
            <w:tcW w:w="1356" w:type="pct"/>
            <w:shd w:val="clear" w:color="auto" w:fill="BDD6EE" w:themeFill="accent5" w:themeFillTint="66"/>
            <w:vAlign w:val="center"/>
            <w:hideMark/>
          </w:tcPr>
          <w:p w14:paraId="7D39FA66" w14:textId="0A9E2891" w:rsidR="00C759FB" w:rsidRPr="005F5CAE" w:rsidRDefault="00C759FB" w:rsidP="00F414D5">
            <w:pPr>
              <w:contextualSpacing w:val="0"/>
              <w:rPr>
                <w:rFonts w:asciiTheme="minorHAnsi" w:hAnsiTheme="minorHAnsi" w:cstheme="minorHAnsi"/>
                <w:b/>
                <w:noProof/>
                <w:szCs w:val="20"/>
              </w:rPr>
            </w:pPr>
            <w:r w:rsidRPr="005F5CAE">
              <w:rPr>
                <w:rFonts w:asciiTheme="minorHAnsi" w:hAnsiTheme="minorHAnsi" w:cstheme="minorHAnsi"/>
                <w:b/>
                <w:noProof/>
                <w:szCs w:val="20"/>
              </w:rPr>
              <w:t>Uvjeti stjecanj</w:t>
            </w:r>
            <w:r w:rsidR="00012313" w:rsidRPr="005F5CAE">
              <w:rPr>
                <w:rFonts w:asciiTheme="minorHAnsi" w:hAnsiTheme="minorHAnsi" w:cstheme="minorHAnsi"/>
                <w:b/>
                <w:noProof/>
                <w:szCs w:val="20"/>
              </w:rPr>
              <w:t>a</w:t>
            </w:r>
            <w:r w:rsidRPr="005F5CAE">
              <w:rPr>
                <w:rFonts w:asciiTheme="minorHAnsi" w:hAnsiTheme="minorHAnsi" w:cstheme="minorHAnsi"/>
                <w:b/>
                <w:noProof/>
                <w:szCs w:val="20"/>
              </w:rPr>
              <w:t xml:space="preserve"> programa</w:t>
            </w:r>
            <w:r w:rsidR="00D31151" w:rsidRPr="005F5CAE">
              <w:rPr>
                <w:rFonts w:asciiTheme="minorHAnsi" w:hAnsiTheme="minorHAnsi" w:cstheme="minorHAnsi"/>
                <w:b/>
                <w:noProof/>
                <w:szCs w:val="20"/>
              </w:rPr>
              <w:t xml:space="preserve"> </w:t>
            </w:r>
            <w:r w:rsidRPr="005F5CAE">
              <w:rPr>
                <w:rFonts w:asciiTheme="minorHAnsi" w:hAnsiTheme="minorHAnsi" w:cstheme="minorHAnsi"/>
                <w:b/>
                <w:noProof/>
                <w:szCs w:val="20"/>
              </w:rPr>
              <w:t>(završetka programa)</w:t>
            </w:r>
          </w:p>
        </w:tc>
        <w:tc>
          <w:tcPr>
            <w:tcW w:w="3644" w:type="pct"/>
            <w:gridSpan w:val="4"/>
            <w:vAlign w:val="center"/>
          </w:tcPr>
          <w:p w14:paraId="6631F1AC" w14:textId="2E20B820" w:rsidR="00F5374B" w:rsidRPr="00B13D85" w:rsidRDefault="00F5374B" w:rsidP="00F414D5">
            <w:pPr>
              <w:pStyle w:val="ListParagraph"/>
              <w:numPr>
                <w:ilvl w:val="0"/>
                <w:numId w:val="1"/>
              </w:numPr>
              <w:spacing w:after="60" w:line="240" w:lineRule="auto"/>
              <w:ind w:left="421" w:hanging="295"/>
              <w:contextualSpacing w:val="0"/>
              <w:jc w:val="both"/>
              <w:rPr>
                <w:rFonts w:cstheme="minorHAnsi"/>
                <w:iCs/>
                <w:noProof/>
                <w:szCs w:val="20"/>
              </w:rPr>
            </w:pPr>
            <w:r w:rsidRPr="00B13D85">
              <w:rPr>
                <w:rFonts w:cstheme="minorHAnsi"/>
                <w:iCs/>
                <w:noProof/>
                <w:szCs w:val="20"/>
              </w:rPr>
              <w:t>Stečen</w:t>
            </w:r>
            <w:r w:rsidR="00A941B9">
              <w:rPr>
                <w:rFonts w:cstheme="minorHAnsi"/>
                <w:iCs/>
                <w:noProof/>
                <w:szCs w:val="20"/>
              </w:rPr>
              <w:t>a</w:t>
            </w:r>
            <w:r w:rsidRPr="00B13D85">
              <w:rPr>
                <w:rFonts w:cstheme="minorHAnsi"/>
                <w:iCs/>
                <w:noProof/>
                <w:szCs w:val="20"/>
              </w:rPr>
              <w:t xml:space="preserve"> </w:t>
            </w:r>
            <w:r w:rsidR="00A941B9">
              <w:rPr>
                <w:rFonts w:cstheme="minorHAnsi"/>
                <w:iCs/>
                <w:noProof/>
                <w:szCs w:val="20"/>
              </w:rPr>
              <w:t>4</w:t>
            </w:r>
            <w:r w:rsidRPr="00B13D85">
              <w:rPr>
                <w:rFonts w:cstheme="minorHAnsi"/>
                <w:iCs/>
                <w:noProof/>
                <w:szCs w:val="20"/>
              </w:rPr>
              <w:t xml:space="preserve"> CSVET boda</w:t>
            </w:r>
          </w:p>
          <w:p w14:paraId="23010CEA" w14:textId="2675EAD1" w:rsidR="00F5374B" w:rsidRPr="00B13D85" w:rsidRDefault="00F5374B" w:rsidP="00F414D5">
            <w:pPr>
              <w:pStyle w:val="ListParagraph"/>
              <w:numPr>
                <w:ilvl w:val="0"/>
                <w:numId w:val="1"/>
              </w:numPr>
              <w:spacing w:after="60" w:line="240" w:lineRule="auto"/>
              <w:ind w:left="421" w:hanging="295"/>
              <w:contextualSpacing w:val="0"/>
              <w:jc w:val="both"/>
              <w:rPr>
                <w:rFonts w:cstheme="minorHAnsi"/>
                <w:iCs/>
                <w:noProof/>
                <w:szCs w:val="20"/>
              </w:rPr>
            </w:pPr>
            <w:r w:rsidRPr="00B13D85">
              <w:rPr>
                <w:rFonts w:cstheme="minorHAnsi"/>
                <w:iCs/>
                <w:noProof/>
                <w:szCs w:val="20"/>
              </w:rPr>
              <w:t>Uspješna završna provjera stečenih znanja usmenim i/ili pisanim provjerama te vještina polaznika</w:t>
            </w:r>
            <w:r w:rsidR="00D31151" w:rsidRPr="00B13D85">
              <w:rPr>
                <w:rFonts w:cstheme="minorHAnsi"/>
                <w:iCs/>
                <w:noProof/>
                <w:szCs w:val="20"/>
              </w:rPr>
              <w:t xml:space="preserve"> </w:t>
            </w:r>
            <w:r w:rsidRPr="00B13D85">
              <w:rPr>
                <w:rFonts w:cstheme="minorHAnsi"/>
                <w:iCs/>
                <w:noProof/>
                <w:szCs w:val="20"/>
              </w:rPr>
              <w:t>projektnim i problemskim zadatcima, a temeljem unaprijed određenih kriterija vrednovanja postignuća.</w:t>
            </w:r>
          </w:p>
          <w:p w14:paraId="36BCD115" w14:textId="77777777" w:rsidR="00C4670B" w:rsidRPr="00B13D85" w:rsidRDefault="00C4670B" w:rsidP="00F414D5">
            <w:pPr>
              <w:contextualSpacing w:val="0"/>
              <w:jc w:val="both"/>
              <w:rPr>
                <w:rFonts w:asciiTheme="minorHAnsi" w:hAnsiTheme="minorHAnsi" w:cstheme="minorHAnsi"/>
                <w:noProof/>
                <w:szCs w:val="20"/>
              </w:rPr>
            </w:pPr>
            <w:r w:rsidRPr="00B13D85">
              <w:rPr>
                <w:rFonts w:asciiTheme="minorHAnsi" w:hAnsiTheme="minorHAnsi" w:cstheme="minorHAnsi"/>
                <w:noProof/>
                <w:szCs w:val="20"/>
              </w:rPr>
              <w:t>O završnoj provjeri vodi se zapisnik i provodi ju tročlano povjerenstvo.</w:t>
            </w:r>
          </w:p>
          <w:p w14:paraId="34480BBF" w14:textId="00C7A402" w:rsidR="00C759FB" w:rsidRPr="00B13D85" w:rsidRDefault="00F5374B" w:rsidP="00F414D5">
            <w:pPr>
              <w:contextualSpacing w:val="0"/>
              <w:jc w:val="both"/>
              <w:rPr>
                <w:rFonts w:asciiTheme="minorHAnsi" w:hAnsiTheme="minorHAnsi" w:cstheme="minorHAnsi"/>
                <w:iCs/>
                <w:noProof/>
                <w:szCs w:val="20"/>
              </w:rPr>
            </w:pPr>
            <w:r w:rsidRPr="00B13D85">
              <w:rPr>
                <w:rFonts w:asciiTheme="minorHAnsi" w:hAnsiTheme="minorHAnsi" w:cstheme="minorHAnsi"/>
                <w:iCs/>
                <w:noProof/>
                <w:szCs w:val="20"/>
              </w:rPr>
              <w:t xml:space="preserve">Svakom polazniku nakon uspješno završene završne provjere izdaje se Uvjerenje o osposobljavanju za stjecanje mikrokvalifikacije </w:t>
            </w:r>
            <w:r w:rsidR="00B13D85" w:rsidRPr="00B13D85">
              <w:rPr>
                <w:rFonts w:asciiTheme="minorHAnsi" w:hAnsiTheme="minorHAnsi" w:cstheme="minorHAnsi"/>
                <w:noProof/>
                <w:szCs w:val="20"/>
              </w:rPr>
              <w:t>temeljne digitalne vještine.</w:t>
            </w:r>
          </w:p>
        </w:tc>
      </w:tr>
      <w:tr w:rsidR="00012313" w:rsidRPr="005F5CAE" w14:paraId="34A012B0" w14:textId="77777777" w:rsidTr="00E2178C">
        <w:trPr>
          <w:trHeight w:val="732"/>
        </w:trPr>
        <w:tc>
          <w:tcPr>
            <w:tcW w:w="1356" w:type="pct"/>
            <w:shd w:val="clear" w:color="auto" w:fill="BDD6EE" w:themeFill="accent5" w:themeFillTint="66"/>
            <w:vAlign w:val="center"/>
          </w:tcPr>
          <w:p w14:paraId="0FD8C313" w14:textId="4BC283AA" w:rsidR="00012313" w:rsidRPr="005F5CAE" w:rsidRDefault="00012313" w:rsidP="00F414D5">
            <w:pPr>
              <w:contextualSpacing w:val="0"/>
              <w:rPr>
                <w:rFonts w:asciiTheme="minorHAnsi" w:hAnsiTheme="minorHAnsi" w:cstheme="minorHAnsi"/>
                <w:b/>
                <w:noProof/>
                <w:szCs w:val="20"/>
              </w:rPr>
            </w:pPr>
            <w:r w:rsidRPr="005F5CAE">
              <w:rPr>
                <w:rFonts w:asciiTheme="minorHAnsi" w:hAnsiTheme="minorHAnsi" w:cstheme="minorHAnsi"/>
                <w:b/>
                <w:noProof/>
                <w:szCs w:val="20"/>
              </w:rPr>
              <w:t>Trajanje i načini izvođenja nastave</w:t>
            </w:r>
          </w:p>
        </w:tc>
        <w:tc>
          <w:tcPr>
            <w:tcW w:w="3644" w:type="pct"/>
            <w:gridSpan w:val="4"/>
            <w:vAlign w:val="center"/>
          </w:tcPr>
          <w:p w14:paraId="302AC5BB" w14:textId="602BF64C" w:rsidR="00936329" w:rsidRPr="0093063E" w:rsidRDefault="00936329" w:rsidP="00F414D5">
            <w:pPr>
              <w:contextualSpacing w:val="0"/>
              <w:jc w:val="both"/>
              <w:rPr>
                <w:rFonts w:asciiTheme="minorHAnsi" w:hAnsiTheme="minorHAnsi" w:cstheme="minorHAnsi"/>
                <w:iCs/>
                <w:noProof/>
                <w:szCs w:val="20"/>
              </w:rPr>
            </w:pPr>
            <w:r w:rsidRPr="00B13D85">
              <w:rPr>
                <w:rFonts w:asciiTheme="minorHAnsi" w:hAnsiTheme="minorHAnsi" w:cstheme="minorHAnsi"/>
                <w:iCs/>
                <w:noProof/>
                <w:szCs w:val="20"/>
              </w:rPr>
              <w:t xml:space="preserve">Program </w:t>
            </w:r>
            <w:r w:rsidR="00952F8F" w:rsidRPr="00B13D85">
              <w:rPr>
                <w:rFonts w:asciiTheme="minorHAnsi" w:hAnsiTheme="minorHAnsi" w:cstheme="minorHAnsi"/>
                <w:noProof/>
                <w:szCs w:val="20"/>
              </w:rPr>
              <w:t>obrazovanja za stjecanje mikrokvalifikacije temeljne digitalne vještine</w:t>
            </w:r>
            <w:r w:rsidR="00254B5F" w:rsidRPr="00B13D85">
              <w:rPr>
                <w:rFonts w:asciiTheme="minorHAnsi" w:hAnsiTheme="minorHAnsi" w:cstheme="minorHAnsi"/>
                <w:iCs/>
                <w:noProof/>
                <w:szCs w:val="20"/>
              </w:rPr>
              <w:t xml:space="preserve"> </w:t>
            </w:r>
            <w:r w:rsidRPr="00B13D85">
              <w:rPr>
                <w:rFonts w:asciiTheme="minorHAnsi" w:hAnsiTheme="minorHAnsi" w:cstheme="minorHAnsi"/>
                <w:iCs/>
                <w:noProof/>
                <w:szCs w:val="20"/>
              </w:rPr>
              <w:t xml:space="preserve">provodi se redovitom nastavom u trajanju od </w:t>
            </w:r>
            <w:r w:rsidR="005A1396" w:rsidRPr="00B13D85">
              <w:rPr>
                <w:rFonts w:asciiTheme="minorHAnsi" w:hAnsiTheme="minorHAnsi" w:cstheme="minorHAnsi"/>
                <w:b/>
                <w:bCs/>
                <w:iCs/>
                <w:noProof/>
                <w:szCs w:val="20"/>
              </w:rPr>
              <w:t>1</w:t>
            </w:r>
            <w:r w:rsidR="00A941B9">
              <w:rPr>
                <w:rFonts w:asciiTheme="minorHAnsi" w:hAnsiTheme="minorHAnsi" w:cstheme="minorHAnsi"/>
                <w:b/>
                <w:bCs/>
                <w:iCs/>
                <w:noProof/>
                <w:szCs w:val="20"/>
              </w:rPr>
              <w:t>00</w:t>
            </w:r>
            <w:r w:rsidRPr="00B13D85">
              <w:rPr>
                <w:rFonts w:asciiTheme="minorHAnsi" w:hAnsiTheme="minorHAnsi" w:cstheme="minorHAnsi"/>
                <w:b/>
                <w:bCs/>
                <w:iCs/>
                <w:noProof/>
                <w:szCs w:val="20"/>
              </w:rPr>
              <w:t xml:space="preserve"> sati</w:t>
            </w:r>
            <w:r w:rsidRPr="00B13D85">
              <w:rPr>
                <w:rFonts w:asciiTheme="minorHAnsi" w:hAnsiTheme="minorHAnsi" w:cstheme="minorHAnsi"/>
                <w:iCs/>
                <w:noProof/>
                <w:szCs w:val="20"/>
              </w:rPr>
              <w:t xml:space="preserve">, </w:t>
            </w:r>
            <w:r w:rsidRPr="00BE2B38">
              <w:rPr>
                <w:rFonts w:asciiTheme="minorHAnsi" w:hAnsiTheme="minorHAnsi" w:cstheme="minorHAnsi"/>
                <w:iCs/>
                <w:noProof/>
                <w:szCs w:val="20"/>
              </w:rPr>
              <w:t xml:space="preserve">uz mogućnost izvođenja </w:t>
            </w:r>
            <w:r w:rsidR="003460A0" w:rsidRPr="00BE2B38">
              <w:rPr>
                <w:rFonts w:asciiTheme="minorHAnsi" w:hAnsiTheme="minorHAnsi" w:cstheme="minorHAnsi"/>
                <w:iCs/>
                <w:noProof/>
                <w:szCs w:val="20"/>
              </w:rPr>
              <w:t xml:space="preserve">teorijskog dijela </w:t>
            </w:r>
            <w:r w:rsidRPr="00BE2B38">
              <w:rPr>
                <w:rFonts w:asciiTheme="minorHAnsi" w:hAnsiTheme="minorHAnsi" w:cstheme="minorHAnsi"/>
                <w:iCs/>
                <w:noProof/>
                <w:szCs w:val="20"/>
              </w:rPr>
              <w:t>programa na daljinu u realnom vremenu.</w:t>
            </w:r>
          </w:p>
          <w:p w14:paraId="73F05C3D" w14:textId="2E06C97E" w:rsidR="00936329" w:rsidRPr="0093063E" w:rsidRDefault="00936329" w:rsidP="00F414D5">
            <w:pPr>
              <w:contextualSpacing w:val="0"/>
              <w:jc w:val="both"/>
              <w:rPr>
                <w:rFonts w:asciiTheme="minorHAnsi" w:hAnsiTheme="minorHAnsi" w:cstheme="minorHAnsi"/>
                <w:iCs/>
                <w:noProof/>
                <w:szCs w:val="20"/>
              </w:rPr>
            </w:pPr>
            <w:r w:rsidRPr="0093063E">
              <w:rPr>
                <w:rFonts w:asciiTheme="minorHAnsi" w:hAnsiTheme="minorHAnsi" w:cstheme="minorHAnsi"/>
                <w:iCs/>
                <w:noProof/>
                <w:szCs w:val="20"/>
              </w:rPr>
              <w:t xml:space="preserve">Ishodi učenja ostvaruju se dijelom vođenim procesom učenja i poučavanja u trajanju od </w:t>
            </w:r>
            <w:r w:rsidR="00A602EC" w:rsidRPr="002F3FF5">
              <w:rPr>
                <w:rFonts w:asciiTheme="minorHAnsi" w:hAnsiTheme="minorHAnsi" w:cstheme="minorHAnsi"/>
                <w:b/>
                <w:bCs/>
                <w:iCs/>
                <w:noProof/>
                <w:szCs w:val="20"/>
              </w:rPr>
              <w:t>2</w:t>
            </w:r>
            <w:r w:rsidR="00E15A17">
              <w:rPr>
                <w:rFonts w:asciiTheme="minorHAnsi" w:hAnsiTheme="minorHAnsi" w:cstheme="minorHAnsi"/>
                <w:b/>
                <w:bCs/>
                <w:iCs/>
                <w:noProof/>
                <w:szCs w:val="20"/>
              </w:rPr>
              <w:t>5</w:t>
            </w:r>
            <w:r w:rsidRPr="0093063E">
              <w:rPr>
                <w:rFonts w:asciiTheme="minorHAnsi" w:hAnsiTheme="minorHAnsi" w:cstheme="minorHAnsi"/>
                <w:b/>
                <w:bCs/>
                <w:iCs/>
                <w:noProof/>
                <w:szCs w:val="20"/>
              </w:rPr>
              <w:t xml:space="preserve"> sati,</w:t>
            </w:r>
            <w:r w:rsidRPr="0093063E">
              <w:rPr>
                <w:rFonts w:asciiTheme="minorHAnsi" w:hAnsiTheme="minorHAnsi" w:cstheme="minorHAnsi"/>
                <w:iCs/>
                <w:noProof/>
                <w:szCs w:val="20"/>
              </w:rPr>
              <w:t xml:space="preserve"> dijelom učenjem temeljenom na radu u trajanju od </w:t>
            </w:r>
            <w:r w:rsidR="00A602EC" w:rsidRPr="007506F3">
              <w:rPr>
                <w:rFonts w:asciiTheme="minorHAnsi" w:hAnsiTheme="minorHAnsi" w:cstheme="minorHAnsi"/>
                <w:b/>
                <w:bCs/>
                <w:iCs/>
                <w:noProof/>
                <w:szCs w:val="20"/>
              </w:rPr>
              <w:t>3</w:t>
            </w:r>
            <w:r w:rsidR="00E15A17">
              <w:rPr>
                <w:rFonts w:asciiTheme="minorHAnsi" w:hAnsiTheme="minorHAnsi" w:cstheme="minorHAnsi"/>
                <w:b/>
                <w:bCs/>
                <w:iCs/>
                <w:noProof/>
                <w:szCs w:val="20"/>
              </w:rPr>
              <w:t>5</w:t>
            </w:r>
            <w:r w:rsidRPr="007506F3">
              <w:rPr>
                <w:rFonts w:asciiTheme="minorHAnsi" w:hAnsiTheme="minorHAnsi" w:cstheme="minorHAnsi"/>
                <w:b/>
                <w:bCs/>
                <w:iCs/>
                <w:noProof/>
                <w:szCs w:val="20"/>
              </w:rPr>
              <w:t xml:space="preserve"> </w:t>
            </w:r>
            <w:r w:rsidRPr="0093063E">
              <w:rPr>
                <w:rFonts w:asciiTheme="minorHAnsi" w:hAnsiTheme="minorHAnsi" w:cstheme="minorHAnsi"/>
                <w:b/>
                <w:bCs/>
                <w:iCs/>
                <w:noProof/>
                <w:szCs w:val="20"/>
              </w:rPr>
              <w:t>sat</w:t>
            </w:r>
            <w:r w:rsidR="00C4670B" w:rsidRPr="0093063E">
              <w:rPr>
                <w:rFonts w:asciiTheme="minorHAnsi" w:hAnsiTheme="minorHAnsi" w:cstheme="minorHAnsi"/>
                <w:b/>
                <w:bCs/>
                <w:iCs/>
                <w:noProof/>
                <w:szCs w:val="20"/>
              </w:rPr>
              <w:t>i</w:t>
            </w:r>
            <w:r w:rsidRPr="0093063E">
              <w:rPr>
                <w:rFonts w:asciiTheme="minorHAnsi" w:hAnsiTheme="minorHAnsi" w:cstheme="minorHAnsi"/>
                <w:iCs/>
                <w:noProof/>
                <w:szCs w:val="20"/>
              </w:rPr>
              <w:t>, a dijelom samostalnim aktivnostima polaznika u trajanju od</w:t>
            </w:r>
            <w:r w:rsidR="00D31151" w:rsidRPr="0093063E">
              <w:rPr>
                <w:rFonts w:asciiTheme="minorHAnsi" w:hAnsiTheme="minorHAnsi" w:cstheme="minorHAnsi"/>
                <w:iCs/>
                <w:noProof/>
                <w:szCs w:val="20"/>
              </w:rPr>
              <w:t xml:space="preserve"> </w:t>
            </w:r>
            <w:r w:rsidR="00E15A17">
              <w:rPr>
                <w:rFonts w:asciiTheme="minorHAnsi" w:hAnsiTheme="minorHAnsi" w:cstheme="minorHAnsi"/>
                <w:iCs/>
                <w:noProof/>
                <w:szCs w:val="20"/>
              </w:rPr>
              <w:t>4</w:t>
            </w:r>
            <w:r w:rsidR="00A602EC" w:rsidRPr="0093063E">
              <w:rPr>
                <w:rFonts w:asciiTheme="minorHAnsi" w:hAnsiTheme="minorHAnsi" w:cstheme="minorHAnsi"/>
                <w:b/>
                <w:bCs/>
                <w:iCs/>
                <w:noProof/>
                <w:szCs w:val="20"/>
              </w:rPr>
              <w:t xml:space="preserve">0 </w:t>
            </w:r>
            <w:r w:rsidRPr="0093063E">
              <w:rPr>
                <w:rFonts w:asciiTheme="minorHAnsi" w:hAnsiTheme="minorHAnsi" w:cstheme="minorHAnsi"/>
                <w:b/>
                <w:bCs/>
                <w:iCs/>
                <w:noProof/>
                <w:szCs w:val="20"/>
              </w:rPr>
              <w:t>sat</w:t>
            </w:r>
            <w:r w:rsidR="00C4670B" w:rsidRPr="0093063E">
              <w:rPr>
                <w:rFonts w:asciiTheme="minorHAnsi" w:hAnsiTheme="minorHAnsi" w:cstheme="minorHAnsi"/>
                <w:b/>
                <w:bCs/>
                <w:iCs/>
                <w:noProof/>
                <w:szCs w:val="20"/>
              </w:rPr>
              <w:t>i</w:t>
            </w:r>
            <w:r w:rsidRPr="0093063E">
              <w:rPr>
                <w:rFonts w:asciiTheme="minorHAnsi" w:hAnsiTheme="minorHAnsi" w:cstheme="minorHAnsi"/>
                <w:iCs/>
                <w:noProof/>
                <w:szCs w:val="20"/>
              </w:rPr>
              <w:t>.</w:t>
            </w:r>
          </w:p>
          <w:p w14:paraId="09C062EF" w14:textId="26E829BC" w:rsidR="00012313" w:rsidRPr="00B13D85" w:rsidRDefault="00936329" w:rsidP="00F414D5">
            <w:pPr>
              <w:contextualSpacing w:val="0"/>
              <w:jc w:val="both"/>
              <w:rPr>
                <w:rFonts w:asciiTheme="minorHAnsi" w:hAnsiTheme="minorHAnsi" w:cstheme="minorHAnsi"/>
                <w:iCs/>
                <w:noProof/>
                <w:szCs w:val="20"/>
              </w:rPr>
            </w:pPr>
            <w:r w:rsidRPr="0093063E">
              <w:rPr>
                <w:rFonts w:asciiTheme="minorHAnsi" w:hAnsiTheme="minorHAnsi" w:cstheme="minorHAnsi"/>
                <w:iCs/>
                <w:noProof/>
                <w:szCs w:val="20"/>
              </w:rPr>
              <w:t>Učenje temeljeno na radu obuhvaća rješavanje problemskih</w:t>
            </w:r>
            <w:r w:rsidRPr="00B13D85">
              <w:rPr>
                <w:rFonts w:asciiTheme="minorHAnsi" w:hAnsiTheme="minorHAnsi" w:cstheme="minorHAnsi"/>
                <w:iCs/>
                <w:noProof/>
                <w:szCs w:val="20"/>
              </w:rPr>
              <w:t xml:space="preserve"> situacija i izvršenje konkretnih radnih zadaća u simuliranim uvjetima</w:t>
            </w:r>
            <w:r w:rsidR="00146646" w:rsidRPr="00B13D85">
              <w:rPr>
                <w:rFonts w:asciiTheme="minorHAnsi" w:hAnsiTheme="minorHAnsi" w:cstheme="minorHAnsi"/>
                <w:iCs/>
                <w:noProof/>
                <w:szCs w:val="20"/>
              </w:rPr>
              <w:t xml:space="preserve"> te u radnom procesu u kontroliranim uvjetima.</w:t>
            </w:r>
          </w:p>
        </w:tc>
      </w:tr>
      <w:tr w:rsidR="00C759FB" w:rsidRPr="005F5CAE" w14:paraId="2F5BF833" w14:textId="77777777" w:rsidTr="00E2178C">
        <w:trPr>
          <w:trHeight w:val="620"/>
        </w:trPr>
        <w:tc>
          <w:tcPr>
            <w:tcW w:w="1356" w:type="pct"/>
            <w:shd w:val="clear" w:color="auto" w:fill="BDD6EE" w:themeFill="accent5" w:themeFillTint="66"/>
            <w:vAlign w:val="center"/>
          </w:tcPr>
          <w:p w14:paraId="13E00E54" w14:textId="77777777" w:rsidR="00C759FB" w:rsidRPr="005F5CAE" w:rsidRDefault="00C759FB" w:rsidP="00F414D5">
            <w:pPr>
              <w:contextualSpacing w:val="0"/>
              <w:rPr>
                <w:rFonts w:asciiTheme="minorHAnsi" w:hAnsiTheme="minorHAnsi" w:cstheme="minorHAnsi"/>
                <w:b/>
                <w:noProof/>
                <w:szCs w:val="20"/>
              </w:rPr>
            </w:pPr>
            <w:r w:rsidRPr="005F5CAE">
              <w:rPr>
                <w:rFonts w:asciiTheme="minorHAnsi" w:hAnsiTheme="minorHAnsi" w:cstheme="minorHAnsi"/>
                <w:b/>
                <w:noProof/>
                <w:szCs w:val="20"/>
              </w:rPr>
              <w:t xml:space="preserve">Horizontalna prohodnost </w:t>
            </w:r>
          </w:p>
        </w:tc>
        <w:tc>
          <w:tcPr>
            <w:tcW w:w="3644" w:type="pct"/>
            <w:gridSpan w:val="4"/>
            <w:vAlign w:val="center"/>
          </w:tcPr>
          <w:p w14:paraId="159279EB" w14:textId="0B988A77" w:rsidR="00C759FB" w:rsidRPr="005F5CAE" w:rsidRDefault="00C759FB" w:rsidP="00F414D5">
            <w:pPr>
              <w:contextualSpacing w:val="0"/>
              <w:rPr>
                <w:rFonts w:asciiTheme="minorHAnsi" w:hAnsiTheme="minorHAnsi" w:cstheme="minorHAnsi"/>
                <w:iCs/>
                <w:noProof/>
                <w:szCs w:val="20"/>
              </w:rPr>
            </w:pPr>
          </w:p>
        </w:tc>
      </w:tr>
      <w:tr w:rsidR="00C759FB" w:rsidRPr="005F5CAE" w14:paraId="6596F4E3" w14:textId="77777777" w:rsidTr="00E2178C">
        <w:trPr>
          <w:trHeight w:val="557"/>
        </w:trPr>
        <w:tc>
          <w:tcPr>
            <w:tcW w:w="1356" w:type="pct"/>
            <w:shd w:val="clear" w:color="auto" w:fill="BDD6EE" w:themeFill="accent5" w:themeFillTint="66"/>
            <w:vAlign w:val="center"/>
          </w:tcPr>
          <w:p w14:paraId="764D8F78" w14:textId="77777777" w:rsidR="00C759FB" w:rsidRPr="005F5CAE" w:rsidRDefault="00C759FB" w:rsidP="00F414D5">
            <w:pPr>
              <w:contextualSpacing w:val="0"/>
              <w:rPr>
                <w:rFonts w:asciiTheme="minorHAnsi" w:hAnsiTheme="minorHAnsi" w:cstheme="minorHAnsi"/>
                <w:b/>
                <w:noProof/>
                <w:szCs w:val="20"/>
              </w:rPr>
            </w:pPr>
            <w:r w:rsidRPr="005F5CAE">
              <w:rPr>
                <w:rFonts w:asciiTheme="minorHAnsi" w:hAnsiTheme="minorHAnsi" w:cstheme="minorHAnsi"/>
                <w:b/>
                <w:noProof/>
                <w:szCs w:val="20"/>
              </w:rPr>
              <w:lastRenderedPageBreak/>
              <w:t>Vertikalna prohodnost</w:t>
            </w:r>
          </w:p>
        </w:tc>
        <w:tc>
          <w:tcPr>
            <w:tcW w:w="3644" w:type="pct"/>
            <w:gridSpan w:val="4"/>
            <w:vAlign w:val="center"/>
          </w:tcPr>
          <w:p w14:paraId="1885F1B9" w14:textId="5BE5D9D2" w:rsidR="00C759FB" w:rsidRPr="001217D9" w:rsidRDefault="00C759FB" w:rsidP="00F414D5">
            <w:pPr>
              <w:contextualSpacing w:val="0"/>
              <w:rPr>
                <w:rFonts w:asciiTheme="minorHAnsi" w:hAnsiTheme="minorHAnsi" w:cstheme="minorHAnsi"/>
                <w:iCs/>
                <w:strike/>
                <w:noProof/>
                <w:szCs w:val="20"/>
              </w:rPr>
            </w:pPr>
          </w:p>
        </w:tc>
      </w:tr>
      <w:tr w:rsidR="00C759FB" w:rsidRPr="005F5CAE" w14:paraId="2C76E0A8" w14:textId="77777777" w:rsidTr="00E2178C">
        <w:trPr>
          <w:trHeight w:val="553"/>
        </w:trPr>
        <w:tc>
          <w:tcPr>
            <w:tcW w:w="1356" w:type="pct"/>
            <w:shd w:val="clear" w:color="auto" w:fill="BDD6EE" w:themeFill="accent5" w:themeFillTint="66"/>
            <w:vAlign w:val="center"/>
            <w:hideMark/>
          </w:tcPr>
          <w:p w14:paraId="1C3897D4" w14:textId="77777777" w:rsidR="00C759FB" w:rsidRPr="005F5CAE" w:rsidRDefault="00C759FB" w:rsidP="00F414D5">
            <w:pPr>
              <w:contextualSpacing w:val="0"/>
              <w:rPr>
                <w:rFonts w:asciiTheme="minorHAnsi" w:hAnsiTheme="minorHAnsi" w:cstheme="minorHAnsi"/>
                <w:b/>
                <w:noProof/>
                <w:szCs w:val="20"/>
              </w:rPr>
            </w:pPr>
            <w:r w:rsidRPr="005F5CAE">
              <w:rPr>
                <w:rFonts w:asciiTheme="minorHAnsi" w:hAnsiTheme="minorHAnsi" w:cstheme="minorHAnsi"/>
                <w:b/>
                <w:noProof/>
                <w:szCs w:val="20"/>
              </w:rPr>
              <w:t>Materijalni uvjeti i okruženje za učenje koji su potrebni za izvedbu programa</w:t>
            </w:r>
          </w:p>
        </w:tc>
        <w:tc>
          <w:tcPr>
            <w:tcW w:w="3644" w:type="pct"/>
            <w:gridSpan w:val="4"/>
          </w:tcPr>
          <w:p w14:paraId="580EDFBF" w14:textId="5523931A" w:rsidR="008E4588" w:rsidRDefault="008E4588" w:rsidP="003E45AA">
            <w:pPr>
              <w:autoSpaceDE w:val="0"/>
              <w:autoSpaceDN w:val="0"/>
              <w:adjustRightInd w:val="0"/>
              <w:spacing w:after="0"/>
              <w:jc w:val="both"/>
              <w:rPr>
                <w:rFonts w:asciiTheme="minorHAnsi" w:eastAsiaTheme="minorHAnsi" w:hAnsiTheme="minorHAnsi" w:cstheme="minorHAnsi"/>
                <w:szCs w:val="20"/>
                <w:lang w:eastAsia="en-US"/>
              </w:rPr>
            </w:pPr>
            <w:r>
              <w:rPr>
                <w:rFonts w:asciiTheme="minorHAnsi" w:eastAsiaTheme="minorHAnsi" w:hAnsiTheme="minorHAnsi" w:cstheme="minorHAnsi"/>
                <w:szCs w:val="20"/>
                <w:lang w:eastAsia="en-US"/>
              </w:rPr>
              <w:t>Prostorni uvjeti za izvođenje programa sačinjen je od učionica opće namjene, knjižničnog prostora te specijalizirane učionice sa multimedijskim sadržajem.</w:t>
            </w:r>
          </w:p>
          <w:p w14:paraId="40A2EBFE" w14:textId="77777777" w:rsidR="003E45AA" w:rsidRDefault="008E4588" w:rsidP="003E45AA">
            <w:pPr>
              <w:contextualSpacing w:val="0"/>
              <w:rPr>
                <w:rFonts w:asciiTheme="minorHAnsi" w:eastAsiaTheme="minorHAnsi" w:hAnsiTheme="minorHAnsi" w:cstheme="minorHAnsi"/>
                <w:szCs w:val="20"/>
                <w:lang w:eastAsia="en-US"/>
              </w:rPr>
            </w:pPr>
            <w:r>
              <w:rPr>
                <w:rFonts w:asciiTheme="minorHAnsi" w:eastAsiaTheme="minorHAnsi" w:hAnsiTheme="minorHAnsi" w:cstheme="minorHAnsi"/>
                <w:szCs w:val="20"/>
                <w:lang w:eastAsia="en-US"/>
              </w:rPr>
              <w:t>Nastavna sredstva i pomagala koja će se koristiti za izvođenje nastave biti će: informatička oprema, plakati i mikrofoni.</w:t>
            </w:r>
          </w:p>
          <w:p w14:paraId="611F622D" w14:textId="45443BDA" w:rsidR="003E45AA" w:rsidRDefault="003E45AA" w:rsidP="003E45AA">
            <w:pPr>
              <w:contextualSpacing w:val="0"/>
              <w:rPr>
                <w:rFonts w:asciiTheme="minorHAnsi" w:hAnsiTheme="minorHAnsi" w:cstheme="minorHAnsi"/>
                <w:noProof/>
                <w:szCs w:val="20"/>
              </w:rPr>
            </w:pPr>
            <w:hyperlink r:id="rId11" w:history="1">
              <w:r w:rsidRPr="002901A5">
                <w:rPr>
                  <w:rStyle w:val="Hyperlink"/>
                  <w:rFonts w:asciiTheme="minorHAnsi" w:hAnsiTheme="minorHAnsi" w:cstheme="minorHAnsi"/>
                  <w:noProof/>
                  <w:szCs w:val="20"/>
                </w:rPr>
                <w:t>https://hko.srce.hr/registar/skup-ishoda-ucenja/detalji/16059</w:t>
              </w:r>
            </w:hyperlink>
            <w:r>
              <w:rPr>
                <w:rFonts w:asciiTheme="minorHAnsi" w:hAnsiTheme="minorHAnsi" w:cstheme="minorHAnsi"/>
                <w:noProof/>
                <w:szCs w:val="20"/>
              </w:rPr>
              <w:t xml:space="preserve"> </w:t>
            </w:r>
          </w:p>
          <w:p w14:paraId="01602700" w14:textId="77777777" w:rsidR="003E45AA" w:rsidRDefault="003E45AA" w:rsidP="003E45AA">
            <w:pPr>
              <w:contextualSpacing w:val="0"/>
              <w:rPr>
                <w:rFonts w:asciiTheme="minorHAnsi" w:hAnsiTheme="minorHAnsi" w:cstheme="minorHAnsi"/>
                <w:noProof/>
                <w:szCs w:val="20"/>
                <w:u w:val="single"/>
              </w:rPr>
            </w:pPr>
            <w:hyperlink r:id="rId12" w:history="1">
              <w:r w:rsidRPr="00774DFC">
                <w:rPr>
                  <w:rStyle w:val="Hyperlink"/>
                  <w:rFonts w:asciiTheme="minorHAnsi" w:hAnsiTheme="minorHAnsi" w:cstheme="minorHAnsi"/>
                  <w:noProof/>
                  <w:szCs w:val="20"/>
                </w:rPr>
                <w:t>https://hko.srce.hr/registar/skup-ishoda-ucenja/detalji/16058</w:t>
              </w:r>
            </w:hyperlink>
          </w:p>
          <w:p w14:paraId="79A59523" w14:textId="77777777" w:rsidR="008E4588" w:rsidRDefault="008E4588" w:rsidP="003E45AA">
            <w:pPr>
              <w:pStyle w:val="xmsonormal"/>
              <w:jc w:val="both"/>
              <w:rPr>
                <w:rFonts w:ascii="Calibri" w:hAnsi="Calibri" w:cs="Calibri"/>
                <w:sz w:val="20"/>
                <w:szCs w:val="20"/>
              </w:rPr>
            </w:pPr>
            <w:r>
              <w:rPr>
                <w:rFonts w:ascii="Calibri" w:hAnsi="Calibri" w:cs="Calibri"/>
                <w:i/>
                <w:iCs/>
                <w:sz w:val="20"/>
                <w:szCs w:val="20"/>
              </w:rPr>
              <w:t>Sukladno članku 22. stavku 1. Zakona o obrazovanju odraslih (Narodne novine br. 144/21), prema kojem je ustanova obvezna voditi brigu o pravima polaznika i pristupnika, postupati etično i na dobrobit polaznika i pristupnika, ustanova je dužna upoznati polaznika sa zdravstvenim zahtjevima potrebnim za stjecanje kvalifikacije. Polaznika se upoznaje sa zdravstvenim zahtjevima potrebnima u procesu stjecanja ishoda učenja, zdravstvenim zaprekama za zanimanje, opisom radnih zadaća, kao i uvjetima rada u zanimanju za koje polaznik upisuje program.</w:t>
            </w:r>
          </w:p>
          <w:p w14:paraId="60574DDC" w14:textId="77777777" w:rsidR="008E4588" w:rsidRDefault="008E4588" w:rsidP="003E45AA">
            <w:pPr>
              <w:pStyle w:val="xmsonormal"/>
              <w:jc w:val="both"/>
              <w:rPr>
                <w:rFonts w:ascii="Calibri" w:hAnsi="Calibri" w:cs="Calibri"/>
                <w:sz w:val="20"/>
                <w:szCs w:val="20"/>
              </w:rPr>
            </w:pPr>
            <w:r>
              <w:rPr>
                <w:rFonts w:ascii="Calibri" w:hAnsi="Calibri" w:cs="Calibri"/>
                <w:i/>
                <w:iCs/>
                <w:sz w:val="20"/>
                <w:szCs w:val="20"/>
              </w:rPr>
              <w:t>Nakon što je polaznik upoznat s navedenim, a u slučaju da zbog specifičnih zdravstvenih zahtjeva ili mogućih zdravstvenih ograničenja dođe do teškoća tijekom obrazovanja, zapošljavanja ili rada, uključujući nemogućnost ili ograničenu mogućnost obrazovanja, zapošljavanja ili obavljanja radnih zadataka, odgovornost preuzima sam polaznik.</w:t>
            </w:r>
          </w:p>
          <w:p w14:paraId="1052CB5D" w14:textId="77777777" w:rsidR="008E4588" w:rsidRDefault="008E4588" w:rsidP="003E45AA">
            <w:pPr>
              <w:pStyle w:val="xmsonormal"/>
              <w:jc w:val="both"/>
              <w:rPr>
                <w:rFonts w:ascii="Calibri" w:hAnsi="Calibri" w:cs="Calibri"/>
                <w:sz w:val="20"/>
                <w:szCs w:val="20"/>
              </w:rPr>
            </w:pPr>
            <w:r>
              <w:rPr>
                <w:rFonts w:ascii="Calibri" w:hAnsi="Calibri" w:cs="Calibri"/>
                <w:i/>
                <w:iCs/>
                <w:sz w:val="20"/>
                <w:szCs w:val="20"/>
              </w:rPr>
              <w:t>Neovisno o zdravstvenim specifičnostima polaznika, ustanova je obvezna osigurati jednak pristup obrazovanju svim polaznicima, uz stalno poštivanje prava na zdravlje i sigurnost, osobito tijekom učenja temeljenog na radu. Ustanova i poslodavac kod kojega se odvija učenje temeljeno na radu odgovorni su za osiguravanje uvjeta rada koji ne ugrožavaju zdravlje polaznika.</w:t>
            </w:r>
          </w:p>
          <w:p w14:paraId="53506B7A" w14:textId="77777777" w:rsidR="008E4588" w:rsidRDefault="008E4588" w:rsidP="003E45AA">
            <w:pPr>
              <w:pStyle w:val="xmsonormal"/>
              <w:jc w:val="both"/>
              <w:rPr>
                <w:rFonts w:ascii="Calibri" w:hAnsi="Calibri" w:cs="Calibri"/>
                <w:sz w:val="20"/>
                <w:szCs w:val="20"/>
              </w:rPr>
            </w:pPr>
            <w:r>
              <w:rPr>
                <w:rFonts w:ascii="Calibri" w:hAnsi="Calibri" w:cs="Calibri"/>
                <w:i/>
                <w:iCs/>
                <w:sz w:val="20"/>
                <w:szCs w:val="20"/>
              </w:rPr>
              <w:t>Preporučuje se da polaznik i odgovorna osoba ustanove potpišu izjavu kojom potvrđuju upoznatost s prethodno navedenim informacijama o ukupnim zahtjevima zanimanja iz programa koji polaznik upisuje. Sadržaj izjave određuje sama ustanova, pri čemu forma nije propisana.</w:t>
            </w:r>
          </w:p>
          <w:p w14:paraId="4F38061B" w14:textId="77777777" w:rsidR="008E4588" w:rsidRDefault="008E4588" w:rsidP="003E45AA">
            <w:pPr>
              <w:pStyle w:val="xmsonormal"/>
              <w:jc w:val="both"/>
              <w:rPr>
                <w:rFonts w:ascii="Calibri" w:hAnsi="Calibri" w:cs="Calibri"/>
                <w:sz w:val="20"/>
                <w:szCs w:val="20"/>
              </w:rPr>
            </w:pPr>
            <w:r>
              <w:rPr>
                <w:rFonts w:ascii="Calibri" w:hAnsi="Calibri" w:cs="Calibri"/>
                <w:i/>
                <w:iCs/>
                <w:sz w:val="20"/>
                <w:szCs w:val="20"/>
              </w:rPr>
              <w:t xml:space="preserve">Podloga za primjenu jedinstvenog popisa zdravstvenih zahtjeva potrebnih za upis u pojedinom zanimanju je dokument objavljen na mrežnim stranicama Ministarstva znanosti, obrazovanja i mladih </w:t>
            </w:r>
            <w:hyperlink r:id="rId13" w:history="1">
              <w:r>
                <w:rPr>
                  <w:rStyle w:val="Hyperlink"/>
                  <w:rFonts w:ascii="Calibri" w:hAnsi="Calibri" w:cs="Calibri"/>
                  <w:i/>
                  <w:iCs/>
                  <w:color w:val="0563C1"/>
                  <w:sz w:val="20"/>
                  <w:szCs w:val="20"/>
                </w:rPr>
                <w:t>Jedinstveni popis zdravstvenih zahtjeva potrebnih za upis u strukovne kurikule u I. razred srednje škole</w:t>
              </w:r>
            </w:hyperlink>
            <w:r>
              <w:rPr>
                <w:rFonts w:ascii="Calibri" w:hAnsi="Calibri" w:cs="Calibri"/>
                <w:i/>
                <w:iCs/>
                <w:sz w:val="20"/>
                <w:szCs w:val="20"/>
              </w:rPr>
              <w:t>, pri čemu posebno ukazujemo na popis zdravstvenih zapreka koje predstavljaju apsolutnu zapreku za pojedino zanimanje.</w:t>
            </w:r>
          </w:p>
          <w:p w14:paraId="42254FE5" w14:textId="334F0B08" w:rsidR="00C759FB" w:rsidRPr="005F5CAE" w:rsidRDefault="008E4588" w:rsidP="003E45AA">
            <w:pPr>
              <w:contextualSpacing w:val="0"/>
              <w:rPr>
                <w:rFonts w:asciiTheme="minorHAnsi" w:hAnsiTheme="minorHAnsi" w:cstheme="minorHAnsi"/>
                <w:noProof/>
                <w:szCs w:val="20"/>
              </w:rPr>
            </w:pPr>
            <w:r>
              <w:rPr>
                <w:i/>
                <w:iCs/>
                <w:szCs w:val="20"/>
              </w:rPr>
              <w:t>Ujedno napominjemo, ako je za stjecanje kompetencija u okviru pojedinog programa osposobljavanja, usavršavanja ili specijalističkog usavršavanja, zbog specifičnosti radnih zadaća i radnog okruženja, potreban dokaz o procjeni zdravstvenih sposobnosti polaznika te je isto navedeno kao obvezujuće u Jedinstvenom popisu zdravstvenih zahtjeva potrebnih za upis u strukovne kurikule u I. razred srednje škole, polaznik je dužan dostaviti dokaz o zdravstvenoj sposobnosti.</w:t>
            </w:r>
          </w:p>
        </w:tc>
      </w:tr>
      <w:tr w:rsidR="00C759FB" w:rsidRPr="005F5CAE" w14:paraId="64AD4354" w14:textId="77777777" w:rsidTr="00E2178C">
        <w:trPr>
          <w:trHeight w:val="304"/>
        </w:trPr>
        <w:tc>
          <w:tcPr>
            <w:tcW w:w="5000" w:type="pct"/>
            <w:gridSpan w:val="5"/>
            <w:shd w:val="clear" w:color="auto" w:fill="9CC2E5" w:themeFill="accent5" w:themeFillTint="99"/>
            <w:vAlign w:val="center"/>
            <w:hideMark/>
          </w:tcPr>
          <w:p w14:paraId="6795460D" w14:textId="77777777" w:rsidR="00C759FB" w:rsidRPr="005F5CAE" w:rsidRDefault="00C759FB" w:rsidP="00F414D5">
            <w:pPr>
              <w:contextualSpacing w:val="0"/>
              <w:rPr>
                <w:rFonts w:asciiTheme="minorHAnsi" w:hAnsiTheme="minorHAnsi" w:cstheme="minorHAnsi"/>
                <w:b/>
                <w:noProof/>
                <w:szCs w:val="20"/>
              </w:rPr>
            </w:pPr>
            <w:r w:rsidRPr="00B13D85">
              <w:rPr>
                <w:rFonts w:asciiTheme="minorHAnsi" w:hAnsiTheme="minorHAnsi" w:cstheme="minorHAnsi"/>
                <w:b/>
                <w:noProof/>
                <w:szCs w:val="20"/>
              </w:rPr>
              <w:t>Kompetencije k</w:t>
            </w:r>
            <w:r w:rsidRPr="005F5CAE">
              <w:rPr>
                <w:rFonts w:asciiTheme="minorHAnsi" w:hAnsiTheme="minorHAnsi" w:cstheme="minorHAnsi"/>
                <w:b/>
                <w:noProof/>
                <w:szCs w:val="20"/>
              </w:rPr>
              <w:t xml:space="preserve">oje se programom stječu </w:t>
            </w:r>
          </w:p>
        </w:tc>
      </w:tr>
      <w:tr w:rsidR="00C759FB" w:rsidRPr="005F5CAE" w14:paraId="2DB23D25" w14:textId="77777777" w:rsidTr="00E2178C">
        <w:trPr>
          <w:trHeight w:val="304"/>
        </w:trPr>
        <w:tc>
          <w:tcPr>
            <w:tcW w:w="5000" w:type="pct"/>
            <w:gridSpan w:val="5"/>
            <w:vAlign w:val="center"/>
          </w:tcPr>
          <w:p w14:paraId="1AE3C5D8" w14:textId="361F77F6" w:rsidR="0093063E" w:rsidRPr="0093063E" w:rsidRDefault="0093063E" w:rsidP="0093063E">
            <w:pPr>
              <w:pStyle w:val="ListParagraph"/>
              <w:numPr>
                <w:ilvl w:val="0"/>
                <w:numId w:val="2"/>
              </w:numPr>
              <w:ind w:left="714" w:hanging="357"/>
              <w:rPr>
                <w:rFonts w:cstheme="minorHAnsi"/>
                <w:iCs/>
                <w:noProof/>
                <w:szCs w:val="20"/>
              </w:rPr>
            </w:pPr>
            <w:r w:rsidRPr="0093063E">
              <w:rPr>
                <w:rFonts w:cstheme="minorHAnsi"/>
                <w:iCs/>
                <w:noProof/>
                <w:szCs w:val="20"/>
              </w:rPr>
              <w:t>Pretraživati i odabirati pouzdane informacije u digitalnome okruženju te pohranjivati relevantne podatke</w:t>
            </w:r>
          </w:p>
          <w:p w14:paraId="1FE2BC0B" w14:textId="4E4AF6E4" w:rsidR="0093063E" w:rsidRPr="0093063E" w:rsidRDefault="0093063E" w:rsidP="0093063E">
            <w:pPr>
              <w:pStyle w:val="ListParagraph"/>
              <w:numPr>
                <w:ilvl w:val="0"/>
                <w:numId w:val="2"/>
              </w:numPr>
              <w:ind w:left="714" w:hanging="357"/>
              <w:rPr>
                <w:rFonts w:cstheme="minorHAnsi"/>
                <w:iCs/>
                <w:noProof/>
                <w:szCs w:val="20"/>
              </w:rPr>
            </w:pPr>
            <w:r w:rsidRPr="0093063E">
              <w:rPr>
                <w:rFonts w:cstheme="minorHAnsi"/>
                <w:iCs/>
                <w:noProof/>
                <w:szCs w:val="20"/>
              </w:rPr>
              <w:t>Stvarati i uređivati jednostavne digitalne sadržaje uporabom dostupnih alata te dijeliti sadržaj putem osnovnih komunikacijskih kanala, primjenjujući pravila digitalne pristojnosti</w:t>
            </w:r>
          </w:p>
          <w:p w14:paraId="2B1FDC47" w14:textId="75D1B7DF" w:rsidR="0093063E" w:rsidRPr="0093063E" w:rsidRDefault="0093063E" w:rsidP="0093063E">
            <w:pPr>
              <w:pStyle w:val="ListParagraph"/>
              <w:numPr>
                <w:ilvl w:val="0"/>
                <w:numId w:val="2"/>
              </w:numPr>
              <w:ind w:left="714" w:hanging="357"/>
              <w:rPr>
                <w:rFonts w:cstheme="minorHAnsi"/>
                <w:iCs/>
                <w:noProof/>
                <w:szCs w:val="20"/>
              </w:rPr>
            </w:pPr>
            <w:r w:rsidRPr="0093063E">
              <w:rPr>
                <w:rFonts w:cstheme="minorHAnsi"/>
                <w:iCs/>
                <w:noProof/>
                <w:szCs w:val="20"/>
              </w:rPr>
              <w:t>Rješavati jednostavne tehničke teškoće pri korištenju digitalnih uređaja i primjenjivati osnovne mjere zaštite osobnih podataka i digitalnog identiteta</w:t>
            </w:r>
          </w:p>
          <w:p w14:paraId="7A9A219B" w14:textId="4D60FC09" w:rsidR="0093063E" w:rsidRPr="0093063E" w:rsidRDefault="0093063E" w:rsidP="0093063E">
            <w:pPr>
              <w:pStyle w:val="ListParagraph"/>
              <w:numPr>
                <w:ilvl w:val="0"/>
                <w:numId w:val="2"/>
              </w:numPr>
              <w:ind w:left="714" w:hanging="357"/>
              <w:rPr>
                <w:rFonts w:cstheme="minorHAnsi"/>
                <w:iCs/>
                <w:noProof/>
                <w:szCs w:val="20"/>
              </w:rPr>
            </w:pPr>
            <w:r w:rsidRPr="0093063E">
              <w:rPr>
                <w:rFonts w:cstheme="minorHAnsi"/>
                <w:iCs/>
                <w:noProof/>
                <w:szCs w:val="20"/>
              </w:rPr>
              <w:t>Istraživati informacije dostupne putem digitalnih javnih usluga, koristeći osnovne funkcionalnosti za pristup i pretraživanje</w:t>
            </w:r>
          </w:p>
          <w:p w14:paraId="01E6CC48" w14:textId="318B6C8A" w:rsidR="0093063E" w:rsidRPr="0093063E" w:rsidRDefault="0093063E" w:rsidP="0093063E">
            <w:pPr>
              <w:pStyle w:val="ListParagraph"/>
              <w:numPr>
                <w:ilvl w:val="0"/>
                <w:numId w:val="2"/>
              </w:numPr>
              <w:ind w:left="714" w:hanging="357"/>
              <w:rPr>
                <w:rFonts w:cstheme="minorHAnsi"/>
                <w:iCs/>
                <w:noProof/>
                <w:szCs w:val="20"/>
              </w:rPr>
            </w:pPr>
            <w:r w:rsidRPr="0093063E">
              <w:rPr>
                <w:rFonts w:cstheme="minorHAnsi"/>
                <w:iCs/>
                <w:noProof/>
                <w:szCs w:val="20"/>
              </w:rPr>
              <w:t>Prepoznati vrste vjerodajnica i razine sigurnosti te objasniti postupak pristupanja digitalnim javnim uslugama pomoću odgovarajućih vjerodajnica</w:t>
            </w:r>
          </w:p>
          <w:p w14:paraId="65FCC8DA" w14:textId="3C82E5FF" w:rsidR="00F35BB3" w:rsidRPr="005F5CAE" w:rsidRDefault="0093063E" w:rsidP="0093063E">
            <w:pPr>
              <w:pStyle w:val="ListParagraph"/>
              <w:numPr>
                <w:ilvl w:val="0"/>
                <w:numId w:val="2"/>
              </w:numPr>
              <w:ind w:left="714" w:hanging="357"/>
              <w:rPr>
                <w:rFonts w:cstheme="minorHAnsi"/>
                <w:iCs/>
                <w:noProof/>
                <w:szCs w:val="20"/>
              </w:rPr>
            </w:pPr>
            <w:r w:rsidRPr="0093063E">
              <w:rPr>
                <w:rFonts w:cstheme="minorHAnsi"/>
                <w:iCs/>
                <w:noProof/>
                <w:szCs w:val="20"/>
              </w:rPr>
              <w:t>Koristiti odabrane digitalne javne usluge u svrhu rješavanja osobnih administrativnih potreba, vodeći</w:t>
            </w:r>
            <w:r>
              <w:rPr>
                <w:rFonts w:cstheme="minorHAnsi"/>
                <w:iCs/>
                <w:noProof/>
                <w:szCs w:val="20"/>
              </w:rPr>
              <w:t xml:space="preserve"> </w:t>
            </w:r>
            <w:r w:rsidRPr="0093063E">
              <w:rPr>
                <w:rFonts w:cstheme="minorHAnsi"/>
                <w:iCs/>
                <w:noProof/>
                <w:szCs w:val="20"/>
              </w:rPr>
              <w:t>računa o sigurnosti i zaštiti osobnih podataka</w:t>
            </w:r>
          </w:p>
        </w:tc>
      </w:tr>
      <w:tr w:rsidR="00C4670B" w:rsidRPr="005F5CAE" w14:paraId="3D59805F" w14:textId="77777777" w:rsidTr="00E2178C">
        <w:trPr>
          <w:trHeight w:val="951"/>
        </w:trPr>
        <w:tc>
          <w:tcPr>
            <w:tcW w:w="1356" w:type="pct"/>
            <w:shd w:val="clear" w:color="auto" w:fill="BDD6EE" w:themeFill="accent5" w:themeFillTint="66"/>
            <w:vAlign w:val="center"/>
            <w:hideMark/>
          </w:tcPr>
          <w:p w14:paraId="29E08823" w14:textId="0E072A93" w:rsidR="00C4670B" w:rsidRPr="005F5CAE" w:rsidRDefault="00C4670B" w:rsidP="00F414D5">
            <w:pPr>
              <w:contextualSpacing w:val="0"/>
              <w:rPr>
                <w:rFonts w:asciiTheme="minorHAnsi" w:hAnsiTheme="minorHAnsi" w:cstheme="minorHAnsi"/>
                <w:b/>
                <w:noProof/>
                <w:szCs w:val="20"/>
              </w:rPr>
            </w:pPr>
            <w:r w:rsidRPr="005F5CAE">
              <w:rPr>
                <w:rFonts w:asciiTheme="minorHAnsi" w:hAnsiTheme="minorHAnsi" w:cstheme="minorHAnsi"/>
                <w:b/>
                <w:noProof/>
                <w:szCs w:val="20"/>
              </w:rPr>
              <w:lastRenderedPageBreak/>
              <w:t xml:space="preserve">Preporučeni načini praćenja kvalitete i uspješnosti izvedbe programa </w:t>
            </w:r>
          </w:p>
        </w:tc>
        <w:tc>
          <w:tcPr>
            <w:tcW w:w="3644" w:type="pct"/>
            <w:gridSpan w:val="4"/>
            <w:vAlign w:val="center"/>
          </w:tcPr>
          <w:p w14:paraId="63E5D457" w14:textId="77777777" w:rsidR="00C4670B" w:rsidRPr="005F5CAE" w:rsidRDefault="00C4670B" w:rsidP="00F414D5">
            <w:pPr>
              <w:contextualSpacing w:val="0"/>
              <w:jc w:val="both"/>
              <w:rPr>
                <w:rFonts w:asciiTheme="minorHAnsi" w:hAnsiTheme="minorHAnsi" w:cstheme="minorHAnsi"/>
                <w:bCs/>
                <w:noProof/>
                <w:szCs w:val="20"/>
              </w:rPr>
            </w:pPr>
            <w:r w:rsidRPr="005F5CAE">
              <w:rPr>
                <w:rFonts w:asciiTheme="minorHAnsi" w:hAnsiTheme="minorHAnsi" w:cstheme="minorHAnsi"/>
                <w:bCs/>
                <w:noProof/>
                <w:szCs w:val="20"/>
              </w:rPr>
              <w:t>Osiguravanje kvalitete i praćenje uspješnosti izvedbe programa provodi se kroz evaluacijske postupke za vrednovanje i praćenje kvalitete izvedbe programa:</w:t>
            </w:r>
          </w:p>
          <w:p w14:paraId="030FF3BD" w14:textId="2DF53446" w:rsidR="00C4670B" w:rsidRPr="005F5CAE" w:rsidRDefault="00C4670B" w:rsidP="00F414D5">
            <w:pPr>
              <w:pStyle w:val="ListParagraph"/>
              <w:numPr>
                <w:ilvl w:val="0"/>
                <w:numId w:val="1"/>
              </w:numPr>
              <w:spacing w:after="60" w:line="240" w:lineRule="auto"/>
              <w:ind w:left="421" w:hanging="295"/>
              <w:contextualSpacing w:val="0"/>
              <w:jc w:val="both"/>
              <w:rPr>
                <w:rFonts w:cstheme="minorHAnsi"/>
                <w:iCs/>
                <w:noProof/>
                <w:szCs w:val="20"/>
              </w:rPr>
            </w:pPr>
            <w:r w:rsidRPr="005F5CAE">
              <w:rPr>
                <w:rFonts w:cstheme="minorHAnsi"/>
                <w:iCs/>
                <w:noProof/>
                <w:szCs w:val="20"/>
              </w:rPr>
              <w:t>Postupke za vrednovanje rada nastavnika i trenera</w:t>
            </w:r>
            <w:r w:rsidR="007F6D38">
              <w:rPr>
                <w:rFonts w:cstheme="minorHAnsi"/>
                <w:iCs/>
                <w:noProof/>
                <w:szCs w:val="20"/>
              </w:rPr>
              <w:t>.</w:t>
            </w:r>
          </w:p>
          <w:p w14:paraId="16063CE1" w14:textId="32E33C3E" w:rsidR="00C4670B" w:rsidRPr="005F5CAE" w:rsidRDefault="00C4670B" w:rsidP="00F414D5">
            <w:pPr>
              <w:pStyle w:val="ListParagraph"/>
              <w:numPr>
                <w:ilvl w:val="0"/>
                <w:numId w:val="1"/>
              </w:numPr>
              <w:spacing w:after="60" w:line="240" w:lineRule="auto"/>
              <w:ind w:left="421" w:hanging="295"/>
              <w:contextualSpacing w:val="0"/>
              <w:jc w:val="both"/>
              <w:rPr>
                <w:rFonts w:cstheme="minorHAnsi"/>
                <w:iCs/>
                <w:noProof/>
                <w:szCs w:val="20"/>
              </w:rPr>
            </w:pPr>
            <w:r w:rsidRPr="005F5CAE">
              <w:rPr>
                <w:rFonts w:cstheme="minorHAnsi"/>
                <w:iCs/>
                <w:noProof/>
                <w:szCs w:val="20"/>
              </w:rPr>
              <w:t>Postupke za praćenje postupka ocjenjivanja te njihove usklađenosti s očekivanim ishodima učenja</w:t>
            </w:r>
            <w:r w:rsidR="007F6D38">
              <w:rPr>
                <w:rFonts w:cstheme="minorHAnsi"/>
                <w:iCs/>
                <w:noProof/>
                <w:szCs w:val="20"/>
              </w:rPr>
              <w:t>.</w:t>
            </w:r>
          </w:p>
          <w:p w14:paraId="085A4575" w14:textId="1BAA5E96" w:rsidR="00C4670B" w:rsidRPr="005F5CAE" w:rsidRDefault="00C4670B" w:rsidP="00F414D5">
            <w:pPr>
              <w:pStyle w:val="ListParagraph"/>
              <w:numPr>
                <w:ilvl w:val="0"/>
                <w:numId w:val="1"/>
              </w:numPr>
              <w:spacing w:after="60" w:line="240" w:lineRule="auto"/>
              <w:ind w:left="421" w:hanging="295"/>
              <w:contextualSpacing w:val="0"/>
              <w:jc w:val="both"/>
              <w:rPr>
                <w:rFonts w:cstheme="minorHAnsi"/>
                <w:iCs/>
                <w:noProof/>
                <w:szCs w:val="20"/>
              </w:rPr>
            </w:pPr>
            <w:r w:rsidRPr="005F5CAE">
              <w:rPr>
                <w:rFonts w:cstheme="minorHAnsi"/>
                <w:iCs/>
                <w:noProof/>
                <w:szCs w:val="20"/>
              </w:rPr>
              <w:t>Postupke za vrednovanje dostupnih resursa za nastavni procces: prostorni, ljudski i materijalni</w:t>
            </w:r>
            <w:r w:rsidR="007F6D38">
              <w:rPr>
                <w:rFonts w:cstheme="minorHAnsi"/>
                <w:iCs/>
                <w:noProof/>
                <w:szCs w:val="20"/>
              </w:rPr>
              <w:t>.</w:t>
            </w:r>
          </w:p>
          <w:p w14:paraId="0A274916" w14:textId="71FB64D3" w:rsidR="00C4670B" w:rsidRPr="005F5CAE" w:rsidRDefault="00C4670B" w:rsidP="00F414D5">
            <w:pPr>
              <w:pStyle w:val="ListParagraph"/>
              <w:numPr>
                <w:ilvl w:val="0"/>
                <w:numId w:val="1"/>
              </w:numPr>
              <w:spacing w:after="60" w:line="240" w:lineRule="auto"/>
              <w:ind w:left="421" w:hanging="295"/>
              <w:contextualSpacing w:val="0"/>
              <w:jc w:val="both"/>
              <w:rPr>
                <w:rFonts w:cstheme="minorHAnsi"/>
                <w:iCs/>
                <w:noProof/>
                <w:szCs w:val="20"/>
              </w:rPr>
            </w:pPr>
            <w:r w:rsidRPr="005F5CAE">
              <w:rPr>
                <w:rFonts w:cstheme="minorHAnsi"/>
                <w:iCs/>
                <w:noProof/>
                <w:szCs w:val="20"/>
              </w:rPr>
              <w:t>Postupke za praćenje uspjeha polaznika</w:t>
            </w:r>
            <w:r w:rsidR="007F6D38">
              <w:rPr>
                <w:rFonts w:cstheme="minorHAnsi"/>
                <w:iCs/>
                <w:noProof/>
                <w:szCs w:val="20"/>
              </w:rPr>
              <w:t>.</w:t>
            </w:r>
          </w:p>
          <w:p w14:paraId="202B9195" w14:textId="2A8D686E" w:rsidR="00C4670B" w:rsidRPr="005F5CAE" w:rsidRDefault="00C4670B" w:rsidP="00F414D5">
            <w:pPr>
              <w:contextualSpacing w:val="0"/>
              <w:jc w:val="both"/>
              <w:rPr>
                <w:rFonts w:asciiTheme="minorHAnsi" w:hAnsiTheme="minorHAnsi" w:cstheme="minorHAnsi"/>
                <w:bCs/>
                <w:noProof/>
                <w:szCs w:val="20"/>
              </w:rPr>
            </w:pPr>
            <w:r w:rsidRPr="005F5CAE">
              <w:rPr>
                <w:rFonts w:asciiTheme="minorHAnsi" w:hAnsiTheme="minorHAnsi" w:cstheme="minorHAnsi"/>
                <w:bCs/>
                <w:noProof/>
                <w:szCs w:val="20"/>
              </w:rPr>
              <w:t>Na temelju navedenih postupaka definiraju se postupci za praćenje unapređenja kvalitete izvedbe</w:t>
            </w:r>
            <w:r w:rsidR="00D31151" w:rsidRPr="005F5CAE">
              <w:rPr>
                <w:rFonts w:asciiTheme="minorHAnsi" w:hAnsiTheme="minorHAnsi" w:cstheme="minorHAnsi"/>
                <w:bCs/>
                <w:noProof/>
                <w:szCs w:val="20"/>
              </w:rPr>
              <w:t xml:space="preserve"> </w:t>
            </w:r>
            <w:r w:rsidRPr="005F5CAE">
              <w:rPr>
                <w:rFonts w:asciiTheme="minorHAnsi" w:hAnsiTheme="minorHAnsi" w:cstheme="minorHAnsi"/>
                <w:bCs/>
                <w:noProof/>
                <w:szCs w:val="20"/>
              </w:rPr>
              <w:t>programa:</w:t>
            </w:r>
          </w:p>
          <w:p w14:paraId="427CCAA2" w14:textId="3929A37E" w:rsidR="00C4670B" w:rsidRPr="005F5CAE" w:rsidRDefault="00C4670B" w:rsidP="00F414D5">
            <w:pPr>
              <w:pStyle w:val="ListParagraph"/>
              <w:numPr>
                <w:ilvl w:val="0"/>
                <w:numId w:val="1"/>
              </w:numPr>
              <w:spacing w:after="60" w:line="240" w:lineRule="auto"/>
              <w:ind w:left="421" w:hanging="295"/>
              <w:contextualSpacing w:val="0"/>
              <w:jc w:val="both"/>
              <w:rPr>
                <w:rFonts w:cstheme="minorHAnsi"/>
                <w:iCs/>
                <w:noProof/>
                <w:szCs w:val="20"/>
              </w:rPr>
            </w:pPr>
            <w:r w:rsidRPr="005F5CAE">
              <w:rPr>
                <w:rFonts w:cstheme="minorHAnsi"/>
                <w:iCs/>
                <w:noProof/>
                <w:szCs w:val="20"/>
              </w:rPr>
              <w:t>Akcijski plan povezan s rezultatima evaluacijskih upitnika</w:t>
            </w:r>
            <w:r w:rsidR="007F6D38">
              <w:rPr>
                <w:rFonts w:cstheme="minorHAnsi"/>
                <w:iCs/>
                <w:noProof/>
                <w:szCs w:val="20"/>
              </w:rPr>
              <w:t>.</w:t>
            </w:r>
          </w:p>
          <w:p w14:paraId="487689F5" w14:textId="68FC311E" w:rsidR="00C4670B" w:rsidRPr="005F5CAE" w:rsidRDefault="00C4670B" w:rsidP="00F414D5">
            <w:pPr>
              <w:pStyle w:val="ListParagraph"/>
              <w:numPr>
                <w:ilvl w:val="0"/>
                <w:numId w:val="1"/>
              </w:numPr>
              <w:spacing w:after="60" w:line="240" w:lineRule="auto"/>
              <w:ind w:left="421" w:hanging="295"/>
              <w:contextualSpacing w:val="0"/>
              <w:jc w:val="both"/>
              <w:rPr>
                <w:rFonts w:cstheme="minorHAnsi"/>
                <w:iCs/>
                <w:noProof/>
                <w:szCs w:val="20"/>
              </w:rPr>
            </w:pPr>
            <w:r w:rsidRPr="005F5CAE">
              <w:rPr>
                <w:rFonts w:cstheme="minorHAnsi"/>
                <w:iCs/>
                <w:noProof/>
                <w:szCs w:val="20"/>
              </w:rPr>
              <w:t>Postupci za praćenje realizacije Akcijskog plana</w:t>
            </w:r>
            <w:r w:rsidR="007F6D38">
              <w:rPr>
                <w:rFonts w:cstheme="minorHAnsi"/>
                <w:iCs/>
                <w:noProof/>
                <w:szCs w:val="20"/>
              </w:rPr>
              <w:t>.</w:t>
            </w:r>
          </w:p>
          <w:p w14:paraId="25D37C6F" w14:textId="0697656F" w:rsidR="00C4670B" w:rsidRPr="005F5CAE" w:rsidRDefault="00C4670B" w:rsidP="00F414D5">
            <w:pPr>
              <w:pStyle w:val="ListParagraph"/>
              <w:numPr>
                <w:ilvl w:val="0"/>
                <w:numId w:val="1"/>
              </w:numPr>
              <w:spacing w:after="60" w:line="240" w:lineRule="auto"/>
              <w:ind w:left="421" w:hanging="295"/>
              <w:contextualSpacing w:val="0"/>
              <w:jc w:val="both"/>
              <w:rPr>
                <w:rFonts w:cstheme="minorHAnsi"/>
                <w:noProof/>
                <w:color w:val="44546A" w:themeColor="text2"/>
                <w:szCs w:val="20"/>
              </w:rPr>
            </w:pPr>
            <w:r w:rsidRPr="005F5CAE">
              <w:rPr>
                <w:rFonts w:cstheme="minorHAnsi"/>
                <w:bCs/>
                <w:noProof/>
                <w:szCs w:val="20"/>
              </w:rPr>
              <w:t>Način informiranja o programu - polaznika, poslodavaca i ostalih zainteresiranih.</w:t>
            </w:r>
          </w:p>
        </w:tc>
      </w:tr>
      <w:tr w:rsidR="00577D8A" w:rsidRPr="005F5CAE" w14:paraId="56EB1F55" w14:textId="77777777" w:rsidTr="00E2178C">
        <w:trPr>
          <w:trHeight w:val="513"/>
        </w:trPr>
        <w:tc>
          <w:tcPr>
            <w:tcW w:w="1356" w:type="pct"/>
            <w:shd w:val="clear" w:color="auto" w:fill="BDD6EE" w:themeFill="accent5" w:themeFillTint="66"/>
            <w:vAlign w:val="center"/>
            <w:hideMark/>
          </w:tcPr>
          <w:p w14:paraId="2D9E9262" w14:textId="77777777" w:rsidR="00577D8A" w:rsidRPr="005F5CAE" w:rsidRDefault="00577D8A" w:rsidP="00F414D5">
            <w:pPr>
              <w:contextualSpacing w:val="0"/>
              <w:rPr>
                <w:rFonts w:asciiTheme="minorHAnsi" w:hAnsiTheme="minorHAnsi" w:cstheme="minorHAnsi"/>
                <w:b/>
                <w:noProof/>
                <w:szCs w:val="20"/>
              </w:rPr>
            </w:pPr>
            <w:r w:rsidRPr="005F5CAE">
              <w:rPr>
                <w:rFonts w:asciiTheme="minorHAnsi" w:hAnsiTheme="minorHAnsi" w:cstheme="minorHAnsi"/>
                <w:b/>
                <w:noProof/>
                <w:szCs w:val="20"/>
              </w:rPr>
              <w:t>Datum revizije programa</w:t>
            </w:r>
          </w:p>
        </w:tc>
        <w:tc>
          <w:tcPr>
            <w:tcW w:w="3644" w:type="pct"/>
            <w:gridSpan w:val="4"/>
            <w:vAlign w:val="center"/>
          </w:tcPr>
          <w:p w14:paraId="37627339" w14:textId="291DEBF9" w:rsidR="00577D8A" w:rsidRPr="005F5CAE" w:rsidRDefault="00577D8A" w:rsidP="00F414D5">
            <w:pPr>
              <w:contextualSpacing w:val="0"/>
              <w:rPr>
                <w:rFonts w:asciiTheme="minorHAnsi" w:hAnsiTheme="minorHAnsi" w:cstheme="minorHAnsi"/>
                <w:noProof/>
                <w:szCs w:val="20"/>
              </w:rPr>
            </w:pPr>
          </w:p>
        </w:tc>
      </w:tr>
      <w:bookmarkEnd w:id="0"/>
    </w:tbl>
    <w:p w14:paraId="52F0F9C1" w14:textId="77777777" w:rsidR="007A0528" w:rsidRPr="005F5CAE" w:rsidRDefault="007A0528" w:rsidP="00C4670B">
      <w:pPr>
        <w:rPr>
          <w:rFonts w:asciiTheme="minorHAnsi" w:eastAsiaTheme="minorHAnsi" w:hAnsiTheme="minorHAnsi" w:cstheme="minorHAnsi"/>
          <w:b/>
          <w:bCs/>
          <w:noProof/>
          <w:szCs w:val="20"/>
          <w:highlight w:val="lightGray"/>
          <w:lang w:eastAsia="en-US"/>
        </w:rPr>
      </w:pPr>
    </w:p>
    <w:p w14:paraId="5CBECA89" w14:textId="01AA3EDA" w:rsidR="0075371C" w:rsidRDefault="0075371C" w:rsidP="00C4670B">
      <w:pPr>
        <w:rPr>
          <w:rFonts w:asciiTheme="minorHAnsi" w:eastAsiaTheme="minorHAnsi" w:hAnsiTheme="minorHAnsi" w:cstheme="minorHAnsi"/>
          <w:b/>
          <w:bCs/>
          <w:noProof/>
          <w:szCs w:val="20"/>
          <w:highlight w:val="lightGray"/>
          <w:lang w:eastAsia="en-US"/>
        </w:rPr>
      </w:pPr>
    </w:p>
    <w:p w14:paraId="65A59061" w14:textId="77777777" w:rsidR="00B13D85" w:rsidRPr="005F5CAE" w:rsidRDefault="00B13D85" w:rsidP="00C4670B">
      <w:pPr>
        <w:rPr>
          <w:rFonts w:asciiTheme="minorHAnsi" w:eastAsiaTheme="minorHAnsi" w:hAnsiTheme="minorHAnsi" w:cstheme="minorHAnsi"/>
          <w:b/>
          <w:bCs/>
          <w:noProof/>
          <w:szCs w:val="20"/>
          <w:highlight w:val="lightGray"/>
          <w:lang w:eastAsia="en-US"/>
        </w:rPr>
      </w:pPr>
    </w:p>
    <w:p w14:paraId="1D976449" w14:textId="2575392D" w:rsidR="00C759FB" w:rsidRPr="005F5CAE" w:rsidRDefault="000A02DE" w:rsidP="00F448CD">
      <w:pPr>
        <w:pStyle w:val="Heading1"/>
        <w:rPr>
          <w:noProof/>
        </w:rPr>
      </w:pPr>
      <w:r w:rsidRPr="005F5CAE">
        <w:rPr>
          <w:noProof/>
        </w:rPr>
        <w:t xml:space="preserve">2. </w:t>
      </w:r>
      <w:r w:rsidR="00C759FB" w:rsidRPr="005F5CAE">
        <w:rPr>
          <w:noProof/>
        </w:rPr>
        <w:t xml:space="preserve">MODULI I SKUPOVI ISHODA UČENJA </w:t>
      </w:r>
    </w:p>
    <w:tbl>
      <w:tblPr>
        <w:tblStyle w:val="TableGrid"/>
        <w:tblW w:w="5000" w:type="pct"/>
        <w:tblLayout w:type="fixed"/>
        <w:tblCellMar>
          <w:left w:w="57" w:type="dxa"/>
          <w:right w:w="57" w:type="dxa"/>
        </w:tblCellMar>
        <w:tblLook w:val="04A0" w:firstRow="1" w:lastRow="0" w:firstColumn="1" w:lastColumn="0" w:noHBand="0" w:noVBand="1"/>
      </w:tblPr>
      <w:tblGrid>
        <w:gridCol w:w="715"/>
        <w:gridCol w:w="1869"/>
        <w:gridCol w:w="2156"/>
        <w:gridCol w:w="784"/>
        <w:gridCol w:w="850"/>
        <w:gridCol w:w="756"/>
        <w:gridCol w:w="756"/>
        <w:gridCol w:w="756"/>
        <w:gridCol w:w="986"/>
      </w:tblGrid>
      <w:tr w:rsidR="00C759FB" w:rsidRPr="005F5CAE" w14:paraId="417B9C8F" w14:textId="77777777" w:rsidTr="00B13D85">
        <w:trPr>
          <w:trHeight w:val="279"/>
        </w:trPr>
        <w:tc>
          <w:tcPr>
            <w:tcW w:w="715" w:type="dxa"/>
            <w:vMerge w:val="restart"/>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hideMark/>
          </w:tcPr>
          <w:p w14:paraId="15197BDE" w14:textId="77777777" w:rsidR="00C759FB" w:rsidRPr="005F5CAE" w:rsidRDefault="00C759FB" w:rsidP="00B13D85">
            <w:pPr>
              <w:contextualSpacing w:val="0"/>
              <w:jc w:val="center"/>
              <w:rPr>
                <w:rFonts w:asciiTheme="minorHAnsi" w:hAnsiTheme="minorHAnsi" w:cstheme="minorHAnsi"/>
                <w:b/>
                <w:bCs/>
                <w:noProof/>
                <w:color w:val="000000"/>
                <w:szCs w:val="20"/>
              </w:rPr>
            </w:pPr>
            <w:bookmarkStart w:id="1" w:name="_Hlk92960607"/>
            <w:r w:rsidRPr="005F5CAE">
              <w:rPr>
                <w:rFonts w:asciiTheme="minorHAnsi" w:hAnsiTheme="minorHAnsi" w:cstheme="minorHAnsi"/>
                <w:b/>
                <w:bCs/>
                <w:noProof/>
                <w:color w:val="000000"/>
                <w:szCs w:val="20"/>
              </w:rPr>
              <w:t>Redni broj</w:t>
            </w:r>
          </w:p>
        </w:tc>
        <w:tc>
          <w:tcPr>
            <w:tcW w:w="1869" w:type="dxa"/>
            <w:vMerge w:val="restart"/>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hideMark/>
          </w:tcPr>
          <w:p w14:paraId="74AFD96C" w14:textId="77777777" w:rsidR="00C759FB" w:rsidRPr="005F5CAE" w:rsidRDefault="00C759FB"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NAZIV MODULA</w:t>
            </w:r>
          </w:p>
        </w:tc>
        <w:tc>
          <w:tcPr>
            <w:tcW w:w="2156" w:type="dxa"/>
            <w:vMerge w:val="restart"/>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hideMark/>
          </w:tcPr>
          <w:p w14:paraId="1FDE868C" w14:textId="77777777" w:rsidR="00C759FB" w:rsidRPr="005F5CAE" w:rsidRDefault="00C759FB"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POPIS SKUPOVA ISHODA UČENJA</w:t>
            </w:r>
          </w:p>
        </w:tc>
        <w:tc>
          <w:tcPr>
            <w:tcW w:w="784" w:type="dxa"/>
            <w:vMerge w:val="restart"/>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hideMark/>
          </w:tcPr>
          <w:p w14:paraId="3F3F3BDF" w14:textId="77777777" w:rsidR="00C759FB" w:rsidRPr="005F5CAE" w:rsidRDefault="00C759FB"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Razina</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hideMark/>
          </w:tcPr>
          <w:p w14:paraId="34207130" w14:textId="77777777" w:rsidR="00C759FB" w:rsidRPr="005F5CAE" w:rsidRDefault="00C759FB"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Obujam CSVET</w:t>
            </w:r>
          </w:p>
        </w:tc>
        <w:tc>
          <w:tcPr>
            <w:tcW w:w="3254" w:type="dxa"/>
            <w:gridSpan w:val="4"/>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hideMark/>
          </w:tcPr>
          <w:p w14:paraId="1B37A9D9" w14:textId="77777777" w:rsidR="00C759FB" w:rsidRPr="005F5CAE" w:rsidRDefault="00C759FB"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Broj sati</w:t>
            </w:r>
          </w:p>
        </w:tc>
      </w:tr>
      <w:tr w:rsidR="00CE04EB" w:rsidRPr="005F5CAE" w14:paraId="2EF59616" w14:textId="77777777" w:rsidTr="00B13D85">
        <w:trPr>
          <w:trHeight w:val="114"/>
        </w:trPr>
        <w:tc>
          <w:tcPr>
            <w:tcW w:w="715" w:type="dxa"/>
            <w:vMerge/>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3E31F2AA" w14:textId="77777777" w:rsidR="00C759FB" w:rsidRPr="005F5CAE" w:rsidRDefault="00C759FB" w:rsidP="00B13D85">
            <w:pPr>
              <w:contextualSpacing w:val="0"/>
              <w:jc w:val="center"/>
              <w:rPr>
                <w:rFonts w:asciiTheme="minorHAnsi" w:hAnsiTheme="minorHAnsi" w:cstheme="minorHAnsi"/>
                <w:b/>
                <w:bCs/>
                <w:noProof/>
                <w:color w:val="000000"/>
                <w:szCs w:val="20"/>
              </w:rPr>
            </w:pPr>
          </w:p>
        </w:tc>
        <w:tc>
          <w:tcPr>
            <w:tcW w:w="1869" w:type="dxa"/>
            <w:vMerge/>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1D373FFF" w14:textId="77777777" w:rsidR="00C759FB" w:rsidRPr="005F5CAE" w:rsidRDefault="00C759FB" w:rsidP="00B13D85">
            <w:pPr>
              <w:contextualSpacing w:val="0"/>
              <w:jc w:val="center"/>
              <w:rPr>
                <w:rFonts w:asciiTheme="minorHAnsi" w:hAnsiTheme="minorHAnsi" w:cstheme="minorHAnsi"/>
                <w:b/>
                <w:bCs/>
                <w:noProof/>
                <w:color w:val="000000"/>
                <w:szCs w:val="20"/>
              </w:rPr>
            </w:pPr>
          </w:p>
        </w:tc>
        <w:tc>
          <w:tcPr>
            <w:tcW w:w="2156" w:type="dxa"/>
            <w:vMerge/>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6B9EE41D" w14:textId="77777777" w:rsidR="00C759FB" w:rsidRPr="005F5CAE" w:rsidRDefault="00C759FB" w:rsidP="00B13D85">
            <w:pPr>
              <w:contextualSpacing w:val="0"/>
              <w:jc w:val="center"/>
              <w:rPr>
                <w:rFonts w:asciiTheme="minorHAnsi" w:hAnsiTheme="minorHAnsi" w:cstheme="minorHAnsi"/>
                <w:b/>
                <w:bCs/>
                <w:noProof/>
                <w:color w:val="000000"/>
                <w:szCs w:val="20"/>
              </w:rPr>
            </w:pPr>
          </w:p>
        </w:tc>
        <w:tc>
          <w:tcPr>
            <w:tcW w:w="784" w:type="dxa"/>
            <w:vMerge/>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49A21B81" w14:textId="77777777" w:rsidR="00C759FB" w:rsidRPr="005F5CAE" w:rsidRDefault="00C759FB" w:rsidP="00B13D85">
            <w:pPr>
              <w:contextualSpacing w:val="0"/>
              <w:jc w:val="center"/>
              <w:rPr>
                <w:rFonts w:asciiTheme="minorHAnsi" w:hAnsiTheme="minorHAnsi" w:cstheme="minorHAnsi"/>
                <w:b/>
                <w:bCs/>
                <w:noProof/>
                <w:color w:val="000000"/>
                <w:szCs w:val="20"/>
              </w:rPr>
            </w:pPr>
          </w:p>
        </w:tc>
        <w:tc>
          <w:tcPr>
            <w:tcW w:w="850" w:type="dxa"/>
            <w:vMerge/>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6B05FE26" w14:textId="77777777" w:rsidR="00C759FB" w:rsidRPr="005F5CAE" w:rsidRDefault="00C759FB" w:rsidP="00B13D85">
            <w:pPr>
              <w:contextualSpacing w:val="0"/>
              <w:jc w:val="center"/>
              <w:rPr>
                <w:rFonts w:asciiTheme="minorHAnsi" w:hAnsiTheme="minorHAnsi" w:cstheme="minorHAnsi"/>
                <w:b/>
                <w:bCs/>
                <w:noProof/>
                <w:color w:val="000000"/>
                <w:szCs w:val="20"/>
              </w:rPr>
            </w:pPr>
          </w:p>
        </w:tc>
        <w:tc>
          <w:tcPr>
            <w:tcW w:w="756" w:type="dxa"/>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5FF3F349" w14:textId="77777777" w:rsidR="00C759FB" w:rsidRPr="005F5CAE" w:rsidRDefault="00C759FB"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VPUP</w:t>
            </w:r>
          </w:p>
        </w:tc>
        <w:tc>
          <w:tcPr>
            <w:tcW w:w="756" w:type="dxa"/>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2CC91E8C" w14:textId="77777777" w:rsidR="00C759FB" w:rsidRPr="005F5CAE" w:rsidRDefault="00C759FB"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UTR</w:t>
            </w:r>
          </w:p>
        </w:tc>
        <w:tc>
          <w:tcPr>
            <w:tcW w:w="756" w:type="dxa"/>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3AA5B155" w14:textId="77777777" w:rsidR="00C759FB" w:rsidRPr="005F5CAE" w:rsidRDefault="00C759FB" w:rsidP="00B13D85">
            <w:pPr>
              <w:contextualSpacing w:val="0"/>
              <w:jc w:val="center"/>
              <w:rPr>
                <w:rFonts w:asciiTheme="minorHAnsi" w:hAnsiTheme="minorHAnsi" w:cstheme="minorHAnsi"/>
                <w:b/>
                <w:bCs/>
                <w:noProof/>
                <w:color w:val="000000"/>
                <w:szCs w:val="20"/>
              </w:rPr>
            </w:pPr>
            <w:r w:rsidRPr="00E15A17">
              <w:rPr>
                <w:rFonts w:asciiTheme="minorHAnsi" w:hAnsiTheme="minorHAnsi" w:cstheme="minorHAnsi"/>
                <w:b/>
                <w:bCs/>
                <w:noProof/>
                <w:color w:val="000000"/>
                <w:szCs w:val="20"/>
              </w:rPr>
              <w:t>SAP</w:t>
            </w:r>
          </w:p>
        </w:tc>
        <w:tc>
          <w:tcPr>
            <w:tcW w:w="986" w:type="dxa"/>
            <w:tcBorders>
              <w:top w:val="single" w:sz="4" w:space="0" w:color="auto"/>
              <w:left w:val="single" w:sz="4" w:space="0" w:color="auto"/>
              <w:bottom w:val="single" w:sz="4" w:space="0" w:color="auto"/>
              <w:right w:val="single" w:sz="4" w:space="0" w:color="auto"/>
            </w:tcBorders>
            <w:shd w:val="clear" w:color="auto" w:fill="9CC2E5" w:themeFill="accent5" w:themeFillTint="99"/>
            <w:vAlign w:val="center"/>
          </w:tcPr>
          <w:p w14:paraId="0190E6DE" w14:textId="77777777" w:rsidR="00C759FB" w:rsidRPr="005F5CAE" w:rsidRDefault="00C759FB"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UKUPNO</w:t>
            </w:r>
          </w:p>
        </w:tc>
      </w:tr>
      <w:tr w:rsidR="00B66203" w:rsidRPr="005F5CAE" w14:paraId="61061CEA" w14:textId="77777777" w:rsidTr="00B13D85">
        <w:trPr>
          <w:trHeight w:val="830"/>
        </w:trPr>
        <w:tc>
          <w:tcPr>
            <w:tcW w:w="715" w:type="dxa"/>
            <w:vMerge w:val="restart"/>
            <w:tcBorders>
              <w:top w:val="single" w:sz="4" w:space="0" w:color="auto"/>
              <w:left w:val="single" w:sz="4" w:space="0" w:color="auto"/>
              <w:bottom w:val="single" w:sz="4" w:space="0" w:color="auto"/>
              <w:right w:val="single" w:sz="4" w:space="0" w:color="auto"/>
            </w:tcBorders>
            <w:shd w:val="clear" w:color="auto" w:fill="BDD6EE" w:themeFill="accent5" w:themeFillTint="66"/>
            <w:vAlign w:val="center"/>
            <w:hideMark/>
          </w:tcPr>
          <w:p w14:paraId="6B16A236" w14:textId="408B7E6C" w:rsidR="00877BE3" w:rsidRPr="005F5CAE" w:rsidRDefault="00877BE3"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1.</w:t>
            </w:r>
          </w:p>
        </w:tc>
        <w:tc>
          <w:tcPr>
            <w:tcW w:w="1869" w:type="dxa"/>
            <w:vMerge w:val="restart"/>
            <w:tcBorders>
              <w:top w:val="single" w:sz="4" w:space="0" w:color="auto"/>
              <w:left w:val="single" w:sz="4" w:space="0" w:color="auto"/>
              <w:bottom w:val="single" w:sz="4" w:space="0" w:color="auto"/>
              <w:right w:val="single" w:sz="4" w:space="0" w:color="auto"/>
            </w:tcBorders>
            <w:vAlign w:val="center"/>
          </w:tcPr>
          <w:p w14:paraId="5E59D190" w14:textId="0FFBADA3" w:rsidR="00877BE3" w:rsidRPr="005F5CAE" w:rsidRDefault="0070591F"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Osnovne digitalne vještine</w:t>
            </w:r>
            <w:r w:rsidR="00AE217E">
              <w:rPr>
                <w:rFonts w:asciiTheme="minorHAnsi" w:hAnsiTheme="minorHAnsi" w:cstheme="minorHAnsi"/>
                <w:noProof/>
                <w:color w:val="000000"/>
                <w:szCs w:val="20"/>
              </w:rPr>
              <w:t xml:space="preserve"> za</w:t>
            </w:r>
            <w:r w:rsidR="00CD33DF">
              <w:rPr>
                <w:rFonts w:asciiTheme="minorHAnsi" w:hAnsiTheme="minorHAnsi" w:cstheme="minorHAnsi"/>
                <w:noProof/>
                <w:color w:val="000000"/>
                <w:szCs w:val="20"/>
              </w:rPr>
              <w:t xml:space="preserve"> rad s dokumentima i e-uslugama</w:t>
            </w:r>
          </w:p>
        </w:tc>
        <w:tc>
          <w:tcPr>
            <w:tcW w:w="2156" w:type="dxa"/>
            <w:tcBorders>
              <w:top w:val="single" w:sz="4" w:space="0" w:color="auto"/>
              <w:left w:val="single" w:sz="4" w:space="0" w:color="auto"/>
              <w:bottom w:val="single" w:sz="4" w:space="0" w:color="auto"/>
              <w:right w:val="single" w:sz="4" w:space="0" w:color="auto"/>
            </w:tcBorders>
            <w:vAlign w:val="center"/>
          </w:tcPr>
          <w:p w14:paraId="36C95EC0" w14:textId="5916FFED" w:rsidR="00877BE3" w:rsidRPr="005F5CAE" w:rsidRDefault="00A941B9" w:rsidP="00B13D85">
            <w:pPr>
              <w:contextualSpacing w:val="0"/>
              <w:jc w:val="center"/>
              <w:rPr>
                <w:rFonts w:asciiTheme="minorHAnsi" w:hAnsiTheme="minorHAnsi" w:cstheme="minorHAnsi"/>
                <w:noProof/>
                <w:color w:val="000000"/>
                <w:szCs w:val="20"/>
              </w:rPr>
            </w:pPr>
            <w:r w:rsidRPr="00A941B9">
              <w:rPr>
                <w:rFonts w:asciiTheme="minorHAnsi" w:hAnsiTheme="minorHAnsi" w:cstheme="minorHAnsi"/>
                <w:noProof/>
                <w:szCs w:val="20"/>
              </w:rPr>
              <w:t>Osnove digitalne pismenosti i rada u digitalnom okruženju</w:t>
            </w:r>
          </w:p>
        </w:tc>
        <w:tc>
          <w:tcPr>
            <w:tcW w:w="784" w:type="dxa"/>
            <w:tcBorders>
              <w:top w:val="single" w:sz="4" w:space="0" w:color="auto"/>
              <w:left w:val="single" w:sz="4" w:space="0" w:color="auto"/>
              <w:bottom w:val="single" w:sz="4" w:space="0" w:color="auto"/>
              <w:right w:val="single" w:sz="4" w:space="0" w:color="auto"/>
            </w:tcBorders>
            <w:vAlign w:val="center"/>
          </w:tcPr>
          <w:p w14:paraId="6644B2A1" w14:textId="57CAC9E5" w:rsidR="00877BE3" w:rsidRPr="005F5CAE" w:rsidRDefault="00A941B9"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3</w:t>
            </w:r>
          </w:p>
        </w:tc>
        <w:tc>
          <w:tcPr>
            <w:tcW w:w="850" w:type="dxa"/>
            <w:tcBorders>
              <w:top w:val="single" w:sz="4" w:space="0" w:color="auto"/>
              <w:left w:val="single" w:sz="4" w:space="0" w:color="auto"/>
              <w:bottom w:val="single" w:sz="4" w:space="0" w:color="auto"/>
              <w:right w:val="single" w:sz="4" w:space="0" w:color="auto"/>
            </w:tcBorders>
            <w:vAlign w:val="center"/>
          </w:tcPr>
          <w:p w14:paraId="7485C43E" w14:textId="164F3EAB" w:rsidR="00877BE3" w:rsidRPr="005F5CAE" w:rsidRDefault="00A941B9"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2</w:t>
            </w:r>
          </w:p>
        </w:tc>
        <w:tc>
          <w:tcPr>
            <w:tcW w:w="756" w:type="dxa"/>
            <w:tcBorders>
              <w:top w:val="single" w:sz="4" w:space="0" w:color="auto"/>
              <w:left w:val="single" w:sz="4" w:space="0" w:color="auto"/>
              <w:bottom w:val="single" w:sz="4" w:space="0" w:color="auto"/>
              <w:right w:val="single" w:sz="4" w:space="0" w:color="auto"/>
            </w:tcBorders>
            <w:vAlign w:val="center"/>
          </w:tcPr>
          <w:p w14:paraId="4AC68518" w14:textId="2013BB6F" w:rsidR="00877BE3" w:rsidRPr="005F5CAE" w:rsidRDefault="005F3168"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1</w:t>
            </w:r>
            <w:r w:rsidR="00E15A17">
              <w:rPr>
                <w:rFonts w:asciiTheme="minorHAnsi" w:hAnsiTheme="minorHAnsi" w:cstheme="minorHAnsi"/>
                <w:noProof/>
                <w:color w:val="000000"/>
                <w:szCs w:val="20"/>
              </w:rPr>
              <w:t>0</w:t>
            </w:r>
          </w:p>
        </w:tc>
        <w:tc>
          <w:tcPr>
            <w:tcW w:w="756" w:type="dxa"/>
            <w:tcBorders>
              <w:top w:val="single" w:sz="4" w:space="0" w:color="auto"/>
              <w:left w:val="single" w:sz="4" w:space="0" w:color="auto"/>
              <w:bottom w:val="single" w:sz="4" w:space="0" w:color="auto"/>
              <w:right w:val="single" w:sz="4" w:space="0" w:color="auto"/>
            </w:tcBorders>
            <w:vAlign w:val="center"/>
          </w:tcPr>
          <w:p w14:paraId="3CECCC40" w14:textId="7242EE85" w:rsidR="00877BE3" w:rsidRPr="005F5CAE" w:rsidRDefault="0093063E"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15</w:t>
            </w:r>
          </w:p>
        </w:tc>
        <w:tc>
          <w:tcPr>
            <w:tcW w:w="756" w:type="dxa"/>
            <w:tcBorders>
              <w:top w:val="single" w:sz="4" w:space="0" w:color="auto"/>
              <w:left w:val="single" w:sz="4" w:space="0" w:color="auto"/>
              <w:bottom w:val="single" w:sz="4" w:space="0" w:color="auto"/>
              <w:right w:val="single" w:sz="4" w:space="0" w:color="auto"/>
            </w:tcBorders>
            <w:vAlign w:val="center"/>
          </w:tcPr>
          <w:p w14:paraId="6364879E" w14:textId="3632E8B4" w:rsidR="00877BE3" w:rsidRPr="005F5CAE" w:rsidRDefault="0093063E"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25</w:t>
            </w:r>
          </w:p>
        </w:tc>
        <w:tc>
          <w:tcPr>
            <w:tcW w:w="986" w:type="dxa"/>
            <w:tcBorders>
              <w:top w:val="single" w:sz="4" w:space="0" w:color="auto"/>
              <w:left w:val="single" w:sz="4" w:space="0" w:color="auto"/>
              <w:bottom w:val="single" w:sz="4" w:space="0" w:color="auto"/>
              <w:right w:val="single" w:sz="4" w:space="0" w:color="auto"/>
            </w:tcBorders>
            <w:vAlign w:val="center"/>
          </w:tcPr>
          <w:p w14:paraId="22B3A678" w14:textId="0B442019" w:rsidR="00877BE3" w:rsidRPr="005F5CAE" w:rsidRDefault="00E15A17"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5</w:t>
            </w:r>
            <w:r w:rsidR="00A941B9">
              <w:rPr>
                <w:rFonts w:asciiTheme="minorHAnsi" w:hAnsiTheme="minorHAnsi" w:cstheme="minorHAnsi"/>
                <w:noProof/>
                <w:color w:val="000000"/>
                <w:szCs w:val="20"/>
              </w:rPr>
              <w:t>0</w:t>
            </w:r>
          </w:p>
        </w:tc>
      </w:tr>
      <w:tr w:rsidR="00B66203" w:rsidRPr="00503222" w14:paraId="0C3EF0D5" w14:textId="77777777" w:rsidTr="00B13D85">
        <w:trPr>
          <w:trHeight w:val="670"/>
        </w:trPr>
        <w:tc>
          <w:tcPr>
            <w:tcW w:w="715" w:type="dxa"/>
            <w:vMerge/>
            <w:tcBorders>
              <w:top w:val="single" w:sz="4" w:space="0" w:color="auto"/>
              <w:left w:val="single" w:sz="4" w:space="0" w:color="auto"/>
              <w:bottom w:val="single" w:sz="4" w:space="0" w:color="auto"/>
              <w:right w:val="single" w:sz="4" w:space="0" w:color="auto"/>
            </w:tcBorders>
            <w:shd w:val="clear" w:color="auto" w:fill="BDD6EE" w:themeFill="accent5" w:themeFillTint="66"/>
            <w:vAlign w:val="center"/>
          </w:tcPr>
          <w:p w14:paraId="4290163F" w14:textId="657F5FC6" w:rsidR="00877BE3" w:rsidRPr="005F5CAE" w:rsidRDefault="00877BE3" w:rsidP="00B13D85">
            <w:pPr>
              <w:contextualSpacing w:val="0"/>
              <w:jc w:val="center"/>
              <w:rPr>
                <w:rFonts w:asciiTheme="minorHAnsi" w:hAnsiTheme="minorHAnsi" w:cstheme="minorHAnsi"/>
                <w:b/>
                <w:bCs/>
                <w:noProof/>
                <w:color w:val="000000"/>
                <w:szCs w:val="20"/>
              </w:rPr>
            </w:pPr>
          </w:p>
        </w:tc>
        <w:tc>
          <w:tcPr>
            <w:tcW w:w="1869" w:type="dxa"/>
            <w:vMerge/>
            <w:tcBorders>
              <w:top w:val="single" w:sz="4" w:space="0" w:color="auto"/>
              <w:left w:val="single" w:sz="4" w:space="0" w:color="auto"/>
              <w:bottom w:val="single" w:sz="4" w:space="0" w:color="auto"/>
              <w:right w:val="single" w:sz="4" w:space="0" w:color="auto"/>
            </w:tcBorders>
            <w:vAlign w:val="center"/>
          </w:tcPr>
          <w:p w14:paraId="2CB2558A" w14:textId="77777777" w:rsidR="00877BE3" w:rsidRPr="005F5CAE" w:rsidRDefault="00877BE3" w:rsidP="00B13D85">
            <w:pPr>
              <w:contextualSpacing w:val="0"/>
              <w:jc w:val="center"/>
              <w:rPr>
                <w:rFonts w:asciiTheme="minorHAnsi" w:hAnsiTheme="minorHAnsi" w:cstheme="minorHAnsi"/>
                <w:noProof/>
                <w:color w:val="000000"/>
                <w:szCs w:val="20"/>
              </w:rPr>
            </w:pPr>
          </w:p>
        </w:tc>
        <w:tc>
          <w:tcPr>
            <w:tcW w:w="2156" w:type="dxa"/>
            <w:tcBorders>
              <w:top w:val="single" w:sz="4" w:space="0" w:color="auto"/>
              <w:left w:val="single" w:sz="4" w:space="0" w:color="auto"/>
              <w:bottom w:val="single" w:sz="4" w:space="0" w:color="auto"/>
              <w:right w:val="single" w:sz="4" w:space="0" w:color="auto"/>
            </w:tcBorders>
            <w:vAlign w:val="center"/>
          </w:tcPr>
          <w:p w14:paraId="50886320" w14:textId="66BC2A72" w:rsidR="00877BE3" w:rsidRPr="005F5CAE" w:rsidRDefault="00A941B9" w:rsidP="00B13D85">
            <w:pPr>
              <w:contextualSpacing w:val="0"/>
              <w:jc w:val="center"/>
              <w:rPr>
                <w:rFonts w:asciiTheme="minorHAnsi" w:hAnsiTheme="minorHAnsi" w:cstheme="minorHAnsi"/>
                <w:noProof/>
                <w:color w:val="000000"/>
                <w:szCs w:val="20"/>
              </w:rPr>
            </w:pPr>
            <w:r w:rsidRPr="00A941B9">
              <w:rPr>
                <w:rFonts w:asciiTheme="minorHAnsi" w:hAnsiTheme="minorHAnsi" w:cstheme="minorHAnsi"/>
                <w:noProof/>
                <w:szCs w:val="20"/>
              </w:rPr>
              <w:t>Korištenje digitalnih javnih usluga</w:t>
            </w:r>
          </w:p>
        </w:tc>
        <w:tc>
          <w:tcPr>
            <w:tcW w:w="784" w:type="dxa"/>
            <w:tcBorders>
              <w:top w:val="single" w:sz="4" w:space="0" w:color="auto"/>
              <w:left w:val="single" w:sz="4" w:space="0" w:color="auto"/>
              <w:bottom w:val="single" w:sz="4" w:space="0" w:color="auto"/>
              <w:right w:val="single" w:sz="4" w:space="0" w:color="auto"/>
            </w:tcBorders>
            <w:vAlign w:val="center"/>
          </w:tcPr>
          <w:p w14:paraId="1B4FB438" w14:textId="407C154A" w:rsidR="00877BE3" w:rsidRPr="005F5CAE" w:rsidRDefault="0093063E"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3</w:t>
            </w:r>
          </w:p>
        </w:tc>
        <w:tc>
          <w:tcPr>
            <w:tcW w:w="850" w:type="dxa"/>
            <w:tcBorders>
              <w:top w:val="single" w:sz="4" w:space="0" w:color="auto"/>
              <w:left w:val="single" w:sz="4" w:space="0" w:color="auto"/>
              <w:bottom w:val="single" w:sz="4" w:space="0" w:color="auto"/>
              <w:right w:val="single" w:sz="4" w:space="0" w:color="auto"/>
            </w:tcBorders>
            <w:vAlign w:val="center"/>
          </w:tcPr>
          <w:p w14:paraId="5BC189E8" w14:textId="717BFBF0" w:rsidR="00877BE3" w:rsidRPr="00C13472" w:rsidRDefault="00A941B9"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2</w:t>
            </w:r>
          </w:p>
        </w:tc>
        <w:tc>
          <w:tcPr>
            <w:tcW w:w="756" w:type="dxa"/>
            <w:tcBorders>
              <w:top w:val="single" w:sz="4" w:space="0" w:color="auto"/>
              <w:left w:val="single" w:sz="4" w:space="0" w:color="auto"/>
              <w:bottom w:val="single" w:sz="4" w:space="0" w:color="auto"/>
              <w:right w:val="single" w:sz="4" w:space="0" w:color="auto"/>
            </w:tcBorders>
            <w:vAlign w:val="center"/>
          </w:tcPr>
          <w:p w14:paraId="2AD460A6" w14:textId="160F5D5D" w:rsidR="00877BE3" w:rsidRPr="00C13472" w:rsidRDefault="00A941B9"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1</w:t>
            </w:r>
            <w:r w:rsidR="00E15A17">
              <w:rPr>
                <w:rFonts w:asciiTheme="minorHAnsi" w:hAnsiTheme="minorHAnsi" w:cstheme="minorHAnsi"/>
                <w:noProof/>
                <w:color w:val="000000"/>
                <w:szCs w:val="20"/>
              </w:rPr>
              <w:t>5</w:t>
            </w:r>
          </w:p>
        </w:tc>
        <w:tc>
          <w:tcPr>
            <w:tcW w:w="756" w:type="dxa"/>
            <w:tcBorders>
              <w:top w:val="single" w:sz="4" w:space="0" w:color="auto"/>
              <w:left w:val="single" w:sz="4" w:space="0" w:color="auto"/>
              <w:bottom w:val="single" w:sz="4" w:space="0" w:color="auto"/>
              <w:right w:val="single" w:sz="4" w:space="0" w:color="auto"/>
            </w:tcBorders>
            <w:vAlign w:val="center"/>
          </w:tcPr>
          <w:p w14:paraId="308C9234" w14:textId="091F9A22" w:rsidR="00877BE3" w:rsidRPr="00C13472" w:rsidRDefault="00E15A17"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20</w:t>
            </w:r>
          </w:p>
        </w:tc>
        <w:tc>
          <w:tcPr>
            <w:tcW w:w="756" w:type="dxa"/>
            <w:tcBorders>
              <w:top w:val="single" w:sz="4" w:space="0" w:color="auto"/>
              <w:left w:val="single" w:sz="4" w:space="0" w:color="auto"/>
              <w:bottom w:val="single" w:sz="4" w:space="0" w:color="auto"/>
              <w:right w:val="single" w:sz="4" w:space="0" w:color="auto"/>
            </w:tcBorders>
            <w:vAlign w:val="center"/>
          </w:tcPr>
          <w:p w14:paraId="1BD19CD3" w14:textId="6BD94CA6" w:rsidR="00877BE3" w:rsidRPr="00C13472" w:rsidRDefault="00E15A17"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1</w:t>
            </w:r>
            <w:r w:rsidR="0093063E">
              <w:rPr>
                <w:rFonts w:asciiTheme="minorHAnsi" w:hAnsiTheme="minorHAnsi" w:cstheme="minorHAnsi"/>
                <w:noProof/>
                <w:color w:val="000000"/>
                <w:szCs w:val="20"/>
              </w:rPr>
              <w:t>5</w:t>
            </w:r>
          </w:p>
        </w:tc>
        <w:tc>
          <w:tcPr>
            <w:tcW w:w="986" w:type="dxa"/>
            <w:tcBorders>
              <w:top w:val="single" w:sz="4" w:space="0" w:color="auto"/>
              <w:left w:val="single" w:sz="4" w:space="0" w:color="auto"/>
              <w:bottom w:val="single" w:sz="4" w:space="0" w:color="auto"/>
              <w:right w:val="single" w:sz="4" w:space="0" w:color="auto"/>
            </w:tcBorders>
            <w:vAlign w:val="center"/>
          </w:tcPr>
          <w:p w14:paraId="537A0C83" w14:textId="1579EC12" w:rsidR="00877BE3" w:rsidRPr="00C13472" w:rsidRDefault="00A941B9" w:rsidP="00B13D85">
            <w:pPr>
              <w:contextualSpacing w:val="0"/>
              <w:jc w:val="center"/>
              <w:rPr>
                <w:rFonts w:asciiTheme="minorHAnsi" w:hAnsiTheme="minorHAnsi" w:cstheme="minorHAnsi"/>
                <w:noProof/>
                <w:color w:val="000000"/>
                <w:szCs w:val="20"/>
              </w:rPr>
            </w:pPr>
            <w:r>
              <w:rPr>
                <w:rFonts w:asciiTheme="minorHAnsi" w:hAnsiTheme="minorHAnsi" w:cstheme="minorHAnsi"/>
                <w:noProof/>
                <w:color w:val="000000"/>
                <w:szCs w:val="20"/>
              </w:rPr>
              <w:t>50</w:t>
            </w:r>
          </w:p>
        </w:tc>
      </w:tr>
      <w:tr w:rsidR="00C759FB" w:rsidRPr="005F5CAE" w14:paraId="2FEF4CE6" w14:textId="77777777" w:rsidTr="00B13D85">
        <w:tc>
          <w:tcPr>
            <w:tcW w:w="5524" w:type="dxa"/>
            <w:gridSpan w:val="4"/>
            <w:tcBorders>
              <w:top w:val="single" w:sz="4" w:space="0" w:color="auto"/>
              <w:left w:val="single" w:sz="4" w:space="0" w:color="auto"/>
              <w:bottom w:val="single" w:sz="4" w:space="0" w:color="auto"/>
              <w:right w:val="single" w:sz="4" w:space="0" w:color="auto"/>
            </w:tcBorders>
            <w:vAlign w:val="center"/>
          </w:tcPr>
          <w:p w14:paraId="0A8C68E6" w14:textId="701ED654" w:rsidR="00C759FB" w:rsidRPr="00952F8F" w:rsidRDefault="00C759FB" w:rsidP="00B13D85">
            <w:pPr>
              <w:contextualSpacing w:val="0"/>
              <w:jc w:val="right"/>
              <w:rPr>
                <w:rFonts w:asciiTheme="minorHAnsi" w:hAnsiTheme="minorHAnsi" w:cstheme="minorHAnsi"/>
                <w:b/>
                <w:bCs/>
                <w:noProof/>
                <w:color w:val="000000"/>
                <w:szCs w:val="20"/>
              </w:rPr>
            </w:pPr>
            <w:r w:rsidRPr="00952F8F">
              <w:rPr>
                <w:rFonts w:asciiTheme="minorHAnsi" w:hAnsiTheme="minorHAnsi" w:cstheme="minorHAnsi"/>
                <w:b/>
                <w:bCs/>
                <w:noProof/>
                <w:color w:val="000000"/>
                <w:szCs w:val="20"/>
              </w:rPr>
              <w:t>Ukupno:</w:t>
            </w:r>
          </w:p>
        </w:tc>
        <w:tc>
          <w:tcPr>
            <w:tcW w:w="850" w:type="dxa"/>
            <w:tcBorders>
              <w:top w:val="single" w:sz="4" w:space="0" w:color="auto"/>
              <w:left w:val="single" w:sz="4" w:space="0" w:color="auto"/>
              <w:bottom w:val="single" w:sz="4" w:space="0" w:color="auto"/>
              <w:right w:val="single" w:sz="4" w:space="0" w:color="auto"/>
            </w:tcBorders>
            <w:vAlign w:val="center"/>
          </w:tcPr>
          <w:p w14:paraId="47A106A9" w14:textId="270BA987" w:rsidR="00C759FB" w:rsidRPr="00952F8F" w:rsidRDefault="00A941B9" w:rsidP="00B13D85">
            <w:pPr>
              <w:contextualSpacing w:val="0"/>
              <w:jc w:val="center"/>
              <w:rPr>
                <w:rFonts w:asciiTheme="minorHAnsi" w:hAnsiTheme="minorHAnsi" w:cstheme="minorHAnsi"/>
                <w:b/>
                <w:bCs/>
                <w:noProof/>
                <w:color w:val="000000"/>
                <w:szCs w:val="20"/>
              </w:rPr>
            </w:pPr>
            <w:r>
              <w:rPr>
                <w:rFonts w:asciiTheme="minorHAnsi" w:hAnsiTheme="minorHAnsi" w:cstheme="minorHAnsi"/>
                <w:b/>
                <w:bCs/>
                <w:noProof/>
                <w:color w:val="000000"/>
                <w:szCs w:val="20"/>
              </w:rPr>
              <w:t>4</w:t>
            </w:r>
          </w:p>
        </w:tc>
        <w:tc>
          <w:tcPr>
            <w:tcW w:w="756" w:type="dxa"/>
            <w:tcBorders>
              <w:top w:val="single" w:sz="4" w:space="0" w:color="auto"/>
              <w:left w:val="single" w:sz="4" w:space="0" w:color="auto"/>
              <w:bottom w:val="single" w:sz="4" w:space="0" w:color="auto"/>
              <w:right w:val="single" w:sz="4" w:space="0" w:color="auto"/>
            </w:tcBorders>
            <w:vAlign w:val="center"/>
          </w:tcPr>
          <w:p w14:paraId="078969B3" w14:textId="67834E55" w:rsidR="00C759FB" w:rsidRPr="00952F8F" w:rsidRDefault="00A941B9" w:rsidP="00B13D85">
            <w:pPr>
              <w:contextualSpacing w:val="0"/>
              <w:jc w:val="center"/>
              <w:rPr>
                <w:rFonts w:asciiTheme="minorHAnsi" w:hAnsiTheme="minorHAnsi" w:cstheme="minorHAnsi"/>
                <w:b/>
                <w:bCs/>
                <w:noProof/>
                <w:color w:val="000000"/>
                <w:szCs w:val="20"/>
              </w:rPr>
            </w:pPr>
            <w:r>
              <w:rPr>
                <w:rFonts w:asciiTheme="minorHAnsi" w:hAnsiTheme="minorHAnsi" w:cstheme="minorHAnsi"/>
                <w:b/>
                <w:bCs/>
                <w:noProof/>
                <w:color w:val="000000"/>
                <w:szCs w:val="20"/>
              </w:rPr>
              <w:t>2</w:t>
            </w:r>
            <w:r w:rsidR="00E15A17">
              <w:rPr>
                <w:rFonts w:asciiTheme="minorHAnsi" w:hAnsiTheme="minorHAnsi" w:cstheme="minorHAnsi"/>
                <w:b/>
                <w:bCs/>
                <w:noProof/>
                <w:color w:val="000000"/>
                <w:szCs w:val="20"/>
              </w:rPr>
              <w:t>5</w:t>
            </w:r>
          </w:p>
        </w:tc>
        <w:tc>
          <w:tcPr>
            <w:tcW w:w="756" w:type="dxa"/>
            <w:tcBorders>
              <w:top w:val="single" w:sz="4" w:space="0" w:color="auto"/>
              <w:left w:val="single" w:sz="4" w:space="0" w:color="auto"/>
              <w:bottom w:val="single" w:sz="4" w:space="0" w:color="auto"/>
              <w:right w:val="single" w:sz="4" w:space="0" w:color="auto"/>
            </w:tcBorders>
            <w:vAlign w:val="center"/>
          </w:tcPr>
          <w:p w14:paraId="3DA8A582" w14:textId="2A406B2E" w:rsidR="00C759FB" w:rsidRPr="00952F8F" w:rsidRDefault="0093063E" w:rsidP="00B13D85">
            <w:pPr>
              <w:contextualSpacing w:val="0"/>
              <w:jc w:val="center"/>
              <w:rPr>
                <w:rFonts w:asciiTheme="minorHAnsi" w:hAnsiTheme="minorHAnsi" w:cstheme="minorHAnsi"/>
                <w:b/>
                <w:bCs/>
                <w:noProof/>
                <w:color w:val="000000"/>
                <w:szCs w:val="20"/>
              </w:rPr>
            </w:pPr>
            <w:r>
              <w:rPr>
                <w:rFonts w:asciiTheme="minorHAnsi" w:hAnsiTheme="minorHAnsi" w:cstheme="minorHAnsi"/>
                <w:b/>
                <w:bCs/>
                <w:noProof/>
                <w:color w:val="000000"/>
                <w:szCs w:val="20"/>
              </w:rPr>
              <w:t>3</w:t>
            </w:r>
            <w:r w:rsidR="00E15A17">
              <w:rPr>
                <w:rFonts w:asciiTheme="minorHAnsi" w:hAnsiTheme="minorHAnsi" w:cstheme="minorHAnsi"/>
                <w:b/>
                <w:bCs/>
                <w:noProof/>
                <w:color w:val="000000"/>
                <w:szCs w:val="20"/>
              </w:rPr>
              <w:t>5</w:t>
            </w:r>
          </w:p>
        </w:tc>
        <w:tc>
          <w:tcPr>
            <w:tcW w:w="756" w:type="dxa"/>
            <w:tcBorders>
              <w:top w:val="single" w:sz="4" w:space="0" w:color="auto"/>
              <w:left w:val="single" w:sz="4" w:space="0" w:color="auto"/>
              <w:bottom w:val="single" w:sz="4" w:space="0" w:color="auto"/>
              <w:right w:val="single" w:sz="4" w:space="0" w:color="auto"/>
            </w:tcBorders>
            <w:vAlign w:val="center"/>
          </w:tcPr>
          <w:p w14:paraId="09E24FE3" w14:textId="37500F6E" w:rsidR="00C759FB" w:rsidRPr="00952F8F" w:rsidRDefault="00E15A17" w:rsidP="00B13D85">
            <w:pPr>
              <w:contextualSpacing w:val="0"/>
              <w:jc w:val="center"/>
              <w:rPr>
                <w:rFonts w:asciiTheme="minorHAnsi" w:hAnsiTheme="minorHAnsi" w:cstheme="minorHAnsi"/>
                <w:b/>
                <w:bCs/>
                <w:noProof/>
                <w:color w:val="000000"/>
                <w:szCs w:val="20"/>
              </w:rPr>
            </w:pPr>
            <w:r>
              <w:rPr>
                <w:rFonts w:asciiTheme="minorHAnsi" w:hAnsiTheme="minorHAnsi" w:cstheme="minorHAnsi"/>
                <w:b/>
                <w:bCs/>
                <w:noProof/>
                <w:color w:val="000000"/>
                <w:szCs w:val="20"/>
              </w:rPr>
              <w:t>40</w:t>
            </w:r>
          </w:p>
        </w:tc>
        <w:tc>
          <w:tcPr>
            <w:tcW w:w="986" w:type="dxa"/>
            <w:tcBorders>
              <w:top w:val="single" w:sz="4" w:space="0" w:color="auto"/>
              <w:left w:val="single" w:sz="4" w:space="0" w:color="auto"/>
              <w:bottom w:val="single" w:sz="4" w:space="0" w:color="auto"/>
              <w:right w:val="single" w:sz="4" w:space="0" w:color="auto"/>
            </w:tcBorders>
            <w:vAlign w:val="center"/>
          </w:tcPr>
          <w:p w14:paraId="4A1F5AE8" w14:textId="5E7798AE" w:rsidR="00C759FB" w:rsidRPr="00952F8F" w:rsidRDefault="00D27011" w:rsidP="00B13D85">
            <w:pPr>
              <w:contextualSpacing w:val="0"/>
              <w:jc w:val="center"/>
              <w:rPr>
                <w:rFonts w:asciiTheme="minorHAnsi" w:hAnsiTheme="minorHAnsi" w:cstheme="minorHAnsi"/>
                <w:b/>
                <w:bCs/>
                <w:noProof/>
                <w:color w:val="000000"/>
                <w:szCs w:val="20"/>
              </w:rPr>
            </w:pPr>
            <w:r w:rsidRPr="00952F8F">
              <w:rPr>
                <w:rFonts w:asciiTheme="minorHAnsi" w:hAnsiTheme="minorHAnsi" w:cstheme="minorHAnsi"/>
                <w:b/>
                <w:bCs/>
                <w:noProof/>
                <w:color w:val="000000"/>
                <w:szCs w:val="20"/>
              </w:rPr>
              <w:t>1</w:t>
            </w:r>
            <w:r w:rsidR="00A941B9">
              <w:rPr>
                <w:rFonts w:asciiTheme="minorHAnsi" w:hAnsiTheme="minorHAnsi" w:cstheme="minorHAnsi"/>
                <w:b/>
                <w:bCs/>
                <w:noProof/>
                <w:color w:val="000000"/>
                <w:szCs w:val="20"/>
              </w:rPr>
              <w:t>00</w:t>
            </w:r>
          </w:p>
        </w:tc>
      </w:tr>
      <w:bookmarkEnd w:id="1"/>
    </w:tbl>
    <w:p w14:paraId="48FB8970" w14:textId="77777777" w:rsidR="00952F8F" w:rsidRDefault="00952F8F" w:rsidP="00C4670B">
      <w:pPr>
        <w:rPr>
          <w:rFonts w:asciiTheme="minorHAnsi" w:hAnsiTheme="minorHAnsi" w:cstheme="minorHAnsi"/>
          <w:i/>
          <w:iCs/>
          <w:noProof/>
          <w:color w:val="000000"/>
          <w:szCs w:val="20"/>
        </w:rPr>
      </w:pPr>
    </w:p>
    <w:p w14:paraId="0A65EC80" w14:textId="327EE3F2" w:rsidR="00C759FB" w:rsidRPr="00B13D85" w:rsidRDefault="00C759FB" w:rsidP="00C4670B">
      <w:pPr>
        <w:rPr>
          <w:rFonts w:asciiTheme="minorHAnsi" w:hAnsiTheme="minorHAnsi" w:cstheme="minorHAnsi"/>
          <w:i/>
          <w:iCs/>
          <w:noProof/>
          <w:color w:val="000000"/>
          <w:sz w:val="16"/>
          <w:szCs w:val="16"/>
        </w:rPr>
      </w:pPr>
      <w:r w:rsidRPr="00B13D85">
        <w:rPr>
          <w:rFonts w:asciiTheme="minorHAnsi" w:hAnsiTheme="minorHAnsi" w:cstheme="minorHAnsi"/>
          <w:i/>
          <w:iCs/>
          <w:noProof/>
          <w:color w:val="000000"/>
          <w:sz w:val="16"/>
          <w:szCs w:val="16"/>
        </w:rPr>
        <w:t>VPUP – vođeni proces učenja i poučavanja</w:t>
      </w:r>
      <w:r w:rsidR="00D31151" w:rsidRPr="00B13D85">
        <w:rPr>
          <w:rFonts w:asciiTheme="minorHAnsi" w:hAnsiTheme="minorHAnsi" w:cstheme="minorHAnsi"/>
          <w:i/>
          <w:iCs/>
          <w:noProof/>
          <w:color w:val="000000"/>
          <w:sz w:val="16"/>
          <w:szCs w:val="16"/>
        </w:rPr>
        <w:t xml:space="preserve"> </w:t>
      </w:r>
    </w:p>
    <w:p w14:paraId="032E8EEB" w14:textId="77777777" w:rsidR="00C759FB" w:rsidRPr="00B13D85" w:rsidRDefault="00C759FB" w:rsidP="00C4670B">
      <w:pPr>
        <w:rPr>
          <w:rFonts w:asciiTheme="minorHAnsi" w:hAnsiTheme="minorHAnsi" w:cstheme="minorHAnsi"/>
          <w:i/>
          <w:iCs/>
          <w:noProof/>
          <w:color w:val="000000"/>
          <w:sz w:val="16"/>
          <w:szCs w:val="16"/>
        </w:rPr>
      </w:pPr>
      <w:r w:rsidRPr="00B13D85">
        <w:rPr>
          <w:rFonts w:asciiTheme="minorHAnsi" w:hAnsiTheme="minorHAnsi" w:cstheme="minorHAnsi"/>
          <w:i/>
          <w:iCs/>
          <w:noProof/>
          <w:color w:val="000000"/>
          <w:sz w:val="16"/>
          <w:szCs w:val="16"/>
        </w:rPr>
        <w:t xml:space="preserve">UTR – učenje temeljeno na radu </w:t>
      </w:r>
    </w:p>
    <w:p w14:paraId="2C2D8B7D" w14:textId="05EBA451" w:rsidR="00C759FB" w:rsidRPr="00B13D85" w:rsidRDefault="00C759FB" w:rsidP="00C4670B">
      <w:pPr>
        <w:rPr>
          <w:rFonts w:asciiTheme="minorHAnsi" w:hAnsiTheme="minorHAnsi" w:cstheme="minorHAnsi"/>
          <w:i/>
          <w:iCs/>
          <w:noProof/>
          <w:color w:val="000000"/>
          <w:sz w:val="16"/>
          <w:szCs w:val="16"/>
        </w:rPr>
      </w:pPr>
      <w:r w:rsidRPr="00B13D85">
        <w:rPr>
          <w:rFonts w:asciiTheme="minorHAnsi" w:hAnsiTheme="minorHAnsi" w:cstheme="minorHAnsi"/>
          <w:i/>
          <w:iCs/>
          <w:noProof/>
          <w:color w:val="000000"/>
          <w:sz w:val="16"/>
          <w:szCs w:val="16"/>
        </w:rPr>
        <w:t>SAP</w:t>
      </w:r>
      <w:r w:rsidR="00755430" w:rsidRPr="00B13D85">
        <w:rPr>
          <w:rFonts w:asciiTheme="minorHAnsi" w:hAnsiTheme="minorHAnsi" w:cstheme="minorHAnsi"/>
          <w:i/>
          <w:iCs/>
          <w:noProof/>
          <w:color w:val="000000"/>
          <w:sz w:val="16"/>
          <w:szCs w:val="16"/>
        </w:rPr>
        <w:t xml:space="preserve"> </w:t>
      </w:r>
      <w:r w:rsidRPr="00B13D85">
        <w:rPr>
          <w:rFonts w:asciiTheme="minorHAnsi" w:hAnsiTheme="minorHAnsi" w:cstheme="minorHAnsi"/>
          <w:i/>
          <w:iCs/>
          <w:noProof/>
          <w:color w:val="000000"/>
          <w:sz w:val="16"/>
          <w:szCs w:val="16"/>
        </w:rPr>
        <w:t>– samostalne aktivnosti</w:t>
      </w:r>
      <w:r w:rsidR="00B13D85" w:rsidRPr="00B13D85">
        <w:rPr>
          <w:rFonts w:asciiTheme="minorHAnsi" w:hAnsiTheme="minorHAnsi" w:cstheme="minorHAnsi"/>
          <w:i/>
          <w:iCs/>
          <w:noProof/>
          <w:color w:val="000000"/>
          <w:sz w:val="16"/>
          <w:szCs w:val="16"/>
        </w:rPr>
        <w:t xml:space="preserve"> </w:t>
      </w:r>
      <w:r w:rsidRPr="00B13D85">
        <w:rPr>
          <w:rFonts w:asciiTheme="minorHAnsi" w:hAnsiTheme="minorHAnsi" w:cstheme="minorHAnsi"/>
          <w:i/>
          <w:iCs/>
          <w:noProof/>
          <w:color w:val="000000"/>
          <w:sz w:val="16"/>
          <w:szCs w:val="16"/>
        </w:rPr>
        <w:t>polaznika</w:t>
      </w:r>
    </w:p>
    <w:p w14:paraId="6A4D0424" w14:textId="0779369E" w:rsidR="000A02DE" w:rsidRPr="005F5CAE" w:rsidRDefault="000A02DE">
      <w:pPr>
        <w:spacing w:before="0" w:after="160" w:line="259" w:lineRule="auto"/>
        <w:contextualSpacing w:val="0"/>
        <w:rPr>
          <w:rFonts w:asciiTheme="minorHAnsi" w:hAnsiTheme="minorHAnsi" w:cstheme="minorHAnsi"/>
          <w:noProof/>
          <w:szCs w:val="20"/>
        </w:rPr>
      </w:pPr>
      <w:r w:rsidRPr="005F5CAE">
        <w:rPr>
          <w:rFonts w:asciiTheme="minorHAnsi" w:hAnsiTheme="minorHAnsi" w:cstheme="minorHAnsi"/>
          <w:noProof/>
          <w:szCs w:val="20"/>
        </w:rPr>
        <w:br w:type="page"/>
      </w:r>
    </w:p>
    <w:p w14:paraId="27A4BFBB" w14:textId="7736C8B7" w:rsidR="00C759FB" w:rsidRPr="005F5CAE" w:rsidRDefault="000A02DE" w:rsidP="000A02DE">
      <w:pPr>
        <w:pStyle w:val="Heading1"/>
        <w:rPr>
          <w:noProof/>
        </w:rPr>
      </w:pPr>
      <w:r w:rsidRPr="005F5CAE">
        <w:rPr>
          <w:noProof/>
        </w:rPr>
        <w:lastRenderedPageBreak/>
        <w:t xml:space="preserve">3. </w:t>
      </w:r>
      <w:r w:rsidR="00C759FB" w:rsidRPr="005F5CAE">
        <w:rPr>
          <w:noProof/>
        </w:rPr>
        <w:t>RAZRADA MODULA I SKUPOVA ISHODA UČENJA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573"/>
        <w:gridCol w:w="2351"/>
        <w:gridCol w:w="2352"/>
        <w:gridCol w:w="2352"/>
      </w:tblGrid>
      <w:tr w:rsidR="00C759FB" w:rsidRPr="005F5CAE" w14:paraId="77D6E4DC" w14:textId="77777777" w:rsidTr="00503222">
        <w:trPr>
          <w:trHeight w:val="558"/>
        </w:trPr>
        <w:tc>
          <w:tcPr>
            <w:tcW w:w="2573" w:type="dxa"/>
            <w:shd w:val="clear" w:color="auto" w:fill="9CC2E5" w:themeFill="accent5" w:themeFillTint="99"/>
            <w:tcMar>
              <w:left w:w="108" w:type="dxa"/>
              <w:right w:w="108" w:type="dxa"/>
            </w:tcMar>
            <w:vAlign w:val="center"/>
          </w:tcPr>
          <w:p w14:paraId="765C3CED" w14:textId="77777777" w:rsidR="00C759FB" w:rsidRPr="005F5CAE" w:rsidRDefault="00C759FB" w:rsidP="00B13D85">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NAZIV MODULA</w:t>
            </w:r>
          </w:p>
        </w:tc>
        <w:tc>
          <w:tcPr>
            <w:tcW w:w="7055" w:type="dxa"/>
            <w:gridSpan w:val="3"/>
            <w:shd w:val="clear" w:color="auto" w:fill="auto"/>
            <w:vAlign w:val="center"/>
          </w:tcPr>
          <w:p w14:paraId="4B9A41B0" w14:textId="39B02D3B" w:rsidR="00C759FB" w:rsidRPr="00CF51D7" w:rsidRDefault="00CD33DF" w:rsidP="00B13D85">
            <w:pPr>
              <w:contextualSpacing w:val="0"/>
              <w:rPr>
                <w:rFonts w:asciiTheme="minorHAnsi" w:hAnsiTheme="minorHAnsi" w:cstheme="minorHAnsi"/>
                <w:b/>
                <w:bCs/>
                <w:noProof/>
                <w:szCs w:val="20"/>
                <w:highlight w:val="yellow"/>
              </w:rPr>
            </w:pPr>
            <w:r w:rsidRPr="00B13D85">
              <w:rPr>
                <w:rFonts w:asciiTheme="minorHAnsi" w:hAnsiTheme="minorHAnsi" w:cstheme="minorHAnsi"/>
                <w:b/>
                <w:bCs/>
                <w:noProof/>
                <w:color w:val="000000"/>
                <w:szCs w:val="20"/>
              </w:rPr>
              <w:t>OSNOVNE DIGITALNE VJEŠTINE</w:t>
            </w:r>
            <w:r w:rsidR="00B13D85" w:rsidRPr="00B13D85">
              <w:rPr>
                <w:rFonts w:asciiTheme="minorHAnsi" w:hAnsiTheme="minorHAnsi" w:cstheme="minorHAnsi"/>
                <w:b/>
                <w:bCs/>
                <w:noProof/>
                <w:color w:val="000000"/>
                <w:szCs w:val="20"/>
              </w:rPr>
              <w:t xml:space="preserve"> ZA </w:t>
            </w:r>
            <w:r w:rsidRPr="00B13D85">
              <w:rPr>
                <w:rFonts w:asciiTheme="minorHAnsi" w:hAnsiTheme="minorHAnsi" w:cstheme="minorHAnsi"/>
                <w:b/>
                <w:bCs/>
                <w:noProof/>
                <w:color w:val="000000"/>
                <w:szCs w:val="20"/>
              </w:rPr>
              <w:t>RAD S DOKUMENTIMA I E-USLUGAMA</w:t>
            </w:r>
          </w:p>
        </w:tc>
      </w:tr>
      <w:tr w:rsidR="00C759FB" w:rsidRPr="005F5CAE" w14:paraId="4B408B59" w14:textId="77777777" w:rsidTr="00503222">
        <w:trPr>
          <w:trHeight w:val="558"/>
        </w:trPr>
        <w:tc>
          <w:tcPr>
            <w:tcW w:w="2573" w:type="dxa"/>
            <w:shd w:val="clear" w:color="auto" w:fill="BDD6EE" w:themeFill="accent5" w:themeFillTint="66"/>
            <w:tcMar>
              <w:left w:w="108" w:type="dxa"/>
              <w:right w:w="108" w:type="dxa"/>
            </w:tcMar>
            <w:vAlign w:val="center"/>
          </w:tcPr>
          <w:p w14:paraId="0A16C9A8" w14:textId="77777777" w:rsidR="00C759FB" w:rsidRPr="005F5CAE" w:rsidRDefault="00C759FB" w:rsidP="00B13D85">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Šifra modula</w:t>
            </w:r>
          </w:p>
        </w:tc>
        <w:tc>
          <w:tcPr>
            <w:tcW w:w="7055" w:type="dxa"/>
            <w:gridSpan w:val="3"/>
            <w:shd w:val="clear" w:color="auto" w:fill="auto"/>
            <w:vAlign w:val="center"/>
          </w:tcPr>
          <w:p w14:paraId="2742DDB7" w14:textId="77777777" w:rsidR="00C759FB" w:rsidRPr="005F5CAE" w:rsidRDefault="00C759FB" w:rsidP="00B13D85">
            <w:pPr>
              <w:contextualSpacing w:val="0"/>
              <w:rPr>
                <w:rFonts w:asciiTheme="minorHAnsi" w:hAnsiTheme="minorHAnsi" w:cstheme="minorHAnsi"/>
                <w:b/>
                <w:noProof/>
                <w:szCs w:val="20"/>
              </w:rPr>
            </w:pPr>
          </w:p>
        </w:tc>
      </w:tr>
      <w:tr w:rsidR="00503222" w:rsidRPr="005F5CAE" w14:paraId="08317D75" w14:textId="77777777" w:rsidTr="00503222">
        <w:trPr>
          <w:trHeight w:val="558"/>
        </w:trPr>
        <w:tc>
          <w:tcPr>
            <w:tcW w:w="2573" w:type="dxa"/>
            <w:shd w:val="clear" w:color="auto" w:fill="BDD6EE" w:themeFill="accent5" w:themeFillTint="66"/>
            <w:tcMar>
              <w:left w:w="108" w:type="dxa"/>
              <w:right w:w="108" w:type="dxa"/>
            </w:tcMar>
            <w:vAlign w:val="center"/>
          </w:tcPr>
          <w:p w14:paraId="062EB552" w14:textId="77777777" w:rsidR="00503222" w:rsidRPr="005F5CAE" w:rsidRDefault="00503222" w:rsidP="00B13D85">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 xml:space="preserve">Kvalifikacije </w:t>
            </w:r>
            <w:r w:rsidRPr="00946949">
              <w:rPr>
                <w:rFonts w:asciiTheme="minorHAnsi" w:hAnsiTheme="minorHAnsi" w:cstheme="minorHAnsi"/>
                <w:b/>
                <w:bCs/>
                <w:noProof/>
                <w:color w:val="000000"/>
                <w:szCs w:val="20"/>
              </w:rPr>
              <w:t>nastavnika koji</w:t>
            </w:r>
            <w:r w:rsidRPr="005F5CAE">
              <w:rPr>
                <w:rFonts w:asciiTheme="minorHAnsi" w:hAnsiTheme="minorHAnsi" w:cstheme="minorHAnsi"/>
                <w:b/>
                <w:bCs/>
                <w:noProof/>
                <w:color w:val="000000"/>
                <w:szCs w:val="20"/>
              </w:rPr>
              <w:t xml:space="preserve"> sudjeluju u realizaciji modula</w:t>
            </w:r>
          </w:p>
        </w:tc>
        <w:tc>
          <w:tcPr>
            <w:tcW w:w="7055" w:type="dxa"/>
            <w:gridSpan w:val="3"/>
            <w:shd w:val="clear" w:color="auto" w:fill="auto"/>
          </w:tcPr>
          <w:p w14:paraId="2E211160" w14:textId="77777777" w:rsidR="008A51AF" w:rsidRDefault="008A51AF" w:rsidP="008A51AF">
            <w:pPr>
              <w:contextualSpacing w:val="0"/>
              <w:rPr>
                <w:rFonts w:asciiTheme="minorHAnsi" w:hAnsiTheme="minorHAnsi" w:cstheme="minorHAnsi"/>
                <w:noProof/>
                <w:szCs w:val="20"/>
              </w:rPr>
            </w:pPr>
            <w:hyperlink r:id="rId14" w:history="1">
              <w:r w:rsidRPr="002901A5">
                <w:rPr>
                  <w:rStyle w:val="Hyperlink"/>
                  <w:rFonts w:asciiTheme="minorHAnsi" w:hAnsiTheme="minorHAnsi" w:cstheme="minorHAnsi"/>
                  <w:noProof/>
                  <w:szCs w:val="20"/>
                </w:rPr>
                <w:t>https://hko.srce.hr/registar/skup-ishoda-ucenja/detalji/16059</w:t>
              </w:r>
            </w:hyperlink>
            <w:r>
              <w:rPr>
                <w:rFonts w:asciiTheme="minorHAnsi" w:hAnsiTheme="minorHAnsi" w:cstheme="minorHAnsi"/>
                <w:noProof/>
                <w:szCs w:val="20"/>
              </w:rPr>
              <w:t xml:space="preserve"> </w:t>
            </w:r>
          </w:p>
          <w:p w14:paraId="48EEB20D" w14:textId="409A6988" w:rsidR="00503222" w:rsidRPr="008A51AF" w:rsidRDefault="008A51AF" w:rsidP="00110EA9">
            <w:pPr>
              <w:contextualSpacing w:val="0"/>
              <w:rPr>
                <w:rFonts w:asciiTheme="minorHAnsi" w:hAnsiTheme="minorHAnsi" w:cstheme="minorHAnsi"/>
                <w:noProof/>
                <w:szCs w:val="20"/>
                <w:u w:val="single"/>
              </w:rPr>
            </w:pPr>
            <w:hyperlink r:id="rId15" w:history="1">
              <w:r w:rsidRPr="00774DFC">
                <w:rPr>
                  <w:rStyle w:val="Hyperlink"/>
                  <w:rFonts w:asciiTheme="minorHAnsi" w:hAnsiTheme="minorHAnsi" w:cstheme="minorHAnsi"/>
                  <w:noProof/>
                  <w:szCs w:val="20"/>
                </w:rPr>
                <w:t>https://hko.srce.hr/registar/skup-ishoda-ucenja/detalji/16058</w:t>
              </w:r>
            </w:hyperlink>
          </w:p>
        </w:tc>
      </w:tr>
      <w:tr w:rsidR="00A941B9" w:rsidRPr="005F5CAE" w14:paraId="4BE1DF24" w14:textId="77777777" w:rsidTr="00503222">
        <w:trPr>
          <w:trHeight w:val="558"/>
        </w:trPr>
        <w:tc>
          <w:tcPr>
            <w:tcW w:w="2573" w:type="dxa"/>
            <w:shd w:val="clear" w:color="auto" w:fill="BDD6EE" w:themeFill="accent5" w:themeFillTint="66"/>
            <w:tcMar>
              <w:left w:w="108" w:type="dxa"/>
              <w:right w:w="108" w:type="dxa"/>
            </w:tcMar>
            <w:vAlign w:val="center"/>
          </w:tcPr>
          <w:p w14:paraId="6DA6B815" w14:textId="77777777" w:rsidR="00A941B9" w:rsidRPr="005F5CAE" w:rsidRDefault="00A941B9" w:rsidP="00A941B9">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Obujam modula (CSVET)</w:t>
            </w:r>
          </w:p>
        </w:tc>
        <w:tc>
          <w:tcPr>
            <w:tcW w:w="7055" w:type="dxa"/>
            <w:gridSpan w:val="3"/>
            <w:shd w:val="clear" w:color="auto" w:fill="auto"/>
            <w:vAlign w:val="center"/>
          </w:tcPr>
          <w:p w14:paraId="33B1B1DC" w14:textId="77777777" w:rsidR="00A941B9" w:rsidRPr="005F5CAE" w:rsidRDefault="00A941B9" w:rsidP="00A941B9">
            <w:pPr>
              <w:contextualSpacing w:val="0"/>
              <w:rPr>
                <w:rFonts w:asciiTheme="minorHAnsi" w:hAnsiTheme="minorHAnsi" w:cstheme="minorHAnsi"/>
                <w:b/>
                <w:bCs/>
                <w:noProof/>
                <w:szCs w:val="20"/>
              </w:rPr>
            </w:pPr>
            <w:r>
              <w:rPr>
                <w:rFonts w:asciiTheme="minorHAnsi" w:hAnsiTheme="minorHAnsi" w:cstheme="minorHAnsi"/>
                <w:b/>
                <w:bCs/>
                <w:noProof/>
                <w:szCs w:val="20"/>
              </w:rPr>
              <w:t>4</w:t>
            </w:r>
            <w:r w:rsidRPr="005F5CAE">
              <w:rPr>
                <w:rFonts w:asciiTheme="minorHAnsi" w:hAnsiTheme="minorHAnsi" w:cstheme="minorHAnsi"/>
                <w:b/>
                <w:bCs/>
                <w:noProof/>
                <w:szCs w:val="20"/>
              </w:rPr>
              <w:t xml:space="preserve"> CSVET boda</w:t>
            </w:r>
          </w:p>
          <w:p w14:paraId="43010669" w14:textId="77777777" w:rsidR="00A941B9" w:rsidRPr="005F5CAE" w:rsidRDefault="00A941B9" w:rsidP="00A941B9">
            <w:pPr>
              <w:contextualSpacing w:val="0"/>
              <w:rPr>
                <w:rFonts w:asciiTheme="minorHAnsi" w:hAnsiTheme="minorHAnsi" w:cstheme="minorHAnsi"/>
                <w:noProof/>
                <w:szCs w:val="20"/>
              </w:rPr>
            </w:pPr>
            <w:r w:rsidRPr="005F5CAE">
              <w:rPr>
                <w:rFonts w:asciiTheme="minorHAnsi" w:hAnsiTheme="minorHAnsi" w:cstheme="minorHAnsi"/>
                <w:noProof/>
                <w:szCs w:val="20"/>
              </w:rPr>
              <w:t xml:space="preserve">SIU 1: </w:t>
            </w:r>
            <w:r w:rsidRPr="00A941B9">
              <w:rPr>
                <w:rFonts w:asciiTheme="minorHAnsi" w:hAnsiTheme="minorHAnsi" w:cstheme="minorHAnsi"/>
                <w:noProof/>
                <w:szCs w:val="20"/>
              </w:rPr>
              <w:t>Osnove digitalne pismenosti i rada u digitalnom okruženju</w:t>
            </w:r>
            <w:r>
              <w:rPr>
                <w:rFonts w:asciiTheme="minorHAnsi" w:hAnsiTheme="minorHAnsi" w:cstheme="minorHAnsi"/>
                <w:noProof/>
                <w:szCs w:val="20"/>
              </w:rPr>
              <w:t>, 2</w:t>
            </w:r>
            <w:r w:rsidRPr="005F5CAE">
              <w:rPr>
                <w:rFonts w:asciiTheme="minorHAnsi" w:hAnsiTheme="minorHAnsi" w:cstheme="minorHAnsi"/>
                <w:noProof/>
                <w:szCs w:val="20"/>
              </w:rPr>
              <w:t xml:space="preserve"> CSVET boda</w:t>
            </w:r>
          </w:p>
          <w:p w14:paraId="2FF101E1" w14:textId="1405668E" w:rsidR="00A941B9" w:rsidRPr="005F5CAE" w:rsidRDefault="00A941B9" w:rsidP="00A941B9">
            <w:pPr>
              <w:contextualSpacing w:val="0"/>
              <w:rPr>
                <w:rFonts w:asciiTheme="minorHAnsi" w:hAnsiTheme="minorHAnsi" w:cstheme="minorHAnsi"/>
                <w:b/>
                <w:noProof/>
                <w:szCs w:val="20"/>
              </w:rPr>
            </w:pPr>
            <w:r w:rsidRPr="005F5CAE">
              <w:rPr>
                <w:rFonts w:asciiTheme="minorHAnsi" w:hAnsiTheme="minorHAnsi" w:cstheme="minorHAnsi"/>
                <w:noProof/>
                <w:szCs w:val="20"/>
              </w:rPr>
              <w:t xml:space="preserve">SIU 2: </w:t>
            </w:r>
            <w:r w:rsidR="0093063E" w:rsidRPr="00A941B9">
              <w:rPr>
                <w:rFonts w:asciiTheme="minorHAnsi" w:hAnsiTheme="minorHAnsi" w:cstheme="minorHAnsi"/>
                <w:noProof/>
                <w:szCs w:val="20"/>
              </w:rPr>
              <w:t>Korištenje digitalnih javnih usluga</w:t>
            </w:r>
            <w:r w:rsidRPr="005F5CAE">
              <w:rPr>
                <w:rFonts w:asciiTheme="minorHAnsi" w:hAnsiTheme="minorHAnsi" w:cstheme="minorHAnsi"/>
                <w:noProof/>
                <w:szCs w:val="20"/>
              </w:rPr>
              <w:t xml:space="preserve">, </w:t>
            </w:r>
            <w:r>
              <w:rPr>
                <w:rFonts w:asciiTheme="minorHAnsi" w:hAnsiTheme="minorHAnsi" w:cstheme="minorHAnsi"/>
                <w:noProof/>
                <w:szCs w:val="20"/>
              </w:rPr>
              <w:t>2</w:t>
            </w:r>
            <w:r w:rsidRPr="005F5CAE">
              <w:rPr>
                <w:rFonts w:asciiTheme="minorHAnsi" w:hAnsiTheme="minorHAnsi" w:cstheme="minorHAnsi"/>
                <w:noProof/>
                <w:szCs w:val="20"/>
              </w:rPr>
              <w:t xml:space="preserve"> CSVET boda</w:t>
            </w:r>
          </w:p>
        </w:tc>
      </w:tr>
      <w:tr w:rsidR="000A02DE" w:rsidRPr="005F5CAE" w14:paraId="0308AD4C" w14:textId="77777777" w:rsidTr="00503222">
        <w:tc>
          <w:tcPr>
            <w:tcW w:w="2573" w:type="dxa"/>
            <w:vMerge w:val="restart"/>
            <w:shd w:val="clear" w:color="auto" w:fill="9CC2E5" w:themeFill="accent5" w:themeFillTint="99"/>
            <w:tcMar>
              <w:left w:w="108" w:type="dxa"/>
              <w:right w:w="108" w:type="dxa"/>
            </w:tcMar>
            <w:vAlign w:val="center"/>
          </w:tcPr>
          <w:p w14:paraId="333A5014" w14:textId="6D4F5812" w:rsidR="000A02DE" w:rsidRPr="005F5CAE" w:rsidRDefault="000A02DE" w:rsidP="00B13D85">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Načini stjecanja ishoda učenja (od – do, postotak)</w:t>
            </w:r>
          </w:p>
        </w:tc>
        <w:tc>
          <w:tcPr>
            <w:tcW w:w="2351" w:type="dxa"/>
            <w:shd w:val="clear" w:color="auto" w:fill="9CC2E5" w:themeFill="accent5" w:themeFillTint="99"/>
            <w:tcMar>
              <w:left w:w="108" w:type="dxa"/>
              <w:right w:w="108" w:type="dxa"/>
            </w:tcMar>
            <w:vAlign w:val="center"/>
          </w:tcPr>
          <w:p w14:paraId="5F1EED99" w14:textId="77777777" w:rsidR="000A02DE" w:rsidRPr="005F5CAE" w:rsidRDefault="000A02DE"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Vođeni proces učenja i poučavanja</w:t>
            </w:r>
          </w:p>
        </w:tc>
        <w:tc>
          <w:tcPr>
            <w:tcW w:w="2352" w:type="dxa"/>
            <w:shd w:val="clear" w:color="auto" w:fill="9CC2E5" w:themeFill="accent5" w:themeFillTint="99"/>
            <w:vAlign w:val="center"/>
          </w:tcPr>
          <w:p w14:paraId="408DFAB9" w14:textId="77777777" w:rsidR="000A02DE" w:rsidRPr="005F5CAE" w:rsidRDefault="000A02DE"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Oblici učenja temeljenog na radu</w:t>
            </w:r>
          </w:p>
        </w:tc>
        <w:tc>
          <w:tcPr>
            <w:tcW w:w="2352" w:type="dxa"/>
            <w:shd w:val="clear" w:color="auto" w:fill="9CC2E5" w:themeFill="accent5" w:themeFillTint="99"/>
            <w:vAlign w:val="center"/>
          </w:tcPr>
          <w:p w14:paraId="21D85384" w14:textId="77777777" w:rsidR="000A02DE" w:rsidRPr="005F5CAE" w:rsidRDefault="000A02DE" w:rsidP="00B13D85">
            <w:pPr>
              <w:contextualSpacing w:val="0"/>
              <w:jc w:val="center"/>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Samostalne aktivnosti polaznika</w:t>
            </w:r>
          </w:p>
        </w:tc>
      </w:tr>
      <w:tr w:rsidR="000A02DE" w:rsidRPr="005F5CAE" w14:paraId="070A689A" w14:textId="77777777" w:rsidTr="00503222">
        <w:trPr>
          <w:trHeight w:val="540"/>
        </w:trPr>
        <w:tc>
          <w:tcPr>
            <w:tcW w:w="2573" w:type="dxa"/>
            <w:vMerge/>
            <w:shd w:val="clear" w:color="auto" w:fill="B4C6E7" w:themeFill="accent1" w:themeFillTint="66"/>
            <w:tcMar>
              <w:left w:w="108" w:type="dxa"/>
              <w:right w:w="108" w:type="dxa"/>
            </w:tcMar>
            <w:vAlign w:val="center"/>
          </w:tcPr>
          <w:p w14:paraId="7EECF4E1" w14:textId="77777777" w:rsidR="000A02DE" w:rsidRPr="005F5CAE" w:rsidRDefault="000A02DE" w:rsidP="00B13D85">
            <w:pPr>
              <w:contextualSpacing w:val="0"/>
              <w:rPr>
                <w:rFonts w:asciiTheme="minorHAnsi" w:hAnsiTheme="minorHAnsi" w:cstheme="minorHAnsi"/>
                <w:b/>
                <w:bCs/>
                <w:noProof/>
                <w:color w:val="000000"/>
                <w:szCs w:val="20"/>
              </w:rPr>
            </w:pPr>
          </w:p>
        </w:tc>
        <w:tc>
          <w:tcPr>
            <w:tcW w:w="2351" w:type="dxa"/>
            <w:tcMar>
              <w:left w:w="108" w:type="dxa"/>
              <w:right w:w="108" w:type="dxa"/>
            </w:tcMar>
            <w:vAlign w:val="center"/>
          </w:tcPr>
          <w:p w14:paraId="637B4563" w14:textId="6E262553" w:rsidR="0045162E" w:rsidRPr="00E15A17" w:rsidRDefault="0045162E" w:rsidP="00B13D85">
            <w:pPr>
              <w:contextualSpacing w:val="0"/>
              <w:jc w:val="center"/>
              <w:rPr>
                <w:rFonts w:asciiTheme="minorHAnsi" w:hAnsiTheme="minorHAnsi" w:cstheme="minorHAnsi"/>
                <w:noProof/>
                <w:szCs w:val="20"/>
                <w:highlight w:val="yellow"/>
              </w:rPr>
            </w:pPr>
            <w:r w:rsidRPr="00E15A17">
              <w:rPr>
                <w:rFonts w:asciiTheme="minorHAnsi" w:hAnsiTheme="minorHAnsi" w:cstheme="minorHAnsi"/>
                <w:noProof/>
                <w:szCs w:val="20"/>
              </w:rPr>
              <w:t>2</w:t>
            </w:r>
            <w:r w:rsidR="00E15A17" w:rsidRPr="00E15A17">
              <w:rPr>
                <w:rFonts w:asciiTheme="minorHAnsi" w:hAnsiTheme="minorHAnsi" w:cstheme="minorHAnsi"/>
                <w:noProof/>
                <w:szCs w:val="20"/>
              </w:rPr>
              <w:t>5</w:t>
            </w:r>
            <w:r w:rsidR="00432300" w:rsidRPr="00E15A17">
              <w:rPr>
                <w:rFonts w:asciiTheme="minorHAnsi" w:hAnsiTheme="minorHAnsi" w:cstheme="minorHAnsi"/>
                <w:noProof/>
                <w:szCs w:val="20"/>
              </w:rPr>
              <w:t xml:space="preserve"> </w:t>
            </w:r>
            <w:r w:rsidR="00982B2D" w:rsidRPr="00E15A17">
              <w:rPr>
                <w:rFonts w:asciiTheme="minorHAnsi" w:hAnsiTheme="minorHAnsi" w:cstheme="minorHAnsi"/>
                <w:noProof/>
                <w:szCs w:val="20"/>
              </w:rPr>
              <w:t>sati (2</w:t>
            </w:r>
            <w:r w:rsidR="00E15A17" w:rsidRPr="00E15A17">
              <w:rPr>
                <w:rFonts w:asciiTheme="minorHAnsi" w:hAnsiTheme="minorHAnsi" w:cstheme="minorHAnsi"/>
                <w:noProof/>
                <w:szCs w:val="20"/>
              </w:rPr>
              <w:t>5</w:t>
            </w:r>
            <w:r w:rsidR="00982B2D" w:rsidRPr="00E15A17">
              <w:rPr>
                <w:rFonts w:asciiTheme="minorHAnsi" w:hAnsiTheme="minorHAnsi" w:cstheme="minorHAnsi"/>
                <w:noProof/>
                <w:szCs w:val="20"/>
              </w:rPr>
              <w:t>%)</w:t>
            </w:r>
          </w:p>
        </w:tc>
        <w:tc>
          <w:tcPr>
            <w:tcW w:w="2352" w:type="dxa"/>
            <w:vAlign w:val="center"/>
          </w:tcPr>
          <w:p w14:paraId="0B21DC3B" w14:textId="33806070" w:rsidR="0045162E" w:rsidRPr="00E15A17" w:rsidRDefault="00E15A17" w:rsidP="00B13D85">
            <w:pPr>
              <w:contextualSpacing w:val="0"/>
              <w:jc w:val="center"/>
              <w:rPr>
                <w:rFonts w:asciiTheme="minorHAnsi" w:hAnsiTheme="minorHAnsi" w:cstheme="minorHAnsi"/>
                <w:noProof/>
                <w:szCs w:val="20"/>
              </w:rPr>
            </w:pPr>
            <w:r w:rsidRPr="00E15A17">
              <w:rPr>
                <w:rFonts w:asciiTheme="minorHAnsi" w:hAnsiTheme="minorHAnsi" w:cstheme="minorHAnsi"/>
                <w:noProof/>
                <w:szCs w:val="20"/>
              </w:rPr>
              <w:t>35</w:t>
            </w:r>
            <w:r w:rsidR="00B464CD" w:rsidRPr="00E15A17">
              <w:rPr>
                <w:rFonts w:asciiTheme="minorHAnsi" w:hAnsiTheme="minorHAnsi" w:cstheme="minorHAnsi"/>
                <w:noProof/>
                <w:szCs w:val="20"/>
              </w:rPr>
              <w:t xml:space="preserve"> sati </w:t>
            </w:r>
            <w:r w:rsidR="00982B2D" w:rsidRPr="00E15A17">
              <w:rPr>
                <w:rFonts w:asciiTheme="minorHAnsi" w:hAnsiTheme="minorHAnsi" w:cstheme="minorHAnsi"/>
                <w:noProof/>
                <w:szCs w:val="20"/>
              </w:rPr>
              <w:t>(</w:t>
            </w:r>
            <w:r w:rsidRPr="00E15A17">
              <w:rPr>
                <w:rFonts w:asciiTheme="minorHAnsi" w:hAnsiTheme="minorHAnsi" w:cstheme="minorHAnsi"/>
                <w:noProof/>
                <w:szCs w:val="20"/>
              </w:rPr>
              <w:t>35</w:t>
            </w:r>
            <w:r w:rsidR="00982B2D" w:rsidRPr="00E15A17">
              <w:rPr>
                <w:rFonts w:asciiTheme="minorHAnsi" w:hAnsiTheme="minorHAnsi" w:cstheme="minorHAnsi"/>
                <w:noProof/>
                <w:szCs w:val="20"/>
              </w:rPr>
              <w:t>%)</w:t>
            </w:r>
          </w:p>
        </w:tc>
        <w:tc>
          <w:tcPr>
            <w:tcW w:w="2352" w:type="dxa"/>
            <w:vAlign w:val="center"/>
          </w:tcPr>
          <w:p w14:paraId="2D0A812D" w14:textId="3C929834" w:rsidR="0045162E" w:rsidRPr="00E15A17" w:rsidRDefault="00E15A17" w:rsidP="00B13D85">
            <w:pPr>
              <w:contextualSpacing w:val="0"/>
              <w:jc w:val="center"/>
              <w:rPr>
                <w:rFonts w:asciiTheme="minorHAnsi" w:hAnsiTheme="minorHAnsi" w:cstheme="minorHAnsi"/>
                <w:noProof/>
                <w:szCs w:val="20"/>
              </w:rPr>
            </w:pPr>
            <w:r w:rsidRPr="00E15A17">
              <w:rPr>
                <w:rFonts w:asciiTheme="minorHAnsi" w:hAnsiTheme="minorHAnsi" w:cstheme="minorHAnsi"/>
                <w:noProof/>
                <w:szCs w:val="20"/>
              </w:rPr>
              <w:t>4</w:t>
            </w:r>
            <w:r w:rsidR="0045162E" w:rsidRPr="00E15A17">
              <w:rPr>
                <w:rFonts w:asciiTheme="minorHAnsi" w:hAnsiTheme="minorHAnsi" w:cstheme="minorHAnsi"/>
                <w:noProof/>
                <w:szCs w:val="20"/>
              </w:rPr>
              <w:t>0</w:t>
            </w:r>
            <w:r w:rsidR="00B464CD" w:rsidRPr="00E15A17">
              <w:rPr>
                <w:rFonts w:asciiTheme="minorHAnsi" w:hAnsiTheme="minorHAnsi" w:cstheme="minorHAnsi"/>
                <w:noProof/>
                <w:szCs w:val="20"/>
              </w:rPr>
              <w:t xml:space="preserve"> sati (</w:t>
            </w:r>
            <w:r w:rsidRPr="00E15A17">
              <w:rPr>
                <w:rFonts w:asciiTheme="minorHAnsi" w:hAnsiTheme="minorHAnsi" w:cstheme="minorHAnsi"/>
                <w:noProof/>
                <w:szCs w:val="20"/>
              </w:rPr>
              <w:t>4</w:t>
            </w:r>
            <w:r w:rsidR="00B464CD" w:rsidRPr="00E15A17">
              <w:rPr>
                <w:rFonts w:asciiTheme="minorHAnsi" w:hAnsiTheme="minorHAnsi" w:cstheme="minorHAnsi"/>
                <w:noProof/>
                <w:szCs w:val="20"/>
              </w:rPr>
              <w:t>0%)</w:t>
            </w:r>
          </w:p>
        </w:tc>
      </w:tr>
      <w:tr w:rsidR="000A02DE" w:rsidRPr="005F5CAE" w14:paraId="7976F4E4" w14:textId="77777777" w:rsidTr="00503222">
        <w:tc>
          <w:tcPr>
            <w:tcW w:w="2573" w:type="dxa"/>
            <w:shd w:val="clear" w:color="auto" w:fill="BDD6EE" w:themeFill="accent5" w:themeFillTint="66"/>
            <w:tcMar>
              <w:left w:w="108" w:type="dxa"/>
              <w:right w:w="108" w:type="dxa"/>
            </w:tcMar>
            <w:vAlign w:val="center"/>
          </w:tcPr>
          <w:p w14:paraId="355B99D6" w14:textId="77777777" w:rsidR="000A02DE" w:rsidRPr="005F5CAE" w:rsidRDefault="000A02DE" w:rsidP="00B13D85">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Status modula</w:t>
            </w:r>
          </w:p>
          <w:p w14:paraId="162981EF" w14:textId="77777777" w:rsidR="000A02DE" w:rsidRPr="005F5CAE" w:rsidRDefault="000A02DE" w:rsidP="00B13D85">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(obvezni/izborni)</w:t>
            </w:r>
          </w:p>
        </w:tc>
        <w:tc>
          <w:tcPr>
            <w:tcW w:w="7055" w:type="dxa"/>
            <w:gridSpan w:val="3"/>
            <w:tcMar>
              <w:left w:w="108" w:type="dxa"/>
              <w:right w:w="108" w:type="dxa"/>
            </w:tcMar>
            <w:vAlign w:val="center"/>
          </w:tcPr>
          <w:p w14:paraId="516A6379" w14:textId="275C435B" w:rsidR="000A02DE" w:rsidRPr="005F5CAE" w:rsidRDefault="000A02DE" w:rsidP="00B13D85">
            <w:pPr>
              <w:contextualSpacing w:val="0"/>
              <w:rPr>
                <w:rFonts w:asciiTheme="minorHAnsi" w:hAnsiTheme="minorHAnsi" w:cstheme="minorHAnsi"/>
                <w:noProof/>
                <w:szCs w:val="20"/>
              </w:rPr>
            </w:pPr>
            <w:r w:rsidRPr="005F5CAE">
              <w:rPr>
                <w:rFonts w:asciiTheme="minorHAnsi" w:hAnsiTheme="minorHAnsi" w:cstheme="minorHAnsi"/>
                <w:noProof/>
                <w:szCs w:val="20"/>
              </w:rPr>
              <w:t>obvezni</w:t>
            </w:r>
          </w:p>
        </w:tc>
      </w:tr>
      <w:tr w:rsidR="000A02DE" w:rsidRPr="005F5CAE" w14:paraId="1BC4FD5C" w14:textId="77777777" w:rsidTr="00503222">
        <w:trPr>
          <w:trHeight w:val="626"/>
        </w:trPr>
        <w:tc>
          <w:tcPr>
            <w:tcW w:w="2573" w:type="dxa"/>
            <w:shd w:val="clear" w:color="auto" w:fill="BDD6EE" w:themeFill="accent5" w:themeFillTint="66"/>
            <w:tcMar>
              <w:left w:w="108" w:type="dxa"/>
              <w:right w:w="108" w:type="dxa"/>
            </w:tcMar>
            <w:vAlign w:val="center"/>
          </w:tcPr>
          <w:p w14:paraId="639DCA29" w14:textId="77777777" w:rsidR="000A02DE" w:rsidRPr="005F5CAE" w:rsidRDefault="000A02DE" w:rsidP="00B13D85">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 xml:space="preserve">Cilj (opis) modula </w:t>
            </w:r>
          </w:p>
        </w:tc>
        <w:tc>
          <w:tcPr>
            <w:tcW w:w="7055" w:type="dxa"/>
            <w:gridSpan w:val="3"/>
            <w:tcMar>
              <w:left w:w="108" w:type="dxa"/>
              <w:right w:w="108" w:type="dxa"/>
            </w:tcMar>
            <w:vAlign w:val="center"/>
          </w:tcPr>
          <w:p w14:paraId="2DB1DF01" w14:textId="194B4DAD" w:rsidR="000A02DE" w:rsidRPr="005F5CAE" w:rsidRDefault="00941E30" w:rsidP="00B13D85">
            <w:pPr>
              <w:contextualSpacing w:val="0"/>
              <w:jc w:val="both"/>
              <w:rPr>
                <w:rFonts w:asciiTheme="minorHAnsi" w:hAnsiTheme="minorHAnsi" w:cstheme="minorHAnsi"/>
                <w:iCs/>
                <w:noProof/>
                <w:szCs w:val="20"/>
              </w:rPr>
            </w:pPr>
            <w:r w:rsidRPr="00941E30">
              <w:rPr>
                <w:rFonts w:asciiTheme="minorHAnsi" w:hAnsiTheme="minorHAnsi" w:cstheme="minorHAnsi"/>
                <w:iCs/>
                <w:noProof/>
                <w:szCs w:val="20"/>
              </w:rPr>
              <w:t>Cilj modula je omogućiti polaznicima stjecanje</w:t>
            </w:r>
            <w:r w:rsidR="00F518B0">
              <w:rPr>
                <w:rFonts w:asciiTheme="minorHAnsi" w:hAnsiTheme="minorHAnsi" w:cstheme="minorHAnsi"/>
                <w:iCs/>
                <w:noProof/>
                <w:szCs w:val="20"/>
              </w:rPr>
              <w:t xml:space="preserve"> </w:t>
            </w:r>
            <w:r w:rsidRPr="00941E30">
              <w:rPr>
                <w:rFonts w:asciiTheme="minorHAnsi" w:hAnsiTheme="minorHAnsi" w:cstheme="minorHAnsi"/>
                <w:iCs/>
                <w:noProof/>
                <w:szCs w:val="20"/>
              </w:rPr>
              <w:t>i praktičnu primjenu temeljnih digitalnih vještina potrebnih za samostalno upravljanje digitalnim uređajima, izradu osnovnih dokumenata, sigurno korištenje internetskih usluga te odgovornu komunikaciju i suradnju u digitalnom okruženju. Na taj se način polaznicima omogućuje razvoj funkcionalne digitalne pismenosti, ključne za snalaženje u osobnom, profesionalnom i društvenom životu.</w:t>
            </w:r>
          </w:p>
        </w:tc>
      </w:tr>
      <w:tr w:rsidR="000A02DE" w:rsidRPr="005F5CAE" w14:paraId="6BF7193D" w14:textId="77777777" w:rsidTr="00503222">
        <w:tc>
          <w:tcPr>
            <w:tcW w:w="2573" w:type="dxa"/>
            <w:shd w:val="clear" w:color="auto" w:fill="BDD6EE" w:themeFill="accent5" w:themeFillTint="66"/>
            <w:tcMar>
              <w:left w:w="108" w:type="dxa"/>
              <w:right w:w="108" w:type="dxa"/>
            </w:tcMar>
            <w:vAlign w:val="center"/>
          </w:tcPr>
          <w:p w14:paraId="6F387DA6" w14:textId="77777777" w:rsidR="000A02DE" w:rsidRPr="005F5CAE" w:rsidRDefault="000A02DE" w:rsidP="00B13D85">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Ključni pojmovi</w:t>
            </w:r>
          </w:p>
        </w:tc>
        <w:tc>
          <w:tcPr>
            <w:tcW w:w="7055" w:type="dxa"/>
            <w:gridSpan w:val="3"/>
            <w:tcMar>
              <w:left w:w="108" w:type="dxa"/>
              <w:right w:w="108" w:type="dxa"/>
            </w:tcMar>
            <w:vAlign w:val="center"/>
          </w:tcPr>
          <w:p w14:paraId="5E227BE0" w14:textId="2BBFAAFC" w:rsidR="000A02DE" w:rsidRPr="005F5CAE" w:rsidRDefault="00EB04CC" w:rsidP="00B13D85">
            <w:pPr>
              <w:contextualSpacing w:val="0"/>
              <w:jc w:val="both"/>
              <w:rPr>
                <w:rFonts w:asciiTheme="minorHAnsi" w:hAnsiTheme="minorHAnsi" w:cstheme="minorHAnsi"/>
                <w:iCs/>
                <w:noProof/>
                <w:szCs w:val="20"/>
              </w:rPr>
            </w:pPr>
            <w:r w:rsidRPr="00EB04CC">
              <w:rPr>
                <w:rFonts w:asciiTheme="minorHAnsi" w:hAnsiTheme="minorHAnsi" w:cstheme="minorHAnsi"/>
                <w:iCs/>
                <w:noProof/>
                <w:szCs w:val="20"/>
              </w:rPr>
              <w:t>digitalni uređaji</w:t>
            </w:r>
            <w:r>
              <w:rPr>
                <w:rFonts w:asciiTheme="minorHAnsi" w:hAnsiTheme="minorHAnsi" w:cstheme="minorHAnsi"/>
                <w:iCs/>
                <w:noProof/>
                <w:szCs w:val="20"/>
              </w:rPr>
              <w:t xml:space="preserve">, </w:t>
            </w:r>
            <w:r w:rsidRPr="00EB04CC">
              <w:rPr>
                <w:rFonts w:asciiTheme="minorHAnsi" w:hAnsiTheme="minorHAnsi" w:cstheme="minorHAnsi"/>
                <w:iCs/>
                <w:noProof/>
                <w:szCs w:val="20"/>
              </w:rPr>
              <w:t>datoteke i mape</w:t>
            </w:r>
            <w:r>
              <w:rPr>
                <w:rFonts w:asciiTheme="minorHAnsi" w:hAnsiTheme="minorHAnsi" w:cstheme="minorHAnsi"/>
                <w:iCs/>
                <w:noProof/>
                <w:szCs w:val="20"/>
              </w:rPr>
              <w:t xml:space="preserve">, </w:t>
            </w:r>
            <w:r w:rsidRPr="00EB04CC">
              <w:rPr>
                <w:rFonts w:asciiTheme="minorHAnsi" w:hAnsiTheme="minorHAnsi" w:cstheme="minorHAnsi"/>
                <w:iCs/>
                <w:noProof/>
                <w:szCs w:val="20"/>
              </w:rPr>
              <w:t>obrada teksta</w:t>
            </w:r>
            <w:r>
              <w:rPr>
                <w:rFonts w:asciiTheme="minorHAnsi" w:hAnsiTheme="minorHAnsi" w:cstheme="minorHAnsi"/>
                <w:iCs/>
                <w:noProof/>
                <w:szCs w:val="20"/>
              </w:rPr>
              <w:t xml:space="preserve">, </w:t>
            </w:r>
            <w:r w:rsidRPr="00EB04CC">
              <w:rPr>
                <w:rFonts w:asciiTheme="minorHAnsi" w:hAnsiTheme="minorHAnsi" w:cstheme="minorHAnsi"/>
                <w:iCs/>
                <w:noProof/>
                <w:szCs w:val="20"/>
              </w:rPr>
              <w:t>tablični izračuni</w:t>
            </w:r>
            <w:r w:rsidR="002D3F19">
              <w:rPr>
                <w:rFonts w:asciiTheme="minorHAnsi" w:hAnsiTheme="minorHAnsi" w:cstheme="minorHAnsi"/>
                <w:iCs/>
                <w:noProof/>
                <w:szCs w:val="20"/>
              </w:rPr>
              <w:t xml:space="preserve">, </w:t>
            </w:r>
            <w:r w:rsidRPr="00EB04CC">
              <w:rPr>
                <w:rFonts w:asciiTheme="minorHAnsi" w:hAnsiTheme="minorHAnsi" w:cstheme="minorHAnsi"/>
                <w:iCs/>
                <w:noProof/>
                <w:szCs w:val="20"/>
              </w:rPr>
              <w:t>pretraživanje</w:t>
            </w:r>
            <w:r w:rsidR="002D3F19" w:rsidRPr="00EB04CC">
              <w:rPr>
                <w:rFonts w:asciiTheme="minorHAnsi" w:hAnsiTheme="minorHAnsi" w:cstheme="minorHAnsi"/>
                <w:iCs/>
                <w:noProof/>
                <w:szCs w:val="20"/>
              </w:rPr>
              <w:t xml:space="preserve"> internet</w:t>
            </w:r>
            <w:r w:rsidR="002D3F19">
              <w:rPr>
                <w:rFonts w:asciiTheme="minorHAnsi" w:hAnsiTheme="minorHAnsi" w:cstheme="minorHAnsi"/>
                <w:iCs/>
                <w:noProof/>
                <w:szCs w:val="20"/>
              </w:rPr>
              <w:t xml:space="preserve">a, </w:t>
            </w:r>
            <w:r w:rsidRPr="00EB04CC">
              <w:rPr>
                <w:rFonts w:asciiTheme="minorHAnsi" w:hAnsiTheme="minorHAnsi" w:cstheme="minorHAnsi"/>
                <w:iCs/>
                <w:noProof/>
                <w:szCs w:val="20"/>
              </w:rPr>
              <w:t>e-usluge</w:t>
            </w:r>
            <w:r w:rsidR="002D3F19">
              <w:rPr>
                <w:rFonts w:asciiTheme="minorHAnsi" w:hAnsiTheme="minorHAnsi" w:cstheme="minorHAnsi"/>
                <w:iCs/>
                <w:noProof/>
                <w:szCs w:val="20"/>
              </w:rPr>
              <w:t xml:space="preserve">, </w:t>
            </w:r>
            <w:r w:rsidRPr="00EB04CC">
              <w:rPr>
                <w:rFonts w:asciiTheme="minorHAnsi" w:hAnsiTheme="minorHAnsi" w:cstheme="minorHAnsi"/>
                <w:iCs/>
                <w:noProof/>
                <w:szCs w:val="20"/>
              </w:rPr>
              <w:t>netiketa</w:t>
            </w:r>
            <w:r w:rsidR="002D3F19">
              <w:rPr>
                <w:rFonts w:asciiTheme="minorHAnsi" w:hAnsiTheme="minorHAnsi" w:cstheme="minorHAnsi"/>
                <w:iCs/>
                <w:noProof/>
                <w:szCs w:val="20"/>
              </w:rPr>
              <w:t xml:space="preserve">, </w:t>
            </w:r>
            <w:r w:rsidRPr="00EB04CC">
              <w:rPr>
                <w:rFonts w:asciiTheme="minorHAnsi" w:hAnsiTheme="minorHAnsi" w:cstheme="minorHAnsi"/>
                <w:iCs/>
                <w:noProof/>
                <w:szCs w:val="20"/>
              </w:rPr>
              <w:t>kibernetička sigurnost</w:t>
            </w:r>
            <w:r w:rsidR="00BC7827">
              <w:rPr>
                <w:rFonts w:asciiTheme="minorHAnsi" w:hAnsiTheme="minorHAnsi" w:cstheme="minorHAnsi"/>
                <w:iCs/>
                <w:noProof/>
                <w:szCs w:val="20"/>
              </w:rPr>
              <w:t xml:space="preserve">, </w:t>
            </w:r>
            <w:r w:rsidRPr="00EB04CC">
              <w:rPr>
                <w:rFonts w:asciiTheme="minorHAnsi" w:hAnsiTheme="minorHAnsi" w:cstheme="minorHAnsi"/>
                <w:iCs/>
                <w:noProof/>
                <w:szCs w:val="20"/>
              </w:rPr>
              <w:t>autorska prava</w:t>
            </w:r>
            <w:r w:rsidR="00BC7827">
              <w:rPr>
                <w:rFonts w:asciiTheme="minorHAnsi" w:hAnsiTheme="minorHAnsi" w:cstheme="minorHAnsi"/>
                <w:iCs/>
                <w:noProof/>
                <w:szCs w:val="20"/>
              </w:rPr>
              <w:t xml:space="preserve">, </w:t>
            </w:r>
            <w:r w:rsidRPr="00EB04CC">
              <w:rPr>
                <w:rFonts w:asciiTheme="minorHAnsi" w:hAnsiTheme="minorHAnsi" w:cstheme="minorHAnsi"/>
                <w:iCs/>
                <w:noProof/>
                <w:szCs w:val="20"/>
              </w:rPr>
              <w:t>privatnost podataka</w:t>
            </w:r>
          </w:p>
        </w:tc>
      </w:tr>
      <w:tr w:rsidR="00C90288" w:rsidRPr="005F5CAE" w14:paraId="53185C32" w14:textId="77777777" w:rsidTr="00503222">
        <w:tc>
          <w:tcPr>
            <w:tcW w:w="2573" w:type="dxa"/>
            <w:shd w:val="clear" w:color="auto" w:fill="BDD6EE" w:themeFill="accent5" w:themeFillTint="66"/>
            <w:tcMar>
              <w:left w:w="108" w:type="dxa"/>
              <w:right w:w="108" w:type="dxa"/>
            </w:tcMar>
            <w:vAlign w:val="center"/>
          </w:tcPr>
          <w:p w14:paraId="01902356" w14:textId="77777777" w:rsidR="00C90288" w:rsidRPr="005F5CAE" w:rsidRDefault="00C90288" w:rsidP="00B13D85">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Oblici učenja temeljenog na radu</w:t>
            </w:r>
          </w:p>
        </w:tc>
        <w:tc>
          <w:tcPr>
            <w:tcW w:w="7055" w:type="dxa"/>
            <w:gridSpan w:val="3"/>
            <w:tcMar>
              <w:left w:w="108" w:type="dxa"/>
              <w:right w:w="108" w:type="dxa"/>
            </w:tcMar>
            <w:vAlign w:val="center"/>
          </w:tcPr>
          <w:p w14:paraId="02F383EA" w14:textId="1C8947A0" w:rsidR="00C90288" w:rsidRPr="00B13D85" w:rsidRDefault="00C90288" w:rsidP="00B13D85">
            <w:pPr>
              <w:contextualSpacing w:val="0"/>
              <w:jc w:val="both"/>
              <w:rPr>
                <w:rFonts w:cstheme="minorHAnsi"/>
                <w:i/>
                <w:noProof/>
                <w:szCs w:val="20"/>
              </w:rPr>
            </w:pPr>
            <w:r w:rsidRPr="00B13D85">
              <w:rPr>
                <w:rFonts w:cstheme="minorHAnsi"/>
                <w:szCs w:val="20"/>
              </w:rPr>
              <w:t>Učenje temeljeno na radu u ovom modulu uključuje rad na simulacijama i stvarnim projektima, a odvija se u specijaliziranim učionicama ili praktikumima. Zadaci su inspirirani stvarnim situacijama i potiču kreativno rješavanje problema.</w:t>
            </w:r>
          </w:p>
        </w:tc>
      </w:tr>
      <w:tr w:rsidR="000A02DE" w:rsidRPr="005F5CAE" w14:paraId="3B093890" w14:textId="77777777" w:rsidTr="00503222">
        <w:tc>
          <w:tcPr>
            <w:tcW w:w="2573" w:type="dxa"/>
            <w:shd w:val="clear" w:color="auto" w:fill="BDD6EE" w:themeFill="accent5" w:themeFillTint="66"/>
            <w:tcMar>
              <w:left w:w="108" w:type="dxa"/>
              <w:right w:w="108" w:type="dxa"/>
            </w:tcMar>
            <w:vAlign w:val="center"/>
          </w:tcPr>
          <w:p w14:paraId="6895C47E" w14:textId="77777777" w:rsidR="000A02DE" w:rsidRPr="005F5CAE" w:rsidRDefault="000A02DE" w:rsidP="00B13D85">
            <w:pPr>
              <w:contextualSpacing w:val="0"/>
              <w:rPr>
                <w:rFonts w:asciiTheme="minorHAnsi" w:hAnsiTheme="minorHAnsi" w:cstheme="minorHAnsi"/>
                <w:b/>
                <w:bCs/>
                <w:noProof/>
                <w:color w:val="000000"/>
                <w:szCs w:val="20"/>
              </w:rPr>
            </w:pPr>
            <w:r w:rsidRPr="005F5CAE">
              <w:rPr>
                <w:rFonts w:asciiTheme="minorHAnsi" w:hAnsiTheme="minorHAnsi" w:cstheme="minorHAnsi"/>
                <w:b/>
                <w:bCs/>
                <w:noProof/>
                <w:color w:val="000000"/>
                <w:szCs w:val="20"/>
              </w:rPr>
              <w:t>Literatura i specifična nastavna sredstva potrebna za realizaciju modula</w:t>
            </w:r>
          </w:p>
        </w:tc>
        <w:tc>
          <w:tcPr>
            <w:tcW w:w="7055" w:type="dxa"/>
            <w:gridSpan w:val="3"/>
            <w:tcMar>
              <w:left w:w="108" w:type="dxa"/>
              <w:right w:w="108" w:type="dxa"/>
            </w:tcMar>
            <w:vAlign w:val="center"/>
          </w:tcPr>
          <w:p w14:paraId="0885DB92" w14:textId="1F6E1696" w:rsidR="0059417E" w:rsidRPr="0059417E" w:rsidRDefault="003F3B3E" w:rsidP="00B13D85">
            <w:pPr>
              <w:pStyle w:val="ListParagraph"/>
              <w:numPr>
                <w:ilvl w:val="0"/>
                <w:numId w:val="3"/>
              </w:numPr>
              <w:spacing w:after="60" w:line="240" w:lineRule="auto"/>
              <w:ind w:left="371" w:hanging="283"/>
              <w:contextualSpacing w:val="0"/>
              <w:rPr>
                <w:rFonts w:cstheme="minorHAnsi"/>
                <w:szCs w:val="20"/>
              </w:rPr>
            </w:pPr>
            <w:proofErr w:type="spellStart"/>
            <w:r w:rsidRPr="00AC571B">
              <w:rPr>
                <w:rFonts w:cstheme="minorHAnsi"/>
                <w:szCs w:val="20"/>
              </w:rPr>
              <w:t>Grundler</w:t>
            </w:r>
            <w:proofErr w:type="spellEnd"/>
            <w:r w:rsidR="00AC571B" w:rsidRPr="00AC571B">
              <w:rPr>
                <w:rFonts w:cstheme="minorHAnsi"/>
                <w:szCs w:val="20"/>
              </w:rPr>
              <w:t>, D.</w:t>
            </w:r>
            <w:r w:rsidR="00EF71A8" w:rsidRPr="00AC571B">
              <w:rPr>
                <w:rFonts w:cstheme="minorHAnsi"/>
                <w:szCs w:val="20"/>
              </w:rPr>
              <w:t xml:space="preserve">, </w:t>
            </w:r>
            <w:r w:rsidR="00AC571B" w:rsidRPr="00AC571B">
              <w:rPr>
                <w:rFonts w:cstheme="minorHAnsi"/>
                <w:szCs w:val="20"/>
              </w:rPr>
              <w:t xml:space="preserve">Šutalo, </w:t>
            </w:r>
            <w:r w:rsidRPr="00AC571B">
              <w:rPr>
                <w:rFonts w:cstheme="minorHAnsi"/>
                <w:szCs w:val="20"/>
              </w:rPr>
              <w:t>S</w:t>
            </w:r>
            <w:r w:rsidR="00AC571B" w:rsidRPr="00AC571B">
              <w:rPr>
                <w:rFonts w:cstheme="minorHAnsi"/>
                <w:szCs w:val="20"/>
              </w:rPr>
              <w:t>.</w:t>
            </w:r>
            <w:r w:rsidRPr="00AC571B">
              <w:rPr>
                <w:rFonts w:cstheme="minorHAnsi"/>
                <w:szCs w:val="20"/>
              </w:rPr>
              <w:t xml:space="preserve">: </w:t>
            </w:r>
            <w:r w:rsidR="0059417E" w:rsidRPr="0059417E">
              <w:rPr>
                <w:rFonts w:cstheme="minorHAnsi"/>
                <w:szCs w:val="20"/>
              </w:rPr>
              <w:t>RAČUNALSTVO - udžbenik računalstva s dodatnim digitalnim sadržajima u trogodišnjim strukovnim školama - jednogodišnji program učenja</w:t>
            </w:r>
            <w:r w:rsidR="00337AF8" w:rsidRPr="00AC571B">
              <w:rPr>
                <w:rFonts w:cstheme="minorHAnsi"/>
                <w:szCs w:val="20"/>
              </w:rPr>
              <w:t>, Školska knjiga</w:t>
            </w:r>
          </w:p>
          <w:p w14:paraId="57CBA86D" w14:textId="33CB3B0D" w:rsidR="000A02DE" w:rsidRPr="00AC571B" w:rsidRDefault="00AC571B" w:rsidP="00B13D85">
            <w:pPr>
              <w:pStyle w:val="ListParagraph"/>
              <w:numPr>
                <w:ilvl w:val="0"/>
                <w:numId w:val="3"/>
              </w:numPr>
              <w:spacing w:after="60" w:line="240" w:lineRule="auto"/>
              <w:ind w:left="371" w:hanging="283"/>
              <w:contextualSpacing w:val="0"/>
              <w:rPr>
                <w:rFonts w:cstheme="minorHAnsi"/>
                <w:szCs w:val="20"/>
              </w:rPr>
            </w:pPr>
            <w:proofErr w:type="spellStart"/>
            <w:r w:rsidRPr="00AC571B">
              <w:rPr>
                <w:rFonts w:cstheme="minorHAnsi"/>
                <w:szCs w:val="20"/>
              </w:rPr>
              <w:t>Grundler</w:t>
            </w:r>
            <w:proofErr w:type="spellEnd"/>
            <w:r w:rsidRPr="00AC571B">
              <w:rPr>
                <w:rFonts w:cstheme="minorHAnsi"/>
                <w:szCs w:val="20"/>
              </w:rPr>
              <w:t>, D., Šutalo, S.:</w:t>
            </w:r>
            <w:r w:rsidR="003B52D5" w:rsidRPr="00AC571B">
              <w:rPr>
                <w:rFonts w:cstheme="minorHAnsi"/>
                <w:szCs w:val="20"/>
              </w:rPr>
              <w:t xml:space="preserve"> </w:t>
            </w:r>
            <w:r w:rsidR="003B52D5" w:rsidRPr="003B52D5">
              <w:rPr>
                <w:rFonts w:cstheme="minorHAnsi"/>
                <w:szCs w:val="20"/>
              </w:rPr>
              <w:t>RAČUNALSTVO - udžbenik računalstva s dodatnim digitalnim sadržajima u četverogodišnjim strukovnim školama - dvogodišnji program učenja</w:t>
            </w:r>
            <w:r w:rsidR="00337AF8" w:rsidRPr="00AC571B">
              <w:rPr>
                <w:rFonts w:cstheme="minorHAnsi"/>
                <w:szCs w:val="20"/>
              </w:rPr>
              <w:t>, Školska knjiga</w:t>
            </w:r>
          </w:p>
        </w:tc>
      </w:tr>
    </w:tbl>
    <w:p w14:paraId="6BCBB36B" w14:textId="77777777" w:rsidR="00C759FB" w:rsidRDefault="00C759FB" w:rsidP="00C4670B">
      <w:pPr>
        <w:rPr>
          <w:rFonts w:asciiTheme="minorHAnsi" w:hAnsiTheme="minorHAnsi" w:cstheme="minorHAnsi"/>
          <w:noProof/>
          <w:szCs w:val="20"/>
        </w:rPr>
      </w:pPr>
    </w:p>
    <w:p w14:paraId="35940A62" w14:textId="77777777" w:rsidR="00B13D85" w:rsidRPr="005F5CAE" w:rsidRDefault="00B13D85" w:rsidP="00C4670B">
      <w:pPr>
        <w:rPr>
          <w:rFonts w:asciiTheme="minorHAnsi" w:hAnsiTheme="minorHAnsi" w:cstheme="minorHAnsi"/>
          <w:noProof/>
          <w:szCs w:val="20"/>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430"/>
        <w:gridCol w:w="2383"/>
        <w:gridCol w:w="4815"/>
      </w:tblGrid>
      <w:tr w:rsidR="00C759FB" w:rsidRPr="005F5CAE" w14:paraId="11953FAD" w14:textId="77777777" w:rsidTr="007040D4">
        <w:tc>
          <w:tcPr>
            <w:tcW w:w="4813" w:type="dxa"/>
            <w:gridSpan w:val="2"/>
            <w:shd w:val="clear" w:color="auto" w:fill="9CC2E5" w:themeFill="accent5" w:themeFillTint="99"/>
            <w:tcMar>
              <w:left w:w="108" w:type="dxa"/>
              <w:right w:w="108" w:type="dxa"/>
            </w:tcMar>
            <w:vAlign w:val="center"/>
          </w:tcPr>
          <w:p w14:paraId="00AEF82D" w14:textId="41FDEADC" w:rsidR="00C759FB" w:rsidRPr="005F5CAE" w:rsidRDefault="00C759FB" w:rsidP="00B7735B">
            <w:pPr>
              <w:rPr>
                <w:rFonts w:asciiTheme="minorHAnsi" w:hAnsiTheme="minorHAnsi" w:cstheme="minorHAnsi"/>
                <w:bCs/>
                <w:i/>
                <w:noProof/>
                <w:szCs w:val="20"/>
              </w:rPr>
            </w:pPr>
            <w:r w:rsidRPr="005F5CAE">
              <w:rPr>
                <w:rFonts w:asciiTheme="minorHAnsi" w:hAnsiTheme="minorHAnsi" w:cstheme="minorHAnsi"/>
                <w:b/>
                <w:noProof/>
                <w:szCs w:val="20"/>
              </w:rPr>
              <w:t>Skup ishoda učenja iz SK-a</w:t>
            </w:r>
            <w:r w:rsidR="00D9416F" w:rsidRPr="005F5CAE">
              <w:rPr>
                <w:rFonts w:asciiTheme="minorHAnsi" w:hAnsiTheme="minorHAnsi" w:cstheme="minorHAnsi"/>
                <w:b/>
                <w:noProof/>
                <w:szCs w:val="20"/>
              </w:rPr>
              <w:t>, obujam</w:t>
            </w:r>
          </w:p>
        </w:tc>
        <w:tc>
          <w:tcPr>
            <w:tcW w:w="4815" w:type="dxa"/>
            <w:shd w:val="clear" w:color="auto" w:fill="auto"/>
            <w:vAlign w:val="center"/>
          </w:tcPr>
          <w:p w14:paraId="537383D4" w14:textId="0039913C" w:rsidR="00F9204F" w:rsidRPr="005F5CAE" w:rsidRDefault="00A941B9" w:rsidP="00B7735B">
            <w:pPr>
              <w:rPr>
                <w:rFonts w:asciiTheme="minorHAnsi" w:hAnsiTheme="minorHAnsi" w:cstheme="minorHAnsi"/>
                <w:b/>
                <w:iCs/>
                <w:noProof/>
                <w:szCs w:val="20"/>
              </w:rPr>
            </w:pPr>
            <w:r w:rsidRPr="00A941B9">
              <w:rPr>
                <w:rFonts w:asciiTheme="minorHAnsi" w:hAnsiTheme="minorHAnsi" w:cstheme="minorHAnsi"/>
                <w:b/>
                <w:iCs/>
                <w:noProof/>
                <w:szCs w:val="20"/>
              </w:rPr>
              <w:t>Osnove digitalne pismenosti i rada u digitalnom okruženju, 2 CSVET boda</w:t>
            </w:r>
          </w:p>
        </w:tc>
      </w:tr>
      <w:tr w:rsidR="00C759FB" w:rsidRPr="005F5CAE" w14:paraId="31E380B7" w14:textId="77777777" w:rsidTr="007040D4">
        <w:tc>
          <w:tcPr>
            <w:tcW w:w="9628" w:type="dxa"/>
            <w:gridSpan w:val="3"/>
            <w:shd w:val="clear" w:color="auto" w:fill="BDD6EE" w:themeFill="accent5" w:themeFillTint="66"/>
            <w:tcMar>
              <w:left w:w="108" w:type="dxa"/>
              <w:right w:w="108" w:type="dxa"/>
            </w:tcMar>
            <w:vAlign w:val="center"/>
          </w:tcPr>
          <w:p w14:paraId="25B87EC1" w14:textId="77777777" w:rsidR="00C759FB" w:rsidRPr="005F5CAE" w:rsidRDefault="00C759FB" w:rsidP="00B7735B">
            <w:pPr>
              <w:rPr>
                <w:rFonts w:asciiTheme="minorHAnsi" w:hAnsiTheme="minorHAnsi" w:cstheme="minorHAnsi"/>
                <w:b/>
                <w:noProof/>
                <w:szCs w:val="20"/>
              </w:rPr>
            </w:pPr>
            <w:r w:rsidRPr="005F5CAE">
              <w:rPr>
                <w:rFonts w:asciiTheme="minorHAnsi" w:hAnsiTheme="minorHAnsi" w:cstheme="minorHAnsi"/>
                <w:b/>
                <w:noProof/>
                <w:szCs w:val="20"/>
              </w:rPr>
              <w:t>Ishodi učenja</w:t>
            </w:r>
          </w:p>
        </w:tc>
      </w:tr>
      <w:tr w:rsidR="0001512C" w:rsidRPr="005F5CAE" w14:paraId="119A87DB" w14:textId="77777777" w:rsidTr="007040D4">
        <w:tc>
          <w:tcPr>
            <w:tcW w:w="9628" w:type="dxa"/>
            <w:gridSpan w:val="3"/>
            <w:shd w:val="clear" w:color="auto" w:fill="auto"/>
            <w:tcMar>
              <w:left w:w="108" w:type="dxa"/>
              <w:right w:w="108" w:type="dxa"/>
            </w:tcMar>
          </w:tcPr>
          <w:p w14:paraId="7FCDB4B5" w14:textId="04FD3039" w:rsidR="0001512C" w:rsidRPr="005F5CAE" w:rsidRDefault="0001512C" w:rsidP="00290108">
            <w:pPr>
              <w:pStyle w:val="ListParagraph"/>
              <w:numPr>
                <w:ilvl w:val="0"/>
                <w:numId w:val="4"/>
              </w:numPr>
              <w:spacing w:after="60" w:line="240" w:lineRule="auto"/>
              <w:ind w:left="714" w:hanging="357"/>
              <w:rPr>
                <w:rFonts w:eastAsia="Calibri Light" w:cstheme="minorHAnsi"/>
                <w:color w:val="000000"/>
                <w:szCs w:val="20"/>
                <w:lang w:eastAsia="zh-CN"/>
              </w:rPr>
            </w:pPr>
            <w:r w:rsidRPr="003C0C36">
              <w:t>Pretražiti digitalno okruženje radi pronalaženja informacija koje odgovaraju vlastitim potrebama, samostalno i odgovorno birajući pouzdane izvore</w:t>
            </w:r>
          </w:p>
        </w:tc>
      </w:tr>
      <w:tr w:rsidR="0001512C" w:rsidRPr="005F5CAE" w14:paraId="47019144" w14:textId="77777777" w:rsidTr="007040D4">
        <w:tc>
          <w:tcPr>
            <w:tcW w:w="9628" w:type="dxa"/>
            <w:gridSpan w:val="3"/>
            <w:shd w:val="clear" w:color="auto" w:fill="auto"/>
            <w:tcMar>
              <w:left w:w="108" w:type="dxa"/>
              <w:right w:w="108" w:type="dxa"/>
            </w:tcMar>
          </w:tcPr>
          <w:p w14:paraId="7AC086D5" w14:textId="002FB9A7" w:rsidR="0001512C" w:rsidRPr="005F5CAE" w:rsidRDefault="0001512C" w:rsidP="00290108">
            <w:pPr>
              <w:pStyle w:val="ListParagraph"/>
              <w:numPr>
                <w:ilvl w:val="0"/>
                <w:numId w:val="4"/>
              </w:numPr>
              <w:spacing w:after="60" w:line="240" w:lineRule="auto"/>
              <w:ind w:left="714" w:hanging="357"/>
              <w:rPr>
                <w:rFonts w:eastAsia="Calibri Light" w:cstheme="minorHAnsi"/>
                <w:color w:val="000000"/>
                <w:szCs w:val="20"/>
                <w:lang w:eastAsia="zh-CN"/>
              </w:rPr>
            </w:pPr>
            <w:r w:rsidRPr="003C0C36">
              <w:t>Odabrati i koristiti jednostavne digitalne tehnologije za komunikaciju i dijeljenje podataka, informacija i digitalnog sadržaja, primjenjujući pravila digitalne pristojnosti (</w:t>
            </w:r>
            <w:proofErr w:type="spellStart"/>
            <w:r w:rsidRPr="003C0C36">
              <w:t>netikete</w:t>
            </w:r>
            <w:proofErr w:type="spellEnd"/>
            <w:r w:rsidRPr="003C0C36">
              <w:t>) i pokazujući odgovornost u međusobnoj digitalnoj interakciji</w:t>
            </w:r>
          </w:p>
        </w:tc>
      </w:tr>
      <w:tr w:rsidR="0001512C" w:rsidRPr="005F5CAE" w14:paraId="52D04275" w14:textId="77777777" w:rsidTr="007040D4">
        <w:tc>
          <w:tcPr>
            <w:tcW w:w="9628" w:type="dxa"/>
            <w:gridSpan w:val="3"/>
            <w:shd w:val="clear" w:color="auto" w:fill="auto"/>
            <w:tcMar>
              <w:left w:w="108" w:type="dxa"/>
              <w:right w:w="108" w:type="dxa"/>
            </w:tcMar>
          </w:tcPr>
          <w:p w14:paraId="1CE9DD01" w14:textId="41F1DEF6" w:rsidR="0001512C" w:rsidRPr="005F5CAE" w:rsidRDefault="0001512C" w:rsidP="00290108">
            <w:pPr>
              <w:pStyle w:val="ListParagraph"/>
              <w:numPr>
                <w:ilvl w:val="0"/>
                <w:numId w:val="4"/>
              </w:numPr>
              <w:spacing w:after="60" w:line="240" w:lineRule="auto"/>
              <w:ind w:left="714" w:hanging="357"/>
              <w:rPr>
                <w:rFonts w:eastAsia="Calibri Light" w:cstheme="minorHAnsi"/>
                <w:color w:val="000000"/>
                <w:szCs w:val="20"/>
                <w:lang w:eastAsia="zh-CN"/>
              </w:rPr>
            </w:pPr>
            <w:r w:rsidRPr="003C0C36">
              <w:t>Izraditi i urediti jednostavne digitalne sadržaje (npr. tekst, tablicu, sliku) pomoću dostupnih alata, iskazujući samostalnost i odgovornost pri oblikovanju i spremanju sadržaja za osobnu ili javnu uporabu</w:t>
            </w:r>
          </w:p>
        </w:tc>
      </w:tr>
      <w:tr w:rsidR="0001512C" w:rsidRPr="005F5CAE" w14:paraId="7E74308A" w14:textId="77777777" w:rsidTr="007040D4">
        <w:tc>
          <w:tcPr>
            <w:tcW w:w="9628" w:type="dxa"/>
            <w:gridSpan w:val="3"/>
            <w:shd w:val="clear" w:color="auto" w:fill="auto"/>
            <w:tcMar>
              <w:left w:w="108" w:type="dxa"/>
              <w:right w:w="108" w:type="dxa"/>
            </w:tcMar>
          </w:tcPr>
          <w:p w14:paraId="1A926D34" w14:textId="77034C0C" w:rsidR="0001512C" w:rsidRPr="005F5CAE" w:rsidRDefault="0001512C" w:rsidP="00290108">
            <w:pPr>
              <w:pStyle w:val="ListParagraph"/>
              <w:numPr>
                <w:ilvl w:val="0"/>
                <w:numId w:val="4"/>
              </w:numPr>
              <w:spacing w:after="60" w:line="240" w:lineRule="auto"/>
              <w:ind w:left="714" w:hanging="357"/>
              <w:rPr>
                <w:rFonts w:eastAsia="Calibri Light" w:cstheme="minorHAnsi"/>
                <w:color w:val="000000"/>
                <w:szCs w:val="20"/>
                <w:lang w:eastAsia="zh-CN"/>
              </w:rPr>
            </w:pPr>
            <w:r w:rsidRPr="003C0C36">
              <w:t>Primijeniti osnovne mjere zaštite osobnih podataka i digitalnog identiteta pri korištenju digitalnih tehnologija, prepoznajući uobičajene prijetnje u digitalnom okruženju</w:t>
            </w:r>
          </w:p>
        </w:tc>
      </w:tr>
      <w:tr w:rsidR="0001512C" w:rsidRPr="005F5CAE" w14:paraId="2994A37B" w14:textId="77777777" w:rsidTr="007040D4">
        <w:tc>
          <w:tcPr>
            <w:tcW w:w="9628" w:type="dxa"/>
            <w:gridSpan w:val="3"/>
            <w:shd w:val="clear" w:color="auto" w:fill="auto"/>
            <w:tcMar>
              <w:left w:w="108" w:type="dxa"/>
              <w:right w:w="108" w:type="dxa"/>
            </w:tcMar>
          </w:tcPr>
          <w:p w14:paraId="08907993" w14:textId="548957ED" w:rsidR="0001512C" w:rsidRPr="005F5CAE" w:rsidRDefault="0001512C" w:rsidP="00290108">
            <w:pPr>
              <w:pStyle w:val="ListParagraph"/>
              <w:numPr>
                <w:ilvl w:val="0"/>
                <w:numId w:val="4"/>
              </w:numPr>
              <w:spacing w:after="60" w:line="240" w:lineRule="auto"/>
              <w:ind w:left="714" w:hanging="357"/>
              <w:rPr>
                <w:rFonts w:eastAsia="Calibri Light" w:cstheme="minorHAnsi"/>
                <w:color w:val="000000"/>
                <w:szCs w:val="20"/>
                <w:lang w:eastAsia="zh-CN"/>
              </w:rPr>
            </w:pPr>
            <w:r w:rsidRPr="003C0C36">
              <w:lastRenderedPageBreak/>
              <w:t>Prepoznati osnovne načine na koje digitalne tehnologije utječu na okoliš i svakodnevni život te navesti primjere njihova doprinosa uključivanju različitih korisnika u društvo</w:t>
            </w:r>
          </w:p>
        </w:tc>
      </w:tr>
      <w:tr w:rsidR="0001512C" w:rsidRPr="005F5CAE" w14:paraId="70199966" w14:textId="77777777" w:rsidTr="007040D4">
        <w:tc>
          <w:tcPr>
            <w:tcW w:w="9628" w:type="dxa"/>
            <w:gridSpan w:val="3"/>
            <w:shd w:val="clear" w:color="auto" w:fill="auto"/>
            <w:tcMar>
              <w:left w:w="108" w:type="dxa"/>
              <w:right w:w="108" w:type="dxa"/>
            </w:tcMar>
          </w:tcPr>
          <w:p w14:paraId="14C54CA2" w14:textId="33FF0AC5" w:rsidR="0001512C" w:rsidRPr="005F5CAE" w:rsidRDefault="0001512C" w:rsidP="00290108">
            <w:pPr>
              <w:pStyle w:val="ListParagraph"/>
              <w:numPr>
                <w:ilvl w:val="0"/>
                <w:numId w:val="4"/>
              </w:numPr>
              <w:spacing w:after="60" w:line="240" w:lineRule="auto"/>
              <w:ind w:left="714" w:hanging="357"/>
              <w:rPr>
                <w:rFonts w:eastAsia="Calibri Light" w:cstheme="minorHAnsi"/>
                <w:color w:val="000000"/>
                <w:szCs w:val="20"/>
                <w:lang w:eastAsia="zh-CN"/>
              </w:rPr>
            </w:pPr>
            <w:r w:rsidRPr="003C0C36">
              <w:t>Prepoznati osnovne tehničke teškoće pri korištenju digitalnih uređaja (npr. teškoće s mrežnim povezivanjem, zvukom ili pohranom) i primijeniti jednostavne postupke za njihovo otklanjanje</w:t>
            </w:r>
          </w:p>
        </w:tc>
      </w:tr>
      <w:tr w:rsidR="00C759FB" w:rsidRPr="005F5CAE" w14:paraId="089FE698" w14:textId="77777777" w:rsidTr="007040D4">
        <w:tc>
          <w:tcPr>
            <w:tcW w:w="9628" w:type="dxa"/>
            <w:gridSpan w:val="3"/>
            <w:shd w:val="clear" w:color="auto" w:fill="BDD6EE" w:themeFill="accent5" w:themeFillTint="66"/>
            <w:tcMar>
              <w:left w:w="108" w:type="dxa"/>
              <w:right w:w="108" w:type="dxa"/>
            </w:tcMar>
            <w:vAlign w:val="center"/>
          </w:tcPr>
          <w:p w14:paraId="1FC94D1C" w14:textId="77777777" w:rsidR="00C759FB" w:rsidRPr="005F5CAE" w:rsidRDefault="00C759FB" w:rsidP="00B7735B">
            <w:pPr>
              <w:rPr>
                <w:rFonts w:asciiTheme="minorHAnsi" w:hAnsiTheme="minorHAnsi" w:cstheme="minorHAnsi"/>
                <w:b/>
                <w:noProof/>
                <w:szCs w:val="20"/>
              </w:rPr>
            </w:pPr>
            <w:bookmarkStart w:id="2" w:name="_Hlk92457663"/>
            <w:r w:rsidRPr="005F5CAE">
              <w:rPr>
                <w:rFonts w:asciiTheme="minorHAnsi" w:hAnsiTheme="minorHAnsi" w:cstheme="minorHAnsi"/>
                <w:b/>
                <w:noProof/>
                <w:szCs w:val="20"/>
              </w:rPr>
              <w:t>Dominantan nastavni sustav i opis načina ostvarivanja SIU</w:t>
            </w:r>
            <w:bookmarkEnd w:id="2"/>
          </w:p>
        </w:tc>
      </w:tr>
      <w:tr w:rsidR="00C759FB" w:rsidRPr="005F5CAE" w14:paraId="27BCC39F" w14:textId="77777777" w:rsidTr="007040D4">
        <w:tc>
          <w:tcPr>
            <w:tcW w:w="9628" w:type="dxa"/>
            <w:gridSpan w:val="3"/>
            <w:shd w:val="clear" w:color="auto" w:fill="auto"/>
            <w:tcMar>
              <w:left w:w="108" w:type="dxa"/>
              <w:right w:w="108" w:type="dxa"/>
            </w:tcMar>
          </w:tcPr>
          <w:p w14:paraId="795E0A44" w14:textId="3786A1B2" w:rsidR="00C759FB" w:rsidRPr="005F5CAE" w:rsidRDefault="00F5484A" w:rsidP="002F3FF5">
            <w:pPr>
              <w:jc w:val="both"/>
              <w:rPr>
                <w:rFonts w:asciiTheme="minorHAnsi" w:eastAsia="Calibri Light" w:hAnsiTheme="minorHAnsi" w:cstheme="minorHAnsi"/>
                <w:color w:val="000000"/>
                <w:szCs w:val="20"/>
                <w:highlight w:val="yellow"/>
                <w:lang w:eastAsia="zh-CN"/>
              </w:rPr>
            </w:pPr>
            <w:r w:rsidRPr="00F5484A">
              <w:rPr>
                <w:rFonts w:asciiTheme="minorHAnsi" w:eastAsia="Calibri Light" w:hAnsiTheme="minorHAnsi" w:cstheme="minorHAnsi"/>
                <w:color w:val="000000"/>
                <w:szCs w:val="20"/>
                <w:lang w:eastAsia="zh-CN"/>
              </w:rPr>
              <w:t xml:space="preserve">Dominantan nastavni sustav je heuristička nastava koja uključuje rad na problemskim zadacima individualno, u paru, skupini ili timu. </w:t>
            </w:r>
            <w:r>
              <w:rPr>
                <w:rFonts w:asciiTheme="minorHAnsi" w:eastAsia="Calibri Light" w:hAnsiTheme="minorHAnsi" w:cstheme="minorHAnsi"/>
                <w:color w:val="000000"/>
                <w:szCs w:val="20"/>
                <w:lang w:eastAsia="zh-CN"/>
              </w:rPr>
              <w:t>Polaznici</w:t>
            </w:r>
            <w:r w:rsidRPr="00F5484A">
              <w:rPr>
                <w:rFonts w:asciiTheme="minorHAnsi" w:eastAsia="Calibri Light" w:hAnsiTheme="minorHAnsi" w:cstheme="minorHAnsi"/>
                <w:color w:val="000000"/>
                <w:szCs w:val="20"/>
                <w:lang w:eastAsia="zh-CN"/>
              </w:rPr>
              <w:t xml:space="preserve">, uz podršku nastavnika kao mentora i koordinatora, razvijaju praktične vještine rada na računalu, istraživanja na internetu, komunikacije u digitalnom okruženju uz poštivanje internetskih pravila ponašanja i autorskih prava. Također, </w:t>
            </w:r>
            <w:r>
              <w:rPr>
                <w:rFonts w:asciiTheme="minorHAnsi" w:eastAsia="Calibri Light" w:hAnsiTheme="minorHAnsi" w:cstheme="minorHAnsi"/>
                <w:color w:val="000000"/>
                <w:szCs w:val="20"/>
                <w:lang w:eastAsia="zh-CN"/>
              </w:rPr>
              <w:t>polaznici</w:t>
            </w:r>
            <w:r w:rsidRPr="00F5484A">
              <w:rPr>
                <w:rFonts w:asciiTheme="minorHAnsi" w:eastAsia="Calibri Light" w:hAnsiTheme="minorHAnsi" w:cstheme="minorHAnsi"/>
                <w:color w:val="000000"/>
                <w:szCs w:val="20"/>
                <w:lang w:eastAsia="zh-CN"/>
              </w:rPr>
              <w:t xml:space="preserve"> surađuju na zajedničkim zadacima u oblaku</w:t>
            </w:r>
            <w:r w:rsidR="008A3DB3">
              <w:rPr>
                <w:rFonts w:asciiTheme="minorHAnsi" w:eastAsia="Calibri Light" w:hAnsiTheme="minorHAnsi" w:cstheme="minorHAnsi"/>
                <w:color w:val="000000"/>
                <w:szCs w:val="20"/>
                <w:lang w:eastAsia="zh-CN"/>
              </w:rPr>
              <w:t xml:space="preserve"> te izrađuju osnove </w:t>
            </w:r>
            <w:r w:rsidR="00EB5329">
              <w:rPr>
                <w:rFonts w:asciiTheme="minorHAnsi" w:eastAsia="Calibri Light" w:hAnsiTheme="minorHAnsi" w:cstheme="minorHAnsi"/>
                <w:color w:val="000000"/>
                <w:szCs w:val="20"/>
                <w:lang w:eastAsia="zh-CN"/>
              </w:rPr>
              <w:t>dokumente</w:t>
            </w:r>
            <w:r w:rsidRPr="00F5484A">
              <w:rPr>
                <w:rFonts w:asciiTheme="minorHAnsi" w:eastAsia="Calibri Light" w:hAnsiTheme="minorHAnsi" w:cstheme="minorHAnsi"/>
                <w:color w:val="000000"/>
                <w:szCs w:val="20"/>
                <w:lang w:eastAsia="zh-CN"/>
              </w:rPr>
              <w:t>. Po završetku zadataka i vježbi, dobivaju povratnu informaciju o uspješnosti njihova rada.</w:t>
            </w:r>
          </w:p>
        </w:tc>
      </w:tr>
      <w:tr w:rsidR="00DB5053" w:rsidRPr="005F5CAE" w14:paraId="5678871B" w14:textId="77777777" w:rsidTr="007040D4">
        <w:tc>
          <w:tcPr>
            <w:tcW w:w="2430" w:type="dxa"/>
            <w:shd w:val="clear" w:color="auto" w:fill="BDD6EE" w:themeFill="accent5" w:themeFillTint="66"/>
            <w:tcMar>
              <w:left w:w="108" w:type="dxa"/>
              <w:right w:w="108" w:type="dxa"/>
            </w:tcMar>
            <w:vAlign w:val="center"/>
          </w:tcPr>
          <w:p w14:paraId="0FA97A6A" w14:textId="77777777" w:rsidR="00DB5053" w:rsidRPr="005F5CAE" w:rsidRDefault="00DB5053" w:rsidP="00DB5053">
            <w:pPr>
              <w:rPr>
                <w:rFonts w:asciiTheme="minorHAnsi" w:hAnsiTheme="minorHAnsi" w:cstheme="minorHAnsi"/>
                <w:b/>
                <w:noProof/>
                <w:szCs w:val="20"/>
              </w:rPr>
            </w:pPr>
            <w:r w:rsidRPr="005F5CAE">
              <w:rPr>
                <w:rFonts w:asciiTheme="minorHAnsi" w:hAnsiTheme="minorHAnsi" w:cstheme="minorHAnsi"/>
                <w:b/>
                <w:noProof/>
                <w:szCs w:val="20"/>
              </w:rPr>
              <w:t>Nastavne cjeline/teme</w:t>
            </w:r>
          </w:p>
        </w:tc>
        <w:tc>
          <w:tcPr>
            <w:tcW w:w="7198" w:type="dxa"/>
            <w:gridSpan w:val="2"/>
            <w:shd w:val="clear" w:color="auto" w:fill="auto"/>
            <w:tcMar>
              <w:left w:w="108" w:type="dxa"/>
              <w:right w:w="108" w:type="dxa"/>
            </w:tcMar>
            <w:vAlign w:val="center"/>
          </w:tcPr>
          <w:p w14:paraId="5990E858" w14:textId="77777777" w:rsidR="00DB5053" w:rsidRPr="00D22329" w:rsidRDefault="00DB5053" w:rsidP="00DB5053">
            <w:pPr>
              <w:tabs>
                <w:tab w:val="left" w:pos="2820"/>
              </w:tabs>
              <w:rPr>
                <w:szCs w:val="20"/>
              </w:rPr>
            </w:pPr>
            <w:r w:rsidRPr="00D22329">
              <w:rPr>
                <w:szCs w:val="20"/>
              </w:rPr>
              <w:t>Računalno sklopovlje</w:t>
            </w:r>
          </w:p>
          <w:p w14:paraId="272E624B" w14:textId="77777777" w:rsidR="00DB5053" w:rsidRPr="00D22329" w:rsidRDefault="00DB5053" w:rsidP="00DB5053">
            <w:pPr>
              <w:tabs>
                <w:tab w:val="left" w:pos="2820"/>
              </w:tabs>
              <w:rPr>
                <w:szCs w:val="20"/>
              </w:rPr>
            </w:pPr>
            <w:r w:rsidRPr="00D22329">
              <w:rPr>
                <w:szCs w:val="20"/>
              </w:rPr>
              <w:t>Programska podrška</w:t>
            </w:r>
          </w:p>
          <w:p w14:paraId="1ADFFFEB" w14:textId="77777777" w:rsidR="00094104" w:rsidRDefault="00DB5053" w:rsidP="00DB5053">
            <w:pPr>
              <w:tabs>
                <w:tab w:val="left" w:pos="2820"/>
              </w:tabs>
              <w:rPr>
                <w:szCs w:val="20"/>
              </w:rPr>
            </w:pPr>
            <w:r w:rsidRPr="00D22329">
              <w:rPr>
                <w:szCs w:val="20"/>
              </w:rPr>
              <w:t>Rad s podacima</w:t>
            </w:r>
          </w:p>
          <w:p w14:paraId="1E699379" w14:textId="77777777" w:rsidR="00094104" w:rsidRPr="00703497" w:rsidRDefault="00094104" w:rsidP="00094104">
            <w:pPr>
              <w:rPr>
                <w:rFonts w:asciiTheme="minorHAnsi" w:hAnsiTheme="minorHAnsi" w:cstheme="minorHAnsi"/>
                <w:szCs w:val="20"/>
              </w:rPr>
            </w:pPr>
            <w:r w:rsidRPr="00703497">
              <w:rPr>
                <w:rFonts w:asciiTheme="minorHAnsi" w:hAnsiTheme="minorHAnsi" w:cstheme="minorHAnsi"/>
                <w:szCs w:val="20"/>
              </w:rPr>
              <w:t>Izrada osnovnih digitalnih dokumenata</w:t>
            </w:r>
          </w:p>
          <w:p w14:paraId="248C9B59" w14:textId="77777777" w:rsidR="00DB5053" w:rsidRPr="00D22329" w:rsidRDefault="00DB5053" w:rsidP="00DB5053">
            <w:pPr>
              <w:tabs>
                <w:tab w:val="left" w:pos="2820"/>
              </w:tabs>
              <w:rPr>
                <w:szCs w:val="20"/>
              </w:rPr>
            </w:pPr>
            <w:r w:rsidRPr="00D22329">
              <w:rPr>
                <w:szCs w:val="20"/>
              </w:rPr>
              <w:t>Kibernetička sigurnost</w:t>
            </w:r>
          </w:p>
          <w:p w14:paraId="41307941" w14:textId="77777777" w:rsidR="00DB5053" w:rsidRPr="00D22329" w:rsidRDefault="00DB5053" w:rsidP="00DB5053">
            <w:pPr>
              <w:tabs>
                <w:tab w:val="left" w:pos="2820"/>
              </w:tabs>
              <w:rPr>
                <w:szCs w:val="20"/>
              </w:rPr>
            </w:pPr>
            <w:r w:rsidRPr="00D22329">
              <w:rPr>
                <w:szCs w:val="20"/>
              </w:rPr>
              <w:t xml:space="preserve">Internet </w:t>
            </w:r>
          </w:p>
          <w:p w14:paraId="7BA876DF" w14:textId="77777777" w:rsidR="00DB5053" w:rsidRPr="00D22329" w:rsidRDefault="00DB5053" w:rsidP="00DB5053">
            <w:pPr>
              <w:tabs>
                <w:tab w:val="left" w:pos="2820"/>
              </w:tabs>
              <w:rPr>
                <w:szCs w:val="20"/>
              </w:rPr>
            </w:pPr>
            <w:r w:rsidRPr="00D22329">
              <w:rPr>
                <w:szCs w:val="20"/>
              </w:rPr>
              <w:t>Zaštita privatnosti i opasnosti na internetu</w:t>
            </w:r>
          </w:p>
          <w:p w14:paraId="08E53510" w14:textId="77777777" w:rsidR="00DB5053" w:rsidRPr="00D22329" w:rsidRDefault="00DB5053" w:rsidP="00DB5053">
            <w:pPr>
              <w:tabs>
                <w:tab w:val="left" w:pos="2820"/>
              </w:tabs>
              <w:rPr>
                <w:szCs w:val="20"/>
              </w:rPr>
            </w:pPr>
            <w:r w:rsidRPr="00D22329">
              <w:rPr>
                <w:szCs w:val="20"/>
              </w:rPr>
              <w:t>Komunikacija i suradnja u digitalnom okruženju</w:t>
            </w:r>
          </w:p>
          <w:p w14:paraId="24511AA9" w14:textId="5C315797" w:rsidR="00DB5053" w:rsidRPr="005F5CAE" w:rsidRDefault="00DB5053" w:rsidP="00DB5053">
            <w:pPr>
              <w:rPr>
                <w:rFonts w:asciiTheme="minorHAnsi" w:hAnsiTheme="minorHAnsi" w:cstheme="minorHAnsi"/>
                <w:iCs/>
                <w:noProof/>
                <w:szCs w:val="20"/>
              </w:rPr>
            </w:pPr>
            <w:r w:rsidRPr="00D22329">
              <w:rPr>
                <w:szCs w:val="20"/>
              </w:rPr>
              <w:t>Etički izazovi u primjeni IKT-a</w:t>
            </w:r>
          </w:p>
        </w:tc>
      </w:tr>
      <w:tr w:rsidR="00C759FB" w:rsidRPr="005F5CAE" w14:paraId="0D4BAE31" w14:textId="77777777" w:rsidTr="007040D4">
        <w:tc>
          <w:tcPr>
            <w:tcW w:w="9628" w:type="dxa"/>
            <w:gridSpan w:val="3"/>
            <w:shd w:val="clear" w:color="auto" w:fill="BDD6EE" w:themeFill="accent5" w:themeFillTint="66"/>
            <w:tcMar>
              <w:left w:w="108" w:type="dxa"/>
              <w:right w:w="108" w:type="dxa"/>
            </w:tcMar>
            <w:vAlign w:val="center"/>
          </w:tcPr>
          <w:p w14:paraId="68E3FC1C" w14:textId="0FE2902C" w:rsidR="00C759FB" w:rsidRPr="005F5CAE" w:rsidRDefault="00C759FB" w:rsidP="00B7735B">
            <w:pPr>
              <w:rPr>
                <w:rFonts w:asciiTheme="minorHAnsi" w:hAnsiTheme="minorHAnsi" w:cstheme="minorHAnsi"/>
                <w:b/>
                <w:noProof/>
                <w:szCs w:val="20"/>
              </w:rPr>
            </w:pPr>
            <w:r w:rsidRPr="005F5CAE">
              <w:rPr>
                <w:rFonts w:asciiTheme="minorHAnsi" w:hAnsiTheme="minorHAnsi" w:cstheme="minorHAnsi"/>
                <w:b/>
                <w:noProof/>
                <w:szCs w:val="20"/>
              </w:rPr>
              <w:t>Načini i primjer vrjednovanja</w:t>
            </w:r>
            <w:r w:rsidR="00F35919" w:rsidRPr="005F5CAE">
              <w:rPr>
                <w:rFonts w:asciiTheme="minorHAnsi" w:hAnsiTheme="minorHAnsi" w:cstheme="minorHAnsi"/>
                <w:b/>
                <w:noProof/>
                <w:szCs w:val="20"/>
              </w:rPr>
              <w:t xml:space="preserve"> skupa ishoda učenja</w:t>
            </w:r>
          </w:p>
        </w:tc>
      </w:tr>
      <w:tr w:rsidR="00353992" w:rsidRPr="005F5CAE" w14:paraId="661F47AD" w14:textId="77777777" w:rsidTr="007040D4">
        <w:tc>
          <w:tcPr>
            <w:tcW w:w="9628" w:type="dxa"/>
            <w:gridSpan w:val="3"/>
            <w:shd w:val="clear" w:color="auto" w:fill="auto"/>
            <w:tcMar>
              <w:left w:w="108" w:type="dxa"/>
              <w:right w:w="108" w:type="dxa"/>
            </w:tcMar>
          </w:tcPr>
          <w:p w14:paraId="0C4D83FB" w14:textId="354FDD37" w:rsidR="00353992" w:rsidRPr="00D22329" w:rsidRDefault="00353992" w:rsidP="00353992">
            <w:pPr>
              <w:tabs>
                <w:tab w:val="left" w:pos="2820"/>
              </w:tabs>
              <w:jc w:val="both"/>
              <w:rPr>
                <w:szCs w:val="20"/>
              </w:rPr>
            </w:pPr>
            <w:r w:rsidRPr="00D22329">
              <w:rPr>
                <w:i/>
                <w:iCs/>
                <w:szCs w:val="20"/>
              </w:rPr>
              <w:t>Način i primjer vrednovanja skupa ishoda učenja je samo jedan od mogućih pristupa te se nastavnici potiču na primjenu svojeg znanja i kreativnosti u pripremi raznolikih zadataka, oblika rada i metoda vrednovanja</w:t>
            </w:r>
            <w:r>
              <w:rPr>
                <w:i/>
                <w:iCs/>
                <w:szCs w:val="20"/>
              </w:rPr>
              <w:t>.</w:t>
            </w:r>
          </w:p>
          <w:p w14:paraId="14CCD920" w14:textId="77777777" w:rsidR="00353992" w:rsidRPr="00D22329" w:rsidRDefault="00353992" w:rsidP="00353992">
            <w:pPr>
              <w:tabs>
                <w:tab w:val="left" w:pos="2820"/>
              </w:tabs>
              <w:rPr>
                <w:b/>
                <w:bCs/>
                <w:szCs w:val="20"/>
              </w:rPr>
            </w:pPr>
          </w:p>
          <w:p w14:paraId="11B26929" w14:textId="77777777" w:rsidR="00353992" w:rsidRPr="00D22329" w:rsidRDefault="00353992" w:rsidP="00353992">
            <w:pPr>
              <w:tabs>
                <w:tab w:val="left" w:pos="2820"/>
              </w:tabs>
              <w:jc w:val="center"/>
              <w:rPr>
                <w:b/>
                <w:bCs/>
                <w:szCs w:val="20"/>
              </w:rPr>
            </w:pPr>
            <w:r w:rsidRPr="00D22329">
              <w:rPr>
                <w:b/>
                <w:bCs/>
                <w:szCs w:val="20"/>
              </w:rPr>
              <w:t>Nacrtaj i pošalji!</w:t>
            </w:r>
          </w:p>
          <w:p w14:paraId="0478F6C8" w14:textId="77777777" w:rsidR="00353992" w:rsidRPr="00D22329" w:rsidRDefault="00353992" w:rsidP="00353992">
            <w:pPr>
              <w:rPr>
                <w:rFonts w:cs="Times New Roman"/>
                <w:b/>
                <w:szCs w:val="20"/>
              </w:rPr>
            </w:pPr>
            <w:r w:rsidRPr="00D22329">
              <w:rPr>
                <w:rFonts w:cs="Times New Roman"/>
                <w:bCs/>
                <w:szCs w:val="20"/>
              </w:rPr>
              <w:t>Opis aktivnosti:</w:t>
            </w:r>
          </w:p>
          <w:p w14:paraId="2FA00291" w14:textId="655C08D8" w:rsidR="00353992" w:rsidRPr="00D22329" w:rsidRDefault="00033EFD" w:rsidP="00353992">
            <w:pPr>
              <w:tabs>
                <w:tab w:val="left" w:pos="2820"/>
              </w:tabs>
              <w:jc w:val="both"/>
              <w:rPr>
                <w:szCs w:val="20"/>
              </w:rPr>
            </w:pPr>
            <w:r>
              <w:rPr>
                <w:szCs w:val="20"/>
              </w:rPr>
              <w:t>Polaznici</w:t>
            </w:r>
            <w:r w:rsidR="00353992" w:rsidRPr="00D22329">
              <w:rPr>
                <w:szCs w:val="20"/>
              </w:rPr>
              <w:t xml:space="preserve"> će u alatu za izradu umne mape organizirati umnu mapu tako da središnji pojam mape bude računalo. Prisjetit će se što su sve učili o sklopovlju računala i prema tome razgranati svoju umnu mapu (ulazne jedinice, izlazne jedine, memorija i središnja jedinca). Pojmove će obogatiti crtežom (umetnuti slike/fotografije dijelova računala). Važno je obuhvatiti sve dijelove računala, pravilno ih povezati u umnoj mapi te da sve bude pregledno i točno napisano. Veličinu fonta u umnoj mapi potrebno je prilagoditi tako da tekst bude čitljiv. Spremljenu sliku umne mape </w:t>
            </w:r>
            <w:r>
              <w:rPr>
                <w:szCs w:val="20"/>
              </w:rPr>
              <w:t>polaznici</w:t>
            </w:r>
            <w:r w:rsidR="00353992" w:rsidRPr="00D22329">
              <w:rPr>
                <w:szCs w:val="20"/>
              </w:rPr>
              <w:t xml:space="preserve"> šalju nastavniku kao privitak elektroničke pošte uz popratni tekst po dogovoru s nastavnikom.</w:t>
            </w:r>
          </w:p>
          <w:p w14:paraId="288F3916" w14:textId="77777777" w:rsidR="00353992" w:rsidRPr="00D22329" w:rsidRDefault="00353992" w:rsidP="00353992">
            <w:pPr>
              <w:tabs>
                <w:tab w:val="left" w:pos="2820"/>
              </w:tabs>
              <w:rPr>
                <w:szCs w:val="20"/>
              </w:rPr>
            </w:pPr>
          </w:p>
          <w:p w14:paraId="198DD49D" w14:textId="77777777" w:rsidR="00353992" w:rsidRPr="00D22329" w:rsidRDefault="00353992" w:rsidP="00353992">
            <w:pPr>
              <w:tabs>
                <w:tab w:val="left" w:pos="2820"/>
              </w:tabs>
              <w:rPr>
                <w:szCs w:val="20"/>
              </w:rPr>
            </w:pPr>
            <w:r w:rsidRPr="00D22329">
              <w:rPr>
                <w:szCs w:val="20"/>
              </w:rPr>
              <w:t>Vrednovanje naučenog:</w:t>
            </w:r>
          </w:p>
          <w:tbl>
            <w:tblPr>
              <w:tblStyle w:val="TableGrid1"/>
              <w:tblW w:w="0" w:type="auto"/>
              <w:jc w:val="center"/>
              <w:tblLayout w:type="fixed"/>
              <w:tblLook w:val="06A0" w:firstRow="1" w:lastRow="0" w:firstColumn="1" w:lastColumn="0" w:noHBand="1" w:noVBand="1"/>
            </w:tblPr>
            <w:tblGrid>
              <w:gridCol w:w="1641"/>
              <w:gridCol w:w="2287"/>
              <w:gridCol w:w="2255"/>
              <w:gridCol w:w="2345"/>
            </w:tblGrid>
            <w:tr w:rsidR="00353992" w:rsidRPr="00D22329" w14:paraId="70B9E914" w14:textId="77777777" w:rsidTr="005C12FA">
              <w:trPr>
                <w:jc w:val="center"/>
              </w:trPr>
              <w:tc>
                <w:tcPr>
                  <w:tcW w:w="1641" w:type="dxa"/>
                  <w:vMerge w:val="restart"/>
                  <w:tcBorders>
                    <w:top w:val="single" w:sz="4" w:space="0" w:color="000000" w:themeColor="text1"/>
                    <w:left w:val="single" w:sz="4" w:space="0" w:color="000000" w:themeColor="text1"/>
                    <w:right w:val="single" w:sz="4" w:space="0" w:color="000000" w:themeColor="text1"/>
                  </w:tcBorders>
                  <w:shd w:val="clear" w:color="auto" w:fill="auto"/>
                  <w:vAlign w:val="center"/>
                </w:tcPr>
                <w:p w14:paraId="712259C8" w14:textId="77777777" w:rsidR="00353992" w:rsidRPr="00D22329" w:rsidRDefault="00353992" w:rsidP="00353992">
                  <w:pPr>
                    <w:jc w:val="center"/>
                    <w:rPr>
                      <w:rFonts w:cstheme="minorHAnsi"/>
                      <w:bCs/>
                      <w:szCs w:val="20"/>
                    </w:rPr>
                  </w:pPr>
                  <w:r w:rsidRPr="00D22329">
                    <w:rPr>
                      <w:rFonts w:cstheme="minorHAnsi"/>
                      <w:bCs/>
                      <w:szCs w:val="20"/>
                    </w:rPr>
                    <w:t>Sastavnice vrednovanja</w:t>
                  </w:r>
                </w:p>
              </w:tc>
              <w:tc>
                <w:tcPr>
                  <w:tcW w:w="688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4DDB4A30" w14:textId="77777777" w:rsidR="00353992" w:rsidRPr="00D22329" w:rsidRDefault="00353992" w:rsidP="00353992">
                  <w:pPr>
                    <w:jc w:val="center"/>
                    <w:rPr>
                      <w:rFonts w:cstheme="minorHAnsi"/>
                      <w:bCs/>
                      <w:szCs w:val="20"/>
                    </w:rPr>
                  </w:pPr>
                  <w:r w:rsidRPr="00D22329">
                    <w:rPr>
                      <w:rFonts w:cstheme="minorHAnsi"/>
                      <w:bCs/>
                      <w:szCs w:val="20"/>
                    </w:rPr>
                    <w:t>BODOVI</w:t>
                  </w:r>
                </w:p>
              </w:tc>
            </w:tr>
            <w:tr w:rsidR="00353992" w:rsidRPr="00D22329" w14:paraId="6EFF71E8" w14:textId="77777777" w:rsidTr="005C12FA">
              <w:trPr>
                <w:trHeight w:val="300"/>
                <w:jc w:val="center"/>
              </w:trPr>
              <w:tc>
                <w:tcPr>
                  <w:tcW w:w="1641" w:type="dxa"/>
                  <w:vMerge/>
                  <w:tcBorders>
                    <w:left w:val="single" w:sz="4" w:space="0" w:color="000000" w:themeColor="text1"/>
                    <w:bottom w:val="single" w:sz="4" w:space="0" w:color="000000" w:themeColor="text1"/>
                    <w:right w:val="single" w:sz="4" w:space="0" w:color="000000" w:themeColor="text1"/>
                  </w:tcBorders>
                  <w:shd w:val="clear" w:color="auto" w:fill="auto"/>
                  <w:vAlign w:val="center"/>
                  <w:hideMark/>
                </w:tcPr>
                <w:p w14:paraId="272F95B5" w14:textId="77777777" w:rsidR="00353992" w:rsidRPr="00D22329" w:rsidRDefault="00353992" w:rsidP="00353992">
                  <w:pPr>
                    <w:jc w:val="center"/>
                    <w:rPr>
                      <w:rFonts w:cstheme="minorHAnsi"/>
                      <w:bCs/>
                      <w:szCs w:val="20"/>
                    </w:rPr>
                  </w:pPr>
                </w:p>
              </w:tc>
              <w:tc>
                <w:tcPr>
                  <w:tcW w:w="22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678F1AE4" w14:textId="77777777" w:rsidR="00353992" w:rsidRPr="00D22329" w:rsidRDefault="00353992" w:rsidP="00353992">
                  <w:pPr>
                    <w:jc w:val="center"/>
                    <w:rPr>
                      <w:rFonts w:cstheme="minorHAnsi"/>
                      <w:bCs/>
                      <w:szCs w:val="20"/>
                    </w:rPr>
                  </w:pPr>
                  <w:r w:rsidRPr="00D22329">
                    <w:rPr>
                      <w:rFonts w:cstheme="minorHAnsi"/>
                      <w:bCs/>
                      <w:szCs w:val="20"/>
                    </w:rPr>
                    <w:t>U potpunosti zadovoljava</w:t>
                  </w:r>
                </w:p>
                <w:p w14:paraId="78078A5F" w14:textId="77777777" w:rsidR="00353992" w:rsidRPr="00D22329" w:rsidRDefault="00353992" w:rsidP="00353992">
                  <w:pPr>
                    <w:jc w:val="center"/>
                    <w:rPr>
                      <w:rFonts w:cstheme="minorHAnsi"/>
                      <w:bCs/>
                      <w:szCs w:val="20"/>
                    </w:rPr>
                  </w:pPr>
                  <w:r w:rsidRPr="00D22329">
                    <w:rPr>
                      <w:rFonts w:cstheme="minorHAnsi"/>
                      <w:bCs/>
                      <w:szCs w:val="20"/>
                    </w:rPr>
                    <w:t>2 boda</w:t>
                  </w:r>
                </w:p>
              </w:tc>
              <w:tc>
                <w:tcPr>
                  <w:tcW w:w="22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54544DC8" w14:textId="77777777" w:rsidR="00353992" w:rsidRPr="00D22329" w:rsidRDefault="00353992" w:rsidP="00353992">
                  <w:pPr>
                    <w:jc w:val="center"/>
                    <w:rPr>
                      <w:rFonts w:cstheme="minorHAnsi"/>
                      <w:bCs/>
                      <w:szCs w:val="20"/>
                    </w:rPr>
                  </w:pPr>
                  <w:r w:rsidRPr="00D22329">
                    <w:rPr>
                      <w:rFonts w:cstheme="minorHAnsi"/>
                      <w:bCs/>
                      <w:szCs w:val="20"/>
                    </w:rPr>
                    <w:t>Djelomično zadovoljava</w:t>
                  </w:r>
                </w:p>
                <w:p w14:paraId="4138C175" w14:textId="77777777" w:rsidR="00353992" w:rsidRPr="00D22329" w:rsidRDefault="00353992" w:rsidP="00353992">
                  <w:pPr>
                    <w:jc w:val="center"/>
                    <w:rPr>
                      <w:rFonts w:cstheme="minorHAnsi"/>
                      <w:bCs/>
                      <w:szCs w:val="20"/>
                    </w:rPr>
                  </w:pPr>
                  <w:r w:rsidRPr="00D22329">
                    <w:rPr>
                      <w:rFonts w:cstheme="minorHAnsi"/>
                      <w:bCs/>
                      <w:szCs w:val="20"/>
                    </w:rPr>
                    <w:t>1 bod</w:t>
                  </w:r>
                </w:p>
              </w:tc>
              <w:tc>
                <w:tcPr>
                  <w:tcW w:w="2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39626A24" w14:textId="77777777" w:rsidR="00353992" w:rsidRPr="00D22329" w:rsidRDefault="00353992" w:rsidP="00353992">
                  <w:pPr>
                    <w:jc w:val="center"/>
                    <w:rPr>
                      <w:rFonts w:eastAsia="Times New Roman" w:cstheme="minorHAnsi"/>
                      <w:bCs/>
                      <w:szCs w:val="20"/>
                    </w:rPr>
                  </w:pPr>
                  <w:r w:rsidRPr="00D22329">
                    <w:rPr>
                      <w:rFonts w:eastAsia="Times New Roman" w:cstheme="minorHAnsi"/>
                      <w:bCs/>
                      <w:szCs w:val="20"/>
                    </w:rPr>
                    <w:t>Ne zadovoljava</w:t>
                  </w:r>
                </w:p>
                <w:p w14:paraId="0F8EA93E" w14:textId="77777777" w:rsidR="00353992" w:rsidRPr="00D22329" w:rsidRDefault="00353992" w:rsidP="00353992">
                  <w:pPr>
                    <w:jc w:val="center"/>
                    <w:rPr>
                      <w:rFonts w:eastAsia="Times New Roman" w:cstheme="minorHAnsi"/>
                      <w:bCs/>
                      <w:szCs w:val="20"/>
                    </w:rPr>
                  </w:pPr>
                  <w:r w:rsidRPr="00D22329">
                    <w:rPr>
                      <w:rFonts w:eastAsia="Times New Roman" w:cstheme="minorHAnsi"/>
                      <w:bCs/>
                      <w:szCs w:val="20"/>
                    </w:rPr>
                    <w:t>0 bodova</w:t>
                  </w:r>
                </w:p>
              </w:tc>
            </w:tr>
            <w:tr w:rsidR="00353992" w:rsidRPr="00D22329" w14:paraId="4148EE97" w14:textId="77777777" w:rsidTr="005C12FA">
              <w:trPr>
                <w:trHeight w:val="1524"/>
                <w:jc w:val="center"/>
              </w:trPr>
              <w:tc>
                <w:tcPr>
                  <w:tcW w:w="16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58C1CEEF" w14:textId="77777777" w:rsidR="00353992" w:rsidRPr="00D22329" w:rsidRDefault="00353992" w:rsidP="00353992">
                  <w:pPr>
                    <w:jc w:val="center"/>
                    <w:rPr>
                      <w:rFonts w:eastAsia="Times New Roman" w:cstheme="minorHAnsi"/>
                      <w:szCs w:val="20"/>
                    </w:rPr>
                  </w:pPr>
                  <w:r w:rsidRPr="00D22329">
                    <w:rPr>
                      <w:rFonts w:eastAsia="Times New Roman" w:cstheme="minorHAnsi"/>
                      <w:szCs w:val="20"/>
                    </w:rPr>
                    <w:t>STRUKTURA UMNE MAPE</w:t>
                  </w:r>
                </w:p>
              </w:tc>
              <w:tc>
                <w:tcPr>
                  <w:tcW w:w="22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1E2C9831" w14:textId="77777777" w:rsidR="00353992" w:rsidRPr="00D22329" w:rsidRDefault="00353992" w:rsidP="00353992">
                  <w:pPr>
                    <w:jc w:val="center"/>
                    <w:rPr>
                      <w:rFonts w:eastAsia="Times New Roman" w:cstheme="minorHAnsi"/>
                      <w:szCs w:val="20"/>
                    </w:rPr>
                  </w:pPr>
                  <w:r w:rsidRPr="00D22329">
                    <w:rPr>
                      <w:rFonts w:eastAsia="Times New Roman" w:cstheme="minorHAnsi"/>
                      <w:szCs w:val="20"/>
                    </w:rPr>
                    <w:t xml:space="preserve">Svi ključni pojmovi, grane i </w:t>
                  </w:r>
                  <w:proofErr w:type="spellStart"/>
                  <w:r w:rsidRPr="00D22329">
                    <w:rPr>
                      <w:rFonts w:eastAsia="Times New Roman" w:cstheme="minorHAnsi"/>
                      <w:szCs w:val="20"/>
                    </w:rPr>
                    <w:t>podgrane</w:t>
                  </w:r>
                  <w:proofErr w:type="spellEnd"/>
                  <w:r w:rsidRPr="00D22329">
                    <w:rPr>
                      <w:rFonts w:eastAsia="Times New Roman" w:cstheme="minorHAnsi"/>
                      <w:szCs w:val="20"/>
                    </w:rPr>
                    <w:t xml:space="preserve"> smisleno su povezane u cjelinu te pokazuju razumijevanje strukture.</w:t>
                  </w:r>
                </w:p>
              </w:tc>
              <w:tc>
                <w:tcPr>
                  <w:tcW w:w="22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2FD762D3" w14:textId="77777777" w:rsidR="00353992" w:rsidRPr="00D22329" w:rsidRDefault="00353992" w:rsidP="00353992">
                  <w:pPr>
                    <w:jc w:val="center"/>
                    <w:rPr>
                      <w:rFonts w:cstheme="minorHAnsi"/>
                      <w:szCs w:val="20"/>
                    </w:rPr>
                  </w:pPr>
                  <w:r w:rsidRPr="00D22329">
                    <w:rPr>
                      <w:rFonts w:eastAsia="Times New Roman" w:cstheme="minorHAnsi"/>
                      <w:szCs w:val="20"/>
                    </w:rPr>
                    <w:t xml:space="preserve">Ključni pojmovi, grane i </w:t>
                  </w:r>
                  <w:proofErr w:type="spellStart"/>
                  <w:r w:rsidRPr="00D22329">
                    <w:rPr>
                      <w:rFonts w:eastAsia="Times New Roman" w:cstheme="minorHAnsi"/>
                      <w:szCs w:val="20"/>
                    </w:rPr>
                    <w:t>podgrane</w:t>
                  </w:r>
                  <w:proofErr w:type="spellEnd"/>
                  <w:r w:rsidRPr="00D22329">
                    <w:rPr>
                      <w:rFonts w:eastAsia="Times New Roman" w:cstheme="minorHAnsi"/>
                      <w:szCs w:val="20"/>
                    </w:rPr>
                    <w:t xml:space="preserve"> povezani su uz manje nedostatke.</w:t>
                  </w:r>
                </w:p>
              </w:tc>
              <w:tc>
                <w:tcPr>
                  <w:tcW w:w="2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74F6F604" w14:textId="77777777" w:rsidR="00353992" w:rsidRPr="00D22329" w:rsidRDefault="00353992" w:rsidP="00353992">
                  <w:pPr>
                    <w:jc w:val="center"/>
                    <w:rPr>
                      <w:rFonts w:eastAsia="Times New Roman" w:cstheme="minorHAnsi"/>
                      <w:szCs w:val="20"/>
                    </w:rPr>
                  </w:pPr>
                  <w:r w:rsidRPr="00D22329">
                    <w:rPr>
                      <w:rFonts w:eastAsia="Times New Roman" w:cstheme="minorHAnsi"/>
                      <w:szCs w:val="20"/>
                    </w:rPr>
                    <w:t xml:space="preserve">Ključni pojmovi, grane i </w:t>
                  </w:r>
                  <w:proofErr w:type="spellStart"/>
                  <w:r w:rsidRPr="00D22329">
                    <w:rPr>
                      <w:rFonts w:eastAsia="Times New Roman" w:cstheme="minorHAnsi"/>
                      <w:szCs w:val="20"/>
                    </w:rPr>
                    <w:t>podgrane</w:t>
                  </w:r>
                  <w:proofErr w:type="spellEnd"/>
                  <w:r w:rsidRPr="00D22329">
                    <w:rPr>
                      <w:rFonts w:eastAsia="Times New Roman" w:cstheme="minorHAnsi"/>
                      <w:szCs w:val="20"/>
                    </w:rPr>
                    <w:t xml:space="preserve"> su pogrešno organizirani te ukazuju na nerazumijevanje strukture.</w:t>
                  </w:r>
                </w:p>
              </w:tc>
            </w:tr>
            <w:tr w:rsidR="00353992" w:rsidRPr="00D22329" w14:paraId="34E4AA98" w14:textId="77777777" w:rsidTr="005C12FA">
              <w:trPr>
                <w:jc w:val="center"/>
              </w:trPr>
              <w:tc>
                <w:tcPr>
                  <w:tcW w:w="16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25F5E981" w14:textId="77777777" w:rsidR="00353992" w:rsidRPr="00D22329" w:rsidRDefault="00353992" w:rsidP="00353992">
                  <w:pPr>
                    <w:jc w:val="center"/>
                    <w:rPr>
                      <w:rFonts w:eastAsia="Times New Roman" w:cstheme="minorHAnsi"/>
                      <w:szCs w:val="20"/>
                    </w:rPr>
                  </w:pPr>
                  <w:r w:rsidRPr="00D22329">
                    <w:rPr>
                      <w:rFonts w:eastAsia="Times New Roman" w:cstheme="minorHAnsi"/>
                      <w:szCs w:val="20"/>
                    </w:rPr>
                    <w:t>PREGLEDNOST UMNE MAPE</w:t>
                  </w:r>
                </w:p>
              </w:tc>
              <w:tc>
                <w:tcPr>
                  <w:tcW w:w="22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660BBAC0" w14:textId="77777777" w:rsidR="00353992" w:rsidRPr="00D22329" w:rsidRDefault="00353992" w:rsidP="00353992">
                  <w:pPr>
                    <w:jc w:val="center"/>
                    <w:rPr>
                      <w:rFonts w:cstheme="minorHAnsi"/>
                      <w:szCs w:val="20"/>
                    </w:rPr>
                  </w:pPr>
                  <w:r w:rsidRPr="00D22329">
                    <w:rPr>
                      <w:rFonts w:eastAsia="Times New Roman" w:cstheme="minorHAnsi"/>
                      <w:szCs w:val="20"/>
                    </w:rPr>
                    <w:t>Umna mapa je u potpunosti pregledna i lako ju je pratiti.</w:t>
                  </w:r>
                </w:p>
              </w:tc>
              <w:tc>
                <w:tcPr>
                  <w:tcW w:w="22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6B083D20" w14:textId="77777777" w:rsidR="00353992" w:rsidRPr="00D22329" w:rsidRDefault="00353992" w:rsidP="00353992">
                  <w:pPr>
                    <w:jc w:val="center"/>
                    <w:rPr>
                      <w:rFonts w:eastAsia="Times New Roman" w:cstheme="minorHAnsi"/>
                      <w:szCs w:val="20"/>
                    </w:rPr>
                  </w:pPr>
                  <w:r w:rsidRPr="00D22329">
                    <w:rPr>
                      <w:rFonts w:eastAsia="Times New Roman" w:cstheme="minorHAnsi"/>
                      <w:szCs w:val="20"/>
                    </w:rPr>
                    <w:t>Umna mapa je djelomično pregledna i teže ju je pratiti.</w:t>
                  </w:r>
                </w:p>
              </w:tc>
              <w:tc>
                <w:tcPr>
                  <w:tcW w:w="2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361DEB9D" w14:textId="77777777" w:rsidR="00353992" w:rsidRPr="00D22329" w:rsidRDefault="00353992" w:rsidP="00353992">
                  <w:pPr>
                    <w:jc w:val="center"/>
                    <w:rPr>
                      <w:rFonts w:cstheme="minorHAnsi"/>
                      <w:szCs w:val="20"/>
                    </w:rPr>
                  </w:pPr>
                  <w:r w:rsidRPr="00D22329">
                    <w:rPr>
                      <w:rFonts w:eastAsia="Times New Roman" w:cstheme="minorHAnsi"/>
                      <w:szCs w:val="20"/>
                    </w:rPr>
                    <w:t>Umna mapa je nepregledna i teško ju je pratiti.</w:t>
                  </w:r>
                </w:p>
              </w:tc>
            </w:tr>
            <w:tr w:rsidR="00353992" w:rsidRPr="00D22329" w14:paraId="4AD7DDF3" w14:textId="77777777" w:rsidTr="005C12FA">
              <w:trPr>
                <w:jc w:val="center"/>
              </w:trPr>
              <w:tc>
                <w:tcPr>
                  <w:tcW w:w="16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3716AC7" w14:textId="77777777" w:rsidR="00353992" w:rsidRPr="00D22329" w:rsidRDefault="00353992" w:rsidP="00353992">
                  <w:pPr>
                    <w:jc w:val="center"/>
                    <w:rPr>
                      <w:rFonts w:cstheme="minorHAnsi"/>
                      <w:szCs w:val="20"/>
                    </w:rPr>
                  </w:pPr>
                  <w:r w:rsidRPr="00D22329">
                    <w:rPr>
                      <w:rFonts w:eastAsia="Times New Roman" w:cstheme="minorHAnsi"/>
                      <w:szCs w:val="20"/>
                    </w:rPr>
                    <w:t>SADRŽAJ UMNE MAPE</w:t>
                  </w:r>
                </w:p>
              </w:tc>
              <w:tc>
                <w:tcPr>
                  <w:tcW w:w="22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711A1ACC" w14:textId="77777777" w:rsidR="00353992" w:rsidRPr="00D22329" w:rsidRDefault="00353992" w:rsidP="00353992">
                  <w:pPr>
                    <w:jc w:val="center"/>
                    <w:rPr>
                      <w:rFonts w:eastAsia="Times New Roman" w:cstheme="minorHAnsi"/>
                      <w:szCs w:val="20"/>
                    </w:rPr>
                  </w:pPr>
                  <w:r w:rsidRPr="00D22329">
                    <w:rPr>
                      <w:rFonts w:eastAsia="Times New Roman" w:cstheme="minorHAnsi"/>
                      <w:szCs w:val="20"/>
                    </w:rPr>
                    <w:t>U potpunosti sadrži sve pojmove važne za razumijevanje teme prema zadanim smjernicama. Vidljivo je potpuno razumijevanje teme.</w:t>
                  </w:r>
                </w:p>
              </w:tc>
              <w:tc>
                <w:tcPr>
                  <w:tcW w:w="22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11830165" w14:textId="77777777" w:rsidR="00353992" w:rsidRPr="00D22329" w:rsidRDefault="00353992" w:rsidP="00353992">
                  <w:pPr>
                    <w:jc w:val="center"/>
                    <w:rPr>
                      <w:rFonts w:cstheme="minorHAnsi"/>
                      <w:szCs w:val="20"/>
                    </w:rPr>
                  </w:pPr>
                  <w:r w:rsidRPr="00D22329">
                    <w:rPr>
                      <w:rFonts w:eastAsia="Times New Roman" w:cstheme="minorHAnsi"/>
                      <w:szCs w:val="20"/>
                    </w:rPr>
                    <w:t>Sadrži gotovo sve pojmove važne za razumijevanje teme prema smjernicama. Vidljivo je djelomično razumijevanje teme.</w:t>
                  </w:r>
                </w:p>
              </w:tc>
              <w:tc>
                <w:tcPr>
                  <w:tcW w:w="2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9D927C7" w14:textId="77777777" w:rsidR="00353992" w:rsidRPr="00D22329" w:rsidRDefault="00353992" w:rsidP="00353992">
                  <w:pPr>
                    <w:jc w:val="center"/>
                    <w:rPr>
                      <w:rFonts w:cstheme="minorHAnsi"/>
                      <w:szCs w:val="20"/>
                    </w:rPr>
                  </w:pPr>
                  <w:r w:rsidRPr="00D22329">
                    <w:rPr>
                      <w:rFonts w:eastAsia="Times New Roman" w:cstheme="minorHAnsi"/>
                      <w:szCs w:val="20"/>
                    </w:rPr>
                    <w:t>Sadrži premalo pojmova važnih za razumijevanje teme. Obuhvaćeni sadržaj nije dostatan za razumijevanje teme.</w:t>
                  </w:r>
                </w:p>
              </w:tc>
            </w:tr>
            <w:tr w:rsidR="00353992" w:rsidRPr="00D22329" w14:paraId="40A0DFF8" w14:textId="77777777" w:rsidTr="005C12FA">
              <w:trPr>
                <w:jc w:val="center"/>
              </w:trPr>
              <w:tc>
                <w:tcPr>
                  <w:tcW w:w="16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566A9941" w14:textId="77777777" w:rsidR="00353992" w:rsidRPr="00D22329" w:rsidRDefault="00353992" w:rsidP="00353992">
                  <w:pPr>
                    <w:jc w:val="center"/>
                    <w:rPr>
                      <w:rFonts w:eastAsia="Times New Roman" w:cstheme="minorHAnsi"/>
                      <w:szCs w:val="20"/>
                    </w:rPr>
                  </w:pPr>
                  <w:r w:rsidRPr="00D22329">
                    <w:rPr>
                      <w:rFonts w:eastAsia="Times New Roman" w:cstheme="minorHAnsi"/>
                      <w:szCs w:val="20"/>
                    </w:rPr>
                    <w:t>ELEKTRONIČKA PORUKA</w:t>
                  </w:r>
                </w:p>
              </w:tc>
              <w:tc>
                <w:tcPr>
                  <w:tcW w:w="228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5286349E" w14:textId="77777777" w:rsidR="00353992" w:rsidRPr="00D22329" w:rsidRDefault="00353992" w:rsidP="00353992">
                  <w:pPr>
                    <w:jc w:val="center"/>
                    <w:rPr>
                      <w:rFonts w:eastAsia="Times New Roman" w:cstheme="minorHAnsi"/>
                      <w:szCs w:val="20"/>
                    </w:rPr>
                  </w:pPr>
                  <w:r w:rsidRPr="00D22329">
                    <w:rPr>
                      <w:rFonts w:eastAsia="Times New Roman" w:cstheme="minorHAnsi"/>
                      <w:szCs w:val="20"/>
                    </w:rPr>
                    <w:t>Elektronička poruka sadrži umnu mapu u privitku i primjeren popratni tekst.</w:t>
                  </w:r>
                </w:p>
              </w:tc>
              <w:tc>
                <w:tcPr>
                  <w:tcW w:w="22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019D81B8" w14:textId="77777777" w:rsidR="00353992" w:rsidRPr="00D22329" w:rsidRDefault="00353992" w:rsidP="00353992">
                  <w:pPr>
                    <w:jc w:val="center"/>
                    <w:rPr>
                      <w:rFonts w:eastAsia="Times New Roman" w:cstheme="minorHAnsi"/>
                      <w:szCs w:val="20"/>
                    </w:rPr>
                  </w:pPr>
                  <w:r w:rsidRPr="00D22329">
                    <w:rPr>
                      <w:rFonts w:eastAsia="Times New Roman" w:cstheme="minorHAnsi"/>
                      <w:szCs w:val="20"/>
                    </w:rPr>
                    <w:t>Elektronička poruka sadrži umnu mapu u privitku, no ne sadrži primjeren tekst.</w:t>
                  </w:r>
                </w:p>
              </w:tc>
              <w:tc>
                <w:tcPr>
                  <w:tcW w:w="23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12862E0A" w14:textId="77777777" w:rsidR="00353992" w:rsidRPr="00D22329" w:rsidRDefault="00353992" w:rsidP="00353992">
                  <w:pPr>
                    <w:jc w:val="center"/>
                    <w:rPr>
                      <w:rFonts w:eastAsia="Times New Roman" w:cstheme="minorHAnsi"/>
                      <w:szCs w:val="20"/>
                    </w:rPr>
                  </w:pPr>
                  <w:r w:rsidRPr="00D22329">
                    <w:rPr>
                      <w:rFonts w:eastAsia="Times New Roman" w:cstheme="minorHAnsi"/>
                      <w:szCs w:val="20"/>
                    </w:rPr>
                    <w:t>Elektronička poruka ne sadrži umnu mapu u privitku.</w:t>
                  </w:r>
                </w:p>
              </w:tc>
            </w:tr>
          </w:tbl>
          <w:p w14:paraId="69324BFE" w14:textId="77777777" w:rsidR="00353992" w:rsidRPr="00D22329" w:rsidRDefault="00353992" w:rsidP="00353992">
            <w:pPr>
              <w:tabs>
                <w:tab w:val="left" w:pos="2820"/>
              </w:tabs>
              <w:jc w:val="both"/>
              <w:rPr>
                <w:b/>
                <w:bCs/>
                <w:szCs w:val="20"/>
              </w:rPr>
            </w:pPr>
          </w:p>
          <w:p w14:paraId="499A4D14" w14:textId="77777777" w:rsidR="00353992" w:rsidRPr="00D22329" w:rsidRDefault="00353992" w:rsidP="00353992">
            <w:pPr>
              <w:tabs>
                <w:tab w:val="left" w:pos="2820"/>
              </w:tabs>
              <w:jc w:val="center"/>
              <w:rPr>
                <w:b/>
                <w:bCs/>
                <w:szCs w:val="20"/>
              </w:rPr>
            </w:pPr>
            <w:r w:rsidRPr="00D22329">
              <w:rPr>
                <w:b/>
                <w:bCs/>
                <w:szCs w:val="20"/>
              </w:rPr>
              <w:lastRenderedPageBreak/>
              <w:t>NE računalnim virusima</w:t>
            </w:r>
          </w:p>
          <w:p w14:paraId="47CB79CD" w14:textId="78EFA90E" w:rsidR="00853C1B" w:rsidRPr="00853C1B" w:rsidRDefault="00353992" w:rsidP="00853C1B">
            <w:pPr>
              <w:jc w:val="both"/>
              <w:rPr>
                <w:szCs w:val="20"/>
              </w:rPr>
            </w:pPr>
            <w:r w:rsidRPr="00D22329">
              <w:rPr>
                <w:rFonts w:cs="Times New Roman"/>
                <w:b/>
                <w:szCs w:val="20"/>
              </w:rPr>
              <w:t>Opis aktivnosti:</w:t>
            </w:r>
            <w:r w:rsidRPr="00D22329">
              <w:rPr>
                <w:rFonts w:cs="Times New Roman"/>
                <w:bCs/>
                <w:szCs w:val="20"/>
              </w:rPr>
              <w:t xml:space="preserve"> </w:t>
            </w:r>
            <w:r w:rsidR="00033EFD">
              <w:rPr>
                <w:szCs w:val="20"/>
              </w:rPr>
              <w:t>Polaznici</w:t>
            </w:r>
            <w:r w:rsidRPr="00D22329">
              <w:rPr>
                <w:szCs w:val="20"/>
              </w:rPr>
              <w:t xml:space="preserve"> će izraditi strip na temu detekcije i zaštite od zlonamjernih programa u obliku plakata/postera za učionicu na navedenu temu. Kroz kreativnu priču trebaju spomenuti barem jedan antivirusni program, način kako prepoznati zlonamjerni program, kakvu štetu može nanijeti računalu i što učiniti kako bismo se zaštitili. Koristiti se programima za izradu crteža i plakata (npr. </w:t>
            </w:r>
            <w:proofErr w:type="spellStart"/>
            <w:r w:rsidRPr="00341CB6">
              <w:rPr>
                <w:i/>
                <w:iCs/>
                <w:szCs w:val="20"/>
              </w:rPr>
              <w:t>Paint</w:t>
            </w:r>
            <w:proofErr w:type="spellEnd"/>
            <w:r w:rsidRPr="00D22329">
              <w:rPr>
                <w:szCs w:val="20"/>
              </w:rPr>
              <w:t xml:space="preserve"> i/ili </w:t>
            </w:r>
            <w:proofErr w:type="spellStart"/>
            <w:r w:rsidRPr="00341CB6">
              <w:rPr>
                <w:i/>
                <w:iCs/>
                <w:szCs w:val="20"/>
              </w:rPr>
              <w:t>Canva</w:t>
            </w:r>
            <w:proofErr w:type="spellEnd"/>
            <w:r w:rsidRPr="00D22329">
              <w:rPr>
                <w:szCs w:val="20"/>
              </w:rPr>
              <w:t>). Plakat/poster spremiti u različitim formatima. Uratke (datoteke) potrebno je spremiti u mapu te istu mapu komprimirati i poslati na dogovorenu platformu.</w:t>
            </w:r>
            <w:r w:rsidR="00853C1B">
              <w:rPr>
                <w:szCs w:val="20"/>
              </w:rPr>
              <w:t xml:space="preserve"> </w:t>
            </w:r>
            <w:r w:rsidR="00853C1B" w:rsidRPr="00853C1B">
              <w:rPr>
                <w:szCs w:val="20"/>
              </w:rPr>
              <w:t>Prije početka izrade stripa, svaki član skupine treba provjeriti ispravnost rada digitalnog uređaja koji koristi za izradu (</w:t>
            </w:r>
            <w:r w:rsidR="00453D53">
              <w:rPr>
                <w:szCs w:val="20"/>
              </w:rPr>
              <w:t>primjerice</w:t>
            </w:r>
            <w:r w:rsidR="00853C1B" w:rsidRPr="00853C1B">
              <w:rPr>
                <w:szCs w:val="20"/>
              </w:rPr>
              <w:t xml:space="preserve"> računalo, tablet)</w:t>
            </w:r>
            <w:r w:rsidR="00453D53">
              <w:rPr>
                <w:szCs w:val="20"/>
              </w:rPr>
              <w:t xml:space="preserve">: </w:t>
            </w:r>
            <w:r w:rsidR="00453D53" w:rsidRPr="00853C1B">
              <w:rPr>
                <w:szCs w:val="20"/>
              </w:rPr>
              <w:t>povezanost s internetom</w:t>
            </w:r>
            <w:r w:rsidR="00453D53">
              <w:rPr>
                <w:szCs w:val="20"/>
              </w:rPr>
              <w:t>,</w:t>
            </w:r>
            <w:r w:rsidR="00453D53" w:rsidRPr="00853C1B">
              <w:rPr>
                <w:szCs w:val="20"/>
              </w:rPr>
              <w:t xml:space="preserve"> provjeriti radi li zvuk i mikrofon</w:t>
            </w:r>
            <w:r w:rsidR="00453D53">
              <w:rPr>
                <w:szCs w:val="20"/>
              </w:rPr>
              <w:t xml:space="preserve">, </w:t>
            </w:r>
            <w:r w:rsidR="00453D53" w:rsidRPr="00853C1B">
              <w:rPr>
                <w:szCs w:val="20"/>
              </w:rPr>
              <w:t>provjeriti dostupnost prostora za spremanje (lokalno ili na oblaku)</w:t>
            </w:r>
            <w:r w:rsidR="00453D53">
              <w:rPr>
                <w:szCs w:val="20"/>
              </w:rPr>
              <w:t>.</w:t>
            </w:r>
          </w:p>
          <w:p w14:paraId="3F8BD122" w14:textId="3C0071F8" w:rsidR="00353992" w:rsidRPr="00D22329" w:rsidRDefault="00353992" w:rsidP="0002450A">
            <w:pPr>
              <w:jc w:val="both"/>
              <w:rPr>
                <w:szCs w:val="20"/>
              </w:rPr>
            </w:pPr>
          </w:p>
          <w:p w14:paraId="71E2C929" w14:textId="05465356" w:rsidR="00353992" w:rsidRPr="00D22329" w:rsidRDefault="00CB2619" w:rsidP="0002450A">
            <w:pPr>
              <w:tabs>
                <w:tab w:val="left" w:pos="2820"/>
              </w:tabs>
              <w:jc w:val="both"/>
              <w:rPr>
                <w:szCs w:val="20"/>
              </w:rPr>
            </w:pPr>
            <w:r>
              <w:rPr>
                <w:szCs w:val="20"/>
              </w:rPr>
              <w:t>Polaznik</w:t>
            </w:r>
            <w:r w:rsidR="00353992" w:rsidRPr="00D22329">
              <w:rPr>
                <w:szCs w:val="20"/>
              </w:rPr>
              <w:t xml:space="preserve">e treba podijeliti u skupine i podijeliti im pripremljene upute i radne materijale. Treba podijeliti zadatke i zaduženja članovima skupine: istraživanje informacija o zadanoj temi, osmišljavanje i izrada priče, izrada crteža u odabranom programu, dizajn plakata/postera (raspored). Treba zadati vremenski rok za izradu projekta i dogovoriti termin predaje i izlaganja. </w:t>
            </w:r>
          </w:p>
          <w:p w14:paraId="156E5B7F" w14:textId="77777777" w:rsidR="00353992" w:rsidRPr="00D22329" w:rsidRDefault="00353992" w:rsidP="00353992">
            <w:pPr>
              <w:tabs>
                <w:tab w:val="left" w:pos="2820"/>
              </w:tabs>
              <w:jc w:val="both"/>
              <w:rPr>
                <w:szCs w:val="20"/>
              </w:rPr>
            </w:pPr>
            <w:r w:rsidRPr="00D22329">
              <w:rPr>
                <w:szCs w:val="20"/>
              </w:rPr>
              <w:t>Vrednovanje kao učenje - vrednovanje članova skupine prema tablici kriterija:</w:t>
            </w:r>
          </w:p>
          <w:tbl>
            <w:tblPr>
              <w:tblStyle w:val="TableGrid1"/>
              <w:tblW w:w="0" w:type="auto"/>
              <w:jc w:val="center"/>
              <w:tblLayout w:type="fixed"/>
              <w:tblLook w:val="06A0" w:firstRow="1" w:lastRow="0" w:firstColumn="1" w:lastColumn="0" w:noHBand="1" w:noVBand="1"/>
            </w:tblPr>
            <w:tblGrid>
              <w:gridCol w:w="1733"/>
              <w:gridCol w:w="2528"/>
              <w:gridCol w:w="2528"/>
              <w:gridCol w:w="2528"/>
            </w:tblGrid>
            <w:tr w:rsidR="00353992" w:rsidRPr="00D22329" w14:paraId="6729BADF" w14:textId="77777777" w:rsidTr="00521BA3">
              <w:trPr>
                <w:jc w:val="center"/>
              </w:trPr>
              <w:tc>
                <w:tcPr>
                  <w:tcW w:w="1733" w:type="dxa"/>
                  <w:vMerge w:val="restart"/>
                  <w:tcBorders>
                    <w:top w:val="single" w:sz="4" w:space="0" w:color="000000" w:themeColor="text1"/>
                    <w:left w:val="single" w:sz="4" w:space="0" w:color="000000" w:themeColor="text1"/>
                    <w:right w:val="single" w:sz="4" w:space="0" w:color="000000" w:themeColor="text1"/>
                  </w:tcBorders>
                  <w:shd w:val="clear" w:color="auto" w:fill="auto"/>
                  <w:vAlign w:val="center"/>
                </w:tcPr>
                <w:p w14:paraId="45B8C3F2" w14:textId="77777777" w:rsidR="00353992" w:rsidRPr="00D22329" w:rsidRDefault="00353992" w:rsidP="00353992">
                  <w:pPr>
                    <w:jc w:val="center"/>
                    <w:rPr>
                      <w:bCs/>
                      <w:szCs w:val="20"/>
                    </w:rPr>
                  </w:pPr>
                  <w:r w:rsidRPr="00D22329">
                    <w:rPr>
                      <w:bCs/>
                      <w:szCs w:val="20"/>
                    </w:rPr>
                    <w:t>Kriterij</w:t>
                  </w:r>
                </w:p>
              </w:tc>
              <w:tc>
                <w:tcPr>
                  <w:tcW w:w="758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5C41E637" w14:textId="77777777" w:rsidR="00353992" w:rsidRPr="00D22329" w:rsidRDefault="00353992" w:rsidP="00353992">
                  <w:pPr>
                    <w:jc w:val="center"/>
                    <w:rPr>
                      <w:bCs/>
                      <w:szCs w:val="20"/>
                    </w:rPr>
                  </w:pPr>
                  <w:r w:rsidRPr="00D22329">
                    <w:rPr>
                      <w:bCs/>
                      <w:szCs w:val="20"/>
                    </w:rPr>
                    <w:t>BODOVI</w:t>
                  </w:r>
                </w:p>
              </w:tc>
            </w:tr>
            <w:tr w:rsidR="00353992" w:rsidRPr="00D22329" w14:paraId="73AF00FF" w14:textId="77777777" w:rsidTr="00521BA3">
              <w:trPr>
                <w:trHeight w:val="300"/>
                <w:jc w:val="center"/>
              </w:trPr>
              <w:tc>
                <w:tcPr>
                  <w:tcW w:w="1733" w:type="dxa"/>
                  <w:vMerge/>
                  <w:tcBorders>
                    <w:left w:val="single" w:sz="4" w:space="0" w:color="000000" w:themeColor="text1"/>
                    <w:bottom w:val="single" w:sz="4" w:space="0" w:color="000000" w:themeColor="text1"/>
                    <w:right w:val="single" w:sz="4" w:space="0" w:color="000000" w:themeColor="text1"/>
                  </w:tcBorders>
                  <w:shd w:val="clear" w:color="auto" w:fill="auto"/>
                  <w:hideMark/>
                </w:tcPr>
                <w:p w14:paraId="46F2F69F" w14:textId="77777777" w:rsidR="00353992" w:rsidRPr="00D22329" w:rsidRDefault="00353992" w:rsidP="00353992">
                  <w:pPr>
                    <w:jc w:val="center"/>
                    <w:rPr>
                      <w:bCs/>
                      <w:szCs w:val="20"/>
                    </w:rPr>
                  </w:pP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71EC0408" w14:textId="77777777" w:rsidR="00353992" w:rsidRPr="00D22329" w:rsidRDefault="00353992" w:rsidP="00353992">
                  <w:pPr>
                    <w:jc w:val="center"/>
                    <w:rPr>
                      <w:bCs/>
                      <w:szCs w:val="20"/>
                    </w:rPr>
                  </w:pPr>
                  <w:r w:rsidRPr="00D22329">
                    <w:rPr>
                      <w:bCs/>
                      <w:szCs w:val="20"/>
                    </w:rPr>
                    <w:t>3</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066391AF" w14:textId="77777777" w:rsidR="00353992" w:rsidRPr="00D22329" w:rsidRDefault="00353992" w:rsidP="00353992">
                  <w:pPr>
                    <w:jc w:val="center"/>
                    <w:rPr>
                      <w:bCs/>
                      <w:szCs w:val="20"/>
                    </w:rPr>
                  </w:pPr>
                  <w:r w:rsidRPr="00D22329">
                    <w:rPr>
                      <w:bCs/>
                      <w:szCs w:val="20"/>
                    </w:rPr>
                    <w:t>2</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34D893E8" w14:textId="77777777" w:rsidR="00353992" w:rsidRPr="00D22329" w:rsidRDefault="00353992" w:rsidP="00353992">
                  <w:pPr>
                    <w:jc w:val="center"/>
                    <w:rPr>
                      <w:bCs/>
                      <w:szCs w:val="20"/>
                    </w:rPr>
                  </w:pPr>
                  <w:r w:rsidRPr="00D22329">
                    <w:rPr>
                      <w:bCs/>
                      <w:szCs w:val="20"/>
                    </w:rPr>
                    <w:t>1</w:t>
                  </w:r>
                </w:p>
              </w:tc>
            </w:tr>
            <w:tr w:rsidR="00353992" w:rsidRPr="00D22329" w14:paraId="4D8C670D" w14:textId="77777777" w:rsidTr="00521BA3">
              <w:trPr>
                <w:jc w:val="center"/>
              </w:trPr>
              <w:tc>
                <w:tcPr>
                  <w:tcW w:w="17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1BC62F0D" w14:textId="77777777" w:rsidR="00353992" w:rsidRPr="00D22329" w:rsidRDefault="00353992" w:rsidP="00353992">
                  <w:pPr>
                    <w:jc w:val="center"/>
                    <w:rPr>
                      <w:szCs w:val="20"/>
                    </w:rPr>
                  </w:pPr>
                  <w:r w:rsidRPr="00D22329">
                    <w:rPr>
                      <w:szCs w:val="20"/>
                    </w:rPr>
                    <w:t>Doprinos</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1D07B54E" w14:textId="3D94BDBD" w:rsidR="00353992" w:rsidRPr="00D22329" w:rsidRDefault="00CB2619" w:rsidP="00353992">
                  <w:pPr>
                    <w:jc w:val="center"/>
                    <w:rPr>
                      <w:szCs w:val="20"/>
                    </w:rPr>
                  </w:pPr>
                  <w:r>
                    <w:rPr>
                      <w:szCs w:val="20"/>
                    </w:rPr>
                    <w:t>Polaznik</w:t>
                  </w:r>
                  <w:r w:rsidR="00353992" w:rsidRPr="00D22329">
                    <w:rPr>
                      <w:szCs w:val="20"/>
                    </w:rPr>
                    <w:t xml:space="preserve"> daje korisne ideje skupini. Ulaže puno truda pri izradi zadatka. Preuzima ulogu vođe skupine.</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4BC331EC" w14:textId="4141E8EE" w:rsidR="00353992" w:rsidRPr="00D22329" w:rsidRDefault="00CB2619" w:rsidP="00353992">
                  <w:pPr>
                    <w:jc w:val="center"/>
                    <w:rPr>
                      <w:szCs w:val="20"/>
                    </w:rPr>
                  </w:pPr>
                  <w:r>
                    <w:rPr>
                      <w:szCs w:val="20"/>
                    </w:rPr>
                    <w:t>Polaznik</w:t>
                  </w:r>
                  <w:r w:rsidR="00353992" w:rsidRPr="00D22329">
                    <w:rPr>
                      <w:szCs w:val="20"/>
                    </w:rPr>
                    <w:t xml:space="preserve"> često predlaže korisne ideje skupini, zalaže se i trudi pri izradi zadataka.</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1A5F1A9B" w14:textId="2ED59AEF" w:rsidR="00353992" w:rsidRPr="00D22329" w:rsidRDefault="00CB2619" w:rsidP="00353992">
                  <w:pPr>
                    <w:jc w:val="center"/>
                    <w:rPr>
                      <w:szCs w:val="20"/>
                    </w:rPr>
                  </w:pPr>
                  <w:r>
                    <w:rPr>
                      <w:szCs w:val="20"/>
                    </w:rPr>
                    <w:t>Polaznik</w:t>
                  </w:r>
                  <w:r w:rsidR="00353992" w:rsidRPr="00D22329">
                    <w:rPr>
                      <w:szCs w:val="20"/>
                    </w:rPr>
                    <w:t xml:space="preserve"> odrađuje samo onaj dio zadatka koji su mu ostali članovi dodijelili. Odrađuje površno svoj dio zadatka.</w:t>
                  </w:r>
                </w:p>
              </w:tc>
            </w:tr>
            <w:tr w:rsidR="00353992" w:rsidRPr="00D22329" w14:paraId="5EA581DB" w14:textId="77777777" w:rsidTr="00521BA3">
              <w:trPr>
                <w:jc w:val="center"/>
              </w:trPr>
              <w:tc>
                <w:tcPr>
                  <w:tcW w:w="17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1E5A4726" w14:textId="77777777" w:rsidR="00353992" w:rsidRPr="00D22329" w:rsidRDefault="00353992" w:rsidP="00353992">
                  <w:pPr>
                    <w:jc w:val="center"/>
                    <w:rPr>
                      <w:szCs w:val="20"/>
                    </w:rPr>
                  </w:pPr>
                  <w:r w:rsidRPr="00D22329">
                    <w:rPr>
                      <w:szCs w:val="20"/>
                    </w:rPr>
                    <w:t>Kreativnost</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08684617" w14:textId="1446EE1F" w:rsidR="00353992" w:rsidRPr="00D22329" w:rsidRDefault="00CB2619" w:rsidP="00353992">
                  <w:pPr>
                    <w:jc w:val="center"/>
                    <w:rPr>
                      <w:szCs w:val="20"/>
                    </w:rPr>
                  </w:pPr>
                  <w:r>
                    <w:rPr>
                      <w:szCs w:val="20"/>
                    </w:rPr>
                    <w:t>Polaznik</w:t>
                  </w:r>
                  <w:r w:rsidR="00353992" w:rsidRPr="00D22329">
                    <w:rPr>
                      <w:szCs w:val="20"/>
                    </w:rPr>
                    <w:t xml:space="preserve"> daje kreativne i zanimljive ideje, vodi grupu. Iznosi kreativne primjere zlonamjernih programa i prijetnji za računalni sustav.</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23558632" w14:textId="6062A985" w:rsidR="00353992" w:rsidRPr="00D22329" w:rsidRDefault="00CB2619" w:rsidP="00353992">
                  <w:pPr>
                    <w:jc w:val="center"/>
                    <w:rPr>
                      <w:szCs w:val="20"/>
                    </w:rPr>
                  </w:pPr>
                  <w:r>
                    <w:rPr>
                      <w:szCs w:val="20"/>
                    </w:rPr>
                    <w:t>Polaznik</w:t>
                  </w:r>
                  <w:r w:rsidR="00353992" w:rsidRPr="00D22329">
                    <w:rPr>
                      <w:szCs w:val="20"/>
                    </w:rPr>
                    <w:t xml:space="preserve"> daje poneke originalne ideje i zamisli.</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1059803" w14:textId="32C2AAB5" w:rsidR="00353992" w:rsidRPr="00D22329" w:rsidRDefault="00CB2619" w:rsidP="00031F03">
                  <w:pPr>
                    <w:jc w:val="center"/>
                    <w:rPr>
                      <w:szCs w:val="20"/>
                    </w:rPr>
                  </w:pPr>
                  <w:r>
                    <w:rPr>
                      <w:szCs w:val="20"/>
                    </w:rPr>
                    <w:t>Polaznik</w:t>
                  </w:r>
                  <w:r w:rsidR="00353992" w:rsidRPr="00D22329">
                    <w:rPr>
                      <w:szCs w:val="20"/>
                    </w:rPr>
                    <w:t xml:space="preserve"> izvršava samo one zadatke koje su mu dodijelili članovi skupine.</w:t>
                  </w:r>
                </w:p>
              </w:tc>
            </w:tr>
            <w:tr w:rsidR="00353992" w:rsidRPr="00D22329" w14:paraId="32AD8EA5" w14:textId="77777777" w:rsidTr="00521BA3">
              <w:trPr>
                <w:jc w:val="center"/>
              </w:trPr>
              <w:tc>
                <w:tcPr>
                  <w:tcW w:w="17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0E739570" w14:textId="77777777" w:rsidR="00353992" w:rsidRPr="00D22329" w:rsidRDefault="00353992" w:rsidP="00353992">
                  <w:pPr>
                    <w:jc w:val="center"/>
                    <w:rPr>
                      <w:szCs w:val="20"/>
                    </w:rPr>
                  </w:pPr>
                  <w:r w:rsidRPr="00D22329">
                    <w:rPr>
                      <w:szCs w:val="20"/>
                    </w:rPr>
                    <w:t>Sadržaj i realizacija zadatka</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0338AC3A" w14:textId="32168AE6" w:rsidR="00353992" w:rsidRPr="00D22329" w:rsidRDefault="00CB2619" w:rsidP="00353992">
                  <w:pPr>
                    <w:jc w:val="center"/>
                    <w:rPr>
                      <w:szCs w:val="20"/>
                    </w:rPr>
                  </w:pPr>
                  <w:r>
                    <w:rPr>
                      <w:szCs w:val="20"/>
                    </w:rPr>
                    <w:t>Polaznik</w:t>
                  </w:r>
                  <w:r w:rsidR="00353992" w:rsidRPr="00D22329">
                    <w:rPr>
                      <w:szCs w:val="20"/>
                    </w:rPr>
                    <w:t xml:space="preserve"> većim dijelom osmišljava sadržaj stripa i sudjeluje u izradi, razlikuje zlonamjerne programe i prijetnje.</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52EF18E0" w14:textId="14237B1C" w:rsidR="00353992" w:rsidRPr="00D22329" w:rsidRDefault="00CB2619" w:rsidP="00521BA3">
                  <w:pPr>
                    <w:jc w:val="center"/>
                    <w:rPr>
                      <w:szCs w:val="20"/>
                    </w:rPr>
                  </w:pPr>
                  <w:r>
                    <w:rPr>
                      <w:szCs w:val="20"/>
                    </w:rPr>
                    <w:t>Polaznik</w:t>
                  </w:r>
                  <w:r w:rsidR="00353992" w:rsidRPr="00D22329">
                    <w:rPr>
                      <w:szCs w:val="20"/>
                    </w:rPr>
                    <w:t xml:space="preserve"> sudjeluje u kreiranju sadržaja i izradi slika,</w:t>
                  </w:r>
                  <w:r w:rsidR="00521BA3">
                    <w:rPr>
                      <w:szCs w:val="20"/>
                    </w:rPr>
                    <w:t xml:space="preserve"> </w:t>
                  </w:r>
                  <w:r w:rsidR="00353992" w:rsidRPr="00D22329">
                    <w:rPr>
                      <w:szCs w:val="20"/>
                    </w:rPr>
                    <w:t>razlikuje zlonamjerne programe i prijetnje.</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7F77D183" w14:textId="2EB8041C" w:rsidR="00353992" w:rsidRPr="00D22329" w:rsidRDefault="00CB2619" w:rsidP="00521BA3">
                  <w:pPr>
                    <w:jc w:val="center"/>
                    <w:rPr>
                      <w:szCs w:val="20"/>
                    </w:rPr>
                  </w:pPr>
                  <w:r>
                    <w:rPr>
                      <w:szCs w:val="20"/>
                    </w:rPr>
                    <w:t>Polaznik</w:t>
                  </w:r>
                  <w:r w:rsidR="00353992" w:rsidRPr="00D22329">
                    <w:rPr>
                      <w:szCs w:val="20"/>
                    </w:rPr>
                    <w:t xml:space="preserve"> površno sudjeluje u izradi sadržaja,</w:t>
                  </w:r>
                  <w:r w:rsidR="00521BA3">
                    <w:rPr>
                      <w:szCs w:val="20"/>
                    </w:rPr>
                    <w:t xml:space="preserve"> </w:t>
                  </w:r>
                  <w:r w:rsidR="00353992" w:rsidRPr="00D22329">
                    <w:rPr>
                      <w:szCs w:val="20"/>
                    </w:rPr>
                    <w:t>prepoznaje neke</w:t>
                  </w:r>
                  <w:r w:rsidR="00521BA3">
                    <w:rPr>
                      <w:szCs w:val="20"/>
                    </w:rPr>
                    <w:t xml:space="preserve"> </w:t>
                  </w:r>
                  <w:r w:rsidR="00353992" w:rsidRPr="00D22329">
                    <w:rPr>
                      <w:szCs w:val="20"/>
                    </w:rPr>
                    <w:t>zlonamjerne programe.</w:t>
                  </w:r>
                </w:p>
              </w:tc>
            </w:tr>
            <w:tr w:rsidR="00453D53" w:rsidRPr="00D22329" w14:paraId="53D95B77" w14:textId="77777777" w:rsidTr="00521BA3">
              <w:trPr>
                <w:jc w:val="center"/>
              </w:trPr>
              <w:tc>
                <w:tcPr>
                  <w:tcW w:w="17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BB11811" w14:textId="05A9B32A" w:rsidR="00453D53" w:rsidRPr="00D22329" w:rsidRDefault="00A07E68" w:rsidP="00353992">
                  <w:pPr>
                    <w:jc w:val="center"/>
                    <w:rPr>
                      <w:szCs w:val="20"/>
                    </w:rPr>
                  </w:pPr>
                  <w:r w:rsidRPr="00A07E68">
                    <w:rPr>
                      <w:szCs w:val="20"/>
                    </w:rPr>
                    <w:t xml:space="preserve">Prepoznavanje </w:t>
                  </w:r>
                  <w:r w:rsidR="00A96DC2">
                    <w:rPr>
                      <w:szCs w:val="20"/>
                    </w:rPr>
                    <w:t xml:space="preserve">osnovne tehničke </w:t>
                  </w:r>
                  <w:r w:rsidRPr="00A07E68">
                    <w:rPr>
                      <w:szCs w:val="20"/>
                    </w:rPr>
                    <w:t>teškoće</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3F5070C" w14:textId="49EE5FD2" w:rsidR="00453D53" w:rsidRDefault="00A96DC2" w:rsidP="00353992">
                  <w:pPr>
                    <w:jc w:val="center"/>
                    <w:rPr>
                      <w:szCs w:val="20"/>
                    </w:rPr>
                  </w:pPr>
                  <w:r>
                    <w:rPr>
                      <w:szCs w:val="20"/>
                    </w:rPr>
                    <w:t>Polaznik</w:t>
                  </w:r>
                  <w:r w:rsidRPr="00D22329">
                    <w:rPr>
                      <w:szCs w:val="20"/>
                    </w:rPr>
                    <w:t xml:space="preserve"> </w:t>
                  </w:r>
                  <w:r>
                    <w:rPr>
                      <w:szCs w:val="20"/>
                    </w:rPr>
                    <w:t>u</w:t>
                  </w:r>
                  <w:r w:rsidR="000014F8" w:rsidRPr="000014F8">
                    <w:rPr>
                      <w:szCs w:val="20"/>
                    </w:rPr>
                    <w:t>očava</w:t>
                  </w:r>
                  <w:r>
                    <w:rPr>
                      <w:szCs w:val="20"/>
                    </w:rPr>
                    <w:t xml:space="preserve"> tehničku teškoću</w:t>
                  </w:r>
                  <w:r w:rsidR="000014F8" w:rsidRPr="000014F8">
                    <w:rPr>
                      <w:szCs w:val="20"/>
                    </w:rPr>
                    <w:t xml:space="preserve"> i točno opisuje</w:t>
                  </w:r>
                  <w:r>
                    <w:rPr>
                      <w:szCs w:val="20"/>
                    </w:rPr>
                    <w:t>.</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A1C48C4" w14:textId="5D102159" w:rsidR="00453D53" w:rsidRDefault="00A96DC2" w:rsidP="00353992">
                  <w:pPr>
                    <w:jc w:val="center"/>
                    <w:rPr>
                      <w:szCs w:val="20"/>
                    </w:rPr>
                  </w:pPr>
                  <w:r>
                    <w:rPr>
                      <w:szCs w:val="20"/>
                    </w:rPr>
                    <w:t>Polaznik</w:t>
                  </w:r>
                  <w:r w:rsidRPr="00D22329">
                    <w:rPr>
                      <w:szCs w:val="20"/>
                    </w:rPr>
                    <w:t xml:space="preserve"> </w:t>
                  </w:r>
                  <w:r>
                    <w:rPr>
                      <w:szCs w:val="20"/>
                    </w:rPr>
                    <w:t>u</w:t>
                  </w:r>
                  <w:r w:rsidRPr="000014F8">
                    <w:rPr>
                      <w:szCs w:val="20"/>
                    </w:rPr>
                    <w:t>očava</w:t>
                  </w:r>
                  <w:r>
                    <w:rPr>
                      <w:szCs w:val="20"/>
                    </w:rPr>
                    <w:t xml:space="preserve"> tehničku teškoću</w:t>
                  </w:r>
                  <w:r w:rsidR="00A07E68" w:rsidRPr="00A07E68">
                    <w:rPr>
                      <w:szCs w:val="20"/>
                    </w:rPr>
                    <w:t>, ali opisuje djelomično</w:t>
                  </w:r>
                  <w:r>
                    <w:rPr>
                      <w:szCs w:val="20"/>
                    </w:rPr>
                    <w:t>.</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A204A90" w14:textId="45BC1F78" w:rsidR="00453D53" w:rsidRDefault="00A96DC2" w:rsidP="00353992">
                  <w:pPr>
                    <w:jc w:val="center"/>
                    <w:rPr>
                      <w:szCs w:val="20"/>
                    </w:rPr>
                  </w:pPr>
                  <w:r>
                    <w:rPr>
                      <w:szCs w:val="20"/>
                    </w:rPr>
                    <w:t>Polaznik</w:t>
                  </w:r>
                  <w:r w:rsidRPr="00D22329">
                    <w:rPr>
                      <w:szCs w:val="20"/>
                    </w:rPr>
                    <w:t xml:space="preserve"> </w:t>
                  </w:r>
                  <w:r>
                    <w:rPr>
                      <w:szCs w:val="20"/>
                    </w:rPr>
                    <w:t>n</w:t>
                  </w:r>
                  <w:r w:rsidRPr="00A07E68">
                    <w:rPr>
                      <w:szCs w:val="20"/>
                    </w:rPr>
                    <w:t>e prepoznaje ili pogrešno opisuje</w:t>
                  </w:r>
                  <w:r>
                    <w:rPr>
                      <w:szCs w:val="20"/>
                    </w:rPr>
                    <w:t xml:space="preserve"> tehničku teškoću.</w:t>
                  </w:r>
                </w:p>
              </w:tc>
            </w:tr>
            <w:tr w:rsidR="00453D53" w:rsidRPr="00D22329" w14:paraId="0B643B82" w14:textId="77777777" w:rsidTr="00521BA3">
              <w:trPr>
                <w:jc w:val="center"/>
              </w:trPr>
              <w:tc>
                <w:tcPr>
                  <w:tcW w:w="173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A3B43FC" w14:textId="3D14B3DE" w:rsidR="00453D53" w:rsidRPr="00D22329" w:rsidRDefault="000014F8" w:rsidP="00353992">
                  <w:pPr>
                    <w:jc w:val="center"/>
                    <w:rPr>
                      <w:szCs w:val="20"/>
                    </w:rPr>
                  </w:pPr>
                  <w:r w:rsidRPr="000014F8">
                    <w:rPr>
                      <w:szCs w:val="20"/>
                    </w:rPr>
                    <w:t xml:space="preserve">Samostalno rješavanje </w:t>
                  </w:r>
                  <w:r w:rsidR="00A96DC2">
                    <w:rPr>
                      <w:szCs w:val="20"/>
                    </w:rPr>
                    <w:t xml:space="preserve">tehničke </w:t>
                  </w:r>
                  <w:r w:rsidRPr="000014F8">
                    <w:rPr>
                      <w:szCs w:val="20"/>
                    </w:rPr>
                    <w:t>teškoć</w:t>
                  </w:r>
                  <w:r w:rsidR="00A96DC2">
                    <w:rPr>
                      <w:szCs w:val="20"/>
                    </w:rPr>
                    <w:t>e</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EABE361" w14:textId="58355E77" w:rsidR="00453D53" w:rsidRDefault="00A96DC2" w:rsidP="00353992">
                  <w:pPr>
                    <w:jc w:val="center"/>
                    <w:rPr>
                      <w:szCs w:val="20"/>
                    </w:rPr>
                  </w:pPr>
                  <w:r>
                    <w:rPr>
                      <w:szCs w:val="20"/>
                    </w:rPr>
                    <w:t>Polaznik</w:t>
                  </w:r>
                  <w:r w:rsidRPr="00D22329">
                    <w:rPr>
                      <w:szCs w:val="20"/>
                    </w:rPr>
                    <w:t xml:space="preserve"> </w:t>
                  </w:r>
                  <w:r>
                    <w:rPr>
                      <w:szCs w:val="20"/>
                    </w:rPr>
                    <w:t>p</w:t>
                  </w:r>
                  <w:r w:rsidR="000014F8" w:rsidRPr="000014F8">
                    <w:rPr>
                      <w:szCs w:val="20"/>
                    </w:rPr>
                    <w:t>rimjenjuje prikladan korak</w:t>
                  </w:r>
                  <w:r w:rsidR="00521BA3">
                    <w:rPr>
                      <w:szCs w:val="20"/>
                    </w:rPr>
                    <w:t xml:space="preserve"> za rješavanje tehničke teškoće</w:t>
                  </w:r>
                  <w:r>
                    <w:rPr>
                      <w:szCs w:val="20"/>
                    </w:rPr>
                    <w:t>.</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33EC8FE" w14:textId="4F2E7F88" w:rsidR="00453D53" w:rsidRDefault="00A96DC2" w:rsidP="00353992">
                  <w:pPr>
                    <w:jc w:val="center"/>
                    <w:rPr>
                      <w:szCs w:val="20"/>
                    </w:rPr>
                  </w:pPr>
                  <w:r>
                    <w:rPr>
                      <w:szCs w:val="20"/>
                    </w:rPr>
                    <w:t>Polaznik</w:t>
                  </w:r>
                  <w:r w:rsidRPr="00D22329">
                    <w:rPr>
                      <w:szCs w:val="20"/>
                    </w:rPr>
                    <w:t xml:space="preserve"> </w:t>
                  </w:r>
                  <w:r w:rsidR="00521BA3">
                    <w:rPr>
                      <w:szCs w:val="20"/>
                    </w:rPr>
                    <w:t>p</w:t>
                  </w:r>
                  <w:r w:rsidR="000014F8" w:rsidRPr="000014F8">
                    <w:rPr>
                      <w:szCs w:val="20"/>
                    </w:rPr>
                    <w:t>okušava</w:t>
                  </w:r>
                  <w:r w:rsidR="00521BA3">
                    <w:rPr>
                      <w:szCs w:val="20"/>
                    </w:rPr>
                    <w:t xml:space="preserve"> riješiti tehničku teškoću</w:t>
                  </w:r>
                  <w:r w:rsidR="000014F8" w:rsidRPr="000014F8">
                    <w:rPr>
                      <w:szCs w:val="20"/>
                    </w:rPr>
                    <w:t>, ali bez uspjeha</w:t>
                  </w:r>
                  <w:r w:rsidR="00521BA3">
                    <w:rPr>
                      <w:szCs w:val="20"/>
                    </w:rPr>
                    <w:t>.</w:t>
                  </w:r>
                </w:p>
              </w:tc>
              <w:tc>
                <w:tcPr>
                  <w:tcW w:w="25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AB1A06C" w14:textId="657B5F3E" w:rsidR="00453D53" w:rsidRDefault="00521BA3" w:rsidP="00353992">
                  <w:pPr>
                    <w:jc w:val="center"/>
                    <w:rPr>
                      <w:szCs w:val="20"/>
                    </w:rPr>
                  </w:pPr>
                  <w:r>
                    <w:rPr>
                      <w:szCs w:val="20"/>
                    </w:rPr>
                    <w:t>Polaznik</w:t>
                  </w:r>
                  <w:r w:rsidRPr="00D22329">
                    <w:rPr>
                      <w:szCs w:val="20"/>
                    </w:rPr>
                    <w:t xml:space="preserve"> </w:t>
                  </w:r>
                  <w:r>
                    <w:rPr>
                      <w:szCs w:val="20"/>
                    </w:rPr>
                    <w:t>n</w:t>
                  </w:r>
                  <w:r w:rsidR="00A96DC2" w:rsidRPr="00A96DC2">
                    <w:rPr>
                      <w:szCs w:val="20"/>
                    </w:rPr>
                    <w:t>e pokušava sam riješiti</w:t>
                  </w:r>
                  <w:r>
                    <w:rPr>
                      <w:szCs w:val="20"/>
                    </w:rPr>
                    <w:t xml:space="preserve"> tehničku teškoću.</w:t>
                  </w:r>
                </w:p>
              </w:tc>
            </w:tr>
          </w:tbl>
          <w:p w14:paraId="687EACAA" w14:textId="77777777" w:rsidR="00353992" w:rsidRPr="00D22329" w:rsidRDefault="00353992" w:rsidP="00353992">
            <w:pPr>
              <w:tabs>
                <w:tab w:val="left" w:pos="2820"/>
              </w:tabs>
              <w:jc w:val="both"/>
              <w:rPr>
                <w:rFonts w:cstheme="minorHAnsi"/>
                <w:bCs/>
                <w:szCs w:val="20"/>
              </w:rPr>
            </w:pPr>
          </w:p>
          <w:p w14:paraId="5EB2EF5D" w14:textId="77777777" w:rsidR="00353992" w:rsidRPr="00D22329" w:rsidRDefault="00353992" w:rsidP="00353992">
            <w:pPr>
              <w:tabs>
                <w:tab w:val="left" w:pos="2820"/>
              </w:tabs>
              <w:jc w:val="center"/>
              <w:rPr>
                <w:b/>
                <w:szCs w:val="20"/>
              </w:rPr>
            </w:pPr>
            <w:r w:rsidRPr="00D22329">
              <w:rPr>
                <w:b/>
                <w:szCs w:val="20"/>
              </w:rPr>
              <w:t>Strah od novog</w:t>
            </w:r>
          </w:p>
          <w:p w14:paraId="1195BB6C" w14:textId="77777777" w:rsidR="00353992" w:rsidRPr="00D22329" w:rsidRDefault="00353992" w:rsidP="00353992">
            <w:pPr>
              <w:tabs>
                <w:tab w:val="left" w:pos="2820"/>
              </w:tabs>
              <w:jc w:val="both"/>
              <w:rPr>
                <w:szCs w:val="20"/>
              </w:rPr>
            </w:pPr>
            <w:r w:rsidRPr="00D22329">
              <w:rPr>
                <w:szCs w:val="20"/>
              </w:rPr>
              <w:t xml:space="preserve">Markova majka strepi od gubitka posla zbog modernizacije i uvođenja novih autonomnih uređaja u poslovanje. Iako Marko voli tehnologiju, zabrinut je i on te se pita kako će tehnologija utjecati na budućnost. O tome želi raspraviti s prijateljima iz razreda. </w:t>
            </w:r>
          </w:p>
          <w:p w14:paraId="3843E2A5" w14:textId="77777777" w:rsidR="00353992" w:rsidRPr="00D22329" w:rsidRDefault="00353992" w:rsidP="00353992">
            <w:pPr>
              <w:jc w:val="both"/>
              <w:rPr>
                <w:rFonts w:cs="Times New Roman"/>
                <w:b/>
                <w:szCs w:val="20"/>
              </w:rPr>
            </w:pPr>
          </w:p>
          <w:p w14:paraId="1F5AA790" w14:textId="562DA408" w:rsidR="00353992" w:rsidRPr="00D22329" w:rsidRDefault="00353992" w:rsidP="00353992">
            <w:pPr>
              <w:jc w:val="both"/>
              <w:rPr>
                <w:szCs w:val="20"/>
              </w:rPr>
            </w:pPr>
            <w:r w:rsidRPr="00D22329">
              <w:rPr>
                <w:rFonts w:cs="Times New Roman"/>
                <w:b/>
                <w:szCs w:val="20"/>
              </w:rPr>
              <w:t>Opis aktivnosti:</w:t>
            </w:r>
            <w:r w:rsidRPr="00D22329">
              <w:rPr>
                <w:rFonts w:cs="Times New Roman"/>
                <w:bCs/>
                <w:szCs w:val="20"/>
              </w:rPr>
              <w:t xml:space="preserve"> </w:t>
            </w:r>
            <w:r w:rsidRPr="00D22329">
              <w:rPr>
                <w:szCs w:val="20"/>
              </w:rPr>
              <w:t xml:space="preserve">U nekom od dostupnih </w:t>
            </w:r>
            <w:proofErr w:type="spellStart"/>
            <w:r w:rsidRPr="00D22329">
              <w:rPr>
                <w:i/>
                <w:iCs/>
                <w:szCs w:val="20"/>
              </w:rPr>
              <w:t>open</w:t>
            </w:r>
            <w:proofErr w:type="spellEnd"/>
            <w:r w:rsidRPr="00D22329">
              <w:rPr>
                <w:i/>
                <w:iCs/>
                <w:szCs w:val="20"/>
              </w:rPr>
              <w:t xml:space="preserve"> </w:t>
            </w:r>
            <w:proofErr w:type="spellStart"/>
            <w:r w:rsidRPr="00D22329">
              <w:rPr>
                <w:i/>
                <w:iCs/>
                <w:szCs w:val="20"/>
              </w:rPr>
              <w:t>source</w:t>
            </w:r>
            <w:proofErr w:type="spellEnd"/>
            <w:r w:rsidRPr="00D22329">
              <w:rPr>
                <w:szCs w:val="20"/>
              </w:rPr>
              <w:t xml:space="preserve"> alata </w:t>
            </w:r>
            <w:r w:rsidR="00033EFD">
              <w:rPr>
                <w:szCs w:val="20"/>
              </w:rPr>
              <w:t>polaznici</w:t>
            </w:r>
            <w:r w:rsidRPr="00D22329">
              <w:rPr>
                <w:szCs w:val="20"/>
              </w:rPr>
              <w:t xml:space="preserve"> će izraditi animaciju (npr. </w:t>
            </w:r>
            <w:proofErr w:type="spellStart"/>
            <w:r w:rsidRPr="00D22329">
              <w:rPr>
                <w:i/>
                <w:iCs/>
                <w:szCs w:val="20"/>
              </w:rPr>
              <w:t>Animoto</w:t>
            </w:r>
            <w:proofErr w:type="spellEnd"/>
            <w:r w:rsidRPr="00D22329">
              <w:rPr>
                <w:szCs w:val="20"/>
              </w:rPr>
              <w:t xml:space="preserve">) ili </w:t>
            </w:r>
            <w:proofErr w:type="spellStart"/>
            <w:r w:rsidRPr="00D22329">
              <w:rPr>
                <w:szCs w:val="20"/>
              </w:rPr>
              <w:t>videomaterijal</w:t>
            </w:r>
            <w:proofErr w:type="spellEnd"/>
            <w:r w:rsidRPr="00D22329">
              <w:rPr>
                <w:szCs w:val="20"/>
              </w:rPr>
              <w:t xml:space="preserve"> (npr. </w:t>
            </w:r>
            <w:proofErr w:type="spellStart"/>
            <w:r w:rsidRPr="00D22329">
              <w:rPr>
                <w:i/>
                <w:iCs/>
                <w:szCs w:val="20"/>
              </w:rPr>
              <w:t>Moovly</w:t>
            </w:r>
            <w:proofErr w:type="spellEnd"/>
            <w:r w:rsidRPr="00D22329">
              <w:rPr>
                <w:szCs w:val="20"/>
              </w:rPr>
              <w:t xml:space="preserve">) o temi etičkih pitanja koja proizlaze iz korištenja IKT-a. </w:t>
            </w:r>
            <w:r w:rsidR="00CB2619">
              <w:rPr>
                <w:szCs w:val="20"/>
              </w:rPr>
              <w:t>Polaznik</w:t>
            </w:r>
            <w:r w:rsidRPr="00D22329">
              <w:rPr>
                <w:szCs w:val="20"/>
              </w:rPr>
              <w:t xml:space="preserve">e treba podijeliti u skupine ili u parove, zadati im upute za korištenje zadanog alata i navesti kriterije prema kojima će biti ocijenjeni. Svaka od skupina prezentirat će svoje uratke pred ostalim </w:t>
            </w:r>
            <w:r w:rsidR="00033EFD">
              <w:rPr>
                <w:szCs w:val="20"/>
              </w:rPr>
              <w:t>polaznici</w:t>
            </w:r>
            <w:r w:rsidRPr="00D22329">
              <w:rPr>
                <w:szCs w:val="20"/>
              </w:rPr>
              <w:t xml:space="preserve">ma u razredu. </w:t>
            </w:r>
          </w:p>
          <w:p w14:paraId="73DB0E0F" w14:textId="77777777" w:rsidR="00353992" w:rsidRPr="00D22329" w:rsidRDefault="00353992" w:rsidP="00353992">
            <w:pPr>
              <w:tabs>
                <w:tab w:val="left" w:pos="2820"/>
              </w:tabs>
              <w:jc w:val="both"/>
              <w:rPr>
                <w:szCs w:val="20"/>
              </w:rPr>
            </w:pPr>
          </w:p>
          <w:p w14:paraId="35B751FB" w14:textId="445BAAAB" w:rsidR="00353992" w:rsidRDefault="00353992" w:rsidP="00353992">
            <w:pPr>
              <w:tabs>
                <w:tab w:val="left" w:pos="2820"/>
              </w:tabs>
              <w:jc w:val="both"/>
              <w:rPr>
                <w:szCs w:val="20"/>
              </w:rPr>
            </w:pPr>
            <w:r w:rsidRPr="00D22329">
              <w:rPr>
                <w:szCs w:val="20"/>
              </w:rPr>
              <w:t xml:space="preserve">Vrednovanje kao učenje: </w:t>
            </w:r>
            <w:r w:rsidR="00033EFD">
              <w:rPr>
                <w:szCs w:val="20"/>
              </w:rPr>
              <w:t>polaznici</w:t>
            </w:r>
            <w:r w:rsidRPr="00D22329">
              <w:rPr>
                <w:szCs w:val="20"/>
              </w:rPr>
              <w:t xml:space="preserve"> se samovrednuju i vrednuju doprinos ostalih članova tima pri rješavanju zadatka.</w:t>
            </w:r>
          </w:p>
          <w:p w14:paraId="6C279317" w14:textId="77777777" w:rsidR="00353992" w:rsidRPr="00D22329" w:rsidRDefault="00353992" w:rsidP="00353992">
            <w:pPr>
              <w:tabs>
                <w:tab w:val="left" w:pos="2820"/>
              </w:tabs>
              <w:jc w:val="both"/>
              <w:rPr>
                <w:szCs w:val="20"/>
              </w:rPr>
            </w:pPr>
            <w:r w:rsidRPr="00D22329">
              <w:rPr>
                <w:szCs w:val="20"/>
              </w:rPr>
              <w:t xml:space="preserve">Popis za procjenu: </w:t>
            </w:r>
          </w:p>
          <w:tbl>
            <w:tblPr>
              <w:tblStyle w:val="TableGrid1"/>
              <w:tblW w:w="0" w:type="auto"/>
              <w:jc w:val="center"/>
              <w:tblLayout w:type="fixed"/>
              <w:tblLook w:val="06A0" w:firstRow="1" w:lastRow="0" w:firstColumn="1" w:lastColumn="0" w:noHBand="1" w:noVBand="1"/>
            </w:tblPr>
            <w:tblGrid>
              <w:gridCol w:w="3495"/>
              <w:gridCol w:w="885"/>
              <w:gridCol w:w="2145"/>
            </w:tblGrid>
            <w:tr w:rsidR="00353992" w:rsidRPr="00D22329" w14:paraId="642F3DB0" w14:textId="77777777" w:rsidTr="005C12FA">
              <w:trPr>
                <w:jc w:val="center"/>
              </w:trPr>
              <w:tc>
                <w:tcPr>
                  <w:tcW w:w="34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4542D9B5" w14:textId="77777777" w:rsidR="00353992" w:rsidRPr="00D22329" w:rsidRDefault="00353992" w:rsidP="00353992">
                  <w:pPr>
                    <w:jc w:val="center"/>
                    <w:rPr>
                      <w:bCs/>
                      <w:szCs w:val="20"/>
                    </w:rPr>
                  </w:pPr>
                  <w:r w:rsidRPr="00D22329">
                    <w:rPr>
                      <w:bCs/>
                      <w:szCs w:val="20"/>
                    </w:rPr>
                    <w:t>Elementi</w:t>
                  </w:r>
                </w:p>
              </w:tc>
              <w:tc>
                <w:tcPr>
                  <w:tcW w:w="8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30A6D470" w14:textId="77777777" w:rsidR="00353992" w:rsidRPr="00D22329" w:rsidRDefault="00353992" w:rsidP="00353992">
                  <w:pPr>
                    <w:jc w:val="center"/>
                    <w:rPr>
                      <w:bCs/>
                      <w:szCs w:val="20"/>
                    </w:rPr>
                  </w:pPr>
                  <w:r w:rsidRPr="00D22329">
                    <w:rPr>
                      <w:bCs/>
                      <w:szCs w:val="20"/>
                    </w:rPr>
                    <w:t>DA</w:t>
                  </w:r>
                </w:p>
              </w:tc>
              <w:tc>
                <w:tcPr>
                  <w:tcW w:w="21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0B30A4CF" w14:textId="77777777" w:rsidR="00353992" w:rsidRPr="00D22329" w:rsidRDefault="00353992" w:rsidP="00353992">
                  <w:pPr>
                    <w:jc w:val="center"/>
                    <w:rPr>
                      <w:bCs/>
                      <w:szCs w:val="20"/>
                    </w:rPr>
                  </w:pPr>
                  <w:r w:rsidRPr="00D22329">
                    <w:rPr>
                      <w:bCs/>
                      <w:szCs w:val="20"/>
                    </w:rPr>
                    <w:t>Treba popraviti</w:t>
                  </w:r>
                </w:p>
              </w:tc>
            </w:tr>
            <w:tr w:rsidR="00353992" w:rsidRPr="00D22329" w14:paraId="69434123" w14:textId="77777777" w:rsidTr="005C12FA">
              <w:trPr>
                <w:jc w:val="center"/>
              </w:trPr>
              <w:tc>
                <w:tcPr>
                  <w:tcW w:w="34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035E7464" w14:textId="77777777" w:rsidR="00353992" w:rsidRPr="00D22329" w:rsidRDefault="00353992" w:rsidP="00353992">
                  <w:pPr>
                    <w:rPr>
                      <w:szCs w:val="20"/>
                    </w:rPr>
                  </w:pPr>
                  <w:r w:rsidRPr="00D22329">
                    <w:rPr>
                      <w:szCs w:val="20"/>
                    </w:rPr>
                    <w:t>Jesmo li uspješno izvršili zadatak?</w:t>
                  </w:r>
                </w:p>
              </w:tc>
              <w:tc>
                <w:tcPr>
                  <w:tcW w:w="8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59A3BF92" w14:textId="77777777" w:rsidR="00353992" w:rsidRPr="00D22329" w:rsidRDefault="00353992" w:rsidP="00353992">
                  <w:pPr>
                    <w:rPr>
                      <w:szCs w:val="20"/>
                    </w:rPr>
                  </w:pPr>
                </w:p>
              </w:tc>
              <w:tc>
                <w:tcPr>
                  <w:tcW w:w="21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79F93A6C" w14:textId="77777777" w:rsidR="00353992" w:rsidRPr="00D22329" w:rsidRDefault="00353992" w:rsidP="00353992">
                  <w:pPr>
                    <w:rPr>
                      <w:szCs w:val="20"/>
                    </w:rPr>
                  </w:pPr>
                </w:p>
              </w:tc>
            </w:tr>
            <w:tr w:rsidR="00353992" w:rsidRPr="00D22329" w14:paraId="6E59BDEF" w14:textId="77777777" w:rsidTr="005C12FA">
              <w:trPr>
                <w:jc w:val="center"/>
              </w:trPr>
              <w:tc>
                <w:tcPr>
                  <w:tcW w:w="34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5426B7F3" w14:textId="77777777" w:rsidR="00353992" w:rsidRPr="00D22329" w:rsidRDefault="00353992" w:rsidP="00353992">
                  <w:pPr>
                    <w:rPr>
                      <w:szCs w:val="20"/>
                    </w:rPr>
                  </w:pPr>
                  <w:r w:rsidRPr="00D22329">
                    <w:rPr>
                      <w:szCs w:val="20"/>
                    </w:rPr>
                    <w:t xml:space="preserve">Je li svaki član skupine dao maksimalan doprinos izvršenju zadatka? </w:t>
                  </w:r>
                </w:p>
              </w:tc>
              <w:tc>
                <w:tcPr>
                  <w:tcW w:w="8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6C6BD61E" w14:textId="77777777" w:rsidR="00353992" w:rsidRPr="00D22329" w:rsidRDefault="00353992" w:rsidP="00353992">
                  <w:pPr>
                    <w:rPr>
                      <w:szCs w:val="20"/>
                    </w:rPr>
                  </w:pPr>
                </w:p>
              </w:tc>
              <w:tc>
                <w:tcPr>
                  <w:tcW w:w="21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0022BDF" w14:textId="77777777" w:rsidR="00353992" w:rsidRPr="00D22329" w:rsidRDefault="00353992" w:rsidP="00353992">
                  <w:pPr>
                    <w:rPr>
                      <w:szCs w:val="20"/>
                    </w:rPr>
                  </w:pPr>
                </w:p>
              </w:tc>
            </w:tr>
            <w:tr w:rsidR="00353992" w:rsidRPr="00D22329" w14:paraId="3FE348A0" w14:textId="77777777" w:rsidTr="005C12FA">
              <w:trPr>
                <w:jc w:val="center"/>
              </w:trPr>
              <w:tc>
                <w:tcPr>
                  <w:tcW w:w="34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3D87550" w14:textId="77777777" w:rsidR="00353992" w:rsidRPr="00D22329" w:rsidRDefault="00353992" w:rsidP="00353992">
                  <w:pPr>
                    <w:rPr>
                      <w:szCs w:val="20"/>
                    </w:rPr>
                  </w:pPr>
                  <w:r w:rsidRPr="00D22329">
                    <w:rPr>
                      <w:szCs w:val="20"/>
                    </w:rPr>
                    <w:t>Je li za tebe koristan ovakav način učenja i poučavanja?</w:t>
                  </w:r>
                </w:p>
              </w:tc>
              <w:tc>
                <w:tcPr>
                  <w:tcW w:w="8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2219264D" w14:textId="77777777" w:rsidR="00353992" w:rsidRPr="00D22329" w:rsidRDefault="00353992" w:rsidP="00353992">
                  <w:pPr>
                    <w:rPr>
                      <w:szCs w:val="20"/>
                    </w:rPr>
                  </w:pPr>
                </w:p>
              </w:tc>
              <w:tc>
                <w:tcPr>
                  <w:tcW w:w="21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9DF2034" w14:textId="77777777" w:rsidR="00353992" w:rsidRPr="00D22329" w:rsidRDefault="00353992" w:rsidP="00353992">
                  <w:pPr>
                    <w:rPr>
                      <w:szCs w:val="20"/>
                    </w:rPr>
                  </w:pPr>
                </w:p>
              </w:tc>
            </w:tr>
            <w:tr w:rsidR="00353992" w:rsidRPr="00D22329" w14:paraId="0F12678F" w14:textId="77777777" w:rsidTr="005C12FA">
              <w:trPr>
                <w:jc w:val="center"/>
              </w:trPr>
              <w:tc>
                <w:tcPr>
                  <w:tcW w:w="34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0D6604E2" w14:textId="77777777" w:rsidR="00353992" w:rsidRPr="00D22329" w:rsidRDefault="00353992" w:rsidP="00353992">
                  <w:pPr>
                    <w:rPr>
                      <w:szCs w:val="20"/>
                    </w:rPr>
                  </w:pPr>
                  <w:r w:rsidRPr="00D22329">
                    <w:rPr>
                      <w:szCs w:val="20"/>
                    </w:rPr>
                    <w:lastRenderedPageBreak/>
                    <w:t xml:space="preserve">Jesu li članovi skupine međusobno uvažavali tuđa mišljenja? </w:t>
                  </w:r>
                </w:p>
              </w:tc>
              <w:tc>
                <w:tcPr>
                  <w:tcW w:w="8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1DD61504" w14:textId="77777777" w:rsidR="00353992" w:rsidRPr="00D22329" w:rsidRDefault="00353992" w:rsidP="00353992">
                  <w:pPr>
                    <w:rPr>
                      <w:szCs w:val="20"/>
                    </w:rPr>
                  </w:pPr>
                </w:p>
              </w:tc>
              <w:tc>
                <w:tcPr>
                  <w:tcW w:w="21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38F0F5CC" w14:textId="77777777" w:rsidR="00353992" w:rsidRPr="00D22329" w:rsidRDefault="00353992" w:rsidP="00353992">
                  <w:pPr>
                    <w:rPr>
                      <w:szCs w:val="20"/>
                    </w:rPr>
                  </w:pPr>
                </w:p>
              </w:tc>
            </w:tr>
            <w:tr w:rsidR="00353992" w:rsidRPr="00D22329" w14:paraId="5AD87384" w14:textId="77777777" w:rsidTr="005C12FA">
              <w:trPr>
                <w:jc w:val="center"/>
              </w:trPr>
              <w:tc>
                <w:tcPr>
                  <w:tcW w:w="34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hideMark/>
                </w:tcPr>
                <w:p w14:paraId="501B8143" w14:textId="77777777" w:rsidR="00353992" w:rsidRPr="00D22329" w:rsidRDefault="00353992" w:rsidP="00353992">
                  <w:pPr>
                    <w:rPr>
                      <w:szCs w:val="20"/>
                    </w:rPr>
                  </w:pPr>
                  <w:r w:rsidRPr="00D22329">
                    <w:rPr>
                      <w:szCs w:val="20"/>
                    </w:rPr>
                    <w:t>Možeš li nakon ovog oblika rada na satu uspješno objasniti što si naučio/la?</w:t>
                  </w:r>
                </w:p>
              </w:tc>
              <w:tc>
                <w:tcPr>
                  <w:tcW w:w="8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A3AB68A" w14:textId="77777777" w:rsidR="00353992" w:rsidRPr="00D22329" w:rsidRDefault="00353992" w:rsidP="00353992">
                  <w:pPr>
                    <w:rPr>
                      <w:szCs w:val="20"/>
                    </w:rPr>
                  </w:pPr>
                </w:p>
              </w:tc>
              <w:tc>
                <w:tcPr>
                  <w:tcW w:w="21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4979A5BF" w14:textId="77777777" w:rsidR="00353992" w:rsidRPr="00D22329" w:rsidRDefault="00353992" w:rsidP="00353992">
                  <w:pPr>
                    <w:rPr>
                      <w:szCs w:val="20"/>
                    </w:rPr>
                  </w:pPr>
                </w:p>
              </w:tc>
            </w:tr>
          </w:tbl>
          <w:p w14:paraId="10108DDE" w14:textId="6BE937E8" w:rsidR="00353992" w:rsidRPr="005F5CAE" w:rsidRDefault="00353992" w:rsidP="00353992">
            <w:pPr>
              <w:rPr>
                <w:rFonts w:cstheme="minorHAnsi"/>
                <w:noProof/>
                <w:szCs w:val="20"/>
                <w:highlight w:val="yellow"/>
              </w:rPr>
            </w:pPr>
          </w:p>
        </w:tc>
      </w:tr>
      <w:tr w:rsidR="00353992" w:rsidRPr="005F5CAE" w14:paraId="7B414016" w14:textId="77777777" w:rsidTr="007040D4">
        <w:tc>
          <w:tcPr>
            <w:tcW w:w="9628" w:type="dxa"/>
            <w:gridSpan w:val="3"/>
            <w:shd w:val="clear" w:color="auto" w:fill="BDD6EE" w:themeFill="accent5" w:themeFillTint="66"/>
            <w:tcMar>
              <w:left w:w="108" w:type="dxa"/>
              <w:right w:w="108" w:type="dxa"/>
            </w:tcMar>
            <w:vAlign w:val="center"/>
          </w:tcPr>
          <w:p w14:paraId="590DA35E" w14:textId="77777777" w:rsidR="00353992" w:rsidRPr="005F5CAE" w:rsidRDefault="00353992" w:rsidP="00353992">
            <w:pPr>
              <w:rPr>
                <w:rFonts w:asciiTheme="minorHAnsi" w:hAnsiTheme="minorHAnsi" w:cstheme="minorHAnsi"/>
                <w:b/>
                <w:noProof/>
                <w:szCs w:val="20"/>
              </w:rPr>
            </w:pPr>
            <w:r w:rsidRPr="005F5CAE">
              <w:rPr>
                <w:rFonts w:asciiTheme="minorHAnsi" w:hAnsiTheme="minorHAnsi" w:cstheme="minorHAnsi"/>
                <w:b/>
                <w:noProof/>
                <w:szCs w:val="20"/>
              </w:rPr>
              <w:lastRenderedPageBreak/>
              <w:t>Prilagodba iskustava učenja za polaznike/osobe s invaliditetom</w:t>
            </w:r>
          </w:p>
        </w:tc>
      </w:tr>
      <w:tr w:rsidR="00353992" w:rsidRPr="005F5CAE" w14:paraId="744F7A56" w14:textId="77777777" w:rsidTr="007040D4">
        <w:tc>
          <w:tcPr>
            <w:tcW w:w="9628" w:type="dxa"/>
            <w:gridSpan w:val="3"/>
            <w:shd w:val="clear" w:color="auto" w:fill="auto"/>
            <w:tcMar>
              <w:left w:w="108" w:type="dxa"/>
              <w:right w:w="108" w:type="dxa"/>
            </w:tcMar>
          </w:tcPr>
          <w:p w14:paraId="03FF6EBC" w14:textId="77777777" w:rsidR="00353992" w:rsidRPr="00B13D85" w:rsidRDefault="00353992" w:rsidP="00353992">
            <w:pPr>
              <w:rPr>
                <w:rFonts w:asciiTheme="minorHAnsi" w:hAnsiTheme="minorHAnsi" w:cstheme="minorHAnsi"/>
                <w:i/>
                <w:noProof/>
                <w:sz w:val="16"/>
                <w:szCs w:val="16"/>
              </w:rPr>
            </w:pPr>
            <w:r w:rsidRPr="00B13D85">
              <w:rPr>
                <w:rFonts w:asciiTheme="minorHAnsi" w:hAnsiTheme="minorHAnsi" w:cstheme="minorHAnsi"/>
                <w:i/>
                <w:noProof/>
                <w:sz w:val="16"/>
                <w:szCs w:val="16"/>
              </w:rPr>
              <w:t>(Izraditi način i primjer vrjednovanja skupa ishoda učenja za polaznike/osobe s invaliditetom ako je primjenjivo)</w:t>
            </w:r>
          </w:p>
          <w:p w14:paraId="53A1A172" w14:textId="72B7ACBF" w:rsidR="00353992" w:rsidRPr="005F5CAE" w:rsidRDefault="00353992" w:rsidP="00353992">
            <w:pPr>
              <w:rPr>
                <w:rFonts w:asciiTheme="minorHAnsi" w:hAnsiTheme="minorHAnsi" w:cstheme="minorHAnsi"/>
                <w:iCs/>
                <w:noProof/>
                <w:szCs w:val="20"/>
              </w:rPr>
            </w:pPr>
          </w:p>
          <w:p w14:paraId="0BAC83F8" w14:textId="11020B58" w:rsidR="00353992" w:rsidRPr="00A523BB" w:rsidRDefault="00353992" w:rsidP="00353992">
            <w:pPr>
              <w:rPr>
                <w:rFonts w:asciiTheme="minorHAnsi" w:hAnsiTheme="minorHAnsi" w:cstheme="minorHAnsi"/>
                <w:iCs/>
                <w:noProof/>
                <w:szCs w:val="20"/>
              </w:rPr>
            </w:pPr>
          </w:p>
        </w:tc>
      </w:tr>
    </w:tbl>
    <w:p w14:paraId="1C39F000" w14:textId="77777777" w:rsidR="00D9416F" w:rsidRDefault="00D9416F"/>
    <w:p w14:paraId="24D0996D" w14:textId="77777777" w:rsidR="00B13D85" w:rsidRPr="005F5CAE" w:rsidRDefault="00B13D85"/>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430"/>
        <w:gridCol w:w="2383"/>
        <w:gridCol w:w="4815"/>
      </w:tblGrid>
      <w:tr w:rsidR="00FD36CF" w:rsidRPr="005F5CAE" w14:paraId="1162E186" w14:textId="77777777" w:rsidTr="00E00695">
        <w:tc>
          <w:tcPr>
            <w:tcW w:w="4813" w:type="dxa"/>
            <w:gridSpan w:val="2"/>
            <w:shd w:val="clear" w:color="auto" w:fill="9CC2E5" w:themeFill="accent5" w:themeFillTint="99"/>
            <w:tcMar>
              <w:left w:w="108" w:type="dxa"/>
              <w:right w:w="108" w:type="dxa"/>
            </w:tcMar>
            <w:vAlign w:val="center"/>
          </w:tcPr>
          <w:p w14:paraId="7999EE44" w14:textId="2F31012E" w:rsidR="00FD36CF" w:rsidRPr="005F5CAE" w:rsidRDefault="00FD36CF" w:rsidP="00C4670B">
            <w:pPr>
              <w:rPr>
                <w:rFonts w:asciiTheme="minorHAnsi" w:hAnsiTheme="minorHAnsi" w:cstheme="minorHAnsi"/>
                <w:bCs/>
                <w:i/>
                <w:noProof/>
                <w:szCs w:val="20"/>
              </w:rPr>
            </w:pPr>
            <w:r w:rsidRPr="005F5CAE">
              <w:rPr>
                <w:rFonts w:asciiTheme="minorHAnsi" w:hAnsiTheme="minorHAnsi" w:cstheme="minorHAnsi"/>
                <w:b/>
                <w:noProof/>
                <w:szCs w:val="20"/>
              </w:rPr>
              <w:t>Skup ishoda učenja iz SK-a</w:t>
            </w:r>
            <w:r w:rsidR="00D40897" w:rsidRPr="005F5CAE">
              <w:rPr>
                <w:rFonts w:asciiTheme="minorHAnsi" w:hAnsiTheme="minorHAnsi" w:cstheme="minorHAnsi"/>
                <w:b/>
                <w:noProof/>
                <w:szCs w:val="20"/>
              </w:rPr>
              <w:t>, obujam</w:t>
            </w:r>
          </w:p>
        </w:tc>
        <w:tc>
          <w:tcPr>
            <w:tcW w:w="4815" w:type="dxa"/>
            <w:shd w:val="clear" w:color="auto" w:fill="auto"/>
            <w:vAlign w:val="center"/>
          </w:tcPr>
          <w:p w14:paraId="1298F7B0" w14:textId="435B6938" w:rsidR="00FD36CF" w:rsidRPr="00ED0296" w:rsidRDefault="00CC5B56" w:rsidP="00C4670B">
            <w:pPr>
              <w:rPr>
                <w:rFonts w:asciiTheme="minorHAnsi" w:hAnsiTheme="minorHAnsi" w:cstheme="minorHAnsi"/>
                <w:b/>
                <w:bCs/>
                <w:iCs/>
                <w:noProof/>
                <w:szCs w:val="20"/>
              </w:rPr>
            </w:pPr>
            <w:r w:rsidRPr="00CC5B56">
              <w:rPr>
                <w:rFonts w:asciiTheme="minorHAnsi" w:hAnsiTheme="minorHAnsi" w:cstheme="minorHAnsi"/>
                <w:b/>
                <w:bCs/>
                <w:noProof/>
                <w:szCs w:val="20"/>
              </w:rPr>
              <w:t>Korištenje digitalnih javnih usluga</w:t>
            </w:r>
            <w:r w:rsidR="00ED0296" w:rsidRPr="00ED0296">
              <w:rPr>
                <w:rFonts w:asciiTheme="minorHAnsi" w:hAnsiTheme="minorHAnsi" w:cstheme="minorHAnsi"/>
                <w:b/>
                <w:bCs/>
                <w:noProof/>
                <w:szCs w:val="20"/>
              </w:rPr>
              <w:t>, 2 CSVET boda</w:t>
            </w:r>
          </w:p>
        </w:tc>
      </w:tr>
      <w:tr w:rsidR="00FD36CF" w:rsidRPr="005F5CAE" w14:paraId="5A065A38" w14:textId="77777777" w:rsidTr="00E00695">
        <w:tc>
          <w:tcPr>
            <w:tcW w:w="9628" w:type="dxa"/>
            <w:gridSpan w:val="3"/>
            <w:shd w:val="clear" w:color="auto" w:fill="BDD6EE" w:themeFill="accent5" w:themeFillTint="66"/>
            <w:tcMar>
              <w:left w:w="108" w:type="dxa"/>
              <w:right w:w="108" w:type="dxa"/>
            </w:tcMar>
            <w:vAlign w:val="center"/>
          </w:tcPr>
          <w:p w14:paraId="19728934" w14:textId="77777777" w:rsidR="00FD36CF" w:rsidRPr="005F5CAE" w:rsidRDefault="00FD36CF" w:rsidP="00C4670B">
            <w:pPr>
              <w:rPr>
                <w:rFonts w:asciiTheme="minorHAnsi" w:hAnsiTheme="minorHAnsi" w:cstheme="minorHAnsi"/>
                <w:b/>
                <w:noProof/>
                <w:szCs w:val="20"/>
              </w:rPr>
            </w:pPr>
            <w:r w:rsidRPr="005F5CAE">
              <w:rPr>
                <w:rFonts w:asciiTheme="minorHAnsi" w:hAnsiTheme="minorHAnsi" w:cstheme="minorHAnsi"/>
                <w:b/>
                <w:noProof/>
                <w:szCs w:val="20"/>
              </w:rPr>
              <w:t>Ishodi učenja</w:t>
            </w:r>
          </w:p>
        </w:tc>
      </w:tr>
      <w:tr w:rsidR="00CF1979" w:rsidRPr="00E00695" w14:paraId="23E535A1" w14:textId="77777777" w:rsidTr="00E00695">
        <w:tc>
          <w:tcPr>
            <w:tcW w:w="9628" w:type="dxa"/>
            <w:gridSpan w:val="3"/>
            <w:shd w:val="clear" w:color="auto" w:fill="auto"/>
            <w:tcMar>
              <w:left w:w="108" w:type="dxa"/>
              <w:right w:w="108" w:type="dxa"/>
            </w:tcMar>
          </w:tcPr>
          <w:p w14:paraId="4CE90EAF" w14:textId="2F25F2B0" w:rsidR="00CF1979" w:rsidRPr="0099749D" w:rsidRDefault="00CF1979" w:rsidP="00290108">
            <w:pPr>
              <w:pStyle w:val="ListParagraph"/>
              <w:numPr>
                <w:ilvl w:val="0"/>
                <w:numId w:val="5"/>
              </w:numPr>
              <w:spacing w:after="60" w:line="240" w:lineRule="auto"/>
            </w:pPr>
            <w:r w:rsidRPr="0099749D">
              <w:t>Istražiti javno dostupne informacije na portalu e-Građani i sličnim digitalnim uslugama javne uprave, koristeći osnovnu navigaciju i pretraživanje sadržaja</w:t>
            </w:r>
          </w:p>
        </w:tc>
      </w:tr>
      <w:tr w:rsidR="00CF1979" w:rsidRPr="00E00695" w14:paraId="1BDA2A5B" w14:textId="77777777" w:rsidTr="00E00695">
        <w:tc>
          <w:tcPr>
            <w:tcW w:w="9628" w:type="dxa"/>
            <w:gridSpan w:val="3"/>
            <w:shd w:val="clear" w:color="auto" w:fill="auto"/>
            <w:tcMar>
              <w:left w:w="108" w:type="dxa"/>
              <w:right w:w="108" w:type="dxa"/>
            </w:tcMar>
          </w:tcPr>
          <w:p w14:paraId="3EF36E45" w14:textId="61219D4A" w:rsidR="00CF1979" w:rsidRPr="0099749D" w:rsidRDefault="00CF1979" w:rsidP="00290108">
            <w:pPr>
              <w:pStyle w:val="ListParagraph"/>
              <w:numPr>
                <w:ilvl w:val="0"/>
                <w:numId w:val="5"/>
              </w:numPr>
              <w:spacing w:after="60" w:line="240" w:lineRule="auto"/>
              <w:ind w:left="714" w:hanging="357"/>
            </w:pPr>
            <w:r w:rsidRPr="0099749D">
              <w:t xml:space="preserve">Razlikovati vrste vjerodajnica (načina prijave) za pristup digitalnim javnim uslugama (e-Građani) s obzirom na razine sigurnosti i namjenu pojedinih vjerodajnica </w:t>
            </w:r>
          </w:p>
        </w:tc>
      </w:tr>
      <w:tr w:rsidR="00CF1979" w:rsidRPr="00E00695" w14:paraId="22956801" w14:textId="77777777" w:rsidTr="00E00695">
        <w:tc>
          <w:tcPr>
            <w:tcW w:w="9628" w:type="dxa"/>
            <w:gridSpan w:val="3"/>
            <w:shd w:val="clear" w:color="auto" w:fill="auto"/>
            <w:tcMar>
              <w:left w:w="108" w:type="dxa"/>
              <w:right w:w="108" w:type="dxa"/>
            </w:tcMar>
          </w:tcPr>
          <w:p w14:paraId="1B979E02" w14:textId="3D14C2D6" w:rsidR="00CF1979" w:rsidRPr="0099749D" w:rsidRDefault="00CF1979" w:rsidP="00290108">
            <w:pPr>
              <w:pStyle w:val="ListParagraph"/>
              <w:numPr>
                <w:ilvl w:val="0"/>
                <w:numId w:val="5"/>
              </w:numPr>
              <w:spacing w:after="60" w:line="240" w:lineRule="auto"/>
              <w:ind w:left="714" w:hanging="357"/>
            </w:pPr>
            <w:r w:rsidRPr="0099749D">
              <w:t>Objasniti osnovne korake za dobivanje i korištenje vjerodajnica te navesti pravila za zaštitu osobnih podataka pri njihovoj uporabi</w:t>
            </w:r>
          </w:p>
        </w:tc>
      </w:tr>
      <w:tr w:rsidR="00CF1979" w:rsidRPr="00E00695" w14:paraId="64FC1D13" w14:textId="77777777" w:rsidTr="00E00695">
        <w:tc>
          <w:tcPr>
            <w:tcW w:w="9628" w:type="dxa"/>
            <w:gridSpan w:val="3"/>
            <w:shd w:val="clear" w:color="auto" w:fill="auto"/>
            <w:tcMar>
              <w:left w:w="108" w:type="dxa"/>
              <w:right w:w="108" w:type="dxa"/>
            </w:tcMar>
          </w:tcPr>
          <w:p w14:paraId="58C3A775" w14:textId="2D8083EC" w:rsidR="00CF1979" w:rsidRPr="0099749D" w:rsidRDefault="00CF1979" w:rsidP="00290108">
            <w:pPr>
              <w:pStyle w:val="ListParagraph"/>
              <w:numPr>
                <w:ilvl w:val="0"/>
                <w:numId w:val="5"/>
              </w:numPr>
              <w:spacing w:after="60" w:line="240" w:lineRule="auto"/>
              <w:ind w:left="714" w:hanging="357"/>
            </w:pPr>
            <w:r w:rsidRPr="0099749D">
              <w:t>Objasniti način korištenja korisničkog pretinca, objasniti mogućnosti promjene korisnika e-usluge, primjerice za malodobno dijete ili poslovni subjekt</w:t>
            </w:r>
          </w:p>
        </w:tc>
      </w:tr>
      <w:tr w:rsidR="00CF1979" w:rsidRPr="0099749D" w14:paraId="329D4FFE" w14:textId="77777777" w:rsidTr="00E00695">
        <w:tc>
          <w:tcPr>
            <w:tcW w:w="9628" w:type="dxa"/>
            <w:gridSpan w:val="3"/>
            <w:shd w:val="clear" w:color="auto" w:fill="auto"/>
            <w:tcMar>
              <w:left w:w="108" w:type="dxa"/>
              <w:right w:w="108" w:type="dxa"/>
            </w:tcMar>
          </w:tcPr>
          <w:p w14:paraId="4087BE53" w14:textId="094B79DD" w:rsidR="00CF1979" w:rsidRPr="0099749D" w:rsidRDefault="00F72BE7" w:rsidP="00290108">
            <w:pPr>
              <w:pStyle w:val="ListParagraph"/>
              <w:numPr>
                <w:ilvl w:val="0"/>
                <w:numId w:val="5"/>
              </w:numPr>
              <w:spacing w:after="60" w:line="240" w:lineRule="auto"/>
              <w:ind w:left="714" w:hanging="357"/>
            </w:pPr>
            <w:r w:rsidRPr="00F72BE7">
              <w:t>Koristiti odabrane e-usluge dostupne putem portala e-Građani i sličnih sustava za osobne potrebe vodeći računa o sigurnosti i privatnosti</w:t>
            </w:r>
          </w:p>
        </w:tc>
      </w:tr>
      <w:tr w:rsidR="00FD36CF" w:rsidRPr="005F5CAE" w14:paraId="6340BF47" w14:textId="77777777" w:rsidTr="00E00695">
        <w:tc>
          <w:tcPr>
            <w:tcW w:w="9628" w:type="dxa"/>
            <w:gridSpan w:val="3"/>
            <w:shd w:val="clear" w:color="auto" w:fill="BDD6EE" w:themeFill="accent5" w:themeFillTint="66"/>
            <w:tcMar>
              <w:left w:w="108" w:type="dxa"/>
              <w:right w:w="108" w:type="dxa"/>
            </w:tcMar>
            <w:vAlign w:val="center"/>
          </w:tcPr>
          <w:p w14:paraId="2B47241A" w14:textId="77777777" w:rsidR="00FD36CF" w:rsidRPr="005F5CAE" w:rsidRDefault="00FD36CF" w:rsidP="00C4670B">
            <w:pPr>
              <w:rPr>
                <w:rFonts w:asciiTheme="minorHAnsi" w:hAnsiTheme="minorHAnsi" w:cstheme="minorHAnsi"/>
                <w:b/>
                <w:noProof/>
                <w:color w:val="FF0000"/>
                <w:szCs w:val="20"/>
              </w:rPr>
            </w:pPr>
            <w:r w:rsidRPr="005F5CAE">
              <w:rPr>
                <w:rFonts w:asciiTheme="minorHAnsi" w:hAnsiTheme="minorHAnsi" w:cstheme="minorHAnsi"/>
                <w:b/>
                <w:noProof/>
                <w:szCs w:val="20"/>
              </w:rPr>
              <w:t>Dominantan nastavni sustav i opis načina ostvarivanja SIU</w:t>
            </w:r>
          </w:p>
        </w:tc>
      </w:tr>
      <w:tr w:rsidR="001420AA" w:rsidRPr="00A02A90" w14:paraId="5680AD0F" w14:textId="77777777" w:rsidTr="00E00695">
        <w:tc>
          <w:tcPr>
            <w:tcW w:w="9628" w:type="dxa"/>
            <w:gridSpan w:val="3"/>
            <w:shd w:val="clear" w:color="auto" w:fill="FFFFFF" w:themeFill="background1"/>
            <w:tcMar>
              <w:left w:w="108" w:type="dxa"/>
              <w:right w:w="108" w:type="dxa"/>
            </w:tcMar>
            <w:vAlign w:val="center"/>
          </w:tcPr>
          <w:p w14:paraId="4DF54C65" w14:textId="626735B5" w:rsidR="001420AA" w:rsidRPr="00A02A90" w:rsidRDefault="00A02A90" w:rsidP="00A02A90">
            <w:pPr>
              <w:jc w:val="both"/>
              <w:rPr>
                <w:rFonts w:asciiTheme="minorHAnsi" w:eastAsia="Calibri Light" w:hAnsiTheme="minorHAnsi" w:cstheme="minorHAnsi"/>
                <w:color w:val="000000"/>
                <w:szCs w:val="20"/>
                <w:lang w:eastAsia="zh-CN"/>
              </w:rPr>
            </w:pPr>
            <w:r w:rsidRPr="00A02A90">
              <w:rPr>
                <w:rFonts w:asciiTheme="minorHAnsi" w:eastAsia="Calibri Light" w:hAnsiTheme="minorHAnsi" w:cstheme="minorHAnsi"/>
                <w:color w:val="000000"/>
                <w:szCs w:val="20"/>
                <w:lang w:eastAsia="zh-CN"/>
              </w:rPr>
              <w:t xml:space="preserve">Dominantan nastavni sustav je učenje temeljeno na radu kroz simulacije i rad na stvarnim zadacima u digitalnom okruženju. Polaznici, uz podršku nastavnika kao mentora i koordinatora, istražuju i koriste javne digitalne usluge poput e-Građani, usvajajući vještine navigacije, pretraživanja sadržaja i razumijevanja različitih vrsta vjerodajnica za pristup e-uslugama. Kroz zadatke, polaznici će naučiti postupak dobivanja i korištenja vjerodajnica, a također će </w:t>
            </w:r>
            <w:r>
              <w:rPr>
                <w:rFonts w:asciiTheme="minorHAnsi" w:eastAsia="Calibri Light" w:hAnsiTheme="minorHAnsi" w:cstheme="minorHAnsi"/>
                <w:color w:val="000000"/>
                <w:szCs w:val="20"/>
                <w:lang w:eastAsia="zh-CN"/>
              </w:rPr>
              <w:t>primijeniti</w:t>
            </w:r>
            <w:r w:rsidRPr="00A02A90">
              <w:rPr>
                <w:rFonts w:asciiTheme="minorHAnsi" w:eastAsia="Calibri Light" w:hAnsiTheme="minorHAnsi" w:cstheme="minorHAnsi"/>
                <w:color w:val="000000"/>
                <w:szCs w:val="20"/>
                <w:lang w:eastAsia="zh-CN"/>
              </w:rPr>
              <w:t xml:space="preserve"> pravila zaštite osobnih podataka prilikom korištenja tih usluga. U suradnji s nastavnikom, polaznici će učiti kako koristiti korisnički pretinac, kako promijeniti korisnika e-usluge i koristiti usluge za osobne potrebe uz poštivanje sigurnosti i privatnosti. Po završetku svakog zadatka, polaznici će dobiti povratnu informaciju o kvaliteti izvedbe.</w:t>
            </w:r>
          </w:p>
        </w:tc>
      </w:tr>
      <w:tr w:rsidR="001420AA" w:rsidRPr="005F5CAE" w14:paraId="564AD98C" w14:textId="77777777" w:rsidTr="00E00695">
        <w:tc>
          <w:tcPr>
            <w:tcW w:w="2430" w:type="dxa"/>
            <w:shd w:val="clear" w:color="auto" w:fill="BDD6EE" w:themeFill="accent5" w:themeFillTint="66"/>
            <w:tcMar>
              <w:left w:w="108" w:type="dxa"/>
              <w:right w:w="108" w:type="dxa"/>
            </w:tcMar>
            <w:vAlign w:val="center"/>
          </w:tcPr>
          <w:p w14:paraId="217C07A5" w14:textId="77777777" w:rsidR="001420AA" w:rsidRPr="005F5CAE" w:rsidRDefault="001420AA" w:rsidP="00C4670B">
            <w:pPr>
              <w:rPr>
                <w:rFonts w:asciiTheme="minorHAnsi" w:hAnsiTheme="minorHAnsi" w:cstheme="minorHAnsi"/>
                <w:b/>
                <w:noProof/>
                <w:szCs w:val="20"/>
              </w:rPr>
            </w:pPr>
            <w:r w:rsidRPr="005F5CAE">
              <w:rPr>
                <w:rFonts w:asciiTheme="minorHAnsi" w:hAnsiTheme="minorHAnsi" w:cstheme="minorHAnsi"/>
                <w:b/>
                <w:noProof/>
                <w:szCs w:val="20"/>
              </w:rPr>
              <w:t>Nastavne cjeline/teme</w:t>
            </w:r>
          </w:p>
        </w:tc>
        <w:tc>
          <w:tcPr>
            <w:tcW w:w="7198" w:type="dxa"/>
            <w:gridSpan w:val="2"/>
            <w:shd w:val="clear" w:color="auto" w:fill="auto"/>
            <w:tcMar>
              <w:left w:w="108" w:type="dxa"/>
              <w:right w:w="108" w:type="dxa"/>
            </w:tcMar>
            <w:vAlign w:val="center"/>
          </w:tcPr>
          <w:p w14:paraId="169C03FE" w14:textId="0FF27DC9" w:rsidR="00170D5E" w:rsidRDefault="00170D5E" w:rsidP="00703497">
            <w:pPr>
              <w:rPr>
                <w:rFonts w:asciiTheme="minorHAnsi" w:hAnsiTheme="minorHAnsi" w:cstheme="minorHAnsi"/>
                <w:szCs w:val="20"/>
                <w:lang w:val="pl-PL"/>
              </w:rPr>
            </w:pPr>
            <w:r w:rsidRPr="00CB6B74">
              <w:rPr>
                <w:rFonts w:asciiTheme="minorHAnsi" w:hAnsiTheme="minorHAnsi" w:cstheme="minorHAnsi"/>
                <w:szCs w:val="20"/>
                <w:lang w:val="pl-PL"/>
              </w:rPr>
              <w:t>Digitalne javne usluge</w:t>
            </w:r>
          </w:p>
          <w:p w14:paraId="010D8128" w14:textId="2ACB7700" w:rsidR="00EB01A8" w:rsidRDefault="00EB01A8" w:rsidP="00703497">
            <w:pPr>
              <w:rPr>
                <w:rFonts w:asciiTheme="minorHAnsi" w:hAnsiTheme="minorHAnsi" w:cstheme="minorHAnsi"/>
                <w:szCs w:val="20"/>
                <w:lang w:val="pl-PL"/>
              </w:rPr>
            </w:pPr>
            <w:r>
              <w:rPr>
                <w:rFonts w:asciiTheme="minorHAnsi" w:hAnsiTheme="minorHAnsi" w:cstheme="minorHAnsi"/>
                <w:szCs w:val="20"/>
                <w:lang w:val="pl-PL"/>
              </w:rPr>
              <w:t>Vjerodajnice i razine sigurnosti</w:t>
            </w:r>
          </w:p>
          <w:p w14:paraId="6CF1D895" w14:textId="5202B869" w:rsidR="00EB01A8" w:rsidRDefault="00EB01A8" w:rsidP="00703497">
            <w:pPr>
              <w:rPr>
                <w:rFonts w:asciiTheme="minorHAnsi" w:hAnsiTheme="minorHAnsi" w:cstheme="minorHAnsi"/>
                <w:szCs w:val="20"/>
              </w:rPr>
            </w:pPr>
            <w:r w:rsidRPr="00EB01A8">
              <w:rPr>
                <w:rFonts w:asciiTheme="minorHAnsi" w:hAnsiTheme="minorHAnsi" w:cstheme="minorHAnsi"/>
                <w:szCs w:val="20"/>
              </w:rPr>
              <w:t>Korisnički pretinac i ovlaštenja nad e-uslugama</w:t>
            </w:r>
          </w:p>
          <w:p w14:paraId="5216F892" w14:textId="03FDCC4B" w:rsidR="001420AA" w:rsidRPr="00CB6B74" w:rsidRDefault="003A0C2B" w:rsidP="00703497">
            <w:pPr>
              <w:rPr>
                <w:rFonts w:asciiTheme="minorHAnsi" w:hAnsiTheme="minorHAnsi" w:cstheme="minorHAnsi"/>
                <w:szCs w:val="20"/>
              </w:rPr>
            </w:pPr>
            <w:r w:rsidRPr="003A0C2B">
              <w:rPr>
                <w:rFonts w:asciiTheme="minorHAnsi" w:hAnsiTheme="minorHAnsi" w:cstheme="minorHAnsi"/>
                <w:szCs w:val="20"/>
              </w:rPr>
              <w:t>Korištenje e-usluga za osobne potrebe</w:t>
            </w:r>
          </w:p>
        </w:tc>
      </w:tr>
      <w:tr w:rsidR="001420AA" w:rsidRPr="005F5CAE" w14:paraId="659E0CCD" w14:textId="77777777" w:rsidTr="00E00695">
        <w:tc>
          <w:tcPr>
            <w:tcW w:w="9628" w:type="dxa"/>
            <w:gridSpan w:val="3"/>
            <w:shd w:val="clear" w:color="auto" w:fill="BDD6EE" w:themeFill="accent5" w:themeFillTint="66"/>
            <w:tcMar>
              <w:left w:w="108" w:type="dxa"/>
              <w:right w:w="108" w:type="dxa"/>
            </w:tcMar>
            <w:vAlign w:val="center"/>
          </w:tcPr>
          <w:p w14:paraId="1088A7E7" w14:textId="77777777" w:rsidR="001420AA" w:rsidRPr="005F5CAE" w:rsidRDefault="001420AA" w:rsidP="00C4670B">
            <w:pPr>
              <w:rPr>
                <w:rFonts w:asciiTheme="minorHAnsi" w:hAnsiTheme="minorHAnsi" w:cstheme="minorHAnsi"/>
                <w:b/>
                <w:noProof/>
                <w:szCs w:val="20"/>
              </w:rPr>
            </w:pPr>
            <w:r w:rsidRPr="005F5CAE">
              <w:rPr>
                <w:rFonts w:asciiTheme="minorHAnsi" w:hAnsiTheme="minorHAnsi" w:cstheme="minorHAnsi"/>
                <w:b/>
                <w:noProof/>
                <w:szCs w:val="20"/>
              </w:rPr>
              <w:t>Načini i primjer vrjednovanja skupa ishoda učenja</w:t>
            </w:r>
          </w:p>
        </w:tc>
      </w:tr>
      <w:tr w:rsidR="001420AA" w:rsidRPr="00EB4A81" w14:paraId="74F14DAA" w14:textId="77777777" w:rsidTr="00E00695">
        <w:tc>
          <w:tcPr>
            <w:tcW w:w="9628" w:type="dxa"/>
            <w:gridSpan w:val="3"/>
            <w:shd w:val="clear" w:color="auto" w:fill="auto"/>
            <w:tcMar>
              <w:left w:w="108" w:type="dxa"/>
              <w:right w:w="108" w:type="dxa"/>
            </w:tcMar>
          </w:tcPr>
          <w:p w14:paraId="7A06F8B7" w14:textId="77777777" w:rsidR="0008576D" w:rsidRPr="00EB4A81" w:rsidRDefault="0008576D" w:rsidP="00E918F8">
            <w:pPr>
              <w:tabs>
                <w:tab w:val="left" w:pos="2820"/>
              </w:tabs>
              <w:spacing w:before="0" w:after="0"/>
              <w:jc w:val="both"/>
              <w:rPr>
                <w:rFonts w:asciiTheme="minorHAnsi" w:hAnsiTheme="minorHAnsi" w:cstheme="minorHAnsi"/>
                <w:szCs w:val="20"/>
              </w:rPr>
            </w:pPr>
            <w:r w:rsidRPr="00EB4A81">
              <w:rPr>
                <w:rFonts w:asciiTheme="minorHAnsi" w:hAnsiTheme="minorHAnsi" w:cstheme="minorHAnsi"/>
                <w:i/>
                <w:iCs/>
                <w:szCs w:val="20"/>
              </w:rPr>
              <w:t>Način i primjer vrednovanja skupa ishoda učenja je samo jedan od mogućih pristupa te se nastavnici potiču na primjenu svojeg znanja i kreativnosti u pripremi raznolikih zadataka, oblika rada i metoda vrednovanja.</w:t>
            </w:r>
          </w:p>
          <w:p w14:paraId="78808415" w14:textId="77777777" w:rsidR="0008576D" w:rsidRPr="00EB4A81" w:rsidRDefault="0008576D" w:rsidP="00E918F8">
            <w:pPr>
              <w:tabs>
                <w:tab w:val="left" w:pos="2820"/>
              </w:tabs>
              <w:spacing w:before="0" w:after="0"/>
              <w:rPr>
                <w:rFonts w:asciiTheme="minorHAnsi" w:hAnsiTheme="minorHAnsi" w:cstheme="minorHAnsi"/>
                <w:b/>
                <w:bCs/>
                <w:szCs w:val="20"/>
              </w:rPr>
            </w:pPr>
          </w:p>
          <w:p w14:paraId="2C8B630E" w14:textId="23F32848" w:rsidR="0008576D" w:rsidRPr="00EB4A81" w:rsidRDefault="009F414B" w:rsidP="00E918F8">
            <w:pPr>
              <w:spacing w:before="0" w:after="0"/>
              <w:rPr>
                <w:rFonts w:asciiTheme="minorHAnsi" w:hAnsiTheme="minorHAnsi" w:cstheme="minorHAnsi"/>
                <w:b/>
                <w:bCs/>
                <w:szCs w:val="20"/>
              </w:rPr>
            </w:pPr>
            <w:r w:rsidRPr="00EB4A81">
              <w:rPr>
                <w:rFonts w:asciiTheme="minorHAnsi" w:hAnsiTheme="minorHAnsi" w:cstheme="minorHAnsi"/>
                <w:b/>
                <w:bCs/>
                <w:szCs w:val="20"/>
              </w:rPr>
              <w:t xml:space="preserve">1. </w:t>
            </w:r>
            <w:r w:rsidR="0008576D" w:rsidRPr="00EB4A81">
              <w:rPr>
                <w:rFonts w:asciiTheme="minorHAnsi" w:hAnsiTheme="minorHAnsi" w:cstheme="minorHAnsi"/>
                <w:b/>
                <w:bCs/>
                <w:szCs w:val="20"/>
              </w:rPr>
              <w:t>Korištenje digitalnih usluga za promjenu izabranog liječnika u primarnoj zdravstvenoj zaštiti</w:t>
            </w:r>
          </w:p>
          <w:p w14:paraId="557FCF79" w14:textId="77777777" w:rsidR="00E918F8" w:rsidRPr="00EB4A81" w:rsidRDefault="00E918F8" w:rsidP="00E918F8">
            <w:pPr>
              <w:spacing w:before="0" w:after="0"/>
              <w:rPr>
                <w:rFonts w:asciiTheme="minorHAnsi" w:hAnsiTheme="minorHAnsi" w:cstheme="minorHAnsi"/>
                <w:b/>
                <w:bCs/>
                <w:szCs w:val="20"/>
              </w:rPr>
            </w:pPr>
          </w:p>
          <w:p w14:paraId="7A63D1F2" w14:textId="77777777" w:rsidR="0008576D" w:rsidRPr="00EB4A81" w:rsidRDefault="0008576D" w:rsidP="00E918F8">
            <w:pPr>
              <w:spacing w:before="0" w:after="0"/>
              <w:jc w:val="both"/>
              <w:rPr>
                <w:rFonts w:asciiTheme="minorHAnsi" w:hAnsiTheme="minorHAnsi" w:cstheme="minorHAnsi"/>
                <w:szCs w:val="20"/>
              </w:rPr>
            </w:pPr>
            <w:r w:rsidRPr="00EB4A81">
              <w:rPr>
                <w:rFonts w:asciiTheme="minorHAnsi" w:hAnsiTheme="minorHAnsi" w:cstheme="minorHAnsi"/>
                <w:szCs w:val="20"/>
              </w:rPr>
              <w:t>Ivana želi provjeriti i promijeniti svog izabranog liječnika u primarnoj zdravstvenoj zaštiti,  kao što su liječnik obiteljske (opće) medicine, liječnik dentalne zdravstvene zaštite, liječnik zdravstvene zaštite žena i liječnik zdravstvene zaštite predškolske djece. Nema vjerodajnicu i nije sigurna kako funkcionira taj proces.</w:t>
            </w:r>
          </w:p>
          <w:p w14:paraId="627A2427" w14:textId="77777777" w:rsidR="0008576D" w:rsidRPr="00EB4A81" w:rsidRDefault="0008576D" w:rsidP="00E918F8">
            <w:pPr>
              <w:spacing w:before="0" w:after="0"/>
              <w:jc w:val="both"/>
              <w:rPr>
                <w:rFonts w:asciiTheme="minorHAnsi" w:hAnsiTheme="minorHAnsi" w:cstheme="minorHAnsi"/>
                <w:szCs w:val="20"/>
              </w:rPr>
            </w:pPr>
            <w:r w:rsidRPr="00EB4A81">
              <w:rPr>
                <w:rFonts w:asciiTheme="minorHAnsi" w:hAnsiTheme="minorHAnsi" w:cstheme="minorHAnsi"/>
                <w:szCs w:val="20"/>
              </w:rPr>
              <w:t>Koraci zadatka:</w:t>
            </w:r>
          </w:p>
          <w:p w14:paraId="02C9D419" w14:textId="77777777" w:rsidR="0008576D" w:rsidRPr="00EB4A81" w:rsidRDefault="0008576D" w:rsidP="00290108">
            <w:pPr>
              <w:numPr>
                <w:ilvl w:val="0"/>
                <w:numId w:val="6"/>
              </w:numPr>
              <w:spacing w:before="0" w:after="0"/>
              <w:jc w:val="both"/>
              <w:rPr>
                <w:rFonts w:asciiTheme="minorHAnsi" w:hAnsiTheme="minorHAnsi" w:cstheme="minorHAnsi"/>
                <w:szCs w:val="20"/>
              </w:rPr>
            </w:pPr>
            <w:r w:rsidRPr="00EB4A81">
              <w:rPr>
                <w:rFonts w:asciiTheme="minorHAnsi" w:hAnsiTheme="minorHAnsi" w:cstheme="minorHAnsi"/>
                <w:szCs w:val="20"/>
              </w:rPr>
              <w:t>Na portalu e-Građani:</w:t>
            </w:r>
          </w:p>
          <w:p w14:paraId="13DA7417" w14:textId="3C50FE00" w:rsidR="0008576D" w:rsidRPr="00C63EC9" w:rsidRDefault="0008576D" w:rsidP="00C63EC9">
            <w:pPr>
              <w:pStyle w:val="gmail-msolistparagraph"/>
              <w:numPr>
                <w:ilvl w:val="0"/>
                <w:numId w:val="16"/>
              </w:numPr>
              <w:contextualSpacing/>
              <w:rPr>
                <w:rFonts w:asciiTheme="minorHAnsi" w:eastAsia="Times New Roman" w:hAnsiTheme="minorHAnsi" w:cstheme="minorHAnsi"/>
                <w:color w:val="000000"/>
                <w:sz w:val="20"/>
                <w:szCs w:val="20"/>
              </w:rPr>
            </w:pPr>
            <w:r w:rsidRPr="00C63EC9">
              <w:rPr>
                <w:rFonts w:asciiTheme="minorHAnsi" w:eastAsia="Times New Roman" w:hAnsiTheme="minorHAnsi" w:cstheme="minorHAnsi"/>
                <w:color w:val="000000"/>
                <w:sz w:val="20"/>
                <w:szCs w:val="20"/>
              </w:rPr>
              <w:t>Pomoću tražilice i upisivanja pojma pronaći članak na e-Informacijama</w:t>
            </w:r>
            <w:r w:rsidR="00BB1FE8" w:rsidRPr="00C63EC9">
              <w:rPr>
                <w:rFonts w:asciiTheme="minorHAnsi" w:eastAsia="Times New Roman" w:hAnsiTheme="minorHAnsi" w:cstheme="minorHAnsi"/>
                <w:color w:val="000000"/>
                <w:sz w:val="20"/>
                <w:szCs w:val="20"/>
              </w:rPr>
              <w:t>.</w:t>
            </w:r>
          </w:p>
          <w:p w14:paraId="3EA441E4" w14:textId="0A2D1F51" w:rsidR="0008576D" w:rsidRPr="00C63EC9" w:rsidRDefault="0008576D" w:rsidP="00C63EC9">
            <w:pPr>
              <w:pStyle w:val="gmail-msolistparagraph"/>
              <w:numPr>
                <w:ilvl w:val="0"/>
                <w:numId w:val="16"/>
              </w:numPr>
              <w:contextualSpacing/>
              <w:rPr>
                <w:rFonts w:asciiTheme="minorHAnsi" w:eastAsia="Times New Roman" w:hAnsiTheme="minorHAnsi" w:cstheme="minorHAnsi"/>
                <w:color w:val="000000"/>
                <w:sz w:val="20"/>
                <w:szCs w:val="20"/>
              </w:rPr>
            </w:pPr>
            <w:r w:rsidRPr="00C63EC9">
              <w:rPr>
                <w:rFonts w:asciiTheme="minorHAnsi" w:eastAsia="Times New Roman" w:hAnsiTheme="minorHAnsi" w:cstheme="minorHAnsi"/>
                <w:color w:val="000000"/>
                <w:sz w:val="20"/>
                <w:szCs w:val="20"/>
              </w:rPr>
              <w:t>Naučiti se koristiti tražilicama (Pretražite informacije i usluge / Filtrirajte usluge)</w:t>
            </w:r>
            <w:r w:rsidR="00BB1FE8" w:rsidRPr="00C63EC9">
              <w:rPr>
                <w:rFonts w:asciiTheme="minorHAnsi" w:eastAsia="Times New Roman" w:hAnsiTheme="minorHAnsi" w:cstheme="minorHAnsi"/>
                <w:color w:val="000000"/>
                <w:sz w:val="20"/>
                <w:szCs w:val="20"/>
              </w:rPr>
              <w:t>.</w:t>
            </w:r>
          </w:p>
          <w:p w14:paraId="3E80A6C3" w14:textId="00172DB0" w:rsidR="0008576D" w:rsidRPr="00C63EC9" w:rsidRDefault="0008576D" w:rsidP="00C63EC9">
            <w:pPr>
              <w:pStyle w:val="gmail-msolistparagraph"/>
              <w:numPr>
                <w:ilvl w:val="0"/>
                <w:numId w:val="16"/>
              </w:numPr>
              <w:contextualSpacing/>
              <w:rPr>
                <w:rFonts w:asciiTheme="minorHAnsi" w:eastAsia="Times New Roman" w:hAnsiTheme="minorHAnsi" w:cstheme="minorHAnsi"/>
                <w:color w:val="000000"/>
                <w:sz w:val="20"/>
                <w:szCs w:val="20"/>
              </w:rPr>
            </w:pPr>
            <w:r w:rsidRPr="00C63EC9">
              <w:rPr>
                <w:rFonts w:asciiTheme="minorHAnsi" w:eastAsia="Times New Roman" w:hAnsiTheme="minorHAnsi" w:cstheme="minorHAnsi"/>
                <w:color w:val="000000"/>
                <w:sz w:val="20"/>
                <w:szCs w:val="20"/>
              </w:rPr>
              <w:t xml:space="preserve">Pronaći u e-usluzi </w:t>
            </w:r>
            <w:proofErr w:type="spellStart"/>
            <w:r w:rsidRPr="00C63EC9">
              <w:rPr>
                <w:rFonts w:asciiTheme="minorHAnsi" w:eastAsia="Times New Roman" w:hAnsiTheme="minorHAnsi" w:cstheme="minorHAnsi"/>
                <w:color w:val="000000"/>
                <w:sz w:val="20"/>
                <w:szCs w:val="20"/>
              </w:rPr>
              <w:t>eHZZO</w:t>
            </w:r>
            <w:proofErr w:type="spellEnd"/>
            <w:r w:rsidRPr="00C63EC9">
              <w:rPr>
                <w:rFonts w:asciiTheme="minorHAnsi" w:eastAsia="Times New Roman" w:hAnsiTheme="minorHAnsi" w:cstheme="minorHAnsi"/>
                <w:color w:val="000000"/>
                <w:sz w:val="20"/>
                <w:szCs w:val="20"/>
              </w:rPr>
              <w:t xml:space="preserve"> traženu uslugu</w:t>
            </w:r>
            <w:r w:rsidR="00BB1FE8" w:rsidRPr="00C63EC9">
              <w:rPr>
                <w:rFonts w:asciiTheme="minorHAnsi" w:eastAsia="Times New Roman" w:hAnsiTheme="minorHAnsi" w:cstheme="minorHAnsi"/>
                <w:color w:val="000000"/>
                <w:sz w:val="20"/>
                <w:szCs w:val="20"/>
              </w:rPr>
              <w:t>.</w:t>
            </w:r>
          </w:p>
          <w:p w14:paraId="688A65FF" w14:textId="3F2CFF75" w:rsidR="0008576D" w:rsidRPr="00C63EC9" w:rsidRDefault="0008576D" w:rsidP="00C63EC9">
            <w:pPr>
              <w:pStyle w:val="gmail-msolistparagraph"/>
              <w:numPr>
                <w:ilvl w:val="0"/>
                <w:numId w:val="16"/>
              </w:numPr>
              <w:contextualSpacing/>
              <w:rPr>
                <w:rFonts w:asciiTheme="minorHAnsi" w:eastAsia="Times New Roman" w:hAnsiTheme="minorHAnsi" w:cstheme="minorHAnsi"/>
                <w:color w:val="000000"/>
                <w:sz w:val="20"/>
                <w:szCs w:val="20"/>
              </w:rPr>
            </w:pPr>
            <w:r w:rsidRPr="00C63EC9">
              <w:rPr>
                <w:rFonts w:asciiTheme="minorHAnsi" w:eastAsia="Times New Roman" w:hAnsiTheme="minorHAnsi" w:cstheme="minorHAnsi"/>
                <w:color w:val="000000"/>
                <w:sz w:val="20"/>
                <w:szCs w:val="20"/>
              </w:rPr>
              <w:t>Pristupiti e-usluzi</w:t>
            </w:r>
            <w:r w:rsidR="00BB1FE8" w:rsidRPr="00C63EC9">
              <w:rPr>
                <w:rFonts w:asciiTheme="minorHAnsi" w:eastAsia="Times New Roman" w:hAnsiTheme="minorHAnsi" w:cstheme="minorHAnsi"/>
                <w:color w:val="000000"/>
                <w:sz w:val="20"/>
                <w:szCs w:val="20"/>
              </w:rPr>
              <w:t>.</w:t>
            </w:r>
          </w:p>
          <w:p w14:paraId="2077DBB4" w14:textId="77777777" w:rsidR="0008576D" w:rsidRPr="00EB4A81" w:rsidRDefault="0008576D" w:rsidP="00290108">
            <w:pPr>
              <w:numPr>
                <w:ilvl w:val="0"/>
                <w:numId w:val="7"/>
              </w:numPr>
              <w:spacing w:before="0" w:after="0"/>
              <w:jc w:val="both"/>
              <w:rPr>
                <w:rFonts w:asciiTheme="minorHAnsi" w:hAnsiTheme="minorHAnsi" w:cstheme="minorHAnsi"/>
                <w:szCs w:val="20"/>
              </w:rPr>
            </w:pPr>
            <w:r w:rsidRPr="00EB4A81">
              <w:rPr>
                <w:rFonts w:asciiTheme="minorHAnsi" w:hAnsiTheme="minorHAnsi" w:cstheme="minorHAnsi"/>
                <w:szCs w:val="20"/>
              </w:rPr>
              <w:t>Riješiti zadatak u kojem je potrebno spojiti pojedine e-usluge sa zahtijevanim vjerodajnicama.</w:t>
            </w:r>
          </w:p>
          <w:p w14:paraId="313449BB" w14:textId="77777777" w:rsidR="0008576D" w:rsidRPr="00EB4A81" w:rsidRDefault="0008576D" w:rsidP="00290108">
            <w:pPr>
              <w:numPr>
                <w:ilvl w:val="0"/>
                <w:numId w:val="8"/>
              </w:numPr>
              <w:spacing w:before="0" w:after="0"/>
              <w:jc w:val="both"/>
              <w:rPr>
                <w:rFonts w:asciiTheme="minorHAnsi" w:hAnsiTheme="minorHAnsi" w:cstheme="minorHAnsi"/>
                <w:szCs w:val="20"/>
              </w:rPr>
            </w:pPr>
            <w:r w:rsidRPr="00EB4A81">
              <w:rPr>
                <w:rFonts w:asciiTheme="minorHAnsi" w:hAnsiTheme="minorHAnsi" w:cstheme="minorHAnsi"/>
                <w:szCs w:val="20"/>
              </w:rPr>
              <w:t xml:space="preserve">Ispuniti unaprijed pripremljeni obrazac za izdavanje </w:t>
            </w:r>
            <w:proofErr w:type="spellStart"/>
            <w:r w:rsidRPr="00EB4A81">
              <w:rPr>
                <w:rFonts w:asciiTheme="minorHAnsi" w:hAnsiTheme="minorHAnsi" w:cstheme="minorHAnsi"/>
                <w:szCs w:val="20"/>
              </w:rPr>
              <w:t>mTokena</w:t>
            </w:r>
            <w:proofErr w:type="spellEnd"/>
            <w:r w:rsidRPr="00EB4A81">
              <w:rPr>
                <w:rFonts w:asciiTheme="minorHAnsi" w:hAnsiTheme="minorHAnsi" w:cstheme="minorHAnsi"/>
                <w:szCs w:val="20"/>
              </w:rPr>
              <w:t>.</w:t>
            </w:r>
          </w:p>
          <w:p w14:paraId="3DFD4D65" w14:textId="77777777" w:rsidR="0008576D" w:rsidRPr="00EB4A81" w:rsidRDefault="0008576D" w:rsidP="00290108">
            <w:pPr>
              <w:numPr>
                <w:ilvl w:val="0"/>
                <w:numId w:val="8"/>
              </w:numPr>
              <w:spacing w:before="0" w:after="0"/>
              <w:jc w:val="both"/>
              <w:rPr>
                <w:rFonts w:asciiTheme="minorHAnsi" w:hAnsiTheme="minorHAnsi" w:cstheme="minorHAnsi"/>
                <w:szCs w:val="20"/>
              </w:rPr>
            </w:pPr>
            <w:r w:rsidRPr="00EB4A81">
              <w:rPr>
                <w:rFonts w:asciiTheme="minorHAnsi" w:hAnsiTheme="minorHAnsi" w:cstheme="minorHAnsi"/>
                <w:szCs w:val="20"/>
              </w:rPr>
              <w:t>Objasniti kako je potrebno čuvati svoju vjerodajnicu.</w:t>
            </w:r>
          </w:p>
          <w:p w14:paraId="398EF9F4" w14:textId="14406273" w:rsidR="0008576D" w:rsidRPr="00EB4A81" w:rsidRDefault="0008576D" w:rsidP="00290108">
            <w:pPr>
              <w:numPr>
                <w:ilvl w:val="0"/>
                <w:numId w:val="9"/>
              </w:numPr>
              <w:spacing w:before="0" w:after="0"/>
              <w:jc w:val="both"/>
              <w:rPr>
                <w:rFonts w:asciiTheme="minorHAnsi" w:hAnsiTheme="minorHAnsi" w:cstheme="minorHAnsi"/>
                <w:szCs w:val="20"/>
              </w:rPr>
            </w:pPr>
            <w:r w:rsidRPr="00EB4A81">
              <w:rPr>
                <w:rFonts w:asciiTheme="minorHAnsi" w:hAnsiTheme="minorHAnsi" w:cstheme="minorHAnsi"/>
                <w:szCs w:val="20"/>
              </w:rPr>
              <w:t>Koristeći simulacijski prikaz, provesti cjelokupan pristup e-usluzi za promjenu izabranog liječnika</w:t>
            </w:r>
            <w:r w:rsidR="00BB1FE8" w:rsidRPr="00EB4A81">
              <w:rPr>
                <w:rFonts w:asciiTheme="minorHAnsi" w:hAnsiTheme="minorHAnsi" w:cstheme="minorHAnsi"/>
                <w:szCs w:val="20"/>
              </w:rPr>
              <w:t>.</w:t>
            </w:r>
          </w:p>
          <w:p w14:paraId="76F4F84B" w14:textId="77777777" w:rsidR="00BB1FE8" w:rsidRPr="00EB4A81" w:rsidRDefault="00BB1FE8" w:rsidP="00E918F8">
            <w:pPr>
              <w:spacing w:before="0" w:after="0"/>
              <w:jc w:val="both"/>
              <w:rPr>
                <w:rFonts w:asciiTheme="minorHAnsi" w:hAnsiTheme="minorHAnsi" w:cstheme="minorHAnsi"/>
                <w:szCs w:val="20"/>
              </w:rPr>
            </w:pPr>
          </w:p>
          <w:p w14:paraId="54C8E01B" w14:textId="77777777" w:rsidR="00615369" w:rsidRPr="00EB4A81" w:rsidRDefault="00615369" w:rsidP="00E918F8">
            <w:pPr>
              <w:spacing w:before="0" w:after="0"/>
              <w:jc w:val="both"/>
              <w:rPr>
                <w:rFonts w:asciiTheme="minorHAnsi" w:hAnsiTheme="minorHAnsi" w:cstheme="minorHAnsi"/>
                <w:szCs w:val="20"/>
              </w:rPr>
            </w:pPr>
          </w:p>
          <w:p w14:paraId="71B7DEF7" w14:textId="77777777" w:rsidR="00615369" w:rsidRPr="00EB4A81" w:rsidRDefault="00615369" w:rsidP="00E918F8">
            <w:pPr>
              <w:spacing w:before="0" w:after="0"/>
              <w:jc w:val="both"/>
              <w:rPr>
                <w:rFonts w:asciiTheme="minorHAnsi" w:hAnsiTheme="minorHAnsi" w:cstheme="minorHAnsi"/>
                <w:szCs w:val="20"/>
              </w:rPr>
            </w:pPr>
          </w:p>
          <w:p w14:paraId="56DC75CA" w14:textId="65627C4E" w:rsidR="00BB1FE8" w:rsidRPr="003E45AA" w:rsidRDefault="00F75AAA" w:rsidP="00E918F8">
            <w:pPr>
              <w:spacing w:before="0" w:after="0"/>
              <w:jc w:val="both"/>
              <w:rPr>
                <w:rFonts w:asciiTheme="minorHAnsi" w:hAnsiTheme="minorHAnsi" w:cstheme="minorHAnsi"/>
                <w:b/>
                <w:bCs/>
                <w:szCs w:val="20"/>
              </w:rPr>
            </w:pPr>
            <w:r w:rsidRPr="003E45AA">
              <w:rPr>
                <w:rFonts w:asciiTheme="minorHAnsi" w:hAnsiTheme="minorHAnsi" w:cstheme="minorHAnsi"/>
                <w:b/>
                <w:bCs/>
                <w:szCs w:val="20"/>
              </w:rPr>
              <w:lastRenderedPageBreak/>
              <w:t>Primjer kriterijske tablice vrednovanja</w:t>
            </w:r>
          </w:p>
          <w:tbl>
            <w:tblPr>
              <w:tblW w:w="93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226"/>
              <w:gridCol w:w="2336"/>
              <w:gridCol w:w="1606"/>
              <w:gridCol w:w="1607"/>
              <w:gridCol w:w="1607"/>
            </w:tblGrid>
            <w:tr w:rsidR="00F75AAA" w:rsidRPr="00EB4A81" w14:paraId="36E86447" w14:textId="77777777" w:rsidTr="00615369">
              <w:trPr>
                <w:tblHeader/>
              </w:trPr>
              <w:tc>
                <w:tcPr>
                  <w:tcW w:w="2226" w:type="dxa"/>
                  <w:vAlign w:val="center"/>
                  <w:hideMark/>
                </w:tcPr>
                <w:p w14:paraId="7E97882D" w14:textId="77777777" w:rsidR="00F75AAA" w:rsidRPr="0012149D" w:rsidRDefault="00F75AAA" w:rsidP="00C63EC9">
                  <w:pPr>
                    <w:spacing w:before="0" w:after="0" w:line="278" w:lineRule="auto"/>
                    <w:jc w:val="center"/>
                    <w:rPr>
                      <w:rFonts w:asciiTheme="minorHAnsi" w:hAnsiTheme="minorHAnsi" w:cstheme="minorHAnsi"/>
                      <w:b/>
                      <w:bCs/>
                      <w:szCs w:val="20"/>
                    </w:rPr>
                  </w:pPr>
                  <w:r w:rsidRPr="0012149D">
                    <w:rPr>
                      <w:rFonts w:asciiTheme="minorHAnsi" w:hAnsiTheme="minorHAnsi" w:cstheme="minorHAnsi"/>
                      <w:b/>
                      <w:bCs/>
                      <w:szCs w:val="20"/>
                    </w:rPr>
                    <w:t>Kriterij</w:t>
                  </w:r>
                </w:p>
              </w:tc>
              <w:tc>
                <w:tcPr>
                  <w:tcW w:w="2336" w:type="dxa"/>
                  <w:vAlign w:val="center"/>
                  <w:hideMark/>
                </w:tcPr>
                <w:p w14:paraId="16502761" w14:textId="77777777" w:rsidR="00F75AAA" w:rsidRPr="0012149D" w:rsidRDefault="00F75AAA" w:rsidP="00C63EC9">
                  <w:pPr>
                    <w:spacing w:before="0" w:after="0" w:line="278" w:lineRule="auto"/>
                    <w:jc w:val="center"/>
                    <w:rPr>
                      <w:rFonts w:asciiTheme="minorHAnsi" w:hAnsiTheme="minorHAnsi" w:cstheme="minorHAnsi"/>
                      <w:b/>
                      <w:bCs/>
                      <w:szCs w:val="20"/>
                    </w:rPr>
                  </w:pPr>
                  <w:r w:rsidRPr="0012149D">
                    <w:rPr>
                      <w:rFonts w:asciiTheme="minorHAnsi" w:hAnsiTheme="minorHAnsi" w:cstheme="minorHAnsi"/>
                      <w:b/>
                      <w:bCs/>
                      <w:szCs w:val="20"/>
                    </w:rPr>
                    <w:t xml:space="preserve">Opis </w:t>
                  </w:r>
                  <w:r w:rsidRPr="00EB4A81">
                    <w:rPr>
                      <w:rFonts w:asciiTheme="minorHAnsi" w:hAnsiTheme="minorHAnsi" w:cstheme="minorHAnsi"/>
                      <w:b/>
                      <w:bCs/>
                      <w:szCs w:val="20"/>
                    </w:rPr>
                    <w:t>usvojenosti</w:t>
                  </w:r>
                </w:p>
              </w:tc>
              <w:tc>
                <w:tcPr>
                  <w:tcW w:w="1606" w:type="dxa"/>
                  <w:vAlign w:val="center"/>
                </w:tcPr>
                <w:p w14:paraId="1C035FA0" w14:textId="77777777" w:rsidR="00F75AAA" w:rsidRPr="00EB4A81" w:rsidRDefault="00F75AAA" w:rsidP="00C63EC9">
                  <w:pPr>
                    <w:spacing w:before="0" w:after="0"/>
                    <w:jc w:val="center"/>
                    <w:rPr>
                      <w:rFonts w:asciiTheme="minorHAnsi" w:hAnsiTheme="minorHAnsi" w:cstheme="minorHAnsi"/>
                      <w:b/>
                      <w:bCs/>
                      <w:szCs w:val="20"/>
                    </w:rPr>
                  </w:pPr>
                  <w:r w:rsidRPr="0012149D">
                    <w:rPr>
                      <w:rFonts w:asciiTheme="minorHAnsi" w:hAnsiTheme="minorHAnsi" w:cstheme="minorHAnsi"/>
                      <w:b/>
                      <w:bCs/>
                      <w:szCs w:val="20"/>
                    </w:rPr>
                    <w:t>2 boda</w:t>
                  </w:r>
                </w:p>
              </w:tc>
              <w:tc>
                <w:tcPr>
                  <w:tcW w:w="1607" w:type="dxa"/>
                  <w:vAlign w:val="center"/>
                </w:tcPr>
                <w:p w14:paraId="4878371F" w14:textId="77777777" w:rsidR="00F75AAA" w:rsidRPr="00EB4A81" w:rsidRDefault="00F75AAA" w:rsidP="00C63EC9">
                  <w:pPr>
                    <w:spacing w:before="0" w:after="0"/>
                    <w:jc w:val="center"/>
                    <w:rPr>
                      <w:rFonts w:asciiTheme="minorHAnsi" w:hAnsiTheme="minorHAnsi" w:cstheme="minorHAnsi"/>
                      <w:b/>
                      <w:bCs/>
                      <w:szCs w:val="20"/>
                    </w:rPr>
                  </w:pPr>
                  <w:r w:rsidRPr="0012149D">
                    <w:rPr>
                      <w:rFonts w:asciiTheme="minorHAnsi" w:hAnsiTheme="minorHAnsi" w:cstheme="minorHAnsi"/>
                      <w:b/>
                      <w:bCs/>
                      <w:szCs w:val="20"/>
                    </w:rPr>
                    <w:t>1 bod</w:t>
                  </w:r>
                </w:p>
              </w:tc>
              <w:tc>
                <w:tcPr>
                  <w:tcW w:w="1607" w:type="dxa"/>
                  <w:vAlign w:val="center"/>
                  <w:hideMark/>
                </w:tcPr>
                <w:p w14:paraId="46E76A5E" w14:textId="77777777" w:rsidR="00F75AAA" w:rsidRPr="0012149D" w:rsidRDefault="00F75AAA" w:rsidP="00C63EC9">
                  <w:pPr>
                    <w:spacing w:before="0" w:after="0" w:line="278" w:lineRule="auto"/>
                    <w:jc w:val="center"/>
                    <w:rPr>
                      <w:rFonts w:asciiTheme="minorHAnsi" w:hAnsiTheme="minorHAnsi" w:cstheme="minorHAnsi"/>
                      <w:b/>
                      <w:bCs/>
                      <w:szCs w:val="20"/>
                    </w:rPr>
                  </w:pPr>
                  <w:r w:rsidRPr="0012149D">
                    <w:rPr>
                      <w:rFonts w:asciiTheme="minorHAnsi" w:hAnsiTheme="minorHAnsi" w:cstheme="minorHAnsi"/>
                      <w:b/>
                      <w:bCs/>
                      <w:szCs w:val="20"/>
                    </w:rPr>
                    <w:t>0 bodova</w:t>
                  </w:r>
                </w:p>
              </w:tc>
            </w:tr>
            <w:tr w:rsidR="00F75AAA" w:rsidRPr="00EB4A81" w14:paraId="3DBF5DB0" w14:textId="77777777" w:rsidTr="00615369">
              <w:tc>
                <w:tcPr>
                  <w:tcW w:w="2226" w:type="dxa"/>
                  <w:vAlign w:val="center"/>
                  <w:hideMark/>
                </w:tcPr>
                <w:p w14:paraId="0C5BC041"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Snalaženje na portalu e-Građani</w:t>
                  </w:r>
                </w:p>
              </w:tc>
              <w:tc>
                <w:tcPr>
                  <w:tcW w:w="2336" w:type="dxa"/>
                  <w:vAlign w:val="center"/>
                  <w:hideMark/>
                </w:tcPr>
                <w:p w14:paraId="36EB2387"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Polaznik koristi tražilicu i prepoznaje informativni članak i e-uslugu.</w:t>
                  </w:r>
                </w:p>
              </w:tc>
              <w:tc>
                <w:tcPr>
                  <w:tcW w:w="1606" w:type="dxa"/>
                  <w:vAlign w:val="center"/>
                </w:tcPr>
                <w:p w14:paraId="75BEC86F"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Samostalno i točno pronalazi sve.</w:t>
                  </w:r>
                </w:p>
              </w:tc>
              <w:tc>
                <w:tcPr>
                  <w:tcW w:w="1607" w:type="dxa"/>
                  <w:vAlign w:val="center"/>
                </w:tcPr>
                <w:p w14:paraId="331C34B9"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Djelomično pronalazi, uz pomoć.</w:t>
                  </w:r>
                </w:p>
              </w:tc>
              <w:tc>
                <w:tcPr>
                  <w:tcW w:w="1607" w:type="dxa"/>
                  <w:vAlign w:val="center"/>
                  <w:hideMark/>
                </w:tcPr>
                <w:p w14:paraId="5C1F7459"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Ne pronalazi traženi sadržaj.</w:t>
                  </w:r>
                </w:p>
              </w:tc>
            </w:tr>
            <w:tr w:rsidR="00F75AAA" w:rsidRPr="00EB4A81" w14:paraId="7053BE0C" w14:textId="77777777" w:rsidTr="00615369">
              <w:tc>
                <w:tcPr>
                  <w:tcW w:w="2226" w:type="dxa"/>
                  <w:vAlign w:val="center"/>
                  <w:hideMark/>
                </w:tcPr>
                <w:p w14:paraId="7179FD3B"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Prepoznavanje e-usluge i njezine funkcije</w:t>
                  </w:r>
                </w:p>
              </w:tc>
              <w:tc>
                <w:tcPr>
                  <w:tcW w:w="2336" w:type="dxa"/>
                  <w:vAlign w:val="center"/>
                  <w:hideMark/>
                </w:tcPr>
                <w:p w14:paraId="6FF4A788"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 xml:space="preserve">Polaznik razlikuje informaciju i funkcionalnu e-uslugu te pravilno odabire </w:t>
                  </w:r>
                  <w:proofErr w:type="spellStart"/>
                  <w:r w:rsidRPr="0012149D">
                    <w:rPr>
                      <w:rFonts w:asciiTheme="minorHAnsi" w:hAnsiTheme="minorHAnsi" w:cstheme="minorHAnsi"/>
                      <w:szCs w:val="20"/>
                    </w:rPr>
                    <w:t>eHZZO</w:t>
                  </w:r>
                  <w:proofErr w:type="spellEnd"/>
                  <w:r w:rsidRPr="0012149D">
                    <w:rPr>
                      <w:rFonts w:asciiTheme="minorHAnsi" w:hAnsiTheme="minorHAnsi" w:cstheme="minorHAnsi"/>
                      <w:szCs w:val="20"/>
                    </w:rPr>
                    <w:t>.</w:t>
                  </w:r>
                </w:p>
              </w:tc>
              <w:tc>
                <w:tcPr>
                  <w:tcW w:w="1606" w:type="dxa"/>
                  <w:vAlign w:val="center"/>
                </w:tcPr>
                <w:p w14:paraId="17CC0A37"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Točno prepoznaje e-uslugu i njezinu svrhu.</w:t>
                  </w:r>
                </w:p>
              </w:tc>
              <w:tc>
                <w:tcPr>
                  <w:tcW w:w="1607" w:type="dxa"/>
                  <w:vAlign w:val="center"/>
                </w:tcPr>
                <w:p w14:paraId="09B09290"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Djelomično prepoznaje funkcionalnost.</w:t>
                  </w:r>
                </w:p>
              </w:tc>
              <w:tc>
                <w:tcPr>
                  <w:tcW w:w="1607" w:type="dxa"/>
                  <w:vAlign w:val="center"/>
                  <w:hideMark/>
                </w:tcPr>
                <w:p w14:paraId="55F342BA"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Ne razlikuje i ne prepoznaje uslugu.</w:t>
                  </w:r>
                </w:p>
              </w:tc>
            </w:tr>
            <w:tr w:rsidR="00F75AAA" w:rsidRPr="00EB4A81" w14:paraId="4CD4736F" w14:textId="77777777" w:rsidTr="00615369">
              <w:tc>
                <w:tcPr>
                  <w:tcW w:w="2226" w:type="dxa"/>
                  <w:vAlign w:val="center"/>
                  <w:hideMark/>
                </w:tcPr>
                <w:p w14:paraId="57AEC273"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Razlikovanje vjerodajnica i sigurnosnih razina</w:t>
                  </w:r>
                </w:p>
              </w:tc>
              <w:tc>
                <w:tcPr>
                  <w:tcW w:w="2336" w:type="dxa"/>
                  <w:vAlign w:val="center"/>
                  <w:hideMark/>
                </w:tcPr>
                <w:p w14:paraId="6666ABCA"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Ispravno spaja vrste vjerodajnica s odgovarajućim e-uslugama.</w:t>
                  </w:r>
                </w:p>
              </w:tc>
              <w:tc>
                <w:tcPr>
                  <w:tcW w:w="1606" w:type="dxa"/>
                  <w:vAlign w:val="center"/>
                </w:tcPr>
                <w:p w14:paraId="0BD94172"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Potpuno ispravno razlikuje i spaja vjerodajnice.</w:t>
                  </w:r>
                </w:p>
              </w:tc>
              <w:tc>
                <w:tcPr>
                  <w:tcW w:w="1607" w:type="dxa"/>
                  <w:vAlign w:val="center"/>
                </w:tcPr>
                <w:p w14:paraId="28B07CD2"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Djelomično ispravni spojevi.</w:t>
                  </w:r>
                </w:p>
              </w:tc>
              <w:tc>
                <w:tcPr>
                  <w:tcW w:w="1607" w:type="dxa"/>
                  <w:vAlign w:val="center"/>
                  <w:hideMark/>
                </w:tcPr>
                <w:p w14:paraId="15B145EE"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Spojevi neispravni ili slučajni.</w:t>
                  </w:r>
                </w:p>
              </w:tc>
            </w:tr>
            <w:tr w:rsidR="00F75AAA" w:rsidRPr="00EB4A81" w14:paraId="0241E6F4" w14:textId="77777777" w:rsidTr="00615369">
              <w:tc>
                <w:tcPr>
                  <w:tcW w:w="2226" w:type="dxa"/>
                  <w:vAlign w:val="center"/>
                  <w:hideMark/>
                </w:tcPr>
                <w:p w14:paraId="0D5D371A"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Razumijevanje procesa dobivanja vjerodajnice</w:t>
                  </w:r>
                </w:p>
              </w:tc>
              <w:tc>
                <w:tcPr>
                  <w:tcW w:w="2336" w:type="dxa"/>
                  <w:vAlign w:val="center"/>
                  <w:hideMark/>
                </w:tcPr>
                <w:p w14:paraId="4C17A8C0"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 xml:space="preserve">Popunjava obrazac za </w:t>
                  </w:r>
                  <w:proofErr w:type="spellStart"/>
                  <w:r w:rsidRPr="0012149D">
                    <w:rPr>
                      <w:rFonts w:asciiTheme="minorHAnsi" w:hAnsiTheme="minorHAnsi" w:cstheme="minorHAnsi"/>
                      <w:szCs w:val="20"/>
                    </w:rPr>
                    <w:t>mToken</w:t>
                  </w:r>
                  <w:proofErr w:type="spellEnd"/>
                  <w:r w:rsidRPr="0012149D">
                    <w:rPr>
                      <w:rFonts w:asciiTheme="minorHAnsi" w:hAnsiTheme="minorHAnsi" w:cstheme="minorHAnsi"/>
                      <w:szCs w:val="20"/>
                    </w:rPr>
                    <w:t xml:space="preserve"> i objašnjava što je potrebno za izdavanje.</w:t>
                  </w:r>
                </w:p>
              </w:tc>
              <w:tc>
                <w:tcPr>
                  <w:tcW w:w="1606" w:type="dxa"/>
                  <w:vAlign w:val="center"/>
                </w:tcPr>
                <w:p w14:paraId="42B1B274"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Samostalno i točno navodi sve korake.</w:t>
                  </w:r>
                </w:p>
              </w:tc>
              <w:tc>
                <w:tcPr>
                  <w:tcW w:w="1607" w:type="dxa"/>
                  <w:vAlign w:val="center"/>
                </w:tcPr>
                <w:p w14:paraId="3617EAC7"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Uz pomoć opisuje osnovne korake.</w:t>
                  </w:r>
                </w:p>
              </w:tc>
              <w:tc>
                <w:tcPr>
                  <w:tcW w:w="1607" w:type="dxa"/>
                  <w:vAlign w:val="center"/>
                  <w:hideMark/>
                </w:tcPr>
                <w:p w14:paraId="4E969794"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Ne zna ili ne razumije postupak.</w:t>
                  </w:r>
                </w:p>
              </w:tc>
            </w:tr>
            <w:tr w:rsidR="00F75AAA" w:rsidRPr="00EB4A81" w14:paraId="021ED098" w14:textId="77777777" w:rsidTr="00615369">
              <w:tc>
                <w:tcPr>
                  <w:tcW w:w="2226" w:type="dxa"/>
                  <w:vAlign w:val="center"/>
                  <w:hideMark/>
                </w:tcPr>
                <w:p w14:paraId="3545DE7B"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Sigurno korištenje vjerodajnice</w:t>
                  </w:r>
                </w:p>
              </w:tc>
              <w:tc>
                <w:tcPr>
                  <w:tcW w:w="2336" w:type="dxa"/>
                  <w:vAlign w:val="center"/>
                  <w:hideMark/>
                </w:tcPr>
                <w:p w14:paraId="5474E53C"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Objašnjava kako čuvati vjerodajnicu i zaštititi osobne podatke.</w:t>
                  </w:r>
                </w:p>
              </w:tc>
              <w:tc>
                <w:tcPr>
                  <w:tcW w:w="1606" w:type="dxa"/>
                  <w:vAlign w:val="center"/>
                </w:tcPr>
                <w:p w14:paraId="238B0365"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Navodi potpuna pravila zaštite vjerodajnice.</w:t>
                  </w:r>
                </w:p>
              </w:tc>
              <w:tc>
                <w:tcPr>
                  <w:tcW w:w="1607" w:type="dxa"/>
                  <w:vAlign w:val="center"/>
                </w:tcPr>
                <w:p w14:paraId="270DEFF1"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Ima djelomične sigurnosne navike.</w:t>
                  </w:r>
                </w:p>
              </w:tc>
              <w:tc>
                <w:tcPr>
                  <w:tcW w:w="1607" w:type="dxa"/>
                  <w:vAlign w:val="center"/>
                  <w:hideMark/>
                </w:tcPr>
                <w:p w14:paraId="5CBAB782"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Nema znanje o sigurnosti.</w:t>
                  </w:r>
                </w:p>
              </w:tc>
            </w:tr>
            <w:tr w:rsidR="00F75AAA" w:rsidRPr="00EB4A81" w14:paraId="6419E970" w14:textId="77777777" w:rsidTr="00615369">
              <w:tc>
                <w:tcPr>
                  <w:tcW w:w="2226" w:type="dxa"/>
                  <w:vAlign w:val="center"/>
                  <w:hideMark/>
                </w:tcPr>
                <w:p w14:paraId="73350CF1"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Korištenje e-usluge (simulacija)</w:t>
                  </w:r>
                </w:p>
              </w:tc>
              <w:tc>
                <w:tcPr>
                  <w:tcW w:w="2336" w:type="dxa"/>
                  <w:vAlign w:val="center"/>
                  <w:hideMark/>
                </w:tcPr>
                <w:p w14:paraId="553E5C75"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Polaznik izvodi postupak promjene liječnika (simulacijski) od prijave do potvrde.</w:t>
                  </w:r>
                </w:p>
              </w:tc>
              <w:tc>
                <w:tcPr>
                  <w:tcW w:w="1606" w:type="dxa"/>
                  <w:vAlign w:val="center"/>
                </w:tcPr>
                <w:p w14:paraId="546DDC6E"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Samostalno, bez pogrešaka prolazi cijeli postupak.</w:t>
                  </w:r>
                </w:p>
              </w:tc>
              <w:tc>
                <w:tcPr>
                  <w:tcW w:w="1607" w:type="dxa"/>
                  <w:vAlign w:val="center"/>
                </w:tcPr>
                <w:p w14:paraId="15AE3F55" w14:textId="77777777" w:rsidR="00F75AAA" w:rsidRPr="00EB4A81" w:rsidRDefault="00F75AAA" w:rsidP="00C63EC9">
                  <w:pPr>
                    <w:spacing w:before="0" w:after="0"/>
                    <w:jc w:val="center"/>
                    <w:rPr>
                      <w:rFonts w:asciiTheme="minorHAnsi" w:hAnsiTheme="minorHAnsi" w:cstheme="minorHAnsi"/>
                      <w:szCs w:val="20"/>
                    </w:rPr>
                  </w:pPr>
                  <w:r w:rsidRPr="0012149D">
                    <w:rPr>
                      <w:rFonts w:asciiTheme="minorHAnsi" w:hAnsiTheme="minorHAnsi" w:cstheme="minorHAnsi"/>
                      <w:szCs w:val="20"/>
                    </w:rPr>
                    <w:t>Djelomično prolazi kroz korake.</w:t>
                  </w:r>
                </w:p>
              </w:tc>
              <w:tc>
                <w:tcPr>
                  <w:tcW w:w="1607" w:type="dxa"/>
                  <w:vAlign w:val="center"/>
                  <w:hideMark/>
                </w:tcPr>
                <w:p w14:paraId="58C04B69" w14:textId="77777777" w:rsidR="00F75AAA" w:rsidRPr="0012149D" w:rsidRDefault="00F75AAA" w:rsidP="00C63EC9">
                  <w:pPr>
                    <w:spacing w:before="0" w:after="0" w:line="278" w:lineRule="auto"/>
                    <w:jc w:val="center"/>
                    <w:rPr>
                      <w:rFonts w:asciiTheme="minorHAnsi" w:hAnsiTheme="minorHAnsi" w:cstheme="minorHAnsi"/>
                      <w:szCs w:val="20"/>
                    </w:rPr>
                  </w:pPr>
                  <w:r w:rsidRPr="0012149D">
                    <w:rPr>
                      <w:rFonts w:asciiTheme="minorHAnsi" w:hAnsiTheme="minorHAnsi" w:cstheme="minorHAnsi"/>
                      <w:szCs w:val="20"/>
                    </w:rPr>
                    <w:t>Ne zna koristiti e-uslugu.</w:t>
                  </w:r>
                </w:p>
              </w:tc>
            </w:tr>
          </w:tbl>
          <w:p w14:paraId="6759E448" w14:textId="77777777" w:rsidR="00F75AAA" w:rsidRPr="00EB4A81" w:rsidRDefault="00F75AAA" w:rsidP="00E918F8">
            <w:pPr>
              <w:spacing w:before="0" w:after="0"/>
              <w:jc w:val="both"/>
              <w:rPr>
                <w:rFonts w:asciiTheme="minorHAnsi" w:hAnsiTheme="minorHAnsi" w:cstheme="minorHAnsi"/>
                <w:szCs w:val="20"/>
              </w:rPr>
            </w:pPr>
          </w:p>
          <w:p w14:paraId="115F913A" w14:textId="77777777" w:rsidR="00E918F8" w:rsidRPr="00EB4A81" w:rsidRDefault="00E918F8" w:rsidP="00E918F8">
            <w:pPr>
              <w:spacing w:before="0" w:after="0"/>
              <w:jc w:val="both"/>
              <w:rPr>
                <w:rFonts w:asciiTheme="minorHAnsi" w:hAnsiTheme="minorHAnsi" w:cstheme="minorHAnsi"/>
                <w:szCs w:val="20"/>
              </w:rPr>
            </w:pPr>
          </w:p>
          <w:p w14:paraId="3D17CC73" w14:textId="1119FE22" w:rsidR="0008576D" w:rsidRPr="00EB4A81" w:rsidRDefault="009F414B" w:rsidP="00E918F8">
            <w:pPr>
              <w:pStyle w:val="gmail-msolistparagraph"/>
              <w:contextualSpacing/>
              <w:rPr>
                <w:rFonts w:asciiTheme="minorHAnsi" w:hAnsiTheme="minorHAnsi" w:cstheme="minorHAnsi"/>
                <w:b/>
                <w:bCs/>
                <w:color w:val="000000"/>
                <w:sz w:val="20"/>
                <w:szCs w:val="20"/>
              </w:rPr>
            </w:pPr>
            <w:r w:rsidRPr="00EB4A81">
              <w:rPr>
                <w:rFonts w:asciiTheme="minorHAnsi" w:hAnsiTheme="minorHAnsi" w:cstheme="minorHAnsi"/>
                <w:b/>
                <w:bCs/>
                <w:color w:val="000000"/>
                <w:sz w:val="20"/>
                <w:szCs w:val="20"/>
              </w:rPr>
              <w:t xml:space="preserve">2. </w:t>
            </w:r>
            <w:r w:rsidR="0008576D" w:rsidRPr="00EB4A81">
              <w:rPr>
                <w:rFonts w:asciiTheme="minorHAnsi" w:hAnsiTheme="minorHAnsi" w:cstheme="minorHAnsi"/>
                <w:b/>
                <w:bCs/>
                <w:color w:val="000000"/>
                <w:sz w:val="20"/>
                <w:szCs w:val="20"/>
              </w:rPr>
              <w:t>Informacija/članak na portalu e-Građani o statusu</w:t>
            </w:r>
            <w:r w:rsidR="00615369" w:rsidRPr="00EB4A81">
              <w:rPr>
                <w:rFonts w:asciiTheme="minorHAnsi" w:hAnsiTheme="minorHAnsi" w:cstheme="minorHAnsi"/>
                <w:b/>
                <w:bCs/>
                <w:color w:val="000000"/>
                <w:sz w:val="20"/>
                <w:szCs w:val="20"/>
              </w:rPr>
              <w:t xml:space="preserve"> </w:t>
            </w:r>
            <w:r w:rsidR="0008576D" w:rsidRPr="00EB4A81">
              <w:rPr>
                <w:rFonts w:asciiTheme="minorHAnsi" w:hAnsiTheme="minorHAnsi" w:cstheme="minorHAnsi"/>
                <w:b/>
                <w:bCs/>
                <w:color w:val="000000"/>
                <w:sz w:val="20"/>
                <w:szCs w:val="20"/>
              </w:rPr>
              <w:t>roditelja njegovatelja i e-usluga e-Usluge MUP-a</w:t>
            </w:r>
          </w:p>
          <w:p w14:paraId="7E4B2B3F" w14:textId="77777777" w:rsidR="00E918F8" w:rsidRPr="00EB4A81" w:rsidRDefault="00E918F8" w:rsidP="00E918F8">
            <w:pPr>
              <w:pStyle w:val="gmail-msolistparagraph"/>
              <w:contextualSpacing/>
              <w:rPr>
                <w:rFonts w:asciiTheme="minorHAnsi" w:hAnsiTheme="minorHAnsi" w:cstheme="minorHAnsi"/>
                <w:color w:val="000000"/>
                <w:sz w:val="20"/>
                <w:szCs w:val="20"/>
              </w:rPr>
            </w:pPr>
          </w:p>
          <w:p w14:paraId="550B2434" w14:textId="77777777" w:rsidR="0008576D" w:rsidRPr="00EB4A81" w:rsidRDefault="0008576D" w:rsidP="00E918F8">
            <w:pPr>
              <w:spacing w:before="0" w:after="0"/>
              <w:jc w:val="both"/>
              <w:rPr>
                <w:rFonts w:asciiTheme="minorHAnsi" w:hAnsiTheme="minorHAnsi" w:cstheme="minorHAnsi"/>
                <w:color w:val="000000"/>
                <w:szCs w:val="20"/>
              </w:rPr>
            </w:pPr>
            <w:r w:rsidRPr="00EB4A81">
              <w:rPr>
                <w:rFonts w:asciiTheme="minorHAnsi" w:hAnsiTheme="minorHAnsi" w:cstheme="minorHAnsi"/>
                <w:color w:val="000000"/>
                <w:szCs w:val="20"/>
              </w:rPr>
              <w:t>Gospođa Ljubica treba za jedan administrativni postupak dokazati gdje živi ona i njezina maloljetna djeca, a isto tako trebala bi saznati svoja prava kao roditelja njegovatelja. Kako bi prikupila potrebne dokumente i informacije, odlučuje koristiti portal e-Građani. Potrebna joj je informacija o pravu na status roditelja njegovatelja i Potvrda o prebivalištu za roditelja i dijete. Nikada prije nije koristila digitalne javne usluge, ali ima računalo i osnovne digitalne vještine.</w:t>
            </w:r>
          </w:p>
          <w:p w14:paraId="2778C339" w14:textId="77777777" w:rsidR="0008576D" w:rsidRPr="00EB4A81" w:rsidRDefault="0008576D" w:rsidP="00E918F8">
            <w:pPr>
              <w:spacing w:before="0" w:after="0"/>
              <w:rPr>
                <w:rFonts w:asciiTheme="minorHAnsi" w:hAnsiTheme="minorHAnsi" w:cstheme="minorHAnsi"/>
                <w:color w:val="000000"/>
                <w:szCs w:val="20"/>
              </w:rPr>
            </w:pPr>
            <w:r w:rsidRPr="00EB4A81">
              <w:rPr>
                <w:rFonts w:asciiTheme="minorHAnsi" w:hAnsiTheme="minorHAnsi" w:cstheme="minorHAnsi"/>
                <w:color w:val="000000"/>
                <w:szCs w:val="20"/>
              </w:rPr>
              <w:t>Koraci zadatka:</w:t>
            </w:r>
          </w:p>
          <w:p w14:paraId="5EE61D80" w14:textId="2D3709A9" w:rsidR="0008576D" w:rsidRPr="00EB4A81" w:rsidRDefault="0008576D" w:rsidP="00290108">
            <w:pPr>
              <w:pStyle w:val="gmail-msolistparagraph"/>
              <w:numPr>
                <w:ilvl w:val="0"/>
                <w:numId w:val="19"/>
              </w:numPr>
              <w:contextualSpacing/>
              <w:rPr>
                <w:rFonts w:asciiTheme="minorHAnsi" w:hAnsiTheme="minorHAnsi" w:cstheme="minorHAnsi"/>
                <w:color w:val="000000"/>
                <w:sz w:val="20"/>
                <w:szCs w:val="20"/>
              </w:rPr>
            </w:pPr>
            <w:r w:rsidRPr="00EB4A81">
              <w:rPr>
                <w:rFonts w:asciiTheme="minorHAnsi" w:hAnsiTheme="minorHAnsi" w:cstheme="minorHAnsi"/>
                <w:color w:val="000000"/>
                <w:sz w:val="20"/>
                <w:szCs w:val="20"/>
              </w:rPr>
              <w:t>Koristeći portal e-Građani prepoznati razliku između e-Informacija i e-Usluga</w:t>
            </w:r>
            <w:r w:rsidR="00615369" w:rsidRPr="00EB4A81">
              <w:rPr>
                <w:rFonts w:asciiTheme="minorHAnsi" w:hAnsiTheme="minorHAnsi" w:cstheme="minorHAnsi"/>
                <w:color w:val="000000"/>
                <w:sz w:val="20"/>
                <w:szCs w:val="20"/>
              </w:rPr>
              <w:t>.</w:t>
            </w:r>
          </w:p>
          <w:p w14:paraId="3D068F64" w14:textId="337A71C9" w:rsidR="0008576D" w:rsidRPr="00EB4A81" w:rsidRDefault="0008576D" w:rsidP="00290108">
            <w:pPr>
              <w:pStyle w:val="gmail-msolistparagraph"/>
              <w:numPr>
                <w:ilvl w:val="0"/>
                <w:numId w:val="19"/>
              </w:numPr>
              <w:contextualSpacing/>
              <w:rPr>
                <w:rFonts w:asciiTheme="minorHAnsi" w:hAnsiTheme="minorHAnsi" w:cstheme="minorHAnsi"/>
                <w:color w:val="000000"/>
                <w:sz w:val="20"/>
                <w:szCs w:val="20"/>
              </w:rPr>
            </w:pPr>
            <w:r w:rsidRPr="00EB4A81">
              <w:rPr>
                <w:rFonts w:asciiTheme="minorHAnsi" w:eastAsia="Times New Roman" w:hAnsiTheme="minorHAnsi" w:cstheme="minorHAnsi"/>
                <w:color w:val="000000"/>
                <w:sz w:val="20"/>
                <w:szCs w:val="20"/>
              </w:rPr>
              <w:t>Pretražiti portal e-Građani kako bi pronašli informaciju o pravima i statusu roditelja njegovatelja</w:t>
            </w:r>
            <w:r w:rsidR="00615369" w:rsidRPr="00EB4A81">
              <w:rPr>
                <w:rFonts w:asciiTheme="minorHAnsi" w:eastAsia="Times New Roman" w:hAnsiTheme="minorHAnsi" w:cstheme="minorHAnsi"/>
                <w:color w:val="000000"/>
                <w:sz w:val="20"/>
                <w:szCs w:val="20"/>
              </w:rPr>
              <w:t>.</w:t>
            </w:r>
            <w:r w:rsidRPr="00EB4A81">
              <w:rPr>
                <w:rFonts w:asciiTheme="minorHAnsi" w:eastAsia="Times New Roman" w:hAnsiTheme="minorHAnsi" w:cstheme="minorHAnsi"/>
                <w:color w:val="000000"/>
                <w:sz w:val="20"/>
                <w:szCs w:val="20"/>
              </w:rPr>
              <w:t xml:space="preserve"> </w:t>
            </w:r>
          </w:p>
          <w:p w14:paraId="3FB7CBA4" w14:textId="7B6BFA3E" w:rsidR="0008576D" w:rsidRPr="00EB4A81" w:rsidRDefault="0008576D" w:rsidP="00290108">
            <w:pPr>
              <w:pStyle w:val="gmail-msolistparagraph"/>
              <w:numPr>
                <w:ilvl w:val="0"/>
                <w:numId w:val="16"/>
              </w:numPr>
              <w:contextualSpacing/>
              <w:rPr>
                <w:rFonts w:asciiTheme="minorHAnsi" w:hAnsiTheme="minorHAnsi" w:cstheme="minorHAnsi"/>
                <w:color w:val="000000"/>
                <w:sz w:val="20"/>
                <w:szCs w:val="20"/>
              </w:rPr>
            </w:pPr>
            <w:r w:rsidRPr="00EB4A81">
              <w:rPr>
                <w:rFonts w:asciiTheme="minorHAnsi" w:eastAsia="Times New Roman" w:hAnsiTheme="minorHAnsi" w:cstheme="minorHAnsi"/>
                <w:color w:val="000000"/>
                <w:sz w:val="20"/>
                <w:szCs w:val="20"/>
              </w:rPr>
              <w:t>Polaznik koristi tražilicu, upisuje ključne riječi i pretražuje katalog informacija</w:t>
            </w:r>
            <w:r w:rsidR="00615369" w:rsidRPr="00EB4A81">
              <w:rPr>
                <w:rFonts w:asciiTheme="minorHAnsi" w:eastAsia="Times New Roman" w:hAnsiTheme="minorHAnsi" w:cstheme="minorHAnsi"/>
                <w:color w:val="000000"/>
                <w:sz w:val="20"/>
                <w:szCs w:val="20"/>
              </w:rPr>
              <w:t>.</w:t>
            </w:r>
          </w:p>
          <w:p w14:paraId="090C2407" w14:textId="786C0EA3" w:rsidR="0008576D" w:rsidRPr="00EB4A81" w:rsidRDefault="0008576D" w:rsidP="00290108">
            <w:pPr>
              <w:pStyle w:val="gmail-msolistparagraph"/>
              <w:numPr>
                <w:ilvl w:val="0"/>
                <w:numId w:val="29"/>
              </w:numPr>
              <w:contextualSpacing/>
              <w:rPr>
                <w:rFonts w:asciiTheme="minorHAnsi" w:hAnsiTheme="minorHAnsi" w:cstheme="minorHAnsi"/>
                <w:color w:val="000000"/>
                <w:sz w:val="20"/>
                <w:szCs w:val="20"/>
              </w:rPr>
            </w:pPr>
            <w:r w:rsidRPr="00EB4A81">
              <w:rPr>
                <w:rFonts w:asciiTheme="minorHAnsi" w:eastAsia="Times New Roman" w:hAnsiTheme="minorHAnsi" w:cstheme="minorHAnsi"/>
                <w:color w:val="000000"/>
                <w:sz w:val="20"/>
                <w:szCs w:val="20"/>
              </w:rPr>
              <w:t>Pretražiti portal e-Građani i pronaći naziv e-usluge koja je potrebna za dobivanje Potvrde o prebivalištu</w:t>
            </w:r>
            <w:r w:rsidR="00615369" w:rsidRPr="00EB4A81">
              <w:rPr>
                <w:rFonts w:asciiTheme="minorHAnsi" w:eastAsia="Times New Roman" w:hAnsiTheme="minorHAnsi" w:cstheme="minorHAnsi"/>
                <w:color w:val="000000"/>
                <w:sz w:val="20"/>
                <w:szCs w:val="20"/>
              </w:rPr>
              <w:t>.</w:t>
            </w:r>
          </w:p>
          <w:p w14:paraId="31CEE507" w14:textId="647A75A1" w:rsidR="0008576D" w:rsidRPr="00EB4A81" w:rsidRDefault="0008576D" w:rsidP="00290108">
            <w:pPr>
              <w:pStyle w:val="gmail-msolistparagraph"/>
              <w:numPr>
                <w:ilvl w:val="0"/>
                <w:numId w:val="20"/>
              </w:numPr>
              <w:contextualSpacing/>
              <w:rPr>
                <w:rFonts w:asciiTheme="minorHAnsi" w:hAnsiTheme="minorHAnsi" w:cstheme="minorHAnsi"/>
                <w:color w:val="000000"/>
                <w:sz w:val="20"/>
                <w:szCs w:val="20"/>
              </w:rPr>
            </w:pPr>
            <w:r w:rsidRPr="00EB4A81">
              <w:rPr>
                <w:rFonts w:asciiTheme="minorHAnsi" w:eastAsia="Times New Roman" w:hAnsiTheme="minorHAnsi" w:cstheme="minorHAnsi"/>
                <w:color w:val="000000"/>
                <w:sz w:val="20"/>
                <w:szCs w:val="20"/>
              </w:rPr>
              <w:t>Istražiti koja je vjerodajnica potrebna za preuzimanje službenih potvrda, točnije Potvrde o prebivalištu</w:t>
            </w:r>
            <w:r w:rsidR="00615369" w:rsidRPr="00EB4A81">
              <w:rPr>
                <w:rFonts w:asciiTheme="minorHAnsi" w:eastAsia="Times New Roman" w:hAnsiTheme="minorHAnsi" w:cstheme="minorHAnsi"/>
                <w:color w:val="000000"/>
                <w:sz w:val="20"/>
                <w:szCs w:val="20"/>
              </w:rPr>
              <w:t>.</w:t>
            </w:r>
            <w:r w:rsidRPr="00EB4A81">
              <w:rPr>
                <w:rFonts w:asciiTheme="minorHAnsi" w:eastAsia="Times New Roman" w:hAnsiTheme="minorHAnsi" w:cstheme="minorHAnsi"/>
                <w:color w:val="000000"/>
                <w:sz w:val="20"/>
                <w:szCs w:val="20"/>
              </w:rPr>
              <w:t xml:space="preserve"> </w:t>
            </w:r>
          </w:p>
          <w:p w14:paraId="69351821" w14:textId="77777777" w:rsidR="0008576D" w:rsidRPr="00C63EC9" w:rsidRDefault="0008576D" w:rsidP="00C63EC9">
            <w:pPr>
              <w:pStyle w:val="gmail-msolistparagraph"/>
              <w:numPr>
                <w:ilvl w:val="0"/>
                <w:numId w:val="16"/>
              </w:numPr>
              <w:contextualSpacing/>
              <w:rPr>
                <w:rFonts w:asciiTheme="minorHAnsi" w:eastAsia="Times New Roman" w:hAnsiTheme="minorHAnsi" w:cstheme="minorHAnsi"/>
                <w:color w:val="000000"/>
                <w:sz w:val="20"/>
                <w:szCs w:val="20"/>
              </w:rPr>
            </w:pPr>
            <w:r w:rsidRPr="00EB4A81">
              <w:rPr>
                <w:rFonts w:asciiTheme="minorHAnsi" w:eastAsia="Times New Roman" w:hAnsiTheme="minorHAnsi" w:cstheme="minorHAnsi"/>
                <w:color w:val="000000"/>
                <w:sz w:val="20"/>
                <w:szCs w:val="20"/>
              </w:rPr>
              <w:t xml:space="preserve">Polaznik na temelju tablice uspoređuje </w:t>
            </w:r>
            <w:proofErr w:type="spellStart"/>
            <w:r w:rsidRPr="00EB4A81">
              <w:rPr>
                <w:rFonts w:asciiTheme="minorHAnsi" w:eastAsia="Times New Roman" w:hAnsiTheme="minorHAnsi" w:cstheme="minorHAnsi"/>
                <w:color w:val="000000"/>
                <w:sz w:val="20"/>
                <w:szCs w:val="20"/>
              </w:rPr>
              <w:t>eOI</w:t>
            </w:r>
            <w:proofErr w:type="spellEnd"/>
            <w:r w:rsidRPr="00EB4A81">
              <w:rPr>
                <w:rFonts w:asciiTheme="minorHAnsi" w:eastAsia="Times New Roman" w:hAnsiTheme="minorHAnsi" w:cstheme="minorHAnsi"/>
                <w:color w:val="000000"/>
                <w:sz w:val="20"/>
                <w:szCs w:val="20"/>
              </w:rPr>
              <w:t xml:space="preserve">, </w:t>
            </w:r>
            <w:proofErr w:type="spellStart"/>
            <w:r w:rsidRPr="00EB4A81">
              <w:rPr>
                <w:rFonts w:asciiTheme="minorHAnsi" w:eastAsia="Times New Roman" w:hAnsiTheme="minorHAnsi" w:cstheme="minorHAnsi"/>
                <w:color w:val="000000"/>
                <w:sz w:val="20"/>
                <w:szCs w:val="20"/>
              </w:rPr>
              <w:t>mToken</w:t>
            </w:r>
            <w:proofErr w:type="spellEnd"/>
            <w:r w:rsidRPr="00EB4A81">
              <w:rPr>
                <w:rFonts w:asciiTheme="minorHAnsi" w:eastAsia="Times New Roman" w:hAnsiTheme="minorHAnsi" w:cstheme="minorHAnsi"/>
                <w:color w:val="000000"/>
                <w:sz w:val="20"/>
                <w:szCs w:val="20"/>
              </w:rPr>
              <w:t xml:space="preserve"> i </w:t>
            </w:r>
            <w:proofErr w:type="spellStart"/>
            <w:r w:rsidRPr="00EB4A81">
              <w:rPr>
                <w:rFonts w:asciiTheme="minorHAnsi" w:eastAsia="Times New Roman" w:hAnsiTheme="minorHAnsi" w:cstheme="minorHAnsi"/>
                <w:color w:val="000000"/>
                <w:sz w:val="20"/>
                <w:szCs w:val="20"/>
              </w:rPr>
              <w:t>mID</w:t>
            </w:r>
            <w:proofErr w:type="spellEnd"/>
            <w:r w:rsidRPr="00EB4A81">
              <w:rPr>
                <w:rFonts w:asciiTheme="minorHAnsi" w:eastAsia="Times New Roman" w:hAnsiTheme="minorHAnsi" w:cstheme="minorHAnsi"/>
                <w:color w:val="000000"/>
                <w:sz w:val="20"/>
                <w:szCs w:val="20"/>
              </w:rPr>
              <w:t xml:space="preserve">, i uparuje ih s razinama sigurnosti. </w:t>
            </w:r>
          </w:p>
          <w:p w14:paraId="34EB9AFB" w14:textId="77777777" w:rsidR="0008576D" w:rsidRPr="00EB4A81" w:rsidRDefault="0008576D" w:rsidP="00290108">
            <w:pPr>
              <w:pStyle w:val="gmail-msolistparagraph"/>
              <w:numPr>
                <w:ilvl w:val="0"/>
                <w:numId w:val="20"/>
              </w:numPr>
              <w:contextualSpacing/>
              <w:rPr>
                <w:rFonts w:asciiTheme="minorHAnsi" w:hAnsiTheme="minorHAnsi" w:cstheme="minorHAnsi"/>
                <w:color w:val="000000"/>
                <w:sz w:val="20"/>
                <w:szCs w:val="20"/>
              </w:rPr>
            </w:pPr>
            <w:r w:rsidRPr="00EB4A81">
              <w:rPr>
                <w:rFonts w:asciiTheme="minorHAnsi" w:eastAsia="Times New Roman" w:hAnsiTheme="minorHAnsi" w:cstheme="minorHAnsi"/>
                <w:color w:val="000000"/>
                <w:sz w:val="20"/>
                <w:szCs w:val="20"/>
              </w:rPr>
              <w:t xml:space="preserve">Objasniti korake za dobivanje vjerodajnice koja se može koristiti (npr. </w:t>
            </w:r>
            <w:proofErr w:type="spellStart"/>
            <w:r w:rsidRPr="00EB4A81">
              <w:rPr>
                <w:rFonts w:asciiTheme="minorHAnsi" w:eastAsia="Times New Roman" w:hAnsiTheme="minorHAnsi" w:cstheme="minorHAnsi"/>
                <w:color w:val="000000"/>
                <w:sz w:val="20"/>
                <w:szCs w:val="20"/>
              </w:rPr>
              <w:t>mToken</w:t>
            </w:r>
            <w:proofErr w:type="spellEnd"/>
            <w:r w:rsidRPr="00EB4A81">
              <w:rPr>
                <w:rFonts w:asciiTheme="minorHAnsi" w:eastAsia="Times New Roman" w:hAnsiTheme="minorHAnsi" w:cstheme="minorHAnsi"/>
                <w:color w:val="000000"/>
                <w:sz w:val="20"/>
                <w:szCs w:val="20"/>
              </w:rPr>
              <w:t xml:space="preserve"> od Fine). </w:t>
            </w:r>
          </w:p>
          <w:p w14:paraId="4DA565BA" w14:textId="48FF896A" w:rsidR="0008576D" w:rsidRPr="00C63EC9" w:rsidRDefault="0008576D" w:rsidP="00C63EC9">
            <w:pPr>
              <w:pStyle w:val="gmail-msolistparagraph"/>
              <w:numPr>
                <w:ilvl w:val="0"/>
                <w:numId w:val="16"/>
              </w:numPr>
              <w:contextualSpacing/>
              <w:rPr>
                <w:rFonts w:asciiTheme="minorHAnsi" w:eastAsia="Times New Roman" w:hAnsiTheme="minorHAnsi" w:cstheme="minorHAnsi"/>
                <w:color w:val="000000"/>
                <w:sz w:val="20"/>
                <w:szCs w:val="20"/>
              </w:rPr>
            </w:pPr>
            <w:r w:rsidRPr="00EB4A81">
              <w:rPr>
                <w:rFonts w:asciiTheme="minorHAnsi" w:eastAsia="Times New Roman" w:hAnsiTheme="minorHAnsi" w:cstheme="minorHAnsi"/>
                <w:color w:val="000000"/>
                <w:sz w:val="20"/>
                <w:szCs w:val="20"/>
              </w:rPr>
              <w:t>U zadatku su uključeni stvarni obrasci, polaznik označava što treba donijeti i kamo ići</w:t>
            </w:r>
            <w:r w:rsidR="00615369" w:rsidRPr="00EB4A81">
              <w:rPr>
                <w:rFonts w:asciiTheme="minorHAnsi" w:eastAsia="Times New Roman" w:hAnsiTheme="minorHAnsi" w:cstheme="minorHAnsi"/>
                <w:color w:val="000000"/>
                <w:sz w:val="20"/>
                <w:szCs w:val="20"/>
              </w:rPr>
              <w:t>.</w:t>
            </w:r>
          </w:p>
          <w:p w14:paraId="5D3C628A" w14:textId="5902495D" w:rsidR="0008576D" w:rsidRPr="00EB4A81" w:rsidRDefault="0008576D" w:rsidP="00290108">
            <w:pPr>
              <w:pStyle w:val="gmail-msolistparagraph"/>
              <w:numPr>
                <w:ilvl w:val="0"/>
                <w:numId w:val="22"/>
              </w:numPr>
              <w:contextualSpacing/>
              <w:rPr>
                <w:rFonts w:asciiTheme="minorHAnsi" w:hAnsiTheme="minorHAnsi" w:cstheme="minorHAnsi"/>
                <w:color w:val="000000"/>
                <w:sz w:val="20"/>
                <w:szCs w:val="20"/>
              </w:rPr>
            </w:pPr>
            <w:r w:rsidRPr="00EB4A81">
              <w:rPr>
                <w:rFonts w:asciiTheme="minorHAnsi" w:eastAsia="Times New Roman" w:hAnsiTheme="minorHAnsi" w:cstheme="minorHAnsi"/>
                <w:color w:val="000000"/>
                <w:sz w:val="20"/>
                <w:szCs w:val="20"/>
              </w:rPr>
              <w:t>Koristeći simulacijski prikaz, provesti cjelokupan pristup e-usluzi (simulirati prijavu na e-Građane i pronalazak e-usluge za preuzimanje potvrda o prebivalištu)</w:t>
            </w:r>
            <w:r w:rsidR="00AF1308" w:rsidRPr="00EB4A81">
              <w:rPr>
                <w:rFonts w:asciiTheme="minorHAnsi" w:eastAsia="Times New Roman" w:hAnsiTheme="minorHAnsi" w:cstheme="minorHAnsi"/>
                <w:color w:val="000000"/>
                <w:sz w:val="20"/>
                <w:szCs w:val="20"/>
              </w:rPr>
              <w:t>.</w:t>
            </w:r>
          </w:p>
          <w:p w14:paraId="709D3D65" w14:textId="5DCB2A5C" w:rsidR="0008576D" w:rsidRPr="00EB4A81" w:rsidRDefault="0008576D" w:rsidP="00290108">
            <w:pPr>
              <w:pStyle w:val="ListParagraph"/>
              <w:numPr>
                <w:ilvl w:val="0"/>
                <w:numId w:val="22"/>
              </w:numPr>
              <w:spacing w:before="0" w:after="0" w:line="240" w:lineRule="auto"/>
              <w:rPr>
                <w:rFonts w:eastAsia="Times New Roman" w:cstheme="minorHAnsi"/>
                <w:color w:val="000000"/>
                <w:szCs w:val="20"/>
              </w:rPr>
            </w:pPr>
            <w:r w:rsidRPr="00EB4A81">
              <w:rPr>
                <w:rFonts w:eastAsia="Times New Roman" w:cstheme="minorHAnsi"/>
                <w:color w:val="000000"/>
                <w:szCs w:val="20"/>
              </w:rPr>
              <w:t>Koristiti kroz e-uslugu opciju Promjena subjekta</w:t>
            </w:r>
            <w:r w:rsidR="00615369" w:rsidRPr="00EB4A81">
              <w:rPr>
                <w:rFonts w:eastAsia="Times New Roman" w:cstheme="minorHAnsi"/>
                <w:color w:val="000000"/>
                <w:szCs w:val="20"/>
              </w:rPr>
              <w:t>:</w:t>
            </w:r>
          </w:p>
          <w:p w14:paraId="5B492FCB" w14:textId="62A3F42E" w:rsidR="0008576D" w:rsidRPr="00C63EC9" w:rsidRDefault="0008576D" w:rsidP="00C63EC9">
            <w:pPr>
              <w:pStyle w:val="gmail-msolistparagraph"/>
              <w:numPr>
                <w:ilvl w:val="0"/>
                <w:numId w:val="16"/>
              </w:numPr>
              <w:contextualSpacing/>
              <w:rPr>
                <w:rFonts w:asciiTheme="minorHAnsi" w:eastAsia="Times New Roman" w:hAnsiTheme="minorHAnsi" w:cstheme="minorHAnsi"/>
                <w:color w:val="000000"/>
                <w:sz w:val="20"/>
                <w:szCs w:val="20"/>
              </w:rPr>
            </w:pPr>
            <w:r w:rsidRPr="00C63EC9">
              <w:rPr>
                <w:rFonts w:asciiTheme="minorHAnsi" w:eastAsia="Times New Roman" w:hAnsiTheme="minorHAnsi" w:cstheme="minorHAnsi"/>
                <w:color w:val="000000"/>
                <w:sz w:val="20"/>
                <w:szCs w:val="20"/>
              </w:rPr>
              <w:t>Generirati potvrdu za polaznika</w:t>
            </w:r>
            <w:r w:rsidR="00615369" w:rsidRPr="00C63EC9">
              <w:rPr>
                <w:rFonts w:asciiTheme="minorHAnsi" w:eastAsia="Times New Roman" w:hAnsiTheme="minorHAnsi" w:cstheme="minorHAnsi"/>
                <w:color w:val="000000"/>
                <w:sz w:val="20"/>
                <w:szCs w:val="20"/>
              </w:rPr>
              <w:t>.</w:t>
            </w:r>
          </w:p>
          <w:p w14:paraId="21BB725D" w14:textId="6B7734D6" w:rsidR="0008576D" w:rsidRPr="00C63EC9" w:rsidRDefault="0008576D" w:rsidP="00C63EC9">
            <w:pPr>
              <w:pStyle w:val="gmail-msolistparagraph"/>
              <w:numPr>
                <w:ilvl w:val="0"/>
                <w:numId w:val="16"/>
              </w:numPr>
              <w:contextualSpacing/>
              <w:rPr>
                <w:rFonts w:asciiTheme="minorHAnsi" w:eastAsia="Times New Roman" w:hAnsiTheme="minorHAnsi" w:cstheme="minorHAnsi"/>
                <w:color w:val="000000"/>
                <w:sz w:val="20"/>
                <w:szCs w:val="20"/>
              </w:rPr>
            </w:pPr>
            <w:r w:rsidRPr="00C63EC9">
              <w:rPr>
                <w:rFonts w:asciiTheme="minorHAnsi" w:eastAsia="Times New Roman" w:hAnsiTheme="minorHAnsi" w:cstheme="minorHAnsi"/>
                <w:color w:val="000000"/>
                <w:sz w:val="20"/>
                <w:szCs w:val="20"/>
              </w:rPr>
              <w:t>Generirati potvrdu za maloljetno dijete</w:t>
            </w:r>
            <w:r w:rsidR="00615369" w:rsidRPr="00C63EC9">
              <w:rPr>
                <w:rFonts w:asciiTheme="minorHAnsi" w:eastAsia="Times New Roman" w:hAnsiTheme="minorHAnsi" w:cstheme="minorHAnsi"/>
                <w:color w:val="000000"/>
                <w:sz w:val="20"/>
                <w:szCs w:val="20"/>
              </w:rPr>
              <w:t>.</w:t>
            </w:r>
          </w:p>
          <w:p w14:paraId="08685D4C" w14:textId="77777777" w:rsidR="00E918F8" w:rsidRPr="00EB4A81" w:rsidRDefault="00E918F8" w:rsidP="00E918F8">
            <w:pPr>
              <w:spacing w:before="0" w:after="0"/>
              <w:rPr>
                <w:rFonts w:asciiTheme="minorHAnsi" w:eastAsia="Times New Roman" w:hAnsiTheme="minorHAnsi" w:cstheme="minorHAnsi"/>
                <w:color w:val="000000"/>
                <w:szCs w:val="20"/>
              </w:rPr>
            </w:pPr>
          </w:p>
          <w:p w14:paraId="23C10C62" w14:textId="77777777" w:rsidR="00E918F8" w:rsidRPr="00EB4A81" w:rsidRDefault="00E918F8" w:rsidP="00E918F8">
            <w:pPr>
              <w:spacing w:before="0" w:after="0"/>
              <w:rPr>
                <w:rFonts w:asciiTheme="minorHAnsi" w:eastAsia="Times New Roman" w:hAnsiTheme="minorHAnsi" w:cstheme="minorHAnsi"/>
                <w:color w:val="000000"/>
                <w:szCs w:val="20"/>
              </w:rPr>
            </w:pPr>
          </w:p>
          <w:p w14:paraId="56DC2309" w14:textId="5752A639" w:rsidR="0008576D" w:rsidRPr="00EB4A81" w:rsidRDefault="0008576D" w:rsidP="00E918F8">
            <w:pPr>
              <w:pStyle w:val="NormalWeb"/>
              <w:spacing w:before="0" w:after="0"/>
              <w:rPr>
                <w:rFonts w:asciiTheme="minorHAnsi" w:hAnsiTheme="minorHAnsi" w:cstheme="minorHAnsi"/>
                <w:b/>
                <w:bCs/>
                <w:sz w:val="20"/>
                <w:szCs w:val="20"/>
              </w:rPr>
            </w:pPr>
            <w:r w:rsidRPr="00EB4A81">
              <w:rPr>
                <w:rFonts w:asciiTheme="minorHAnsi" w:hAnsiTheme="minorHAnsi" w:cstheme="minorHAnsi"/>
                <w:b/>
                <w:bCs/>
                <w:sz w:val="20"/>
                <w:szCs w:val="20"/>
              </w:rPr>
              <w:t>3.</w:t>
            </w:r>
            <w:r w:rsidR="00615369" w:rsidRPr="00EB4A81">
              <w:rPr>
                <w:rFonts w:asciiTheme="minorHAnsi" w:hAnsiTheme="minorHAnsi" w:cstheme="minorHAnsi"/>
                <w:sz w:val="20"/>
                <w:szCs w:val="20"/>
              </w:rPr>
              <w:t xml:space="preserve"> </w:t>
            </w:r>
            <w:r w:rsidRPr="00EB4A81">
              <w:rPr>
                <w:rFonts w:asciiTheme="minorHAnsi" w:hAnsiTheme="minorHAnsi" w:cstheme="minorHAnsi"/>
                <w:b/>
                <w:bCs/>
                <w:sz w:val="20"/>
                <w:szCs w:val="20"/>
              </w:rPr>
              <w:t>Podnošenje zahtjeva</w:t>
            </w:r>
            <w:r w:rsidR="00615369" w:rsidRPr="00EB4A81">
              <w:rPr>
                <w:rFonts w:asciiTheme="minorHAnsi" w:hAnsiTheme="minorHAnsi" w:cstheme="minorHAnsi"/>
                <w:b/>
                <w:bCs/>
                <w:sz w:val="20"/>
                <w:szCs w:val="20"/>
              </w:rPr>
              <w:t xml:space="preserve"> </w:t>
            </w:r>
            <w:r w:rsidRPr="00EB4A81">
              <w:rPr>
                <w:rFonts w:asciiTheme="minorHAnsi" w:hAnsiTheme="minorHAnsi" w:cstheme="minorHAnsi"/>
                <w:b/>
                <w:bCs/>
                <w:sz w:val="20"/>
                <w:szCs w:val="20"/>
              </w:rPr>
              <w:t>za izdavanje porezne potvrde, Potvrda o stanju poreznog duga i</w:t>
            </w:r>
            <w:r w:rsidR="00615369" w:rsidRPr="00EB4A81">
              <w:rPr>
                <w:rFonts w:asciiTheme="minorHAnsi" w:hAnsiTheme="minorHAnsi" w:cstheme="minorHAnsi"/>
                <w:b/>
                <w:bCs/>
                <w:sz w:val="20"/>
                <w:szCs w:val="20"/>
              </w:rPr>
              <w:t xml:space="preserve"> </w:t>
            </w:r>
            <w:r w:rsidRPr="00EB4A81">
              <w:rPr>
                <w:rFonts w:asciiTheme="minorHAnsi" w:hAnsiTheme="minorHAnsi" w:cstheme="minorHAnsi"/>
                <w:b/>
                <w:bCs/>
                <w:sz w:val="20"/>
                <w:szCs w:val="20"/>
              </w:rPr>
              <w:t>Zahtjev za</w:t>
            </w:r>
            <w:r w:rsidR="00615369" w:rsidRPr="00EB4A81">
              <w:rPr>
                <w:rFonts w:asciiTheme="minorHAnsi" w:hAnsiTheme="minorHAnsi" w:cstheme="minorHAnsi"/>
                <w:b/>
                <w:bCs/>
                <w:sz w:val="20"/>
                <w:szCs w:val="20"/>
              </w:rPr>
              <w:t xml:space="preserve"> </w:t>
            </w:r>
            <w:r w:rsidRPr="00EB4A81">
              <w:rPr>
                <w:rFonts w:asciiTheme="minorHAnsi" w:hAnsiTheme="minorHAnsi" w:cstheme="minorHAnsi"/>
                <w:b/>
                <w:bCs/>
                <w:sz w:val="20"/>
                <w:szCs w:val="20"/>
              </w:rPr>
              <w:t>Izdavanje</w:t>
            </w:r>
            <w:r w:rsidR="00615369" w:rsidRPr="00EB4A81">
              <w:rPr>
                <w:rFonts w:asciiTheme="minorHAnsi" w:hAnsiTheme="minorHAnsi" w:cstheme="minorHAnsi"/>
                <w:b/>
                <w:bCs/>
                <w:sz w:val="20"/>
                <w:szCs w:val="20"/>
              </w:rPr>
              <w:t xml:space="preserve"> </w:t>
            </w:r>
            <w:r w:rsidRPr="00EB4A81">
              <w:rPr>
                <w:rFonts w:asciiTheme="minorHAnsi" w:hAnsiTheme="minorHAnsi" w:cstheme="minorHAnsi"/>
                <w:b/>
                <w:bCs/>
                <w:sz w:val="20"/>
                <w:szCs w:val="20"/>
              </w:rPr>
              <w:t>/izmjen</w:t>
            </w:r>
            <w:r w:rsidR="00615369" w:rsidRPr="00EB4A81">
              <w:rPr>
                <w:rFonts w:asciiTheme="minorHAnsi" w:hAnsiTheme="minorHAnsi" w:cstheme="minorHAnsi"/>
                <w:b/>
                <w:bCs/>
                <w:sz w:val="20"/>
                <w:szCs w:val="20"/>
              </w:rPr>
              <w:t>u</w:t>
            </w:r>
            <w:r w:rsidRPr="00EB4A81">
              <w:rPr>
                <w:rFonts w:asciiTheme="minorHAnsi" w:hAnsiTheme="minorHAnsi" w:cstheme="minorHAnsi"/>
                <w:b/>
                <w:bCs/>
                <w:sz w:val="20"/>
                <w:szCs w:val="20"/>
              </w:rPr>
              <w:t xml:space="preserve"> PK (Porezne kartice)</w:t>
            </w:r>
            <w:r w:rsidR="00615369" w:rsidRPr="00EB4A81">
              <w:rPr>
                <w:rFonts w:asciiTheme="minorHAnsi" w:hAnsiTheme="minorHAnsi" w:cstheme="minorHAnsi"/>
                <w:b/>
                <w:bCs/>
                <w:sz w:val="20"/>
                <w:szCs w:val="20"/>
              </w:rPr>
              <w:t xml:space="preserve"> </w:t>
            </w:r>
            <w:r w:rsidRPr="00EB4A81">
              <w:rPr>
                <w:rFonts w:asciiTheme="minorHAnsi" w:hAnsiTheme="minorHAnsi" w:cstheme="minorHAnsi"/>
                <w:b/>
                <w:bCs/>
                <w:sz w:val="20"/>
                <w:szCs w:val="20"/>
              </w:rPr>
              <w:t>putem sustava e-Porezna</w:t>
            </w:r>
          </w:p>
          <w:p w14:paraId="1C8ADCE0" w14:textId="77777777" w:rsidR="00E918F8" w:rsidRPr="00EB4A81" w:rsidRDefault="00E918F8" w:rsidP="00E918F8">
            <w:pPr>
              <w:pStyle w:val="NormalWeb"/>
              <w:spacing w:before="0" w:after="0"/>
              <w:rPr>
                <w:rFonts w:asciiTheme="minorHAnsi" w:hAnsiTheme="minorHAnsi" w:cstheme="minorHAnsi"/>
                <w:b/>
                <w:bCs/>
                <w:sz w:val="20"/>
                <w:szCs w:val="20"/>
              </w:rPr>
            </w:pPr>
          </w:p>
          <w:p w14:paraId="02354325" w14:textId="77777777" w:rsidR="00E918F8" w:rsidRPr="00EB4A81" w:rsidRDefault="00E918F8" w:rsidP="00E918F8">
            <w:pPr>
              <w:spacing w:before="0" w:after="0"/>
              <w:jc w:val="both"/>
              <w:rPr>
                <w:rFonts w:asciiTheme="minorHAnsi" w:hAnsiTheme="minorHAnsi" w:cstheme="minorHAnsi"/>
                <w:color w:val="000000"/>
                <w:szCs w:val="20"/>
              </w:rPr>
            </w:pPr>
            <w:r w:rsidRPr="00EB4A81">
              <w:rPr>
                <w:rFonts w:asciiTheme="minorHAnsi" w:hAnsiTheme="minorHAnsi" w:cstheme="minorHAnsi"/>
                <w:color w:val="000000"/>
                <w:szCs w:val="20"/>
              </w:rPr>
              <w:t xml:space="preserve">Darko želi ostvariti pravo na status roditelja njegovatelja i za to mu je potrebna porezna potvrda o stanju poreznog duga, sa svrhom: „ostvarivanje prava iz sustava socijalne skrbi“. Osim toga, mora ažurirati podatke u sustavu </w:t>
            </w:r>
            <w:proofErr w:type="spellStart"/>
            <w:r w:rsidRPr="00EB4A81">
              <w:rPr>
                <w:rFonts w:asciiTheme="minorHAnsi" w:hAnsiTheme="minorHAnsi" w:cstheme="minorHAnsi"/>
                <w:color w:val="000000"/>
                <w:szCs w:val="20"/>
              </w:rPr>
              <w:t>ePorezna</w:t>
            </w:r>
            <w:proofErr w:type="spellEnd"/>
            <w:r w:rsidRPr="00EB4A81">
              <w:rPr>
                <w:rFonts w:asciiTheme="minorHAnsi" w:hAnsiTheme="minorHAnsi" w:cstheme="minorHAnsi"/>
                <w:color w:val="000000"/>
                <w:szCs w:val="20"/>
              </w:rPr>
              <w:t xml:space="preserve"> – konkretno, odjaviti svoje dijete koje je u međuvremenu počelo raditi i samostalno ostvarivati prihod, te ga maknuti sa svoje porezne kartice.</w:t>
            </w:r>
          </w:p>
          <w:p w14:paraId="5638EC48" w14:textId="2EEEA556" w:rsidR="0008576D" w:rsidRPr="00EB4A81" w:rsidRDefault="00E918F8" w:rsidP="00E918F8">
            <w:pPr>
              <w:spacing w:before="0" w:after="0"/>
              <w:jc w:val="both"/>
              <w:rPr>
                <w:rFonts w:asciiTheme="minorHAnsi" w:hAnsiTheme="minorHAnsi" w:cstheme="minorHAnsi"/>
                <w:color w:val="000000"/>
                <w:szCs w:val="20"/>
              </w:rPr>
            </w:pPr>
            <w:r w:rsidRPr="00EB4A81">
              <w:rPr>
                <w:rFonts w:asciiTheme="minorHAnsi" w:hAnsiTheme="minorHAnsi" w:cstheme="minorHAnsi"/>
                <w:color w:val="000000"/>
                <w:szCs w:val="20"/>
              </w:rPr>
              <w:lastRenderedPageBreak/>
              <w:t xml:space="preserve">Umjesto odlaska u poslovnicu, Darko želi ove situacije riješiti putem digitalne usluge </w:t>
            </w:r>
            <w:proofErr w:type="spellStart"/>
            <w:r w:rsidRPr="00EB4A81">
              <w:rPr>
                <w:rFonts w:asciiTheme="minorHAnsi" w:hAnsiTheme="minorHAnsi" w:cstheme="minorHAnsi"/>
                <w:color w:val="000000"/>
                <w:szCs w:val="20"/>
              </w:rPr>
              <w:t>ePorezna</w:t>
            </w:r>
            <w:proofErr w:type="spellEnd"/>
            <w:r w:rsidRPr="00EB4A81">
              <w:rPr>
                <w:rFonts w:asciiTheme="minorHAnsi" w:hAnsiTheme="minorHAnsi" w:cstheme="minorHAnsi"/>
                <w:color w:val="000000"/>
                <w:szCs w:val="20"/>
              </w:rPr>
              <w:t>, dostupne kroz portal e-Građani.</w:t>
            </w:r>
          </w:p>
          <w:p w14:paraId="60CD6217" w14:textId="77777777" w:rsidR="0008576D" w:rsidRPr="00EB4A81" w:rsidRDefault="0008576D" w:rsidP="00E918F8">
            <w:pPr>
              <w:spacing w:before="0" w:after="0"/>
              <w:rPr>
                <w:rFonts w:asciiTheme="minorHAnsi" w:hAnsiTheme="minorHAnsi" w:cstheme="minorHAnsi"/>
                <w:szCs w:val="20"/>
              </w:rPr>
            </w:pPr>
            <w:r w:rsidRPr="00EB4A81">
              <w:rPr>
                <w:rFonts w:asciiTheme="minorHAnsi" w:hAnsiTheme="minorHAnsi" w:cstheme="minorHAnsi"/>
                <w:szCs w:val="20"/>
              </w:rPr>
              <w:t>Koraci zadatka:</w:t>
            </w:r>
          </w:p>
          <w:p w14:paraId="423907B0" w14:textId="77777777" w:rsidR="0008576D" w:rsidRPr="00EB4A81" w:rsidRDefault="0008576D" w:rsidP="00E918F8">
            <w:pPr>
              <w:pStyle w:val="NormalWeb"/>
              <w:spacing w:before="0" w:after="0"/>
              <w:rPr>
                <w:rFonts w:asciiTheme="minorHAnsi" w:hAnsiTheme="minorHAnsi" w:cstheme="minorHAnsi"/>
                <w:sz w:val="20"/>
                <w:szCs w:val="20"/>
              </w:rPr>
            </w:pPr>
            <w:r w:rsidRPr="00EB4A81">
              <w:rPr>
                <w:rFonts w:asciiTheme="minorHAnsi" w:hAnsiTheme="minorHAnsi" w:cstheme="minorHAnsi"/>
                <w:sz w:val="20"/>
                <w:szCs w:val="20"/>
              </w:rPr>
              <w:t>Istraživanje javno dostupnih informacija</w:t>
            </w:r>
          </w:p>
          <w:p w14:paraId="20E8C408" w14:textId="00BC93EF" w:rsidR="0008576D" w:rsidRPr="00EB4A81" w:rsidRDefault="0008576D" w:rsidP="00290108">
            <w:pPr>
              <w:pStyle w:val="NormalWeb"/>
              <w:numPr>
                <w:ilvl w:val="0"/>
                <w:numId w:val="17"/>
              </w:numPr>
              <w:spacing w:before="0" w:after="0"/>
              <w:rPr>
                <w:rFonts w:asciiTheme="minorHAnsi" w:hAnsiTheme="minorHAnsi" w:cstheme="minorHAnsi"/>
                <w:sz w:val="20"/>
                <w:szCs w:val="20"/>
              </w:rPr>
            </w:pPr>
            <w:r w:rsidRPr="00EB4A81">
              <w:rPr>
                <w:rFonts w:asciiTheme="minorHAnsi" w:hAnsiTheme="minorHAnsi" w:cstheme="minorHAnsi"/>
                <w:sz w:val="20"/>
                <w:szCs w:val="20"/>
              </w:rPr>
              <w:t>Otvoriti početnu stranicu portala e-Građani</w:t>
            </w:r>
            <w:r w:rsidR="00C63EC9">
              <w:rPr>
                <w:rFonts w:asciiTheme="minorHAnsi" w:hAnsiTheme="minorHAnsi" w:cstheme="minorHAnsi"/>
                <w:sz w:val="20"/>
                <w:szCs w:val="20"/>
              </w:rPr>
              <w:t>.</w:t>
            </w:r>
          </w:p>
          <w:p w14:paraId="1CB51943" w14:textId="3D8DB744"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 xml:space="preserve">U tražilicu unijeti pojam </w:t>
            </w:r>
            <w:proofErr w:type="spellStart"/>
            <w:r w:rsidRPr="00DC7700">
              <w:rPr>
                <w:rFonts w:cstheme="minorHAnsi"/>
                <w:color w:val="333333"/>
                <w:szCs w:val="20"/>
              </w:rPr>
              <w:t>pojam</w:t>
            </w:r>
            <w:proofErr w:type="spellEnd"/>
            <w:r w:rsidRPr="00DC7700">
              <w:rPr>
                <w:rFonts w:cstheme="minorHAnsi"/>
                <w:color w:val="333333"/>
                <w:szCs w:val="20"/>
              </w:rPr>
              <w:t xml:space="preserve"> za pretraživanje i pronaći članak koji govori o životnoj situaciji izdavanje porezne potvrde (e-Informacije)</w:t>
            </w:r>
            <w:r w:rsidR="00C63EC9">
              <w:rPr>
                <w:rFonts w:cstheme="minorHAnsi"/>
                <w:color w:val="333333"/>
                <w:szCs w:val="20"/>
              </w:rPr>
              <w:t>.</w:t>
            </w:r>
          </w:p>
          <w:p w14:paraId="6A96D536" w14:textId="10984B4E"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Pronaći poveznicu na e-uslugu e-Porezna</w:t>
            </w:r>
            <w:r w:rsidR="00C63EC9">
              <w:rPr>
                <w:rFonts w:cstheme="minorHAnsi"/>
                <w:color w:val="333333"/>
                <w:szCs w:val="20"/>
              </w:rPr>
              <w:t>.</w:t>
            </w:r>
          </w:p>
          <w:p w14:paraId="377E6976" w14:textId="77777777" w:rsidR="0008576D" w:rsidRPr="00EB4A81" w:rsidRDefault="0008576D" w:rsidP="00290108">
            <w:pPr>
              <w:pStyle w:val="NormalWeb"/>
              <w:numPr>
                <w:ilvl w:val="0"/>
                <w:numId w:val="17"/>
              </w:numPr>
              <w:spacing w:before="0" w:after="0"/>
              <w:rPr>
                <w:rFonts w:asciiTheme="minorHAnsi" w:hAnsiTheme="minorHAnsi" w:cstheme="minorHAnsi"/>
                <w:sz w:val="20"/>
                <w:szCs w:val="20"/>
              </w:rPr>
            </w:pPr>
            <w:r w:rsidRPr="00EB4A81">
              <w:rPr>
                <w:rFonts w:asciiTheme="minorHAnsi" w:hAnsiTheme="minorHAnsi" w:cstheme="minorHAnsi"/>
                <w:sz w:val="20"/>
                <w:szCs w:val="20"/>
              </w:rPr>
              <w:t>Odgovoriti:</w:t>
            </w:r>
          </w:p>
          <w:p w14:paraId="07A09C7A"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Tko izdaje potvrdu?</w:t>
            </w:r>
          </w:p>
          <w:p w14:paraId="379FA82C"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Što ti je bilo teško pronaći?</w:t>
            </w:r>
          </w:p>
          <w:p w14:paraId="16402046" w14:textId="77777777" w:rsidR="002C5FCC" w:rsidRPr="00EB4A81" w:rsidRDefault="002C5FCC" w:rsidP="00E918F8">
            <w:pPr>
              <w:pStyle w:val="NormalWeb"/>
              <w:spacing w:before="0" w:after="0"/>
              <w:rPr>
                <w:rFonts w:asciiTheme="minorHAnsi" w:hAnsiTheme="minorHAnsi" w:cstheme="minorHAnsi"/>
                <w:sz w:val="20"/>
                <w:szCs w:val="20"/>
              </w:rPr>
            </w:pPr>
          </w:p>
          <w:p w14:paraId="03036E23" w14:textId="477CB532" w:rsidR="0008576D" w:rsidRPr="00EB4A81" w:rsidRDefault="0008576D" w:rsidP="00E918F8">
            <w:pPr>
              <w:pStyle w:val="NormalWeb"/>
              <w:spacing w:before="0" w:after="0"/>
              <w:rPr>
                <w:rFonts w:asciiTheme="minorHAnsi" w:hAnsiTheme="minorHAnsi" w:cstheme="minorHAnsi"/>
                <w:sz w:val="20"/>
                <w:szCs w:val="20"/>
              </w:rPr>
            </w:pPr>
            <w:r w:rsidRPr="00EB4A81">
              <w:rPr>
                <w:rFonts w:asciiTheme="minorHAnsi" w:hAnsiTheme="minorHAnsi" w:cstheme="minorHAnsi"/>
                <w:sz w:val="20"/>
                <w:szCs w:val="20"/>
              </w:rPr>
              <w:t>Razlikovanje vjerodajnica</w:t>
            </w:r>
          </w:p>
          <w:p w14:paraId="35A4F980" w14:textId="77777777" w:rsidR="0008576D" w:rsidRPr="00EB4A81" w:rsidRDefault="0008576D" w:rsidP="00290108">
            <w:pPr>
              <w:pStyle w:val="NormalWeb"/>
              <w:numPr>
                <w:ilvl w:val="0"/>
                <w:numId w:val="23"/>
              </w:numPr>
              <w:spacing w:before="0" w:after="0"/>
              <w:rPr>
                <w:rFonts w:asciiTheme="minorHAnsi" w:hAnsiTheme="minorHAnsi" w:cstheme="minorHAnsi"/>
                <w:sz w:val="20"/>
                <w:szCs w:val="20"/>
              </w:rPr>
            </w:pPr>
            <w:r w:rsidRPr="00EB4A81">
              <w:rPr>
                <w:rFonts w:asciiTheme="minorHAnsi" w:hAnsiTheme="minorHAnsi" w:cstheme="minorHAnsi"/>
                <w:sz w:val="20"/>
                <w:szCs w:val="20"/>
              </w:rPr>
              <w:t xml:space="preserve">Na temelju informacija iz upute ili tablice usporedbe vjerodajnica (npr. </w:t>
            </w:r>
            <w:proofErr w:type="spellStart"/>
            <w:r w:rsidRPr="00EB4A81">
              <w:rPr>
                <w:rFonts w:asciiTheme="minorHAnsi" w:hAnsiTheme="minorHAnsi" w:cstheme="minorHAnsi"/>
                <w:sz w:val="20"/>
                <w:szCs w:val="20"/>
              </w:rPr>
              <w:t>eOI</w:t>
            </w:r>
            <w:proofErr w:type="spellEnd"/>
            <w:r w:rsidRPr="00EB4A81">
              <w:rPr>
                <w:rFonts w:asciiTheme="minorHAnsi" w:hAnsiTheme="minorHAnsi" w:cstheme="minorHAnsi"/>
                <w:sz w:val="20"/>
                <w:szCs w:val="20"/>
              </w:rPr>
              <w:t xml:space="preserve">, </w:t>
            </w:r>
            <w:proofErr w:type="spellStart"/>
            <w:r w:rsidRPr="00EB4A81">
              <w:rPr>
                <w:rFonts w:asciiTheme="minorHAnsi" w:hAnsiTheme="minorHAnsi" w:cstheme="minorHAnsi"/>
                <w:sz w:val="20"/>
                <w:szCs w:val="20"/>
              </w:rPr>
              <w:t>mToken</w:t>
            </w:r>
            <w:proofErr w:type="spellEnd"/>
            <w:r w:rsidRPr="00EB4A81">
              <w:rPr>
                <w:rFonts w:asciiTheme="minorHAnsi" w:hAnsiTheme="minorHAnsi" w:cstheme="minorHAnsi"/>
                <w:sz w:val="20"/>
                <w:szCs w:val="20"/>
              </w:rPr>
              <w:t xml:space="preserve">, </w:t>
            </w:r>
            <w:proofErr w:type="spellStart"/>
            <w:r w:rsidRPr="00EB4A81">
              <w:rPr>
                <w:rFonts w:asciiTheme="minorHAnsi" w:hAnsiTheme="minorHAnsi" w:cstheme="minorHAnsi"/>
                <w:sz w:val="20"/>
                <w:szCs w:val="20"/>
              </w:rPr>
              <w:t>mID</w:t>
            </w:r>
            <w:proofErr w:type="spellEnd"/>
            <w:r w:rsidRPr="00EB4A81">
              <w:rPr>
                <w:rFonts w:asciiTheme="minorHAnsi" w:hAnsiTheme="minorHAnsi" w:cstheme="minorHAnsi"/>
                <w:sz w:val="20"/>
                <w:szCs w:val="20"/>
              </w:rPr>
              <w:t>), odgovoriti:</w:t>
            </w:r>
          </w:p>
          <w:p w14:paraId="1504739B"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Koja vjerodajnica omogućuje pristup usluzi e-Porezna?</w:t>
            </w:r>
          </w:p>
          <w:p w14:paraId="66D3AC17"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Koju razinu sigurnosti zahtijeva e-Porezna?</w:t>
            </w:r>
          </w:p>
          <w:p w14:paraId="617DE3B1"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 xml:space="preserve">Može li se usluga koristiti putem </w:t>
            </w:r>
            <w:proofErr w:type="spellStart"/>
            <w:r w:rsidRPr="00DC7700">
              <w:rPr>
                <w:rFonts w:cstheme="minorHAnsi"/>
                <w:color w:val="333333"/>
                <w:szCs w:val="20"/>
              </w:rPr>
              <w:t>mID-a</w:t>
            </w:r>
            <w:proofErr w:type="spellEnd"/>
            <w:r w:rsidRPr="00DC7700">
              <w:rPr>
                <w:rFonts w:cstheme="minorHAnsi"/>
                <w:color w:val="333333"/>
                <w:szCs w:val="20"/>
              </w:rPr>
              <w:t>?</w:t>
            </w:r>
          </w:p>
          <w:p w14:paraId="3594E860"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Zašto vjerodajnice s višom razinom sigurnosti nisu uvijek potrebne?</w:t>
            </w:r>
          </w:p>
          <w:p w14:paraId="2CA37402" w14:textId="77777777" w:rsidR="0008576D" w:rsidRPr="00EB4A81" w:rsidRDefault="0008576D" w:rsidP="00290108">
            <w:pPr>
              <w:pStyle w:val="NormalWeb"/>
              <w:numPr>
                <w:ilvl w:val="0"/>
                <w:numId w:val="24"/>
              </w:numPr>
              <w:spacing w:before="0" w:after="0"/>
              <w:rPr>
                <w:rFonts w:asciiTheme="minorHAnsi" w:hAnsiTheme="minorHAnsi" w:cstheme="minorHAnsi"/>
                <w:sz w:val="20"/>
                <w:szCs w:val="20"/>
              </w:rPr>
            </w:pPr>
            <w:r w:rsidRPr="00EB4A81">
              <w:rPr>
                <w:rFonts w:asciiTheme="minorHAnsi" w:hAnsiTheme="minorHAnsi" w:cstheme="minorHAnsi"/>
                <w:sz w:val="20"/>
                <w:szCs w:val="20"/>
              </w:rPr>
              <w:t>Dobivanje vjerodajnice i zaštita osobnih podataka</w:t>
            </w:r>
          </w:p>
          <w:p w14:paraId="15A62EFF"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 xml:space="preserve">Ispuniti simulacijski obrazac za izdavanje </w:t>
            </w:r>
            <w:proofErr w:type="spellStart"/>
            <w:r w:rsidRPr="00DC7700">
              <w:rPr>
                <w:rFonts w:cstheme="minorHAnsi"/>
                <w:color w:val="333333"/>
                <w:szCs w:val="20"/>
              </w:rPr>
              <w:t>mTokena</w:t>
            </w:r>
            <w:proofErr w:type="spellEnd"/>
            <w:r w:rsidRPr="00DC7700">
              <w:rPr>
                <w:rFonts w:cstheme="minorHAnsi"/>
                <w:color w:val="333333"/>
                <w:szCs w:val="20"/>
              </w:rPr>
              <w:t xml:space="preserve"> (FINA) ili </w:t>
            </w:r>
            <w:proofErr w:type="spellStart"/>
            <w:r w:rsidRPr="00DC7700">
              <w:rPr>
                <w:rFonts w:cstheme="minorHAnsi"/>
                <w:color w:val="333333"/>
                <w:szCs w:val="20"/>
              </w:rPr>
              <w:t>eOI</w:t>
            </w:r>
            <w:proofErr w:type="spellEnd"/>
            <w:r w:rsidRPr="00DC7700">
              <w:rPr>
                <w:rFonts w:cstheme="minorHAnsi"/>
                <w:color w:val="333333"/>
                <w:szCs w:val="20"/>
              </w:rPr>
              <w:t>.</w:t>
            </w:r>
          </w:p>
          <w:p w14:paraId="23659DF1"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Pogledati priručnik ili simulacijski video o postupku aktivacije vjerodajnice</w:t>
            </w:r>
          </w:p>
          <w:p w14:paraId="0C68EDF6" w14:textId="77777777" w:rsidR="0008576D" w:rsidRPr="00EB4A81" w:rsidRDefault="0008576D" w:rsidP="00290108">
            <w:pPr>
              <w:pStyle w:val="ListParagraph"/>
              <w:numPr>
                <w:ilvl w:val="0"/>
                <w:numId w:val="24"/>
              </w:numPr>
              <w:spacing w:before="0" w:after="0" w:line="240" w:lineRule="auto"/>
              <w:rPr>
                <w:rFonts w:cstheme="minorHAnsi"/>
                <w:szCs w:val="20"/>
              </w:rPr>
            </w:pPr>
            <w:r w:rsidRPr="00EB4A81">
              <w:rPr>
                <w:rFonts w:cstheme="minorHAnsi"/>
                <w:szCs w:val="20"/>
              </w:rPr>
              <w:t>Zabilježiti:</w:t>
            </w:r>
          </w:p>
          <w:p w14:paraId="307DADD1"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Gdje se podnosi zahtjev?</w:t>
            </w:r>
          </w:p>
          <w:p w14:paraId="6081EE49"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Koji dokumenti su potrebni</w:t>
            </w:r>
          </w:p>
          <w:p w14:paraId="739F4BAB"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Koliko traje postupak?</w:t>
            </w:r>
          </w:p>
          <w:p w14:paraId="4126E791" w14:textId="77777777" w:rsidR="0008576D" w:rsidRPr="00EB4A81" w:rsidRDefault="0008576D" w:rsidP="00290108">
            <w:pPr>
              <w:pStyle w:val="ListParagraph"/>
              <w:numPr>
                <w:ilvl w:val="0"/>
                <w:numId w:val="25"/>
              </w:numPr>
              <w:spacing w:before="0" w:after="0" w:line="240" w:lineRule="auto"/>
              <w:rPr>
                <w:rFonts w:cstheme="minorHAnsi"/>
                <w:szCs w:val="20"/>
              </w:rPr>
            </w:pPr>
            <w:r w:rsidRPr="00EB4A81">
              <w:rPr>
                <w:rFonts w:cstheme="minorHAnsi"/>
                <w:szCs w:val="20"/>
              </w:rPr>
              <w:t>Objasniti pravila za zaštitu osobnih podataka:</w:t>
            </w:r>
          </w:p>
          <w:p w14:paraId="0C8E76AD" w14:textId="77777777" w:rsidR="0008576D" w:rsidRPr="00EB4A81" w:rsidRDefault="0008576D" w:rsidP="00290108">
            <w:pPr>
              <w:pStyle w:val="ListParagraph"/>
              <w:numPr>
                <w:ilvl w:val="0"/>
                <w:numId w:val="18"/>
              </w:numPr>
              <w:spacing w:before="0" w:after="0" w:line="240" w:lineRule="auto"/>
              <w:rPr>
                <w:rFonts w:cstheme="minorHAnsi"/>
                <w:szCs w:val="20"/>
              </w:rPr>
            </w:pPr>
            <w:r w:rsidRPr="00EB4A81">
              <w:rPr>
                <w:rFonts w:cstheme="minorHAnsi"/>
                <w:szCs w:val="20"/>
              </w:rPr>
              <w:t>Što ne treba dijeliti?</w:t>
            </w:r>
          </w:p>
          <w:p w14:paraId="506B8BE2" w14:textId="77777777" w:rsidR="0008576D" w:rsidRPr="00EB4A81" w:rsidRDefault="0008576D" w:rsidP="00290108">
            <w:pPr>
              <w:pStyle w:val="ListParagraph"/>
              <w:numPr>
                <w:ilvl w:val="0"/>
                <w:numId w:val="18"/>
              </w:numPr>
              <w:spacing w:before="0" w:after="0" w:line="240" w:lineRule="auto"/>
              <w:rPr>
                <w:rFonts w:cstheme="minorHAnsi"/>
                <w:szCs w:val="20"/>
              </w:rPr>
            </w:pPr>
            <w:r w:rsidRPr="00EB4A81">
              <w:rPr>
                <w:rFonts w:cstheme="minorHAnsi"/>
                <w:szCs w:val="20"/>
              </w:rPr>
              <w:t>Kako se prijavljuje zloporaba?</w:t>
            </w:r>
          </w:p>
          <w:p w14:paraId="160B0B0E" w14:textId="77777777" w:rsidR="002C5FCC" w:rsidRPr="00EB4A81" w:rsidRDefault="002C5FCC" w:rsidP="00E918F8">
            <w:pPr>
              <w:pStyle w:val="NormalWeb"/>
              <w:spacing w:before="0" w:after="0"/>
              <w:rPr>
                <w:rFonts w:asciiTheme="minorHAnsi" w:hAnsiTheme="minorHAnsi" w:cstheme="minorHAnsi"/>
                <w:sz w:val="20"/>
                <w:szCs w:val="20"/>
              </w:rPr>
            </w:pPr>
          </w:p>
          <w:p w14:paraId="48E2506A" w14:textId="3522E07E" w:rsidR="0008576D" w:rsidRPr="00EB4A81" w:rsidRDefault="0008576D" w:rsidP="00E918F8">
            <w:pPr>
              <w:pStyle w:val="NormalWeb"/>
              <w:spacing w:before="0" w:after="0"/>
              <w:rPr>
                <w:rFonts w:asciiTheme="minorHAnsi" w:hAnsiTheme="minorHAnsi" w:cstheme="minorHAnsi"/>
                <w:sz w:val="20"/>
                <w:szCs w:val="20"/>
              </w:rPr>
            </w:pPr>
            <w:r w:rsidRPr="00EB4A81">
              <w:rPr>
                <w:rFonts w:asciiTheme="minorHAnsi" w:hAnsiTheme="minorHAnsi" w:cstheme="minorHAnsi"/>
                <w:sz w:val="20"/>
                <w:szCs w:val="20"/>
              </w:rPr>
              <w:t>Pristup e-usluzi e-Porezna i dobivanje potvrde o stanju poreznog duga i izmjena porezne kartice</w:t>
            </w:r>
          </w:p>
          <w:p w14:paraId="2D33E141" w14:textId="257D6C96"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 xml:space="preserve">Pristupiti portalu e-Građani, zatim </w:t>
            </w:r>
            <w:proofErr w:type="spellStart"/>
            <w:r w:rsidRPr="00DC7700">
              <w:rPr>
                <w:rFonts w:cstheme="minorHAnsi"/>
                <w:color w:val="333333"/>
                <w:szCs w:val="20"/>
              </w:rPr>
              <w:t>ePoreznoj</w:t>
            </w:r>
            <w:proofErr w:type="spellEnd"/>
          </w:p>
          <w:p w14:paraId="3A553FEC" w14:textId="00ED9815"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Pronaći uslugu</w:t>
            </w:r>
          </w:p>
          <w:p w14:paraId="73821B3F" w14:textId="42442113"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 xml:space="preserve">pronaći na portalu </w:t>
            </w:r>
            <w:proofErr w:type="spellStart"/>
            <w:r w:rsidRPr="00DC7700">
              <w:rPr>
                <w:rFonts w:cstheme="minorHAnsi"/>
                <w:color w:val="333333"/>
                <w:szCs w:val="20"/>
              </w:rPr>
              <w:t>ePorezna</w:t>
            </w:r>
            <w:proofErr w:type="spellEnd"/>
            <w:r w:rsidRPr="00DC7700">
              <w:rPr>
                <w:rFonts w:cstheme="minorHAnsi"/>
                <w:color w:val="333333"/>
                <w:szCs w:val="20"/>
              </w:rPr>
              <w:t xml:space="preserve"> rješavanje situacije putem podnošenja zahtjeva</w:t>
            </w:r>
          </w:p>
          <w:p w14:paraId="615C29E9" w14:textId="5DE7A2D4"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U dostupnom meniju pronaći odgovarajuću situaciju za obje situacije</w:t>
            </w:r>
          </w:p>
          <w:p w14:paraId="27C0AA62" w14:textId="25EB0C2D" w:rsidR="0008576D" w:rsidRPr="00EB4A81" w:rsidRDefault="0008576D" w:rsidP="00290108">
            <w:pPr>
              <w:pStyle w:val="ListParagraph"/>
              <w:numPr>
                <w:ilvl w:val="0"/>
                <w:numId w:val="25"/>
              </w:numPr>
              <w:spacing w:before="0" w:after="0" w:line="240" w:lineRule="auto"/>
              <w:rPr>
                <w:rFonts w:cstheme="minorHAnsi"/>
                <w:i/>
                <w:iCs/>
                <w:szCs w:val="20"/>
              </w:rPr>
            </w:pPr>
            <w:r w:rsidRPr="00EB4A81">
              <w:rPr>
                <w:rFonts w:cstheme="minorHAnsi"/>
                <w:szCs w:val="20"/>
              </w:rPr>
              <w:t xml:space="preserve">Prva situacija: Podnijeti zahtjev za izdavanje porezne potvrde, </w:t>
            </w:r>
            <w:r w:rsidRPr="00EB4A81">
              <w:rPr>
                <w:rFonts w:cstheme="minorHAnsi"/>
                <w:i/>
                <w:iCs/>
                <w:szCs w:val="20"/>
              </w:rPr>
              <w:t>Potvrda o stanju poreznog duga</w:t>
            </w:r>
            <w:r w:rsidR="002C5FCC" w:rsidRPr="00EB4A81">
              <w:rPr>
                <w:rFonts w:cstheme="minorHAnsi"/>
                <w:i/>
                <w:iCs/>
                <w:szCs w:val="20"/>
              </w:rPr>
              <w:t>.</w:t>
            </w:r>
          </w:p>
          <w:p w14:paraId="25554A2B" w14:textId="453EDA30" w:rsidR="0008576D" w:rsidRPr="00EB4A81" w:rsidRDefault="0008576D" w:rsidP="00290108">
            <w:pPr>
              <w:pStyle w:val="ListParagraph"/>
              <w:numPr>
                <w:ilvl w:val="0"/>
                <w:numId w:val="25"/>
              </w:numPr>
              <w:spacing w:before="0" w:after="0" w:line="240" w:lineRule="auto"/>
              <w:rPr>
                <w:rFonts w:cstheme="minorHAnsi"/>
                <w:szCs w:val="20"/>
              </w:rPr>
            </w:pPr>
            <w:r w:rsidRPr="00EB4A81">
              <w:rPr>
                <w:rFonts w:cstheme="minorHAnsi"/>
                <w:szCs w:val="20"/>
              </w:rPr>
              <w:t>Druga situacija:</w:t>
            </w:r>
            <w:r w:rsidR="002C5FCC" w:rsidRPr="00EB4A81">
              <w:rPr>
                <w:rFonts w:cstheme="minorHAnsi"/>
                <w:szCs w:val="20"/>
              </w:rPr>
              <w:t xml:space="preserve"> </w:t>
            </w:r>
            <w:r w:rsidRPr="00EB4A81">
              <w:rPr>
                <w:rFonts w:cstheme="minorHAnsi"/>
                <w:szCs w:val="20"/>
              </w:rPr>
              <w:t>izmijeniti podatke, tj. ukloniti dijete sa svoje porezne kartice</w:t>
            </w:r>
            <w:r w:rsidR="002C5FCC" w:rsidRPr="00EB4A81">
              <w:rPr>
                <w:rFonts w:cstheme="minorHAnsi"/>
                <w:szCs w:val="20"/>
              </w:rPr>
              <w:t>.</w:t>
            </w:r>
          </w:p>
          <w:p w14:paraId="540B21EC" w14:textId="01BA8050"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U dijelu</w:t>
            </w:r>
            <w:r w:rsidR="002C5FCC" w:rsidRPr="00DC7700">
              <w:rPr>
                <w:rFonts w:cstheme="minorHAnsi"/>
                <w:color w:val="333333"/>
                <w:szCs w:val="20"/>
              </w:rPr>
              <w:t xml:space="preserve"> </w:t>
            </w:r>
            <w:r w:rsidRPr="00EB4A81">
              <w:rPr>
                <w:rFonts w:cstheme="minorHAnsi"/>
                <w:color w:val="333333"/>
                <w:szCs w:val="20"/>
              </w:rPr>
              <w:t>podaci o osobnim odbicima za uzdržavane članove uže obitelji ukloniti dijete s porezne kartice</w:t>
            </w:r>
            <w:r w:rsidR="002C5FCC" w:rsidRPr="00EB4A81">
              <w:rPr>
                <w:rFonts w:cstheme="minorHAnsi"/>
                <w:color w:val="333333"/>
                <w:szCs w:val="20"/>
              </w:rPr>
              <w:t>.</w:t>
            </w:r>
          </w:p>
          <w:p w14:paraId="4A212D74" w14:textId="39FA94E8" w:rsidR="0008576D" w:rsidRPr="00EB4A81" w:rsidRDefault="0008576D" w:rsidP="00290108">
            <w:pPr>
              <w:pStyle w:val="ListParagraph"/>
              <w:numPr>
                <w:ilvl w:val="1"/>
                <w:numId w:val="25"/>
              </w:numPr>
              <w:spacing w:before="0" w:after="0" w:line="240" w:lineRule="auto"/>
              <w:ind w:left="1080"/>
              <w:rPr>
                <w:rFonts w:cstheme="minorHAnsi"/>
                <w:szCs w:val="20"/>
              </w:rPr>
            </w:pPr>
            <w:r w:rsidRPr="00EB4A81">
              <w:rPr>
                <w:rFonts w:cstheme="minorHAnsi"/>
                <w:color w:val="333333"/>
                <w:szCs w:val="20"/>
              </w:rPr>
              <w:t>Provjeriti je li sve ispravno napravljeno i jesu li trenut</w:t>
            </w:r>
            <w:r w:rsidR="002C5FCC" w:rsidRPr="00EB4A81">
              <w:rPr>
                <w:rFonts w:cstheme="minorHAnsi"/>
                <w:color w:val="333333"/>
                <w:szCs w:val="20"/>
              </w:rPr>
              <w:t>ač</w:t>
            </w:r>
            <w:r w:rsidRPr="00EB4A81">
              <w:rPr>
                <w:rFonts w:cstheme="minorHAnsi"/>
                <w:color w:val="333333"/>
                <w:szCs w:val="20"/>
              </w:rPr>
              <w:t>ni poda</w:t>
            </w:r>
            <w:r w:rsidR="002C5FCC" w:rsidRPr="00EB4A81">
              <w:rPr>
                <w:rFonts w:cstheme="minorHAnsi"/>
                <w:color w:val="333333"/>
                <w:szCs w:val="20"/>
              </w:rPr>
              <w:t>t</w:t>
            </w:r>
            <w:r w:rsidRPr="00EB4A81">
              <w:rPr>
                <w:rFonts w:cstheme="minorHAnsi"/>
                <w:color w:val="333333"/>
                <w:szCs w:val="20"/>
              </w:rPr>
              <w:t>ci ispravni</w:t>
            </w:r>
            <w:r w:rsidR="002C5FCC" w:rsidRPr="00EB4A81">
              <w:rPr>
                <w:rFonts w:cstheme="minorHAnsi"/>
                <w:color w:val="333333"/>
                <w:szCs w:val="20"/>
              </w:rPr>
              <w:t>.</w:t>
            </w:r>
          </w:p>
          <w:p w14:paraId="75D9A95B" w14:textId="77777777" w:rsidR="0008576D" w:rsidRPr="00EB4A81" w:rsidRDefault="0008576D" w:rsidP="00290108">
            <w:pPr>
              <w:pStyle w:val="ListParagraph"/>
              <w:numPr>
                <w:ilvl w:val="0"/>
                <w:numId w:val="25"/>
              </w:numPr>
              <w:spacing w:before="0" w:after="0" w:line="240" w:lineRule="auto"/>
              <w:rPr>
                <w:rFonts w:cstheme="minorHAnsi"/>
                <w:szCs w:val="20"/>
              </w:rPr>
            </w:pPr>
            <w:r w:rsidRPr="00EB4A81">
              <w:rPr>
                <w:rFonts w:cstheme="minorHAnsi"/>
                <w:szCs w:val="20"/>
              </w:rPr>
              <w:t>Odgovoriti:</w:t>
            </w:r>
          </w:p>
          <w:p w14:paraId="3A430FAE"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Što ti je bilo teško pronaći?</w:t>
            </w:r>
          </w:p>
          <w:p w14:paraId="39BD575C"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Je li potvrde o stanju poreznog duga moguće dobiti elektroničkim putem?</w:t>
            </w:r>
          </w:p>
          <w:p w14:paraId="2FCD3366" w14:textId="77777777" w:rsidR="0008576D" w:rsidRPr="00DC7700" w:rsidRDefault="0008576D" w:rsidP="00DC7700">
            <w:pPr>
              <w:pStyle w:val="ListParagraph"/>
              <w:numPr>
                <w:ilvl w:val="1"/>
                <w:numId w:val="25"/>
              </w:numPr>
              <w:spacing w:before="0" w:after="0" w:line="240" w:lineRule="auto"/>
              <w:ind w:left="1080"/>
              <w:rPr>
                <w:rFonts w:cstheme="minorHAnsi"/>
                <w:color w:val="333333"/>
                <w:szCs w:val="20"/>
              </w:rPr>
            </w:pPr>
            <w:r w:rsidRPr="00DC7700">
              <w:rPr>
                <w:rFonts w:cstheme="minorHAnsi"/>
                <w:color w:val="333333"/>
                <w:szCs w:val="20"/>
              </w:rPr>
              <w:t>Je li izmjena porezne kartice besplatna?</w:t>
            </w:r>
          </w:p>
          <w:p w14:paraId="6E3994C3" w14:textId="77777777" w:rsidR="0008576D" w:rsidRPr="00EB4A81" w:rsidRDefault="0008576D" w:rsidP="00E918F8">
            <w:pPr>
              <w:spacing w:before="0" w:after="0"/>
              <w:rPr>
                <w:rFonts w:asciiTheme="minorHAnsi" w:hAnsiTheme="minorHAnsi" w:cstheme="minorHAnsi"/>
                <w:szCs w:val="20"/>
              </w:rPr>
            </w:pPr>
          </w:p>
          <w:p w14:paraId="0A856685" w14:textId="77777777" w:rsidR="00E918F8" w:rsidRPr="00EB4A81" w:rsidRDefault="00E918F8" w:rsidP="00E918F8">
            <w:pPr>
              <w:spacing w:before="0" w:after="0"/>
              <w:rPr>
                <w:rFonts w:asciiTheme="minorHAnsi" w:hAnsiTheme="minorHAnsi" w:cstheme="minorHAnsi"/>
                <w:szCs w:val="20"/>
              </w:rPr>
            </w:pPr>
          </w:p>
          <w:p w14:paraId="320CEC56" w14:textId="77777777" w:rsidR="0008576D" w:rsidRPr="00EB4A81" w:rsidRDefault="0008576D" w:rsidP="00E918F8">
            <w:pPr>
              <w:spacing w:before="0" w:after="0"/>
              <w:rPr>
                <w:rFonts w:asciiTheme="minorHAnsi" w:hAnsiTheme="minorHAnsi" w:cstheme="minorHAnsi"/>
                <w:b/>
                <w:bCs/>
                <w:szCs w:val="20"/>
              </w:rPr>
            </w:pPr>
            <w:r w:rsidRPr="00EB4A81">
              <w:rPr>
                <w:rFonts w:asciiTheme="minorHAnsi" w:hAnsiTheme="minorHAnsi" w:cstheme="minorHAnsi"/>
                <w:b/>
                <w:bCs/>
                <w:szCs w:val="20"/>
              </w:rPr>
              <w:t>4. Podnošenje zahtjeva za izdavanje Europske kartice zdravstvenog osiguranja</w:t>
            </w:r>
          </w:p>
          <w:p w14:paraId="24A6AB10" w14:textId="77777777" w:rsidR="00E918F8" w:rsidRPr="00EB4A81" w:rsidRDefault="00E918F8" w:rsidP="00E918F8">
            <w:pPr>
              <w:spacing w:before="0" w:after="0"/>
              <w:rPr>
                <w:rFonts w:asciiTheme="minorHAnsi" w:hAnsiTheme="minorHAnsi" w:cstheme="minorHAnsi"/>
                <w:b/>
                <w:bCs/>
                <w:szCs w:val="20"/>
              </w:rPr>
            </w:pPr>
          </w:p>
          <w:p w14:paraId="34D35D82" w14:textId="1D25FD8C" w:rsidR="0008576D" w:rsidRPr="00EB4A81" w:rsidRDefault="0008576D" w:rsidP="00E918F8">
            <w:pPr>
              <w:spacing w:before="0" w:after="0"/>
              <w:rPr>
                <w:rFonts w:asciiTheme="minorHAnsi" w:hAnsiTheme="minorHAnsi" w:cstheme="minorHAnsi"/>
                <w:szCs w:val="20"/>
              </w:rPr>
            </w:pPr>
            <w:r w:rsidRPr="00EB4A81">
              <w:rPr>
                <w:rFonts w:asciiTheme="minorHAnsi" w:hAnsiTheme="minorHAnsi" w:cstheme="minorHAnsi"/>
                <w:szCs w:val="20"/>
              </w:rPr>
              <w:t>Marko putuje u Francusku i treba mu Europska kartica zdravstvenog osiguranja - EKZO. Informirat će se putem</w:t>
            </w:r>
            <w:r w:rsidR="005007FF">
              <w:rPr>
                <w:rFonts w:asciiTheme="minorHAnsi" w:hAnsiTheme="minorHAnsi" w:cstheme="minorHAnsi"/>
                <w:szCs w:val="20"/>
              </w:rPr>
              <w:t xml:space="preserve"> portala</w:t>
            </w:r>
            <w:r w:rsidRPr="00EB4A81">
              <w:rPr>
                <w:rFonts w:asciiTheme="minorHAnsi" w:hAnsiTheme="minorHAnsi" w:cstheme="minorHAnsi"/>
                <w:szCs w:val="20"/>
              </w:rPr>
              <w:t xml:space="preserve"> e-Građan</w:t>
            </w:r>
            <w:r w:rsidR="005007FF">
              <w:rPr>
                <w:rFonts w:asciiTheme="minorHAnsi" w:hAnsiTheme="minorHAnsi" w:cstheme="minorHAnsi"/>
                <w:szCs w:val="20"/>
              </w:rPr>
              <w:t>i</w:t>
            </w:r>
            <w:r w:rsidRPr="00EB4A81">
              <w:rPr>
                <w:rFonts w:asciiTheme="minorHAnsi" w:hAnsiTheme="minorHAnsi" w:cstheme="minorHAnsi"/>
                <w:szCs w:val="20"/>
              </w:rPr>
              <w:t xml:space="preserve"> što mu je sve potrebno za izdavanje kartice, gdje to može obaviti, i može li to obavit putem </w:t>
            </w:r>
            <w:r w:rsidR="005007FF" w:rsidRPr="005007FF">
              <w:rPr>
                <w:rFonts w:asciiTheme="minorHAnsi" w:hAnsiTheme="minorHAnsi" w:cstheme="minorHAnsi"/>
                <w:szCs w:val="20"/>
              </w:rPr>
              <w:t>portala e-Građani</w:t>
            </w:r>
            <w:r w:rsidRPr="00EB4A81">
              <w:rPr>
                <w:rFonts w:asciiTheme="minorHAnsi" w:hAnsiTheme="minorHAnsi" w:cstheme="minorHAnsi"/>
                <w:szCs w:val="20"/>
              </w:rPr>
              <w:t xml:space="preserve">. </w:t>
            </w:r>
          </w:p>
          <w:p w14:paraId="2BB71BE5" w14:textId="77777777" w:rsidR="0008576D" w:rsidRPr="00EB4A81" w:rsidRDefault="0008576D" w:rsidP="00E918F8">
            <w:pPr>
              <w:spacing w:before="0" w:after="0"/>
              <w:rPr>
                <w:rFonts w:asciiTheme="minorHAnsi" w:hAnsiTheme="minorHAnsi" w:cstheme="minorHAnsi"/>
                <w:szCs w:val="20"/>
              </w:rPr>
            </w:pPr>
          </w:p>
          <w:p w14:paraId="2AB5E79A" w14:textId="77777777" w:rsidR="0008576D" w:rsidRPr="00EB4A81" w:rsidRDefault="0008576D" w:rsidP="00E918F8">
            <w:pPr>
              <w:spacing w:before="0" w:after="0"/>
              <w:rPr>
                <w:rFonts w:asciiTheme="minorHAnsi" w:hAnsiTheme="minorHAnsi" w:cstheme="minorHAnsi"/>
                <w:szCs w:val="20"/>
              </w:rPr>
            </w:pPr>
            <w:r w:rsidRPr="00EB4A81">
              <w:rPr>
                <w:rFonts w:asciiTheme="minorHAnsi" w:hAnsiTheme="minorHAnsi" w:cstheme="minorHAnsi"/>
                <w:szCs w:val="20"/>
              </w:rPr>
              <w:t>Koraci zadatka:</w:t>
            </w:r>
          </w:p>
          <w:p w14:paraId="1F82B665" w14:textId="75E22A4B" w:rsidR="0008576D" w:rsidRPr="00EB4A81" w:rsidRDefault="0008576D" w:rsidP="00E918F8">
            <w:pPr>
              <w:spacing w:before="0" w:after="0"/>
              <w:rPr>
                <w:rFonts w:asciiTheme="minorHAnsi" w:hAnsiTheme="minorHAnsi" w:cstheme="minorHAnsi"/>
                <w:szCs w:val="20"/>
              </w:rPr>
            </w:pPr>
            <w:r w:rsidRPr="00EB4A81">
              <w:rPr>
                <w:rFonts w:asciiTheme="minorHAnsi" w:hAnsiTheme="minorHAnsi" w:cstheme="minorHAnsi"/>
                <w:szCs w:val="20"/>
              </w:rPr>
              <w:t>1.</w:t>
            </w:r>
            <w:r w:rsidR="00E918F8" w:rsidRPr="00EB4A81">
              <w:rPr>
                <w:rFonts w:asciiTheme="minorHAnsi" w:hAnsiTheme="minorHAnsi" w:cstheme="minorHAnsi"/>
                <w:szCs w:val="20"/>
              </w:rPr>
              <w:t xml:space="preserve"> </w:t>
            </w:r>
            <w:r w:rsidRPr="00EB4A81">
              <w:rPr>
                <w:rFonts w:asciiTheme="minorHAnsi" w:hAnsiTheme="minorHAnsi" w:cstheme="minorHAnsi"/>
                <w:szCs w:val="20"/>
              </w:rPr>
              <w:t>Istraživanje javno dostupnih informacija na portalu e-Građani</w:t>
            </w:r>
          </w:p>
          <w:p w14:paraId="749C040D" w14:textId="77777777" w:rsidR="0008576D" w:rsidRPr="00EB4A81" w:rsidRDefault="0008576D" w:rsidP="00290108">
            <w:pPr>
              <w:pStyle w:val="ListParagraph"/>
              <w:numPr>
                <w:ilvl w:val="0"/>
                <w:numId w:val="10"/>
              </w:numPr>
              <w:spacing w:before="0" w:after="0" w:line="240" w:lineRule="auto"/>
              <w:rPr>
                <w:rFonts w:cstheme="minorHAnsi"/>
                <w:szCs w:val="20"/>
              </w:rPr>
            </w:pPr>
            <w:r w:rsidRPr="00EB4A81">
              <w:rPr>
                <w:rFonts w:cstheme="minorHAnsi"/>
                <w:szCs w:val="20"/>
              </w:rPr>
              <w:t>Otvoriti početnu stranicu portala e-Građani (</w:t>
            </w:r>
            <w:hyperlink r:id="rId16" w:tgtFrame="_blank" w:history="1">
              <w:r w:rsidRPr="00EB4A81">
                <w:rPr>
                  <w:rStyle w:val="Hyperlink"/>
                  <w:rFonts w:cstheme="minorHAnsi"/>
                  <w:szCs w:val="20"/>
                </w:rPr>
                <w:t>gov.hr</w:t>
              </w:r>
            </w:hyperlink>
            <w:r w:rsidRPr="00EB4A81">
              <w:rPr>
                <w:rFonts w:cstheme="minorHAnsi"/>
                <w:szCs w:val="20"/>
              </w:rPr>
              <w:t>).</w:t>
            </w:r>
          </w:p>
          <w:p w14:paraId="20544BE1" w14:textId="538BA847" w:rsidR="0008576D" w:rsidRPr="00EB4A81" w:rsidRDefault="0008576D" w:rsidP="00290108">
            <w:pPr>
              <w:pStyle w:val="ListParagraph"/>
              <w:numPr>
                <w:ilvl w:val="0"/>
                <w:numId w:val="10"/>
              </w:numPr>
              <w:spacing w:before="0" w:after="0" w:line="240" w:lineRule="auto"/>
              <w:rPr>
                <w:rFonts w:cstheme="minorHAnsi"/>
                <w:szCs w:val="20"/>
              </w:rPr>
            </w:pPr>
            <w:r w:rsidRPr="00EB4A81">
              <w:rPr>
                <w:rFonts w:cstheme="minorHAnsi"/>
                <w:szCs w:val="20"/>
              </w:rPr>
              <w:t>U tražilicu unijeti pojam za pretraživanje</w:t>
            </w:r>
            <w:r w:rsidR="002C5FCC" w:rsidRPr="00EB4A81">
              <w:rPr>
                <w:rFonts w:cstheme="minorHAnsi"/>
                <w:szCs w:val="20"/>
              </w:rPr>
              <w:t>.</w:t>
            </w:r>
          </w:p>
          <w:p w14:paraId="5CEFB29B" w14:textId="2FC38ACE" w:rsidR="0008576D" w:rsidRPr="00EB4A81" w:rsidRDefault="0008576D" w:rsidP="00290108">
            <w:pPr>
              <w:pStyle w:val="ListParagraph"/>
              <w:numPr>
                <w:ilvl w:val="0"/>
                <w:numId w:val="10"/>
              </w:numPr>
              <w:spacing w:before="0" w:after="0" w:line="240" w:lineRule="auto"/>
              <w:rPr>
                <w:rFonts w:cstheme="minorHAnsi"/>
                <w:szCs w:val="20"/>
              </w:rPr>
            </w:pPr>
            <w:r w:rsidRPr="00EB4A81">
              <w:rPr>
                <w:rFonts w:cstheme="minorHAnsi"/>
                <w:szCs w:val="20"/>
              </w:rPr>
              <w:t>Razlikovati načine dobivanja EKZO-a</w:t>
            </w:r>
            <w:r w:rsidR="002C5FCC" w:rsidRPr="00EB4A81">
              <w:rPr>
                <w:rFonts w:cstheme="minorHAnsi"/>
                <w:szCs w:val="20"/>
              </w:rPr>
              <w:t>.</w:t>
            </w:r>
          </w:p>
          <w:p w14:paraId="72A3C32A" w14:textId="7BB0C099" w:rsidR="0008576D" w:rsidRPr="00EB4A81" w:rsidRDefault="0008576D" w:rsidP="00290108">
            <w:pPr>
              <w:pStyle w:val="ListParagraph"/>
              <w:numPr>
                <w:ilvl w:val="0"/>
                <w:numId w:val="10"/>
              </w:numPr>
              <w:spacing w:before="0" w:after="0" w:line="240" w:lineRule="auto"/>
              <w:rPr>
                <w:rFonts w:cstheme="minorHAnsi"/>
                <w:szCs w:val="20"/>
              </w:rPr>
            </w:pPr>
            <w:r w:rsidRPr="00EB4A81">
              <w:rPr>
                <w:rFonts w:cstheme="minorHAnsi"/>
                <w:szCs w:val="20"/>
              </w:rPr>
              <w:t xml:space="preserve">Pronaći poveznicu na e-uslugu </w:t>
            </w:r>
            <w:proofErr w:type="spellStart"/>
            <w:r w:rsidRPr="00EB4A81">
              <w:rPr>
                <w:rFonts w:cstheme="minorHAnsi"/>
                <w:szCs w:val="20"/>
              </w:rPr>
              <w:t>eHZZO</w:t>
            </w:r>
            <w:proofErr w:type="spellEnd"/>
            <w:r w:rsidR="002C5FCC" w:rsidRPr="00EB4A81">
              <w:rPr>
                <w:rFonts w:cstheme="minorHAnsi"/>
                <w:szCs w:val="20"/>
              </w:rPr>
              <w:t>.</w:t>
            </w:r>
          </w:p>
          <w:p w14:paraId="0F8320D1" w14:textId="77777777" w:rsidR="0008576D" w:rsidRPr="00EB4A81" w:rsidRDefault="0008576D" w:rsidP="00290108">
            <w:pPr>
              <w:pStyle w:val="ListParagraph"/>
              <w:numPr>
                <w:ilvl w:val="0"/>
                <w:numId w:val="25"/>
              </w:numPr>
              <w:spacing w:before="0" w:after="0" w:line="240" w:lineRule="auto"/>
              <w:rPr>
                <w:rFonts w:cstheme="minorHAnsi"/>
                <w:szCs w:val="20"/>
              </w:rPr>
            </w:pPr>
            <w:r w:rsidRPr="00EB4A81">
              <w:rPr>
                <w:rFonts w:cstheme="minorHAnsi"/>
                <w:szCs w:val="20"/>
              </w:rPr>
              <w:t>Odgovoriti:</w:t>
            </w:r>
          </w:p>
          <w:p w14:paraId="348E9D76" w14:textId="77777777" w:rsidR="0008576D" w:rsidRPr="00EB4A81" w:rsidRDefault="0008576D" w:rsidP="00290108">
            <w:pPr>
              <w:pStyle w:val="ListParagraph"/>
              <w:numPr>
                <w:ilvl w:val="0"/>
                <w:numId w:val="11"/>
              </w:numPr>
              <w:spacing w:before="0" w:after="0" w:line="240" w:lineRule="auto"/>
              <w:rPr>
                <w:rFonts w:cstheme="minorHAnsi"/>
                <w:szCs w:val="20"/>
              </w:rPr>
            </w:pPr>
            <w:r w:rsidRPr="00EB4A81">
              <w:rPr>
                <w:rFonts w:cstheme="minorHAnsi"/>
                <w:szCs w:val="20"/>
              </w:rPr>
              <w:t>Tko izdaje potvrdu?</w:t>
            </w:r>
          </w:p>
          <w:p w14:paraId="5E3B7FCC" w14:textId="77777777" w:rsidR="0008576D" w:rsidRPr="00EB4A81" w:rsidRDefault="0008576D" w:rsidP="00290108">
            <w:pPr>
              <w:pStyle w:val="ListParagraph"/>
              <w:numPr>
                <w:ilvl w:val="0"/>
                <w:numId w:val="11"/>
              </w:numPr>
              <w:spacing w:before="0" w:after="0" w:line="240" w:lineRule="auto"/>
              <w:rPr>
                <w:rFonts w:cstheme="minorHAnsi"/>
                <w:szCs w:val="20"/>
              </w:rPr>
            </w:pPr>
            <w:r w:rsidRPr="00EB4A81">
              <w:rPr>
                <w:rFonts w:cstheme="minorHAnsi"/>
                <w:szCs w:val="20"/>
              </w:rPr>
              <w:lastRenderedPageBreak/>
              <w:t>Što ti je bilo teško pronaći?</w:t>
            </w:r>
          </w:p>
          <w:p w14:paraId="2BA29D56" w14:textId="77777777" w:rsidR="0008576D" w:rsidRPr="00EB4A81" w:rsidRDefault="0008576D" w:rsidP="00290108">
            <w:pPr>
              <w:pStyle w:val="ListParagraph"/>
              <w:numPr>
                <w:ilvl w:val="0"/>
                <w:numId w:val="11"/>
              </w:numPr>
              <w:spacing w:before="0" w:after="0" w:line="240" w:lineRule="auto"/>
              <w:rPr>
                <w:rFonts w:cstheme="minorHAnsi"/>
                <w:szCs w:val="20"/>
              </w:rPr>
            </w:pPr>
            <w:r w:rsidRPr="00EB4A81">
              <w:rPr>
                <w:rFonts w:cstheme="minorHAnsi"/>
                <w:szCs w:val="20"/>
              </w:rPr>
              <w:t>Je li potvrda besplatna?</w:t>
            </w:r>
          </w:p>
          <w:p w14:paraId="187AB91F" w14:textId="32613A2B" w:rsidR="0008576D" w:rsidRPr="00EB4A81" w:rsidRDefault="0008576D" w:rsidP="00E918F8">
            <w:pPr>
              <w:spacing w:before="0" w:after="0"/>
              <w:rPr>
                <w:rFonts w:asciiTheme="minorHAnsi" w:hAnsiTheme="minorHAnsi" w:cstheme="minorHAnsi"/>
                <w:szCs w:val="20"/>
              </w:rPr>
            </w:pPr>
            <w:r w:rsidRPr="00EB4A81">
              <w:rPr>
                <w:rFonts w:asciiTheme="minorHAnsi" w:hAnsiTheme="minorHAnsi" w:cstheme="minorHAnsi"/>
                <w:szCs w:val="20"/>
              </w:rPr>
              <w:t>2.</w:t>
            </w:r>
            <w:r w:rsidR="00E918F8" w:rsidRPr="00EB4A81">
              <w:rPr>
                <w:rFonts w:asciiTheme="minorHAnsi" w:hAnsiTheme="minorHAnsi" w:cstheme="minorHAnsi"/>
                <w:szCs w:val="20"/>
              </w:rPr>
              <w:t xml:space="preserve"> </w:t>
            </w:r>
            <w:r w:rsidRPr="00EB4A81">
              <w:rPr>
                <w:rFonts w:asciiTheme="minorHAnsi" w:hAnsiTheme="minorHAnsi" w:cstheme="minorHAnsi"/>
                <w:szCs w:val="20"/>
              </w:rPr>
              <w:t>Razlikovanje vjerodajnica</w:t>
            </w:r>
          </w:p>
          <w:p w14:paraId="371C9BAD" w14:textId="77777777" w:rsidR="0008576D" w:rsidRPr="00EB4A81" w:rsidRDefault="0008576D" w:rsidP="00290108">
            <w:pPr>
              <w:pStyle w:val="ListParagraph"/>
              <w:numPr>
                <w:ilvl w:val="0"/>
                <w:numId w:val="25"/>
              </w:numPr>
              <w:spacing w:before="0" w:after="0" w:line="240" w:lineRule="auto"/>
              <w:rPr>
                <w:rFonts w:cstheme="minorHAnsi"/>
                <w:szCs w:val="20"/>
              </w:rPr>
            </w:pPr>
            <w:r w:rsidRPr="00EB4A81">
              <w:rPr>
                <w:rFonts w:cstheme="minorHAnsi"/>
                <w:szCs w:val="20"/>
              </w:rPr>
              <w:t xml:space="preserve">Na temelju informacija iz upute ili tablice usporedbe vjerodajnica (npr. </w:t>
            </w:r>
            <w:proofErr w:type="spellStart"/>
            <w:r w:rsidRPr="00EB4A81">
              <w:rPr>
                <w:rFonts w:cstheme="minorHAnsi"/>
                <w:szCs w:val="20"/>
              </w:rPr>
              <w:t>eOI</w:t>
            </w:r>
            <w:proofErr w:type="spellEnd"/>
            <w:r w:rsidRPr="00EB4A81">
              <w:rPr>
                <w:rFonts w:cstheme="minorHAnsi"/>
                <w:szCs w:val="20"/>
              </w:rPr>
              <w:t xml:space="preserve">, </w:t>
            </w:r>
            <w:proofErr w:type="spellStart"/>
            <w:r w:rsidRPr="00EB4A81">
              <w:rPr>
                <w:rFonts w:cstheme="minorHAnsi"/>
                <w:szCs w:val="20"/>
              </w:rPr>
              <w:t>mToken</w:t>
            </w:r>
            <w:proofErr w:type="spellEnd"/>
            <w:r w:rsidRPr="00EB4A81">
              <w:rPr>
                <w:rFonts w:cstheme="minorHAnsi"/>
                <w:szCs w:val="20"/>
              </w:rPr>
              <w:t xml:space="preserve">, </w:t>
            </w:r>
            <w:proofErr w:type="spellStart"/>
            <w:r w:rsidRPr="00EB4A81">
              <w:rPr>
                <w:rFonts w:cstheme="minorHAnsi"/>
                <w:szCs w:val="20"/>
              </w:rPr>
              <w:t>mID</w:t>
            </w:r>
            <w:proofErr w:type="spellEnd"/>
            <w:r w:rsidRPr="00EB4A81">
              <w:rPr>
                <w:rFonts w:cstheme="minorHAnsi"/>
                <w:szCs w:val="20"/>
              </w:rPr>
              <w:t>), odgovoriti:</w:t>
            </w:r>
          </w:p>
          <w:p w14:paraId="5F8D0547" w14:textId="77777777" w:rsidR="0008576D" w:rsidRPr="00EB4A81" w:rsidRDefault="0008576D" w:rsidP="00DC7700">
            <w:pPr>
              <w:pStyle w:val="ListParagraph"/>
              <w:numPr>
                <w:ilvl w:val="0"/>
                <w:numId w:val="28"/>
              </w:numPr>
              <w:spacing w:before="0" w:after="0" w:line="240" w:lineRule="auto"/>
              <w:rPr>
                <w:rFonts w:cstheme="minorHAnsi"/>
                <w:szCs w:val="20"/>
              </w:rPr>
            </w:pPr>
            <w:r w:rsidRPr="00EB4A81">
              <w:rPr>
                <w:rFonts w:cstheme="minorHAnsi"/>
                <w:szCs w:val="20"/>
              </w:rPr>
              <w:t xml:space="preserve">Koja vjerodajnica omogućuje pristup usluzi </w:t>
            </w:r>
            <w:proofErr w:type="spellStart"/>
            <w:r w:rsidRPr="00EB4A81">
              <w:rPr>
                <w:rFonts w:cstheme="minorHAnsi"/>
                <w:szCs w:val="20"/>
              </w:rPr>
              <w:t>eHZZO</w:t>
            </w:r>
            <w:proofErr w:type="spellEnd"/>
            <w:r w:rsidRPr="00EB4A81">
              <w:rPr>
                <w:rFonts w:cstheme="minorHAnsi"/>
                <w:szCs w:val="20"/>
              </w:rPr>
              <w:t>?</w:t>
            </w:r>
          </w:p>
          <w:p w14:paraId="40104EEF" w14:textId="77777777" w:rsidR="0008576D" w:rsidRPr="00EB4A81" w:rsidRDefault="0008576D" w:rsidP="00DC7700">
            <w:pPr>
              <w:pStyle w:val="ListParagraph"/>
              <w:numPr>
                <w:ilvl w:val="0"/>
                <w:numId w:val="28"/>
              </w:numPr>
              <w:spacing w:before="0" w:after="0" w:line="240" w:lineRule="auto"/>
              <w:rPr>
                <w:rFonts w:cstheme="minorHAnsi"/>
                <w:szCs w:val="20"/>
              </w:rPr>
            </w:pPr>
            <w:r w:rsidRPr="00EB4A81">
              <w:rPr>
                <w:rFonts w:cstheme="minorHAnsi"/>
                <w:szCs w:val="20"/>
              </w:rPr>
              <w:t xml:space="preserve">Koju razinu sigurnosti zahtijeva </w:t>
            </w:r>
            <w:proofErr w:type="spellStart"/>
            <w:r w:rsidRPr="00EB4A81">
              <w:rPr>
                <w:rFonts w:cstheme="minorHAnsi"/>
                <w:szCs w:val="20"/>
              </w:rPr>
              <w:t>eHZZO</w:t>
            </w:r>
            <w:proofErr w:type="spellEnd"/>
            <w:r w:rsidRPr="00EB4A81">
              <w:rPr>
                <w:rFonts w:cstheme="minorHAnsi"/>
                <w:szCs w:val="20"/>
              </w:rPr>
              <w:t>?</w:t>
            </w:r>
          </w:p>
          <w:p w14:paraId="4CB0EE01" w14:textId="3D2BC75A" w:rsidR="0008576D" w:rsidRPr="00EB4A81" w:rsidRDefault="0008576D" w:rsidP="00DC7700">
            <w:pPr>
              <w:pStyle w:val="ListParagraph"/>
              <w:numPr>
                <w:ilvl w:val="0"/>
                <w:numId w:val="28"/>
              </w:numPr>
              <w:spacing w:before="0" w:after="0" w:line="240" w:lineRule="auto"/>
              <w:rPr>
                <w:rFonts w:cstheme="minorHAnsi"/>
                <w:szCs w:val="20"/>
              </w:rPr>
            </w:pPr>
            <w:r w:rsidRPr="00EB4A81">
              <w:rPr>
                <w:rFonts w:cstheme="minorHAnsi"/>
                <w:szCs w:val="20"/>
              </w:rPr>
              <w:t>Zašto vjerodajnice s višom razinom sigurnosti nisu uvijek potrebne?</w:t>
            </w:r>
          </w:p>
          <w:p w14:paraId="3AA78BA2" w14:textId="084AA683" w:rsidR="0008576D" w:rsidRPr="00EB4A81" w:rsidRDefault="0008576D" w:rsidP="00E918F8">
            <w:pPr>
              <w:spacing w:before="0" w:after="0"/>
              <w:rPr>
                <w:rFonts w:asciiTheme="minorHAnsi" w:hAnsiTheme="minorHAnsi" w:cstheme="minorHAnsi"/>
                <w:szCs w:val="20"/>
              </w:rPr>
            </w:pPr>
            <w:r w:rsidRPr="00EB4A81">
              <w:rPr>
                <w:rFonts w:asciiTheme="minorHAnsi" w:hAnsiTheme="minorHAnsi" w:cstheme="minorHAnsi"/>
                <w:szCs w:val="20"/>
              </w:rPr>
              <w:t>3.</w:t>
            </w:r>
            <w:r w:rsidR="00E918F8" w:rsidRPr="00EB4A81">
              <w:rPr>
                <w:rFonts w:asciiTheme="minorHAnsi" w:hAnsiTheme="minorHAnsi" w:cstheme="minorHAnsi"/>
                <w:szCs w:val="20"/>
              </w:rPr>
              <w:t xml:space="preserve"> </w:t>
            </w:r>
            <w:r w:rsidRPr="00EB4A81">
              <w:rPr>
                <w:rFonts w:asciiTheme="minorHAnsi" w:hAnsiTheme="minorHAnsi" w:cstheme="minorHAnsi"/>
                <w:szCs w:val="20"/>
              </w:rPr>
              <w:t xml:space="preserve">Pristup e-usluzi </w:t>
            </w:r>
            <w:proofErr w:type="spellStart"/>
            <w:r w:rsidRPr="00EB4A81">
              <w:rPr>
                <w:rFonts w:asciiTheme="minorHAnsi" w:hAnsiTheme="minorHAnsi" w:cstheme="minorHAnsi"/>
                <w:szCs w:val="20"/>
              </w:rPr>
              <w:t>eHZZO</w:t>
            </w:r>
            <w:proofErr w:type="spellEnd"/>
          </w:p>
          <w:p w14:paraId="48A49593" w14:textId="6960AF23" w:rsidR="0008576D" w:rsidRPr="00EB4A81" w:rsidRDefault="0008576D" w:rsidP="00290108">
            <w:pPr>
              <w:pStyle w:val="ListParagraph"/>
              <w:numPr>
                <w:ilvl w:val="0"/>
                <w:numId w:val="25"/>
              </w:numPr>
              <w:spacing w:before="0" w:after="0" w:line="240" w:lineRule="auto"/>
              <w:rPr>
                <w:rFonts w:cstheme="minorHAnsi"/>
                <w:szCs w:val="20"/>
              </w:rPr>
            </w:pPr>
            <w:r w:rsidRPr="00EB4A81">
              <w:rPr>
                <w:rFonts w:cstheme="minorHAnsi"/>
                <w:szCs w:val="20"/>
              </w:rPr>
              <w:t xml:space="preserve">Pristupiti portalu e-Građani, zatim </w:t>
            </w:r>
            <w:proofErr w:type="spellStart"/>
            <w:r w:rsidRPr="00EB4A81">
              <w:rPr>
                <w:rFonts w:cstheme="minorHAnsi"/>
                <w:szCs w:val="20"/>
              </w:rPr>
              <w:t>eHZZO</w:t>
            </w:r>
            <w:proofErr w:type="spellEnd"/>
            <w:r w:rsidR="002C5FCC" w:rsidRPr="00EB4A81">
              <w:rPr>
                <w:rFonts w:cstheme="minorHAnsi"/>
                <w:szCs w:val="20"/>
              </w:rPr>
              <w:t>.</w:t>
            </w:r>
          </w:p>
          <w:p w14:paraId="6D0B0C6E" w14:textId="77777777" w:rsidR="0008576D" w:rsidRPr="00EB4A81" w:rsidRDefault="0008576D" w:rsidP="00290108">
            <w:pPr>
              <w:pStyle w:val="ListParagraph"/>
              <w:numPr>
                <w:ilvl w:val="0"/>
                <w:numId w:val="28"/>
              </w:numPr>
              <w:spacing w:before="0" w:after="0" w:line="240" w:lineRule="auto"/>
              <w:rPr>
                <w:rFonts w:cstheme="minorHAnsi"/>
                <w:szCs w:val="20"/>
              </w:rPr>
            </w:pPr>
            <w:r w:rsidRPr="00EB4A81">
              <w:rPr>
                <w:rFonts w:cstheme="minorHAnsi"/>
                <w:szCs w:val="20"/>
              </w:rPr>
              <w:t>Koristeći simulacijski prikaz, provesti cjelokupan pristup e-usluzi I izvaditi EKZO.</w:t>
            </w:r>
          </w:p>
          <w:p w14:paraId="5BE8C49B" w14:textId="77777777" w:rsidR="0008576D" w:rsidRPr="00EB4A81" w:rsidRDefault="0008576D" w:rsidP="00E918F8">
            <w:pPr>
              <w:spacing w:before="0" w:after="0"/>
              <w:rPr>
                <w:rFonts w:asciiTheme="minorHAnsi" w:hAnsiTheme="minorHAnsi" w:cstheme="minorHAnsi"/>
                <w:szCs w:val="20"/>
              </w:rPr>
            </w:pPr>
          </w:p>
          <w:p w14:paraId="0BCB56D6" w14:textId="77777777" w:rsidR="0008576D" w:rsidRPr="00EB4A81" w:rsidRDefault="0008576D" w:rsidP="00E918F8">
            <w:pPr>
              <w:spacing w:before="0" w:after="0"/>
              <w:rPr>
                <w:rFonts w:asciiTheme="minorHAnsi" w:hAnsiTheme="minorHAnsi" w:cstheme="minorHAnsi"/>
                <w:szCs w:val="20"/>
              </w:rPr>
            </w:pPr>
          </w:p>
          <w:p w14:paraId="12CF1222" w14:textId="77777777" w:rsidR="0008576D" w:rsidRPr="00EB4A81" w:rsidRDefault="0008576D" w:rsidP="00E918F8">
            <w:pPr>
              <w:spacing w:before="0" w:after="0"/>
              <w:rPr>
                <w:rFonts w:asciiTheme="minorHAnsi" w:hAnsiTheme="minorHAnsi" w:cstheme="minorHAnsi"/>
                <w:b/>
                <w:bCs/>
                <w:szCs w:val="20"/>
              </w:rPr>
            </w:pPr>
            <w:r w:rsidRPr="00EB4A81">
              <w:rPr>
                <w:rFonts w:asciiTheme="minorHAnsi" w:hAnsiTheme="minorHAnsi" w:cstheme="minorHAnsi"/>
                <w:b/>
                <w:bCs/>
                <w:szCs w:val="20"/>
              </w:rPr>
              <w:t>5. Tomislav se prijavljuje se na natječaj za posao, potrebna mu je e-radna knjižica (Elektronički zapis o radno pravnom statusu)</w:t>
            </w:r>
          </w:p>
          <w:p w14:paraId="0E65A263" w14:textId="77777777" w:rsidR="00E918F8" w:rsidRPr="00EB4A81" w:rsidRDefault="00E918F8" w:rsidP="00E918F8">
            <w:pPr>
              <w:spacing w:before="0" w:after="0"/>
              <w:rPr>
                <w:rFonts w:asciiTheme="minorHAnsi" w:hAnsiTheme="minorHAnsi" w:cstheme="minorHAnsi"/>
                <w:b/>
                <w:bCs/>
                <w:szCs w:val="20"/>
              </w:rPr>
            </w:pPr>
          </w:p>
          <w:p w14:paraId="2CF75348" w14:textId="7843B915" w:rsidR="0008576D" w:rsidRPr="00EB4A81" w:rsidRDefault="0008576D" w:rsidP="00290108">
            <w:pPr>
              <w:numPr>
                <w:ilvl w:val="0"/>
                <w:numId w:val="13"/>
              </w:numPr>
              <w:spacing w:before="0" w:after="0"/>
              <w:rPr>
                <w:rFonts w:asciiTheme="minorHAnsi" w:hAnsiTheme="minorHAnsi" w:cstheme="minorHAnsi"/>
                <w:szCs w:val="20"/>
              </w:rPr>
            </w:pPr>
            <w:r w:rsidRPr="00EB4A81">
              <w:rPr>
                <w:rFonts w:asciiTheme="minorHAnsi" w:hAnsiTheme="minorHAnsi" w:cstheme="minorHAnsi"/>
                <w:szCs w:val="20"/>
              </w:rPr>
              <w:t>Koristeći portal e-Građani pomoću tražilice i upisivanja traženog pojma pronaći članak na e-Informacijama</w:t>
            </w:r>
            <w:r w:rsidR="00E918F8" w:rsidRPr="00EB4A81">
              <w:rPr>
                <w:rFonts w:asciiTheme="minorHAnsi" w:hAnsiTheme="minorHAnsi" w:cstheme="minorHAnsi"/>
                <w:szCs w:val="20"/>
              </w:rPr>
              <w:t>.</w:t>
            </w:r>
          </w:p>
          <w:p w14:paraId="2742BC16" w14:textId="5920404E" w:rsidR="0008576D" w:rsidRPr="00EB4A81" w:rsidRDefault="0008576D" w:rsidP="00290108">
            <w:pPr>
              <w:numPr>
                <w:ilvl w:val="0"/>
                <w:numId w:val="13"/>
              </w:numPr>
              <w:spacing w:before="0" w:after="0"/>
              <w:rPr>
                <w:rFonts w:asciiTheme="minorHAnsi" w:hAnsiTheme="minorHAnsi" w:cstheme="minorHAnsi"/>
                <w:szCs w:val="20"/>
              </w:rPr>
            </w:pPr>
            <w:r w:rsidRPr="00EB4A81">
              <w:rPr>
                <w:rFonts w:asciiTheme="minorHAnsi" w:hAnsiTheme="minorHAnsi" w:cstheme="minorHAnsi"/>
                <w:szCs w:val="20"/>
              </w:rPr>
              <w:t>Pronaći e-uslugu</w:t>
            </w:r>
            <w:r w:rsidR="00E918F8" w:rsidRPr="00EB4A81">
              <w:rPr>
                <w:rFonts w:asciiTheme="minorHAnsi" w:hAnsiTheme="minorHAnsi" w:cstheme="minorHAnsi"/>
                <w:szCs w:val="20"/>
              </w:rPr>
              <w:t>.</w:t>
            </w:r>
          </w:p>
          <w:p w14:paraId="4636640B" w14:textId="454FDCE8" w:rsidR="0008576D" w:rsidRPr="00EB4A81" w:rsidRDefault="0008576D" w:rsidP="00290108">
            <w:pPr>
              <w:numPr>
                <w:ilvl w:val="0"/>
                <w:numId w:val="13"/>
              </w:numPr>
              <w:spacing w:before="0" w:after="0"/>
              <w:rPr>
                <w:rFonts w:asciiTheme="minorHAnsi" w:hAnsiTheme="minorHAnsi" w:cstheme="minorHAnsi"/>
                <w:szCs w:val="20"/>
              </w:rPr>
            </w:pPr>
            <w:r w:rsidRPr="00EB4A81">
              <w:rPr>
                <w:rFonts w:asciiTheme="minorHAnsi" w:hAnsiTheme="minorHAnsi" w:cstheme="minorHAnsi"/>
                <w:szCs w:val="20"/>
              </w:rPr>
              <w:t>Pristupiti e-usluzi Elektronički zapis o radno pravnom statusu (e-radna knjižica)</w:t>
            </w:r>
            <w:r w:rsidR="00E918F8" w:rsidRPr="00EB4A81">
              <w:rPr>
                <w:rFonts w:asciiTheme="minorHAnsi" w:hAnsiTheme="minorHAnsi" w:cstheme="minorHAnsi"/>
                <w:szCs w:val="20"/>
              </w:rPr>
              <w:t>.</w:t>
            </w:r>
          </w:p>
          <w:p w14:paraId="2FA8E1D9" w14:textId="23DA91B1" w:rsidR="0008576D" w:rsidRPr="00EB4A81" w:rsidRDefault="0008576D" w:rsidP="00290108">
            <w:pPr>
              <w:numPr>
                <w:ilvl w:val="0"/>
                <w:numId w:val="13"/>
              </w:numPr>
              <w:spacing w:before="0" w:after="0"/>
              <w:rPr>
                <w:rFonts w:asciiTheme="minorHAnsi" w:hAnsiTheme="minorHAnsi" w:cstheme="minorHAnsi"/>
                <w:szCs w:val="20"/>
              </w:rPr>
            </w:pPr>
            <w:r w:rsidRPr="00EB4A81">
              <w:rPr>
                <w:rFonts w:asciiTheme="minorHAnsi" w:hAnsiTheme="minorHAnsi" w:cstheme="minorHAnsi"/>
                <w:szCs w:val="20"/>
              </w:rPr>
              <w:t>Generirati elektronički zapis</w:t>
            </w:r>
            <w:r w:rsidR="00E918F8" w:rsidRPr="00EB4A81">
              <w:rPr>
                <w:rFonts w:asciiTheme="minorHAnsi" w:hAnsiTheme="minorHAnsi" w:cstheme="minorHAnsi"/>
                <w:szCs w:val="20"/>
              </w:rPr>
              <w:t>.</w:t>
            </w:r>
          </w:p>
          <w:p w14:paraId="7CED123A" w14:textId="77777777" w:rsidR="0008576D" w:rsidRPr="00EB4A81" w:rsidRDefault="0008576D" w:rsidP="00290108">
            <w:pPr>
              <w:numPr>
                <w:ilvl w:val="0"/>
                <w:numId w:val="13"/>
              </w:numPr>
              <w:spacing w:before="0" w:after="0"/>
              <w:rPr>
                <w:rFonts w:asciiTheme="minorHAnsi" w:hAnsiTheme="minorHAnsi" w:cstheme="minorHAnsi"/>
                <w:szCs w:val="20"/>
              </w:rPr>
            </w:pPr>
            <w:r w:rsidRPr="00EB4A81">
              <w:rPr>
                <w:rFonts w:asciiTheme="minorHAnsi" w:hAnsiTheme="minorHAnsi" w:cstheme="minorHAnsi"/>
                <w:szCs w:val="20"/>
              </w:rPr>
              <w:t>Koristeći simulacijski prikaz, provesti cjelokupan pristup e-usluzi.</w:t>
            </w:r>
          </w:p>
          <w:p w14:paraId="2DE13774" w14:textId="77777777" w:rsidR="0008576D" w:rsidRPr="00EB4A81" w:rsidRDefault="0008576D" w:rsidP="00E918F8">
            <w:pPr>
              <w:spacing w:before="0" w:after="0"/>
              <w:rPr>
                <w:rFonts w:asciiTheme="minorHAnsi" w:hAnsiTheme="minorHAnsi" w:cstheme="minorHAnsi"/>
                <w:szCs w:val="20"/>
              </w:rPr>
            </w:pPr>
          </w:p>
          <w:p w14:paraId="1AC2BC78" w14:textId="1045C9C4" w:rsidR="00112046" w:rsidRPr="00EB4A81" w:rsidRDefault="00112046" w:rsidP="00E918F8">
            <w:pPr>
              <w:spacing w:before="0" w:after="0"/>
              <w:rPr>
                <w:rFonts w:asciiTheme="minorHAnsi" w:hAnsiTheme="minorHAnsi" w:cstheme="minorHAnsi"/>
                <w:szCs w:val="20"/>
              </w:rPr>
            </w:pPr>
            <w:r w:rsidRPr="00EB4A81">
              <w:rPr>
                <w:rFonts w:asciiTheme="minorHAnsi" w:hAnsiTheme="minorHAnsi" w:cstheme="minorHAnsi"/>
                <w:szCs w:val="20"/>
              </w:rPr>
              <w:t>Vrednovanje kao učenje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547"/>
              <w:gridCol w:w="708"/>
              <w:gridCol w:w="1519"/>
              <w:gridCol w:w="628"/>
            </w:tblGrid>
            <w:tr w:rsidR="00112046" w:rsidRPr="00EB4A81" w14:paraId="06B5C5CB" w14:textId="77777777" w:rsidTr="00112046">
              <w:trPr>
                <w:tblHeader/>
              </w:trPr>
              <w:tc>
                <w:tcPr>
                  <w:tcW w:w="6547" w:type="dxa"/>
                  <w:vAlign w:val="center"/>
                  <w:hideMark/>
                </w:tcPr>
                <w:p w14:paraId="1C4D5A39" w14:textId="77777777" w:rsidR="00112046" w:rsidRPr="00EC184C" w:rsidRDefault="00112046" w:rsidP="00112046">
                  <w:pPr>
                    <w:spacing w:after="160" w:line="278" w:lineRule="auto"/>
                    <w:rPr>
                      <w:rFonts w:asciiTheme="minorHAnsi" w:hAnsiTheme="minorHAnsi" w:cstheme="minorHAnsi"/>
                      <w:szCs w:val="20"/>
                    </w:rPr>
                  </w:pPr>
                  <w:r w:rsidRPr="00EC184C">
                    <w:rPr>
                      <w:rFonts w:asciiTheme="minorHAnsi" w:hAnsiTheme="minorHAnsi" w:cstheme="minorHAnsi"/>
                      <w:szCs w:val="20"/>
                    </w:rPr>
                    <w:t>Izjava</w:t>
                  </w:r>
                </w:p>
              </w:tc>
              <w:tc>
                <w:tcPr>
                  <w:tcW w:w="708" w:type="dxa"/>
                  <w:vAlign w:val="center"/>
                  <w:hideMark/>
                </w:tcPr>
                <w:p w14:paraId="5E8B0264" w14:textId="77777777" w:rsidR="00112046" w:rsidRPr="00EC184C" w:rsidRDefault="00112046" w:rsidP="00112046">
                  <w:pPr>
                    <w:spacing w:after="160" w:line="278" w:lineRule="auto"/>
                    <w:rPr>
                      <w:rFonts w:asciiTheme="minorHAnsi" w:hAnsiTheme="minorHAnsi" w:cstheme="minorHAnsi"/>
                      <w:szCs w:val="20"/>
                    </w:rPr>
                  </w:pPr>
                  <w:r w:rsidRPr="00EC184C">
                    <w:rPr>
                      <w:rFonts w:asciiTheme="minorHAnsi" w:hAnsiTheme="minorHAnsi" w:cstheme="minorHAnsi"/>
                      <w:szCs w:val="20"/>
                    </w:rPr>
                    <w:t xml:space="preserve">DA </w:t>
                  </w:r>
                  <w:r w:rsidRPr="00EC184C">
                    <w:rPr>
                      <w:rFonts w:ascii="Segoe UI Emoji" w:hAnsi="Segoe UI Emoji" w:cs="Segoe UI Emoji"/>
                      <w:szCs w:val="20"/>
                    </w:rPr>
                    <w:t>✅</w:t>
                  </w:r>
                </w:p>
              </w:tc>
              <w:tc>
                <w:tcPr>
                  <w:tcW w:w="1519" w:type="dxa"/>
                  <w:vAlign w:val="center"/>
                  <w:hideMark/>
                </w:tcPr>
                <w:p w14:paraId="15E78D53" w14:textId="77777777" w:rsidR="00112046" w:rsidRPr="00EC184C" w:rsidRDefault="00112046" w:rsidP="00112046">
                  <w:pPr>
                    <w:spacing w:after="160" w:line="278" w:lineRule="auto"/>
                    <w:rPr>
                      <w:rFonts w:asciiTheme="minorHAnsi" w:hAnsiTheme="minorHAnsi" w:cstheme="minorHAnsi"/>
                      <w:szCs w:val="20"/>
                    </w:rPr>
                  </w:pPr>
                  <w:r w:rsidRPr="00EC184C">
                    <w:rPr>
                      <w:rFonts w:asciiTheme="minorHAnsi" w:hAnsiTheme="minorHAnsi" w:cstheme="minorHAnsi"/>
                      <w:szCs w:val="20"/>
                    </w:rPr>
                    <w:t xml:space="preserve">DJELOMIČNO </w:t>
                  </w:r>
                  <w:r w:rsidRPr="00EC184C">
                    <w:rPr>
                      <w:rFonts w:ascii="Segoe UI Emoji" w:hAnsi="Segoe UI Emoji" w:cs="Segoe UI Emoji"/>
                      <w:szCs w:val="20"/>
                      <w:lang w:val="en-GB"/>
                    </w:rPr>
                    <w:t>🔄</w:t>
                  </w:r>
                </w:p>
              </w:tc>
              <w:tc>
                <w:tcPr>
                  <w:tcW w:w="628" w:type="dxa"/>
                  <w:vAlign w:val="center"/>
                  <w:hideMark/>
                </w:tcPr>
                <w:p w14:paraId="6F255834" w14:textId="77777777" w:rsidR="00112046" w:rsidRPr="00EC184C" w:rsidRDefault="00112046" w:rsidP="00112046">
                  <w:pPr>
                    <w:spacing w:after="160" w:line="278" w:lineRule="auto"/>
                    <w:rPr>
                      <w:rFonts w:asciiTheme="minorHAnsi" w:hAnsiTheme="minorHAnsi" w:cstheme="minorHAnsi"/>
                      <w:szCs w:val="20"/>
                    </w:rPr>
                  </w:pPr>
                  <w:r w:rsidRPr="00EC184C">
                    <w:rPr>
                      <w:rFonts w:asciiTheme="minorHAnsi" w:hAnsiTheme="minorHAnsi" w:cstheme="minorHAnsi"/>
                      <w:szCs w:val="20"/>
                    </w:rPr>
                    <w:t xml:space="preserve">NE </w:t>
                  </w:r>
                  <w:r w:rsidRPr="00EC184C">
                    <w:rPr>
                      <w:rFonts w:ascii="Segoe UI Emoji" w:hAnsi="Segoe UI Emoji" w:cs="Segoe UI Emoji"/>
                      <w:color w:val="EE0000"/>
                      <w:szCs w:val="20"/>
                    </w:rPr>
                    <w:t>❔</w:t>
                  </w:r>
                </w:p>
              </w:tc>
            </w:tr>
            <w:tr w:rsidR="00112046" w:rsidRPr="00EB4A81" w14:paraId="76397239" w14:textId="77777777" w:rsidTr="00112046">
              <w:tc>
                <w:tcPr>
                  <w:tcW w:w="6547" w:type="dxa"/>
                  <w:vAlign w:val="center"/>
                  <w:hideMark/>
                </w:tcPr>
                <w:p w14:paraId="0671BCD0" w14:textId="77777777" w:rsidR="00112046" w:rsidRPr="00CE2B4B" w:rsidRDefault="00112046" w:rsidP="00112046">
                  <w:pPr>
                    <w:spacing w:after="160" w:line="278" w:lineRule="auto"/>
                    <w:rPr>
                      <w:rFonts w:asciiTheme="minorHAnsi" w:hAnsiTheme="minorHAnsi" w:cstheme="minorHAnsi"/>
                      <w:szCs w:val="20"/>
                      <w:lang w:val="pl-PL"/>
                    </w:rPr>
                  </w:pPr>
                  <w:r w:rsidRPr="00CE2B4B">
                    <w:rPr>
                      <w:rFonts w:asciiTheme="minorHAnsi" w:hAnsiTheme="minorHAnsi" w:cstheme="minorHAnsi"/>
                      <w:szCs w:val="20"/>
                      <w:lang w:val="pl-PL"/>
                    </w:rPr>
                    <w:t>Znam kako pronaći traženu informaciju na portalu e-Građani koristeći tražilicu.</w:t>
                  </w:r>
                </w:p>
              </w:tc>
              <w:tc>
                <w:tcPr>
                  <w:tcW w:w="708" w:type="dxa"/>
                  <w:vAlign w:val="center"/>
                  <w:hideMark/>
                </w:tcPr>
                <w:p w14:paraId="546536A7" w14:textId="77777777" w:rsidR="00112046" w:rsidRPr="00CE2B4B" w:rsidRDefault="00112046" w:rsidP="00112046">
                  <w:pPr>
                    <w:spacing w:after="160" w:line="278" w:lineRule="auto"/>
                    <w:rPr>
                      <w:rFonts w:asciiTheme="minorHAnsi" w:hAnsiTheme="minorHAnsi" w:cstheme="minorHAnsi"/>
                      <w:szCs w:val="20"/>
                      <w:lang w:val="pl-PL"/>
                    </w:rPr>
                  </w:pPr>
                </w:p>
              </w:tc>
              <w:tc>
                <w:tcPr>
                  <w:tcW w:w="1519" w:type="dxa"/>
                  <w:vAlign w:val="center"/>
                  <w:hideMark/>
                </w:tcPr>
                <w:p w14:paraId="49EE7C42" w14:textId="77777777" w:rsidR="00112046" w:rsidRPr="00CE2B4B" w:rsidRDefault="00112046" w:rsidP="00112046">
                  <w:pPr>
                    <w:spacing w:after="160" w:line="278" w:lineRule="auto"/>
                    <w:rPr>
                      <w:rFonts w:asciiTheme="minorHAnsi" w:hAnsiTheme="minorHAnsi" w:cstheme="minorHAnsi"/>
                      <w:szCs w:val="20"/>
                      <w:lang w:val="pl-PL"/>
                    </w:rPr>
                  </w:pPr>
                </w:p>
              </w:tc>
              <w:tc>
                <w:tcPr>
                  <w:tcW w:w="628" w:type="dxa"/>
                  <w:vAlign w:val="center"/>
                  <w:hideMark/>
                </w:tcPr>
                <w:p w14:paraId="5D21D6C7" w14:textId="77777777" w:rsidR="00112046" w:rsidRPr="00CE2B4B" w:rsidRDefault="00112046" w:rsidP="00112046">
                  <w:pPr>
                    <w:spacing w:after="160" w:line="278" w:lineRule="auto"/>
                    <w:rPr>
                      <w:rFonts w:asciiTheme="minorHAnsi" w:hAnsiTheme="minorHAnsi" w:cstheme="minorHAnsi"/>
                      <w:szCs w:val="20"/>
                      <w:lang w:val="pl-PL"/>
                    </w:rPr>
                  </w:pPr>
                </w:p>
              </w:tc>
            </w:tr>
            <w:tr w:rsidR="00112046" w:rsidRPr="00EB4A81" w14:paraId="5152C899" w14:textId="77777777" w:rsidTr="00112046">
              <w:tc>
                <w:tcPr>
                  <w:tcW w:w="6547" w:type="dxa"/>
                  <w:vAlign w:val="center"/>
                  <w:hideMark/>
                </w:tcPr>
                <w:p w14:paraId="14DFDE0F" w14:textId="77777777" w:rsidR="00112046" w:rsidRPr="00CE2B4B" w:rsidRDefault="00112046" w:rsidP="00112046">
                  <w:pPr>
                    <w:spacing w:after="160" w:line="278" w:lineRule="auto"/>
                    <w:rPr>
                      <w:rFonts w:asciiTheme="minorHAnsi" w:hAnsiTheme="minorHAnsi" w:cstheme="minorHAnsi"/>
                      <w:szCs w:val="20"/>
                      <w:lang w:val="pl-PL"/>
                    </w:rPr>
                  </w:pPr>
                  <w:r w:rsidRPr="00CE2B4B">
                    <w:rPr>
                      <w:rFonts w:asciiTheme="minorHAnsi" w:hAnsiTheme="minorHAnsi" w:cstheme="minorHAnsi"/>
                      <w:szCs w:val="20"/>
                      <w:lang w:val="pl-PL"/>
                    </w:rPr>
                    <w:t>Prepoznajem razliku između informativne stranice i stvarne e-usluge.</w:t>
                  </w:r>
                </w:p>
              </w:tc>
              <w:tc>
                <w:tcPr>
                  <w:tcW w:w="708" w:type="dxa"/>
                  <w:vAlign w:val="center"/>
                  <w:hideMark/>
                </w:tcPr>
                <w:p w14:paraId="6B56A7E9" w14:textId="77777777" w:rsidR="00112046" w:rsidRPr="00CE2B4B" w:rsidRDefault="00112046" w:rsidP="00112046">
                  <w:pPr>
                    <w:spacing w:after="160" w:line="278" w:lineRule="auto"/>
                    <w:rPr>
                      <w:rFonts w:asciiTheme="minorHAnsi" w:hAnsiTheme="minorHAnsi" w:cstheme="minorHAnsi"/>
                      <w:szCs w:val="20"/>
                      <w:lang w:val="pl-PL"/>
                    </w:rPr>
                  </w:pPr>
                </w:p>
              </w:tc>
              <w:tc>
                <w:tcPr>
                  <w:tcW w:w="1519" w:type="dxa"/>
                  <w:vAlign w:val="center"/>
                  <w:hideMark/>
                </w:tcPr>
                <w:p w14:paraId="767473E7" w14:textId="77777777" w:rsidR="00112046" w:rsidRPr="00CE2B4B" w:rsidRDefault="00112046" w:rsidP="00112046">
                  <w:pPr>
                    <w:spacing w:after="160" w:line="278" w:lineRule="auto"/>
                    <w:rPr>
                      <w:rFonts w:asciiTheme="minorHAnsi" w:hAnsiTheme="minorHAnsi" w:cstheme="minorHAnsi"/>
                      <w:szCs w:val="20"/>
                      <w:lang w:val="pl-PL"/>
                    </w:rPr>
                  </w:pPr>
                </w:p>
              </w:tc>
              <w:tc>
                <w:tcPr>
                  <w:tcW w:w="628" w:type="dxa"/>
                  <w:vAlign w:val="center"/>
                  <w:hideMark/>
                </w:tcPr>
                <w:p w14:paraId="6C8F523C" w14:textId="77777777" w:rsidR="00112046" w:rsidRPr="00CE2B4B" w:rsidRDefault="00112046" w:rsidP="00112046">
                  <w:pPr>
                    <w:spacing w:after="160" w:line="278" w:lineRule="auto"/>
                    <w:rPr>
                      <w:rFonts w:asciiTheme="minorHAnsi" w:hAnsiTheme="minorHAnsi" w:cstheme="minorHAnsi"/>
                      <w:szCs w:val="20"/>
                      <w:lang w:val="pl-PL"/>
                    </w:rPr>
                  </w:pPr>
                </w:p>
              </w:tc>
            </w:tr>
            <w:tr w:rsidR="00112046" w:rsidRPr="00EB4A81" w14:paraId="0841BF5B" w14:textId="77777777" w:rsidTr="00112046">
              <w:tc>
                <w:tcPr>
                  <w:tcW w:w="6547" w:type="dxa"/>
                  <w:vAlign w:val="center"/>
                  <w:hideMark/>
                </w:tcPr>
                <w:p w14:paraId="6FE678B6" w14:textId="77777777" w:rsidR="00112046" w:rsidRPr="00CE2B4B" w:rsidRDefault="00112046" w:rsidP="00112046">
                  <w:pPr>
                    <w:spacing w:after="160" w:line="278" w:lineRule="auto"/>
                    <w:rPr>
                      <w:rFonts w:asciiTheme="minorHAnsi" w:hAnsiTheme="minorHAnsi" w:cstheme="minorHAnsi"/>
                      <w:szCs w:val="20"/>
                      <w:lang w:val="pl-PL"/>
                    </w:rPr>
                  </w:pPr>
                  <w:r w:rsidRPr="00CE2B4B">
                    <w:rPr>
                      <w:rFonts w:asciiTheme="minorHAnsi" w:hAnsiTheme="minorHAnsi" w:cstheme="minorHAnsi"/>
                      <w:szCs w:val="20"/>
                      <w:lang w:val="pl-PL"/>
                    </w:rPr>
                    <w:t>Znam gdje se nalazi e-usluga Elektronički zapis o radno-pravnom statusu.</w:t>
                  </w:r>
                </w:p>
              </w:tc>
              <w:tc>
                <w:tcPr>
                  <w:tcW w:w="708" w:type="dxa"/>
                  <w:vAlign w:val="center"/>
                  <w:hideMark/>
                </w:tcPr>
                <w:p w14:paraId="77B1C3DE" w14:textId="77777777" w:rsidR="00112046" w:rsidRPr="00CE2B4B" w:rsidRDefault="00112046" w:rsidP="00112046">
                  <w:pPr>
                    <w:spacing w:after="160" w:line="278" w:lineRule="auto"/>
                    <w:rPr>
                      <w:rFonts w:asciiTheme="minorHAnsi" w:hAnsiTheme="minorHAnsi" w:cstheme="minorHAnsi"/>
                      <w:szCs w:val="20"/>
                      <w:lang w:val="pl-PL"/>
                    </w:rPr>
                  </w:pPr>
                </w:p>
              </w:tc>
              <w:tc>
                <w:tcPr>
                  <w:tcW w:w="1519" w:type="dxa"/>
                  <w:vAlign w:val="center"/>
                  <w:hideMark/>
                </w:tcPr>
                <w:p w14:paraId="79B40F42" w14:textId="77777777" w:rsidR="00112046" w:rsidRPr="00CE2B4B" w:rsidRDefault="00112046" w:rsidP="00112046">
                  <w:pPr>
                    <w:spacing w:after="160" w:line="278" w:lineRule="auto"/>
                    <w:rPr>
                      <w:rFonts w:asciiTheme="minorHAnsi" w:hAnsiTheme="minorHAnsi" w:cstheme="minorHAnsi"/>
                      <w:szCs w:val="20"/>
                      <w:lang w:val="pl-PL"/>
                    </w:rPr>
                  </w:pPr>
                </w:p>
              </w:tc>
              <w:tc>
                <w:tcPr>
                  <w:tcW w:w="628" w:type="dxa"/>
                  <w:vAlign w:val="center"/>
                  <w:hideMark/>
                </w:tcPr>
                <w:p w14:paraId="0BBA61AC" w14:textId="77777777" w:rsidR="00112046" w:rsidRPr="00CE2B4B" w:rsidRDefault="00112046" w:rsidP="00112046">
                  <w:pPr>
                    <w:spacing w:after="160" w:line="278" w:lineRule="auto"/>
                    <w:rPr>
                      <w:rFonts w:asciiTheme="minorHAnsi" w:hAnsiTheme="minorHAnsi" w:cstheme="minorHAnsi"/>
                      <w:szCs w:val="20"/>
                      <w:lang w:val="pl-PL"/>
                    </w:rPr>
                  </w:pPr>
                </w:p>
              </w:tc>
            </w:tr>
            <w:tr w:rsidR="00112046" w:rsidRPr="00EB4A81" w14:paraId="42804445" w14:textId="77777777" w:rsidTr="00112046">
              <w:tc>
                <w:tcPr>
                  <w:tcW w:w="6547" w:type="dxa"/>
                  <w:vAlign w:val="center"/>
                  <w:hideMark/>
                </w:tcPr>
                <w:p w14:paraId="5D56BE8E" w14:textId="77777777" w:rsidR="00112046" w:rsidRPr="00CE2B4B" w:rsidRDefault="00112046" w:rsidP="00112046">
                  <w:pPr>
                    <w:spacing w:after="160" w:line="278" w:lineRule="auto"/>
                    <w:rPr>
                      <w:rFonts w:asciiTheme="minorHAnsi" w:hAnsiTheme="minorHAnsi" w:cstheme="minorHAnsi"/>
                      <w:szCs w:val="20"/>
                      <w:lang w:val="pl-PL"/>
                    </w:rPr>
                  </w:pPr>
                  <w:r w:rsidRPr="00CE2B4B">
                    <w:rPr>
                      <w:rFonts w:asciiTheme="minorHAnsi" w:hAnsiTheme="minorHAnsi" w:cstheme="minorHAnsi"/>
                      <w:szCs w:val="20"/>
                      <w:lang w:val="pl-PL"/>
                    </w:rPr>
                    <w:t>Znam kako pristupiti e-usluzi pomoću vjerodajnice.</w:t>
                  </w:r>
                </w:p>
              </w:tc>
              <w:tc>
                <w:tcPr>
                  <w:tcW w:w="708" w:type="dxa"/>
                  <w:vAlign w:val="center"/>
                  <w:hideMark/>
                </w:tcPr>
                <w:p w14:paraId="63D925C6" w14:textId="77777777" w:rsidR="00112046" w:rsidRPr="00CE2B4B" w:rsidRDefault="00112046" w:rsidP="00112046">
                  <w:pPr>
                    <w:spacing w:after="160" w:line="278" w:lineRule="auto"/>
                    <w:rPr>
                      <w:rFonts w:asciiTheme="minorHAnsi" w:hAnsiTheme="minorHAnsi" w:cstheme="minorHAnsi"/>
                      <w:szCs w:val="20"/>
                      <w:lang w:val="pl-PL"/>
                    </w:rPr>
                  </w:pPr>
                </w:p>
              </w:tc>
              <w:tc>
                <w:tcPr>
                  <w:tcW w:w="1519" w:type="dxa"/>
                  <w:vAlign w:val="center"/>
                  <w:hideMark/>
                </w:tcPr>
                <w:p w14:paraId="1C8B151E" w14:textId="77777777" w:rsidR="00112046" w:rsidRPr="00CE2B4B" w:rsidRDefault="00112046" w:rsidP="00112046">
                  <w:pPr>
                    <w:spacing w:after="160" w:line="278" w:lineRule="auto"/>
                    <w:rPr>
                      <w:rFonts w:asciiTheme="minorHAnsi" w:hAnsiTheme="minorHAnsi" w:cstheme="minorHAnsi"/>
                      <w:szCs w:val="20"/>
                      <w:lang w:val="pl-PL"/>
                    </w:rPr>
                  </w:pPr>
                </w:p>
              </w:tc>
              <w:tc>
                <w:tcPr>
                  <w:tcW w:w="628" w:type="dxa"/>
                  <w:vAlign w:val="center"/>
                  <w:hideMark/>
                </w:tcPr>
                <w:p w14:paraId="1EB5E0DD" w14:textId="77777777" w:rsidR="00112046" w:rsidRPr="00CE2B4B" w:rsidRDefault="00112046" w:rsidP="00112046">
                  <w:pPr>
                    <w:spacing w:after="160" w:line="278" w:lineRule="auto"/>
                    <w:rPr>
                      <w:rFonts w:asciiTheme="minorHAnsi" w:hAnsiTheme="minorHAnsi" w:cstheme="minorHAnsi"/>
                      <w:szCs w:val="20"/>
                      <w:lang w:val="pl-PL"/>
                    </w:rPr>
                  </w:pPr>
                </w:p>
              </w:tc>
            </w:tr>
            <w:tr w:rsidR="00112046" w:rsidRPr="00EB4A81" w14:paraId="42C9C86C" w14:textId="77777777" w:rsidTr="00112046">
              <w:tc>
                <w:tcPr>
                  <w:tcW w:w="6547" w:type="dxa"/>
                  <w:vAlign w:val="center"/>
                  <w:hideMark/>
                </w:tcPr>
                <w:p w14:paraId="4DC7D791" w14:textId="77777777" w:rsidR="00112046" w:rsidRPr="00CE2B4B" w:rsidRDefault="00112046" w:rsidP="00112046">
                  <w:pPr>
                    <w:spacing w:after="160" w:line="278" w:lineRule="auto"/>
                    <w:rPr>
                      <w:rFonts w:asciiTheme="minorHAnsi" w:hAnsiTheme="minorHAnsi" w:cstheme="minorHAnsi"/>
                      <w:szCs w:val="20"/>
                      <w:lang w:val="pl-PL"/>
                    </w:rPr>
                  </w:pPr>
                  <w:r w:rsidRPr="00CE2B4B">
                    <w:rPr>
                      <w:rFonts w:asciiTheme="minorHAnsi" w:hAnsiTheme="minorHAnsi" w:cstheme="minorHAnsi"/>
                      <w:szCs w:val="20"/>
                      <w:lang w:val="pl-PL"/>
                    </w:rPr>
                    <w:t>Uspješno sam generirao/la elektronički zapis (ili razumijem postupak generiranja).</w:t>
                  </w:r>
                </w:p>
              </w:tc>
              <w:tc>
                <w:tcPr>
                  <w:tcW w:w="708" w:type="dxa"/>
                  <w:vAlign w:val="center"/>
                  <w:hideMark/>
                </w:tcPr>
                <w:p w14:paraId="06A5C0FA" w14:textId="77777777" w:rsidR="00112046" w:rsidRPr="00CE2B4B" w:rsidRDefault="00112046" w:rsidP="00112046">
                  <w:pPr>
                    <w:spacing w:after="160" w:line="278" w:lineRule="auto"/>
                    <w:rPr>
                      <w:rFonts w:asciiTheme="minorHAnsi" w:hAnsiTheme="minorHAnsi" w:cstheme="minorHAnsi"/>
                      <w:szCs w:val="20"/>
                      <w:lang w:val="pl-PL"/>
                    </w:rPr>
                  </w:pPr>
                </w:p>
              </w:tc>
              <w:tc>
                <w:tcPr>
                  <w:tcW w:w="1519" w:type="dxa"/>
                  <w:vAlign w:val="center"/>
                  <w:hideMark/>
                </w:tcPr>
                <w:p w14:paraId="1FE8EE7F" w14:textId="77777777" w:rsidR="00112046" w:rsidRPr="00CE2B4B" w:rsidRDefault="00112046" w:rsidP="00112046">
                  <w:pPr>
                    <w:spacing w:after="160" w:line="278" w:lineRule="auto"/>
                    <w:rPr>
                      <w:rFonts w:asciiTheme="minorHAnsi" w:hAnsiTheme="minorHAnsi" w:cstheme="minorHAnsi"/>
                      <w:szCs w:val="20"/>
                      <w:lang w:val="pl-PL"/>
                    </w:rPr>
                  </w:pPr>
                </w:p>
              </w:tc>
              <w:tc>
                <w:tcPr>
                  <w:tcW w:w="628" w:type="dxa"/>
                  <w:vAlign w:val="center"/>
                  <w:hideMark/>
                </w:tcPr>
                <w:p w14:paraId="4612300A" w14:textId="77777777" w:rsidR="00112046" w:rsidRPr="00CE2B4B" w:rsidRDefault="00112046" w:rsidP="00112046">
                  <w:pPr>
                    <w:spacing w:after="160" w:line="278" w:lineRule="auto"/>
                    <w:rPr>
                      <w:rFonts w:asciiTheme="minorHAnsi" w:hAnsiTheme="minorHAnsi" w:cstheme="minorHAnsi"/>
                      <w:szCs w:val="20"/>
                      <w:lang w:val="pl-PL"/>
                    </w:rPr>
                  </w:pPr>
                </w:p>
              </w:tc>
            </w:tr>
            <w:tr w:rsidR="00112046" w:rsidRPr="00EB4A81" w14:paraId="15C6AD56" w14:textId="77777777" w:rsidTr="00112046">
              <w:tc>
                <w:tcPr>
                  <w:tcW w:w="6547" w:type="dxa"/>
                  <w:vAlign w:val="center"/>
                  <w:hideMark/>
                </w:tcPr>
                <w:p w14:paraId="521ABA70" w14:textId="77777777" w:rsidR="00112046" w:rsidRPr="00CE2B4B" w:rsidRDefault="00112046" w:rsidP="00112046">
                  <w:pPr>
                    <w:spacing w:after="160" w:line="278" w:lineRule="auto"/>
                    <w:rPr>
                      <w:rFonts w:asciiTheme="minorHAnsi" w:hAnsiTheme="minorHAnsi" w:cstheme="minorHAnsi"/>
                      <w:szCs w:val="20"/>
                      <w:lang w:val="pl-PL"/>
                    </w:rPr>
                  </w:pPr>
                  <w:r w:rsidRPr="00CE2B4B">
                    <w:rPr>
                      <w:rFonts w:asciiTheme="minorHAnsi" w:hAnsiTheme="minorHAnsi" w:cstheme="minorHAnsi"/>
                      <w:szCs w:val="20"/>
                      <w:lang w:val="pl-PL"/>
                    </w:rPr>
                    <w:t>Mogu objasniti što je e-zapis i u koje svrhe se koristi.</w:t>
                  </w:r>
                </w:p>
              </w:tc>
              <w:tc>
                <w:tcPr>
                  <w:tcW w:w="708" w:type="dxa"/>
                  <w:vAlign w:val="center"/>
                  <w:hideMark/>
                </w:tcPr>
                <w:p w14:paraId="666F4768" w14:textId="77777777" w:rsidR="00112046" w:rsidRPr="00CE2B4B" w:rsidRDefault="00112046" w:rsidP="00112046">
                  <w:pPr>
                    <w:spacing w:after="160" w:line="278" w:lineRule="auto"/>
                    <w:rPr>
                      <w:rFonts w:asciiTheme="minorHAnsi" w:hAnsiTheme="minorHAnsi" w:cstheme="minorHAnsi"/>
                      <w:szCs w:val="20"/>
                      <w:lang w:val="pl-PL"/>
                    </w:rPr>
                  </w:pPr>
                </w:p>
              </w:tc>
              <w:tc>
                <w:tcPr>
                  <w:tcW w:w="1519" w:type="dxa"/>
                  <w:vAlign w:val="center"/>
                  <w:hideMark/>
                </w:tcPr>
                <w:p w14:paraId="56135020" w14:textId="77777777" w:rsidR="00112046" w:rsidRPr="00CE2B4B" w:rsidRDefault="00112046" w:rsidP="00112046">
                  <w:pPr>
                    <w:spacing w:after="160" w:line="278" w:lineRule="auto"/>
                    <w:rPr>
                      <w:rFonts w:asciiTheme="minorHAnsi" w:hAnsiTheme="minorHAnsi" w:cstheme="minorHAnsi"/>
                      <w:szCs w:val="20"/>
                      <w:lang w:val="pl-PL"/>
                    </w:rPr>
                  </w:pPr>
                </w:p>
              </w:tc>
              <w:tc>
                <w:tcPr>
                  <w:tcW w:w="628" w:type="dxa"/>
                  <w:vAlign w:val="center"/>
                  <w:hideMark/>
                </w:tcPr>
                <w:p w14:paraId="3DF5B251" w14:textId="77777777" w:rsidR="00112046" w:rsidRPr="00CE2B4B" w:rsidRDefault="00112046" w:rsidP="00112046">
                  <w:pPr>
                    <w:spacing w:after="160" w:line="278" w:lineRule="auto"/>
                    <w:rPr>
                      <w:rFonts w:asciiTheme="minorHAnsi" w:hAnsiTheme="minorHAnsi" w:cstheme="minorHAnsi"/>
                      <w:szCs w:val="20"/>
                      <w:lang w:val="pl-PL"/>
                    </w:rPr>
                  </w:pPr>
                </w:p>
              </w:tc>
            </w:tr>
          </w:tbl>
          <w:p w14:paraId="4D8E1B96" w14:textId="77777777" w:rsidR="00112046" w:rsidRPr="00EB4A81" w:rsidRDefault="00112046" w:rsidP="00E918F8">
            <w:pPr>
              <w:spacing w:before="0" w:after="0"/>
              <w:rPr>
                <w:rFonts w:asciiTheme="minorHAnsi" w:hAnsiTheme="minorHAnsi" w:cstheme="minorHAnsi"/>
                <w:szCs w:val="20"/>
              </w:rPr>
            </w:pPr>
          </w:p>
          <w:p w14:paraId="1C2B3D43" w14:textId="09E6B7A6" w:rsidR="000C1ECE" w:rsidRPr="000C1ECE" w:rsidRDefault="000C1ECE" w:rsidP="000C1ECE">
            <w:pPr>
              <w:spacing w:before="0" w:after="0"/>
              <w:rPr>
                <w:rFonts w:asciiTheme="minorHAnsi" w:hAnsiTheme="minorHAnsi" w:cstheme="minorHAnsi"/>
                <w:szCs w:val="20"/>
                <w:lang w:val="en-GB"/>
              </w:rPr>
            </w:pPr>
            <w:proofErr w:type="spellStart"/>
            <w:r w:rsidRPr="000C1ECE">
              <w:rPr>
                <w:rFonts w:asciiTheme="minorHAnsi" w:hAnsiTheme="minorHAnsi" w:cstheme="minorHAnsi"/>
                <w:szCs w:val="20"/>
                <w:lang w:val="en-GB"/>
              </w:rPr>
              <w:t>Refleksivna</w:t>
            </w:r>
            <w:proofErr w:type="spellEnd"/>
            <w:r w:rsidRPr="000C1ECE">
              <w:rPr>
                <w:rFonts w:asciiTheme="minorHAnsi" w:hAnsiTheme="minorHAnsi" w:cstheme="minorHAnsi"/>
                <w:szCs w:val="20"/>
                <w:lang w:val="en-GB"/>
              </w:rPr>
              <w:t xml:space="preserve"> </w:t>
            </w:r>
            <w:proofErr w:type="spellStart"/>
            <w:r w:rsidRPr="000C1ECE">
              <w:rPr>
                <w:rFonts w:asciiTheme="minorHAnsi" w:hAnsiTheme="minorHAnsi" w:cstheme="minorHAnsi"/>
                <w:szCs w:val="20"/>
                <w:lang w:val="en-GB"/>
              </w:rPr>
              <w:t>pitanja</w:t>
            </w:r>
            <w:proofErr w:type="spellEnd"/>
            <w:r w:rsidRPr="000C1ECE">
              <w:rPr>
                <w:rFonts w:asciiTheme="minorHAnsi" w:hAnsiTheme="minorHAnsi" w:cstheme="minorHAnsi"/>
                <w:szCs w:val="20"/>
                <w:lang w:val="en-GB"/>
              </w:rPr>
              <w:t xml:space="preserve"> za </w:t>
            </w:r>
            <w:proofErr w:type="spellStart"/>
            <w:r w:rsidRPr="000C1ECE">
              <w:rPr>
                <w:rFonts w:asciiTheme="minorHAnsi" w:hAnsiTheme="minorHAnsi" w:cstheme="minorHAnsi"/>
                <w:szCs w:val="20"/>
                <w:lang w:val="en-GB"/>
              </w:rPr>
              <w:t>raspravu</w:t>
            </w:r>
            <w:proofErr w:type="spellEnd"/>
            <w:r w:rsidRPr="000C1ECE">
              <w:rPr>
                <w:rFonts w:asciiTheme="minorHAnsi" w:hAnsiTheme="minorHAnsi" w:cstheme="minorHAnsi"/>
                <w:szCs w:val="20"/>
                <w:lang w:val="en-GB"/>
              </w:rPr>
              <w:t>:</w:t>
            </w:r>
          </w:p>
          <w:p w14:paraId="41D9F5A7" w14:textId="77777777" w:rsidR="000C1ECE" w:rsidRPr="00CE2B4B" w:rsidRDefault="000C1ECE" w:rsidP="00290108">
            <w:pPr>
              <w:numPr>
                <w:ilvl w:val="0"/>
                <w:numId w:val="30"/>
              </w:numPr>
              <w:spacing w:before="0" w:after="0"/>
              <w:rPr>
                <w:rFonts w:asciiTheme="minorHAnsi" w:hAnsiTheme="minorHAnsi" w:cstheme="minorHAnsi"/>
                <w:szCs w:val="20"/>
                <w:lang w:val="pl-PL"/>
              </w:rPr>
            </w:pPr>
            <w:r w:rsidRPr="00CE2B4B">
              <w:rPr>
                <w:rFonts w:asciiTheme="minorHAnsi" w:hAnsiTheme="minorHAnsi" w:cstheme="minorHAnsi"/>
                <w:szCs w:val="20"/>
                <w:lang w:val="pl-PL"/>
              </w:rPr>
              <w:t>Što ti je bilo najlakše tijekom ovog zadatka i zašto?</w:t>
            </w:r>
          </w:p>
          <w:p w14:paraId="61B1D7FD" w14:textId="77777777" w:rsidR="000C1ECE" w:rsidRPr="00CE2B4B" w:rsidRDefault="000C1ECE" w:rsidP="00290108">
            <w:pPr>
              <w:numPr>
                <w:ilvl w:val="0"/>
                <w:numId w:val="30"/>
              </w:numPr>
              <w:spacing w:before="0" w:after="0"/>
              <w:rPr>
                <w:rFonts w:asciiTheme="minorHAnsi" w:hAnsiTheme="minorHAnsi" w:cstheme="minorHAnsi"/>
                <w:szCs w:val="20"/>
                <w:lang w:val="pl-PL"/>
              </w:rPr>
            </w:pPr>
            <w:r w:rsidRPr="00CE2B4B">
              <w:rPr>
                <w:rFonts w:asciiTheme="minorHAnsi" w:hAnsiTheme="minorHAnsi" w:cstheme="minorHAnsi"/>
                <w:szCs w:val="20"/>
                <w:lang w:val="pl-PL"/>
              </w:rPr>
              <w:t>Na kojem si koraku naišao/la na poteškoće? Kako si ih pokušao/la riješiti?</w:t>
            </w:r>
          </w:p>
          <w:p w14:paraId="7EB7FA52" w14:textId="77777777" w:rsidR="000C1ECE" w:rsidRPr="00CE2B4B" w:rsidRDefault="000C1ECE" w:rsidP="00290108">
            <w:pPr>
              <w:numPr>
                <w:ilvl w:val="0"/>
                <w:numId w:val="30"/>
              </w:numPr>
              <w:spacing w:before="0" w:after="0"/>
              <w:rPr>
                <w:rFonts w:asciiTheme="minorHAnsi" w:hAnsiTheme="minorHAnsi" w:cstheme="minorHAnsi"/>
                <w:szCs w:val="20"/>
                <w:lang w:val="pl-PL"/>
              </w:rPr>
            </w:pPr>
            <w:r w:rsidRPr="00CE2B4B">
              <w:rPr>
                <w:rFonts w:asciiTheme="minorHAnsi" w:hAnsiTheme="minorHAnsi" w:cstheme="minorHAnsi"/>
                <w:szCs w:val="20"/>
                <w:lang w:val="pl-PL"/>
              </w:rPr>
              <w:t>Kako bi objasnio/la ovaj postupak nekome tko nikad nije koristio e-Građani?</w:t>
            </w:r>
          </w:p>
          <w:p w14:paraId="730B0DD4" w14:textId="77777777" w:rsidR="000C1ECE" w:rsidRPr="00CE2B4B" w:rsidRDefault="000C1ECE" w:rsidP="00290108">
            <w:pPr>
              <w:numPr>
                <w:ilvl w:val="0"/>
                <w:numId w:val="30"/>
              </w:numPr>
              <w:spacing w:before="0" w:after="0"/>
              <w:rPr>
                <w:rFonts w:asciiTheme="minorHAnsi" w:hAnsiTheme="minorHAnsi" w:cstheme="minorHAnsi"/>
                <w:szCs w:val="20"/>
                <w:lang w:val="pl-PL"/>
              </w:rPr>
            </w:pPr>
            <w:r w:rsidRPr="00CE2B4B">
              <w:rPr>
                <w:rFonts w:asciiTheme="minorHAnsi" w:hAnsiTheme="minorHAnsi" w:cstheme="minorHAnsi"/>
                <w:szCs w:val="20"/>
                <w:lang w:val="pl-PL"/>
              </w:rPr>
              <w:t>Zašto je važno znati samostalno preuzeti ovakav dokument?</w:t>
            </w:r>
          </w:p>
          <w:p w14:paraId="0A1E698B" w14:textId="77777777" w:rsidR="000C1ECE" w:rsidRPr="00CE2B4B" w:rsidRDefault="000C1ECE" w:rsidP="00290108">
            <w:pPr>
              <w:numPr>
                <w:ilvl w:val="0"/>
                <w:numId w:val="30"/>
              </w:numPr>
              <w:spacing w:before="0" w:after="0"/>
              <w:rPr>
                <w:rFonts w:asciiTheme="minorHAnsi" w:hAnsiTheme="minorHAnsi" w:cstheme="minorHAnsi"/>
                <w:szCs w:val="20"/>
                <w:lang w:val="pl-PL"/>
              </w:rPr>
            </w:pPr>
            <w:r w:rsidRPr="00CE2B4B">
              <w:rPr>
                <w:rFonts w:asciiTheme="minorHAnsi" w:hAnsiTheme="minorHAnsi" w:cstheme="minorHAnsi"/>
                <w:szCs w:val="20"/>
                <w:lang w:val="pl-PL"/>
              </w:rPr>
              <w:t>U kojim bi još životnim situacijama koristio/la ovu uslugu?</w:t>
            </w:r>
          </w:p>
          <w:p w14:paraId="2922C2F7" w14:textId="77777777" w:rsidR="00112046" w:rsidRPr="00CE2B4B" w:rsidRDefault="00112046" w:rsidP="00E918F8">
            <w:pPr>
              <w:spacing w:before="0" w:after="0"/>
              <w:rPr>
                <w:rFonts w:asciiTheme="minorHAnsi" w:hAnsiTheme="minorHAnsi" w:cstheme="minorHAnsi"/>
                <w:szCs w:val="20"/>
                <w:lang w:val="pl-PL"/>
              </w:rPr>
            </w:pPr>
          </w:p>
          <w:p w14:paraId="341924B3" w14:textId="0FB728CD" w:rsidR="0008576D" w:rsidRPr="00EB4A81" w:rsidRDefault="00E918F8" w:rsidP="00E918F8">
            <w:pPr>
              <w:spacing w:before="0" w:after="0"/>
              <w:rPr>
                <w:rFonts w:asciiTheme="minorHAnsi" w:hAnsiTheme="minorHAnsi" w:cstheme="minorHAnsi"/>
                <w:b/>
                <w:bCs/>
                <w:szCs w:val="20"/>
              </w:rPr>
            </w:pPr>
            <w:r w:rsidRPr="00EB4A81">
              <w:rPr>
                <w:rFonts w:asciiTheme="minorHAnsi" w:hAnsiTheme="minorHAnsi" w:cstheme="minorHAnsi"/>
                <w:b/>
                <w:bCs/>
                <w:szCs w:val="20"/>
              </w:rPr>
              <w:t xml:space="preserve">6. </w:t>
            </w:r>
            <w:r w:rsidR="0008576D" w:rsidRPr="00EB4A81">
              <w:rPr>
                <w:rFonts w:asciiTheme="minorHAnsi" w:hAnsiTheme="minorHAnsi" w:cstheme="minorHAnsi"/>
                <w:b/>
                <w:bCs/>
                <w:szCs w:val="20"/>
              </w:rPr>
              <w:t>Izdavanje uvjerenja da se ne vodi kazneni/prekršajni postupak</w:t>
            </w:r>
          </w:p>
          <w:p w14:paraId="43A1AC69" w14:textId="31A12903" w:rsidR="0008576D" w:rsidRPr="00EB4A81" w:rsidRDefault="0008576D" w:rsidP="00E918F8">
            <w:pPr>
              <w:spacing w:before="0" w:after="0"/>
              <w:rPr>
                <w:rFonts w:asciiTheme="minorHAnsi" w:hAnsiTheme="minorHAnsi" w:cstheme="minorHAnsi"/>
                <w:i/>
                <w:iCs/>
                <w:szCs w:val="20"/>
              </w:rPr>
            </w:pPr>
            <w:r w:rsidRPr="00EB4A81">
              <w:rPr>
                <w:rFonts w:asciiTheme="minorHAnsi" w:hAnsiTheme="minorHAnsi" w:cstheme="minorHAnsi"/>
                <w:i/>
                <w:iCs/>
                <w:szCs w:val="20"/>
              </w:rPr>
              <w:t>U ovom zadatku treba koristiti isključivo dio usluge Podnošenje zahtjeva za izdavanje uvjerenja da se ne vodi kazneni postupak.</w:t>
            </w:r>
          </w:p>
          <w:p w14:paraId="2908B3DA" w14:textId="77777777" w:rsidR="00E918F8" w:rsidRPr="00EB4A81" w:rsidRDefault="00E918F8" w:rsidP="00E918F8">
            <w:pPr>
              <w:spacing w:before="0" w:after="0"/>
              <w:rPr>
                <w:rFonts w:asciiTheme="minorHAnsi" w:hAnsiTheme="minorHAnsi" w:cstheme="minorHAnsi"/>
                <w:szCs w:val="20"/>
              </w:rPr>
            </w:pPr>
          </w:p>
          <w:p w14:paraId="2C6019A1" w14:textId="5758DA90" w:rsidR="0008576D" w:rsidRPr="00EB4A81" w:rsidRDefault="00E918F8" w:rsidP="00E918F8">
            <w:pPr>
              <w:spacing w:before="0" w:after="0"/>
              <w:rPr>
                <w:rFonts w:asciiTheme="minorHAnsi" w:hAnsiTheme="minorHAnsi" w:cstheme="minorHAnsi"/>
                <w:color w:val="000000"/>
                <w:szCs w:val="20"/>
              </w:rPr>
            </w:pPr>
            <w:r w:rsidRPr="00EB4A81">
              <w:rPr>
                <w:rFonts w:asciiTheme="minorHAnsi" w:hAnsiTheme="minorHAnsi" w:cstheme="minorHAnsi"/>
                <w:color w:val="000000"/>
                <w:szCs w:val="20"/>
              </w:rPr>
              <w:t xml:space="preserve">a) </w:t>
            </w:r>
            <w:r w:rsidR="0008576D" w:rsidRPr="00EB4A81">
              <w:rPr>
                <w:rFonts w:asciiTheme="minorHAnsi" w:hAnsiTheme="minorHAnsi" w:cstheme="minorHAnsi"/>
                <w:color w:val="000000"/>
                <w:szCs w:val="20"/>
              </w:rPr>
              <w:t>Radi ostvarivanje prava iz socijalne skrbi ili zasnivanje radnog odnosa</w:t>
            </w:r>
            <w:r w:rsidRPr="00EB4A81">
              <w:rPr>
                <w:rFonts w:asciiTheme="minorHAnsi" w:hAnsiTheme="minorHAnsi" w:cstheme="minorHAnsi"/>
                <w:color w:val="000000"/>
                <w:szCs w:val="20"/>
              </w:rPr>
              <w:t>,</w:t>
            </w:r>
            <w:r w:rsidR="0008576D" w:rsidRPr="00EB4A81">
              <w:rPr>
                <w:rFonts w:asciiTheme="minorHAnsi" w:hAnsiTheme="minorHAnsi" w:cstheme="minorHAnsi"/>
                <w:color w:val="000000"/>
                <w:szCs w:val="20"/>
              </w:rPr>
              <w:t xml:space="preserve"> Marijani je potrebno uvjerenje da se ne vodi kazneni postupak protiv nje.</w:t>
            </w:r>
          </w:p>
          <w:p w14:paraId="7DC3F506" w14:textId="2B588369" w:rsidR="0008576D" w:rsidRPr="00EB4A81" w:rsidRDefault="0008576D" w:rsidP="00E918F8">
            <w:pPr>
              <w:spacing w:before="0" w:after="0"/>
              <w:rPr>
                <w:rFonts w:asciiTheme="minorHAnsi" w:hAnsiTheme="minorHAnsi" w:cstheme="minorHAnsi"/>
                <w:color w:val="000000"/>
                <w:szCs w:val="20"/>
              </w:rPr>
            </w:pPr>
            <w:r w:rsidRPr="00EB4A81">
              <w:rPr>
                <w:rFonts w:asciiTheme="minorHAnsi" w:hAnsiTheme="minorHAnsi" w:cstheme="minorHAnsi"/>
                <w:color w:val="000000"/>
                <w:szCs w:val="20"/>
              </w:rPr>
              <w:t>Koristeći portal e-Građani pomoću tražilice i upisivanja traženog pojma pronaći članke na e-Informacijama</w:t>
            </w:r>
            <w:r w:rsidR="00E918F8" w:rsidRPr="00EB4A81">
              <w:rPr>
                <w:rFonts w:asciiTheme="minorHAnsi" w:hAnsiTheme="minorHAnsi" w:cstheme="minorHAnsi"/>
                <w:color w:val="000000"/>
                <w:szCs w:val="20"/>
              </w:rPr>
              <w:t>.</w:t>
            </w:r>
          </w:p>
          <w:p w14:paraId="619BE894" w14:textId="470075B1" w:rsidR="0008576D" w:rsidRPr="00EB4A81" w:rsidRDefault="005007FF" w:rsidP="00290108">
            <w:pPr>
              <w:numPr>
                <w:ilvl w:val="0"/>
                <w:numId w:val="14"/>
              </w:numPr>
              <w:spacing w:before="0" w:after="0"/>
              <w:rPr>
                <w:rFonts w:asciiTheme="minorHAnsi" w:eastAsia="Times New Roman" w:hAnsiTheme="minorHAnsi" w:cstheme="minorHAnsi"/>
                <w:color w:val="000000"/>
                <w:szCs w:val="20"/>
              </w:rPr>
            </w:pPr>
            <w:r w:rsidRPr="005007FF">
              <w:rPr>
                <w:rFonts w:asciiTheme="minorHAnsi" w:eastAsia="Times New Roman" w:hAnsiTheme="minorHAnsi" w:cstheme="minorHAnsi"/>
                <w:color w:val="000000"/>
                <w:szCs w:val="20"/>
              </w:rPr>
              <w:t>Prepoznati slučajeve u kojima se ne naplaćuje sudska pristojba.</w:t>
            </w:r>
          </w:p>
          <w:p w14:paraId="35366A48" w14:textId="7FCB617E" w:rsidR="0008576D" w:rsidRPr="00EB4A81" w:rsidRDefault="0008576D" w:rsidP="00290108">
            <w:pPr>
              <w:numPr>
                <w:ilvl w:val="0"/>
                <w:numId w:val="14"/>
              </w:numPr>
              <w:spacing w:before="0" w:after="0"/>
              <w:rPr>
                <w:rFonts w:asciiTheme="minorHAnsi" w:eastAsia="Times New Roman" w:hAnsiTheme="minorHAnsi" w:cstheme="minorHAnsi"/>
                <w:color w:val="000000"/>
                <w:szCs w:val="20"/>
              </w:rPr>
            </w:pPr>
            <w:r w:rsidRPr="00EB4A81">
              <w:rPr>
                <w:rFonts w:asciiTheme="minorHAnsi" w:eastAsia="Times New Roman" w:hAnsiTheme="minorHAnsi" w:cstheme="minorHAnsi"/>
                <w:color w:val="000000"/>
                <w:szCs w:val="20"/>
              </w:rPr>
              <w:t xml:space="preserve">Razlikovati </w:t>
            </w:r>
            <w:r w:rsidR="005007FF" w:rsidRPr="005007FF">
              <w:rPr>
                <w:rFonts w:asciiTheme="minorHAnsi" w:eastAsia="Times New Roman" w:hAnsiTheme="minorHAnsi" w:cstheme="minorHAnsi"/>
                <w:color w:val="000000"/>
                <w:szCs w:val="20"/>
              </w:rPr>
              <w:t xml:space="preserve">načine dostave </w:t>
            </w:r>
            <w:r w:rsidRPr="00EB4A81">
              <w:rPr>
                <w:rFonts w:asciiTheme="minorHAnsi" w:eastAsia="Times New Roman" w:hAnsiTheme="minorHAnsi" w:cstheme="minorHAnsi"/>
                <w:color w:val="000000"/>
                <w:szCs w:val="20"/>
              </w:rPr>
              <w:t>Uvjerenja da se ne vodi kazneni postupak</w:t>
            </w:r>
            <w:r w:rsidR="00E918F8" w:rsidRPr="00EB4A81">
              <w:rPr>
                <w:rFonts w:asciiTheme="minorHAnsi" w:eastAsia="Times New Roman" w:hAnsiTheme="minorHAnsi" w:cstheme="minorHAnsi"/>
                <w:color w:val="000000"/>
                <w:szCs w:val="20"/>
              </w:rPr>
              <w:t>.</w:t>
            </w:r>
          </w:p>
          <w:p w14:paraId="039810F2" w14:textId="3F865655" w:rsidR="0008576D" w:rsidRPr="00EB4A81" w:rsidRDefault="0008576D" w:rsidP="00290108">
            <w:pPr>
              <w:numPr>
                <w:ilvl w:val="0"/>
                <w:numId w:val="14"/>
              </w:numPr>
              <w:spacing w:before="0" w:after="0"/>
              <w:rPr>
                <w:rFonts w:asciiTheme="minorHAnsi" w:eastAsia="Times New Roman" w:hAnsiTheme="minorHAnsi" w:cstheme="minorHAnsi"/>
                <w:color w:val="000000"/>
                <w:szCs w:val="20"/>
              </w:rPr>
            </w:pPr>
            <w:r w:rsidRPr="00EB4A81">
              <w:rPr>
                <w:rFonts w:asciiTheme="minorHAnsi" w:eastAsia="Times New Roman" w:hAnsiTheme="minorHAnsi" w:cstheme="minorHAnsi"/>
                <w:color w:val="000000"/>
                <w:szCs w:val="20"/>
              </w:rPr>
              <w:t>Pristupiti e-usluzi</w:t>
            </w:r>
            <w:r w:rsidR="00E918F8" w:rsidRPr="00EB4A81">
              <w:rPr>
                <w:rFonts w:asciiTheme="minorHAnsi" w:eastAsia="Times New Roman" w:hAnsiTheme="minorHAnsi" w:cstheme="minorHAnsi"/>
                <w:color w:val="000000"/>
                <w:szCs w:val="20"/>
              </w:rPr>
              <w:t>.</w:t>
            </w:r>
          </w:p>
          <w:p w14:paraId="7BCEBDA5" w14:textId="40DB608F" w:rsidR="0008576D" w:rsidRPr="00EB4A81" w:rsidRDefault="0008576D" w:rsidP="00290108">
            <w:pPr>
              <w:numPr>
                <w:ilvl w:val="0"/>
                <w:numId w:val="14"/>
              </w:numPr>
              <w:spacing w:before="0" w:after="0"/>
              <w:rPr>
                <w:rFonts w:asciiTheme="minorHAnsi" w:eastAsia="Times New Roman" w:hAnsiTheme="minorHAnsi" w:cstheme="minorHAnsi"/>
                <w:color w:val="000000"/>
                <w:szCs w:val="20"/>
              </w:rPr>
            </w:pPr>
            <w:r w:rsidRPr="00EB4A81">
              <w:rPr>
                <w:rFonts w:asciiTheme="minorHAnsi" w:eastAsia="Times New Roman" w:hAnsiTheme="minorHAnsi" w:cstheme="minorHAnsi"/>
                <w:color w:val="000000"/>
                <w:szCs w:val="20"/>
              </w:rPr>
              <w:t xml:space="preserve">Pristupiti Korisničkom pretincu, </w:t>
            </w:r>
            <w:r w:rsidR="005007FF">
              <w:rPr>
                <w:rFonts w:asciiTheme="minorHAnsi" w:eastAsia="Times New Roman" w:hAnsiTheme="minorHAnsi" w:cstheme="minorHAnsi"/>
                <w:color w:val="000000"/>
                <w:szCs w:val="20"/>
              </w:rPr>
              <w:t>identificirati m</w:t>
            </w:r>
            <w:r w:rsidRPr="00EB4A81">
              <w:rPr>
                <w:rFonts w:asciiTheme="minorHAnsi" w:eastAsia="Times New Roman" w:hAnsiTheme="minorHAnsi" w:cstheme="minorHAnsi"/>
                <w:color w:val="000000"/>
                <w:szCs w:val="20"/>
              </w:rPr>
              <w:t>ogućnosti korištenje istog</w:t>
            </w:r>
            <w:r w:rsidR="00E918F8" w:rsidRPr="00EB4A81">
              <w:rPr>
                <w:rFonts w:asciiTheme="minorHAnsi" w:eastAsia="Times New Roman" w:hAnsiTheme="minorHAnsi" w:cstheme="minorHAnsi"/>
                <w:color w:val="000000"/>
                <w:szCs w:val="20"/>
              </w:rPr>
              <w:t>.</w:t>
            </w:r>
          </w:p>
          <w:p w14:paraId="003901B1" w14:textId="77777777" w:rsidR="00E918F8" w:rsidRPr="00EB4A81" w:rsidRDefault="00E918F8" w:rsidP="00E918F8">
            <w:pPr>
              <w:spacing w:before="0" w:after="0"/>
              <w:rPr>
                <w:rFonts w:asciiTheme="minorHAnsi" w:eastAsia="Times New Roman" w:hAnsiTheme="minorHAnsi" w:cstheme="minorHAnsi"/>
                <w:color w:val="000000"/>
                <w:szCs w:val="20"/>
              </w:rPr>
            </w:pPr>
          </w:p>
          <w:p w14:paraId="454E69D0" w14:textId="284D5EFF" w:rsidR="0008576D" w:rsidRPr="00EB4A81" w:rsidRDefault="00E918F8" w:rsidP="00E918F8">
            <w:pPr>
              <w:spacing w:before="0" w:after="0"/>
              <w:rPr>
                <w:rFonts w:asciiTheme="minorHAnsi" w:eastAsia="Times New Roman" w:hAnsiTheme="minorHAnsi" w:cstheme="minorHAnsi"/>
                <w:color w:val="000000"/>
                <w:szCs w:val="20"/>
              </w:rPr>
            </w:pPr>
            <w:r w:rsidRPr="00EB4A81">
              <w:rPr>
                <w:rFonts w:asciiTheme="minorHAnsi" w:eastAsia="Times New Roman" w:hAnsiTheme="minorHAnsi" w:cstheme="minorHAnsi"/>
                <w:color w:val="000000"/>
                <w:szCs w:val="20"/>
              </w:rPr>
              <w:t xml:space="preserve">b) </w:t>
            </w:r>
            <w:r w:rsidR="0008576D" w:rsidRPr="00EB4A81">
              <w:rPr>
                <w:rFonts w:asciiTheme="minorHAnsi" w:eastAsia="Times New Roman" w:hAnsiTheme="minorHAnsi" w:cstheme="minorHAnsi"/>
                <w:color w:val="000000"/>
                <w:szCs w:val="20"/>
              </w:rPr>
              <w:t>Radi ostvarivanje prava na javljanje na Javni poziv</w:t>
            </w:r>
            <w:r w:rsidRPr="00EB4A81">
              <w:rPr>
                <w:rFonts w:asciiTheme="minorHAnsi" w:eastAsia="Times New Roman" w:hAnsiTheme="minorHAnsi" w:cstheme="minorHAnsi"/>
                <w:color w:val="000000"/>
                <w:szCs w:val="20"/>
              </w:rPr>
              <w:t>,</w:t>
            </w:r>
            <w:r w:rsidR="0008576D" w:rsidRPr="00EB4A81">
              <w:rPr>
                <w:rFonts w:asciiTheme="minorHAnsi" w:eastAsia="Times New Roman" w:hAnsiTheme="minorHAnsi" w:cstheme="minorHAnsi"/>
                <w:color w:val="000000"/>
                <w:szCs w:val="20"/>
              </w:rPr>
              <w:t xml:space="preserve"> Matiji je potrebno uvjerenje da se protiv njegove udruge ne vodi kazneni postupak.</w:t>
            </w:r>
          </w:p>
          <w:p w14:paraId="6C3E289A" w14:textId="723725C5" w:rsidR="0008576D" w:rsidRPr="00EB4A81" w:rsidRDefault="0008576D" w:rsidP="00290108">
            <w:pPr>
              <w:numPr>
                <w:ilvl w:val="0"/>
                <w:numId w:val="15"/>
              </w:numPr>
              <w:spacing w:before="0" w:after="0"/>
              <w:rPr>
                <w:rFonts w:asciiTheme="minorHAnsi" w:eastAsia="Times New Roman" w:hAnsiTheme="minorHAnsi" w:cstheme="minorHAnsi"/>
                <w:color w:val="000000"/>
                <w:szCs w:val="20"/>
              </w:rPr>
            </w:pPr>
            <w:r w:rsidRPr="00EB4A81">
              <w:rPr>
                <w:rFonts w:asciiTheme="minorHAnsi" w:eastAsia="Times New Roman" w:hAnsiTheme="minorHAnsi" w:cstheme="minorHAnsi"/>
                <w:color w:val="000000"/>
                <w:szCs w:val="20"/>
              </w:rPr>
              <w:t>Razlikovati korištenje e-usluge u ime polaznika i u ime poslovnog subjekta</w:t>
            </w:r>
            <w:r w:rsidR="00E918F8" w:rsidRPr="00EB4A81">
              <w:rPr>
                <w:rFonts w:asciiTheme="minorHAnsi" w:eastAsia="Times New Roman" w:hAnsiTheme="minorHAnsi" w:cstheme="minorHAnsi"/>
                <w:color w:val="000000"/>
                <w:szCs w:val="20"/>
              </w:rPr>
              <w:t>.</w:t>
            </w:r>
          </w:p>
          <w:p w14:paraId="47ECE944" w14:textId="77777777" w:rsidR="0009333A" w:rsidRPr="00EB4A81" w:rsidRDefault="0008576D" w:rsidP="00290108">
            <w:pPr>
              <w:numPr>
                <w:ilvl w:val="0"/>
                <w:numId w:val="15"/>
              </w:numPr>
              <w:spacing w:before="0" w:after="0"/>
              <w:rPr>
                <w:rFonts w:asciiTheme="minorHAnsi" w:eastAsia="Times New Roman" w:hAnsiTheme="minorHAnsi" w:cstheme="minorHAnsi"/>
                <w:color w:val="000000"/>
                <w:szCs w:val="20"/>
              </w:rPr>
            </w:pPr>
            <w:r w:rsidRPr="00EB4A81">
              <w:rPr>
                <w:rFonts w:asciiTheme="minorHAnsi" w:eastAsia="Times New Roman" w:hAnsiTheme="minorHAnsi" w:cstheme="minorHAnsi"/>
                <w:color w:val="000000"/>
                <w:szCs w:val="20"/>
              </w:rPr>
              <w:t xml:space="preserve">Koristeći simulacijski prikaz, provesti cjelokupan pristup e-usluzi za poslovni subjekt. </w:t>
            </w:r>
          </w:p>
          <w:p w14:paraId="147D4AC2" w14:textId="77777777" w:rsidR="00882893" w:rsidRPr="00EB4A81" w:rsidRDefault="00882893" w:rsidP="00882893">
            <w:pPr>
              <w:spacing w:before="0" w:after="0"/>
              <w:rPr>
                <w:rFonts w:asciiTheme="minorHAnsi" w:eastAsia="Times New Roman" w:hAnsiTheme="minorHAnsi" w:cstheme="minorHAnsi"/>
                <w:color w:val="000000"/>
                <w:szCs w:val="20"/>
              </w:rPr>
            </w:pPr>
          </w:p>
          <w:p w14:paraId="52C575A4" w14:textId="05CF7D8B" w:rsidR="00882893" w:rsidRPr="00EB4A81" w:rsidRDefault="00882893" w:rsidP="00882893">
            <w:pPr>
              <w:spacing w:before="0" w:after="0"/>
              <w:rPr>
                <w:rFonts w:asciiTheme="minorHAnsi" w:eastAsia="Times New Roman" w:hAnsiTheme="minorHAnsi" w:cstheme="minorHAnsi"/>
                <w:color w:val="000000"/>
                <w:szCs w:val="20"/>
              </w:rPr>
            </w:pPr>
            <w:r w:rsidRPr="00EB4A81">
              <w:rPr>
                <w:rFonts w:asciiTheme="minorHAnsi" w:eastAsia="Times New Roman" w:hAnsiTheme="minorHAnsi" w:cstheme="minorHAnsi"/>
                <w:color w:val="000000"/>
                <w:szCs w:val="20"/>
              </w:rPr>
              <w:t>Vrednovanje za učenje – popis za samop</w:t>
            </w:r>
            <w:r w:rsidR="00C753C6" w:rsidRPr="00EB4A81">
              <w:rPr>
                <w:rFonts w:asciiTheme="minorHAnsi" w:eastAsia="Times New Roman" w:hAnsiTheme="minorHAnsi" w:cstheme="minorHAnsi"/>
                <w:color w:val="000000"/>
                <w:szCs w:val="20"/>
              </w:rPr>
              <w:t>r</w:t>
            </w:r>
            <w:r w:rsidRPr="00EB4A81">
              <w:rPr>
                <w:rFonts w:asciiTheme="minorHAnsi" w:eastAsia="Times New Roman" w:hAnsiTheme="minorHAnsi" w:cstheme="minorHAnsi"/>
                <w:color w:val="000000"/>
                <w:szCs w:val="20"/>
              </w:rPr>
              <w:t>ocjenu: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7964"/>
              <w:gridCol w:w="378"/>
              <w:gridCol w:w="378"/>
              <w:gridCol w:w="378"/>
            </w:tblGrid>
            <w:tr w:rsidR="00C753C6" w:rsidRPr="006A3CDF" w14:paraId="7BB5C3D9" w14:textId="77777777" w:rsidTr="00EB4A81">
              <w:trPr>
                <w:tblHeader/>
              </w:trPr>
              <w:tc>
                <w:tcPr>
                  <w:tcW w:w="7964" w:type="dxa"/>
                  <w:vAlign w:val="center"/>
                  <w:hideMark/>
                </w:tcPr>
                <w:p w14:paraId="040FF745" w14:textId="77777777" w:rsidR="00C753C6" w:rsidRPr="006A3CDF" w:rsidRDefault="00C753C6" w:rsidP="00C753C6">
                  <w:pPr>
                    <w:spacing w:after="160" w:line="278" w:lineRule="auto"/>
                    <w:rPr>
                      <w:rFonts w:asciiTheme="minorHAnsi" w:hAnsiTheme="minorHAnsi" w:cstheme="minorHAnsi"/>
                      <w:szCs w:val="20"/>
                    </w:rPr>
                  </w:pPr>
                  <w:r w:rsidRPr="006A3CDF">
                    <w:rPr>
                      <w:rFonts w:asciiTheme="minorHAnsi" w:hAnsiTheme="minorHAnsi" w:cstheme="minorHAnsi"/>
                      <w:szCs w:val="20"/>
                    </w:rPr>
                    <w:lastRenderedPageBreak/>
                    <w:t>Izjava</w:t>
                  </w:r>
                </w:p>
              </w:tc>
              <w:tc>
                <w:tcPr>
                  <w:tcW w:w="378" w:type="dxa"/>
                  <w:vAlign w:val="center"/>
                  <w:hideMark/>
                </w:tcPr>
                <w:p w14:paraId="738DC743" w14:textId="77777777" w:rsidR="00C753C6" w:rsidRPr="006A3CDF" w:rsidRDefault="00C753C6" w:rsidP="00C753C6">
                  <w:pPr>
                    <w:spacing w:after="160" w:line="278" w:lineRule="auto"/>
                    <w:rPr>
                      <w:rFonts w:asciiTheme="minorHAnsi" w:hAnsiTheme="minorHAnsi" w:cstheme="minorHAnsi"/>
                      <w:szCs w:val="20"/>
                    </w:rPr>
                  </w:pPr>
                  <w:r w:rsidRPr="006A3CDF">
                    <w:rPr>
                      <w:rFonts w:ascii="Segoe UI Emoji" w:hAnsi="Segoe UI Emoji" w:cs="Segoe UI Emoji"/>
                      <w:szCs w:val="20"/>
                    </w:rPr>
                    <w:t>✅</w:t>
                  </w:r>
                </w:p>
              </w:tc>
              <w:tc>
                <w:tcPr>
                  <w:tcW w:w="378" w:type="dxa"/>
                  <w:vAlign w:val="center"/>
                  <w:hideMark/>
                </w:tcPr>
                <w:p w14:paraId="21225432" w14:textId="77777777" w:rsidR="00C753C6" w:rsidRPr="006A3CDF" w:rsidRDefault="00C753C6" w:rsidP="00C753C6">
                  <w:pPr>
                    <w:spacing w:after="160" w:line="278" w:lineRule="auto"/>
                    <w:rPr>
                      <w:rFonts w:asciiTheme="minorHAnsi" w:hAnsiTheme="minorHAnsi" w:cstheme="minorHAnsi"/>
                      <w:szCs w:val="20"/>
                    </w:rPr>
                  </w:pPr>
                  <w:r w:rsidRPr="006A3CDF">
                    <w:rPr>
                      <w:rFonts w:ascii="Segoe UI Emoji" w:hAnsi="Segoe UI Emoji" w:cs="Segoe UI Emoji"/>
                      <w:szCs w:val="20"/>
                    </w:rPr>
                    <w:t>🔄</w:t>
                  </w:r>
                </w:p>
              </w:tc>
              <w:tc>
                <w:tcPr>
                  <w:tcW w:w="378" w:type="dxa"/>
                  <w:vAlign w:val="center"/>
                  <w:hideMark/>
                </w:tcPr>
                <w:p w14:paraId="3D04C992" w14:textId="77777777" w:rsidR="00C753C6" w:rsidRPr="006A3CDF" w:rsidRDefault="00C753C6" w:rsidP="00C753C6">
                  <w:pPr>
                    <w:spacing w:after="160" w:line="278" w:lineRule="auto"/>
                    <w:rPr>
                      <w:rFonts w:asciiTheme="minorHAnsi" w:hAnsiTheme="minorHAnsi" w:cstheme="minorHAnsi"/>
                      <w:szCs w:val="20"/>
                    </w:rPr>
                  </w:pPr>
                  <w:r w:rsidRPr="006A3CDF">
                    <w:rPr>
                      <w:rFonts w:ascii="Segoe UI Emoji" w:hAnsi="Segoe UI Emoji" w:cs="Segoe UI Emoji"/>
                      <w:szCs w:val="20"/>
                    </w:rPr>
                    <w:t>❌</w:t>
                  </w:r>
                </w:p>
              </w:tc>
            </w:tr>
            <w:tr w:rsidR="00C753C6" w:rsidRPr="006A3CDF" w14:paraId="69EDFE8C" w14:textId="77777777" w:rsidTr="00EB4A81">
              <w:tc>
                <w:tcPr>
                  <w:tcW w:w="7964" w:type="dxa"/>
                  <w:vAlign w:val="center"/>
                  <w:hideMark/>
                </w:tcPr>
                <w:p w14:paraId="0727458F" w14:textId="77777777" w:rsidR="00C753C6" w:rsidRPr="006A3CDF" w:rsidRDefault="00C753C6" w:rsidP="00C753C6">
                  <w:pPr>
                    <w:spacing w:after="160" w:line="278" w:lineRule="auto"/>
                    <w:rPr>
                      <w:rFonts w:asciiTheme="minorHAnsi" w:hAnsiTheme="minorHAnsi" w:cstheme="minorHAnsi"/>
                      <w:szCs w:val="20"/>
                    </w:rPr>
                  </w:pPr>
                  <w:r w:rsidRPr="006A3CDF">
                    <w:rPr>
                      <w:rFonts w:asciiTheme="minorHAnsi" w:hAnsiTheme="minorHAnsi" w:cstheme="minorHAnsi"/>
                      <w:szCs w:val="20"/>
                    </w:rPr>
                    <w:t>Pronašao/la sam informaciju o uvjerenju pomoću tražilice na portalu e-Građani.</w:t>
                  </w:r>
                </w:p>
              </w:tc>
              <w:tc>
                <w:tcPr>
                  <w:tcW w:w="378" w:type="dxa"/>
                  <w:vAlign w:val="center"/>
                  <w:hideMark/>
                </w:tcPr>
                <w:p w14:paraId="08A43DD1" w14:textId="77777777" w:rsidR="00C753C6" w:rsidRPr="006A3CDF" w:rsidRDefault="00C753C6" w:rsidP="00C753C6">
                  <w:pPr>
                    <w:spacing w:after="160" w:line="278" w:lineRule="auto"/>
                    <w:rPr>
                      <w:rFonts w:asciiTheme="minorHAnsi" w:hAnsiTheme="minorHAnsi" w:cstheme="minorHAnsi"/>
                      <w:szCs w:val="20"/>
                    </w:rPr>
                  </w:pPr>
                </w:p>
              </w:tc>
              <w:tc>
                <w:tcPr>
                  <w:tcW w:w="378" w:type="dxa"/>
                  <w:vAlign w:val="center"/>
                  <w:hideMark/>
                </w:tcPr>
                <w:p w14:paraId="1FE43D9D" w14:textId="77777777" w:rsidR="00C753C6" w:rsidRPr="006A3CDF" w:rsidRDefault="00C753C6" w:rsidP="00C753C6">
                  <w:pPr>
                    <w:spacing w:after="160" w:line="278" w:lineRule="auto"/>
                    <w:rPr>
                      <w:rFonts w:asciiTheme="minorHAnsi" w:hAnsiTheme="minorHAnsi" w:cstheme="minorHAnsi"/>
                      <w:szCs w:val="20"/>
                    </w:rPr>
                  </w:pPr>
                </w:p>
              </w:tc>
              <w:tc>
                <w:tcPr>
                  <w:tcW w:w="378" w:type="dxa"/>
                  <w:vAlign w:val="center"/>
                  <w:hideMark/>
                </w:tcPr>
                <w:p w14:paraId="121C7CD7" w14:textId="77777777" w:rsidR="00C753C6" w:rsidRPr="006A3CDF" w:rsidRDefault="00C753C6" w:rsidP="00C753C6">
                  <w:pPr>
                    <w:spacing w:after="160" w:line="278" w:lineRule="auto"/>
                    <w:rPr>
                      <w:rFonts w:asciiTheme="minorHAnsi" w:hAnsiTheme="minorHAnsi" w:cstheme="minorHAnsi"/>
                      <w:szCs w:val="20"/>
                    </w:rPr>
                  </w:pPr>
                </w:p>
              </w:tc>
            </w:tr>
            <w:tr w:rsidR="00C753C6" w:rsidRPr="006A3CDF" w14:paraId="19E7E43F" w14:textId="77777777" w:rsidTr="00EB4A81">
              <w:tc>
                <w:tcPr>
                  <w:tcW w:w="7964" w:type="dxa"/>
                  <w:vAlign w:val="center"/>
                  <w:hideMark/>
                </w:tcPr>
                <w:p w14:paraId="6A4B34C5" w14:textId="77777777" w:rsidR="00C753C6" w:rsidRPr="006A3CDF" w:rsidRDefault="00C753C6" w:rsidP="00C753C6">
                  <w:pPr>
                    <w:spacing w:after="160" w:line="278" w:lineRule="auto"/>
                    <w:rPr>
                      <w:rFonts w:asciiTheme="minorHAnsi" w:hAnsiTheme="minorHAnsi" w:cstheme="minorHAnsi"/>
                      <w:szCs w:val="20"/>
                    </w:rPr>
                  </w:pPr>
                  <w:r w:rsidRPr="006A3CDF">
                    <w:rPr>
                      <w:rFonts w:asciiTheme="minorHAnsi" w:hAnsiTheme="minorHAnsi" w:cstheme="minorHAnsi"/>
                      <w:szCs w:val="20"/>
                    </w:rPr>
                    <w:t>Znam u kojim se slučajevima uvjerenje NE naplaćuje.</w:t>
                  </w:r>
                </w:p>
              </w:tc>
              <w:tc>
                <w:tcPr>
                  <w:tcW w:w="378" w:type="dxa"/>
                  <w:vAlign w:val="center"/>
                  <w:hideMark/>
                </w:tcPr>
                <w:p w14:paraId="623469B1" w14:textId="77777777" w:rsidR="00C753C6" w:rsidRPr="006A3CDF" w:rsidRDefault="00C753C6" w:rsidP="00C753C6">
                  <w:pPr>
                    <w:spacing w:after="160" w:line="278" w:lineRule="auto"/>
                    <w:rPr>
                      <w:rFonts w:asciiTheme="minorHAnsi" w:hAnsiTheme="minorHAnsi" w:cstheme="minorHAnsi"/>
                      <w:szCs w:val="20"/>
                    </w:rPr>
                  </w:pPr>
                </w:p>
              </w:tc>
              <w:tc>
                <w:tcPr>
                  <w:tcW w:w="378" w:type="dxa"/>
                  <w:vAlign w:val="center"/>
                  <w:hideMark/>
                </w:tcPr>
                <w:p w14:paraId="0FC79C5F" w14:textId="77777777" w:rsidR="00C753C6" w:rsidRPr="006A3CDF" w:rsidRDefault="00C753C6" w:rsidP="00C753C6">
                  <w:pPr>
                    <w:spacing w:after="160" w:line="278" w:lineRule="auto"/>
                    <w:rPr>
                      <w:rFonts w:asciiTheme="minorHAnsi" w:hAnsiTheme="minorHAnsi" w:cstheme="minorHAnsi"/>
                      <w:szCs w:val="20"/>
                    </w:rPr>
                  </w:pPr>
                </w:p>
              </w:tc>
              <w:tc>
                <w:tcPr>
                  <w:tcW w:w="378" w:type="dxa"/>
                  <w:vAlign w:val="center"/>
                  <w:hideMark/>
                </w:tcPr>
                <w:p w14:paraId="77C69FA8" w14:textId="77777777" w:rsidR="00C753C6" w:rsidRPr="006A3CDF" w:rsidRDefault="00C753C6" w:rsidP="00C753C6">
                  <w:pPr>
                    <w:spacing w:after="160" w:line="278" w:lineRule="auto"/>
                    <w:rPr>
                      <w:rFonts w:asciiTheme="minorHAnsi" w:hAnsiTheme="minorHAnsi" w:cstheme="minorHAnsi"/>
                      <w:szCs w:val="20"/>
                    </w:rPr>
                  </w:pPr>
                </w:p>
              </w:tc>
            </w:tr>
            <w:tr w:rsidR="00C753C6" w:rsidRPr="006A3CDF" w14:paraId="558D46AC" w14:textId="77777777" w:rsidTr="00EB4A81">
              <w:tc>
                <w:tcPr>
                  <w:tcW w:w="7964" w:type="dxa"/>
                  <w:vAlign w:val="center"/>
                  <w:hideMark/>
                </w:tcPr>
                <w:p w14:paraId="702C143C" w14:textId="77777777" w:rsidR="00C753C6" w:rsidRPr="006A3CDF" w:rsidRDefault="00C753C6" w:rsidP="00C753C6">
                  <w:pPr>
                    <w:spacing w:after="160" w:line="278" w:lineRule="auto"/>
                    <w:rPr>
                      <w:rFonts w:asciiTheme="minorHAnsi" w:hAnsiTheme="minorHAnsi" w:cstheme="minorHAnsi"/>
                      <w:szCs w:val="20"/>
                    </w:rPr>
                  </w:pPr>
                  <w:r w:rsidRPr="006A3CDF">
                    <w:rPr>
                      <w:rFonts w:asciiTheme="minorHAnsi" w:hAnsiTheme="minorHAnsi" w:cstheme="minorHAnsi"/>
                      <w:szCs w:val="20"/>
                    </w:rPr>
                    <w:t>Razlikujem načine dostave uvjerenja (npr. fizička dostava, korisnički pretinac, osobno preuzimanje).</w:t>
                  </w:r>
                </w:p>
              </w:tc>
              <w:tc>
                <w:tcPr>
                  <w:tcW w:w="378" w:type="dxa"/>
                  <w:vAlign w:val="center"/>
                  <w:hideMark/>
                </w:tcPr>
                <w:p w14:paraId="66112959" w14:textId="77777777" w:rsidR="00C753C6" w:rsidRPr="006A3CDF" w:rsidRDefault="00C753C6" w:rsidP="00C753C6">
                  <w:pPr>
                    <w:spacing w:after="160" w:line="278" w:lineRule="auto"/>
                    <w:rPr>
                      <w:rFonts w:asciiTheme="minorHAnsi" w:hAnsiTheme="minorHAnsi" w:cstheme="minorHAnsi"/>
                      <w:szCs w:val="20"/>
                    </w:rPr>
                  </w:pPr>
                </w:p>
              </w:tc>
              <w:tc>
                <w:tcPr>
                  <w:tcW w:w="378" w:type="dxa"/>
                  <w:vAlign w:val="center"/>
                  <w:hideMark/>
                </w:tcPr>
                <w:p w14:paraId="3B6C165F" w14:textId="77777777" w:rsidR="00C753C6" w:rsidRPr="006A3CDF" w:rsidRDefault="00C753C6" w:rsidP="00C753C6">
                  <w:pPr>
                    <w:spacing w:after="160" w:line="278" w:lineRule="auto"/>
                    <w:rPr>
                      <w:rFonts w:asciiTheme="minorHAnsi" w:hAnsiTheme="minorHAnsi" w:cstheme="minorHAnsi"/>
                      <w:szCs w:val="20"/>
                    </w:rPr>
                  </w:pPr>
                </w:p>
              </w:tc>
              <w:tc>
                <w:tcPr>
                  <w:tcW w:w="378" w:type="dxa"/>
                  <w:vAlign w:val="center"/>
                  <w:hideMark/>
                </w:tcPr>
                <w:p w14:paraId="3CA30896" w14:textId="77777777" w:rsidR="00C753C6" w:rsidRPr="006A3CDF" w:rsidRDefault="00C753C6" w:rsidP="00C753C6">
                  <w:pPr>
                    <w:spacing w:after="160" w:line="278" w:lineRule="auto"/>
                    <w:rPr>
                      <w:rFonts w:asciiTheme="minorHAnsi" w:hAnsiTheme="minorHAnsi" w:cstheme="minorHAnsi"/>
                      <w:szCs w:val="20"/>
                    </w:rPr>
                  </w:pPr>
                </w:p>
              </w:tc>
            </w:tr>
            <w:tr w:rsidR="00C753C6" w:rsidRPr="006A3CDF" w14:paraId="67514CC8" w14:textId="77777777" w:rsidTr="00EB4A81">
              <w:tc>
                <w:tcPr>
                  <w:tcW w:w="7964" w:type="dxa"/>
                  <w:vAlign w:val="center"/>
                  <w:hideMark/>
                </w:tcPr>
                <w:p w14:paraId="27DD08B5" w14:textId="77777777" w:rsidR="00C753C6" w:rsidRPr="006A3CDF" w:rsidRDefault="00C753C6" w:rsidP="00C753C6">
                  <w:pPr>
                    <w:spacing w:after="160" w:line="278" w:lineRule="auto"/>
                    <w:rPr>
                      <w:rFonts w:asciiTheme="minorHAnsi" w:hAnsiTheme="minorHAnsi" w:cstheme="minorHAnsi"/>
                      <w:szCs w:val="20"/>
                    </w:rPr>
                  </w:pPr>
                  <w:r w:rsidRPr="006A3CDF">
                    <w:rPr>
                      <w:rFonts w:asciiTheme="minorHAnsi" w:hAnsiTheme="minorHAnsi" w:cstheme="minorHAnsi"/>
                      <w:szCs w:val="20"/>
                    </w:rPr>
                    <w:t>Znam što je Korisnički pretinac, čemu služi i kako ga mogu koristiti.</w:t>
                  </w:r>
                </w:p>
              </w:tc>
              <w:tc>
                <w:tcPr>
                  <w:tcW w:w="378" w:type="dxa"/>
                  <w:vAlign w:val="center"/>
                  <w:hideMark/>
                </w:tcPr>
                <w:p w14:paraId="65A3C186" w14:textId="77777777" w:rsidR="00C753C6" w:rsidRPr="006A3CDF" w:rsidRDefault="00C753C6" w:rsidP="00C753C6">
                  <w:pPr>
                    <w:spacing w:after="160" w:line="278" w:lineRule="auto"/>
                    <w:rPr>
                      <w:rFonts w:asciiTheme="minorHAnsi" w:hAnsiTheme="minorHAnsi" w:cstheme="minorHAnsi"/>
                      <w:szCs w:val="20"/>
                    </w:rPr>
                  </w:pPr>
                </w:p>
              </w:tc>
              <w:tc>
                <w:tcPr>
                  <w:tcW w:w="378" w:type="dxa"/>
                  <w:vAlign w:val="center"/>
                  <w:hideMark/>
                </w:tcPr>
                <w:p w14:paraId="56440D3E" w14:textId="77777777" w:rsidR="00C753C6" w:rsidRPr="006A3CDF" w:rsidRDefault="00C753C6" w:rsidP="00C753C6">
                  <w:pPr>
                    <w:spacing w:after="160" w:line="278" w:lineRule="auto"/>
                    <w:rPr>
                      <w:rFonts w:asciiTheme="minorHAnsi" w:hAnsiTheme="minorHAnsi" w:cstheme="minorHAnsi"/>
                      <w:szCs w:val="20"/>
                    </w:rPr>
                  </w:pPr>
                </w:p>
              </w:tc>
              <w:tc>
                <w:tcPr>
                  <w:tcW w:w="378" w:type="dxa"/>
                  <w:vAlign w:val="center"/>
                  <w:hideMark/>
                </w:tcPr>
                <w:p w14:paraId="0BBCDC04" w14:textId="77777777" w:rsidR="00C753C6" w:rsidRPr="006A3CDF" w:rsidRDefault="00C753C6" w:rsidP="00C753C6">
                  <w:pPr>
                    <w:spacing w:after="160" w:line="278" w:lineRule="auto"/>
                    <w:rPr>
                      <w:rFonts w:asciiTheme="minorHAnsi" w:hAnsiTheme="minorHAnsi" w:cstheme="minorHAnsi"/>
                      <w:szCs w:val="20"/>
                    </w:rPr>
                  </w:pPr>
                </w:p>
              </w:tc>
            </w:tr>
            <w:tr w:rsidR="00C753C6" w:rsidRPr="006A3CDF" w14:paraId="3AFBB38C" w14:textId="77777777" w:rsidTr="00EB4A81">
              <w:tc>
                <w:tcPr>
                  <w:tcW w:w="7964" w:type="dxa"/>
                  <w:vAlign w:val="center"/>
                  <w:hideMark/>
                </w:tcPr>
                <w:p w14:paraId="34FB91DD" w14:textId="77777777" w:rsidR="00C753C6" w:rsidRPr="006A3CDF" w:rsidRDefault="00C753C6" w:rsidP="00C753C6">
                  <w:pPr>
                    <w:spacing w:after="160" w:line="278" w:lineRule="auto"/>
                    <w:rPr>
                      <w:rFonts w:asciiTheme="minorHAnsi" w:hAnsiTheme="minorHAnsi" w:cstheme="minorHAnsi"/>
                      <w:szCs w:val="20"/>
                    </w:rPr>
                  </w:pPr>
                  <w:r w:rsidRPr="006A3CDF">
                    <w:rPr>
                      <w:rFonts w:asciiTheme="minorHAnsi" w:hAnsiTheme="minorHAnsi" w:cstheme="minorHAnsi"/>
                      <w:szCs w:val="20"/>
                    </w:rPr>
                    <w:t>Prepoznajem razliku između podnošenja zahtjeva kao građanin i kao ovlaštena osoba za poslovni subjekt.</w:t>
                  </w:r>
                </w:p>
              </w:tc>
              <w:tc>
                <w:tcPr>
                  <w:tcW w:w="378" w:type="dxa"/>
                  <w:vAlign w:val="center"/>
                  <w:hideMark/>
                </w:tcPr>
                <w:p w14:paraId="321792C5" w14:textId="77777777" w:rsidR="00C753C6" w:rsidRPr="006A3CDF" w:rsidRDefault="00C753C6" w:rsidP="00C753C6">
                  <w:pPr>
                    <w:spacing w:after="160" w:line="278" w:lineRule="auto"/>
                    <w:rPr>
                      <w:rFonts w:asciiTheme="minorHAnsi" w:hAnsiTheme="minorHAnsi" w:cstheme="minorHAnsi"/>
                      <w:szCs w:val="20"/>
                    </w:rPr>
                  </w:pPr>
                </w:p>
              </w:tc>
              <w:tc>
                <w:tcPr>
                  <w:tcW w:w="378" w:type="dxa"/>
                  <w:vAlign w:val="center"/>
                  <w:hideMark/>
                </w:tcPr>
                <w:p w14:paraId="4D664DFB" w14:textId="77777777" w:rsidR="00C753C6" w:rsidRPr="006A3CDF" w:rsidRDefault="00C753C6" w:rsidP="00C753C6">
                  <w:pPr>
                    <w:spacing w:after="160" w:line="278" w:lineRule="auto"/>
                    <w:rPr>
                      <w:rFonts w:asciiTheme="minorHAnsi" w:hAnsiTheme="minorHAnsi" w:cstheme="minorHAnsi"/>
                      <w:szCs w:val="20"/>
                    </w:rPr>
                  </w:pPr>
                </w:p>
              </w:tc>
              <w:tc>
                <w:tcPr>
                  <w:tcW w:w="378" w:type="dxa"/>
                  <w:vAlign w:val="center"/>
                  <w:hideMark/>
                </w:tcPr>
                <w:p w14:paraId="68CA7BC9" w14:textId="77777777" w:rsidR="00C753C6" w:rsidRPr="006A3CDF" w:rsidRDefault="00C753C6" w:rsidP="00C753C6">
                  <w:pPr>
                    <w:spacing w:after="160" w:line="278" w:lineRule="auto"/>
                    <w:rPr>
                      <w:rFonts w:asciiTheme="minorHAnsi" w:hAnsiTheme="minorHAnsi" w:cstheme="minorHAnsi"/>
                      <w:szCs w:val="20"/>
                    </w:rPr>
                  </w:pPr>
                </w:p>
              </w:tc>
            </w:tr>
          </w:tbl>
          <w:p w14:paraId="183E6EAA" w14:textId="77777777" w:rsidR="00882893" w:rsidRPr="00EB4A81" w:rsidRDefault="00882893" w:rsidP="00882893">
            <w:pPr>
              <w:spacing w:before="0" w:after="0"/>
              <w:rPr>
                <w:rFonts w:asciiTheme="minorHAnsi" w:eastAsia="Times New Roman" w:hAnsiTheme="minorHAnsi" w:cstheme="minorHAnsi"/>
                <w:color w:val="00000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7946"/>
              <w:gridCol w:w="384"/>
              <w:gridCol w:w="384"/>
              <w:gridCol w:w="384"/>
            </w:tblGrid>
            <w:tr w:rsidR="00EB4A81" w:rsidRPr="006A3CDF" w14:paraId="75E4BCFE" w14:textId="77777777" w:rsidTr="00EB4A81">
              <w:trPr>
                <w:tblHeader/>
              </w:trPr>
              <w:tc>
                <w:tcPr>
                  <w:tcW w:w="7946" w:type="dxa"/>
                  <w:vAlign w:val="center"/>
                  <w:hideMark/>
                </w:tcPr>
                <w:p w14:paraId="6740B393" w14:textId="77777777" w:rsidR="00EB4A81" w:rsidRPr="006A3CDF" w:rsidRDefault="00EB4A81" w:rsidP="00EB4A81">
                  <w:pPr>
                    <w:spacing w:after="160" w:line="278" w:lineRule="auto"/>
                    <w:rPr>
                      <w:rFonts w:asciiTheme="minorHAnsi" w:hAnsiTheme="minorHAnsi" w:cstheme="minorHAnsi"/>
                      <w:szCs w:val="20"/>
                    </w:rPr>
                  </w:pPr>
                  <w:r w:rsidRPr="006A3CDF">
                    <w:rPr>
                      <w:rFonts w:asciiTheme="minorHAnsi" w:hAnsiTheme="minorHAnsi" w:cstheme="minorHAnsi"/>
                      <w:szCs w:val="20"/>
                    </w:rPr>
                    <w:t>Izjava</w:t>
                  </w:r>
                </w:p>
              </w:tc>
              <w:tc>
                <w:tcPr>
                  <w:tcW w:w="384" w:type="dxa"/>
                  <w:vAlign w:val="center"/>
                  <w:hideMark/>
                </w:tcPr>
                <w:p w14:paraId="383602EB" w14:textId="77777777" w:rsidR="00EB4A81" w:rsidRPr="006A3CDF" w:rsidRDefault="00EB4A81" w:rsidP="00EB4A81">
                  <w:pPr>
                    <w:spacing w:after="160" w:line="278" w:lineRule="auto"/>
                    <w:rPr>
                      <w:rFonts w:asciiTheme="minorHAnsi" w:hAnsiTheme="minorHAnsi" w:cstheme="minorHAnsi"/>
                      <w:szCs w:val="20"/>
                    </w:rPr>
                  </w:pPr>
                  <w:r w:rsidRPr="006A3CDF">
                    <w:rPr>
                      <w:rFonts w:ascii="Segoe UI Emoji" w:hAnsi="Segoe UI Emoji" w:cs="Segoe UI Emoji"/>
                      <w:szCs w:val="20"/>
                    </w:rPr>
                    <w:t>✅</w:t>
                  </w:r>
                </w:p>
              </w:tc>
              <w:tc>
                <w:tcPr>
                  <w:tcW w:w="384" w:type="dxa"/>
                  <w:vAlign w:val="center"/>
                  <w:hideMark/>
                </w:tcPr>
                <w:p w14:paraId="0B1AB629" w14:textId="77777777" w:rsidR="00EB4A81" w:rsidRPr="006A3CDF" w:rsidRDefault="00EB4A81" w:rsidP="00EB4A81">
                  <w:pPr>
                    <w:spacing w:after="160" w:line="278" w:lineRule="auto"/>
                    <w:rPr>
                      <w:rFonts w:asciiTheme="minorHAnsi" w:hAnsiTheme="minorHAnsi" w:cstheme="minorHAnsi"/>
                      <w:szCs w:val="20"/>
                    </w:rPr>
                  </w:pPr>
                  <w:r w:rsidRPr="006A3CDF">
                    <w:rPr>
                      <w:rFonts w:ascii="Segoe UI Emoji" w:hAnsi="Segoe UI Emoji" w:cs="Segoe UI Emoji"/>
                      <w:szCs w:val="20"/>
                    </w:rPr>
                    <w:t>🔄</w:t>
                  </w:r>
                </w:p>
              </w:tc>
              <w:tc>
                <w:tcPr>
                  <w:tcW w:w="384" w:type="dxa"/>
                  <w:vAlign w:val="center"/>
                  <w:hideMark/>
                </w:tcPr>
                <w:p w14:paraId="1ACAECA2" w14:textId="77777777" w:rsidR="00EB4A81" w:rsidRPr="006A3CDF" w:rsidRDefault="00EB4A81" w:rsidP="00EB4A81">
                  <w:pPr>
                    <w:spacing w:after="160" w:line="278" w:lineRule="auto"/>
                    <w:rPr>
                      <w:rFonts w:asciiTheme="minorHAnsi" w:hAnsiTheme="minorHAnsi" w:cstheme="minorHAnsi"/>
                      <w:szCs w:val="20"/>
                    </w:rPr>
                  </w:pPr>
                  <w:r w:rsidRPr="006A3CDF">
                    <w:rPr>
                      <w:rFonts w:ascii="Segoe UI Emoji" w:hAnsi="Segoe UI Emoji" w:cs="Segoe UI Emoji"/>
                      <w:szCs w:val="20"/>
                    </w:rPr>
                    <w:t>❌</w:t>
                  </w:r>
                </w:p>
              </w:tc>
            </w:tr>
            <w:tr w:rsidR="00EB4A81" w:rsidRPr="006A3CDF" w14:paraId="67F003A5" w14:textId="77777777" w:rsidTr="00EB4A81">
              <w:tc>
                <w:tcPr>
                  <w:tcW w:w="7946" w:type="dxa"/>
                  <w:vAlign w:val="center"/>
                  <w:hideMark/>
                </w:tcPr>
                <w:p w14:paraId="63335AAD" w14:textId="77777777" w:rsidR="00EB4A81" w:rsidRPr="006A3CDF" w:rsidRDefault="00EB4A81" w:rsidP="00EB4A81">
                  <w:pPr>
                    <w:spacing w:after="160" w:line="278" w:lineRule="auto"/>
                    <w:rPr>
                      <w:rFonts w:asciiTheme="minorHAnsi" w:hAnsiTheme="minorHAnsi" w:cstheme="minorHAnsi"/>
                      <w:szCs w:val="20"/>
                    </w:rPr>
                  </w:pPr>
                  <w:r w:rsidRPr="006A3CDF">
                    <w:rPr>
                      <w:rFonts w:asciiTheme="minorHAnsi" w:hAnsiTheme="minorHAnsi" w:cstheme="minorHAnsi"/>
                      <w:szCs w:val="20"/>
                    </w:rPr>
                    <w:t>Uspješno sam simulirao/la postupak podnošenja zahtjeva za uvjerenje u osobne svrhe.</w:t>
                  </w:r>
                </w:p>
              </w:tc>
              <w:tc>
                <w:tcPr>
                  <w:tcW w:w="384" w:type="dxa"/>
                  <w:vAlign w:val="center"/>
                  <w:hideMark/>
                </w:tcPr>
                <w:p w14:paraId="442A892C" w14:textId="77777777" w:rsidR="00EB4A81" w:rsidRPr="006A3CDF" w:rsidRDefault="00EB4A81" w:rsidP="00EB4A81">
                  <w:pPr>
                    <w:spacing w:after="160" w:line="278" w:lineRule="auto"/>
                    <w:rPr>
                      <w:rFonts w:asciiTheme="minorHAnsi" w:hAnsiTheme="minorHAnsi" w:cstheme="minorHAnsi"/>
                      <w:szCs w:val="20"/>
                    </w:rPr>
                  </w:pPr>
                </w:p>
              </w:tc>
              <w:tc>
                <w:tcPr>
                  <w:tcW w:w="384" w:type="dxa"/>
                  <w:vAlign w:val="center"/>
                  <w:hideMark/>
                </w:tcPr>
                <w:p w14:paraId="2EDD2D29" w14:textId="77777777" w:rsidR="00EB4A81" w:rsidRPr="006A3CDF" w:rsidRDefault="00EB4A81" w:rsidP="00EB4A81">
                  <w:pPr>
                    <w:spacing w:after="160" w:line="278" w:lineRule="auto"/>
                    <w:rPr>
                      <w:rFonts w:asciiTheme="minorHAnsi" w:hAnsiTheme="minorHAnsi" w:cstheme="minorHAnsi"/>
                      <w:szCs w:val="20"/>
                    </w:rPr>
                  </w:pPr>
                </w:p>
              </w:tc>
              <w:tc>
                <w:tcPr>
                  <w:tcW w:w="384" w:type="dxa"/>
                  <w:vAlign w:val="center"/>
                  <w:hideMark/>
                </w:tcPr>
                <w:p w14:paraId="761A3F01" w14:textId="77777777" w:rsidR="00EB4A81" w:rsidRPr="006A3CDF" w:rsidRDefault="00EB4A81" w:rsidP="00EB4A81">
                  <w:pPr>
                    <w:spacing w:after="160" w:line="278" w:lineRule="auto"/>
                    <w:rPr>
                      <w:rFonts w:asciiTheme="minorHAnsi" w:hAnsiTheme="minorHAnsi" w:cstheme="minorHAnsi"/>
                      <w:szCs w:val="20"/>
                    </w:rPr>
                  </w:pPr>
                </w:p>
              </w:tc>
            </w:tr>
            <w:tr w:rsidR="00EB4A81" w:rsidRPr="00EB4A81" w14:paraId="34277A6B" w14:textId="77777777" w:rsidTr="00EB4A81">
              <w:tc>
                <w:tcPr>
                  <w:tcW w:w="7946" w:type="dxa"/>
                  <w:vAlign w:val="center"/>
                  <w:hideMark/>
                </w:tcPr>
                <w:p w14:paraId="7DC8BB90" w14:textId="77777777" w:rsidR="00EB4A81" w:rsidRPr="006A3CDF" w:rsidRDefault="00EB4A81" w:rsidP="00EB4A81">
                  <w:pPr>
                    <w:spacing w:after="160" w:line="278" w:lineRule="auto"/>
                    <w:rPr>
                      <w:rFonts w:asciiTheme="minorHAnsi" w:eastAsiaTheme="minorEastAsia" w:hAnsiTheme="minorHAnsi" w:cstheme="minorHAnsi"/>
                      <w:kern w:val="2"/>
                      <w:szCs w:val="20"/>
                      <w14:ligatures w14:val="standardContextual"/>
                    </w:rPr>
                  </w:pPr>
                  <w:r w:rsidRPr="006A3CDF">
                    <w:rPr>
                      <w:rFonts w:asciiTheme="minorHAnsi" w:eastAsiaTheme="minorEastAsia" w:hAnsiTheme="minorHAnsi" w:cstheme="minorHAnsi"/>
                      <w:kern w:val="2"/>
                      <w:szCs w:val="20"/>
                      <w14:ligatures w14:val="standardContextual"/>
                    </w:rPr>
                    <w:t>Uspješno sam simulirao/la prijavu i korištenje e-usluge u ime poslovnog subjekta.</w:t>
                  </w:r>
                </w:p>
              </w:tc>
              <w:tc>
                <w:tcPr>
                  <w:tcW w:w="384" w:type="dxa"/>
                  <w:vAlign w:val="center"/>
                  <w:hideMark/>
                </w:tcPr>
                <w:p w14:paraId="18D06F5D" w14:textId="77777777" w:rsidR="00EB4A81" w:rsidRPr="006A3CDF" w:rsidRDefault="00EB4A81" w:rsidP="00EB4A81">
                  <w:pPr>
                    <w:spacing w:after="160" w:line="278" w:lineRule="auto"/>
                    <w:rPr>
                      <w:rFonts w:asciiTheme="minorHAnsi" w:eastAsiaTheme="minorEastAsia" w:hAnsiTheme="minorHAnsi" w:cstheme="minorHAnsi"/>
                      <w:kern w:val="2"/>
                      <w:szCs w:val="20"/>
                      <w14:ligatures w14:val="standardContextual"/>
                    </w:rPr>
                  </w:pPr>
                </w:p>
              </w:tc>
              <w:tc>
                <w:tcPr>
                  <w:tcW w:w="384" w:type="dxa"/>
                  <w:vAlign w:val="center"/>
                  <w:hideMark/>
                </w:tcPr>
                <w:p w14:paraId="0F4CF391" w14:textId="77777777" w:rsidR="00EB4A81" w:rsidRPr="006A3CDF" w:rsidRDefault="00EB4A81" w:rsidP="00EB4A81">
                  <w:pPr>
                    <w:spacing w:after="160" w:line="278" w:lineRule="auto"/>
                    <w:rPr>
                      <w:rFonts w:asciiTheme="minorHAnsi" w:eastAsiaTheme="minorEastAsia" w:hAnsiTheme="minorHAnsi" w:cstheme="minorHAnsi"/>
                      <w:kern w:val="2"/>
                      <w:szCs w:val="20"/>
                      <w14:ligatures w14:val="standardContextual"/>
                    </w:rPr>
                  </w:pPr>
                </w:p>
              </w:tc>
              <w:tc>
                <w:tcPr>
                  <w:tcW w:w="384" w:type="dxa"/>
                  <w:vAlign w:val="center"/>
                  <w:hideMark/>
                </w:tcPr>
                <w:p w14:paraId="1628BEAC" w14:textId="77777777" w:rsidR="00EB4A81" w:rsidRPr="006A3CDF" w:rsidRDefault="00EB4A81" w:rsidP="00EB4A81">
                  <w:pPr>
                    <w:spacing w:after="160" w:line="278" w:lineRule="auto"/>
                    <w:rPr>
                      <w:rFonts w:asciiTheme="minorHAnsi" w:eastAsiaTheme="minorEastAsia" w:hAnsiTheme="minorHAnsi" w:cstheme="minorHAnsi"/>
                      <w:kern w:val="2"/>
                      <w:szCs w:val="20"/>
                      <w14:ligatures w14:val="standardContextual"/>
                    </w:rPr>
                  </w:pPr>
                </w:p>
              </w:tc>
            </w:tr>
            <w:tr w:rsidR="00EB4A81" w:rsidRPr="00EB4A81" w14:paraId="298ABCAC" w14:textId="77777777" w:rsidTr="00EB4A81">
              <w:tc>
                <w:tcPr>
                  <w:tcW w:w="7946" w:type="dxa"/>
                  <w:vAlign w:val="center"/>
                  <w:hideMark/>
                </w:tcPr>
                <w:p w14:paraId="69901B9B" w14:textId="153E1775" w:rsidR="00EB4A81" w:rsidRPr="006A3CDF" w:rsidRDefault="00EB4A81" w:rsidP="00EB4A81">
                  <w:pPr>
                    <w:spacing w:after="160" w:line="278" w:lineRule="auto"/>
                    <w:rPr>
                      <w:rFonts w:asciiTheme="minorHAnsi" w:eastAsiaTheme="minorEastAsia" w:hAnsiTheme="minorHAnsi" w:cstheme="minorHAnsi"/>
                      <w:kern w:val="2"/>
                      <w:szCs w:val="20"/>
                      <w14:ligatures w14:val="standardContextual"/>
                    </w:rPr>
                  </w:pPr>
                  <w:r>
                    <w:rPr>
                      <w:rFonts w:asciiTheme="minorHAnsi" w:eastAsiaTheme="minorEastAsia" w:hAnsiTheme="minorHAnsi" w:cstheme="minorHAnsi"/>
                      <w:kern w:val="2"/>
                      <w:szCs w:val="20"/>
                      <w14:ligatures w14:val="standardContextual"/>
                    </w:rPr>
                    <w:t>Jasno mi je</w:t>
                  </w:r>
                  <w:r w:rsidRPr="006A3CDF">
                    <w:rPr>
                      <w:rFonts w:asciiTheme="minorHAnsi" w:eastAsiaTheme="minorEastAsia" w:hAnsiTheme="minorHAnsi" w:cstheme="minorHAnsi"/>
                      <w:kern w:val="2"/>
                      <w:szCs w:val="20"/>
                      <w14:ligatures w14:val="standardContextual"/>
                    </w:rPr>
                    <w:t xml:space="preserve"> kada i kako koristiti vjerodajnicu u ime organizacije ili udruge.</w:t>
                  </w:r>
                </w:p>
              </w:tc>
              <w:tc>
                <w:tcPr>
                  <w:tcW w:w="384" w:type="dxa"/>
                  <w:vAlign w:val="center"/>
                  <w:hideMark/>
                </w:tcPr>
                <w:p w14:paraId="5880071D" w14:textId="77777777" w:rsidR="00EB4A81" w:rsidRPr="006A3CDF" w:rsidRDefault="00EB4A81" w:rsidP="00EB4A81">
                  <w:pPr>
                    <w:spacing w:after="160" w:line="278" w:lineRule="auto"/>
                    <w:rPr>
                      <w:rFonts w:asciiTheme="minorHAnsi" w:eastAsiaTheme="minorEastAsia" w:hAnsiTheme="minorHAnsi" w:cstheme="minorHAnsi"/>
                      <w:kern w:val="2"/>
                      <w:szCs w:val="20"/>
                      <w14:ligatures w14:val="standardContextual"/>
                    </w:rPr>
                  </w:pPr>
                </w:p>
              </w:tc>
              <w:tc>
                <w:tcPr>
                  <w:tcW w:w="384" w:type="dxa"/>
                  <w:vAlign w:val="center"/>
                  <w:hideMark/>
                </w:tcPr>
                <w:p w14:paraId="429DBC66" w14:textId="77777777" w:rsidR="00EB4A81" w:rsidRPr="006A3CDF" w:rsidRDefault="00EB4A81" w:rsidP="00EB4A81">
                  <w:pPr>
                    <w:spacing w:after="160" w:line="278" w:lineRule="auto"/>
                    <w:rPr>
                      <w:rFonts w:asciiTheme="minorHAnsi" w:eastAsiaTheme="minorEastAsia" w:hAnsiTheme="minorHAnsi" w:cstheme="minorHAnsi"/>
                      <w:kern w:val="2"/>
                      <w:szCs w:val="20"/>
                      <w14:ligatures w14:val="standardContextual"/>
                    </w:rPr>
                  </w:pPr>
                </w:p>
              </w:tc>
              <w:tc>
                <w:tcPr>
                  <w:tcW w:w="384" w:type="dxa"/>
                  <w:vAlign w:val="center"/>
                  <w:hideMark/>
                </w:tcPr>
                <w:p w14:paraId="38517F3B" w14:textId="77777777" w:rsidR="00EB4A81" w:rsidRPr="006A3CDF" w:rsidRDefault="00EB4A81" w:rsidP="00EB4A81">
                  <w:pPr>
                    <w:spacing w:after="160" w:line="278" w:lineRule="auto"/>
                    <w:rPr>
                      <w:rFonts w:asciiTheme="minorHAnsi" w:eastAsiaTheme="minorEastAsia" w:hAnsiTheme="minorHAnsi" w:cstheme="minorHAnsi"/>
                      <w:kern w:val="2"/>
                      <w:szCs w:val="20"/>
                      <w14:ligatures w14:val="standardContextual"/>
                    </w:rPr>
                  </w:pPr>
                </w:p>
              </w:tc>
            </w:tr>
          </w:tbl>
          <w:p w14:paraId="30753BE0" w14:textId="77777777" w:rsidR="00EB4A81" w:rsidRPr="00EB4A81" w:rsidRDefault="00EB4A81" w:rsidP="00882893">
            <w:pPr>
              <w:spacing w:before="0" w:after="0"/>
              <w:rPr>
                <w:rFonts w:asciiTheme="minorHAnsi" w:eastAsia="Times New Roman" w:hAnsiTheme="minorHAnsi" w:cstheme="minorHAnsi"/>
                <w:color w:val="000000"/>
                <w:szCs w:val="20"/>
              </w:rPr>
            </w:pPr>
          </w:p>
          <w:p w14:paraId="4C3BE293" w14:textId="77777777" w:rsidR="00EE08A2" w:rsidRPr="000C1ECE" w:rsidRDefault="00EE08A2" w:rsidP="00EE08A2">
            <w:pPr>
              <w:spacing w:before="0" w:after="0"/>
              <w:rPr>
                <w:rFonts w:asciiTheme="minorHAnsi" w:hAnsiTheme="minorHAnsi" w:cstheme="minorHAnsi"/>
                <w:szCs w:val="20"/>
                <w:lang w:val="en-GB"/>
              </w:rPr>
            </w:pPr>
            <w:proofErr w:type="spellStart"/>
            <w:r w:rsidRPr="000C1ECE">
              <w:rPr>
                <w:rFonts w:asciiTheme="minorHAnsi" w:hAnsiTheme="minorHAnsi" w:cstheme="minorHAnsi"/>
                <w:szCs w:val="20"/>
                <w:lang w:val="en-GB"/>
              </w:rPr>
              <w:t>Refleksivna</w:t>
            </w:r>
            <w:proofErr w:type="spellEnd"/>
            <w:r w:rsidRPr="000C1ECE">
              <w:rPr>
                <w:rFonts w:asciiTheme="minorHAnsi" w:hAnsiTheme="minorHAnsi" w:cstheme="minorHAnsi"/>
                <w:szCs w:val="20"/>
                <w:lang w:val="en-GB"/>
              </w:rPr>
              <w:t xml:space="preserve"> </w:t>
            </w:r>
            <w:proofErr w:type="spellStart"/>
            <w:r w:rsidRPr="000C1ECE">
              <w:rPr>
                <w:rFonts w:asciiTheme="minorHAnsi" w:hAnsiTheme="minorHAnsi" w:cstheme="minorHAnsi"/>
                <w:szCs w:val="20"/>
                <w:lang w:val="en-GB"/>
              </w:rPr>
              <w:t>pitanja</w:t>
            </w:r>
            <w:proofErr w:type="spellEnd"/>
            <w:r w:rsidRPr="000C1ECE">
              <w:rPr>
                <w:rFonts w:asciiTheme="minorHAnsi" w:hAnsiTheme="minorHAnsi" w:cstheme="minorHAnsi"/>
                <w:szCs w:val="20"/>
                <w:lang w:val="en-GB"/>
              </w:rPr>
              <w:t xml:space="preserve"> za </w:t>
            </w:r>
            <w:proofErr w:type="spellStart"/>
            <w:r w:rsidRPr="000C1ECE">
              <w:rPr>
                <w:rFonts w:asciiTheme="minorHAnsi" w:hAnsiTheme="minorHAnsi" w:cstheme="minorHAnsi"/>
                <w:szCs w:val="20"/>
                <w:lang w:val="en-GB"/>
              </w:rPr>
              <w:t>raspravu</w:t>
            </w:r>
            <w:proofErr w:type="spellEnd"/>
            <w:r w:rsidRPr="000C1ECE">
              <w:rPr>
                <w:rFonts w:asciiTheme="minorHAnsi" w:hAnsiTheme="minorHAnsi" w:cstheme="minorHAnsi"/>
                <w:szCs w:val="20"/>
                <w:lang w:val="en-GB"/>
              </w:rPr>
              <w:t>:</w:t>
            </w:r>
          </w:p>
          <w:p w14:paraId="3FD514F7" w14:textId="77777777" w:rsidR="00EE08A2" w:rsidRPr="00CE2B4B" w:rsidRDefault="00EE08A2" w:rsidP="00EE08A2">
            <w:pPr>
              <w:numPr>
                <w:ilvl w:val="0"/>
                <w:numId w:val="31"/>
              </w:numPr>
              <w:spacing w:before="0" w:after="0"/>
              <w:rPr>
                <w:rFonts w:asciiTheme="minorHAnsi" w:eastAsia="Times New Roman" w:hAnsiTheme="minorHAnsi" w:cstheme="minorHAnsi"/>
                <w:color w:val="000000"/>
                <w:szCs w:val="20"/>
                <w:lang w:val="pl-PL"/>
              </w:rPr>
            </w:pPr>
            <w:r w:rsidRPr="00CE2B4B">
              <w:rPr>
                <w:rFonts w:asciiTheme="minorHAnsi" w:eastAsia="Times New Roman" w:hAnsiTheme="minorHAnsi" w:cstheme="minorHAnsi"/>
                <w:color w:val="000000"/>
                <w:szCs w:val="20"/>
                <w:lang w:val="pl-PL"/>
              </w:rPr>
              <w:t>Koji ti je korak bio najlakši, a koji najteži tijekom zadatka?</w:t>
            </w:r>
          </w:p>
          <w:p w14:paraId="6C921953" w14:textId="77777777" w:rsidR="00EE08A2" w:rsidRPr="00CE2B4B" w:rsidRDefault="00EE08A2" w:rsidP="00EE08A2">
            <w:pPr>
              <w:numPr>
                <w:ilvl w:val="0"/>
                <w:numId w:val="31"/>
              </w:numPr>
              <w:spacing w:before="0" w:after="0"/>
              <w:rPr>
                <w:rFonts w:asciiTheme="minorHAnsi" w:eastAsia="Times New Roman" w:hAnsiTheme="minorHAnsi" w:cstheme="minorHAnsi"/>
                <w:color w:val="000000"/>
                <w:szCs w:val="20"/>
                <w:lang w:val="pl-PL"/>
              </w:rPr>
            </w:pPr>
            <w:r w:rsidRPr="00CE2B4B">
              <w:rPr>
                <w:rFonts w:asciiTheme="minorHAnsi" w:eastAsia="Times New Roman" w:hAnsiTheme="minorHAnsi" w:cstheme="minorHAnsi"/>
                <w:color w:val="000000"/>
                <w:szCs w:val="20"/>
                <w:lang w:val="pl-PL"/>
              </w:rPr>
              <w:t>Je li ti bilo jasno kada koristiš uslugu kao građanin, a kada kao poslovni subjekt?</w:t>
            </w:r>
          </w:p>
          <w:p w14:paraId="3BE27DF0" w14:textId="77777777" w:rsidR="00EE08A2" w:rsidRPr="00CE2B4B" w:rsidRDefault="00EE08A2" w:rsidP="00EE08A2">
            <w:pPr>
              <w:numPr>
                <w:ilvl w:val="0"/>
                <w:numId w:val="31"/>
              </w:numPr>
              <w:spacing w:before="0" w:after="0"/>
              <w:rPr>
                <w:rFonts w:asciiTheme="minorHAnsi" w:eastAsia="Times New Roman" w:hAnsiTheme="minorHAnsi" w:cstheme="minorHAnsi"/>
                <w:color w:val="000000"/>
                <w:szCs w:val="20"/>
                <w:lang w:val="pl-PL"/>
              </w:rPr>
            </w:pPr>
            <w:r w:rsidRPr="00CE2B4B">
              <w:rPr>
                <w:rFonts w:asciiTheme="minorHAnsi" w:eastAsia="Times New Roman" w:hAnsiTheme="minorHAnsi" w:cstheme="minorHAnsi"/>
                <w:color w:val="000000"/>
                <w:szCs w:val="20"/>
                <w:lang w:val="pl-PL"/>
              </w:rPr>
              <w:t>Znaš li sada u kojim slučajevima se sudska pristojba ne naplaćuje?</w:t>
            </w:r>
          </w:p>
          <w:p w14:paraId="7B063288" w14:textId="77777777" w:rsidR="00EE08A2" w:rsidRPr="00EE08A2" w:rsidRDefault="00EE08A2" w:rsidP="00EE08A2">
            <w:pPr>
              <w:numPr>
                <w:ilvl w:val="0"/>
                <w:numId w:val="31"/>
              </w:numPr>
              <w:spacing w:before="0" w:after="0"/>
              <w:rPr>
                <w:rFonts w:asciiTheme="minorHAnsi" w:eastAsia="Times New Roman" w:hAnsiTheme="minorHAnsi" w:cstheme="minorHAnsi"/>
                <w:color w:val="000000"/>
                <w:szCs w:val="20"/>
                <w:lang w:val="en-GB"/>
              </w:rPr>
            </w:pPr>
            <w:r w:rsidRPr="00CE2B4B">
              <w:rPr>
                <w:rFonts w:asciiTheme="minorHAnsi" w:eastAsia="Times New Roman" w:hAnsiTheme="minorHAnsi" w:cstheme="minorHAnsi"/>
                <w:color w:val="000000"/>
                <w:szCs w:val="20"/>
                <w:lang w:val="pl-PL"/>
              </w:rPr>
              <w:t xml:space="preserve">Bi li mogao/la samostalno ponoviti ovaj postupak kada ti zatreba? </w:t>
            </w:r>
            <w:proofErr w:type="spellStart"/>
            <w:r w:rsidRPr="00EE08A2">
              <w:rPr>
                <w:rFonts w:asciiTheme="minorHAnsi" w:eastAsia="Times New Roman" w:hAnsiTheme="minorHAnsi" w:cstheme="minorHAnsi"/>
                <w:color w:val="000000"/>
                <w:szCs w:val="20"/>
                <w:lang w:val="en-GB"/>
              </w:rPr>
              <w:t>Zašto</w:t>
            </w:r>
            <w:proofErr w:type="spellEnd"/>
            <w:r w:rsidRPr="00EE08A2">
              <w:rPr>
                <w:rFonts w:asciiTheme="minorHAnsi" w:eastAsia="Times New Roman" w:hAnsiTheme="minorHAnsi" w:cstheme="minorHAnsi"/>
                <w:color w:val="000000"/>
                <w:szCs w:val="20"/>
                <w:lang w:val="en-GB"/>
              </w:rPr>
              <w:t xml:space="preserve"> (ne)?</w:t>
            </w:r>
          </w:p>
          <w:p w14:paraId="37CD7D26" w14:textId="77777777" w:rsidR="00EE08A2" w:rsidRPr="00CE2B4B" w:rsidRDefault="00EE08A2" w:rsidP="00EE08A2">
            <w:pPr>
              <w:numPr>
                <w:ilvl w:val="0"/>
                <w:numId w:val="31"/>
              </w:numPr>
              <w:spacing w:before="0" w:after="0"/>
              <w:rPr>
                <w:rFonts w:asciiTheme="minorHAnsi" w:eastAsia="Times New Roman" w:hAnsiTheme="minorHAnsi" w:cstheme="minorHAnsi"/>
                <w:color w:val="000000"/>
                <w:szCs w:val="20"/>
                <w:lang w:val="pl-PL"/>
              </w:rPr>
            </w:pPr>
            <w:r w:rsidRPr="00CE2B4B">
              <w:rPr>
                <w:rFonts w:asciiTheme="minorHAnsi" w:eastAsia="Times New Roman" w:hAnsiTheme="minorHAnsi" w:cstheme="minorHAnsi"/>
                <w:color w:val="000000"/>
                <w:szCs w:val="20"/>
                <w:lang w:val="pl-PL"/>
              </w:rPr>
              <w:t>Kako bi nekome objasnio/la što je korisnički pretinac i kako se koristi?</w:t>
            </w:r>
          </w:p>
          <w:p w14:paraId="06B1FADB" w14:textId="5E84223C" w:rsidR="00882893" w:rsidRPr="00EB4A81" w:rsidRDefault="00882893" w:rsidP="00EE08A2">
            <w:pPr>
              <w:spacing w:before="0" w:after="0"/>
              <w:rPr>
                <w:rFonts w:asciiTheme="minorHAnsi" w:eastAsia="Times New Roman" w:hAnsiTheme="minorHAnsi" w:cstheme="minorHAnsi"/>
                <w:color w:val="000000"/>
                <w:szCs w:val="20"/>
              </w:rPr>
            </w:pPr>
          </w:p>
        </w:tc>
      </w:tr>
      <w:tr w:rsidR="001420AA" w:rsidRPr="005F5CAE" w14:paraId="18E8D3AF" w14:textId="77777777" w:rsidTr="00E00695">
        <w:tc>
          <w:tcPr>
            <w:tcW w:w="9628" w:type="dxa"/>
            <w:gridSpan w:val="3"/>
            <w:shd w:val="clear" w:color="auto" w:fill="BDD6EE" w:themeFill="accent5" w:themeFillTint="66"/>
            <w:tcMar>
              <w:left w:w="108" w:type="dxa"/>
              <w:right w:w="108" w:type="dxa"/>
            </w:tcMar>
            <w:vAlign w:val="center"/>
          </w:tcPr>
          <w:p w14:paraId="683D761B" w14:textId="77777777" w:rsidR="001420AA" w:rsidRPr="005F5CAE" w:rsidRDefault="001420AA" w:rsidP="00C4670B">
            <w:pPr>
              <w:rPr>
                <w:rFonts w:asciiTheme="minorHAnsi" w:hAnsiTheme="minorHAnsi" w:cstheme="minorHAnsi"/>
                <w:b/>
                <w:noProof/>
                <w:szCs w:val="20"/>
              </w:rPr>
            </w:pPr>
            <w:r w:rsidRPr="005F5CAE">
              <w:rPr>
                <w:rFonts w:asciiTheme="minorHAnsi" w:hAnsiTheme="minorHAnsi" w:cstheme="minorHAnsi"/>
                <w:b/>
                <w:noProof/>
                <w:szCs w:val="20"/>
              </w:rPr>
              <w:lastRenderedPageBreak/>
              <w:t>Prilagodba iskustava učenja za polaznike/osobe s invaliditetom</w:t>
            </w:r>
          </w:p>
        </w:tc>
      </w:tr>
      <w:tr w:rsidR="001420AA" w:rsidRPr="005F5CAE" w14:paraId="772FC93B" w14:textId="77777777" w:rsidTr="00E00695">
        <w:tc>
          <w:tcPr>
            <w:tcW w:w="9628" w:type="dxa"/>
            <w:gridSpan w:val="3"/>
            <w:shd w:val="clear" w:color="auto" w:fill="auto"/>
            <w:tcMar>
              <w:left w:w="108" w:type="dxa"/>
              <w:right w:w="108" w:type="dxa"/>
            </w:tcMar>
          </w:tcPr>
          <w:p w14:paraId="370DAD4D" w14:textId="77777777" w:rsidR="001420AA" w:rsidRPr="0002450A" w:rsidRDefault="001420AA" w:rsidP="00C4670B">
            <w:pPr>
              <w:rPr>
                <w:rFonts w:asciiTheme="minorHAnsi" w:hAnsiTheme="minorHAnsi" w:cstheme="minorHAnsi"/>
                <w:i/>
                <w:noProof/>
                <w:sz w:val="16"/>
                <w:szCs w:val="16"/>
              </w:rPr>
            </w:pPr>
            <w:r w:rsidRPr="0002450A">
              <w:rPr>
                <w:rFonts w:asciiTheme="minorHAnsi" w:hAnsiTheme="minorHAnsi" w:cstheme="minorHAnsi"/>
                <w:i/>
                <w:noProof/>
                <w:sz w:val="16"/>
                <w:szCs w:val="16"/>
              </w:rPr>
              <w:t>(Izraditi način i primjer vrjednovanja skupa ishoda učenja za polaznike/osobe s invaliditetom ako je primjenjivo)</w:t>
            </w:r>
          </w:p>
          <w:p w14:paraId="22BE3CD0" w14:textId="77777777" w:rsidR="001420AA" w:rsidRPr="005F5CAE" w:rsidRDefault="001420AA" w:rsidP="00C4670B">
            <w:pPr>
              <w:rPr>
                <w:rFonts w:asciiTheme="minorHAnsi" w:hAnsiTheme="minorHAnsi" w:cstheme="minorHAnsi"/>
                <w:iCs/>
                <w:noProof/>
                <w:szCs w:val="20"/>
              </w:rPr>
            </w:pPr>
          </w:p>
        </w:tc>
      </w:tr>
    </w:tbl>
    <w:p w14:paraId="651555A4" w14:textId="7F7A5BA1" w:rsidR="00D9416F" w:rsidRDefault="00D9416F"/>
    <w:p w14:paraId="21ABBB56" w14:textId="77777777" w:rsidR="00E40505" w:rsidRPr="005F5CAE" w:rsidRDefault="00E40505"/>
    <w:p w14:paraId="3EBB3AFC" w14:textId="77777777" w:rsidR="00D9416F" w:rsidRDefault="00D9416F" w:rsidP="00C4670B">
      <w:pPr>
        <w:rPr>
          <w:rFonts w:asciiTheme="minorHAnsi" w:hAnsiTheme="minorHAnsi" w:cstheme="minorHAnsi"/>
          <w:b/>
          <w:bCs/>
          <w:szCs w:val="20"/>
        </w:rPr>
      </w:pPr>
    </w:p>
    <w:p w14:paraId="01B90E15" w14:textId="77777777" w:rsidR="00CD1DAE" w:rsidRDefault="00CD1DAE" w:rsidP="00C4670B">
      <w:pPr>
        <w:rPr>
          <w:rFonts w:asciiTheme="minorHAnsi" w:hAnsiTheme="minorHAnsi" w:cstheme="minorHAnsi"/>
          <w:b/>
          <w:bCs/>
          <w:szCs w:val="20"/>
        </w:rPr>
      </w:pPr>
    </w:p>
    <w:p w14:paraId="539C12C5" w14:textId="77777777" w:rsidR="00EF3FA5" w:rsidRDefault="00EF3FA5" w:rsidP="00C4670B">
      <w:pPr>
        <w:rPr>
          <w:rFonts w:asciiTheme="minorHAnsi" w:hAnsiTheme="minorHAnsi" w:cstheme="minorHAnsi"/>
          <w:b/>
          <w:bCs/>
          <w:szCs w:val="20"/>
        </w:rPr>
      </w:pPr>
    </w:p>
    <w:p w14:paraId="4BC8BA08" w14:textId="77777777" w:rsidR="0002450A" w:rsidRPr="005F5CAE" w:rsidRDefault="0002450A" w:rsidP="0002450A">
      <w:pPr>
        <w:jc w:val="both"/>
        <w:rPr>
          <w:rFonts w:asciiTheme="minorHAnsi" w:eastAsiaTheme="minorHAnsi" w:hAnsiTheme="minorHAnsi" w:cstheme="minorHAnsi"/>
          <w:b/>
          <w:bCs/>
          <w:iCs/>
          <w:szCs w:val="20"/>
          <w:lang w:eastAsia="en-US"/>
        </w:rPr>
      </w:pPr>
      <w:r w:rsidRPr="005F5CAE">
        <w:rPr>
          <w:rFonts w:asciiTheme="minorHAnsi" w:hAnsiTheme="minorHAnsi" w:cstheme="minorHAnsi"/>
          <w:b/>
          <w:bCs/>
          <w:iCs/>
          <w:szCs w:val="20"/>
        </w:rPr>
        <w:t>*Napomena:</w:t>
      </w:r>
    </w:p>
    <w:p w14:paraId="3EB48112" w14:textId="6E959288" w:rsidR="00EF3FA5" w:rsidRDefault="0002450A" w:rsidP="0002450A">
      <w:pPr>
        <w:jc w:val="both"/>
        <w:rPr>
          <w:rFonts w:asciiTheme="minorHAnsi" w:hAnsiTheme="minorHAnsi" w:cstheme="minorHAnsi"/>
          <w:b/>
          <w:bCs/>
          <w:szCs w:val="20"/>
        </w:rPr>
      </w:pPr>
      <w:r w:rsidRPr="005F5CAE">
        <w:rPr>
          <w:rFonts w:asciiTheme="minorHAnsi" w:hAnsiTheme="minorHAnsi" w:cstheme="minorHAnsi"/>
          <w:iCs/>
          <w:szCs w:val="20"/>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p>
    <w:p w14:paraId="127FF4A9" w14:textId="77777777" w:rsidR="00EF3FA5" w:rsidRDefault="00EF3FA5" w:rsidP="0002450A">
      <w:pPr>
        <w:jc w:val="both"/>
        <w:rPr>
          <w:rFonts w:asciiTheme="minorHAnsi" w:hAnsiTheme="minorHAnsi" w:cstheme="minorHAnsi"/>
          <w:b/>
          <w:bCs/>
          <w:szCs w:val="20"/>
        </w:rPr>
      </w:pPr>
    </w:p>
    <w:p w14:paraId="37233F8B" w14:textId="77777777" w:rsidR="00CD1DAE" w:rsidRPr="005F5CAE" w:rsidRDefault="00CD1DAE" w:rsidP="00C4670B">
      <w:pPr>
        <w:rPr>
          <w:rFonts w:asciiTheme="minorHAnsi" w:hAnsiTheme="minorHAnsi" w:cstheme="minorHAnsi"/>
          <w:b/>
          <w:bCs/>
          <w:szCs w:val="20"/>
        </w:rPr>
      </w:pPr>
    </w:p>
    <w:p w14:paraId="2FD2DF15" w14:textId="1BDF3873" w:rsidR="00FB70A7" w:rsidRPr="005F5CAE" w:rsidRDefault="00FB70A7" w:rsidP="00C4670B">
      <w:pPr>
        <w:rPr>
          <w:rFonts w:asciiTheme="minorHAnsi" w:hAnsiTheme="minorHAnsi" w:cstheme="minorHAnsi"/>
          <w:b/>
          <w:bCs/>
          <w:szCs w:val="20"/>
          <w:lang w:eastAsia="en-US"/>
        </w:rPr>
      </w:pPr>
      <w:r w:rsidRPr="005F5CAE">
        <w:rPr>
          <w:rFonts w:asciiTheme="minorHAnsi" w:hAnsiTheme="minorHAnsi" w:cstheme="minorHAnsi"/>
          <w:b/>
          <w:bCs/>
          <w:szCs w:val="20"/>
        </w:rPr>
        <w:t>Broj i datum mišljenja na program</w:t>
      </w:r>
      <w:r w:rsidR="00D31151" w:rsidRPr="005F5CAE">
        <w:rPr>
          <w:rFonts w:asciiTheme="minorHAnsi" w:hAnsiTheme="minorHAnsi" w:cstheme="minorHAnsi"/>
          <w:b/>
          <w:bCs/>
          <w:szCs w:val="20"/>
        </w:rPr>
        <w:t xml:space="preserve"> </w:t>
      </w:r>
      <w:r w:rsidRPr="005F5CAE">
        <w:rPr>
          <w:rFonts w:asciiTheme="minorHAnsi" w:hAnsiTheme="minorHAnsi" w:cstheme="minorHAnsi"/>
          <w:b/>
          <w:bCs/>
          <w:szCs w:val="20"/>
        </w:rPr>
        <w:t>(popunjava Agencija):</w:t>
      </w:r>
    </w:p>
    <w:tbl>
      <w:tblPr>
        <w:tblW w:w="5000" w:type="pct"/>
        <w:tblInd w:w="-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684"/>
        <w:gridCol w:w="4944"/>
      </w:tblGrid>
      <w:tr w:rsidR="00FB70A7" w:rsidRPr="005F5CAE" w14:paraId="070AD76D" w14:textId="77777777" w:rsidTr="00442669">
        <w:tc>
          <w:tcPr>
            <w:tcW w:w="4630" w:type="dxa"/>
            <w:hideMark/>
          </w:tcPr>
          <w:p w14:paraId="47C5023E" w14:textId="77777777" w:rsidR="00FB70A7" w:rsidRPr="005F5CAE" w:rsidRDefault="00FB70A7" w:rsidP="00C4670B">
            <w:pPr>
              <w:rPr>
                <w:rFonts w:asciiTheme="minorHAnsi" w:hAnsiTheme="minorHAnsi" w:cstheme="minorHAnsi"/>
                <w:iCs/>
                <w:szCs w:val="20"/>
              </w:rPr>
            </w:pPr>
            <w:r w:rsidRPr="005F5CAE">
              <w:rPr>
                <w:rFonts w:asciiTheme="minorHAnsi" w:hAnsiTheme="minorHAnsi" w:cstheme="minorHAnsi"/>
                <w:iCs/>
                <w:szCs w:val="20"/>
              </w:rPr>
              <w:t>KLASA:</w:t>
            </w:r>
          </w:p>
        </w:tc>
        <w:tc>
          <w:tcPr>
            <w:tcW w:w="4886" w:type="dxa"/>
          </w:tcPr>
          <w:p w14:paraId="6BF3E7A7" w14:textId="77777777" w:rsidR="00FB70A7" w:rsidRPr="005F5CAE" w:rsidRDefault="00FB70A7" w:rsidP="00C4670B">
            <w:pPr>
              <w:rPr>
                <w:rFonts w:asciiTheme="minorHAnsi" w:hAnsiTheme="minorHAnsi" w:cstheme="minorHAnsi"/>
                <w:iCs/>
                <w:szCs w:val="20"/>
              </w:rPr>
            </w:pPr>
          </w:p>
        </w:tc>
      </w:tr>
      <w:tr w:rsidR="00FB70A7" w:rsidRPr="005F5CAE" w14:paraId="2579692A" w14:textId="77777777" w:rsidTr="00442669">
        <w:tc>
          <w:tcPr>
            <w:tcW w:w="4630" w:type="dxa"/>
            <w:hideMark/>
          </w:tcPr>
          <w:p w14:paraId="45F7177C" w14:textId="77777777" w:rsidR="00FB70A7" w:rsidRPr="005F5CAE" w:rsidRDefault="00FB70A7" w:rsidP="00C4670B">
            <w:pPr>
              <w:rPr>
                <w:rFonts w:asciiTheme="minorHAnsi" w:hAnsiTheme="minorHAnsi" w:cstheme="minorHAnsi"/>
                <w:iCs/>
                <w:szCs w:val="20"/>
              </w:rPr>
            </w:pPr>
            <w:r w:rsidRPr="005F5CAE">
              <w:rPr>
                <w:rFonts w:asciiTheme="minorHAnsi" w:hAnsiTheme="minorHAnsi" w:cstheme="minorHAnsi"/>
                <w:iCs/>
                <w:szCs w:val="20"/>
              </w:rPr>
              <w:t>URBROJ:</w:t>
            </w:r>
          </w:p>
        </w:tc>
        <w:tc>
          <w:tcPr>
            <w:tcW w:w="4886" w:type="dxa"/>
          </w:tcPr>
          <w:p w14:paraId="334CD44D" w14:textId="77777777" w:rsidR="00FB70A7" w:rsidRPr="005F5CAE" w:rsidRDefault="00FB70A7" w:rsidP="00C4670B">
            <w:pPr>
              <w:rPr>
                <w:rFonts w:asciiTheme="minorHAnsi" w:hAnsiTheme="minorHAnsi" w:cstheme="minorHAnsi"/>
                <w:iCs/>
                <w:szCs w:val="20"/>
              </w:rPr>
            </w:pPr>
          </w:p>
        </w:tc>
      </w:tr>
      <w:tr w:rsidR="00FB70A7" w:rsidRPr="005F5CAE" w14:paraId="7674664F" w14:textId="77777777" w:rsidTr="00442669">
        <w:tc>
          <w:tcPr>
            <w:tcW w:w="4630" w:type="dxa"/>
            <w:hideMark/>
          </w:tcPr>
          <w:p w14:paraId="3DC425E8" w14:textId="77777777" w:rsidR="00FB70A7" w:rsidRPr="005F5CAE" w:rsidRDefault="00FB70A7" w:rsidP="00C4670B">
            <w:pPr>
              <w:rPr>
                <w:rFonts w:asciiTheme="minorHAnsi" w:hAnsiTheme="minorHAnsi" w:cstheme="minorHAnsi"/>
                <w:iCs/>
                <w:szCs w:val="20"/>
              </w:rPr>
            </w:pPr>
            <w:r w:rsidRPr="005F5CAE">
              <w:rPr>
                <w:rFonts w:asciiTheme="minorHAnsi" w:hAnsiTheme="minorHAnsi" w:cstheme="minorHAnsi"/>
                <w:iCs/>
                <w:szCs w:val="20"/>
              </w:rPr>
              <w:t>Datum izdavanja mišljenja na program:</w:t>
            </w:r>
          </w:p>
        </w:tc>
        <w:tc>
          <w:tcPr>
            <w:tcW w:w="4886" w:type="dxa"/>
          </w:tcPr>
          <w:p w14:paraId="28EF1138" w14:textId="77777777" w:rsidR="00FB70A7" w:rsidRPr="005F5CAE" w:rsidRDefault="00FB70A7" w:rsidP="00C4670B">
            <w:pPr>
              <w:rPr>
                <w:rFonts w:asciiTheme="minorHAnsi" w:hAnsiTheme="minorHAnsi" w:cstheme="minorHAnsi"/>
                <w:iCs/>
                <w:szCs w:val="20"/>
              </w:rPr>
            </w:pPr>
          </w:p>
        </w:tc>
      </w:tr>
    </w:tbl>
    <w:p w14:paraId="40A94938" w14:textId="77777777" w:rsidR="00FB70A7" w:rsidRPr="005F5CAE" w:rsidRDefault="00FB70A7" w:rsidP="00C4670B">
      <w:pPr>
        <w:rPr>
          <w:rFonts w:asciiTheme="minorHAnsi" w:hAnsiTheme="minorHAnsi" w:cstheme="minorHAnsi"/>
          <w:noProof/>
          <w:szCs w:val="20"/>
        </w:rPr>
      </w:pPr>
    </w:p>
    <w:sectPr w:rsidR="00FB70A7" w:rsidRPr="005F5CAE" w:rsidSect="009B688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FB202F" w14:textId="77777777" w:rsidR="00F72A72" w:rsidRDefault="00F72A72" w:rsidP="00C759FB">
      <w:pPr>
        <w:spacing w:after="0"/>
      </w:pPr>
      <w:r>
        <w:separator/>
      </w:r>
    </w:p>
  </w:endnote>
  <w:endnote w:type="continuationSeparator" w:id="0">
    <w:p w14:paraId="0C728929" w14:textId="77777777" w:rsidR="00F72A72" w:rsidRDefault="00F72A72" w:rsidP="00C759F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EE"/>
    <w:family w:val="swiss"/>
    <w:pitch w:val="variable"/>
    <w:sig w:usb0="E4002EFF" w:usb1="C200247B" w:usb2="00000009" w:usb3="00000000" w:csb0="000001FF" w:csb1="00000000"/>
  </w:font>
  <w:font w:name="Segoe UI Emoji">
    <w:panose1 w:val="020B0502040204020203"/>
    <w:charset w:val="00"/>
    <w:family w:val="swiss"/>
    <w:pitch w:val="variable"/>
    <w:sig w:usb0="00000003" w:usb1="02000000" w:usb2="08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6485D1" w14:textId="77777777" w:rsidR="00F72A72" w:rsidRDefault="00F72A72" w:rsidP="00C759FB">
      <w:pPr>
        <w:spacing w:after="0"/>
      </w:pPr>
      <w:r>
        <w:separator/>
      </w:r>
    </w:p>
  </w:footnote>
  <w:footnote w:type="continuationSeparator" w:id="0">
    <w:p w14:paraId="75C78128" w14:textId="77777777" w:rsidR="00F72A72" w:rsidRDefault="00F72A72" w:rsidP="00C759FB">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F433A"/>
    <w:multiLevelType w:val="multilevel"/>
    <w:tmpl w:val="76201F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4A0215"/>
    <w:multiLevelType w:val="hybridMultilevel"/>
    <w:tmpl w:val="D7042B02"/>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5F377B9"/>
    <w:multiLevelType w:val="hybridMultilevel"/>
    <w:tmpl w:val="764CD600"/>
    <w:lvl w:ilvl="0" w:tplc="041A0003">
      <w:start w:val="1"/>
      <w:numFmt w:val="bullet"/>
      <w:lvlText w:val="o"/>
      <w:lvlJc w:val="left"/>
      <w:pPr>
        <w:ind w:left="1080" w:hanging="360"/>
      </w:pPr>
      <w:rPr>
        <w:rFonts w:ascii="Courier New" w:hAnsi="Courier New" w:cs="Courier New"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3" w15:restartNumberingAfterBreak="0">
    <w:nsid w:val="061920A2"/>
    <w:multiLevelType w:val="hybridMultilevel"/>
    <w:tmpl w:val="52CE4036"/>
    <w:lvl w:ilvl="0" w:tplc="041A0003">
      <w:start w:val="1"/>
      <w:numFmt w:val="bullet"/>
      <w:lvlText w:val="o"/>
      <w:lvlJc w:val="left"/>
      <w:pPr>
        <w:ind w:left="1440" w:hanging="360"/>
      </w:pPr>
      <w:rPr>
        <w:rFonts w:ascii="Courier New" w:hAnsi="Courier New" w:cs="Courier New"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4" w15:restartNumberingAfterBreak="0">
    <w:nsid w:val="093F5D39"/>
    <w:multiLevelType w:val="hybridMultilevel"/>
    <w:tmpl w:val="22A6879A"/>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E853305"/>
    <w:multiLevelType w:val="hybridMultilevel"/>
    <w:tmpl w:val="1BC4A95A"/>
    <w:lvl w:ilvl="0" w:tplc="041A0003">
      <w:start w:val="1"/>
      <w:numFmt w:val="bullet"/>
      <w:lvlText w:val="o"/>
      <w:lvlJc w:val="left"/>
      <w:pPr>
        <w:ind w:left="1080" w:hanging="360"/>
      </w:pPr>
      <w:rPr>
        <w:rFonts w:ascii="Courier New" w:hAnsi="Courier New" w:cs="Courier New"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6" w15:restartNumberingAfterBreak="0">
    <w:nsid w:val="10B4083C"/>
    <w:multiLevelType w:val="hybridMultilevel"/>
    <w:tmpl w:val="12B4013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6783111"/>
    <w:multiLevelType w:val="hybridMultilevel"/>
    <w:tmpl w:val="1696E6D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16951934"/>
    <w:multiLevelType w:val="hybridMultilevel"/>
    <w:tmpl w:val="5A62F284"/>
    <w:lvl w:ilvl="0" w:tplc="EFE27418">
      <w:start w:val="1"/>
      <w:numFmt w:val="bullet"/>
      <w:lvlText w:val="-"/>
      <w:lvlJc w:val="left"/>
      <w:pPr>
        <w:ind w:left="720" w:hanging="360"/>
      </w:pPr>
      <w:rPr>
        <w:rFonts w:ascii="Calibri" w:eastAsia="Calibr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1BEB42D6"/>
    <w:multiLevelType w:val="multilevel"/>
    <w:tmpl w:val="B2D2A8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FE71995"/>
    <w:multiLevelType w:val="hybridMultilevel"/>
    <w:tmpl w:val="2A905EB8"/>
    <w:lvl w:ilvl="0" w:tplc="041A0003">
      <w:start w:val="1"/>
      <w:numFmt w:val="bullet"/>
      <w:lvlText w:val="o"/>
      <w:lvlJc w:val="left"/>
      <w:pPr>
        <w:ind w:left="1440" w:hanging="360"/>
      </w:pPr>
      <w:rPr>
        <w:rFonts w:ascii="Courier New" w:hAnsi="Courier New" w:cs="Courier New"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1" w15:restartNumberingAfterBreak="0">
    <w:nsid w:val="22345DE9"/>
    <w:multiLevelType w:val="multilevel"/>
    <w:tmpl w:val="1E04D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41E3BC2"/>
    <w:multiLevelType w:val="hybridMultilevel"/>
    <w:tmpl w:val="DF0E9CE6"/>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4D834A1"/>
    <w:multiLevelType w:val="multilevel"/>
    <w:tmpl w:val="8204483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89F230F"/>
    <w:multiLevelType w:val="hybridMultilevel"/>
    <w:tmpl w:val="FE9423C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C014AF4"/>
    <w:multiLevelType w:val="hybridMultilevel"/>
    <w:tmpl w:val="FD32264E"/>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30822279"/>
    <w:multiLevelType w:val="multilevel"/>
    <w:tmpl w:val="6E9A90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24824BA"/>
    <w:multiLevelType w:val="hybridMultilevel"/>
    <w:tmpl w:val="9B6E746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345A1A3D"/>
    <w:multiLevelType w:val="hybridMultilevel"/>
    <w:tmpl w:val="A6EAF15C"/>
    <w:lvl w:ilvl="0" w:tplc="041A0003">
      <w:start w:val="1"/>
      <w:numFmt w:val="bullet"/>
      <w:lvlText w:val="o"/>
      <w:lvlJc w:val="left"/>
      <w:pPr>
        <w:ind w:left="1440" w:hanging="360"/>
      </w:pPr>
      <w:rPr>
        <w:rFonts w:ascii="Courier New" w:hAnsi="Courier New" w:cs="Courier New"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9" w15:restartNumberingAfterBreak="0">
    <w:nsid w:val="3D6D48C4"/>
    <w:multiLevelType w:val="hybridMultilevel"/>
    <w:tmpl w:val="8BBE624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48E41F5E"/>
    <w:multiLevelType w:val="multilevel"/>
    <w:tmpl w:val="0C020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3AD5DB8"/>
    <w:multiLevelType w:val="hybridMultilevel"/>
    <w:tmpl w:val="4308D648"/>
    <w:lvl w:ilvl="0" w:tplc="041A0003">
      <w:start w:val="1"/>
      <w:numFmt w:val="bullet"/>
      <w:lvlText w:val="o"/>
      <w:lvlJc w:val="left"/>
      <w:pPr>
        <w:ind w:left="1440" w:hanging="360"/>
      </w:pPr>
      <w:rPr>
        <w:rFonts w:ascii="Courier New" w:hAnsi="Courier New" w:cs="Courier New"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22" w15:restartNumberingAfterBreak="0">
    <w:nsid w:val="591C4F45"/>
    <w:multiLevelType w:val="hybridMultilevel"/>
    <w:tmpl w:val="0BECD1EC"/>
    <w:lvl w:ilvl="0" w:tplc="041A0003">
      <w:start w:val="1"/>
      <w:numFmt w:val="bullet"/>
      <w:lvlText w:val="o"/>
      <w:lvlJc w:val="left"/>
      <w:pPr>
        <w:ind w:left="1068" w:hanging="360"/>
      </w:pPr>
      <w:rPr>
        <w:rFonts w:ascii="Courier New" w:hAnsi="Courier New" w:cs="Courier New" w:hint="default"/>
      </w:rPr>
    </w:lvl>
    <w:lvl w:ilvl="1" w:tplc="4B927E3C">
      <w:numFmt w:val="bullet"/>
      <w:lvlText w:val="·"/>
      <w:lvlJc w:val="left"/>
      <w:pPr>
        <w:ind w:left="1938" w:hanging="510"/>
      </w:pPr>
      <w:rPr>
        <w:rFonts w:ascii="Aptos" w:eastAsiaTheme="minorEastAsia" w:hAnsi="Aptos" w:cstheme="minorBidi"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3" w15:restartNumberingAfterBreak="0">
    <w:nsid w:val="594E4659"/>
    <w:multiLevelType w:val="hybridMultilevel"/>
    <w:tmpl w:val="84925D7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5C1964AA"/>
    <w:multiLevelType w:val="hybridMultilevel"/>
    <w:tmpl w:val="1CBEE80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15:restartNumberingAfterBreak="0">
    <w:nsid w:val="63DF3428"/>
    <w:multiLevelType w:val="multilevel"/>
    <w:tmpl w:val="35A0C73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63834E0"/>
    <w:multiLevelType w:val="hybridMultilevel"/>
    <w:tmpl w:val="ADFE75DC"/>
    <w:lvl w:ilvl="0" w:tplc="041A0003">
      <w:start w:val="1"/>
      <w:numFmt w:val="bullet"/>
      <w:lvlText w:val="o"/>
      <w:lvlJc w:val="left"/>
      <w:pPr>
        <w:ind w:left="1080" w:hanging="360"/>
      </w:pPr>
      <w:rPr>
        <w:rFonts w:ascii="Courier New" w:hAnsi="Courier New" w:cs="Courier New"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27" w15:restartNumberingAfterBreak="0">
    <w:nsid w:val="698679A6"/>
    <w:multiLevelType w:val="hybridMultilevel"/>
    <w:tmpl w:val="12B4013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6DE94544"/>
    <w:multiLevelType w:val="hybridMultilevel"/>
    <w:tmpl w:val="3A8C9A5A"/>
    <w:lvl w:ilvl="0" w:tplc="041A0003">
      <w:start w:val="1"/>
      <w:numFmt w:val="bullet"/>
      <w:lvlText w:val="o"/>
      <w:lvlJc w:val="left"/>
      <w:pPr>
        <w:ind w:left="1080" w:hanging="360"/>
      </w:pPr>
      <w:rPr>
        <w:rFonts w:ascii="Courier New" w:hAnsi="Courier New" w:cs="Courier New"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29" w15:restartNumberingAfterBreak="0">
    <w:nsid w:val="735713FC"/>
    <w:multiLevelType w:val="multilevel"/>
    <w:tmpl w:val="CDB2C0B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7DE425D"/>
    <w:multiLevelType w:val="multilevel"/>
    <w:tmpl w:val="5D32E5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DDE725E"/>
    <w:multiLevelType w:val="multilevel"/>
    <w:tmpl w:val="7F2C1A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14485">
    <w:abstractNumId w:val="8"/>
  </w:num>
  <w:num w:numId="2" w16cid:durableId="692076522">
    <w:abstractNumId w:val="19"/>
  </w:num>
  <w:num w:numId="3" w16cid:durableId="973296712">
    <w:abstractNumId w:val="7"/>
  </w:num>
  <w:num w:numId="4" w16cid:durableId="1014647933">
    <w:abstractNumId w:val="6"/>
  </w:num>
  <w:num w:numId="5" w16cid:durableId="906887409">
    <w:abstractNumId w:val="27"/>
  </w:num>
  <w:num w:numId="6" w16cid:durableId="1661079160">
    <w:abstractNumId w:val="16"/>
  </w:num>
  <w:num w:numId="7" w16cid:durableId="1494491093">
    <w:abstractNumId w:val="20"/>
  </w:num>
  <w:num w:numId="8" w16cid:durableId="1397363846">
    <w:abstractNumId w:val="25"/>
  </w:num>
  <w:num w:numId="9" w16cid:durableId="913391033">
    <w:abstractNumId w:val="9"/>
  </w:num>
  <w:num w:numId="10" w16cid:durableId="301272710">
    <w:abstractNumId w:val="22"/>
  </w:num>
  <w:num w:numId="11" w16cid:durableId="796682272">
    <w:abstractNumId w:val="26"/>
  </w:num>
  <w:num w:numId="12" w16cid:durableId="1201549162">
    <w:abstractNumId w:val="10"/>
  </w:num>
  <w:num w:numId="13" w16cid:durableId="753086257">
    <w:abstractNumId w:val="30"/>
  </w:num>
  <w:num w:numId="14" w16cid:durableId="186136919">
    <w:abstractNumId w:val="13"/>
  </w:num>
  <w:num w:numId="15" w16cid:durableId="307712011">
    <w:abstractNumId w:val="29"/>
  </w:num>
  <w:num w:numId="16" w16cid:durableId="1013920320">
    <w:abstractNumId w:val="28"/>
  </w:num>
  <w:num w:numId="17" w16cid:durableId="301084643">
    <w:abstractNumId w:val="23"/>
  </w:num>
  <w:num w:numId="18" w16cid:durableId="281808246">
    <w:abstractNumId w:val="5"/>
  </w:num>
  <w:num w:numId="19" w16cid:durableId="597911893">
    <w:abstractNumId w:val="14"/>
  </w:num>
  <w:num w:numId="20" w16cid:durableId="1240821890">
    <w:abstractNumId w:val="1"/>
  </w:num>
  <w:num w:numId="21" w16cid:durableId="427894692">
    <w:abstractNumId w:val="3"/>
  </w:num>
  <w:num w:numId="22" w16cid:durableId="215094213">
    <w:abstractNumId w:val="17"/>
  </w:num>
  <w:num w:numId="23" w16cid:durableId="1603759631">
    <w:abstractNumId w:val="4"/>
  </w:num>
  <w:num w:numId="24" w16cid:durableId="945961000">
    <w:abstractNumId w:val="12"/>
  </w:num>
  <w:num w:numId="25" w16cid:durableId="1292975088">
    <w:abstractNumId w:val="15"/>
  </w:num>
  <w:num w:numId="26" w16cid:durableId="392117376">
    <w:abstractNumId w:val="18"/>
  </w:num>
  <w:num w:numId="27" w16cid:durableId="1602300492">
    <w:abstractNumId w:val="21"/>
  </w:num>
  <w:num w:numId="28" w16cid:durableId="2124230475">
    <w:abstractNumId w:val="2"/>
  </w:num>
  <w:num w:numId="29" w16cid:durableId="1517497889">
    <w:abstractNumId w:val="24"/>
  </w:num>
  <w:num w:numId="30" w16cid:durableId="1268580516">
    <w:abstractNumId w:val="0"/>
  </w:num>
  <w:num w:numId="31" w16cid:durableId="1810442039">
    <w:abstractNumId w:val="31"/>
  </w:num>
  <w:num w:numId="32" w16cid:durableId="692682132">
    <w:abstractNumId w:val="1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9FB"/>
    <w:rsid w:val="000009D9"/>
    <w:rsid w:val="000014F8"/>
    <w:rsid w:val="000044C6"/>
    <w:rsid w:val="00011426"/>
    <w:rsid w:val="00011440"/>
    <w:rsid w:val="00012313"/>
    <w:rsid w:val="00013540"/>
    <w:rsid w:val="0001512C"/>
    <w:rsid w:val="00017AA9"/>
    <w:rsid w:val="0002450A"/>
    <w:rsid w:val="00025074"/>
    <w:rsid w:val="00031F03"/>
    <w:rsid w:val="00033EFD"/>
    <w:rsid w:val="00036294"/>
    <w:rsid w:val="00044DF1"/>
    <w:rsid w:val="0004567E"/>
    <w:rsid w:val="0004622B"/>
    <w:rsid w:val="000604D0"/>
    <w:rsid w:val="000656A7"/>
    <w:rsid w:val="00066AAF"/>
    <w:rsid w:val="000758E0"/>
    <w:rsid w:val="00085116"/>
    <w:rsid w:val="0008576D"/>
    <w:rsid w:val="000861C7"/>
    <w:rsid w:val="0009333A"/>
    <w:rsid w:val="00094104"/>
    <w:rsid w:val="00097CA1"/>
    <w:rsid w:val="000A02DE"/>
    <w:rsid w:val="000A529C"/>
    <w:rsid w:val="000A682F"/>
    <w:rsid w:val="000A6938"/>
    <w:rsid w:val="000B2ADD"/>
    <w:rsid w:val="000B774A"/>
    <w:rsid w:val="000C02AD"/>
    <w:rsid w:val="000C1ECE"/>
    <w:rsid w:val="000C3DF3"/>
    <w:rsid w:val="000C7D16"/>
    <w:rsid w:val="000E12F9"/>
    <w:rsid w:val="000E1360"/>
    <w:rsid w:val="000E7CEF"/>
    <w:rsid w:val="000F1682"/>
    <w:rsid w:val="000F2673"/>
    <w:rsid w:val="000F3B07"/>
    <w:rsid w:val="000F67A8"/>
    <w:rsid w:val="00101A1B"/>
    <w:rsid w:val="00101C0D"/>
    <w:rsid w:val="00101CB1"/>
    <w:rsid w:val="00110EA9"/>
    <w:rsid w:val="00112046"/>
    <w:rsid w:val="00113179"/>
    <w:rsid w:val="001200E7"/>
    <w:rsid w:val="001217D9"/>
    <w:rsid w:val="00121AC4"/>
    <w:rsid w:val="00122344"/>
    <w:rsid w:val="00122359"/>
    <w:rsid w:val="00122675"/>
    <w:rsid w:val="001228D0"/>
    <w:rsid w:val="00124382"/>
    <w:rsid w:val="00125D78"/>
    <w:rsid w:val="00126F9E"/>
    <w:rsid w:val="00134095"/>
    <w:rsid w:val="00136DFD"/>
    <w:rsid w:val="001420AA"/>
    <w:rsid w:val="0014217A"/>
    <w:rsid w:val="00146646"/>
    <w:rsid w:val="0015620C"/>
    <w:rsid w:val="00156FD2"/>
    <w:rsid w:val="00161FD9"/>
    <w:rsid w:val="00165B57"/>
    <w:rsid w:val="00170D5E"/>
    <w:rsid w:val="00180F56"/>
    <w:rsid w:val="00185467"/>
    <w:rsid w:val="00190216"/>
    <w:rsid w:val="00191CC5"/>
    <w:rsid w:val="001922A1"/>
    <w:rsid w:val="00192AD5"/>
    <w:rsid w:val="001A598B"/>
    <w:rsid w:val="001A5B57"/>
    <w:rsid w:val="001B224A"/>
    <w:rsid w:val="001B30B4"/>
    <w:rsid w:val="001C12AA"/>
    <w:rsid w:val="001C77E7"/>
    <w:rsid w:val="001F5154"/>
    <w:rsid w:val="00201077"/>
    <w:rsid w:val="00204C72"/>
    <w:rsid w:val="00205A45"/>
    <w:rsid w:val="00205C44"/>
    <w:rsid w:val="002060EC"/>
    <w:rsid w:val="00206BA7"/>
    <w:rsid w:val="002132BF"/>
    <w:rsid w:val="0021530D"/>
    <w:rsid w:val="0021552D"/>
    <w:rsid w:val="0022214C"/>
    <w:rsid w:val="00223F28"/>
    <w:rsid w:val="00225F28"/>
    <w:rsid w:val="00226943"/>
    <w:rsid w:val="002532CA"/>
    <w:rsid w:val="002534EB"/>
    <w:rsid w:val="00254A71"/>
    <w:rsid w:val="00254B5F"/>
    <w:rsid w:val="0026019E"/>
    <w:rsid w:val="0026298E"/>
    <w:rsid w:val="002676D7"/>
    <w:rsid w:val="00271C81"/>
    <w:rsid w:val="002763F2"/>
    <w:rsid w:val="00290108"/>
    <w:rsid w:val="002901DF"/>
    <w:rsid w:val="00291309"/>
    <w:rsid w:val="0029255E"/>
    <w:rsid w:val="0029749D"/>
    <w:rsid w:val="002A7827"/>
    <w:rsid w:val="002B1276"/>
    <w:rsid w:val="002B1312"/>
    <w:rsid w:val="002B3B5E"/>
    <w:rsid w:val="002C13FE"/>
    <w:rsid w:val="002C2713"/>
    <w:rsid w:val="002C5FCC"/>
    <w:rsid w:val="002D050F"/>
    <w:rsid w:val="002D3F19"/>
    <w:rsid w:val="002E411D"/>
    <w:rsid w:val="002E4DB5"/>
    <w:rsid w:val="002E5224"/>
    <w:rsid w:val="002E72F3"/>
    <w:rsid w:val="002F03F3"/>
    <w:rsid w:val="002F3FF5"/>
    <w:rsid w:val="003024DA"/>
    <w:rsid w:val="0030655E"/>
    <w:rsid w:val="00313A12"/>
    <w:rsid w:val="00315155"/>
    <w:rsid w:val="00331CAF"/>
    <w:rsid w:val="00332E05"/>
    <w:rsid w:val="003375FB"/>
    <w:rsid w:val="00337AF8"/>
    <w:rsid w:val="00340E84"/>
    <w:rsid w:val="003419B5"/>
    <w:rsid w:val="00341CB6"/>
    <w:rsid w:val="00341E2F"/>
    <w:rsid w:val="00343007"/>
    <w:rsid w:val="00343228"/>
    <w:rsid w:val="0034360B"/>
    <w:rsid w:val="003460A0"/>
    <w:rsid w:val="003468F1"/>
    <w:rsid w:val="00353992"/>
    <w:rsid w:val="00355062"/>
    <w:rsid w:val="00355AA5"/>
    <w:rsid w:val="00381213"/>
    <w:rsid w:val="00387E5B"/>
    <w:rsid w:val="00390FA1"/>
    <w:rsid w:val="00392762"/>
    <w:rsid w:val="00392B59"/>
    <w:rsid w:val="00397EB9"/>
    <w:rsid w:val="003A0C2B"/>
    <w:rsid w:val="003A2D74"/>
    <w:rsid w:val="003A75C8"/>
    <w:rsid w:val="003B318D"/>
    <w:rsid w:val="003B4C3F"/>
    <w:rsid w:val="003B503B"/>
    <w:rsid w:val="003B52D5"/>
    <w:rsid w:val="003B57FC"/>
    <w:rsid w:val="003C57F5"/>
    <w:rsid w:val="003D37FC"/>
    <w:rsid w:val="003D4C60"/>
    <w:rsid w:val="003D4FB9"/>
    <w:rsid w:val="003E0865"/>
    <w:rsid w:val="003E45AA"/>
    <w:rsid w:val="003F3B3E"/>
    <w:rsid w:val="003F465D"/>
    <w:rsid w:val="003F4A73"/>
    <w:rsid w:val="003F6AA0"/>
    <w:rsid w:val="003F7641"/>
    <w:rsid w:val="003F7DA0"/>
    <w:rsid w:val="004054C2"/>
    <w:rsid w:val="00412A46"/>
    <w:rsid w:val="0042120A"/>
    <w:rsid w:val="00423A53"/>
    <w:rsid w:val="00424EE8"/>
    <w:rsid w:val="004272A2"/>
    <w:rsid w:val="00427E5E"/>
    <w:rsid w:val="00431446"/>
    <w:rsid w:val="00431C7D"/>
    <w:rsid w:val="00432300"/>
    <w:rsid w:val="00432B8A"/>
    <w:rsid w:val="004374AD"/>
    <w:rsid w:val="00441E97"/>
    <w:rsid w:val="00442669"/>
    <w:rsid w:val="00442DAA"/>
    <w:rsid w:val="00444F30"/>
    <w:rsid w:val="00446D87"/>
    <w:rsid w:val="004503B0"/>
    <w:rsid w:val="0045162E"/>
    <w:rsid w:val="00453D53"/>
    <w:rsid w:val="00463D48"/>
    <w:rsid w:val="004676D1"/>
    <w:rsid w:val="0047000C"/>
    <w:rsid w:val="00470571"/>
    <w:rsid w:val="00480F23"/>
    <w:rsid w:val="00483253"/>
    <w:rsid w:val="00483724"/>
    <w:rsid w:val="00486CC0"/>
    <w:rsid w:val="00492B34"/>
    <w:rsid w:val="00495B92"/>
    <w:rsid w:val="00496046"/>
    <w:rsid w:val="004A03D3"/>
    <w:rsid w:val="004A1E62"/>
    <w:rsid w:val="004A31AE"/>
    <w:rsid w:val="004A512B"/>
    <w:rsid w:val="004A7C9D"/>
    <w:rsid w:val="004B3FDD"/>
    <w:rsid w:val="004B5ED6"/>
    <w:rsid w:val="004B7500"/>
    <w:rsid w:val="004B7644"/>
    <w:rsid w:val="004C1AA6"/>
    <w:rsid w:val="004C5524"/>
    <w:rsid w:val="004C72C8"/>
    <w:rsid w:val="004D41E1"/>
    <w:rsid w:val="004E02E3"/>
    <w:rsid w:val="004E176D"/>
    <w:rsid w:val="004E223F"/>
    <w:rsid w:val="004E3A05"/>
    <w:rsid w:val="004F3BF5"/>
    <w:rsid w:val="004F4421"/>
    <w:rsid w:val="005007FF"/>
    <w:rsid w:val="00501E7A"/>
    <w:rsid w:val="00503222"/>
    <w:rsid w:val="00504531"/>
    <w:rsid w:val="00505CAF"/>
    <w:rsid w:val="00512AED"/>
    <w:rsid w:val="00512D78"/>
    <w:rsid w:val="00513197"/>
    <w:rsid w:val="0051632A"/>
    <w:rsid w:val="00521BA3"/>
    <w:rsid w:val="00524341"/>
    <w:rsid w:val="00526D39"/>
    <w:rsid w:val="00535A3E"/>
    <w:rsid w:val="005369EE"/>
    <w:rsid w:val="00537C4C"/>
    <w:rsid w:val="00541F15"/>
    <w:rsid w:val="0054570C"/>
    <w:rsid w:val="0055019F"/>
    <w:rsid w:val="00550E47"/>
    <w:rsid w:val="005528DE"/>
    <w:rsid w:val="005570B7"/>
    <w:rsid w:val="005576DC"/>
    <w:rsid w:val="00561816"/>
    <w:rsid w:val="005638C2"/>
    <w:rsid w:val="00564B7B"/>
    <w:rsid w:val="00565DB4"/>
    <w:rsid w:val="0057555E"/>
    <w:rsid w:val="00576D2E"/>
    <w:rsid w:val="00577D8A"/>
    <w:rsid w:val="0058340F"/>
    <w:rsid w:val="005839F8"/>
    <w:rsid w:val="00585FE8"/>
    <w:rsid w:val="00593DB9"/>
    <w:rsid w:val="0059417E"/>
    <w:rsid w:val="00597AC6"/>
    <w:rsid w:val="005A1396"/>
    <w:rsid w:val="005A6D08"/>
    <w:rsid w:val="005B0908"/>
    <w:rsid w:val="005B1843"/>
    <w:rsid w:val="005B220E"/>
    <w:rsid w:val="005C0358"/>
    <w:rsid w:val="005C23B3"/>
    <w:rsid w:val="005C3EDE"/>
    <w:rsid w:val="005C4286"/>
    <w:rsid w:val="005D00C1"/>
    <w:rsid w:val="005D35D5"/>
    <w:rsid w:val="005E0336"/>
    <w:rsid w:val="005E615A"/>
    <w:rsid w:val="005E7821"/>
    <w:rsid w:val="005F3168"/>
    <w:rsid w:val="005F5CAE"/>
    <w:rsid w:val="0060366A"/>
    <w:rsid w:val="00603BAF"/>
    <w:rsid w:val="00603E18"/>
    <w:rsid w:val="00605F86"/>
    <w:rsid w:val="006123F1"/>
    <w:rsid w:val="006140CF"/>
    <w:rsid w:val="00615369"/>
    <w:rsid w:val="0062597C"/>
    <w:rsid w:val="006315AF"/>
    <w:rsid w:val="006454EE"/>
    <w:rsid w:val="0064647A"/>
    <w:rsid w:val="006570A8"/>
    <w:rsid w:val="006651A7"/>
    <w:rsid w:val="00665C6F"/>
    <w:rsid w:val="0067256F"/>
    <w:rsid w:val="00676B0B"/>
    <w:rsid w:val="0067775E"/>
    <w:rsid w:val="00683370"/>
    <w:rsid w:val="00686746"/>
    <w:rsid w:val="00693E9A"/>
    <w:rsid w:val="00694E73"/>
    <w:rsid w:val="006A0E3A"/>
    <w:rsid w:val="006A1CCF"/>
    <w:rsid w:val="006A7612"/>
    <w:rsid w:val="006B163E"/>
    <w:rsid w:val="006B55C8"/>
    <w:rsid w:val="006C38A6"/>
    <w:rsid w:val="006C65BE"/>
    <w:rsid w:val="006D19AB"/>
    <w:rsid w:val="006D23D1"/>
    <w:rsid w:val="006D6CFC"/>
    <w:rsid w:val="006E31B0"/>
    <w:rsid w:val="00702E28"/>
    <w:rsid w:val="00703497"/>
    <w:rsid w:val="007040D4"/>
    <w:rsid w:val="00705111"/>
    <w:rsid w:val="0070591F"/>
    <w:rsid w:val="007116A4"/>
    <w:rsid w:val="0072316B"/>
    <w:rsid w:val="00726512"/>
    <w:rsid w:val="00727870"/>
    <w:rsid w:val="00730A28"/>
    <w:rsid w:val="00730F86"/>
    <w:rsid w:val="00733490"/>
    <w:rsid w:val="0074109C"/>
    <w:rsid w:val="00745D29"/>
    <w:rsid w:val="007506F3"/>
    <w:rsid w:val="007507F6"/>
    <w:rsid w:val="0075371C"/>
    <w:rsid w:val="00754050"/>
    <w:rsid w:val="00755430"/>
    <w:rsid w:val="00755E67"/>
    <w:rsid w:val="00756FE4"/>
    <w:rsid w:val="0076026E"/>
    <w:rsid w:val="00770BA6"/>
    <w:rsid w:val="00773745"/>
    <w:rsid w:val="00791656"/>
    <w:rsid w:val="007A0528"/>
    <w:rsid w:val="007A50A0"/>
    <w:rsid w:val="007A5E5B"/>
    <w:rsid w:val="007A767B"/>
    <w:rsid w:val="007B3B1D"/>
    <w:rsid w:val="007B52CA"/>
    <w:rsid w:val="007C13D7"/>
    <w:rsid w:val="007D7AB8"/>
    <w:rsid w:val="007E6EB6"/>
    <w:rsid w:val="007F289D"/>
    <w:rsid w:val="007F317C"/>
    <w:rsid w:val="007F4B9C"/>
    <w:rsid w:val="007F6D38"/>
    <w:rsid w:val="00800690"/>
    <w:rsid w:val="0080482A"/>
    <w:rsid w:val="00807946"/>
    <w:rsid w:val="00811A67"/>
    <w:rsid w:val="008123CE"/>
    <w:rsid w:val="00821840"/>
    <w:rsid w:val="0083331A"/>
    <w:rsid w:val="00844401"/>
    <w:rsid w:val="00845BD5"/>
    <w:rsid w:val="0084663E"/>
    <w:rsid w:val="008473A9"/>
    <w:rsid w:val="008475C7"/>
    <w:rsid w:val="00853C1B"/>
    <w:rsid w:val="008565A6"/>
    <w:rsid w:val="008621E1"/>
    <w:rsid w:val="00862C12"/>
    <w:rsid w:val="008667E7"/>
    <w:rsid w:val="00877BE3"/>
    <w:rsid w:val="00882893"/>
    <w:rsid w:val="00884304"/>
    <w:rsid w:val="0089679E"/>
    <w:rsid w:val="008A0610"/>
    <w:rsid w:val="008A3DB3"/>
    <w:rsid w:val="008A51AF"/>
    <w:rsid w:val="008A6782"/>
    <w:rsid w:val="008B30BE"/>
    <w:rsid w:val="008B32E6"/>
    <w:rsid w:val="008B4432"/>
    <w:rsid w:val="008B6C55"/>
    <w:rsid w:val="008C18D8"/>
    <w:rsid w:val="008D0F0F"/>
    <w:rsid w:val="008E10C2"/>
    <w:rsid w:val="008E3752"/>
    <w:rsid w:val="008E4588"/>
    <w:rsid w:val="008E48C6"/>
    <w:rsid w:val="008F2429"/>
    <w:rsid w:val="008F5523"/>
    <w:rsid w:val="008F76F3"/>
    <w:rsid w:val="0090023E"/>
    <w:rsid w:val="00903375"/>
    <w:rsid w:val="00903616"/>
    <w:rsid w:val="00912F52"/>
    <w:rsid w:val="00926401"/>
    <w:rsid w:val="0093063E"/>
    <w:rsid w:val="00936329"/>
    <w:rsid w:val="00941E30"/>
    <w:rsid w:val="009429D5"/>
    <w:rsid w:val="00942C57"/>
    <w:rsid w:val="00946949"/>
    <w:rsid w:val="0095022A"/>
    <w:rsid w:val="00952F8F"/>
    <w:rsid w:val="00953B83"/>
    <w:rsid w:val="00954C80"/>
    <w:rsid w:val="00955648"/>
    <w:rsid w:val="00963944"/>
    <w:rsid w:val="00963B07"/>
    <w:rsid w:val="009765B7"/>
    <w:rsid w:val="00982B2D"/>
    <w:rsid w:val="00984883"/>
    <w:rsid w:val="009867F3"/>
    <w:rsid w:val="0099749D"/>
    <w:rsid w:val="00997D73"/>
    <w:rsid w:val="009A0F22"/>
    <w:rsid w:val="009B3BD5"/>
    <w:rsid w:val="009B4060"/>
    <w:rsid w:val="009B4F3E"/>
    <w:rsid w:val="009B5EC4"/>
    <w:rsid w:val="009B6880"/>
    <w:rsid w:val="009B7D09"/>
    <w:rsid w:val="009C2BDE"/>
    <w:rsid w:val="009C3425"/>
    <w:rsid w:val="009C4D63"/>
    <w:rsid w:val="009E5E93"/>
    <w:rsid w:val="009E6E4C"/>
    <w:rsid w:val="009F25CC"/>
    <w:rsid w:val="009F37A3"/>
    <w:rsid w:val="009F392C"/>
    <w:rsid w:val="009F414B"/>
    <w:rsid w:val="00A01798"/>
    <w:rsid w:val="00A02A90"/>
    <w:rsid w:val="00A05238"/>
    <w:rsid w:val="00A07E68"/>
    <w:rsid w:val="00A10B63"/>
    <w:rsid w:val="00A21F0A"/>
    <w:rsid w:val="00A251C4"/>
    <w:rsid w:val="00A2695F"/>
    <w:rsid w:val="00A26B80"/>
    <w:rsid w:val="00A30CA1"/>
    <w:rsid w:val="00A320E3"/>
    <w:rsid w:val="00A40DC6"/>
    <w:rsid w:val="00A421D8"/>
    <w:rsid w:val="00A523BB"/>
    <w:rsid w:val="00A55D3D"/>
    <w:rsid w:val="00A602EC"/>
    <w:rsid w:val="00A61F81"/>
    <w:rsid w:val="00A627D0"/>
    <w:rsid w:val="00A66DB3"/>
    <w:rsid w:val="00A700AC"/>
    <w:rsid w:val="00A731D5"/>
    <w:rsid w:val="00A91587"/>
    <w:rsid w:val="00A941B9"/>
    <w:rsid w:val="00A96DC2"/>
    <w:rsid w:val="00A97F90"/>
    <w:rsid w:val="00AA328F"/>
    <w:rsid w:val="00AA620D"/>
    <w:rsid w:val="00AC3C1B"/>
    <w:rsid w:val="00AC571B"/>
    <w:rsid w:val="00AD1D15"/>
    <w:rsid w:val="00AD2266"/>
    <w:rsid w:val="00AD3344"/>
    <w:rsid w:val="00AE217E"/>
    <w:rsid w:val="00AE3F2A"/>
    <w:rsid w:val="00AE4955"/>
    <w:rsid w:val="00AF1308"/>
    <w:rsid w:val="00AF3A3A"/>
    <w:rsid w:val="00B11F9D"/>
    <w:rsid w:val="00B13D85"/>
    <w:rsid w:val="00B16AF2"/>
    <w:rsid w:val="00B202D4"/>
    <w:rsid w:val="00B20415"/>
    <w:rsid w:val="00B23A0F"/>
    <w:rsid w:val="00B2425A"/>
    <w:rsid w:val="00B464CD"/>
    <w:rsid w:val="00B52B2B"/>
    <w:rsid w:val="00B54569"/>
    <w:rsid w:val="00B5590B"/>
    <w:rsid w:val="00B618C7"/>
    <w:rsid w:val="00B64F8C"/>
    <w:rsid w:val="00B66203"/>
    <w:rsid w:val="00B679B1"/>
    <w:rsid w:val="00B67D61"/>
    <w:rsid w:val="00B71BD3"/>
    <w:rsid w:val="00B7359A"/>
    <w:rsid w:val="00B74DFC"/>
    <w:rsid w:val="00B75AC5"/>
    <w:rsid w:val="00B7735B"/>
    <w:rsid w:val="00B81605"/>
    <w:rsid w:val="00B83D2E"/>
    <w:rsid w:val="00B93040"/>
    <w:rsid w:val="00BA3199"/>
    <w:rsid w:val="00BA45CD"/>
    <w:rsid w:val="00BA516A"/>
    <w:rsid w:val="00BB1FE8"/>
    <w:rsid w:val="00BB2076"/>
    <w:rsid w:val="00BC0155"/>
    <w:rsid w:val="00BC1386"/>
    <w:rsid w:val="00BC571F"/>
    <w:rsid w:val="00BC7827"/>
    <w:rsid w:val="00BD0287"/>
    <w:rsid w:val="00BD44C5"/>
    <w:rsid w:val="00BD6E9B"/>
    <w:rsid w:val="00BE251C"/>
    <w:rsid w:val="00BE2B38"/>
    <w:rsid w:val="00BE3ABF"/>
    <w:rsid w:val="00BE5F63"/>
    <w:rsid w:val="00C13472"/>
    <w:rsid w:val="00C24CBD"/>
    <w:rsid w:val="00C26C0C"/>
    <w:rsid w:val="00C30A75"/>
    <w:rsid w:val="00C32222"/>
    <w:rsid w:val="00C356BF"/>
    <w:rsid w:val="00C37250"/>
    <w:rsid w:val="00C4670B"/>
    <w:rsid w:val="00C46CEC"/>
    <w:rsid w:val="00C53119"/>
    <w:rsid w:val="00C54F6D"/>
    <w:rsid w:val="00C60B37"/>
    <w:rsid w:val="00C62E68"/>
    <w:rsid w:val="00C62F62"/>
    <w:rsid w:val="00C63EC9"/>
    <w:rsid w:val="00C64503"/>
    <w:rsid w:val="00C65D8D"/>
    <w:rsid w:val="00C708A2"/>
    <w:rsid w:val="00C736A2"/>
    <w:rsid w:val="00C753C6"/>
    <w:rsid w:val="00C759FB"/>
    <w:rsid w:val="00C81349"/>
    <w:rsid w:val="00C90288"/>
    <w:rsid w:val="00C91176"/>
    <w:rsid w:val="00C9216D"/>
    <w:rsid w:val="00CB2619"/>
    <w:rsid w:val="00CB28A3"/>
    <w:rsid w:val="00CB6B74"/>
    <w:rsid w:val="00CC1861"/>
    <w:rsid w:val="00CC5B56"/>
    <w:rsid w:val="00CD1DAE"/>
    <w:rsid w:val="00CD29B9"/>
    <w:rsid w:val="00CD33DF"/>
    <w:rsid w:val="00CE04EB"/>
    <w:rsid w:val="00CE0E71"/>
    <w:rsid w:val="00CE2B4B"/>
    <w:rsid w:val="00CF133F"/>
    <w:rsid w:val="00CF174C"/>
    <w:rsid w:val="00CF1979"/>
    <w:rsid w:val="00CF51D7"/>
    <w:rsid w:val="00CF6579"/>
    <w:rsid w:val="00D06426"/>
    <w:rsid w:val="00D11522"/>
    <w:rsid w:val="00D16886"/>
    <w:rsid w:val="00D26D76"/>
    <w:rsid w:val="00D27011"/>
    <w:rsid w:val="00D31151"/>
    <w:rsid w:val="00D322A7"/>
    <w:rsid w:val="00D34B54"/>
    <w:rsid w:val="00D350F8"/>
    <w:rsid w:val="00D40897"/>
    <w:rsid w:val="00D46BF3"/>
    <w:rsid w:val="00D500A9"/>
    <w:rsid w:val="00D51111"/>
    <w:rsid w:val="00D52310"/>
    <w:rsid w:val="00D5492A"/>
    <w:rsid w:val="00D54C05"/>
    <w:rsid w:val="00D55BB5"/>
    <w:rsid w:val="00D62CA5"/>
    <w:rsid w:val="00D70C32"/>
    <w:rsid w:val="00D722B8"/>
    <w:rsid w:val="00D8220F"/>
    <w:rsid w:val="00D839E6"/>
    <w:rsid w:val="00D85917"/>
    <w:rsid w:val="00D930BE"/>
    <w:rsid w:val="00D9416F"/>
    <w:rsid w:val="00DA39B5"/>
    <w:rsid w:val="00DB2ECC"/>
    <w:rsid w:val="00DB3F67"/>
    <w:rsid w:val="00DB4FC3"/>
    <w:rsid w:val="00DB5053"/>
    <w:rsid w:val="00DC0E93"/>
    <w:rsid w:val="00DC527A"/>
    <w:rsid w:val="00DC7700"/>
    <w:rsid w:val="00DD1E10"/>
    <w:rsid w:val="00DD52AE"/>
    <w:rsid w:val="00DD6738"/>
    <w:rsid w:val="00DE1D81"/>
    <w:rsid w:val="00DE56E4"/>
    <w:rsid w:val="00DF5535"/>
    <w:rsid w:val="00E00695"/>
    <w:rsid w:val="00E068C7"/>
    <w:rsid w:val="00E109B0"/>
    <w:rsid w:val="00E10C3A"/>
    <w:rsid w:val="00E1478C"/>
    <w:rsid w:val="00E15A17"/>
    <w:rsid w:val="00E2178C"/>
    <w:rsid w:val="00E2369C"/>
    <w:rsid w:val="00E23DE5"/>
    <w:rsid w:val="00E32EBC"/>
    <w:rsid w:val="00E361F2"/>
    <w:rsid w:val="00E40505"/>
    <w:rsid w:val="00E44437"/>
    <w:rsid w:val="00E469D4"/>
    <w:rsid w:val="00E638DC"/>
    <w:rsid w:val="00E73D12"/>
    <w:rsid w:val="00E74F52"/>
    <w:rsid w:val="00E765F2"/>
    <w:rsid w:val="00E82C47"/>
    <w:rsid w:val="00E84749"/>
    <w:rsid w:val="00E918F8"/>
    <w:rsid w:val="00E92842"/>
    <w:rsid w:val="00E97830"/>
    <w:rsid w:val="00EA5C17"/>
    <w:rsid w:val="00EA76AE"/>
    <w:rsid w:val="00EB01A8"/>
    <w:rsid w:val="00EB04CC"/>
    <w:rsid w:val="00EB1C99"/>
    <w:rsid w:val="00EB4A81"/>
    <w:rsid w:val="00EB5329"/>
    <w:rsid w:val="00EC7CB5"/>
    <w:rsid w:val="00ED0296"/>
    <w:rsid w:val="00ED518F"/>
    <w:rsid w:val="00ED569E"/>
    <w:rsid w:val="00ED60FF"/>
    <w:rsid w:val="00ED7CCE"/>
    <w:rsid w:val="00EE08A2"/>
    <w:rsid w:val="00EE7495"/>
    <w:rsid w:val="00EF2905"/>
    <w:rsid w:val="00EF3FA5"/>
    <w:rsid w:val="00EF71A8"/>
    <w:rsid w:val="00F0313B"/>
    <w:rsid w:val="00F03C30"/>
    <w:rsid w:val="00F1105D"/>
    <w:rsid w:val="00F11FFA"/>
    <w:rsid w:val="00F132B4"/>
    <w:rsid w:val="00F14972"/>
    <w:rsid w:val="00F15BC0"/>
    <w:rsid w:val="00F16606"/>
    <w:rsid w:val="00F216F5"/>
    <w:rsid w:val="00F21A79"/>
    <w:rsid w:val="00F24E3F"/>
    <w:rsid w:val="00F27DC9"/>
    <w:rsid w:val="00F3523B"/>
    <w:rsid w:val="00F35919"/>
    <w:rsid w:val="00F35BB3"/>
    <w:rsid w:val="00F36542"/>
    <w:rsid w:val="00F414D5"/>
    <w:rsid w:val="00F4411A"/>
    <w:rsid w:val="00F448B1"/>
    <w:rsid w:val="00F448CD"/>
    <w:rsid w:val="00F518B0"/>
    <w:rsid w:val="00F522E9"/>
    <w:rsid w:val="00F5374B"/>
    <w:rsid w:val="00F53BFD"/>
    <w:rsid w:val="00F5484A"/>
    <w:rsid w:val="00F63915"/>
    <w:rsid w:val="00F72A72"/>
    <w:rsid w:val="00F72BE7"/>
    <w:rsid w:val="00F75AAA"/>
    <w:rsid w:val="00F777CC"/>
    <w:rsid w:val="00F77C4E"/>
    <w:rsid w:val="00F843F9"/>
    <w:rsid w:val="00F9204F"/>
    <w:rsid w:val="00F9345B"/>
    <w:rsid w:val="00F9426A"/>
    <w:rsid w:val="00F973B0"/>
    <w:rsid w:val="00F97707"/>
    <w:rsid w:val="00FA4318"/>
    <w:rsid w:val="00FB0D00"/>
    <w:rsid w:val="00FB1C3C"/>
    <w:rsid w:val="00FB4CA9"/>
    <w:rsid w:val="00FB5DE1"/>
    <w:rsid w:val="00FB70A7"/>
    <w:rsid w:val="00FC03A0"/>
    <w:rsid w:val="00FC2D7D"/>
    <w:rsid w:val="00FC3368"/>
    <w:rsid w:val="00FC6B03"/>
    <w:rsid w:val="00FD1300"/>
    <w:rsid w:val="00FD2337"/>
    <w:rsid w:val="00FD2B12"/>
    <w:rsid w:val="00FD36CF"/>
    <w:rsid w:val="00FD46D1"/>
    <w:rsid w:val="00FE5C48"/>
    <w:rsid w:val="00FE7BEF"/>
    <w:rsid w:val="00FF4E00"/>
    <w:rsid w:val="00FF5AB2"/>
  </w:rsids>
  <m:mathPr>
    <m:mathFont m:val="Cambria Math"/>
    <m:brkBin m:val="before"/>
    <m:brkBinSub m:val="--"/>
    <m:smallFrac m:val="0"/>
    <m:dispDef/>
    <m:lMargin m:val="0"/>
    <m:rMargin m:val="0"/>
    <m:defJc m:val="centerGroup"/>
    <m:wrapIndent m:val="1440"/>
    <m:intLim m:val="subSup"/>
    <m:naryLim m:val="undOvr"/>
  </m:mathPr>
  <w:themeFontLang w:val="hr-H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4400B"/>
  <w15:chartTrackingRefBased/>
  <w15:docId w15:val="{884D2D88-C61D-4B93-8989-3AAEF6121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45AA"/>
    <w:pPr>
      <w:spacing w:before="60" w:after="60" w:line="240" w:lineRule="auto"/>
      <w:contextualSpacing/>
    </w:pPr>
    <w:rPr>
      <w:rFonts w:ascii="Calibri" w:eastAsia="Calibri" w:hAnsi="Calibri" w:cs="Calibri"/>
      <w:sz w:val="20"/>
      <w:lang w:eastAsia="bs-Latn-BA"/>
    </w:rPr>
  </w:style>
  <w:style w:type="paragraph" w:styleId="Heading1">
    <w:name w:val="heading 1"/>
    <w:basedOn w:val="Normal"/>
    <w:next w:val="Normal"/>
    <w:link w:val="Heading1Char"/>
    <w:uiPriority w:val="9"/>
    <w:qFormat/>
    <w:rsid w:val="00F448CD"/>
    <w:pPr>
      <w:keepNext/>
      <w:keepLines/>
      <w:spacing w:before="120" w:after="120"/>
      <w:outlineLvl w:val="0"/>
    </w:pPr>
    <w:rPr>
      <w:rFonts w:asciiTheme="minorHAnsi" w:eastAsiaTheme="majorEastAsia" w:hAnsiTheme="minorHAnsi" w:cstheme="majorBidi"/>
      <w:b/>
      <w:sz w:val="24"/>
      <w:szCs w:val="32"/>
    </w:rPr>
  </w:style>
  <w:style w:type="paragraph" w:styleId="Heading3">
    <w:name w:val="heading 3"/>
    <w:basedOn w:val="Normal"/>
    <w:link w:val="Heading3Char"/>
    <w:uiPriority w:val="9"/>
    <w:qFormat/>
    <w:rsid w:val="00FD1300"/>
    <w:pPr>
      <w:spacing w:before="100" w:beforeAutospacing="1" w:after="100" w:afterAutospacing="1"/>
      <w:outlineLvl w:val="2"/>
    </w:pPr>
    <w:rPr>
      <w:rFonts w:ascii="Times New Roman" w:eastAsia="Times New Roman" w:hAnsi="Times New Roman" w:cs="Times New Roman"/>
      <w:b/>
      <w:bCs/>
      <w:sz w:val="27"/>
      <w:szCs w:val="27"/>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59FB"/>
    <w:pPr>
      <w:spacing w:after="160" w:line="259" w:lineRule="auto"/>
      <w:ind w:left="720"/>
    </w:pPr>
    <w:rPr>
      <w:rFonts w:asciiTheme="minorHAnsi" w:eastAsiaTheme="minorHAnsi" w:hAnsiTheme="minorHAnsi" w:cstheme="minorBidi"/>
      <w:lang w:eastAsia="en-US"/>
    </w:rPr>
  </w:style>
  <w:style w:type="table" w:styleId="TableGrid">
    <w:name w:val="Table Grid"/>
    <w:basedOn w:val="TableNormal"/>
    <w:uiPriority w:val="39"/>
    <w:rsid w:val="00C759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759FB"/>
    <w:pPr>
      <w:spacing w:after="0"/>
    </w:pPr>
    <w:rPr>
      <w:rFonts w:asciiTheme="minorHAnsi" w:eastAsiaTheme="minorHAnsi" w:hAnsiTheme="minorHAnsi" w:cstheme="minorBidi"/>
      <w:szCs w:val="20"/>
      <w:lang w:eastAsia="en-US"/>
    </w:rPr>
  </w:style>
  <w:style w:type="character" w:customStyle="1" w:styleId="FootnoteTextChar">
    <w:name w:val="Footnote Text Char"/>
    <w:basedOn w:val="DefaultParagraphFont"/>
    <w:link w:val="FootnoteText"/>
    <w:uiPriority w:val="99"/>
    <w:semiHidden/>
    <w:rsid w:val="00C759FB"/>
    <w:rPr>
      <w:sz w:val="20"/>
      <w:szCs w:val="20"/>
    </w:rPr>
  </w:style>
  <w:style w:type="character" w:styleId="FootnoteReference">
    <w:name w:val="footnote reference"/>
    <w:basedOn w:val="DefaultParagraphFont"/>
    <w:uiPriority w:val="99"/>
    <w:semiHidden/>
    <w:unhideWhenUsed/>
    <w:rsid w:val="00C759FB"/>
    <w:rPr>
      <w:vertAlign w:val="superscript"/>
    </w:rPr>
  </w:style>
  <w:style w:type="character" w:styleId="CommentReference">
    <w:name w:val="annotation reference"/>
    <w:basedOn w:val="DefaultParagraphFont"/>
    <w:uiPriority w:val="99"/>
    <w:semiHidden/>
    <w:unhideWhenUsed/>
    <w:rsid w:val="00355062"/>
    <w:rPr>
      <w:sz w:val="16"/>
      <w:szCs w:val="16"/>
    </w:rPr>
  </w:style>
  <w:style w:type="paragraph" w:styleId="CommentText">
    <w:name w:val="annotation text"/>
    <w:basedOn w:val="Normal"/>
    <w:link w:val="CommentTextChar"/>
    <w:uiPriority w:val="99"/>
    <w:unhideWhenUsed/>
    <w:rsid w:val="00355062"/>
    <w:rPr>
      <w:szCs w:val="20"/>
    </w:rPr>
  </w:style>
  <w:style w:type="character" w:customStyle="1" w:styleId="CommentTextChar">
    <w:name w:val="Comment Text Char"/>
    <w:basedOn w:val="DefaultParagraphFont"/>
    <w:link w:val="CommentText"/>
    <w:uiPriority w:val="99"/>
    <w:rsid w:val="00355062"/>
    <w:rPr>
      <w:rFonts w:ascii="Calibri" w:eastAsia="Calibri" w:hAnsi="Calibri" w:cs="Calibri"/>
      <w:sz w:val="20"/>
      <w:szCs w:val="20"/>
      <w:lang w:val="bs-Latn-BA" w:eastAsia="bs-Latn-BA"/>
    </w:rPr>
  </w:style>
  <w:style w:type="paragraph" w:styleId="CommentSubject">
    <w:name w:val="annotation subject"/>
    <w:basedOn w:val="CommentText"/>
    <w:next w:val="CommentText"/>
    <w:link w:val="CommentSubjectChar"/>
    <w:uiPriority w:val="99"/>
    <w:semiHidden/>
    <w:unhideWhenUsed/>
    <w:rsid w:val="00355062"/>
    <w:rPr>
      <w:b/>
      <w:bCs/>
    </w:rPr>
  </w:style>
  <w:style w:type="character" w:customStyle="1" w:styleId="CommentSubjectChar">
    <w:name w:val="Comment Subject Char"/>
    <w:basedOn w:val="CommentTextChar"/>
    <w:link w:val="CommentSubject"/>
    <w:uiPriority w:val="99"/>
    <w:semiHidden/>
    <w:rsid w:val="00355062"/>
    <w:rPr>
      <w:rFonts w:ascii="Calibri" w:eastAsia="Calibri" w:hAnsi="Calibri" w:cs="Calibri"/>
      <w:b/>
      <w:bCs/>
      <w:sz w:val="20"/>
      <w:szCs w:val="20"/>
      <w:lang w:val="bs-Latn-BA" w:eastAsia="bs-Latn-BA"/>
    </w:rPr>
  </w:style>
  <w:style w:type="character" w:customStyle="1" w:styleId="Heading3Char">
    <w:name w:val="Heading 3 Char"/>
    <w:basedOn w:val="DefaultParagraphFont"/>
    <w:link w:val="Heading3"/>
    <w:uiPriority w:val="9"/>
    <w:rsid w:val="00FD1300"/>
    <w:rPr>
      <w:rFonts w:ascii="Times New Roman" w:eastAsia="Times New Roman" w:hAnsi="Times New Roman" w:cs="Times New Roman"/>
      <w:b/>
      <w:bCs/>
      <w:sz w:val="27"/>
      <w:szCs w:val="27"/>
      <w:lang w:eastAsia="hr-HR"/>
    </w:rPr>
  </w:style>
  <w:style w:type="character" w:styleId="Hyperlink">
    <w:name w:val="Hyperlink"/>
    <w:basedOn w:val="DefaultParagraphFont"/>
    <w:uiPriority w:val="99"/>
    <w:unhideWhenUsed/>
    <w:rsid w:val="006D23D1"/>
    <w:rPr>
      <w:color w:val="0563C1" w:themeColor="hyperlink"/>
      <w:u w:val="single"/>
    </w:rPr>
  </w:style>
  <w:style w:type="character" w:styleId="UnresolvedMention">
    <w:name w:val="Unresolved Mention"/>
    <w:basedOn w:val="DefaultParagraphFont"/>
    <w:uiPriority w:val="99"/>
    <w:semiHidden/>
    <w:unhideWhenUsed/>
    <w:rsid w:val="006D23D1"/>
    <w:rPr>
      <w:color w:val="605E5C"/>
      <w:shd w:val="clear" w:color="auto" w:fill="E1DFDD"/>
    </w:rPr>
  </w:style>
  <w:style w:type="character" w:styleId="Strong">
    <w:name w:val="Strong"/>
    <w:basedOn w:val="DefaultParagraphFont"/>
    <w:uiPriority w:val="22"/>
    <w:qFormat/>
    <w:rsid w:val="00F14972"/>
    <w:rPr>
      <w:b/>
      <w:bCs/>
    </w:rPr>
  </w:style>
  <w:style w:type="character" w:styleId="FollowedHyperlink">
    <w:name w:val="FollowedHyperlink"/>
    <w:basedOn w:val="DefaultParagraphFont"/>
    <w:uiPriority w:val="99"/>
    <w:semiHidden/>
    <w:unhideWhenUsed/>
    <w:rsid w:val="000044C6"/>
    <w:rPr>
      <w:color w:val="954F72" w:themeColor="followedHyperlink"/>
      <w:u w:val="single"/>
    </w:rPr>
  </w:style>
  <w:style w:type="paragraph" w:styleId="NoSpacing">
    <w:name w:val="No Spacing"/>
    <w:link w:val="NoSpacingChar"/>
    <w:uiPriority w:val="1"/>
    <w:qFormat/>
    <w:rsid w:val="00F448CD"/>
    <w:pPr>
      <w:spacing w:after="0" w:line="240" w:lineRule="auto"/>
    </w:pPr>
  </w:style>
  <w:style w:type="character" w:customStyle="1" w:styleId="NoSpacingChar">
    <w:name w:val="No Spacing Char"/>
    <w:link w:val="NoSpacing"/>
    <w:uiPriority w:val="1"/>
    <w:rsid w:val="00F448CD"/>
  </w:style>
  <w:style w:type="character" w:customStyle="1" w:styleId="Heading1Char">
    <w:name w:val="Heading 1 Char"/>
    <w:basedOn w:val="DefaultParagraphFont"/>
    <w:link w:val="Heading1"/>
    <w:uiPriority w:val="9"/>
    <w:rsid w:val="00F448CD"/>
    <w:rPr>
      <w:rFonts w:eastAsiaTheme="majorEastAsia" w:cstheme="majorBidi"/>
      <w:b/>
      <w:sz w:val="24"/>
      <w:szCs w:val="32"/>
      <w:lang w:val="bs-Latn-BA" w:eastAsia="bs-Latn-BA"/>
    </w:rPr>
  </w:style>
  <w:style w:type="table" w:customStyle="1" w:styleId="TableGrid1">
    <w:name w:val="Table Grid1"/>
    <w:basedOn w:val="TableNormal"/>
    <w:next w:val="TableGrid"/>
    <w:uiPriority w:val="59"/>
    <w:qFormat/>
    <w:rsid w:val="0035399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unhideWhenUsed/>
    <w:rsid w:val="00853C1B"/>
    <w:rPr>
      <w:rFonts w:ascii="Times New Roman" w:hAnsi="Times New Roman" w:cs="Times New Roman"/>
      <w:sz w:val="24"/>
      <w:szCs w:val="24"/>
    </w:rPr>
  </w:style>
  <w:style w:type="paragraph" w:customStyle="1" w:styleId="gmail-msolistparagraph">
    <w:name w:val="gmail-msolistparagraph"/>
    <w:basedOn w:val="Normal"/>
    <w:rsid w:val="0008576D"/>
    <w:pPr>
      <w:spacing w:before="0" w:after="0"/>
      <w:contextualSpacing w:val="0"/>
    </w:pPr>
    <w:rPr>
      <w:rFonts w:ascii="Aptos" w:eastAsiaTheme="minorHAnsi" w:hAnsi="Aptos" w:cs="Aptos"/>
      <w:sz w:val="24"/>
      <w:szCs w:val="24"/>
      <w:lang w:eastAsia="hr-HR"/>
    </w:rPr>
  </w:style>
  <w:style w:type="paragraph" w:customStyle="1" w:styleId="xmsonormal">
    <w:name w:val="x_msonormal"/>
    <w:basedOn w:val="Normal"/>
    <w:rsid w:val="008E4588"/>
    <w:pPr>
      <w:spacing w:before="0" w:after="0"/>
      <w:contextualSpacing w:val="0"/>
    </w:pPr>
    <w:rPr>
      <w:rFonts w:ascii="Aptos" w:eastAsiaTheme="minorHAnsi" w:hAnsi="Aptos" w:cs="Aptos"/>
      <w:sz w:val="24"/>
      <w:szCs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719182">
      <w:bodyDiv w:val="1"/>
      <w:marLeft w:val="0"/>
      <w:marRight w:val="0"/>
      <w:marTop w:val="0"/>
      <w:marBottom w:val="0"/>
      <w:divBdr>
        <w:top w:val="none" w:sz="0" w:space="0" w:color="auto"/>
        <w:left w:val="none" w:sz="0" w:space="0" w:color="auto"/>
        <w:bottom w:val="none" w:sz="0" w:space="0" w:color="auto"/>
        <w:right w:val="none" w:sz="0" w:space="0" w:color="auto"/>
      </w:divBdr>
    </w:div>
    <w:div w:id="68891984">
      <w:bodyDiv w:val="1"/>
      <w:marLeft w:val="0"/>
      <w:marRight w:val="0"/>
      <w:marTop w:val="0"/>
      <w:marBottom w:val="0"/>
      <w:divBdr>
        <w:top w:val="none" w:sz="0" w:space="0" w:color="auto"/>
        <w:left w:val="none" w:sz="0" w:space="0" w:color="auto"/>
        <w:bottom w:val="none" w:sz="0" w:space="0" w:color="auto"/>
        <w:right w:val="none" w:sz="0" w:space="0" w:color="auto"/>
      </w:divBdr>
    </w:div>
    <w:div w:id="142043629">
      <w:bodyDiv w:val="1"/>
      <w:marLeft w:val="0"/>
      <w:marRight w:val="0"/>
      <w:marTop w:val="0"/>
      <w:marBottom w:val="0"/>
      <w:divBdr>
        <w:top w:val="none" w:sz="0" w:space="0" w:color="auto"/>
        <w:left w:val="none" w:sz="0" w:space="0" w:color="auto"/>
        <w:bottom w:val="none" w:sz="0" w:space="0" w:color="auto"/>
        <w:right w:val="none" w:sz="0" w:space="0" w:color="auto"/>
      </w:divBdr>
    </w:div>
    <w:div w:id="184101382">
      <w:bodyDiv w:val="1"/>
      <w:marLeft w:val="0"/>
      <w:marRight w:val="0"/>
      <w:marTop w:val="0"/>
      <w:marBottom w:val="0"/>
      <w:divBdr>
        <w:top w:val="none" w:sz="0" w:space="0" w:color="auto"/>
        <w:left w:val="none" w:sz="0" w:space="0" w:color="auto"/>
        <w:bottom w:val="none" w:sz="0" w:space="0" w:color="auto"/>
        <w:right w:val="none" w:sz="0" w:space="0" w:color="auto"/>
      </w:divBdr>
    </w:div>
    <w:div w:id="242688657">
      <w:bodyDiv w:val="1"/>
      <w:marLeft w:val="0"/>
      <w:marRight w:val="0"/>
      <w:marTop w:val="0"/>
      <w:marBottom w:val="0"/>
      <w:divBdr>
        <w:top w:val="none" w:sz="0" w:space="0" w:color="auto"/>
        <w:left w:val="none" w:sz="0" w:space="0" w:color="auto"/>
        <w:bottom w:val="none" w:sz="0" w:space="0" w:color="auto"/>
        <w:right w:val="none" w:sz="0" w:space="0" w:color="auto"/>
      </w:divBdr>
    </w:div>
    <w:div w:id="354187827">
      <w:bodyDiv w:val="1"/>
      <w:marLeft w:val="0"/>
      <w:marRight w:val="0"/>
      <w:marTop w:val="0"/>
      <w:marBottom w:val="0"/>
      <w:divBdr>
        <w:top w:val="none" w:sz="0" w:space="0" w:color="auto"/>
        <w:left w:val="none" w:sz="0" w:space="0" w:color="auto"/>
        <w:bottom w:val="none" w:sz="0" w:space="0" w:color="auto"/>
        <w:right w:val="none" w:sz="0" w:space="0" w:color="auto"/>
      </w:divBdr>
    </w:div>
    <w:div w:id="380597913">
      <w:bodyDiv w:val="1"/>
      <w:marLeft w:val="0"/>
      <w:marRight w:val="0"/>
      <w:marTop w:val="0"/>
      <w:marBottom w:val="0"/>
      <w:divBdr>
        <w:top w:val="none" w:sz="0" w:space="0" w:color="auto"/>
        <w:left w:val="none" w:sz="0" w:space="0" w:color="auto"/>
        <w:bottom w:val="none" w:sz="0" w:space="0" w:color="auto"/>
        <w:right w:val="none" w:sz="0" w:space="0" w:color="auto"/>
      </w:divBdr>
    </w:div>
    <w:div w:id="426266870">
      <w:bodyDiv w:val="1"/>
      <w:marLeft w:val="0"/>
      <w:marRight w:val="0"/>
      <w:marTop w:val="0"/>
      <w:marBottom w:val="0"/>
      <w:divBdr>
        <w:top w:val="none" w:sz="0" w:space="0" w:color="auto"/>
        <w:left w:val="none" w:sz="0" w:space="0" w:color="auto"/>
        <w:bottom w:val="none" w:sz="0" w:space="0" w:color="auto"/>
        <w:right w:val="none" w:sz="0" w:space="0" w:color="auto"/>
      </w:divBdr>
    </w:div>
    <w:div w:id="442650800">
      <w:bodyDiv w:val="1"/>
      <w:marLeft w:val="0"/>
      <w:marRight w:val="0"/>
      <w:marTop w:val="0"/>
      <w:marBottom w:val="0"/>
      <w:divBdr>
        <w:top w:val="none" w:sz="0" w:space="0" w:color="auto"/>
        <w:left w:val="none" w:sz="0" w:space="0" w:color="auto"/>
        <w:bottom w:val="none" w:sz="0" w:space="0" w:color="auto"/>
        <w:right w:val="none" w:sz="0" w:space="0" w:color="auto"/>
      </w:divBdr>
    </w:div>
    <w:div w:id="444351426">
      <w:bodyDiv w:val="1"/>
      <w:marLeft w:val="0"/>
      <w:marRight w:val="0"/>
      <w:marTop w:val="0"/>
      <w:marBottom w:val="0"/>
      <w:divBdr>
        <w:top w:val="none" w:sz="0" w:space="0" w:color="auto"/>
        <w:left w:val="none" w:sz="0" w:space="0" w:color="auto"/>
        <w:bottom w:val="none" w:sz="0" w:space="0" w:color="auto"/>
        <w:right w:val="none" w:sz="0" w:space="0" w:color="auto"/>
      </w:divBdr>
    </w:div>
    <w:div w:id="452990618">
      <w:bodyDiv w:val="1"/>
      <w:marLeft w:val="0"/>
      <w:marRight w:val="0"/>
      <w:marTop w:val="0"/>
      <w:marBottom w:val="0"/>
      <w:divBdr>
        <w:top w:val="none" w:sz="0" w:space="0" w:color="auto"/>
        <w:left w:val="none" w:sz="0" w:space="0" w:color="auto"/>
        <w:bottom w:val="none" w:sz="0" w:space="0" w:color="auto"/>
        <w:right w:val="none" w:sz="0" w:space="0" w:color="auto"/>
      </w:divBdr>
    </w:div>
    <w:div w:id="487525995">
      <w:bodyDiv w:val="1"/>
      <w:marLeft w:val="0"/>
      <w:marRight w:val="0"/>
      <w:marTop w:val="0"/>
      <w:marBottom w:val="0"/>
      <w:divBdr>
        <w:top w:val="none" w:sz="0" w:space="0" w:color="auto"/>
        <w:left w:val="none" w:sz="0" w:space="0" w:color="auto"/>
        <w:bottom w:val="none" w:sz="0" w:space="0" w:color="auto"/>
        <w:right w:val="none" w:sz="0" w:space="0" w:color="auto"/>
      </w:divBdr>
    </w:div>
    <w:div w:id="541478044">
      <w:bodyDiv w:val="1"/>
      <w:marLeft w:val="0"/>
      <w:marRight w:val="0"/>
      <w:marTop w:val="0"/>
      <w:marBottom w:val="0"/>
      <w:divBdr>
        <w:top w:val="none" w:sz="0" w:space="0" w:color="auto"/>
        <w:left w:val="none" w:sz="0" w:space="0" w:color="auto"/>
        <w:bottom w:val="none" w:sz="0" w:space="0" w:color="auto"/>
        <w:right w:val="none" w:sz="0" w:space="0" w:color="auto"/>
      </w:divBdr>
    </w:div>
    <w:div w:id="581646545">
      <w:bodyDiv w:val="1"/>
      <w:marLeft w:val="0"/>
      <w:marRight w:val="0"/>
      <w:marTop w:val="0"/>
      <w:marBottom w:val="0"/>
      <w:divBdr>
        <w:top w:val="none" w:sz="0" w:space="0" w:color="auto"/>
        <w:left w:val="none" w:sz="0" w:space="0" w:color="auto"/>
        <w:bottom w:val="none" w:sz="0" w:space="0" w:color="auto"/>
        <w:right w:val="none" w:sz="0" w:space="0" w:color="auto"/>
      </w:divBdr>
    </w:div>
    <w:div w:id="663510893">
      <w:bodyDiv w:val="1"/>
      <w:marLeft w:val="0"/>
      <w:marRight w:val="0"/>
      <w:marTop w:val="0"/>
      <w:marBottom w:val="0"/>
      <w:divBdr>
        <w:top w:val="none" w:sz="0" w:space="0" w:color="auto"/>
        <w:left w:val="none" w:sz="0" w:space="0" w:color="auto"/>
        <w:bottom w:val="none" w:sz="0" w:space="0" w:color="auto"/>
        <w:right w:val="none" w:sz="0" w:space="0" w:color="auto"/>
      </w:divBdr>
    </w:div>
    <w:div w:id="667364941">
      <w:bodyDiv w:val="1"/>
      <w:marLeft w:val="0"/>
      <w:marRight w:val="0"/>
      <w:marTop w:val="0"/>
      <w:marBottom w:val="0"/>
      <w:divBdr>
        <w:top w:val="none" w:sz="0" w:space="0" w:color="auto"/>
        <w:left w:val="none" w:sz="0" w:space="0" w:color="auto"/>
        <w:bottom w:val="none" w:sz="0" w:space="0" w:color="auto"/>
        <w:right w:val="none" w:sz="0" w:space="0" w:color="auto"/>
      </w:divBdr>
      <w:divsChild>
        <w:div w:id="340739024">
          <w:marLeft w:val="0"/>
          <w:marRight w:val="0"/>
          <w:marTop w:val="0"/>
          <w:marBottom w:val="0"/>
          <w:divBdr>
            <w:top w:val="none" w:sz="0" w:space="0" w:color="auto"/>
            <w:left w:val="none" w:sz="0" w:space="0" w:color="auto"/>
            <w:bottom w:val="none" w:sz="0" w:space="0" w:color="auto"/>
            <w:right w:val="none" w:sz="0" w:space="0" w:color="auto"/>
          </w:divBdr>
          <w:divsChild>
            <w:div w:id="528106197">
              <w:marLeft w:val="0"/>
              <w:marRight w:val="0"/>
              <w:marTop w:val="0"/>
              <w:marBottom w:val="0"/>
              <w:divBdr>
                <w:top w:val="none" w:sz="0" w:space="0" w:color="auto"/>
                <w:left w:val="none" w:sz="0" w:space="0" w:color="auto"/>
                <w:bottom w:val="none" w:sz="0" w:space="0" w:color="auto"/>
                <w:right w:val="none" w:sz="0" w:space="0" w:color="auto"/>
              </w:divBdr>
              <w:divsChild>
                <w:div w:id="1004939821">
                  <w:marLeft w:val="0"/>
                  <w:marRight w:val="0"/>
                  <w:marTop w:val="0"/>
                  <w:marBottom w:val="0"/>
                  <w:divBdr>
                    <w:top w:val="none" w:sz="0" w:space="0" w:color="auto"/>
                    <w:left w:val="none" w:sz="0" w:space="0" w:color="auto"/>
                    <w:bottom w:val="none" w:sz="0" w:space="0" w:color="auto"/>
                    <w:right w:val="none" w:sz="0" w:space="0" w:color="auto"/>
                  </w:divBdr>
                  <w:divsChild>
                    <w:div w:id="577331111">
                      <w:marLeft w:val="0"/>
                      <w:marRight w:val="0"/>
                      <w:marTop w:val="0"/>
                      <w:marBottom w:val="0"/>
                      <w:divBdr>
                        <w:top w:val="none" w:sz="0" w:space="0" w:color="auto"/>
                        <w:left w:val="none" w:sz="0" w:space="0" w:color="auto"/>
                        <w:bottom w:val="none" w:sz="0" w:space="0" w:color="auto"/>
                        <w:right w:val="none" w:sz="0" w:space="0" w:color="auto"/>
                      </w:divBdr>
                      <w:divsChild>
                        <w:div w:id="1036151089">
                          <w:marLeft w:val="0"/>
                          <w:marRight w:val="0"/>
                          <w:marTop w:val="0"/>
                          <w:marBottom w:val="0"/>
                          <w:divBdr>
                            <w:top w:val="none" w:sz="0" w:space="0" w:color="auto"/>
                            <w:left w:val="none" w:sz="0" w:space="0" w:color="auto"/>
                            <w:bottom w:val="none" w:sz="0" w:space="0" w:color="auto"/>
                            <w:right w:val="none" w:sz="0" w:space="0" w:color="auto"/>
                          </w:divBdr>
                          <w:divsChild>
                            <w:div w:id="1144153460">
                              <w:marLeft w:val="0"/>
                              <w:marRight w:val="0"/>
                              <w:marTop w:val="0"/>
                              <w:marBottom w:val="0"/>
                              <w:divBdr>
                                <w:top w:val="none" w:sz="0" w:space="0" w:color="auto"/>
                                <w:left w:val="none" w:sz="0" w:space="0" w:color="auto"/>
                                <w:bottom w:val="none" w:sz="0" w:space="0" w:color="auto"/>
                                <w:right w:val="none" w:sz="0" w:space="0" w:color="auto"/>
                              </w:divBdr>
                              <w:divsChild>
                                <w:div w:id="663699976">
                                  <w:marLeft w:val="0"/>
                                  <w:marRight w:val="0"/>
                                  <w:marTop w:val="0"/>
                                  <w:marBottom w:val="0"/>
                                  <w:divBdr>
                                    <w:top w:val="none" w:sz="0" w:space="0" w:color="auto"/>
                                    <w:left w:val="none" w:sz="0" w:space="0" w:color="auto"/>
                                    <w:bottom w:val="none" w:sz="0" w:space="0" w:color="auto"/>
                                    <w:right w:val="none" w:sz="0" w:space="0" w:color="auto"/>
                                  </w:divBdr>
                                  <w:divsChild>
                                    <w:div w:id="425078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3149730">
                          <w:marLeft w:val="0"/>
                          <w:marRight w:val="0"/>
                          <w:marTop w:val="0"/>
                          <w:marBottom w:val="0"/>
                          <w:divBdr>
                            <w:top w:val="none" w:sz="0" w:space="0" w:color="auto"/>
                            <w:left w:val="none" w:sz="0" w:space="0" w:color="auto"/>
                            <w:bottom w:val="none" w:sz="0" w:space="0" w:color="auto"/>
                            <w:right w:val="none" w:sz="0" w:space="0" w:color="auto"/>
                          </w:divBdr>
                          <w:divsChild>
                            <w:div w:id="676467298">
                              <w:marLeft w:val="0"/>
                              <w:marRight w:val="0"/>
                              <w:marTop w:val="0"/>
                              <w:marBottom w:val="0"/>
                              <w:divBdr>
                                <w:top w:val="none" w:sz="0" w:space="0" w:color="auto"/>
                                <w:left w:val="none" w:sz="0" w:space="0" w:color="auto"/>
                                <w:bottom w:val="none" w:sz="0" w:space="0" w:color="auto"/>
                                <w:right w:val="none" w:sz="0" w:space="0" w:color="auto"/>
                              </w:divBdr>
                              <w:divsChild>
                                <w:div w:id="233785934">
                                  <w:marLeft w:val="0"/>
                                  <w:marRight w:val="0"/>
                                  <w:marTop w:val="0"/>
                                  <w:marBottom w:val="0"/>
                                  <w:divBdr>
                                    <w:top w:val="none" w:sz="0" w:space="0" w:color="auto"/>
                                    <w:left w:val="none" w:sz="0" w:space="0" w:color="auto"/>
                                    <w:bottom w:val="none" w:sz="0" w:space="0" w:color="auto"/>
                                    <w:right w:val="none" w:sz="0" w:space="0" w:color="auto"/>
                                  </w:divBdr>
                                  <w:divsChild>
                                    <w:div w:id="517158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4766963">
      <w:bodyDiv w:val="1"/>
      <w:marLeft w:val="0"/>
      <w:marRight w:val="0"/>
      <w:marTop w:val="0"/>
      <w:marBottom w:val="0"/>
      <w:divBdr>
        <w:top w:val="none" w:sz="0" w:space="0" w:color="auto"/>
        <w:left w:val="none" w:sz="0" w:space="0" w:color="auto"/>
        <w:bottom w:val="none" w:sz="0" w:space="0" w:color="auto"/>
        <w:right w:val="none" w:sz="0" w:space="0" w:color="auto"/>
      </w:divBdr>
    </w:div>
    <w:div w:id="755053681">
      <w:bodyDiv w:val="1"/>
      <w:marLeft w:val="0"/>
      <w:marRight w:val="0"/>
      <w:marTop w:val="0"/>
      <w:marBottom w:val="0"/>
      <w:divBdr>
        <w:top w:val="none" w:sz="0" w:space="0" w:color="auto"/>
        <w:left w:val="none" w:sz="0" w:space="0" w:color="auto"/>
        <w:bottom w:val="none" w:sz="0" w:space="0" w:color="auto"/>
        <w:right w:val="none" w:sz="0" w:space="0" w:color="auto"/>
      </w:divBdr>
    </w:div>
    <w:div w:id="793252474">
      <w:bodyDiv w:val="1"/>
      <w:marLeft w:val="0"/>
      <w:marRight w:val="0"/>
      <w:marTop w:val="0"/>
      <w:marBottom w:val="0"/>
      <w:divBdr>
        <w:top w:val="none" w:sz="0" w:space="0" w:color="auto"/>
        <w:left w:val="none" w:sz="0" w:space="0" w:color="auto"/>
        <w:bottom w:val="none" w:sz="0" w:space="0" w:color="auto"/>
        <w:right w:val="none" w:sz="0" w:space="0" w:color="auto"/>
      </w:divBdr>
    </w:div>
    <w:div w:id="806162398">
      <w:bodyDiv w:val="1"/>
      <w:marLeft w:val="0"/>
      <w:marRight w:val="0"/>
      <w:marTop w:val="0"/>
      <w:marBottom w:val="0"/>
      <w:divBdr>
        <w:top w:val="none" w:sz="0" w:space="0" w:color="auto"/>
        <w:left w:val="none" w:sz="0" w:space="0" w:color="auto"/>
        <w:bottom w:val="none" w:sz="0" w:space="0" w:color="auto"/>
        <w:right w:val="none" w:sz="0" w:space="0" w:color="auto"/>
      </w:divBdr>
    </w:div>
    <w:div w:id="811097366">
      <w:bodyDiv w:val="1"/>
      <w:marLeft w:val="0"/>
      <w:marRight w:val="0"/>
      <w:marTop w:val="0"/>
      <w:marBottom w:val="0"/>
      <w:divBdr>
        <w:top w:val="none" w:sz="0" w:space="0" w:color="auto"/>
        <w:left w:val="none" w:sz="0" w:space="0" w:color="auto"/>
        <w:bottom w:val="none" w:sz="0" w:space="0" w:color="auto"/>
        <w:right w:val="none" w:sz="0" w:space="0" w:color="auto"/>
      </w:divBdr>
    </w:div>
    <w:div w:id="853421817">
      <w:bodyDiv w:val="1"/>
      <w:marLeft w:val="0"/>
      <w:marRight w:val="0"/>
      <w:marTop w:val="0"/>
      <w:marBottom w:val="0"/>
      <w:divBdr>
        <w:top w:val="none" w:sz="0" w:space="0" w:color="auto"/>
        <w:left w:val="none" w:sz="0" w:space="0" w:color="auto"/>
        <w:bottom w:val="none" w:sz="0" w:space="0" w:color="auto"/>
        <w:right w:val="none" w:sz="0" w:space="0" w:color="auto"/>
      </w:divBdr>
      <w:divsChild>
        <w:div w:id="1535998425">
          <w:marLeft w:val="0"/>
          <w:marRight w:val="0"/>
          <w:marTop w:val="0"/>
          <w:marBottom w:val="0"/>
          <w:divBdr>
            <w:top w:val="none" w:sz="0" w:space="0" w:color="auto"/>
            <w:left w:val="none" w:sz="0" w:space="0" w:color="auto"/>
            <w:bottom w:val="none" w:sz="0" w:space="0" w:color="auto"/>
            <w:right w:val="none" w:sz="0" w:space="0" w:color="auto"/>
          </w:divBdr>
          <w:divsChild>
            <w:div w:id="580723213">
              <w:marLeft w:val="0"/>
              <w:marRight w:val="0"/>
              <w:marTop w:val="0"/>
              <w:marBottom w:val="0"/>
              <w:divBdr>
                <w:top w:val="none" w:sz="0" w:space="0" w:color="auto"/>
                <w:left w:val="none" w:sz="0" w:space="0" w:color="auto"/>
                <w:bottom w:val="none" w:sz="0" w:space="0" w:color="auto"/>
                <w:right w:val="none" w:sz="0" w:space="0" w:color="auto"/>
              </w:divBdr>
              <w:divsChild>
                <w:div w:id="347292768">
                  <w:marLeft w:val="0"/>
                  <w:marRight w:val="0"/>
                  <w:marTop w:val="0"/>
                  <w:marBottom w:val="0"/>
                  <w:divBdr>
                    <w:top w:val="none" w:sz="0" w:space="0" w:color="auto"/>
                    <w:left w:val="none" w:sz="0" w:space="0" w:color="auto"/>
                    <w:bottom w:val="none" w:sz="0" w:space="0" w:color="auto"/>
                    <w:right w:val="none" w:sz="0" w:space="0" w:color="auto"/>
                  </w:divBdr>
                  <w:divsChild>
                    <w:div w:id="1348099689">
                      <w:marLeft w:val="0"/>
                      <w:marRight w:val="0"/>
                      <w:marTop w:val="0"/>
                      <w:marBottom w:val="0"/>
                      <w:divBdr>
                        <w:top w:val="none" w:sz="0" w:space="0" w:color="auto"/>
                        <w:left w:val="none" w:sz="0" w:space="0" w:color="auto"/>
                        <w:bottom w:val="none" w:sz="0" w:space="0" w:color="auto"/>
                        <w:right w:val="none" w:sz="0" w:space="0" w:color="auto"/>
                      </w:divBdr>
                      <w:divsChild>
                        <w:div w:id="75133655">
                          <w:marLeft w:val="0"/>
                          <w:marRight w:val="0"/>
                          <w:marTop w:val="0"/>
                          <w:marBottom w:val="0"/>
                          <w:divBdr>
                            <w:top w:val="none" w:sz="0" w:space="0" w:color="auto"/>
                            <w:left w:val="none" w:sz="0" w:space="0" w:color="auto"/>
                            <w:bottom w:val="none" w:sz="0" w:space="0" w:color="auto"/>
                            <w:right w:val="none" w:sz="0" w:space="0" w:color="auto"/>
                          </w:divBdr>
                          <w:divsChild>
                            <w:div w:id="658463136">
                              <w:marLeft w:val="0"/>
                              <w:marRight w:val="0"/>
                              <w:marTop w:val="0"/>
                              <w:marBottom w:val="0"/>
                              <w:divBdr>
                                <w:top w:val="none" w:sz="0" w:space="0" w:color="auto"/>
                                <w:left w:val="none" w:sz="0" w:space="0" w:color="auto"/>
                                <w:bottom w:val="none" w:sz="0" w:space="0" w:color="auto"/>
                                <w:right w:val="none" w:sz="0" w:space="0" w:color="auto"/>
                              </w:divBdr>
                              <w:divsChild>
                                <w:div w:id="333460935">
                                  <w:marLeft w:val="0"/>
                                  <w:marRight w:val="0"/>
                                  <w:marTop w:val="0"/>
                                  <w:marBottom w:val="0"/>
                                  <w:divBdr>
                                    <w:top w:val="none" w:sz="0" w:space="0" w:color="auto"/>
                                    <w:left w:val="none" w:sz="0" w:space="0" w:color="auto"/>
                                    <w:bottom w:val="none" w:sz="0" w:space="0" w:color="auto"/>
                                    <w:right w:val="none" w:sz="0" w:space="0" w:color="auto"/>
                                  </w:divBdr>
                                  <w:divsChild>
                                    <w:div w:id="128203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5365784">
      <w:bodyDiv w:val="1"/>
      <w:marLeft w:val="0"/>
      <w:marRight w:val="0"/>
      <w:marTop w:val="0"/>
      <w:marBottom w:val="0"/>
      <w:divBdr>
        <w:top w:val="none" w:sz="0" w:space="0" w:color="auto"/>
        <w:left w:val="none" w:sz="0" w:space="0" w:color="auto"/>
        <w:bottom w:val="none" w:sz="0" w:space="0" w:color="auto"/>
        <w:right w:val="none" w:sz="0" w:space="0" w:color="auto"/>
      </w:divBdr>
    </w:div>
    <w:div w:id="870261160">
      <w:bodyDiv w:val="1"/>
      <w:marLeft w:val="0"/>
      <w:marRight w:val="0"/>
      <w:marTop w:val="0"/>
      <w:marBottom w:val="0"/>
      <w:divBdr>
        <w:top w:val="none" w:sz="0" w:space="0" w:color="auto"/>
        <w:left w:val="none" w:sz="0" w:space="0" w:color="auto"/>
        <w:bottom w:val="none" w:sz="0" w:space="0" w:color="auto"/>
        <w:right w:val="none" w:sz="0" w:space="0" w:color="auto"/>
      </w:divBdr>
    </w:div>
    <w:div w:id="936521932">
      <w:bodyDiv w:val="1"/>
      <w:marLeft w:val="0"/>
      <w:marRight w:val="0"/>
      <w:marTop w:val="0"/>
      <w:marBottom w:val="0"/>
      <w:divBdr>
        <w:top w:val="none" w:sz="0" w:space="0" w:color="auto"/>
        <w:left w:val="none" w:sz="0" w:space="0" w:color="auto"/>
        <w:bottom w:val="none" w:sz="0" w:space="0" w:color="auto"/>
        <w:right w:val="none" w:sz="0" w:space="0" w:color="auto"/>
      </w:divBdr>
      <w:divsChild>
        <w:div w:id="504709533">
          <w:marLeft w:val="0"/>
          <w:marRight w:val="0"/>
          <w:marTop w:val="0"/>
          <w:marBottom w:val="0"/>
          <w:divBdr>
            <w:top w:val="none" w:sz="0" w:space="0" w:color="auto"/>
            <w:left w:val="none" w:sz="0" w:space="0" w:color="auto"/>
            <w:bottom w:val="none" w:sz="0" w:space="0" w:color="auto"/>
            <w:right w:val="none" w:sz="0" w:space="0" w:color="auto"/>
          </w:divBdr>
        </w:div>
        <w:div w:id="108398941">
          <w:marLeft w:val="0"/>
          <w:marRight w:val="0"/>
          <w:marTop w:val="0"/>
          <w:marBottom w:val="0"/>
          <w:divBdr>
            <w:top w:val="none" w:sz="0" w:space="0" w:color="auto"/>
            <w:left w:val="none" w:sz="0" w:space="0" w:color="auto"/>
            <w:bottom w:val="none" w:sz="0" w:space="0" w:color="auto"/>
            <w:right w:val="none" w:sz="0" w:space="0" w:color="auto"/>
          </w:divBdr>
          <w:divsChild>
            <w:div w:id="1358118509">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958993703">
      <w:bodyDiv w:val="1"/>
      <w:marLeft w:val="0"/>
      <w:marRight w:val="0"/>
      <w:marTop w:val="0"/>
      <w:marBottom w:val="0"/>
      <w:divBdr>
        <w:top w:val="none" w:sz="0" w:space="0" w:color="auto"/>
        <w:left w:val="none" w:sz="0" w:space="0" w:color="auto"/>
        <w:bottom w:val="none" w:sz="0" w:space="0" w:color="auto"/>
        <w:right w:val="none" w:sz="0" w:space="0" w:color="auto"/>
      </w:divBdr>
      <w:divsChild>
        <w:div w:id="2067605421">
          <w:marLeft w:val="0"/>
          <w:marRight w:val="0"/>
          <w:marTop w:val="0"/>
          <w:marBottom w:val="0"/>
          <w:divBdr>
            <w:top w:val="none" w:sz="0" w:space="0" w:color="auto"/>
            <w:left w:val="none" w:sz="0" w:space="0" w:color="auto"/>
            <w:bottom w:val="none" w:sz="0" w:space="0" w:color="auto"/>
            <w:right w:val="none" w:sz="0" w:space="0" w:color="auto"/>
          </w:divBdr>
          <w:divsChild>
            <w:div w:id="1818111699">
              <w:marLeft w:val="0"/>
              <w:marRight w:val="0"/>
              <w:marTop w:val="0"/>
              <w:marBottom w:val="0"/>
              <w:divBdr>
                <w:top w:val="none" w:sz="0" w:space="0" w:color="auto"/>
                <w:left w:val="none" w:sz="0" w:space="0" w:color="auto"/>
                <w:bottom w:val="none" w:sz="0" w:space="0" w:color="auto"/>
                <w:right w:val="none" w:sz="0" w:space="0" w:color="auto"/>
              </w:divBdr>
              <w:divsChild>
                <w:div w:id="325017663">
                  <w:marLeft w:val="0"/>
                  <w:marRight w:val="0"/>
                  <w:marTop w:val="0"/>
                  <w:marBottom w:val="0"/>
                  <w:divBdr>
                    <w:top w:val="none" w:sz="0" w:space="0" w:color="auto"/>
                    <w:left w:val="none" w:sz="0" w:space="0" w:color="auto"/>
                    <w:bottom w:val="none" w:sz="0" w:space="0" w:color="auto"/>
                    <w:right w:val="none" w:sz="0" w:space="0" w:color="auto"/>
                  </w:divBdr>
                  <w:divsChild>
                    <w:div w:id="723144984">
                      <w:marLeft w:val="0"/>
                      <w:marRight w:val="0"/>
                      <w:marTop w:val="0"/>
                      <w:marBottom w:val="0"/>
                      <w:divBdr>
                        <w:top w:val="none" w:sz="0" w:space="0" w:color="auto"/>
                        <w:left w:val="none" w:sz="0" w:space="0" w:color="auto"/>
                        <w:bottom w:val="none" w:sz="0" w:space="0" w:color="auto"/>
                        <w:right w:val="none" w:sz="0" w:space="0" w:color="auto"/>
                      </w:divBdr>
                      <w:divsChild>
                        <w:div w:id="673803309">
                          <w:marLeft w:val="0"/>
                          <w:marRight w:val="0"/>
                          <w:marTop w:val="0"/>
                          <w:marBottom w:val="0"/>
                          <w:divBdr>
                            <w:top w:val="none" w:sz="0" w:space="0" w:color="auto"/>
                            <w:left w:val="none" w:sz="0" w:space="0" w:color="auto"/>
                            <w:bottom w:val="none" w:sz="0" w:space="0" w:color="auto"/>
                            <w:right w:val="none" w:sz="0" w:space="0" w:color="auto"/>
                          </w:divBdr>
                          <w:divsChild>
                            <w:div w:id="1871533376">
                              <w:marLeft w:val="0"/>
                              <w:marRight w:val="0"/>
                              <w:marTop w:val="0"/>
                              <w:marBottom w:val="0"/>
                              <w:divBdr>
                                <w:top w:val="none" w:sz="0" w:space="0" w:color="auto"/>
                                <w:left w:val="none" w:sz="0" w:space="0" w:color="auto"/>
                                <w:bottom w:val="none" w:sz="0" w:space="0" w:color="auto"/>
                                <w:right w:val="none" w:sz="0" w:space="0" w:color="auto"/>
                              </w:divBdr>
                              <w:divsChild>
                                <w:div w:id="1108700971">
                                  <w:marLeft w:val="0"/>
                                  <w:marRight w:val="0"/>
                                  <w:marTop w:val="0"/>
                                  <w:marBottom w:val="0"/>
                                  <w:divBdr>
                                    <w:top w:val="none" w:sz="0" w:space="0" w:color="auto"/>
                                    <w:left w:val="none" w:sz="0" w:space="0" w:color="auto"/>
                                    <w:bottom w:val="none" w:sz="0" w:space="0" w:color="auto"/>
                                    <w:right w:val="none" w:sz="0" w:space="0" w:color="auto"/>
                                  </w:divBdr>
                                  <w:divsChild>
                                    <w:div w:id="785850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9511912">
                          <w:marLeft w:val="0"/>
                          <w:marRight w:val="0"/>
                          <w:marTop w:val="0"/>
                          <w:marBottom w:val="0"/>
                          <w:divBdr>
                            <w:top w:val="none" w:sz="0" w:space="0" w:color="auto"/>
                            <w:left w:val="none" w:sz="0" w:space="0" w:color="auto"/>
                            <w:bottom w:val="none" w:sz="0" w:space="0" w:color="auto"/>
                            <w:right w:val="none" w:sz="0" w:space="0" w:color="auto"/>
                          </w:divBdr>
                          <w:divsChild>
                            <w:div w:id="1161429212">
                              <w:marLeft w:val="0"/>
                              <w:marRight w:val="0"/>
                              <w:marTop w:val="0"/>
                              <w:marBottom w:val="0"/>
                              <w:divBdr>
                                <w:top w:val="none" w:sz="0" w:space="0" w:color="auto"/>
                                <w:left w:val="none" w:sz="0" w:space="0" w:color="auto"/>
                                <w:bottom w:val="none" w:sz="0" w:space="0" w:color="auto"/>
                                <w:right w:val="none" w:sz="0" w:space="0" w:color="auto"/>
                              </w:divBdr>
                              <w:divsChild>
                                <w:div w:id="133639827">
                                  <w:marLeft w:val="0"/>
                                  <w:marRight w:val="0"/>
                                  <w:marTop w:val="0"/>
                                  <w:marBottom w:val="0"/>
                                  <w:divBdr>
                                    <w:top w:val="none" w:sz="0" w:space="0" w:color="auto"/>
                                    <w:left w:val="none" w:sz="0" w:space="0" w:color="auto"/>
                                    <w:bottom w:val="none" w:sz="0" w:space="0" w:color="auto"/>
                                    <w:right w:val="none" w:sz="0" w:space="0" w:color="auto"/>
                                  </w:divBdr>
                                  <w:divsChild>
                                    <w:div w:id="62786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81081181">
      <w:bodyDiv w:val="1"/>
      <w:marLeft w:val="0"/>
      <w:marRight w:val="0"/>
      <w:marTop w:val="0"/>
      <w:marBottom w:val="0"/>
      <w:divBdr>
        <w:top w:val="none" w:sz="0" w:space="0" w:color="auto"/>
        <w:left w:val="none" w:sz="0" w:space="0" w:color="auto"/>
        <w:bottom w:val="none" w:sz="0" w:space="0" w:color="auto"/>
        <w:right w:val="none" w:sz="0" w:space="0" w:color="auto"/>
      </w:divBdr>
      <w:divsChild>
        <w:div w:id="754474766">
          <w:marLeft w:val="0"/>
          <w:marRight w:val="0"/>
          <w:marTop w:val="0"/>
          <w:marBottom w:val="0"/>
          <w:divBdr>
            <w:top w:val="none" w:sz="0" w:space="0" w:color="auto"/>
            <w:left w:val="none" w:sz="0" w:space="0" w:color="auto"/>
            <w:bottom w:val="none" w:sz="0" w:space="0" w:color="auto"/>
            <w:right w:val="none" w:sz="0" w:space="0" w:color="auto"/>
          </w:divBdr>
        </w:div>
      </w:divsChild>
    </w:div>
    <w:div w:id="1018695918">
      <w:bodyDiv w:val="1"/>
      <w:marLeft w:val="0"/>
      <w:marRight w:val="0"/>
      <w:marTop w:val="0"/>
      <w:marBottom w:val="0"/>
      <w:divBdr>
        <w:top w:val="none" w:sz="0" w:space="0" w:color="auto"/>
        <w:left w:val="none" w:sz="0" w:space="0" w:color="auto"/>
        <w:bottom w:val="none" w:sz="0" w:space="0" w:color="auto"/>
        <w:right w:val="none" w:sz="0" w:space="0" w:color="auto"/>
      </w:divBdr>
    </w:div>
    <w:div w:id="1025790864">
      <w:bodyDiv w:val="1"/>
      <w:marLeft w:val="0"/>
      <w:marRight w:val="0"/>
      <w:marTop w:val="0"/>
      <w:marBottom w:val="0"/>
      <w:divBdr>
        <w:top w:val="none" w:sz="0" w:space="0" w:color="auto"/>
        <w:left w:val="none" w:sz="0" w:space="0" w:color="auto"/>
        <w:bottom w:val="none" w:sz="0" w:space="0" w:color="auto"/>
        <w:right w:val="none" w:sz="0" w:space="0" w:color="auto"/>
      </w:divBdr>
    </w:div>
    <w:div w:id="1074549047">
      <w:bodyDiv w:val="1"/>
      <w:marLeft w:val="0"/>
      <w:marRight w:val="0"/>
      <w:marTop w:val="0"/>
      <w:marBottom w:val="0"/>
      <w:divBdr>
        <w:top w:val="none" w:sz="0" w:space="0" w:color="auto"/>
        <w:left w:val="none" w:sz="0" w:space="0" w:color="auto"/>
        <w:bottom w:val="none" w:sz="0" w:space="0" w:color="auto"/>
        <w:right w:val="none" w:sz="0" w:space="0" w:color="auto"/>
      </w:divBdr>
    </w:div>
    <w:div w:id="1209879480">
      <w:bodyDiv w:val="1"/>
      <w:marLeft w:val="0"/>
      <w:marRight w:val="0"/>
      <w:marTop w:val="0"/>
      <w:marBottom w:val="0"/>
      <w:divBdr>
        <w:top w:val="none" w:sz="0" w:space="0" w:color="auto"/>
        <w:left w:val="none" w:sz="0" w:space="0" w:color="auto"/>
        <w:bottom w:val="none" w:sz="0" w:space="0" w:color="auto"/>
        <w:right w:val="none" w:sz="0" w:space="0" w:color="auto"/>
      </w:divBdr>
    </w:div>
    <w:div w:id="1225066543">
      <w:bodyDiv w:val="1"/>
      <w:marLeft w:val="0"/>
      <w:marRight w:val="0"/>
      <w:marTop w:val="0"/>
      <w:marBottom w:val="0"/>
      <w:divBdr>
        <w:top w:val="none" w:sz="0" w:space="0" w:color="auto"/>
        <w:left w:val="none" w:sz="0" w:space="0" w:color="auto"/>
        <w:bottom w:val="none" w:sz="0" w:space="0" w:color="auto"/>
        <w:right w:val="none" w:sz="0" w:space="0" w:color="auto"/>
      </w:divBdr>
    </w:div>
    <w:div w:id="1340080722">
      <w:bodyDiv w:val="1"/>
      <w:marLeft w:val="0"/>
      <w:marRight w:val="0"/>
      <w:marTop w:val="0"/>
      <w:marBottom w:val="0"/>
      <w:divBdr>
        <w:top w:val="none" w:sz="0" w:space="0" w:color="auto"/>
        <w:left w:val="none" w:sz="0" w:space="0" w:color="auto"/>
        <w:bottom w:val="none" w:sz="0" w:space="0" w:color="auto"/>
        <w:right w:val="none" w:sz="0" w:space="0" w:color="auto"/>
      </w:divBdr>
    </w:div>
    <w:div w:id="1414623765">
      <w:bodyDiv w:val="1"/>
      <w:marLeft w:val="0"/>
      <w:marRight w:val="0"/>
      <w:marTop w:val="0"/>
      <w:marBottom w:val="0"/>
      <w:divBdr>
        <w:top w:val="none" w:sz="0" w:space="0" w:color="auto"/>
        <w:left w:val="none" w:sz="0" w:space="0" w:color="auto"/>
        <w:bottom w:val="none" w:sz="0" w:space="0" w:color="auto"/>
        <w:right w:val="none" w:sz="0" w:space="0" w:color="auto"/>
      </w:divBdr>
    </w:div>
    <w:div w:id="1436099406">
      <w:bodyDiv w:val="1"/>
      <w:marLeft w:val="0"/>
      <w:marRight w:val="0"/>
      <w:marTop w:val="0"/>
      <w:marBottom w:val="0"/>
      <w:divBdr>
        <w:top w:val="none" w:sz="0" w:space="0" w:color="auto"/>
        <w:left w:val="none" w:sz="0" w:space="0" w:color="auto"/>
        <w:bottom w:val="none" w:sz="0" w:space="0" w:color="auto"/>
        <w:right w:val="none" w:sz="0" w:space="0" w:color="auto"/>
      </w:divBdr>
    </w:div>
    <w:div w:id="1439988005">
      <w:bodyDiv w:val="1"/>
      <w:marLeft w:val="0"/>
      <w:marRight w:val="0"/>
      <w:marTop w:val="0"/>
      <w:marBottom w:val="0"/>
      <w:divBdr>
        <w:top w:val="none" w:sz="0" w:space="0" w:color="auto"/>
        <w:left w:val="none" w:sz="0" w:space="0" w:color="auto"/>
        <w:bottom w:val="none" w:sz="0" w:space="0" w:color="auto"/>
        <w:right w:val="none" w:sz="0" w:space="0" w:color="auto"/>
      </w:divBdr>
      <w:divsChild>
        <w:div w:id="422459585">
          <w:marLeft w:val="0"/>
          <w:marRight w:val="0"/>
          <w:marTop w:val="0"/>
          <w:marBottom w:val="0"/>
          <w:divBdr>
            <w:top w:val="none" w:sz="0" w:space="0" w:color="auto"/>
            <w:left w:val="none" w:sz="0" w:space="0" w:color="auto"/>
            <w:bottom w:val="none" w:sz="0" w:space="0" w:color="auto"/>
            <w:right w:val="none" w:sz="0" w:space="0" w:color="auto"/>
          </w:divBdr>
          <w:divsChild>
            <w:div w:id="753553474">
              <w:marLeft w:val="0"/>
              <w:marRight w:val="0"/>
              <w:marTop w:val="0"/>
              <w:marBottom w:val="0"/>
              <w:divBdr>
                <w:top w:val="none" w:sz="0" w:space="0" w:color="auto"/>
                <w:left w:val="none" w:sz="0" w:space="0" w:color="auto"/>
                <w:bottom w:val="none" w:sz="0" w:space="0" w:color="auto"/>
                <w:right w:val="none" w:sz="0" w:space="0" w:color="auto"/>
              </w:divBdr>
              <w:divsChild>
                <w:div w:id="588271826">
                  <w:marLeft w:val="0"/>
                  <w:marRight w:val="0"/>
                  <w:marTop w:val="0"/>
                  <w:marBottom w:val="0"/>
                  <w:divBdr>
                    <w:top w:val="none" w:sz="0" w:space="0" w:color="auto"/>
                    <w:left w:val="none" w:sz="0" w:space="0" w:color="auto"/>
                    <w:bottom w:val="none" w:sz="0" w:space="0" w:color="auto"/>
                    <w:right w:val="none" w:sz="0" w:space="0" w:color="auto"/>
                  </w:divBdr>
                  <w:divsChild>
                    <w:div w:id="611981361">
                      <w:marLeft w:val="0"/>
                      <w:marRight w:val="0"/>
                      <w:marTop w:val="0"/>
                      <w:marBottom w:val="0"/>
                      <w:divBdr>
                        <w:top w:val="none" w:sz="0" w:space="0" w:color="auto"/>
                        <w:left w:val="none" w:sz="0" w:space="0" w:color="auto"/>
                        <w:bottom w:val="none" w:sz="0" w:space="0" w:color="auto"/>
                        <w:right w:val="none" w:sz="0" w:space="0" w:color="auto"/>
                      </w:divBdr>
                      <w:divsChild>
                        <w:div w:id="446857196">
                          <w:marLeft w:val="0"/>
                          <w:marRight w:val="0"/>
                          <w:marTop w:val="0"/>
                          <w:marBottom w:val="0"/>
                          <w:divBdr>
                            <w:top w:val="none" w:sz="0" w:space="0" w:color="auto"/>
                            <w:left w:val="none" w:sz="0" w:space="0" w:color="auto"/>
                            <w:bottom w:val="none" w:sz="0" w:space="0" w:color="auto"/>
                            <w:right w:val="none" w:sz="0" w:space="0" w:color="auto"/>
                          </w:divBdr>
                          <w:divsChild>
                            <w:div w:id="1904020381">
                              <w:marLeft w:val="0"/>
                              <w:marRight w:val="0"/>
                              <w:marTop w:val="0"/>
                              <w:marBottom w:val="0"/>
                              <w:divBdr>
                                <w:top w:val="none" w:sz="0" w:space="0" w:color="auto"/>
                                <w:left w:val="none" w:sz="0" w:space="0" w:color="auto"/>
                                <w:bottom w:val="none" w:sz="0" w:space="0" w:color="auto"/>
                                <w:right w:val="none" w:sz="0" w:space="0" w:color="auto"/>
                              </w:divBdr>
                              <w:divsChild>
                                <w:div w:id="969940793">
                                  <w:marLeft w:val="0"/>
                                  <w:marRight w:val="0"/>
                                  <w:marTop w:val="0"/>
                                  <w:marBottom w:val="0"/>
                                  <w:divBdr>
                                    <w:top w:val="none" w:sz="0" w:space="0" w:color="auto"/>
                                    <w:left w:val="none" w:sz="0" w:space="0" w:color="auto"/>
                                    <w:bottom w:val="none" w:sz="0" w:space="0" w:color="auto"/>
                                    <w:right w:val="none" w:sz="0" w:space="0" w:color="auto"/>
                                  </w:divBdr>
                                  <w:divsChild>
                                    <w:div w:id="345210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58715918">
      <w:bodyDiv w:val="1"/>
      <w:marLeft w:val="0"/>
      <w:marRight w:val="0"/>
      <w:marTop w:val="0"/>
      <w:marBottom w:val="0"/>
      <w:divBdr>
        <w:top w:val="none" w:sz="0" w:space="0" w:color="auto"/>
        <w:left w:val="none" w:sz="0" w:space="0" w:color="auto"/>
        <w:bottom w:val="none" w:sz="0" w:space="0" w:color="auto"/>
        <w:right w:val="none" w:sz="0" w:space="0" w:color="auto"/>
      </w:divBdr>
    </w:div>
    <w:div w:id="1494446819">
      <w:bodyDiv w:val="1"/>
      <w:marLeft w:val="0"/>
      <w:marRight w:val="0"/>
      <w:marTop w:val="0"/>
      <w:marBottom w:val="0"/>
      <w:divBdr>
        <w:top w:val="none" w:sz="0" w:space="0" w:color="auto"/>
        <w:left w:val="none" w:sz="0" w:space="0" w:color="auto"/>
        <w:bottom w:val="none" w:sz="0" w:space="0" w:color="auto"/>
        <w:right w:val="none" w:sz="0" w:space="0" w:color="auto"/>
      </w:divBdr>
    </w:div>
    <w:div w:id="1519390607">
      <w:bodyDiv w:val="1"/>
      <w:marLeft w:val="0"/>
      <w:marRight w:val="0"/>
      <w:marTop w:val="0"/>
      <w:marBottom w:val="0"/>
      <w:divBdr>
        <w:top w:val="none" w:sz="0" w:space="0" w:color="auto"/>
        <w:left w:val="none" w:sz="0" w:space="0" w:color="auto"/>
        <w:bottom w:val="none" w:sz="0" w:space="0" w:color="auto"/>
        <w:right w:val="none" w:sz="0" w:space="0" w:color="auto"/>
      </w:divBdr>
    </w:div>
    <w:div w:id="1568833409">
      <w:bodyDiv w:val="1"/>
      <w:marLeft w:val="0"/>
      <w:marRight w:val="0"/>
      <w:marTop w:val="0"/>
      <w:marBottom w:val="0"/>
      <w:divBdr>
        <w:top w:val="none" w:sz="0" w:space="0" w:color="auto"/>
        <w:left w:val="none" w:sz="0" w:space="0" w:color="auto"/>
        <w:bottom w:val="none" w:sz="0" w:space="0" w:color="auto"/>
        <w:right w:val="none" w:sz="0" w:space="0" w:color="auto"/>
      </w:divBdr>
    </w:div>
    <w:div w:id="1571229927">
      <w:bodyDiv w:val="1"/>
      <w:marLeft w:val="0"/>
      <w:marRight w:val="0"/>
      <w:marTop w:val="0"/>
      <w:marBottom w:val="0"/>
      <w:divBdr>
        <w:top w:val="none" w:sz="0" w:space="0" w:color="auto"/>
        <w:left w:val="none" w:sz="0" w:space="0" w:color="auto"/>
        <w:bottom w:val="none" w:sz="0" w:space="0" w:color="auto"/>
        <w:right w:val="none" w:sz="0" w:space="0" w:color="auto"/>
      </w:divBdr>
    </w:div>
    <w:div w:id="1587881534">
      <w:bodyDiv w:val="1"/>
      <w:marLeft w:val="0"/>
      <w:marRight w:val="0"/>
      <w:marTop w:val="0"/>
      <w:marBottom w:val="0"/>
      <w:divBdr>
        <w:top w:val="none" w:sz="0" w:space="0" w:color="auto"/>
        <w:left w:val="none" w:sz="0" w:space="0" w:color="auto"/>
        <w:bottom w:val="none" w:sz="0" w:space="0" w:color="auto"/>
        <w:right w:val="none" w:sz="0" w:space="0" w:color="auto"/>
      </w:divBdr>
    </w:div>
    <w:div w:id="1619339964">
      <w:bodyDiv w:val="1"/>
      <w:marLeft w:val="0"/>
      <w:marRight w:val="0"/>
      <w:marTop w:val="0"/>
      <w:marBottom w:val="0"/>
      <w:divBdr>
        <w:top w:val="none" w:sz="0" w:space="0" w:color="auto"/>
        <w:left w:val="none" w:sz="0" w:space="0" w:color="auto"/>
        <w:bottom w:val="none" w:sz="0" w:space="0" w:color="auto"/>
        <w:right w:val="none" w:sz="0" w:space="0" w:color="auto"/>
      </w:divBdr>
      <w:divsChild>
        <w:div w:id="7218475">
          <w:marLeft w:val="0"/>
          <w:marRight w:val="0"/>
          <w:marTop w:val="0"/>
          <w:marBottom w:val="0"/>
          <w:divBdr>
            <w:top w:val="none" w:sz="0" w:space="0" w:color="auto"/>
            <w:left w:val="none" w:sz="0" w:space="0" w:color="auto"/>
            <w:bottom w:val="none" w:sz="0" w:space="0" w:color="auto"/>
            <w:right w:val="none" w:sz="0" w:space="0" w:color="auto"/>
          </w:divBdr>
        </w:div>
        <w:div w:id="837774773">
          <w:marLeft w:val="0"/>
          <w:marRight w:val="0"/>
          <w:marTop w:val="0"/>
          <w:marBottom w:val="0"/>
          <w:divBdr>
            <w:top w:val="none" w:sz="0" w:space="0" w:color="auto"/>
            <w:left w:val="none" w:sz="0" w:space="0" w:color="auto"/>
            <w:bottom w:val="none" w:sz="0" w:space="0" w:color="auto"/>
            <w:right w:val="none" w:sz="0" w:space="0" w:color="auto"/>
          </w:divBdr>
          <w:divsChild>
            <w:div w:id="1762069569">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1648775342">
      <w:bodyDiv w:val="1"/>
      <w:marLeft w:val="0"/>
      <w:marRight w:val="0"/>
      <w:marTop w:val="0"/>
      <w:marBottom w:val="0"/>
      <w:divBdr>
        <w:top w:val="none" w:sz="0" w:space="0" w:color="auto"/>
        <w:left w:val="none" w:sz="0" w:space="0" w:color="auto"/>
        <w:bottom w:val="none" w:sz="0" w:space="0" w:color="auto"/>
        <w:right w:val="none" w:sz="0" w:space="0" w:color="auto"/>
      </w:divBdr>
    </w:div>
    <w:div w:id="1652365867">
      <w:bodyDiv w:val="1"/>
      <w:marLeft w:val="0"/>
      <w:marRight w:val="0"/>
      <w:marTop w:val="0"/>
      <w:marBottom w:val="0"/>
      <w:divBdr>
        <w:top w:val="none" w:sz="0" w:space="0" w:color="auto"/>
        <w:left w:val="none" w:sz="0" w:space="0" w:color="auto"/>
        <w:bottom w:val="none" w:sz="0" w:space="0" w:color="auto"/>
        <w:right w:val="none" w:sz="0" w:space="0" w:color="auto"/>
      </w:divBdr>
      <w:divsChild>
        <w:div w:id="1893075271">
          <w:marLeft w:val="0"/>
          <w:marRight w:val="0"/>
          <w:marTop w:val="0"/>
          <w:marBottom w:val="0"/>
          <w:divBdr>
            <w:top w:val="none" w:sz="0" w:space="0" w:color="auto"/>
            <w:left w:val="none" w:sz="0" w:space="0" w:color="auto"/>
            <w:bottom w:val="none" w:sz="0" w:space="0" w:color="auto"/>
            <w:right w:val="none" w:sz="0" w:space="0" w:color="auto"/>
          </w:divBdr>
        </w:div>
        <w:div w:id="64227587">
          <w:marLeft w:val="0"/>
          <w:marRight w:val="0"/>
          <w:marTop w:val="0"/>
          <w:marBottom w:val="0"/>
          <w:divBdr>
            <w:top w:val="none" w:sz="0" w:space="0" w:color="auto"/>
            <w:left w:val="none" w:sz="0" w:space="0" w:color="auto"/>
            <w:bottom w:val="none" w:sz="0" w:space="0" w:color="auto"/>
            <w:right w:val="none" w:sz="0" w:space="0" w:color="auto"/>
          </w:divBdr>
        </w:div>
        <w:div w:id="1806041718">
          <w:marLeft w:val="0"/>
          <w:marRight w:val="0"/>
          <w:marTop w:val="0"/>
          <w:marBottom w:val="0"/>
          <w:divBdr>
            <w:top w:val="none" w:sz="0" w:space="0" w:color="auto"/>
            <w:left w:val="none" w:sz="0" w:space="0" w:color="auto"/>
            <w:bottom w:val="none" w:sz="0" w:space="0" w:color="auto"/>
            <w:right w:val="none" w:sz="0" w:space="0" w:color="auto"/>
          </w:divBdr>
        </w:div>
      </w:divsChild>
    </w:div>
    <w:div w:id="1741173550">
      <w:bodyDiv w:val="1"/>
      <w:marLeft w:val="0"/>
      <w:marRight w:val="0"/>
      <w:marTop w:val="0"/>
      <w:marBottom w:val="0"/>
      <w:divBdr>
        <w:top w:val="none" w:sz="0" w:space="0" w:color="auto"/>
        <w:left w:val="none" w:sz="0" w:space="0" w:color="auto"/>
        <w:bottom w:val="none" w:sz="0" w:space="0" w:color="auto"/>
        <w:right w:val="none" w:sz="0" w:space="0" w:color="auto"/>
      </w:divBdr>
      <w:divsChild>
        <w:div w:id="2015185762">
          <w:marLeft w:val="0"/>
          <w:marRight w:val="0"/>
          <w:marTop w:val="0"/>
          <w:marBottom w:val="0"/>
          <w:divBdr>
            <w:top w:val="none" w:sz="0" w:space="0" w:color="auto"/>
            <w:left w:val="none" w:sz="0" w:space="0" w:color="auto"/>
            <w:bottom w:val="none" w:sz="0" w:space="0" w:color="auto"/>
            <w:right w:val="none" w:sz="0" w:space="0" w:color="auto"/>
          </w:divBdr>
          <w:divsChild>
            <w:div w:id="115487494">
              <w:marLeft w:val="-225"/>
              <w:marRight w:val="-225"/>
              <w:marTop w:val="0"/>
              <w:marBottom w:val="0"/>
              <w:divBdr>
                <w:top w:val="none" w:sz="0" w:space="0" w:color="auto"/>
                <w:left w:val="none" w:sz="0" w:space="0" w:color="auto"/>
                <w:bottom w:val="none" w:sz="0" w:space="0" w:color="auto"/>
                <w:right w:val="none" w:sz="0" w:space="0" w:color="auto"/>
              </w:divBdr>
            </w:div>
          </w:divsChild>
        </w:div>
        <w:div w:id="129321575">
          <w:marLeft w:val="0"/>
          <w:marRight w:val="0"/>
          <w:marTop w:val="0"/>
          <w:marBottom w:val="0"/>
          <w:divBdr>
            <w:top w:val="none" w:sz="0" w:space="0" w:color="auto"/>
            <w:left w:val="none" w:sz="0" w:space="0" w:color="auto"/>
            <w:bottom w:val="none" w:sz="0" w:space="0" w:color="auto"/>
            <w:right w:val="none" w:sz="0" w:space="0" w:color="auto"/>
          </w:divBdr>
        </w:div>
        <w:div w:id="1251695036">
          <w:marLeft w:val="0"/>
          <w:marRight w:val="0"/>
          <w:marTop w:val="0"/>
          <w:marBottom w:val="0"/>
          <w:divBdr>
            <w:top w:val="none" w:sz="0" w:space="0" w:color="auto"/>
            <w:left w:val="none" w:sz="0" w:space="0" w:color="auto"/>
            <w:bottom w:val="none" w:sz="0" w:space="0" w:color="auto"/>
            <w:right w:val="none" w:sz="0" w:space="0" w:color="auto"/>
          </w:divBdr>
          <w:divsChild>
            <w:div w:id="2110390661">
              <w:marLeft w:val="-225"/>
              <w:marRight w:val="-225"/>
              <w:marTop w:val="0"/>
              <w:marBottom w:val="0"/>
              <w:divBdr>
                <w:top w:val="none" w:sz="0" w:space="0" w:color="auto"/>
                <w:left w:val="none" w:sz="0" w:space="0" w:color="auto"/>
                <w:bottom w:val="none" w:sz="0" w:space="0" w:color="auto"/>
                <w:right w:val="none" w:sz="0" w:space="0" w:color="auto"/>
              </w:divBdr>
            </w:div>
          </w:divsChild>
        </w:div>
        <w:div w:id="292180357">
          <w:marLeft w:val="0"/>
          <w:marRight w:val="0"/>
          <w:marTop w:val="0"/>
          <w:marBottom w:val="0"/>
          <w:divBdr>
            <w:top w:val="none" w:sz="0" w:space="0" w:color="auto"/>
            <w:left w:val="none" w:sz="0" w:space="0" w:color="auto"/>
            <w:bottom w:val="none" w:sz="0" w:space="0" w:color="auto"/>
            <w:right w:val="none" w:sz="0" w:space="0" w:color="auto"/>
          </w:divBdr>
        </w:div>
        <w:div w:id="1929773522">
          <w:marLeft w:val="0"/>
          <w:marRight w:val="0"/>
          <w:marTop w:val="0"/>
          <w:marBottom w:val="0"/>
          <w:divBdr>
            <w:top w:val="none" w:sz="0" w:space="0" w:color="auto"/>
            <w:left w:val="none" w:sz="0" w:space="0" w:color="auto"/>
            <w:bottom w:val="none" w:sz="0" w:space="0" w:color="auto"/>
            <w:right w:val="none" w:sz="0" w:space="0" w:color="auto"/>
          </w:divBdr>
          <w:divsChild>
            <w:div w:id="189683601">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1760329650">
      <w:bodyDiv w:val="1"/>
      <w:marLeft w:val="0"/>
      <w:marRight w:val="0"/>
      <w:marTop w:val="0"/>
      <w:marBottom w:val="0"/>
      <w:divBdr>
        <w:top w:val="none" w:sz="0" w:space="0" w:color="auto"/>
        <w:left w:val="none" w:sz="0" w:space="0" w:color="auto"/>
        <w:bottom w:val="none" w:sz="0" w:space="0" w:color="auto"/>
        <w:right w:val="none" w:sz="0" w:space="0" w:color="auto"/>
      </w:divBdr>
    </w:div>
    <w:div w:id="1778598073">
      <w:bodyDiv w:val="1"/>
      <w:marLeft w:val="0"/>
      <w:marRight w:val="0"/>
      <w:marTop w:val="0"/>
      <w:marBottom w:val="0"/>
      <w:divBdr>
        <w:top w:val="none" w:sz="0" w:space="0" w:color="auto"/>
        <w:left w:val="none" w:sz="0" w:space="0" w:color="auto"/>
        <w:bottom w:val="none" w:sz="0" w:space="0" w:color="auto"/>
        <w:right w:val="none" w:sz="0" w:space="0" w:color="auto"/>
      </w:divBdr>
    </w:div>
    <w:div w:id="1821925863">
      <w:bodyDiv w:val="1"/>
      <w:marLeft w:val="0"/>
      <w:marRight w:val="0"/>
      <w:marTop w:val="0"/>
      <w:marBottom w:val="0"/>
      <w:divBdr>
        <w:top w:val="none" w:sz="0" w:space="0" w:color="auto"/>
        <w:left w:val="none" w:sz="0" w:space="0" w:color="auto"/>
        <w:bottom w:val="none" w:sz="0" w:space="0" w:color="auto"/>
        <w:right w:val="none" w:sz="0" w:space="0" w:color="auto"/>
      </w:divBdr>
    </w:div>
    <w:div w:id="1885680455">
      <w:bodyDiv w:val="1"/>
      <w:marLeft w:val="0"/>
      <w:marRight w:val="0"/>
      <w:marTop w:val="0"/>
      <w:marBottom w:val="0"/>
      <w:divBdr>
        <w:top w:val="none" w:sz="0" w:space="0" w:color="auto"/>
        <w:left w:val="none" w:sz="0" w:space="0" w:color="auto"/>
        <w:bottom w:val="none" w:sz="0" w:space="0" w:color="auto"/>
        <w:right w:val="none" w:sz="0" w:space="0" w:color="auto"/>
      </w:divBdr>
    </w:div>
    <w:div w:id="1960641772">
      <w:bodyDiv w:val="1"/>
      <w:marLeft w:val="0"/>
      <w:marRight w:val="0"/>
      <w:marTop w:val="0"/>
      <w:marBottom w:val="0"/>
      <w:divBdr>
        <w:top w:val="none" w:sz="0" w:space="0" w:color="auto"/>
        <w:left w:val="none" w:sz="0" w:space="0" w:color="auto"/>
        <w:bottom w:val="none" w:sz="0" w:space="0" w:color="auto"/>
        <w:right w:val="none" w:sz="0" w:space="0" w:color="auto"/>
      </w:divBdr>
    </w:div>
    <w:div w:id="1965035350">
      <w:bodyDiv w:val="1"/>
      <w:marLeft w:val="0"/>
      <w:marRight w:val="0"/>
      <w:marTop w:val="0"/>
      <w:marBottom w:val="0"/>
      <w:divBdr>
        <w:top w:val="none" w:sz="0" w:space="0" w:color="auto"/>
        <w:left w:val="none" w:sz="0" w:space="0" w:color="auto"/>
        <w:bottom w:val="none" w:sz="0" w:space="0" w:color="auto"/>
        <w:right w:val="none" w:sz="0" w:space="0" w:color="auto"/>
      </w:divBdr>
    </w:div>
    <w:div w:id="1993830647">
      <w:bodyDiv w:val="1"/>
      <w:marLeft w:val="0"/>
      <w:marRight w:val="0"/>
      <w:marTop w:val="0"/>
      <w:marBottom w:val="0"/>
      <w:divBdr>
        <w:top w:val="none" w:sz="0" w:space="0" w:color="auto"/>
        <w:left w:val="none" w:sz="0" w:space="0" w:color="auto"/>
        <w:bottom w:val="none" w:sz="0" w:space="0" w:color="auto"/>
        <w:right w:val="none" w:sz="0" w:space="0" w:color="auto"/>
      </w:divBdr>
    </w:div>
    <w:div w:id="1994870731">
      <w:bodyDiv w:val="1"/>
      <w:marLeft w:val="0"/>
      <w:marRight w:val="0"/>
      <w:marTop w:val="0"/>
      <w:marBottom w:val="0"/>
      <w:divBdr>
        <w:top w:val="none" w:sz="0" w:space="0" w:color="auto"/>
        <w:left w:val="none" w:sz="0" w:space="0" w:color="auto"/>
        <w:bottom w:val="none" w:sz="0" w:space="0" w:color="auto"/>
        <w:right w:val="none" w:sz="0" w:space="0" w:color="auto"/>
      </w:divBdr>
    </w:div>
    <w:div w:id="2054571574">
      <w:bodyDiv w:val="1"/>
      <w:marLeft w:val="0"/>
      <w:marRight w:val="0"/>
      <w:marTop w:val="0"/>
      <w:marBottom w:val="0"/>
      <w:divBdr>
        <w:top w:val="none" w:sz="0" w:space="0" w:color="auto"/>
        <w:left w:val="none" w:sz="0" w:space="0" w:color="auto"/>
        <w:bottom w:val="none" w:sz="0" w:space="0" w:color="auto"/>
        <w:right w:val="none" w:sz="0" w:space="0" w:color="auto"/>
      </w:divBdr>
    </w:div>
    <w:div w:id="2058162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ko.srce.hr/registar/skup-kompetencija/detalji/4898" TargetMode="External"/><Relationship Id="rId13" Type="http://schemas.openxmlformats.org/officeDocument/2006/relationships/hyperlink" Target="https://mzom.gov.hr/UserDocsImages/dokumenti/Dokumenti-ZakonskiPodzakonski-Akti/Jedinstveni-popis-zdravstvenih-zahtjeva-potrebnih-za-upis-u-strukovne-kurikule-u-I-razred-srednje-skole-2025.pdf"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hko.srce.hr/registar/skup-ishoda-ucenja/detalji/16058"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gov.h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ko.srce.hr/registar/skup-ishoda-ucenja/detalji/16059" TargetMode="External"/><Relationship Id="rId5" Type="http://schemas.openxmlformats.org/officeDocument/2006/relationships/webSettings" Target="webSettings.xml"/><Relationship Id="rId15" Type="http://schemas.openxmlformats.org/officeDocument/2006/relationships/hyperlink" Target="https://hko.srce.hr/registar/skup-ishoda-ucenja/detalji/16058" TargetMode="External"/><Relationship Id="rId10" Type="http://schemas.openxmlformats.org/officeDocument/2006/relationships/hyperlink" Target="https://hko.srce.hr/registar/skup-ishoda-ucenja/detalji/16058" TargetMode="External"/><Relationship Id="rId4" Type="http://schemas.openxmlformats.org/officeDocument/2006/relationships/settings" Target="settings.xml"/><Relationship Id="rId9" Type="http://schemas.openxmlformats.org/officeDocument/2006/relationships/hyperlink" Target="https://hko.srce.hr/registar/skup-ishoda-ucenja/detalji/16059" TargetMode="External"/><Relationship Id="rId14" Type="http://schemas.openxmlformats.org/officeDocument/2006/relationships/hyperlink" Target="https://hko.srce.hr/registar/skup-ishoda-ucenja/detalji/1605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091DCA-E369-42CB-BEE7-B04777F1BD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4935</Words>
  <Characters>28135</Characters>
  <Application>Microsoft Office Word</Application>
  <DocSecurity>0</DocSecurity>
  <Lines>234</Lines>
  <Paragraphs>66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33004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vesna.andelic@asoo.hr</dc:creator>
  <cp:keywords/>
  <dc:description/>
  <cp:lastModifiedBy>Heidi Cipriš Madunić</cp:lastModifiedBy>
  <cp:revision>2</cp:revision>
  <dcterms:created xsi:type="dcterms:W3CDTF">2025-05-29T10:12:00Z</dcterms:created>
  <dcterms:modified xsi:type="dcterms:W3CDTF">2025-05-29T10:12:00Z</dcterms:modified>
</cp:coreProperties>
</file>