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6314D" w14:textId="77777777" w:rsidR="00A726B8" w:rsidRDefault="00A726B8">
      <w:pPr>
        <w:rPr>
          <w:rFonts w:ascii="Cambria" w:eastAsia="Cambria" w:hAnsi="Cambria" w:cs="Cambria"/>
          <w:b/>
          <w:i/>
          <w:sz w:val="24"/>
          <w:szCs w:val="24"/>
        </w:rPr>
      </w:pPr>
    </w:p>
    <w:p w14:paraId="5FEE238C" w14:textId="77777777" w:rsidR="00A726B8" w:rsidRPr="00A13969" w:rsidRDefault="00DF4340">
      <w:pPr>
        <w:jc w:val="center"/>
        <w:rPr>
          <w:b/>
          <w:sz w:val="28"/>
          <w:szCs w:val="28"/>
        </w:rPr>
      </w:pPr>
      <w:r w:rsidRPr="00A13969">
        <w:rPr>
          <w:b/>
          <w:sz w:val="28"/>
          <w:szCs w:val="28"/>
        </w:rPr>
        <w:t>Naziv i adresa ustanove</w:t>
      </w:r>
    </w:p>
    <w:p w14:paraId="4DD6A420" w14:textId="77777777" w:rsidR="00A726B8" w:rsidRDefault="00A726B8">
      <w:pPr>
        <w:jc w:val="center"/>
        <w:rPr>
          <w:b/>
          <w:sz w:val="24"/>
          <w:szCs w:val="24"/>
        </w:rPr>
      </w:pPr>
    </w:p>
    <w:p w14:paraId="3E63398A" w14:textId="77777777" w:rsidR="00A726B8" w:rsidRDefault="00A726B8">
      <w:pPr>
        <w:jc w:val="center"/>
        <w:rPr>
          <w:b/>
          <w:sz w:val="24"/>
          <w:szCs w:val="24"/>
        </w:rPr>
      </w:pPr>
    </w:p>
    <w:p w14:paraId="7FA33BC5" w14:textId="77777777" w:rsidR="00A726B8" w:rsidRDefault="00A726B8">
      <w:pPr>
        <w:jc w:val="center"/>
        <w:rPr>
          <w:b/>
          <w:sz w:val="24"/>
          <w:szCs w:val="24"/>
        </w:rPr>
      </w:pPr>
    </w:p>
    <w:p w14:paraId="3438F033" w14:textId="77777777" w:rsidR="00A726B8" w:rsidRDefault="00A726B8">
      <w:pPr>
        <w:jc w:val="center"/>
        <w:rPr>
          <w:b/>
          <w:sz w:val="24"/>
          <w:szCs w:val="24"/>
        </w:rPr>
      </w:pPr>
    </w:p>
    <w:p w14:paraId="0763A348" w14:textId="77777777" w:rsidR="00A726B8" w:rsidRDefault="00A726B8">
      <w:pPr>
        <w:jc w:val="center"/>
        <w:rPr>
          <w:b/>
          <w:sz w:val="24"/>
          <w:szCs w:val="24"/>
        </w:rPr>
      </w:pPr>
    </w:p>
    <w:p w14:paraId="6840A2DC" w14:textId="77777777" w:rsidR="00A726B8" w:rsidRDefault="00A726B8">
      <w:pPr>
        <w:jc w:val="center"/>
        <w:rPr>
          <w:b/>
          <w:sz w:val="48"/>
          <w:szCs w:val="48"/>
        </w:rPr>
      </w:pPr>
    </w:p>
    <w:p w14:paraId="24DC3E05" w14:textId="77777777" w:rsidR="00B50D2F" w:rsidRDefault="00DF4340">
      <w:pPr>
        <w:spacing w:after="280"/>
        <w:jc w:val="center"/>
        <w:rPr>
          <w:b/>
          <w:sz w:val="48"/>
          <w:szCs w:val="48"/>
        </w:rPr>
      </w:pPr>
      <w:r>
        <w:rPr>
          <w:b/>
          <w:sz w:val="48"/>
          <w:szCs w:val="48"/>
        </w:rPr>
        <w:t xml:space="preserve">Program obrazovanja </w:t>
      </w:r>
    </w:p>
    <w:p w14:paraId="38C0BAA5" w14:textId="1661112A" w:rsidR="000966FB" w:rsidRDefault="00DF4340">
      <w:pPr>
        <w:spacing w:after="280"/>
        <w:jc w:val="center"/>
        <w:rPr>
          <w:b/>
          <w:sz w:val="48"/>
          <w:szCs w:val="48"/>
        </w:rPr>
      </w:pPr>
      <w:r>
        <w:rPr>
          <w:b/>
          <w:sz w:val="48"/>
          <w:szCs w:val="48"/>
        </w:rPr>
        <w:t xml:space="preserve">za stjecanje mikrokvalifikacije </w:t>
      </w:r>
    </w:p>
    <w:p w14:paraId="12B4B56E" w14:textId="005887B2" w:rsidR="00A726B8" w:rsidRPr="000966FB" w:rsidRDefault="002A4F06" w:rsidP="000966FB">
      <w:pPr>
        <w:spacing w:after="280"/>
        <w:jc w:val="center"/>
        <w:rPr>
          <w:b/>
          <w:sz w:val="48"/>
          <w:szCs w:val="48"/>
        </w:rPr>
      </w:pPr>
      <w:r>
        <w:rPr>
          <w:b/>
          <w:sz w:val="48"/>
          <w:szCs w:val="48"/>
        </w:rPr>
        <w:t>lasersko rezanje i graviranje drva, drvnih i nedrvnih materijala</w:t>
      </w:r>
    </w:p>
    <w:p w14:paraId="39A0F8D4" w14:textId="77777777" w:rsidR="00A726B8" w:rsidRDefault="00A726B8">
      <w:pPr>
        <w:jc w:val="center"/>
        <w:rPr>
          <w:b/>
          <w:sz w:val="24"/>
          <w:szCs w:val="24"/>
        </w:rPr>
      </w:pPr>
    </w:p>
    <w:p w14:paraId="6F76BBDF" w14:textId="77777777" w:rsidR="00A726B8" w:rsidRDefault="00A726B8">
      <w:pPr>
        <w:jc w:val="center"/>
        <w:rPr>
          <w:b/>
          <w:sz w:val="24"/>
          <w:szCs w:val="24"/>
        </w:rPr>
      </w:pPr>
    </w:p>
    <w:p w14:paraId="39125891" w14:textId="77777777" w:rsidR="00A726B8" w:rsidRDefault="00A726B8">
      <w:pPr>
        <w:jc w:val="center"/>
        <w:rPr>
          <w:b/>
          <w:sz w:val="24"/>
          <w:szCs w:val="24"/>
        </w:rPr>
      </w:pPr>
    </w:p>
    <w:p w14:paraId="0FDC8493" w14:textId="77777777" w:rsidR="00A726B8" w:rsidRDefault="00A726B8">
      <w:pPr>
        <w:jc w:val="center"/>
        <w:rPr>
          <w:b/>
          <w:sz w:val="24"/>
          <w:szCs w:val="24"/>
        </w:rPr>
      </w:pPr>
    </w:p>
    <w:p w14:paraId="19D6C356" w14:textId="77777777" w:rsidR="00A726B8" w:rsidRDefault="00A726B8">
      <w:pPr>
        <w:jc w:val="center"/>
        <w:rPr>
          <w:b/>
          <w:sz w:val="24"/>
          <w:szCs w:val="24"/>
        </w:rPr>
      </w:pPr>
    </w:p>
    <w:p w14:paraId="5F107C1A" w14:textId="77777777" w:rsidR="00A726B8" w:rsidRDefault="00A726B8">
      <w:pPr>
        <w:jc w:val="center"/>
        <w:rPr>
          <w:b/>
          <w:sz w:val="24"/>
          <w:szCs w:val="24"/>
        </w:rPr>
      </w:pPr>
    </w:p>
    <w:p w14:paraId="1675E4B0" w14:textId="77777777" w:rsidR="00A726B8" w:rsidRDefault="00A726B8">
      <w:pPr>
        <w:ind w:left="710"/>
        <w:jc w:val="center"/>
        <w:rPr>
          <w:b/>
          <w:sz w:val="24"/>
          <w:szCs w:val="24"/>
        </w:rPr>
      </w:pPr>
    </w:p>
    <w:p w14:paraId="43D2F55A" w14:textId="77777777" w:rsidR="00A726B8" w:rsidRDefault="00A726B8">
      <w:pPr>
        <w:ind w:left="710"/>
        <w:jc w:val="center"/>
        <w:rPr>
          <w:b/>
          <w:sz w:val="24"/>
          <w:szCs w:val="24"/>
        </w:rPr>
      </w:pPr>
    </w:p>
    <w:p w14:paraId="0F1B4721" w14:textId="77777777" w:rsidR="00A726B8" w:rsidRDefault="00A726B8">
      <w:pPr>
        <w:ind w:left="710"/>
        <w:jc w:val="center"/>
        <w:rPr>
          <w:b/>
          <w:sz w:val="24"/>
          <w:szCs w:val="24"/>
        </w:rPr>
      </w:pPr>
    </w:p>
    <w:p w14:paraId="3DBB5CDF" w14:textId="1619BF8B" w:rsidR="00A726B8" w:rsidRDefault="000966FB">
      <w:pPr>
        <w:jc w:val="center"/>
        <w:rPr>
          <w:b/>
          <w:sz w:val="28"/>
          <w:szCs w:val="28"/>
        </w:rPr>
      </w:pPr>
      <w:r>
        <w:rPr>
          <w:b/>
          <w:sz w:val="28"/>
          <w:szCs w:val="28"/>
        </w:rPr>
        <w:t>Mjesto, datum</w:t>
      </w:r>
    </w:p>
    <w:p w14:paraId="7C96DC9C" w14:textId="77777777" w:rsidR="00B50D2F" w:rsidRPr="00C740A3" w:rsidRDefault="00B50D2F">
      <w:pPr>
        <w:jc w:val="center"/>
        <w:rPr>
          <w:b/>
          <w:sz w:val="28"/>
          <w:szCs w:val="28"/>
        </w:rPr>
      </w:pPr>
    </w:p>
    <w:p w14:paraId="57E6A6BC" w14:textId="77777777" w:rsidR="00A726B8" w:rsidRDefault="00DF4340">
      <w:pPr>
        <w:numPr>
          <w:ilvl w:val="0"/>
          <w:numId w:val="9"/>
        </w:numPr>
        <w:pBdr>
          <w:top w:val="nil"/>
          <w:left w:val="nil"/>
          <w:bottom w:val="nil"/>
          <w:right w:val="nil"/>
          <w:between w:val="nil"/>
        </w:pBdr>
        <w:spacing w:after="160" w:line="259" w:lineRule="auto"/>
        <w:rPr>
          <w:b/>
          <w:color w:val="000000"/>
          <w:sz w:val="24"/>
          <w:szCs w:val="24"/>
        </w:rPr>
      </w:pPr>
      <w:bookmarkStart w:id="0" w:name="_gjdgxs" w:colFirst="0" w:colLast="0"/>
      <w:bookmarkEnd w:id="0"/>
      <w:r>
        <w:rPr>
          <w:b/>
          <w:color w:val="000000"/>
          <w:sz w:val="24"/>
          <w:szCs w:val="24"/>
        </w:rPr>
        <w:lastRenderedPageBreak/>
        <w:t>OPĆI DIO</w:t>
      </w:r>
    </w:p>
    <w:tbl>
      <w:tblPr>
        <w:tblStyle w:val="a"/>
        <w:tblW w:w="9475"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400" w:firstRow="0" w:lastRow="0" w:firstColumn="0" w:lastColumn="0" w:noHBand="0" w:noVBand="1"/>
      </w:tblPr>
      <w:tblGrid>
        <w:gridCol w:w="2954"/>
        <w:gridCol w:w="1217"/>
        <w:gridCol w:w="2469"/>
        <w:gridCol w:w="2835"/>
      </w:tblGrid>
      <w:tr w:rsidR="00A726B8" w14:paraId="0648B47D" w14:textId="77777777" w:rsidTr="00EE106C">
        <w:trPr>
          <w:trHeight w:val="304"/>
        </w:trPr>
        <w:tc>
          <w:tcPr>
            <w:tcW w:w="9475" w:type="dxa"/>
            <w:gridSpan w:val="4"/>
            <w:shd w:val="clear" w:color="auto" w:fill="8EAADB"/>
          </w:tcPr>
          <w:p w14:paraId="46975E53" w14:textId="77777777" w:rsidR="00A726B8" w:rsidRDefault="00DF4340">
            <w:pPr>
              <w:spacing w:before="60" w:after="60" w:line="240" w:lineRule="auto"/>
              <w:jc w:val="center"/>
              <w:rPr>
                <w:b/>
                <w:sz w:val="20"/>
                <w:szCs w:val="20"/>
              </w:rPr>
            </w:pPr>
            <w:r>
              <w:rPr>
                <w:b/>
                <w:sz w:val="20"/>
                <w:szCs w:val="20"/>
              </w:rPr>
              <w:t xml:space="preserve">OPĆE INFORMACIJE O PROGRAMU OBRAZOVANJA </w:t>
            </w:r>
          </w:p>
          <w:p w14:paraId="380A82CD" w14:textId="07BFE7DC" w:rsidR="00A726B8" w:rsidRDefault="00DF4340">
            <w:pPr>
              <w:spacing w:before="60" w:after="60" w:line="240" w:lineRule="auto"/>
              <w:jc w:val="center"/>
              <w:rPr>
                <w:b/>
                <w:sz w:val="20"/>
                <w:szCs w:val="20"/>
              </w:rPr>
            </w:pPr>
            <w:r>
              <w:rPr>
                <w:b/>
                <w:sz w:val="20"/>
                <w:szCs w:val="20"/>
              </w:rPr>
              <w:t>ZA STJECANJE MIKROKVALIFIKACIJE</w:t>
            </w:r>
          </w:p>
        </w:tc>
      </w:tr>
      <w:tr w:rsidR="00A726B8" w14:paraId="6424BED1" w14:textId="77777777" w:rsidTr="00B50D2F">
        <w:trPr>
          <w:trHeight w:val="304"/>
        </w:trPr>
        <w:tc>
          <w:tcPr>
            <w:tcW w:w="2954" w:type="dxa"/>
            <w:shd w:val="clear" w:color="auto" w:fill="B4C6E7"/>
          </w:tcPr>
          <w:p w14:paraId="080C7E76" w14:textId="4A9329BC" w:rsidR="00A726B8" w:rsidRPr="00A13969" w:rsidRDefault="00DF4340">
            <w:pPr>
              <w:spacing w:before="60" w:after="60" w:line="240" w:lineRule="auto"/>
              <w:rPr>
                <w:b/>
                <w:sz w:val="20"/>
                <w:szCs w:val="20"/>
              </w:rPr>
            </w:pPr>
            <w:r>
              <w:rPr>
                <w:b/>
                <w:sz w:val="20"/>
                <w:szCs w:val="20"/>
              </w:rPr>
              <w:t xml:space="preserve">Sektor </w:t>
            </w:r>
          </w:p>
        </w:tc>
        <w:tc>
          <w:tcPr>
            <w:tcW w:w="6521" w:type="dxa"/>
            <w:gridSpan w:val="3"/>
          </w:tcPr>
          <w:p w14:paraId="022BC4AC" w14:textId="2FF40052" w:rsidR="00A726B8" w:rsidRDefault="00DF4340">
            <w:pPr>
              <w:spacing w:before="60" w:after="60" w:line="240" w:lineRule="auto"/>
              <w:rPr>
                <w:sz w:val="20"/>
                <w:szCs w:val="20"/>
              </w:rPr>
            </w:pPr>
            <w:r>
              <w:rPr>
                <w:sz w:val="20"/>
                <w:szCs w:val="20"/>
              </w:rPr>
              <w:t>Šumarstvo i drvna tehnologija</w:t>
            </w:r>
          </w:p>
        </w:tc>
      </w:tr>
      <w:tr w:rsidR="00A726B8" w14:paraId="4613C766" w14:textId="77777777" w:rsidTr="00B50D2F">
        <w:trPr>
          <w:trHeight w:val="314"/>
        </w:trPr>
        <w:tc>
          <w:tcPr>
            <w:tcW w:w="2954" w:type="dxa"/>
            <w:shd w:val="clear" w:color="auto" w:fill="B4C6E7"/>
          </w:tcPr>
          <w:p w14:paraId="70B94AF1" w14:textId="77777777" w:rsidR="00A726B8" w:rsidRDefault="00DF4340">
            <w:pPr>
              <w:spacing w:before="60" w:after="60" w:line="240" w:lineRule="auto"/>
              <w:rPr>
                <w:sz w:val="20"/>
                <w:szCs w:val="20"/>
              </w:rPr>
            </w:pPr>
            <w:r>
              <w:rPr>
                <w:b/>
                <w:sz w:val="20"/>
                <w:szCs w:val="20"/>
              </w:rPr>
              <w:t>Naziv programa</w:t>
            </w:r>
          </w:p>
        </w:tc>
        <w:tc>
          <w:tcPr>
            <w:tcW w:w="6521" w:type="dxa"/>
            <w:gridSpan w:val="3"/>
            <w:vAlign w:val="center"/>
          </w:tcPr>
          <w:p w14:paraId="0F7CE96E" w14:textId="64497D2A" w:rsidR="00A726B8" w:rsidRDefault="00DF4340" w:rsidP="0095469E">
            <w:pPr>
              <w:spacing w:before="60" w:after="60" w:line="240" w:lineRule="auto"/>
              <w:jc w:val="both"/>
              <w:rPr>
                <w:sz w:val="20"/>
                <w:szCs w:val="20"/>
              </w:rPr>
            </w:pPr>
            <w:bookmarkStart w:id="1" w:name="_GoBack"/>
            <w:r>
              <w:rPr>
                <w:sz w:val="20"/>
                <w:szCs w:val="20"/>
              </w:rPr>
              <w:t xml:space="preserve">Program obrazovanja za stjecanje mikrokvalifikacije </w:t>
            </w:r>
            <w:r w:rsidR="008928A6" w:rsidRPr="008928A6">
              <w:rPr>
                <w:sz w:val="20"/>
                <w:szCs w:val="20"/>
              </w:rPr>
              <w:t>lasersko rezanje i graviranje drva, drvnih i nedrvnih materijala</w:t>
            </w:r>
            <w:bookmarkEnd w:id="1"/>
          </w:p>
        </w:tc>
      </w:tr>
      <w:tr w:rsidR="00A726B8" w14:paraId="4CF95E95" w14:textId="77777777" w:rsidTr="00B50D2F">
        <w:trPr>
          <w:trHeight w:val="304"/>
        </w:trPr>
        <w:tc>
          <w:tcPr>
            <w:tcW w:w="2954" w:type="dxa"/>
            <w:shd w:val="clear" w:color="auto" w:fill="B4C6E7"/>
          </w:tcPr>
          <w:p w14:paraId="7FD574DC" w14:textId="77777777" w:rsidR="00A726B8" w:rsidRDefault="00DF4340">
            <w:pPr>
              <w:spacing w:before="60" w:after="60" w:line="240" w:lineRule="auto"/>
              <w:rPr>
                <w:sz w:val="20"/>
                <w:szCs w:val="20"/>
              </w:rPr>
            </w:pPr>
            <w:r>
              <w:rPr>
                <w:b/>
                <w:sz w:val="20"/>
                <w:szCs w:val="20"/>
              </w:rPr>
              <w:t>Vrsta programa</w:t>
            </w:r>
          </w:p>
        </w:tc>
        <w:tc>
          <w:tcPr>
            <w:tcW w:w="6521" w:type="dxa"/>
            <w:gridSpan w:val="3"/>
            <w:vAlign w:val="center"/>
          </w:tcPr>
          <w:p w14:paraId="3AF10FD6" w14:textId="1B38E460" w:rsidR="00A726B8" w:rsidRDefault="00FB092B">
            <w:pPr>
              <w:spacing w:before="60" w:after="60" w:line="240" w:lineRule="auto"/>
              <w:rPr>
                <w:sz w:val="20"/>
                <w:szCs w:val="20"/>
              </w:rPr>
            </w:pPr>
            <w:r>
              <w:rPr>
                <w:sz w:val="20"/>
                <w:szCs w:val="20"/>
              </w:rPr>
              <w:t>ospo</w:t>
            </w:r>
            <w:r w:rsidR="00BA3895">
              <w:rPr>
                <w:sz w:val="20"/>
                <w:szCs w:val="20"/>
              </w:rPr>
              <w:t>sobljavanje</w:t>
            </w:r>
          </w:p>
        </w:tc>
      </w:tr>
      <w:tr w:rsidR="00A726B8" w14:paraId="62187957" w14:textId="77777777" w:rsidTr="00B50D2F">
        <w:trPr>
          <w:trHeight w:val="329"/>
        </w:trPr>
        <w:tc>
          <w:tcPr>
            <w:tcW w:w="2954" w:type="dxa"/>
            <w:vMerge w:val="restart"/>
            <w:shd w:val="clear" w:color="auto" w:fill="B4C6E7"/>
          </w:tcPr>
          <w:p w14:paraId="15AE4BCE" w14:textId="77777777" w:rsidR="00A726B8" w:rsidRDefault="00DF4340">
            <w:pPr>
              <w:spacing w:before="60" w:after="60" w:line="240" w:lineRule="auto"/>
              <w:rPr>
                <w:b/>
                <w:sz w:val="20"/>
                <w:szCs w:val="20"/>
              </w:rPr>
            </w:pPr>
            <w:r>
              <w:rPr>
                <w:b/>
                <w:sz w:val="20"/>
                <w:szCs w:val="20"/>
              </w:rPr>
              <w:t>Predlagatelj</w:t>
            </w:r>
          </w:p>
        </w:tc>
        <w:tc>
          <w:tcPr>
            <w:tcW w:w="1217" w:type="dxa"/>
            <w:shd w:val="clear" w:color="auto" w:fill="B4C6E7"/>
          </w:tcPr>
          <w:p w14:paraId="5A9ED0DC" w14:textId="77777777" w:rsidR="00A726B8" w:rsidRDefault="00DF4340">
            <w:pPr>
              <w:spacing w:before="60" w:after="60" w:line="240" w:lineRule="auto"/>
              <w:rPr>
                <w:b/>
                <w:sz w:val="20"/>
                <w:szCs w:val="20"/>
              </w:rPr>
            </w:pPr>
            <w:r>
              <w:rPr>
                <w:b/>
                <w:sz w:val="20"/>
                <w:szCs w:val="20"/>
              </w:rPr>
              <w:t>Naziv ustanove</w:t>
            </w:r>
          </w:p>
        </w:tc>
        <w:tc>
          <w:tcPr>
            <w:tcW w:w="5304" w:type="dxa"/>
            <w:gridSpan w:val="2"/>
            <w:vAlign w:val="center"/>
          </w:tcPr>
          <w:p w14:paraId="19BF7C83" w14:textId="77777777" w:rsidR="00A726B8" w:rsidRDefault="00A726B8">
            <w:pPr>
              <w:spacing w:before="60" w:after="60" w:line="240" w:lineRule="auto"/>
              <w:rPr>
                <w:sz w:val="20"/>
                <w:szCs w:val="20"/>
              </w:rPr>
            </w:pPr>
          </w:p>
        </w:tc>
      </w:tr>
      <w:tr w:rsidR="00A726B8" w14:paraId="2B79F822" w14:textId="77777777" w:rsidTr="00B50D2F">
        <w:trPr>
          <w:trHeight w:val="323"/>
        </w:trPr>
        <w:tc>
          <w:tcPr>
            <w:tcW w:w="2954" w:type="dxa"/>
            <w:vMerge/>
            <w:shd w:val="clear" w:color="auto" w:fill="B4C6E7"/>
          </w:tcPr>
          <w:p w14:paraId="5FF3F0F2" w14:textId="77777777" w:rsidR="00A726B8" w:rsidRDefault="00A726B8">
            <w:pPr>
              <w:widowControl w:val="0"/>
              <w:pBdr>
                <w:top w:val="nil"/>
                <w:left w:val="nil"/>
                <w:bottom w:val="nil"/>
                <w:right w:val="nil"/>
                <w:between w:val="nil"/>
              </w:pBdr>
              <w:spacing w:after="0"/>
              <w:rPr>
                <w:sz w:val="20"/>
                <w:szCs w:val="20"/>
              </w:rPr>
            </w:pPr>
          </w:p>
        </w:tc>
        <w:tc>
          <w:tcPr>
            <w:tcW w:w="1217" w:type="dxa"/>
            <w:shd w:val="clear" w:color="auto" w:fill="B4C6E7"/>
          </w:tcPr>
          <w:p w14:paraId="2C6F54CC" w14:textId="77777777" w:rsidR="00A726B8" w:rsidRDefault="00DF4340">
            <w:pPr>
              <w:spacing w:before="60" w:after="60" w:line="240" w:lineRule="auto"/>
              <w:rPr>
                <w:b/>
                <w:sz w:val="20"/>
                <w:szCs w:val="20"/>
              </w:rPr>
            </w:pPr>
            <w:r>
              <w:rPr>
                <w:b/>
                <w:sz w:val="20"/>
                <w:szCs w:val="20"/>
              </w:rPr>
              <w:t>Adresa</w:t>
            </w:r>
          </w:p>
        </w:tc>
        <w:tc>
          <w:tcPr>
            <w:tcW w:w="5304" w:type="dxa"/>
            <w:gridSpan w:val="2"/>
            <w:vAlign w:val="center"/>
          </w:tcPr>
          <w:p w14:paraId="4614EAA1" w14:textId="77777777" w:rsidR="00A726B8" w:rsidRDefault="00A726B8">
            <w:pPr>
              <w:spacing w:before="60" w:after="60" w:line="240" w:lineRule="auto"/>
              <w:rPr>
                <w:sz w:val="20"/>
                <w:szCs w:val="20"/>
              </w:rPr>
            </w:pPr>
          </w:p>
        </w:tc>
      </w:tr>
      <w:tr w:rsidR="00A726B8" w14:paraId="54C20A13" w14:textId="77777777" w:rsidTr="00B50D2F">
        <w:trPr>
          <w:trHeight w:val="827"/>
        </w:trPr>
        <w:tc>
          <w:tcPr>
            <w:tcW w:w="2954" w:type="dxa"/>
            <w:shd w:val="clear" w:color="auto" w:fill="B4C6E7"/>
          </w:tcPr>
          <w:p w14:paraId="0130FB6F" w14:textId="77777777" w:rsidR="00A726B8" w:rsidRDefault="00DF4340">
            <w:pPr>
              <w:spacing w:before="60" w:after="60" w:line="240" w:lineRule="auto"/>
              <w:rPr>
                <w:b/>
                <w:sz w:val="20"/>
                <w:szCs w:val="20"/>
              </w:rPr>
            </w:pPr>
            <w:r>
              <w:rPr>
                <w:b/>
                <w:sz w:val="20"/>
                <w:szCs w:val="20"/>
              </w:rPr>
              <w:t>Razina  kvalifikacije/skupa/ova ishoda učenja prema HKO-u</w:t>
            </w:r>
          </w:p>
        </w:tc>
        <w:tc>
          <w:tcPr>
            <w:tcW w:w="6521" w:type="dxa"/>
            <w:gridSpan w:val="3"/>
            <w:vAlign w:val="center"/>
          </w:tcPr>
          <w:p w14:paraId="6B8E302D" w14:textId="2D126AF5" w:rsidR="005738F6" w:rsidRPr="005738F6" w:rsidRDefault="00A759B2" w:rsidP="005738F6">
            <w:pPr>
              <w:spacing w:before="60" w:after="60" w:line="240" w:lineRule="auto"/>
              <w:rPr>
                <w:sz w:val="20"/>
                <w:szCs w:val="20"/>
                <w:lang w:val="en-GB"/>
              </w:rPr>
            </w:pPr>
            <w:r>
              <w:rPr>
                <w:sz w:val="20"/>
                <w:szCs w:val="20"/>
              </w:rPr>
              <w:t xml:space="preserve">SIU 1: </w:t>
            </w:r>
            <w:r w:rsidR="005738F6" w:rsidRPr="005738F6">
              <w:rPr>
                <w:sz w:val="20"/>
                <w:szCs w:val="20"/>
                <w:lang w:val="en-GB"/>
              </w:rPr>
              <w:t>Računalno 2D konstruiranje u drvnoj tehnologiji</w:t>
            </w:r>
            <w:r w:rsidR="002E5099">
              <w:rPr>
                <w:sz w:val="20"/>
                <w:szCs w:val="20"/>
                <w:lang w:val="en-GB"/>
              </w:rPr>
              <w:t xml:space="preserve"> </w:t>
            </w:r>
            <w:r w:rsidR="002E5099">
              <w:rPr>
                <w:sz w:val="20"/>
                <w:szCs w:val="20"/>
              </w:rPr>
              <w:t>(razina 4)</w:t>
            </w:r>
          </w:p>
          <w:p w14:paraId="4F2A84F3" w14:textId="08814EF7" w:rsidR="00A759B2" w:rsidRDefault="002E5099">
            <w:pPr>
              <w:spacing w:before="60" w:after="60" w:line="240" w:lineRule="auto"/>
              <w:rPr>
                <w:sz w:val="20"/>
                <w:szCs w:val="20"/>
              </w:rPr>
            </w:pPr>
            <w:r>
              <w:rPr>
                <w:sz w:val="20"/>
                <w:szCs w:val="20"/>
              </w:rPr>
              <w:t xml:space="preserve">SIU 2: </w:t>
            </w:r>
            <w:r w:rsidR="00A759B2">
              <w:rPr>
                <w:sz w:val="20"/>
                <w:szCs w:val="20"/>
              </w:rPr>
              <w:t>Računalno 3</w:t>
            </w:r>
            <w:r w:rsidR="00A759B2" w:rsidRPr="009D6A5E">
              <w:rPr>
                <w:sz w:val="20"/>
                <w:szCs w:val="20"/>
              </w:rPr>
              <w:t xml:space="preserve">D konstruiranje u drvnoj tehnologiji </w:t>
            </w:r>
            <w:r w:rsidR="00A759B2">
              <w:rPr>
                <w:sz w:val="20"/>
                <w:szCs w:val="20"/>
              </w:rPr>
              <w:t xml:space="preserve">(razina 4) </w:t>
            </w:r>
          </w:p>
          <w:p w14:paraId="2D3B3DE3" w14:textId="363EDB56" w:rsidR="00A726B8" w:rsidRDefault="00A759B2">
            <w:pPr>
              <w:spacing w:before="60" w:after="60" w:line="240" w:lineRule="auto"/>
              <w:rPr>
                <w:sz w:val="20"/>
                <w:szCs w:val="20"/>
              </w:rPr>
            </w:pPr>
            <w:r>
              <w:rPr>
                <w:sz w:val="20"/>
                <w:szCs w:val="20"/>
              </w:rPr>
              <w:t xml:space="preserve">SIU </w:t>
            </w:r>
            <w:r w:rsidR="002E5099">
              <w:rPr>
                <w:sz w:val="20"/>
                <w:szCs w:val="20"/>
              </w:rPr>
              <w:t>3</w:t>
            </w:r>
            <w:r w:rsidR="00DF4340">
              <w:rPr>
                <w:sz w:val="20"/>
                <w:szCs w:val="20"/>
              </w:rPr>
              <w:t xml:space="preserve">: </w:t>
            </w:r>
            <w:r w:rsidR="009D6A5E" w:rsidRPr="009D6A5E">
              <w:rPr>
                <w:sz w:val="20"/>
                <w:szCs w:val="20"/>
              </w:rPr>
              <w:t xml:space="preserve">Primjena lasera u drvnoj tehnologiji </w:t>
            </w:r>
            <w:r w:rsidR="00DF4340">
              <w:rPr>
                <w:sz w:val="20"/>
                <w:szCs w:val="20"/>
              </w:rPr>
              <w:t>(razina 4)</w:t>
            </w:r>
            <w:r w:rsidR="009D6A5E">
              <w:rPr>
                <w:sz w:val="20"/>
                <w:szCs w:val="20"/>
              </w:rPr>
              <w:t xml:space="preserve"> </w:t>
            </w:r>
          </w:p>
        </w:tc>
      </w:tr>
      <w:tr w:rsidR="00A726B8" w14:paraId="3AFDE7A0" w14:textId="77777777" w:rsidTr="00B50D2F">
        <w:trPr>
          <w:trHeight w:val="539"/>
        </w:trPr>
        <w:tc>
          <w:tcPr>
            <w:tcW w:w="2954" w:type="dxa"/>
            <w:shd w:val="clear" w:color="auto" w:fill="B4C6E7"/>
          </w:tcPr>
          <w:p w14:paraId="33096839" w14:textId="77777777" w:rsidR="00A726B8" w:rsidRDefault="00DF4340">
            <w:pPr>
              <w:spacing w:before="60" w:after="60" w:line="240" w:lineRule="auto"/>
              <w:rPr>
                <w:sz w:val="20"/>
                <w:szCs w:val="20"/>
              </w:rPr>
            </w:pPr>
            <w:r>
              <w:rPr>
                <w:b/>
                <w:color w:val="000000"/>
                <w:sz w:val="20"/>
                <w:szCs w:val="20"/>
              </w:rPr>
              <w:t>Obujam  u bodovima</w:t>
            </w:r>
            <w:r>
              <w:rPr>
                <w:b/>
                <w:sz w:val="20"/>
                <w:szCs w:val="20"/>
              </w:rPr>
              <w:t xml:space="preserve"> (CSVET)</w:t>
            </w:r>
          </w:p>
        </w:tc>
        <w:tc>
          <w:tcPr>
            <w:tcW w:w="6521" w:type="dxa"/>
            <w:gridSpan w:val="3"/>
            <w:vAlign w:val="center"/>
          </w:tcPr>
          <w:p w14:paraId="6F93EBA8" w14:textId="11F3955A" w:rsidR="00A726B8" w:rsidRPr="000966FB" w:rsidRDefault="00B65395">
            <w:pPr>
              <w:spacing w:before="60" w:after="60" w:line="240" w:lineRule="auto"/>
              <w:rPr>
                <w:b/>
                <w:bCs/>
                <w:sz w:val="20"/>
                <w:szCs w:val="20"/>
              </w:rPr>
            </w:pPr>
            <w:r>
              <w:rPr>
                <w:b/>
                <w:bCs/>
                <w:sz w:val="20"/>
                <w:szCs w:val="20"/>
              </w:rPr>
              <w:t>8</w:t>
            </w:r>
            <w:r w:rsidR="00DF4340" w:rsidRPr="000966FB">
              <w:rPr>
                <w:b/>
                <w:bCs/>
                <w:sz w:val="20"/>
                <w:szCs w:val="20"/>
              </w:rPr>
              <w:t xml:space="preserve"> CSVET</w:t>
            </w:r>
            <w:r w:rsidR="00BC210E">
              <w:rPr>
                <w:b/>
                <w:bCs/>
                <w:sz w:val="20"/>
                <w:szCs w:val="20"/>
              </w:rPr>
              <w:t xml:space="preserve"> bodov</w:t>
            </w:r>
            <w:r w:rsidR="000966FB">
              <w:rPr>
                <w:b/>
                <w:bCs/>
                <w:sz w:val="20"/>
                <w:szCs w:val="20"/>
              </w:rPr>
              <w:t>a</w:t>
            </w:r>
          </w:p>
          <w:p w14:paraId="21C9FE4C" w14:textId="1BD40FB5" w:rsidR="00F743FB" w:rsidRDefault="000676DE" w:rsidP="000966FB">
            <w:pPr>
              <w:spacing w:before="60" w:after="60" w:line="240" w:lineRule="auto"/>
              <w:rPr>
                <w:sz w:val="20"/>
                <w:szCs w:val="20"/>
                <w:lang w:val="en-GB"/>
              </w:rPr>
            </w:pPr>
            <w:r>
              <w:rPr>
                <w:sz w:val="20"/>
                <w:szCs w:val="20"/>
              </w:rPr>
              <w:t xml:space="preserve">SIU 1: </w:t>
            </w:r>
            <w:r w:rsidRPr="005738F6">
              <w:rPr>
                <w:sz w:val="20"/>
                <w:szCs w:val="20"/>
                <w:lang w:val="en-GB"/>
              </w:rPr>
              <w:t>Računalno 2D konstruiranje u drvnoj tehnologiji</w:t>
            </w:r>
            <w:r>
              <w:rPr>
                <w:sz w:val="20"/>
                <w:szCs w:val="20"/>
                <w:lang w:val="en-GB"/>
              </w:rPr>
              <w:t xml:space="preserve"> </w:t>
            </w:r>
            <w:r w:rsidR="00857918">
              <w:rPr>
                <w:sz w:val="20"/>
                <w:szCs w:val="20"/>
              </w:rPr>
              <w:t>(3 CSVET</w:t>
            </w:r>
            <w:r w:rsidR="00BC210E">
              <w:rPr>
                <w:sz w:val="20"/>
                <w:szCs w:val="20"/>
              </w:rPr>
              <w:t xml:space="preserve"> bodov</w:t>
            </w:r>
            <w:r w:rsidR="00857918">
              <w:rPr>
                <w:sz w:val="20"/>
                <w:szCs w:val="20"/>
              </w:rPr>
              <w:t>a)</w:t>
            </w:r>
          </w:p>
          <w:p w14:paraId="18C481AC" w14:textId="6C33AB76" w:rsidR="000966FB" w:rsidRDefault="000966FB" w:rsidP="000966FB">
            <w:pPr>
              <w:spacing w:before="60" w:after="60" w:line="240" w:lineRule="auto"/>
              <w:rPr>
                <w:sz w:val="20"/>
                <w:szCs w:val="20"/>
              </w:rPr>
            </w:pPr>
            <w:r>
              <w:rPr>
                <w:sz w:val="20"/>
                <w:szCs w:val="20"/>
              </w:rPr>
              <w:t xml:space="preserve">SIU </w:t>
            </w:r>
            <w:r w:rsidR="00F743FB">
              <w:rPr>
                <w:sz w:val="20"/>
                <w:szCs w:val="20"/>
              </w:rPr>
              <w:t>2</w:t>
            </w:r>
            <w:r>
              <w:rPr>
                <w:sz w:val="20"/>
                <w:szCs w:val="20"/>
              </w:rPr>
              <w:t>: Računalno 3</w:t>
            </w:r>
            <w:r w:rsidRPr="009D6A5E">
              <w:rPr>
                <w:sz w:val="20"/>
                <w:szCs w:val="20"/>
              </w:rPr>
              <w:t xml:space="preserve">D konstruiranje u drvnoj tehnologiji </w:t>
            </w:r>
            <w:r>
              <w:rPr>
                <w:sz w:val="20"/>
                <w:szCs w:val="20"/>
              </w:rPr>
              <w:t>(4 CSVET</w:t>
            </w:r>
            <w:r w:rsidR="00BC210E">
              <w:rPr>
                <w:sz w:val="20"/>
                <w:szCs w:val="20"/>
              </w:rPr>
              <w:t xml:space="preserve"> bodov</w:t>
            </w:r>
            <w:r>
              <w:rPr>
                <w:sz w:val="20"/>
                <w:szCs w:val="20"/>
              </w:rPr>
              <w:t xml:space="preserve">a) </w:t>
            </w:r>
          </w:p>
          <w:p w14:paraId="0AF02D13" w14:textId="7C956B00" w:rsidR="000966FB" w:rsidRDefault="000966FB" w:rsidP="000966FB">
            <w:pPr>
              <w:spacing w:before="60" w:after="60" w:line="240" w:lineRule="auto"/>
              <w:rPr>
                <w:sz w:val="20"/>
                <w:szCs w:val="20"/>
              </w:rPr>
            </w:pPr>
            <w:r>
              <w:rPr>
                <w:sz w:val="20"/>
                <w:szCs w:val="20"/>
              </w:rPr>
              <w:t xml:space="preserve">SIU </w:t>
            </w:r>
            <w:r w:rsidR="00F743FB">
              <w:rPr>
                <w:sz w:val="20"/>
                <w:szCs w:val="20"/>
              </w:rPr>
              <w:t>3</w:t>
            </w:r>
            <w:r>
              <w:rPr>
                <w:sz w:val="20"/>
                <w:szCs w:val="20"/>
              </w:rPr>
              <w:t xml:space="preserve">: </w:t>
            </w:r>
            <w:r w:rsidRPr="009D6A5E">
              <w:rPr>
                <w:sz w:val="20"/>
                <w:szCs w:val="20"/>
              </w:rPr>
              <w:t xml:space="preserve">Primjena lasera u drvnoj tehnologiji </w:t>
            </w:r>
            <w:r>
              <w:rPr>
                <w:sz w:val="20"/>
                <w:szCs w:val="20"/>
              </w:rPr>
              <w:t>(</w:t>
            </w:r>
            <w:r w:rsidR="00B65395">
              <w:rPr>
                <w:sz w:val="20"/>
                <w:szCs w:val="20"/>
              </w:rPr>
              <w:t>1</w:t>
            </w:r>
            <w:r>
              <w:rPr>
                <w:sz w:val="20"/>
                <w:szCs w:val="20"/>
              </w:rPr>
              <w:t xml:space="preserve"> CSVET</w:t>
            </w:r>
            <w:r w:rsidR="00BC210E">
              <w:rPr>
                <w:sz w:val="20"/>
                <w:szCs w:val="20"/>
              </w:rPr>
              <w:t xml:space="preserve"> bod</w:t>
            </w:r>
            <w:r>
              <w:rPr>
                <w:sz w:val="20"/>
                <w:szCs w:val="20"/>
              </w:rPr>
              <w:t>)</w:t>
            </w:r>
          </w:p>
        </w:tc>
      </w:tr>
      <w:tr w:rsidR="00A726B8" w14:paraId="0E25ABC2" w14:textId="77777777" w:rsidTr="00EE106C">
        <w:trPr>
          <w:trHeight w:val="304"/>
        </w:trPr>
        <w:tc>
          <w:tcPr>
            <w:tcW w:w="9475" w:type="dxa"/>
            <w:gridSpan w:val="4"/>
            <w:shd w:val="clear" w:color="auto" w:fill="8EAADB"/>
          </w:tcPr>
          <w:p w14:paraId="39ABC808" w14:textId="77777777" w:rsidR="00A726B8" w:rsidRDefault="00DF4340">
            <w:pPr>
              <w:spacing w:before="60" w:after="60" w:line="240" w:lineRule="auto"/>
              <w:jc w:val="center"/>
              <w:rPr>
                <w:b/>
                <w:sz w:val="20"/>
                <w:szCs w:val="20"/>
              </w:rPr>
            </w:pPr>
            <w:r>
              <w:rPr>
                <w:b/>
                <w:sz w:val="20"/>
                <w:szCs w:val="20"/>
              </w:rPr>
              <w:t>Dokumenti na temelju kojih je izrađen program obrazovanja za stjecanje kvalifikacija/skupova ishoda učenja (mikrokvalifikacija)</w:t>
            </w:r>
            <w:r>
              <w:rPr>
                <w:b/>
                <w:color w:val="FF0000"/>
                <w:sz w:val="20"/>
                <w:szCs w:val="20"/>
              </w:rPr>
              <w:t xml:space="preserve"> </w:t>
            </w:r>
          </w:p>
        </w:tc>
      </w:tr>
      <w:tr w:rsidR="000966FB" w14:paraId="0FE33122" w14:textId="77777777" w:rsidTr="00B50D2F">
        <w:trPr>
          <w:trHeight w:val="951"/>
        </w:trPr>
        <w:tc>
          <w:tcPr>
            <w:tcW w:w="2954" w:type="dxa"/>
            <w:shd w:val="clear" w:color="auto" w:fill="B4C6E7"/>
            <w:vAlign w:val="center"/>
          </w:tcPr>
          <w:p w14:paraId="563AE494" w14:textId="6AA68CB1" w:rsidR="000966FB" w:rsidRDefault="000966FB" w:rsidP="000966FB">
            <w:pPr>
              <w:spacing w:before="60" w:after="60" w:line="240" w:lineRule="auto"/>
              <w:jc w:val="center"/>
              <w:rPr>
                <w:b/>
                <w:sz w:val="20"/>
                <w:szCs w:val="20"/>
              </w:rPr>
            </w:pPr>
            <w:r w:rsidRPr="000966FB">
              <w:rPr>
                <w:b/>
                <w:sz w:val="20"/>
                <w:szCs w:val="20"/>
              </w:rPr>
              <w:t>Popis standarda zanimanja/skupova kompetencija</w:t>
            </w:r>
          </w:p>
        </w:tc>
        <w:tc>
          <w:tcPr>
            <w:tcW w:w="3686" w:type="dxa"/>
            <w:gridSpan w:val="2"/>
            <w:shd w:val="clear" w:color="auto" w:fill="B4C6E7"/>
            <w:vAlign w:val="center"/>
          </w:tcPr>
          <w:p w14:paraId="73C662FF" w14:textId="12705C4A" w:rsidR="000966FB" w:rsidRDefault="000966FB" w:rsidP="000966FB">
            <w:pPr>
              <w:spacing w:before="60" w:after="60" w:line="240" w:lineRule="auto"/>
              <w:jc w:val="center"/>
              <w:rPr>
                <w:b/>
                <w:sz w:val="20"/>
                <w:szCs w:val="20"/>
              </w:rPr>
            </w:pPr>
            <w:r w:rsidRPr="000966FB">
              <w:rPr>
                <w:b/>
                <w:sz w:val="20"/>
                <w:szCs w:val="20"/>
              </w:rPr>
              <w:t>Popis standarda kvalifikacija/skupova ishoda učenja</w:t>
            </w:r>
          </w:p>
        </w:tc>
        <w:tc>
          <w:tcPr>
            <w:tcW w:w="2835" w:type="dxa"/>
            <w:shd w:val="clear" w:color="auto" w:fill="B4C6E7"/>
            <w:vAlign w:val="center"/>
          </w:tcPr>
          <w:p w14:paraId="1CD0C35B" w14:textId="0B35CC3D" w:rsidR="000966FB" w:rsidRDefault="000966FB" w:rsidP="000966FB">
            <w:pPr>
              <w:spacing w:before="60" w:after="60" w:line="240" w:lineRule="auto"/>
              <w:jc w:val="center"/>
              <w:rPr>
                <w:b/>
                <w:sz w:val="20"/>
                <w:szCs w:val="20"/>
              </w:rPr>
            </w:pPr>
            <w:r w:rsidRPr="000966FB">
              <w:rPr>
                <w:b/>
                <w:sz w:val="20"/>
                <w:szCs w:val="20"/>
              </w:rPr>
              <w:t>Sektorski kurikulum</w:t>
            </w:r>
          </w:p>
        </w:tc>
      </w:tr>
      <w:tr w:rsidR="00A726B8" w14:paraId="0E4D6B2B" w14:textId="77777777" w:rsidTr="00B50D2F">
        <w:trPr>
          <w:trHeight w:val="490"/>
        </w:trPr>
        <w:tc>
          <w:tcPr>
            <w:tcW w:w="2954" w:type="dxa"/>
            <w:vAlign w:val="center"/>
          </w:tcPr>
          <w:p w14:paraId="19E0AC3D" w14:textId="0FD104FB" w:rsidR="00AF0BDB" w:rsidRPr="000966FB" w:rsidRDefault="000966FB">
            <w:pPr>
              <w:spacing w:before="60" w:after="60" w:line="240" w:lineRule="auto"/>
              <w:rPr>
                <w:b/>
                <w:bCs/>
                <w:sz w:val="20"/>
                <w:szCs w:val="20"/>
              </w:rPr>
            </w:pPr>
            <w:r w:rsidRPr="000966FB">
              <w:rPr>
                <w:b/>
                <w:bCs/>
                <w:sz w:val="20"/>
                <w:szCs w:val="20"/>
              </w:rPr>
              <w:t xml:space="preserve">SZ </w:t>
            </w:r>
            <w:r w:rsidR="00DF4340" w:rsidRPr="000966FB">
              <w:rPr>
                <w:b/>
                <w:bCs/>
                <w:sz w:val="20"/>
                <w:szCs w:val="20"/>
              </w:rPr>
              <w:t xml:space="preserve">Drvodjeljski tehničar / Drvodjeljska tehničarka </w:t>
            </w:r>
          </w:p>
          <w:p w14:paraId="5B3C4D31" w14:textId="1077FFB1" w:rsidR="00AF0BDB" w:rsidRDefault="00943633">
            <w:pPr>
              <w:spacing w:before="60" w:after="60" w:line="240" w:lineRule="auto"/>
              <w:rPr>
                <w:sz w:val="20"/>
                <w:szCs w:val="20"/>
              </w:rPr>
            </w:pPr>
            <w:hyperlink r:id="rId7" w:history="1">
              <w:r w:rsidR="00D85885" w:rsidRPr="00BD5131">
                <w:rPr>
                  <w:rStyle w:val="Hyperlink"/>
                  <w:sz w:val="20"/>
                  <w:szCs w:val="20"/>
                </w:rPr>
                <w:t>https://hko.srce.hr/registar/standard-zanimanja/detalji/92</w:t>
              </w:r>
            </w:hyperlink>
            <w:r w:rsidR="00D85885">
              <w:rPr>
                <w:sz w:val="20"/>
                <w:szCs w:val="20"/>
              </w:rPr>
              <w:t xml:space="preserve"> </w:t>
            </w:r>
          </w:p>
          <w:p w14:paraId="3B82B6AB" w14:textId="77777777" w:rsidR="00D85885" w:rsidRDefault="00D85885">
            <w:pPr>
              <w:spacing w:before="60" w:after="60" w:line="240" w:lineRule="auto"/>
              <w:rPr>
                <w:sz w:val="20"/>
                <w:szCs w:val="20"/>
              </w:rPr>
            </w:pPr>
          </w:p>
          <w:p w14:paraId="0B109CF5" w14:textId="7A67DED4" w:rsidR="00AF0BDB" w:rsidRDefault="00AF0BDB">
            <w:pPr>
              <w:spacing w:before="60" w:after="60" w:line="240" w:lineRule="auto"/>
              <w:rPr>
                <w:sz w:val="20"/>
                <w:szCs w:val="20"/>
              </w:rPr>
            </w:pPr>
            <w:r w:rsidRPr="00A13969">
              <w:rPr>
                <w:b/>
                <w:bCs/>
                <w:sz w:val="20"/>
                <w:szCs w:val="20"/>
              </w:rPr>
              <w:t xml:space="preserve">SKOMP </w:t>
            </w:r>
            <w:r w:rsidR="001E69A4">
              <w:rPr>
                <w:b/>
                <w:bCs/>
                <w:sz w:val="20"/>
                <w:szCs w:val="20"/>
              </w:rPr>
              <w:t>1</w:t>
            </w:r>
            <w:r w:rsidRPr="00A13969">
              <w:rPr>
                <w:b/>
                <w:bCs/>
                <w:sz w:val="20"/>
                <w:szCs w:val="20"/>
              </w:rPr>
              <w:t>:</w:t>
            </w:r>
            <w:r>
              <w:rPr>
                <w:sz w:val="20"/>
                <w:szCs w:val="20"/>
              </w:rPr>
              <w:t xml:space="preserve"> </w:t>
            </w:r>
            <w:r w:rsidRPr="00AF0BDB">
              <w:rPr>
                <w:sz w:val="20"/>
                <w:szCs w:val="20"/>
              </w:rPr>
              <w:t>Primjena informacijsko-komunikacijske tehnologije u proizvodnji namještaja i drugih proizvoda od drva</w:t>
            </w:r>
            <w:r>
              <w:rPr>
                <w:sz w:val="20"/>
                <w:szCs w:val="20"/>
              </w:rPr>
              <w:t xml:space="preserve"> </w:t>
            </w:r>
            <w:hyperlink r:id="rId8" w:history="1">
              <w:r w:rsidRPr="0030671A">
                <w:rPr>
                  <w:rStyle w:val="Hyperlink"/>
                  <w:sz w:val="20"/>
                  <w:szCs w:val="20"/>
                </w:rPr>
                <w:t>https://hko.srce.hr/registar/skup-kompetencija/detalji/811</w:t>
              </w:r>
            </w:hyperlink>
            <w:r>
              <w:rPr>
                <w:sz w:val="20"/>
                <w:szCs w:val="20"/>
              </w:rPr>
              <w:t xml:space="preserve"> </w:t>
            </w:r>
          </w:p>
          <w:p w14:paraId="1D54392E" w14:textId="77777777" w:rsidR="00075CFF" w:rsidRDefault="00075CFF" w:rsidP="00075CFF">
            <w:pPr>
              <w:spacing w:before="60" w:after="60" w:line="240" w:lineRule="auto"/>
              <w:rPr>
                <w:sz w:val="20"/>
                <w:szCs w:val="20"/>
                <w:lang w:val="en-GB"/>
              </w:rPr>
            </w:pPr>
          </w:p>
          <w:p w14:paraId="45CF8F2D" w14:textId="2745F0AA" w:rsidR="001E69A4" w:rsidRPr="000966FB" w:rsidRDefault="001E69A4" w:rsidP="001E69A4">
            <w:pPr>
              <w:spacing w:before="60" w:after="60" w:line="240" w:lineRule="auto"/>
              <w:rPr>
                <w:b/>
                <w:bCs/>
                <w:sz w:val="20"/>
                <w:szCs w:val="20"/>
              </w:rPr>
            </w:pPr>
            <w:r w:rsidRPr="000966FB">
              <w:rPr>
                <w:b/>
                <w:bCs/>
                <w:sz w:val="20"/>
                <w:szCs w:val="20"/>
              </w:rPr>
              <w:t>S</w:t>
            </w:r>
            <w:r w:rsidR="0096357D">
              <w:rPr>
                <w:b/>
                <w:bCs/>
                <w:sz w:val="20"/>
                <w:szCs w:val="20"/>
              </w:rPr>
              <w:t>Z</w:t>
            </w:r>
            <w:r w:rsidRPr="000966FB">
              <w:rPr>
                <w:b/>
                <w:bCs/>
                <w:sz w:val="20"/>
                <w:szCs w:val="20"/>
              </w:rPr>
              <w:t xml:space="preserve"> Drvodjeljski tehničar</w:t>
            </w:r>
            <w:r>
              <w:rPr>
                <w:b/>
                <w:bCs/>
                <w:sz w:val="20"/>
                <w:szCs w:val="20"/>
              </w:rPr>
              <w:t xml:space="preserve"> dizajner</w:t>
            </w:r>
            <w:r w:rsidRPr="000966FB">
              <w:rPr>
                <w:b/>
                <w:bCs/>
                <w:sz w:val="20"/>
                <w:szCs w:val="20"/>
              </w:rPr>
              <w:t xml:space="preserve"> / Drvodjeljska tehničarka</w:t>
            </w:r>
            <w:r>
              <w:rPr>
                <w:b/>
                <w:bCs/>
                <w:sz w:val="20"/>
                <w:szCs w:val="20"/>
              </w:rPr>
              <w:t xml:space="preserve"> dizajnerica</w:t>
            </w:r>
          </w:p>
          <w:p w14:paraId="2F282584" w14:textId="27E3A529" w:rsidR="0096357D" w:rsidRDefault="00943633" w:rsidP="00075CFF">
            <w:pPr>
              <w:spacing w:before="60" w:after="60" w:line="240" w:lineRule="auto"/>
              <w:rPr>
                <w:sz w:val="20"/>
                <w:szCs w:val="20"/>
              </w:rPr>
            </w:pPr>
            <w:hyperlink r:id="rId9" w:history="1">
              <w:r w:rsidR="00D85885" w:rsidRPr="00BD5131">
                <w:rPr>
                  <w:rStyle w:val="Hyperlink"/>
                  <w:sz w:val="20"/>
                  <w:szCs w:val="20"/>
                </w:rPr>
                <w:t>https://hko.srce.hr/registar/standard-zanimanja/detalji/512</w:t>
              </w:r>
            </w:hyperlink>
            <w:r w:rsidR="00D85885">
              <w:rPr>
                <w:sz w:val="20"/>
                <w:szCs w:val="20"/>
              </w:rPr>
              <w:t xml:space="preserve"> </w:t>
            </w:r>
          </w:p>
          <w:p w14:paraId="6CA17F42" w14:textId="77777777" w:rsidR="00D85885" w:rsidRPr="00D85885" w:rsidRDefault="00D85885" w:rsidP="00075CFF">
            <w:pPr>
              <w:spacing w:before="60" w:after="60" w:line="240" w:lineRule="auto"/>
              <w:rPr>
                <w:sz w:val="20"/>
                <w:szCs w:val="20"/>
              </w:rPr>
            </w:pPr>
          </w:p>
          <w:p w14:paraId="062DFFC9" w14:textId="412E7AC1" w:rsidR="00075CFF" w:rsidRPr="00075CFF" w:rsidRDefault="001E69A4" w:rsidP="00075CFF">
            <w:pPr>
              <w:spacing w:before="60" w:after="60" w:line="240" w:lineRule="auto"/>
              <w:rPr>
                <w:sz w:val="20"/>
                <w:szCs w:val="20"/>
                <w:lang w:val="en-GB"/>
              </w:rPr>
            </w:pPr>
            <w:r w:rsidRPr="00A13969">
              <w:rPr>
                <w:b/>
                <w:bCs/>
                <w:sz w:val="20"/>
                <w:szCs w:val="20"/>
              </w:rPr>
              <w:t xml:space="preserve">SKOMP </w:t>
            </w:r>
            <w:r>
              <w:rPr>
                <w:b/>
                <w:bCs/>
                <w:sz w:val="20"/>
                <w:szCs w:val="20"/>
              </w:rPr>
              <w:t>2</w:t>
            </w:r>
            <w:r w:rsidRPr="00A13969">
              <w:rPr>
                <w:b/>
                <w:bCs/>
                <w:sz w:val="20"/>
                <w:szCs w:val="20"/>
              </w:rPr>
              <w:t>:</w:t>
            </w:r>
            <w:r>
              <w:rPr>
                <w:sz w:val="20"/>
                <w:szCs w:val="20"/>
              </w:rPr>
              <w:t xml:space="preserve"> </w:t>
            </w:r>
            <w:r w:rsidR="00075CFF" w:rsidRPr="00075CFF">
              <w:rPr>
                <w:sz w:val="20"/>
                <w:szCs w:val="20"/>
                <w:lang w:val="en-GB"/>
              </w:rPr>
              <w:t>Zaštita na radu i zaštita okoliša u proizvodnji namještaja i ostalih proizvoda interijera i eksterijera</w:t>
            </w:r>
          </w:p>
          <w:p w14:paraId="6E5B0064" w14:textId="71177D22" w:rsidR="00ED78A5" w:rsidRDefault="00943633">
            <w:pPr>
              <w:spacing w:before="60" w:after="60" w:line="240" w:lineRule="auto"/>
              <w:rPr>
                <w:sz w:val="20"/>
                <w:szCs w:val="20"/>
              </w:rPr>
            </w:pPr>
            <w:hyperlink r:id="rId10" w:history="1">
              <w:r w:rsidR="00ED78A5" w:rsidRPr="00BF0D35">
                <w:rPr>
                  <w:rStyle w:val="Hyperlink"/>
                  <w:sz w:val="20"/>
                  <w:szCs w:val="20"/>
                </w:rPr>
                <w:t>https://hko.srce.hr/registar/skup-kompetencija/detalji/4222</w:t>
              </w:r>
            </w:hyperlink>
          </w:p>
          <w:p w14:paraId="28EE3F64" w14:textId="5E1C8100" w:rsidR="00A726B8" w:rsidRDefault="00A726B8">
            <w:pPr>
              <w:spacing w:before="60" w:after="60" w:line="240" w:lineRule="auto"/>
              <w:rPr>
                <w:sz w:val="20"/>
                <w:szCs w:val="20"/>
              </w:rPr>
            </w:pPr>
          </w:p>
        </w:tc>
        <w:tc>
          <w:tcPr>
            <w:tcW w:w="3686" w:type="dxa"/>
            <w:gridSpan w:val="2"/>
          </w:tcPr>
          <w:p w14:paraId="6A32C45E" w14:textId="122E405A" w:rsidR="00A726B8" w:rsidRPr="000966FB" w:rsidRDefault="000966FB">
            <w:pPr>
              <w:spacing w:before="60" w:after="60" w:line="240" w:lineRule="auto"/>
              <w:rPr>
                <w:b/>
                <w:bCs/>
                <w:sz w:val="20"/>
                <w:szCs w:val="20"/>
              </w:rPr>
            </w:pPr>
            <w:r w:rsidRPr="000966FB">
              <w:rPr>
                <w:b/>
                <w:bCs/>
                <w:sz w:val="20"/>
                <w:szCs w:val="20"/>
              </w:rPr>
              <w:lastRenderedPageBreak/>
              <w:t xml:space="preserve">SK </w:t>
            </w:r>
            <w:r w:rsidR="00DF4340" w:rsidRPr="000966FB">
              <w:rPr>
                <w:b/>
                <w:bCs/>
                <w:sz w:val="20"/>
                <w:szCs w:val="20"/>
              </w:rPr>
              <w:t>Drvodjeljski tehničar</w:t>
            </w:r>
            <w:r w:rsidR="006938AA">
              <w:rPr>
                <w:b/>
                <w:bCs/>
                <w:sz w:val="20"/>
                <w:szCs w:val="20"/>
              </w:rPr>
              <w:t xml:space="preserve"> dizajner</w:t>
            </w:r>
            <w:r w:rsidR="00DF4340" w:rsidRPr="000966FB">
              <w:rPr>
                <w:b/>
                <w:bCs/>
                <w:sz w:val="20"/>
                <w:szCs w:val="20"/>
              </w:rPr>
              <w:t xml:space="preserve"> / Drvodjeljska tehničarka</w:t>
            </w:r>
            <w:r w:rsidR="006938AA">
              <w:rPr>
                <w:b/>
                <w:bCs/>
                <w:sz w:val="20"/>
                <w:szCs w:val="20"/>
              </w:rPr>
              <w:t xml:space="preserve"> dizajnerica</w:t>
            </w:r>
          </w:p>
          <w:p w14:paraId="5E00EEC4" w14:textId="75D06999" w:rsidR="00763F5D" w:rsidRDefault="00943633">
            <w:pPr>
              <w:spacing w:before="60" w:after="60" w:line="240" w:lineRule="auto"/>
              <w:rPr>
                <w:sz w:val="20"/>
                <w:szCs w:val="20"/>
              </w:rPr>
            </w:pPr>
            <w:hyperlink r:id="rId11" w:history="1">
              <w:r w:rsidR="006938AA" w:rsidRPr="00E50B0F">
                <w:rPr>
                  <w:rStyle w:val="Hyperlink"/>
                  <w:sz w:val="20"/>
                  <w:szCs w:val="20"/>
                </w:rPr>
                <w:t>https://hko.srce.hr/registar/standard-kvalifikacije/detalji/546</w:t>
              </w:r>
            </w:hyperlink>
          </w:p>
          <w:p w14:paraId="28FE3DA2" w14:textId="77777777" w:rsidR="006938AA" w:rsidRDefault="006938AA">
            <w:pPr>
              <w:spacing w:before="60" w:after="60" w:line="240" w:lineRule="auto"/>
              <w:rPr>
                <w:sz w:val="20"/>
                <w:szCs w:val="20"/>
              </w:rPr>
            </w:pPr>
          </w:p>
          <w:p w14:paraId="2BD064FD" w14:textId="77777777" w:rsidR="00833403" w:rsidRDefault="00833403">
            <w:pPr>
              <w:spacing w:before="60" w:after="60" w:line="240" w:lineRule="auto"/>
              <w:rPr>
                <w:sz w:val="20"/>
                <w:szCs w:val="20"/>
              </w:rPr>
            </w:pPr>
            <w:r w:rsidRPr="0090025F">
              <w:rPr>
                <w:b/>
                <w:bCs/>
                <w:sz w:val="20"/>
                <w:szCs w:val="20"/>
              </w:rPr>
              <w:t>SIU 1:</w:t>
            </w:r>
            <w:r>
              <w:rPr>
                <w:sz w:val="20"/>
                <w:szCs w:val="20"/>
              </w:rPr>
              <w:t xml:space="preserve"> </w:t>
            </w:r>
            <w:r w:rsidRPr="005738F6">
              <w:rPr>
                <w:sz w:val="20"/>
                <w:szCs w:val="20"/>
                <w:lang w:val="en-GB"/>
              </w:rPr>
              <w:t>Računalno 2D konstruiranje u drvnoj tehnologiji</w:t>
            </w:r>
            <w:r w:rsidRPr="00E15886">
              <w:rPr>
                <w:sz w:val="20"/>
                <w:szCs w:val="20"/>
              </w:rPr>
              <w:t xml:space="preserve"> </w:t>
            </w:r>
          </w:p>
          <w:p w14:paraId="51B3037B" w14:textId="5BAC71E5" w:rsidR="00763F5D" w:rsidRDefault="00943633">
            <w:pPr>
              <w:spacing w:before="60" w:after="60" w:line="240" w:lineRule="auto"/>
              <w:rPr>
                <w:sz w:val="20"/>
                <w:szCs w:val="20"/>
              </w:rPr>
            </w:pPr>
            <w:hyperlink r:id="rId12" w:history="1">
              <w:r w:rsidR="0090025F" w:rsidRPr="00B51BFD">
                <w:rPr>
                  <w:rStyle w:val="Hyperlink"/>
                  <w:sz w:val="20"/>
                  <w:szCs w:val="20"/>
                </w:rPr>
                <w:t>https://hko.srce.hr/registar/skup-ishoda-ucenja/detalji/11057</w:t>
              </w:r>
            </w:hyperlink>
          </w:p>
          <w:p w14:paraId="167AF288" w14:textId="77777777" w:rsidR="00E15886" w:rsidRDefault="00E15886">
            <w:pPr>
              <w:spacing w:before="60" w:after="60" w:line="240" w:lineRule="auto"/>
              <w:rPr>
                <w:b/>
                <w:bCs/>
                <w:sz w:val="20"/>
                <w:szCs w:val="20"/>
              </w:rPr>
            </w:pPr>
          </w:p>
          <w:p w14:paraId="28792C41" w14:textId="554DE77D" w:rsidR="00763F5D" w:rsidRDefault="000966FB">
            <w:pPr>
              <w:spacing w:before="60" w:after="60" w:line="240" w:lineRule="auto"/>
              <w:rPr>
                <w:sz w:val="20"/>
                <w:szCs w:val="20"/>
              </w:rPr>
            </w:pPr>
            <w:r w:rsidRPr="000966FB">
              <w:rPr>
                <w:b/>
                <w:bCs/>
                <w:sz w:val="20"/>
                <w:szCs w:val="20"/>
              </w:rPr>
              <w:t xml:space="preserve">SIU </w:t>
            </w:r>
            <w:r w:rsidR="0090025F">
              <w:rPr>
                <w:b/>
                <w:bCs/>
                <w:sz w:val="20"/>
                <w:szCs w:val="20"/>
              </w:rPr>
              <w:t>2</w:t>
            </w:r>
            <w:r w:rsidRPr="000966FB">
              <w:rPr>
                <w:b/>
                <w:bCs/>
                <w:sz w:val="20"/>
                <w:szCs w:val="20"/>
              </w:rPr>
              <w:t>:</w:t>
            </w:r>
            <w:r w:rsidRPr="000966FB">
              <w:rPr>
                <w:sz w:val="20"/>
                <w:szCs w:val="20"/>
              </w:rPr>
              <w:t xml:space="preserve"> Računalno 3D konstruiranje u drvnoj tehnologiji</w:t>
            </w:r>
          </w:p>
          <w:p w14:paraId="5C5146D7" w14:textId="472AF208" w:rsidR="00763F5D" w:rsidRDefault="00943633">
            <w:pPr>
              <w:spacing w:before="60" w:after="60" w:line="240" w:lineRule="auto"/>
              <w:rPr>
                <w:sz w:val="20"/>
                <w:szCs w:val="20"/>
              </w:rPr>
            </w:pPr>
            <w:hyperlink r:id="rId13" w:history="1">
              <w:r w:rsidR="000966FB" w:rsidRPr="00E50B0F">
                <w:rPr>
                  <w:rStyle w:val="Hyperlink"/>
                  <w:sz w:val="20"/>
                  <w:szCs w:val="20"/>
                </w:rPr>
                <w:t>https://hko.srce.hr/registar/skup-ishoda-ucenja/detalji/11058</w:t>
              </w:r>
            </w:hyperlink>
          </w:p>
          <w:p w14:paraId="4F7AC508" w14:textId="77777777" w:rsidR="000966FB" w:rsidRDefault="000966FB">
            <w:pPr>
              <w:spacing w:before="60" w:after="60" w:line="240" w:lineRule="auto"/>
              <w:rPr>
                <w:sz w:val="20"/>
                <w:szCs w:val="20"/>
              </w:rPr>
            </w:pPr>
          </w:p>
          <w:p w14:paraId="61749A02" w14:textId="7CD02401" w:rsidR="00763F5D" w:rsidRDefault="000966FB">
            <w:pPr>
              <w:spacing w:before="60" w:after="60" w:line="240" w:lineRule="auto"/>
              <w:rPr>
                <w:sz w:val="20"/>
                <w:szCs w:val="20"/>
              </w:rPr>
            </w:pPr>
            <w:r w:rsidRPr="000966FB">
              <w:rPr>
                <w:b/>
                <w:bCs/>
                <w:sz w:val="20"/>
                <w:szCs w:val="20"/>
              </w:rPr>
              <w:t xml:space="preserve">SIU </w:t>
            </w:r>
            <w:r w:rsidR="0090025F">
              <w:rPr>
                <w:b/>
                <w:bCs/>
                <w:sz w:val="20"/>
                <w:szCs w:val="20"/>
              </w:rPr>
              <w:t>3</w:t>
            </w:r>
            <w:r w:rsidRPr="000966FB">
              <w:rPr>
                <w:sz w:val="20"/>
                <w:szCs w:val="20"/>
              </w:rPr>
              <w:t>: Primjena lasera u drvnoj tehnologiji</w:t>
            </w:r>
          </w:p>
          <w:p w14:paraId="63C65918" w14:textId="6D3A66DA" w:rsidR="00763F5D" w:rsidRDefault="00943633">
            <w:pPr>
              <w:spacing w:before="60" w:after="60" w:line="240" w:lineRule="auto"/>
              <w:rPr>
                <w:sz w:val="20"/>
                <w:szCs w:val="20"/>
              </w:rPr>
            </w:pPr>
            <w:hyperlink r:id="rId14" w:history="1">
              <w:r w:rsidR="006938AA" w:rsidRPr="00E50B0F">
                <w:rPr>
                  <w:rStyle w:val="Hyperlink"/>
                  <w:sz w:val="20"/>
                  <w:szCs w:val="20"/>
                </w:rPr>
                <w:t>https://hko.srce.hr/registar/skup-ishoda-ucenja/detalji/11098</w:t>
              </w:r>
            </w:hyperlink>
          </w:p>
          <w:p w14:paraId="5D0ADE52" w14:textId="77777777" w:rsidR="006938AA" w:rsidRDefault="006938AA">
            <w:pPr>
              <w:spacing w:before="60" w:after="60" w:line="240" w:lineRule="auto"/>
              <w:rPr>
                <w:sz w:val="20"/>
                <w:szCs w:val="20"/>
              </w:rPr>
            </w:pPr>
          </w:p>
          <w:p w14:paraId="76ACEC1A" w14:textId="77777777" w:rsidR="00763F5D" w:rsidRDefault="00763F5D">
            <w:pPr>
              <w:spacing w:before="60" w:after="60" w:line="240" w:lineRule="auto"/>
              <w:rPr>
                <w:sz w:val="20"/>
                <w:szCs w:val="20"/>
              </w:rPr>
            </w:pPr>
          </w:p>
          <w:p w14:paraId="5702B352" w14:textId="068DCF1F" w:rsidR="00763F5D" w:rsidRDefault="00763F5D">
            <w:pPr>
              <w:spacing w:before="60" w:after="60" w:line="240" w:lineRule="auto"/>
              <w:rPr>
                <w:sz w:val="20"/>
                <w:szCs w:val="20"/>
              </w:rPr>
            </w:pPr>
          </w:p>
        </w:tc>
        <w:tc>
          <w:tcPr>
            <w:tcW w:w="2835" w:type="dxa"/>
            <w:vAlign w:val="center"/>
          </w:tcPr>
          <w:p w14:paraId="1DA64262" w14:textId="77777777" w:rsidR="00A726B8" w:rsidRDefault="00A726B8">
            <w:pPr>
              <w:spacing w:before="60" w:after="60" w:line="240" w:lineRule="auto"/>
              <w:rPr>
                <w:sz w:val="20"/>
                <w:szCs w:val="20"/>
              </w:rPr>
            </w:pPr>
          </w:p>
        </w:tc>
      </w:tr>
      <w:tr w:rsidR="00A726B8" w14:paraId="4384F9AA" w14:textId="77777777" w:rsidTr="00B50D2F">
        <w:trPr>
          <w:trHeight w:val="291"/>
        </w:trPr>
        <w:tc>
          <w:tcPr>
            <w:tcW w:w="2954" w:type="dxa"/>
            <w:shd w:val="clear" w:color="auto" w:fill="B4C6E7"/>
          </w:tcPr>
          <w:p w14:paraId="4B1501A0" w14:textId="77777777" w:rsidR="00A726B8" w:rsidRDefault="00DF4340">
            <w:pPr>
              <w:spacing w:before="60" w:after="60" w:line="240" w:lineRule="auto"/>
              <w:rPr>
                <w:b/>
                <w:sz w:val="20"/>
                <w:szCs w:val="20"/>
              </w:rPr>
            </w:pPr>
            <w:r>
              <w:rPr>
                <w:b/>
                <w:sz w:val="20"/>
                <w:szCs w:val="20"/>
              </w:rPr>
              <w:t>Uvjeti za upis u program</w:t>
            </w:r>
          </w:p>
        </w:tc>
        <w:tc>
          <w:tcPr>
            <w:tcW w:w="6521" w:type="dxa"/>
            <w:gridSpan w:val="3"/>
          </w:tcPr>
          <w:p w14:paraId="1BA27C3D" w14:textId="32EF5C76" w:rsidR="00A726B8" w:rsidRPr="008613E1" w:rsidRDefault="00DF4340" w:rsidP="008613E1">
            <w:pPr>
              <w:numPr>
                <w:ilvl w:val="0"/>
                <w:numId w:val="5"/>
              </w:numPr>
              <w:pBdr>
                <w:top w:val="nil"/>
                <w:left w:val="nil"/>
                <w:bottom w:val="nil"/>
                <w:right w:val="nil"/>
                <w:between w:val="nil"/>
              </w:pBdr>
              <w:spacing w:before="60" w:after="60" w:line="240" w:lineRule="auto"/>
              <w:ind w:left="641" w:hanging="357"/>
              <w:jc w:val="both"/>
              <w:rPr>
                <w:sz w:val="20"/>
                <w:szCs w:val="20"/>
              </w:rPr>
            </w:pPr>
            <w:r w:rsidRPr="008613E1">
              <w:rPr>
                <w:sz w:val="20"/>
                <w:szCs w:val="20"/>
              </w:rPr>
              <w:t xml:space="preserve">Posjedovanje prethodne kvalifikacije najmanje na razini 4.1 </w:t>
            </w:r>
            <w:r w:rsidR="006938AA" w:rsidRPr="008613E1">
              <w:rPr>
                <w:sz w:val="20"/>
                <w:szCs w:val="20"/>
              </w:rPr>
              <w:t xml:space="preserve">HKO-a </w:t>
            </w:r>
          </w:p>
        </w:tc>
      </w:tr>
      <w:tr w:rsidR="00A726B8" w14:paraId="37C93D67" w14:textId="77777777" w:rsidTr="00B50D2F">
        <w:trPr>
          <w:trHeight w:val="732"/>
        </w:trPr>
        <w:tc>
          <w:tcPr>
            <w:tcW w:w="2954" w:type="dxa"/>
            <w:shd w:val="clear" w:color="auto" w:fill="B4C6E7"/>
          </w:tcPr>
          <w:p w14:paraId="5F6ACFDD" w14:textId="77777777" w:rsidR="00A726B8" w:rsidRDefault="00DF4340">
            <w:pPr>
              <w:spacing w:after="0" w:line="240" w:lineRule="auto"/>
              <w:rPr>
                <w:b/>
                <w:sz w:val="20"/>
                <w:szCs w:val="20"/>
              </w:rPr>
            </w:pPr>
            <w:r>
              <w:rPr>
                <w:b/>
                <w:sz w:val="20"/>
                <w:szCs w:val="20"/>
              </w:rPr>
              <w:t>Uvjeti stjecanja programa  (završetka programa)</w:t>
            </w:r>
          </w:p>
        </w:tc>
        <w:tc>
          <w:tcPr>
            <w:tcW w:w="6521" w:type="dxa"/>
            <w:gridSpan w:val="3"/>
          </w:tcPr>
          <w:p w14:paraId="1FB53AB6" w14:textId="1ED7F401" w:rsidR="00A726B8" w:rsidRDefault="009D6A5E" w:rsidP="00AF0BDB">
            <w:pPr>
              <w:pBdr>
                <w:top w:val="nil"/>
                <w:left w:val="nil"/>
                <w:bottom w:val="nil"/>
                <w:right w:val="nil"/>
                <w:between w:val="nil"/>
              </w:pBdr>
              <w:spacing w:line="240" w:lineRule="auto"/>
              <w:jc w:val="both"/>
              <w:rPr>
                <w:color w:val="000000"/>
                <w:sz w:val="20"/>
                <w:szCs w:val="20"/>
              </w:rPr>
            </w:pPr>
            <w:r>
              <w:rPr>
                <w:color w:val="000000"/>
                <w:sz w:val="20"/>
                <w:szCs w:val="20"/>
              </w:rPr>
              <w:t xml:space="preserve">Stečenih </w:t>
            </w:r>
            <w:r w:rsidR="00803237">
              <w:rPr>
                <w:color w:val="000000"/>
                <w:sz w:val="20"/>
                <w:szCs w:val="20"/>
              </w:rPr>
              <w:t>8</w:t>
            </w:r>
            <w:r w:rsidR="00DF4340">
              <w:rPr>
                <w:color w:val="000000"/>
                <w:sz w:val="20"/>
                <w:szCs w:val="20"/>
              </w:rPr>
              <w:t xml:space="preserve"> CSVET bodova </w:t>
            </w:r>
          </w:p>
          <w:p w14:paraId="069A2167" w14:textId="77777777" w:rsidR="00A726B8" w:rsidRDefault="00DF4340" w:rsidP="00AF0BDB">
            <w:pPr>
              <w:pBdr>
                <w:top w:val="nil"/>
                <w:left w:val="nil"/>
                <w:bottom w:val="nil"/>
                <w:right w:val="nil"/>
                <w:between w:val="nil"/>
              </w:pBdr>
              <w:spacing w:line="240" w:lineRule="auto"/>
              <w:jc w:val="both"/>
              <w:rPr>
                <w:color w:val="000000"/>
                <w:sz w:val="20"/>
                <w:szCs w:val="20"/>
              </w:rPr>
            </w:pPr>
            <w:r>
              <w:rPr>
                <w:color w:val="000000"/>
                <w:sz w:val="20"/>
                <w:szCs w:val="20"/>
              </w:rPr>
              <w:t xml:space="preserve">Završna provjera stečenih znanja, vještina, samostalnosti i odgovornosti provodi se </w:t>
            </w:r>
            <w:r w:rsidR="009D6A5E">
              <w:rPr>
                <w:color w:val="000000"/>
                <w:sz w:val="20"/>
                <w:szCs w:val="20"/>
              </w:rPr>
              <w:t>provjerom nacrta</w:t>
            </w:r>
            <w:r w:rsidR="00871127">
              <w:rPr>
                <w:color w:val="000000"/>
                <w:sz w:val="20"/>
                <w:szCs w:val="20"/>
              </w:rPr>
              <w:t xml:space="preserve"> </w:t>
            </w:r>
            <w:r w:rsidR="009D6A5E">
              <w:rPr>
                <w:color w:val="000000"/>
                <w:sz w:val="20"/>
                <w:szCs w:val="20"/>
              </w:rPr>
              <w:t xml:space="preserve">/ crteža </w:t>
            </w:r>
            <w:r w:rsidR="00871127">
              <w:rPr>
                <w:color w:val="000000"/>
                <w:sz w:val="20"/>
                <w:szCs w:val="20"/>
              </w:rPr>
              <w:t xml:space="preserve">izrađenih u odgovarajućem programu za 2D/3D računalno crtanje te </w:t>
            </w:r>
            <w:r>
              <w:rPr>
                <w:color w:val="000000"/>
                <w:sz w:val="20"/>
                <w:szCs w:val="20"/>
              </w:rPr>
              <w:t xml:space="preserve">demonstracijom </w:t>
            </w:r>
            <w:r w:rsidR="00871127">
              <w:rPr>
                <w:color w:val="000000"/>
                <w:sz w:val="20"/>
                <w:szCs w:val="20"/>
              </w:rPr>
              <w:t xml:space="preserve">obrade drva laserskim </w:t>
            </w:r>
            <w:r w:rsidR="00BB674A">
              <w:rPr>
                <w:color w:val="000000"/>
                <w:sz w:val="20"/>
                <w:szCs w:val="20"/>
              </w:rPr>
              <w:t>rezanjem i graviranjem elementa proizvoda</w:t>
            </w:r>
            <w:r w:rsidR="00871127">
              <w:rPr>
                <w:color w:val="000000"/>
                <w:sz w:val="20"/>
                <w:szCs w:val="20"/>
              </w:rPr>
              <w:t>. Proizvodi izrađeni laserskim rezačem temelje se na pripremljenim nacrtima/crtežima</w:t>
            </w:r>
            <w:r>
              <w:rPr>
                <w:color w:val="000000"/>
                <w:sz w:val="20"/>
                <w:szCs w:val="20"/>
              </w:rPr>
              <w:t xml:space="preserve"> zadanog proizvoda.</w:t>
            </w:r>
            <w:r w:rsidR="00871127">
              <w:rPr>
                <w:color w:val="000000"/>
                <w:sz w:val="20"/>
                <w:szCs w:val="20"/>
              </w:rPr>
              <w:t xml:space="preserve"> Provjerava se pridržavanje mjera zaštite na radu, racionalno korištenje materijala te urednost radnog prostora/</w:t>
            </w:r>
            <w:r w:rsidR="001A719D">
              <w:rPr>
                <w:color w:val="000000"/>
                <w:sz w:val="20"/>
                <w:szCs w:val="20"/>
              </w:rPr>
              <w:t>mjesta</w:t>
            </w:r>
            <w:r w:rsidR="00871127">
              <w:rPr>
                <w:color w:val="000000"/>
                <w:sz w:val="20"/>
                <w:szCs w:val="20"/>
              </w:rPr>
              <w:t>.</w:t>
            </w:r>
          </w:p>
          <w:p w14:paraId="62001241" w14:textId="51DAF4F2" w:rsidR="00A726B8" w:rsidRDefault="00DF4340" w:rsidP="00AF0BDB">
            <w:pPr>
              <w:pBdr>
                <w:top w:val="nil"/>
                <w:left w:val="nil"/>
                <w:bottom w:val="nil"/>
                <w:right w:val="nil"/>
                <w:between w:val="nil"/>
              </w:pBdr>
              <w:spacing w:line="240" w:lineRule="auto"/>
              <w:jc w:val="both"/>
              <w:rPr>
                <w:color w:val="000000"/>
                <w:sz w:val="20"/>
                <w:szCs w:val="20"/>
              </w:rPr>
            </w:pPr>
            <w:r>
              <w:rPr>
                <w:color w:val="000000"/>
                <w:sz w:val="20"/>
                <w:szCs w:val="20"/>
              </w:rPr>
              <w:t>O završnoj provjeri vodi se zapisnik i provodi ju tročlano povjerenstvo. Svakom polazniku nakon uspješno završene</w:t>
            </w:r>
            <w:r w:rsidR="008218E4">
              <w:rPr>
                <w:color w:val="000000"/>
                <w:sz w:val="20"/>
                <w:szCs w:val="20"/>
              </w:rPr>
              <w:t xml:space="preserve"> završne</w:t>
            </w:r>
            <w:r>
              <w:rPr>
                <w:color w:val="000000"/>
                <w:sz w:val="20"/>
                <w:szCs w:val="20"/>
              </w:rPr>
              <w:t xml:space="preserve"> provjere izdaje se Uvjerenje o usavršavanju za stjecanje mikrokvalifikacije </w:t>
            </w:r>
            <w:r w:rsidR="008928A6" w:rsidRPr="008928A6">
              <w:rPr>
                <w:color w:val="000000"/>
                <w:sz w:val="20"/>
                <w:szCs w:val="20"/>
              </w:rPr>
              <w:t>lasersko rezanje i graviranje drva, drvnih i nedrvnih materijala</w:t>
            </w:r>
            <w:r w:rsidR="00533C3A" w:rsidRPr="008928A6">
              <w:rPr>
                <w:color w:val="000000"/>
                <w:sz w:val="20"/>
                <w:szCs w:val="20"/>
              </w:rPr>
              <w:t>.</w:t>
            </w:r>
          </w:p>
        </w:tc>
      </w:tr>
      <w:tr w:rsidR="00A726B8" w14:paraId="08D8170A" w14:textId="77777777" w:rsidTr="00B50D2F">
        <w:trPr>
          <w:trHeight w:val="732"/>
        </w:trPr>
        <w:tc>
          <w:tcPr>
            <w:tcW w:w="2954" w:type="dxa"/>
            <w:shd w:val="clear" w:color="auto" w:fill="B4C6E7"/>
          </w:tcPr>
          <w:p w14:paraId="3E456093" w14:textId="77777777" w:rsidR="00A726B8" w:rsidRDefault="00DF4340">
            <w:pPr>
              <w:spacing w:after="0" w:line="240" w:lineRule="auto"/>
              <w:rPr>
                <w:b/>
                <w:sz w:val="20"/>
                <w:szCs w:val="20"/>
              </w:rPr>
            </w:pPr>
            <w:r>
              <w:rPr>
                <w:b/>
                <w:sz w:val="20"/>
                <w:szCs w:val="20"/>
              </w:rPr>
              <w:t>Trajanje i načini izvođenja nastave</w:t>
            </w:r>
          </w:p>
        </w:tc>
        <w:tc>
          <w:tcPr>
            <w:tcW w:w="6521" w:type="dxa"/>
            <w:gridSpan w:val="3"/>
          </w:tcPr>
          <w:p w14:paraId="0DA41FCA" w14:textId="1B19837C" w:rsidR="004D03DC" w:rsidRPr="004D03DC" w:rsidRDefault="00DF4340" w:rsidP="004D03DC">
            <w:pPr>
              <w:spacing w:before="60" w:after="60" w:line="240" w:lineRule="auto"/>
              <w:jc w:val="both"/>
              <w:rPr>
                <w:color w:val="000000"/>
                <w:sz w:val="20"/>
                <w:szCs w:val="20"/>
              </w:rPr>
            </w:pPr>
            <w:r>
              <w:rPr>
                <w:sz w:val="20"/>
                <w:szCs w:val="20"/>
              </w:rPr>
              <w:t xml:space="preserve">Program obrazovanja za stjecanje mikrokvalifikacije </w:t>
            </w:r>
            <w:r w:rsidR="0077719C" w:rsidRPr="008928A6">
              <w:rPr>
                <w:color w:val="000000"/>
                <w:sz w:val="20"/>
                <w:szCs w:val="20"/>
              </w:rPr>
              <w:t>lasersko rezanje i graviranje drva, drvnih i nedrvnih materijala</w:t>
            </w:r>
            <w:r w:rsidR="00ED78A5">
              <w:rPr>
                <w:color w:val="000000"/>
                <w:sz w:val="20"/>
                <w:szCs w:val="20"/>
              </w:rPr>
              <w:t xml:space="preserve"> i</w:t>
            </w:r>
            <w:r>
              <w:rPr>
                <w:sz w:val="20"/>
                <w:szCs w:val="20"/>
              </w:rPr>
              <w:t>zvodi se redo</w:t>
            </w:r>
            <w:r w:rsidR="00F87EBE">
              <w:rPr>
                <w:sz w:val="20"/>
                <w:szCs w:val="20"/>
              </w:rPr>
              <w:t xml:space="preserve">vitom nastavom u trajanju od </w:t>
            </w:r>
            <w:r w:rsidR="00431CDE">
              <w:rPr>
                <w:b/>
                <w:bCs/>
                <w:sz w:val="20"/>
                <w:szCs w:val="20"/>
              </w:rPr>
              <w:t>2</w:t>
            </w:r>
            <w:r w:rsidR="004D1673">
              <w:rPr>
                <w:b/>
                <w:bCs/>
                <w:sz w:val="20"/>
                <w:szCs w:val="20"/>
              </w:rPr>
              <w:t>00</w:t>
            </w:r>
            <w:r w:rsidRPr="00DB6C82">
              <w:rPr>
                <w:b/>
                <w:bCs/>
                <w:sz w:val="20"/>
                <w:szCs w:val="20"/>
              </w:rPr>
              <w:t xml:space="preserve"> sati</w:t>
            </w:r>
            <w:r w:rsidR="004D03DC" w:rsidRPr="004D03DC">
              <w:rPr>
                <w:color w:val="000000"/>
                <w:sz w:val="20"/>
                <w:szCs w:val="20"/>
              </w:rPr>
              <w:t xml:space="preserve">, uz mogućnost izvođenja teorijskog dijela programa na daljinu u </w:t>
            </w:r>
            <w:r w:rsidR="004D03DC">
              <w:rPr>
                <w:color w:val="000000"/>
                <w:sz w:val="20"/>
                <w:szCs w:val="20"/>
              </w:rPr>
              <w:t>stvar</w:t>
            </w:r>
            <w:r w:rsidR="004D03DC" w:rsidRPr="004D03DC">
              <w:rPr>
                <w:color w:val="000000"/>
                <w:sz w:val="20"/>
                <w:szCs w:val="20"/>
              </w:rPr>
              <w:t>nom vremenu.</w:t>
            </w:r>
          </w:p>
          <w:p w14:paraId="0696BE2C" w14:textId="1175760B" w:rsidR="00A726B8" w:rsidRPr="00A4694C" w:rsidRDefault="00DF4340">
            <w:pPr>
              <w:spacing w:before="60" w:after="60" w:line="240" w:lineRule="auto"/>
              <w:jc w:val="both"/>
              <w:rPr>
                <w:sz w:val="20"/>
                <w:szCs w:val="20"/>
              </w:rPr>
            </w:pPr>
            <w:r w:rsidRPr="00A4694C">
              <w:rPr>
                <w:sz w:val="20"/>
                <w:szCs w:val="20"/>
              </w:rPr>
              <w:t>Ishodi učenja ostvaruju se vođenim procesom uč</w:t>
            </w:r>
            <w:r w:rsidR="009C4079" w:rsidRPr="00A4694C">
              <w:rPr>
                <w:sz w:val="20"/>
                <w:szCs w:val="20"/>
              </w:rPr>
              <w:t xml:space="preserve">enja </w:t>
            </w:r>
            <w:r w:rsidR="00ED78A5">
              <w:rPr>
                <w:sz w:val="20"/>
                <w:szCs w:val="20"/>
              </w:rPr>
              <w:t xml:space="preserve">i poučavanja </w:t>
            </w:r>
            <w:r w:rsidR="009C4079" w:rsidRPr="00A4694C">
              <w:rPr>
                <w:sz w:val="20"/>
                <w:szCs w:val="20"/>
              </w:rPr>
              <w:t xml:space="preserve">u ustanovi u trajanju od </w:t>
            </w:r>
            <w:r w:rsidR="00431CDE">
              <w:rPr>
                <w:b/>
                <w:bCs/>
                <w:sz w:val="20"/>
                <w:szCs w:val="20"/>
              </w:rPr>
              <w:t>6</w:t>
            </w:r>
            <w:r w:rsidR="00A4694C" w:rsidRPr="00DB6C82">
              <w:rPr>
                <w:b/>
                <w:bCs/>
                <w:sz w:val="20"/>
                <w:szCs w:val="20"/>
              </w:rPr>
              <w:t>0</w:t>
            </w:r>
            <w:r w:rsidRPr="00DB6C82">
              <w:rPr>
                <w:b/>
                <w:bCs/>
                <w:sz w:val="20"/>
                <w:szCs w:val="20"/>
              </w:rPr>
              <w:t xml:space="preserve"> sati</w:t>
            </w:r>
            <w:r w:rsidRPr="00A4694C">
              <w:rPr>
                <w:sz w:val="20"/>
                <w:szCs w:val="20"/>
              </w:rPr>
              <w:t xml:space="preserve">, učenjem temeljenim na radu, u trajanju od </w:t>
            </w:r>
            <w:r w:rsidR="00431CDE">
              <w:rPr>
                <w:b/>
                <w:bCs/>
                <w:sz w:val="20"/>
                <w:szCs w:val="20"/>
              </w:rPr>
              <w:t>1</w:t>
            </w:r>
            <w:r w:rsidR="004D1673">
              <w:rPr>
                <w:b/>
                <w:bCs/>
                <w:sz w:val="20"/>
                <w:szCs w:val="20"/>
              </w:rPr>
              <w:t>0</w:t>
            </w:r>
            <w:r w:rsidR="00A4694C" w:rsidRPr="00DB6C82">
              <w:rPr>
                <w:b/>
                <w:bCs/>
                <w:sz w:val="20"/>
                <w:szCs w:val="20"/>
              </w:rPr>
              <w:t>0</w:t>
            </w:r>
            <w:r w:rsidRPr="00DB6C82">
              <w:rPr>
                <w:b/>
                <w:bCs/>
                <w:sz w:val="20"/>
                <w:szCs w:val="20"/>
              </w:rPr>
              <w:t xml:space="preserve"> sati</w:t>
            </w:r>
            <w:r w:rsidRPr="00A4694C">
              <w:rPr>
                <w:sz w:val="20"/>
                <w:szCs w:val="20"/>
              </w:rPr>
              <w:t>, a dijelom samostalni</w:t>
            </w:r>
            <w:r w:rsidR="009C4079" w:rsidRPr="00A4694C">
              <w:rPr>
                <w:sz w:val="20"/>
                <w:szCs w:val="20"/>
              </w:rPr>
              <w:t>m aktivnostima</w:t>
            </w:r>
            <w:r w:rsidR="00ED78A5">
              <w:rPr>
                <w:sz w:val="20"/>
                <w:szCs w:val="20"/>
              </w:rPr>
              <w:t xml:space="preserve"> polaznika</w:t>
            </w:r>
            <w:r w:rsidR="009C4079" w:rsidRPr="00A4694C">
              <w:rPr>
                <w:sz w:val="20"/>
                <w:szCs w:val="20"/>
              </w:rPr>
              <w:t xml:space="preserve">, u trajanju od </w:t>
            </w:r>
            <w:r w:rsidR="004D1673">
              <w:rPr>
                <w:b/>
                <w:bCs/>
                <w:sz w:val="20"/>
                <w:szCs w:val="20"/>
              </w:rPr>
              <w:t>40</w:t>
            </w:r>
            <w:r w:rsidRPr="00DB6C82">
              <w:rPr>
                <w:b/>
                <w:bCs/>
                <w:sz w:val="20"/>
                <w:szCs w:val="20"/>
              </w:rPr>
              <w:t xml:space="preserve"> sati</w:t>
            </w:r>
            <w:r w:rsidRPr="00A4694C">
              <w:rPr>
                <w:sz w:val="20"/>
                <w:szCs w:val="20"/>
              </w:rPr>
              <w:t xml:space="preserve">. </w:t>
            </w:r>
          </w:p>
          <w:p w14:paraId="600A5E7F" w14:textId="77777777" w:rsidR="00A726B8" w:rsidRDefault="00DF4340" w:rsidP="00F87EBE">
            <w:pPr>
              <w:spacing w:before="60" w:after="60" w:line="240" w:lineRule="auto"/>
              <w:jc w:val="both"/>
              <w:rPr>
                <w:i/>
                <w:sz w:val="16"/>
                <w:szCs w:val="16"/>
              </w:rPr>
            </w:pPr>
            <w:r>
              <w:rPr>
                <w:sz w:val="20"/>
                <w:szCs w:val="20"/>
              </w:rPr>
              <w:t>Učenjem temeljenim na radu, simulacijama realnih radnih situacija i/ili projektnih aktivnosti u izradi proizvoda od drva i drvnih materijala, polaznik stječe suvremene (digitalne) strukovne vještine u razradi nacrta, primjeni 2D</w:t>
            </w:r>
            <w:r w:rsidR="00F87EBE">
              <w:rPr>
                <w:sz w:val="20"/>
                <w:szCs w:val="20"/>
              </w:rPr>
              <w:t>/3D</w:t>
            </w:r>
            <w:r>
              <w:rPr>
                <w:sz w:val="20"/>
                <w:szCs w:val="20"/>
              </w:rPr>
              <w:t xml:space="preserve"> CAD crtanja i izradi drvnih proizvoda </w:t>
            </w:r>
            <w:r w:rsidR="00F87EBE">
              <w:rPr>
                <w:sz w:val="20"/>
                <w:szCs w:val="20"/>
              </w:rPr>
              <w:t>uz primjenu laserskog rezača za rezanje i graviranje te u izradi modela drvnih proizvoda iz ponude drvodjeljskih tvrtki, a</w:t>
            </w:r>
            <w:r w:rsidR="00CE4F50">
              <w:rPr>
                <w:sz w:val="20"/>
                <w:szCs w:val="20"/>
              </w:rPr>
              <w:t xml:space="preserve"> u svrhu promocije</w:t>
            </w:r>
            <w:r w:rsidR="00F87EBE">
              <w:rPr>
                <w:sz w:val="20"/>
                <w:szCs w:val="20"/>
              </w:rPr>
              <w:t xml:space="preserve"> drvnih proizvoda i tvrtke na tržištu</w:t>
            </w:r>
            <w:r>
              <w:rPr>
                <w:sz w:val="20"/>
                <w:szCs w:val="20"/>
              </w:rPr>
              <w:t>.</w:t>
            </w:r>
          </w:p>
        </w:tc>
      </w:tr>
      <w:tr w:rsidR="00A726B8" w14:paraId="2A99AC3E" w14:textId="77777777" w:rsidTr="00B50D2F">
        <w:trPr>
          <w:trHeight w:val="620"/>
        </w:trPr>
        <w:tc>
          <w:tcPr>
            <w:tcW w:w="2954" w:type="dxa"/>
            <w:shd w:val="clear" w:color="auto" w:fill="B4C6E7"/>
          </w:tcPr>
          <w:p w14:paraId="64F8997F" w14:textId="77777777" w:rsidR="00A726B8" w:rsidRDefault="00DF4340">
            <w:pPr>
              <w:spacing w:after="0" w:line="240" w:lineRule="auto"/>
              <w:rPr>
                <w:b/>
                <w:sz w:val="20"/>
                <w:szCs w:val="20"/>
              </w:rPr>
            </w:pPr>
            <w:r>
              <w:rPr>
                <w:b/>
                <w:sz w:val="20"/>
                <w:szCs w:val="20"/>
              </w:rPr>
              <w:t xml:space="preserve">Horizontalna prohodnost </w:t>
            </w:r>
          </w:p>
        </w:tc>
        <w:tc>
          <w:tcPr>
            <w:tcW w:w="6521" w:type="dxa"/>
            <w:gridSpan w:val="3"/>
          </w:tcPr>
          <w:p w14:paraId="30258630" w14:textId="7D466397" w:rsidR="00A726B8" w:rsidRDefault="00ED78A5">
            <w:pPr>
              <w:spacing w:before="60" w:after="60" w:line="240" w:lineRule="auto"/>
              <w:jc w:val="both"/>
              <w:rPr>
                <w:i/>
                <w:sz w:val="16"/>
                <w:szCs w:val="16"/>
              </w:rPr>
            </w:pPr>
            <w:r>
              <w:rPr>
                <w:i/>
                <w:sz w:val="16"/>
                <w:szCs w:val="16"/>
              </w:rPr>
              <w:t>-</w:t>
            </w:r>
          </w:p>
        </w:tc>
      </w:tr>
      <w:tr w:rsidR="00A726B8" w14:paraId="0F93CEB5" w14:textId="77777777" w:rsidTr="00B50D2F">
        <w:trPr>
          <w:trHeight w:val="557"/>
        </w:trPr>
        <w:tc>
          <w:tcPr>
            <w:tcW w:w="2954" w:type="dxa"/>
            <w:shd w:val="clear" w:color="auto" w:fill="B4C6E7"/>
          </w:tcPr>
          <w:p w14:paraId="647180F7" w14:textId="77777777" w:rsidR="00A726B8" w:rsidRDefault="00DF4340">
            <w:pPr>
              <w:spacing w:after="0" w:line="240" w:lineRule="auto"/>
              <w:rPr>
                <w:b/>
                <w:sz w:val="20"/>
                <w:szCs w:val="20"/>
              </w:rPr>
            </w:pPr>
            <w:r>
              <w:rPr>
                <w:b/>
                <w:sz w:val="20"/>
                <w:szCs w:val="20"/>
              </w:rPr>
              <w:t>Vertikalna prohodnost</w:t>
            </w:r>
          </w:p>
        </w:tc>
        <w:tc>
          <w:tcPr>
            <w:tcW w:w="6521" w:type="dxa"/>
            <w:gridSpan w:val="3"/>
          </w:tcPr>
          <w:p w14:paraId="716D77A4" w14:textId="10679C08" w:rsidR="00A726B8" w:rsidRDefault="00ED78A5">
            <w:pPr>
              <w:spacing w:before="60" w:after="60" w:line="240" w:lineRule="auto"/>
              <w:jc w:val="both"/>
              <w:rPr>
                <w:i/>
                <w:sz w:val="16"/>
                <w:szCs w:val="16"/>
              </w:rPr>
            </w:pPr>
            <w:r>
              <w:rPr>
                <w:i/>
                <w:sz w:val="16"/>
                <w:szCs w:val="16"/>
              </w:rPr>
              <w:t>-</w:t>
            </w:r>
          </w:p>
        </w:tc>
      </w:tr>
      <w:tr w:rsidR="00A726B8" w14:paraId="4D2A6117" w14:textId="77777777" w:rsidTr="00B50D2F">
        <w:trPr>
          <w:trHeight w:val="420"/>
        </w:trPr>
        <w:tc>
          <w:tcPr>
            <w:tcW w:w="2954" w:type="dxa"/>
            <w:shd w:val="clear" w:color="auto" w:fill="B4C6E7"/>
          </w:tcPr>
          <w:p w14:paraId="346DC09C" w14:textId="77777777" w:rsidR="00A726B8" w:rsidRDefault="00DF4340">
            <w:pPr>
              <w:spacing w:before="60" w:after="60" w:line="240" w:lineRule="auto"/>
              <w:rPr>
                <w:b/>
                <w:sz w:val="20"/>
                <w:szCs w:val="20"/>
              </w:rPr>
            </w:pPr>
            <w:r>
              <w:rPr>
                <w:b/>
                <w:sz w:val="20"/>
                <w:szCs w:val="20"/>
              </w:rPr>
              <w:t>Materijalni uvjeti i okruženje za učenje koji su potrebni za izvedbu programa</w:t>
            </w:r>
          </w:p>
        </w:tc>
        <w:tc>
          <w:tcPr>
            <w:tcW w:w="6521" w:type="dxa"/>
            <w:gridSpan w:val="3"/>
          </w:tcPr>
          <w:p w14:paraId="7182E5C1" w14:textId="3BE1AA88" w:rsidR="00A726B8" w:rsidRDefault="00DF4340" w:rsidP="004260D5">
            <w:pPr>
              <w:spacing w:before="60" w:after="60" w:line="240" w:lineRule="auto"/>
              <w:jc w:val="both"/>
              <w:rPr>
                <w:sz w:val="20"/>
                <w:szCs w:val="20"/>
              </w:rPr>
            </w:pPr>
            <w:bookmarkStart w:id="2" w:name="_30j0zll" w:colFirst="0" w:colLast="0"/>
            <w:bookmarkEnd w:id="2"/>
            <w:r>
              <w:rPr>
                <w:b/>
                <w:sz w:val="20"/>
                <w:szCs w:val="20"/>
              </w:rPr>
              <w:t>Specijalizirana informatička učionica:</w:t>
            </w:r>
            <w:r>
              <w:rPr>
                <w:sz w:val="20"/>
                <w:szCs w:val="20"/>
              </w:rPr>
              <w:t xml:space="preserve"> prikladne veličine opremljena računalima za nastavnika i 14 polaznika, projektorom, zaslonom, internetskom vezom, odgovarajućim računalnim programima i mogućnošću korištenja specifičnih poslužitelja, osigurana bežična mreža i električno napajanje.</w:t>
            </w:r>
            <w:r w:rsidR="00DF067D">
              <w:rPr>
                <w:sz w:val="20"/>
                <w:szCs w:val="20"/>
              </w:rPr>
              <w:t xml:space="preserve"> </w:t>
            </w:r>
            <w:r>
              <w:rPr>
                <w:sz w:val="20"/>
                <w:szCs w:val="20"/>
              </w:rPr>
              <w:t>Moraju biti zadovoljeni minimalni sigurnosni i zdravstveni zahtjevi za mjesto rada propisani Pravilnikom o zaštiti na radu za mjesta rada (»Narodne novine«, broj 105/2020).</w:t>
            </w:r>
          </w:p>
          <w:p w14:paraId="71BD26F4" w14:textId="77777777" w:rsidR="00CE4F50" w:rsidRDefault="00DF4340" w:rsidP="00AF0BDB">
            <w:pPr>
              <w:spacing w:before="60" w:after="60" w:line="240" w:lineRule="auto"/>
              <w:jc w:val="both"/>
              <w:rPr>
                <w:b/>
                <w:sz w:val="20"/>
                <w:szCs w:val="20"/>
              </w:rPr>
            </w:pPr>
            <w:r>
              <w:rPr>
                <w:b/>
                <w:sz w:val="20"/>
                <w:szCs w:val="20"/>
              </w:rPr>
              <w:t xml:space="preserve">Stolarski praktikum i/ili drvodjeljska tvrtka s </w:t>
            </w:r>
            <w:r w:rsidR="00AF0BDB">
              <w:rPr>
                <w:b/>
                <w:sz w:val="20"/>
                <w:szCs w:val="20"/>
              </w:rPr>
              <w:t>laserskim rezačem.</w:t>
            </w:r>
          </w:p>
          <w:p w14:paraId="0B3CCA65" w14:textId="6EFF4507" w:rsidR="00BB7183" w:rsidRPr="00B95BDA" w:rsidRDefault="00943633" w:rsidP="00ED78A5">
            <w:pPr>
              <w:spacing w:before="60" w:after="60" w:line="240" w:lineRule="auto"/>
              <w:rPr>
                <w:sz w:val="20"/>
                <w:szCs w:val="20"/>
              </w:rPr>
            </w:pPr>
            <w:hyperlink r:id="rId15" w:history="1">
              <w:r w:rsidR="00BB7183" w:rsidRPr="00B95BDA">
                <w:rPr>
                  <w:rStyle w:val="Hyperlink"/>
                  <w:sz w:val="20"/>
                  <w:szCs w:val="20"/>
                </w:rPr>
                <w:t>https://hko.srce.hr/registar/skup-ishoda-ucenja/detalji/11057</w:t>
              </w:r>
            </w:hyperlink>
          </w:p>
          <w:p w14:paraId="008C5183" w14:textId="5517C065" w:rsidR="00ED78A5" w:rsidRDefault="00943633" w:rsidP="00ED78A5">
            <w:pPr>
              <w:spacing w:before="60" w:after="60" w:line="240" w:lineRule="auto"/>
              <w:rPr>
                <w:sz w:val="20"/>
                <w:szCs w:val="20"/>
              </w:rPr>
            </w:pPr>
            <w:hyperlink r:id="rId16" w:history="1">
              <w:r w:rsidR="00ED78A5" w:rsidRPr="00E50B0F">
                <w:rPr>
                  <w:rStyle w:val="Hyperlink"/>
                  <w:sz w:val="20"/>
                  <w:szCs w:val="20"/>
                </w:rPr>
                <w:t>https://hko.srce.hr/registar/skup-ishoda-ucenja/detalji/11058</w:t>
              </w:r>
            </w:hyperlink>
          </w:p>
          <w:p w14:paraId="3F8F7B5F" w14:textId="77777777" w:rsidR="00ED78A5" w:rsidRDefault="00943633" w:rsidP="004260D5">
            <w:pPr>
              <w:spacing w:before="60" w:after="60" w:line="240" w:lineRule="auto"/>
              <w:rPr>
                <w:rStyle w:val="Hyperlink"/>
                <w:sz w:val="20"/>
                <w:szCs w:val="20"/>
              </w:rPr>
            </w:pPr>
            <w:hyperlink r:id="rId17" w:history="1">
              <w:r w:rsidR="00ED78A5" w:rsidRPr="00E50B0F">
                <w:rPr>
                  <w:rStyle w:val="Hyperlink"/>
                  <w:sz w:val="20"/>
                  <w:szCs w:val="20"/>
                </w:rPr>
                <w:t>https://hko.srce.hr/registar/skup-ishoda-ucenja/detalji/11098</w:t>
              </w:r>
            </w:hyperlink>
          </w:p>
          <w:p w14:paraId="28F2EFE5" w14:textId="77777777" w:rsidR="00876209" w:rsidRDefault="00876209" w:rsidP="00876209">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 xml:space="preserve">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w:t>
            </w:r>
            <w:r>
              <w:rPr>
                <w:rFonts w:ascii="Calibri" w:hAnsi="Calibri" w:cs="Calibri"/>
                <w:color w:val="222222"/>
                <w:sz w:val="20"/>
                <w:szCs w:val="20"/>
              </w:rPr>
              <w:lastRenderedPageBreak/>
              <w:t>potrebnima u procesu stjecanja ishoda učenja, zdravstvenim zaprekama za zanimanje, opisom radnih zadaća, kao i uvjetima rada u zanimanju za koje polaznik upisuje program.</w:t>
            </w:r>
          </w:p>
          <w:p w14:paraId="0AE9FE2F" w14:textId="77777777" w:rsidR="00876209" w:rsidRDefault="00876209" w:rsidP="00876209">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4DC90A52" w14:textId="77777777" w:rsidR="00876209" w:rsidRDefault="00876209" w:rsidP="00876209">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349DBCF0" w14:textId="77777777" w:rsidR="00876209" w:rsidRDefault="00876209" w:rsidP="00876209">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2266122A" w14:textId="77777777" w:rsidR="00876209" w:rsidRDefault="00876209" w:rsidP="00876209">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Podloga za primjenu jedinstvenog popisa zdravstvenih zahtjeva potrebnih za upis u pojedinom zanimanju je dokument objavljen na mrežnim stranicama Ministarstva znanosti, obrazovanja i mladih </w:t>
            </w:r>
            <w:hyperlink r:id="rId18" w:tgtFrame="_blank" w:history="1">
              <w:r>
                <w:rPr>
                  <w:rStyle w:val="Hyperlink"/>
                  <w:rFonts w:ascii="Calibri" w:hAnsi="Calibri" w:cs="Calibri"/>
                  <w:i/>
                  <w:iCs/>
                  <w:color w:val="0563C1"/>
                  <w:sz w:val="20"/>
                  <w:szCs w:val="20"/>
                </w:rPr>
                <w:t>Jedinstveni popis zdravstvenih zahtjeva potrebnih za upis u strukovne kurikule u I. razred srednje škole</w:t>
              </w:r>
            </w:hyperlink>
            <w:r>
              <w:rPr>
                <w:rFonts w:ascii="Calibri" w:hAnsi="Calibri" w:cs="Calibri"/>
                <w:color w:val="222222"/>
                <w:sz w:val="20"/>
                <w:szCs w:val="20"/>
              </w:rPr>
              <w:t>, pri čemu posebno ukazujemo na popis zdravstvenih zapreka koje predstavljaju apsolutnu zapreku za pojedino zanimanje.</w:t>
            </w:r>
          </w:p>
          <w:p w14:paraId="45B50916" w14:textId="2B64D756" w:rsidR="00876209" w:rsidRPr="00876209" w:rsidRDefault="00876209" w:rsidP="00876209">
            <w:pPr>
              <w:pStyle w:val="m6900949663817909533xmsonormal"/>
              <w:shd w:val="clear" w:color="auto" w:fill="FFFFFF"/>
              <w:spacing w:before="0" w:beforeAutospacing="0" w:after="160" w:afterAutospacing="0" w:line="276" w:lineRule="atLeast"/>
              <w:jc w:val="both"/>
              <w:rPr>
                <w:rFonts w:ascii="Arial" w:hAnsi="Arial" w:cs="Arial"/>
                <w:color w:val="222222"/>
              </w:rPr>
            </w:pPr>
            <w:r>
              <w:rPr>
                <w:rFonts w:ascii="Calibri" w:hAnsi="Calibri" w:cs="Calibri"/>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A726B8" w14:paraId="1B2AE954" w14:textId="77777777" w:rsidTr="00EE106C">
        <w:trPr>
          <w:trHeight w:val="304"/>
        </w:trPr>
        <w:tc>
          <w:tcPr>
            <w:tcW w:w="9475" w:type="dxa"/>
            <w:gridSpan w:val="4"/>
            <w:shd w:val="clear" w:color="auto" w:fill="8EAADB"/>
          </w:tcPr>
          <w:p w14:paraId="6DDB8FDC" w14:textId="77777777" w:rsidR="00A726B8" w:rsidRDefault="00DF4340">
            <w:pPr>
              <w:spacing w:before="60" w:after="60" w:line="240" w:lineRule="auto"/>
              <w:rPr>
                <w:b/>
                <w:sz w:val="20"/>
                <w:szCs w:val="20"/>
              </w:rPr>
            </w:pPr>
            <w:r>
              <w:rPr>
                <w:b/>
                <w:sz w:val="20"/>
                <w:szCs w:val="20"/>
              </w:rPr>
              <w:lastRenderedPageBreak/>
              <w:t xml:space="preserve">Kompetencije koje se programom stječu </w:t>
            </w:r>
          </w:p>
        </w:tc>
      </w:tr>
      <w:tr w:rsidR="00A726B8" w14:paraId="358DB33F" w14:textId="77777777">
        <w:trPr>
          <w:trHeight w:val="304"/>
        </w:trPr>
        <w:tc>
          <w:tcPr>
            <w:tcW w:w="9475" w:type="dxa"/>
            <w:gridSpan w:val="4"/>
          </w:tcPr>
          <w:p w14:paraId="5845FF79" w14:textId="77777777" w:rsidR="00A726B8" w:rsidRPr="00BB674A" w:rsidRDefault="00DF4340" w:rsidP="004260D5">
            <w:pPr>
              <w:numPr>
                <w:ilvl w:val="0"/>
                <w:numId w:val="5"/>
              </w:numPr>
              <w:pBdr>
                <w:top w:val="nil"/>
                <w:left w:val="nil"/>
                <w:bottom w:val="nil"/>
                <w:right w:val="nil"/>
                <w:between w:val="nil"/>
              </w:pBdr>
              <w:spacing w:before="60" w:after="60" w:line="240" w:lineRule="auto"/>
              <w:ind w:left="641" w:hanging="357"/>
              <w:jc w:val="both"/>
              <w:rPr>
                <w:sz w:val="20"/>
                <w:szCs w:val="20"/>
              </w:rPr>
            </w:pPr>
            <w:r w:rsidRPr="00BB674A">
              <w:rPr>
                <w:sz w:val="20"/>
                <w:szCs w:val="20"/>
              </w:rPr>
              <w:t>primijeniti aplikacijske programe za 2D i 3D crtanje proizvoda od drva</w:t>
            </w:r>
          </w:p>
          <w:p w14:paraId="55C8D53E" w14:textId="77777777" w:rsidR="00ED78A5" w:rsidRPr="00ED78A5" w:rsidRDefault="00ED78A5" w:rsidP="004260D5">
            <w:pPr>
              <w:numPr>
                <w:ilvl w:val="0"/>
                <w:numId w:val="5"/>
              </w:numPr>
              <w:pBdr>
                <w:top w:val="nil"/>
                <w:left w:val="nil"/>
                <w:bottom w:val="nil"/>
                <w:right w:val="nil"/>
                <w:between w:val="nil"/>
              </w:pBdr>
              <w:spacing w:before="60" w:after="60" w:line="240" w:lineRule="auto"/>
              <w:ind w:left="641" w:hanging="357"/>
              <w:jc w:val="both"/>
              <w:rPr>
                <w:sz w:val="20"/>
                <w:szCs w:val="20"/>
              </w:rPr>
            </w:pPr>
            <w:r w:rsidRPr="00ED78A5">
              <w:rPr>
                <w:sz w:val="20"/>
                <w:szCs w:val="20"/>
              </w:rPr>
              <w:t>koristiti programske pakete za upravljanje CNC strojevima za obradu drva i drvnih materijala</w:t>
            </w:r>
          </w:p>
          <w:p w14:paraId="1066BB7F" w14:textId="2B722A2D" w:rsidR="00CE4F50" w:rsidRPr="00BB674A" w:rsidRDefault="00CE4F50" w:rsidP="004260D5">
            <w:pPr>
              <w:numPr>
                <w:ilvl w:val="0"/>
                <w:numId w:val="5"/>
              </w:numPr>
              <w:pBdr>
                <w:top w:val="nil"/>
                <w:left w:val="nil"/>
                <w:bottom w:val="nil"/>
                <w:right w:val="nil"/>
                <w:between w:val="nil"/>
              </w:pBdr>
              <w:spacing w:before="60" w:after="60" w:line="240" w:lineRule="auto"/>
              <w:ind w:left="641" w:hanging="357"/>
              <w:jc w:val="both"/>
              <w:rPr>
                <w:sz w:val="20"/>
                <w:szCs w:val="20"/>
              </w:rPr>
            </w:pPr>
            <w:r w:rsidRPr="00BB674A">
              <w:rPr>
                <w:sz w:val="20"/>
                <w:szCs w:val="20"/>
              </w:rPr>
              <w:t>primijeniti IKT u prodajnom i nabavnom poslovanju te u promociji proizvoda od drva</w:t>
            </w:r>
          </w:p>
          <w:p w14:paraId="387762FA" w14:textId="77777777" w:rsidR="00ED78A5" w:rsidRPr="00ED78A5" w:rsidRDefault="00ED78A5" w:rsidP="004260D5">
            <w:pPr>
              <w:numPr>
                <w:ilvl w:val="0"/>
                <w:numId w:val="5"/>
              </w:numPr>
              <w:pBdr>
                <w:top w:val="nil"/>
                <w:left w:val="nil"/>
                <w:bottom w:val="nil"/>
                <w:right w:val="nil"/>
                <w:between w:val="nil"/>
              </w:pBdr>
              <w:spacing w:before="60" w:after="60" w:line="240" w:lineRule="auto"/>
              <w:ind w:left="641" w:hanging="357"/>
              <w:jc w:val="both"/>
              <w:rPr>
                <w:sz w:val="16"/>
                <w:szCs w:val="16"/>
              </w:rPr>
            </w:pPr>
            <w:r>
              <w:rPr>
                <w:sz w:val="20"/>
                <w:szCs w:val="20"/>
              </w:rPr>
              <w:t>p</w:t>
            </w:r>
            <w:r w:rsidR="00DF4340" w:rsidRPr="00BB674A">
              <w:rPr>
                <w:sz w:val="20"/>
                <w:szCs w:val="20"/>
              </w:rPr>
              <w:t>rimijeniti mjere zaštite na radu, zaštite od požara te zaštite okoliša sukladno propisima pri obradi drva uz primjenu NC i CNC tehnologije</w:t>
            </w:r>
          </w:p>
          <w:p w14:paraId="1B5495A4" w14:textId="16FD6390" w:rsidR="00ED78A5" w:rsidRPr="004260D5" w:rsidRDefault="00ED78A5" w:rsidP="004260D5">
            <w:pPr>
              <w:numPr>
                <w:ilvl w:val="0"/>
                <w:numId w:val="5"/>
              </w:numPr>
              <w:pBdr>
                <w:top w:val="nil"/>
                <w:left w:val="nil"/>
                <w:bottom w:val="nil"/>
                <w:right w:val="nil"/>
                <w:between w:val="nil"/>
              </w:pBdr>
              <w:spacing w:before="60" w:after="60" w:line="240" w:lineRule="auto"/>
              <w:ind w:left="641" w:hanging="357"/>
              <w:jc w:val="both"/>
              <w:rPr>
                <w:sz w:val="20"/>
                <w:szCs w:val="20"/>
              </w:rPr>
            </w:pPr>
            <w:r w:rsidRPr="004260D5">
              <w:rPr>
                <w:sz w:val="20"/>
                <w:szCs w:val="20"/>
              </w:rPr>
              <w:t>postupati s ambalažom i opasnim otpadom u skladu s propisima</w:t>
            </w:r>
          </w:p>
          <w:p w14:paraId="6B30432B" w14:textId="1ABEFFCF" w:rsidR="00A726B8" w:rsidRPr="004260D5" w:rsidRDefault="00ED78A5" w:rsidP="004260D5">
            <w:pPr>
              <w:numPr>
                <w:ilvl w:val="0"/>
                <w:numId w:val="5"/>
              </w:numPr>
              <w:pBdr>
                <w:top w:val="nil"/>
                <w:left w:val="nil"/>
                <w:bottom w:val="nil"/>
                <w:right w:val="nil"/>
                <w:between w:val="nil"/>
              </w:pBdr>
              <w:spacing w:before="60" w:after="60" w:line="240" w:lineRule="auto"/>
              <w:ind w:left="641" w:hanging="357"/>
              <w:jc w:val="both"/>
              <w:rPr>
                <w:sz w:val="20"/>
                <w:szCs w:val="20"/>
              </w:rPr>
            </w:pPr>
            <w:r w:rsidRPr="004260D5">
              <w:rPr>
                <w:sz w:val="20"/>
                <w:szCs w:val="20"/>
              </w:rPr>
              <w:t>doprinositi zaštiti okoliša racionalnim korištenjem materijala i energenat</w:t>
            </w:r>
            <w:r w:rsidR="000613C0">
              <w:rPr>
                <w:sz w:val="20"/>
                <w:szCs w:val="20"/>
              </w:rPr>
              <w:t>a</w:t>
            </w:r>
          </w:p>
        </w:tc>
      </w:tr>
      <w:tr w:rsidR="00A726B8" w14:paraId="053117A5" w14:textId="77777777" w:rsidTr="00B50D2F">
        <w:trPr>
          <w:trHeight w:val="951"/>
        </w:trPr>
        <w:tc>
          <w:tcPr>
            <w:tcW w:w="2954" w:type="dxa"/>
            <w:shd w:val="clear" w:color="auto" w:fill="B4C6E7"/>
          </w:tcPr>
          <w:p w14:paraId="18223DA6" w14:textId="77777777" w:rsidR="00A726B8" w:rsidRDefault="00DF4340">
            <w:pPr>
              <w:spacing w:before="60" w:after="60" w:line="240" w:lineRule="auto"/>
              <w:rPr>
                <w:b/>
                <w:sz w:val="20"/>
                <w:szCs w:val="20"/>
              </w:rPr>
            </w:pPr>
            <w:r>
              <w:rPr>
                <w:b/>
                <w:sz w:val="20"/>
                <w:szCs w:val="20"/>
              </w:rPr>
              <w:t xml:space="preserve">Preporučeni načini praćenja kvalitete i uspješnosti izvedbe programa </w:t>
            </w:r>
          </w:p>
        </w:tc>
        <w:tc>
          <w:tcPr>
            <w:tcW w:w="6521" w:type="dxa"/>
            <w:gridSpan w:val="3"/>
          </w:tcPr>
          <w:p w14:paraId="74A3C0E6" w14:textId="77777777" w:rsidR="00A726B8" w:rsidRDefault="00DF4340">
            <w:pPr>
              <w:spacing w:before="60" w:after="60" w:line="240" w:lineRule="auto"/>
              <w:jc w:val="both"/>
              <w:rPr>
                <w:sz w:val="20"/>
                <w:szCs w:val="20"/>
              </w:rPr>
            </w:pPr>
            <w:r>
              <w:rPr>
                <w:sz w:val="20"/>
                <w:szCs w:val="20"/>
              </w:rPr>
              <w:t xml:space="preserve">U procesu praćenja kvalitete i uspješnosti izvedbe programa obrazovanja primjenjuju se sljedeće aktivnosti: </w:t>
            </w:r>
          </w:p>
          <w:p w14:paraId="492C2F37" w14:textId="77777777" w:rsidR="00A726B8" w:rsidRDefault="00DF4340">
            <w:pPr>
              <w:numPr>
                <w:ilvl w:val="0"/>
                <w:numId w:val="5"/>
              </w:numPr>
              <w:pBdr>
                <w:top w:val="nil"/>
                <w:left w:val="nil"/>
                <w:bottom w:val="nil"/>
                <w:right w:val="nil"/>
                <w:between w:val="nil"/>
              </w:pBdr>
              <w:spacing w:before="60" w:after="0" w:line="240" w:lineRule="auto"/>
              <w:ind w:left="641" w:hanging="357"/>
              <w:jc w:val="both"/>
              <w:rPr>
                <w:color w:val="000000"/>
                <w:sz w:val="20"/>
                <w:szCs w:val="20"/>
              </w:rPr>
            </w:pPr>
            <w:r>
              <w:rPr>
                <w:color w:val="000000"/>
                <w:sz w:val="20"/>
                <w:szCs w:val="20"/>
              </w:rPr>
              <w:t>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w:t>
            </w:r>
          </w:p>
          <w:p w14:paraId="3F1C2DF8" w14:textId="77777777" w:rsidR="00A726B8" w:rsidRDefault="00DF4340">
            <w:pPr>
              <w:numPr>
                <w:ilvl w:val="0"/>
                <w:numId w:val="5"/>
              </w:numPr>
              <w:pBdr>
                <w:top w:val="nil"/>
                <w:left w:val="nil"/>
                <w:bottom w:val="nil"/>
                <w:right w:val="nil"/>
                <w:between w:val="nil"/>
              </w:pBdr>
              <w:spacing w:after="0" w:line="240" w:lineRule="auto"/>
              <w:ind w:left="641" w:hanging="357"/>
              <w:jc w:val="both"/>
              <w:rPr>
                <w:color w:val="000000"/>
                <w:sz w:val="20"/>
                <w:szCs w:val="20"/>
              </w:rPr>
            </w:pPr>
            <w:r>
              <w:rPr>
                <w:color w:val="000000"/>
                <w:sz w:val="20"/>
                <w:szCs w:val="20"/>
              </w:rPr>
              <w:t>provodi se istraživanje i anketiranje nastavnika o istim pitanjima navedenim u prethodnoj stavci,</w:t>
            </w:r>
          </w:p>
          <w:p w14:paraId="371C4688" w14:textId="77777777" w:rsidR="00A726B8" w:rsidRDefault="00DF4340">
            <w:pPr>
              <w:numPr>
                <w:ilvl w:val="0"/>
                <w:numId w:val="5"/>
              </w:numPr>
              <w:pBdr>
                <w:top w:val="nil"/>
                <w:left w:val="nil"/>
                <w:bottom w:val="nil"/>
                <w:right w:val="nil"/>
                <w:between w:val="nil"/>
              </w:pBdr>
              <w:spacing w:after="0" w:line="240" w:lineRule="auto"/>
              <w:ind w:left="641" w:hanging="357"/>
              <w:jc w:val="both"/>
              <w:rPr>
                <w:color w:val="000000"/>
                <w:sz w:val="20"/>
                <w:szCs w:val="20"/>
              </w:rPr>
            </w:pPr>
            <w:r>
              <w:rPr>
                <w:color w:val="000000"/>
                <w:sz w:val="20"/>
                <w:szCs w:val="20"/>
              </w:rPr>
              <w:t>provodi se analiza uspjeha, transparentnosti i objektivnosti provjera i ostvarenosti ishoda učenja,</w:t>
            </w:r>
          </w:p>
          <w:p w14:paraId="52CA952A" w14:textId="77777777" w:rsidR="00A726B8" w:rsidRDefault="00DF4340">
            <w:pPr>
              <w:numPr>
                <w:ilvl w:val="0"/>
                <w:numId w:val="5"/>
              </w:numPr>
              <w:pBdr>
                <w:top w:val="nil"/>
                <w:left w:val="nil"/>
                <w:bottom w:val="nil"/>
                <w:right w:val="nil"/>
                <w:between w:val="nil"/>
              </w:pBdr>
              <w:spacing w:after="0" w:line="240" w:lineRule="auto"/>
              <w:ind w:left="641" w:hanging="357"/>
              <w:jc w:val="both"/>
              <w:rPr>
                <w:color w:val="000000"/>
                <w:sz w:val="20"/>
                <w:szCs w:val="20"/>
              </w:rPr>
            </w:pPr>
            <w:r>
              <w:rPr>
                <w:color w:val="000000"/>
                <w:sz w:val="20"/>
                <w:szCs w:val="20"/>
              </w:rPr>
              <w:t>provodi se analiza materijalnih i kadrovskih uvjeta potrebnih za izvođenje procesa učenja i poučavanja,</w:t>
            </w:r>
          </w:p>
          <w:p w14:paraId="40C94A38" w14:textId="77777777" w:rsidR="00A726B8" w:rsidRDefault="00DF4340">
            <w:pPr>
              <w:numPr>
                <w:ilvl w:val="0"/>
                <w:numId w:val="5"/>
              </w:numPr>
              <w:pBdr>
                <w:top w:val="nil"/>
                <w:left w:val="nil"/>
                <w:bottom w:val="nil"/>
                <w:right w:val="nil"/>
                <w:between w:val="nil"/>
              </w:pBdr>
              <w:spacing w:after="60" w:line="240" w:lineRule="auto"/>
              <w:ind w:left="641" w:hanging="357"/>
              <w:jc w:val="both"/>
              <w:rPr>
                <w:color w:val="000000"/>
                <w:sz w:val="20"/>
                <w:szCs w:val="20"/>
              </w:rPr>
            </w:pPr>
            <w:r>
              <w:rPr>
                <w:color w:val="000000"/>
                <w:sz w:val="20"/>
                <w:szCs w:val="20"/>
              </w:rPr>
              <w:lastRenderedPageBreak/>
              <w:t>dobivenim rezultatima anketa dobiva se pregled uspješnosti izvedbe programa, kao i procjena kvalitete nastavničkog rada ustanove.</w:t>
            </w:r>
          </w:p>
        </w:tc>
      </w:tr>
      <w:tr w:rsidR="00A726B8" w14:paraId="1408DD68" w14:textId="77777777" w:rsidTr="00B50D2F">
        <w:trPr>
          <w:trHeight w:val="513"/>
        </w:trPr>
        <w:tc>
          <w:tcPr>
            <w:tcW w:w="2954" w:type="dxa"/>
            <w:shd w:val="clear" w:color="auto" w:fill="B4C6E7"/>
          </w:tcPr>
          <w:p w14:paraId="4764CB7D" w14:textId="77777777" w:rsidR="00A726B8" w:rsidRDefault="00DF4340">
            <w:pPr>
              <w:spacing w:before="60" w:after="60" w:line="240" w:lineRule="auto"/>
              <w:rPr>
                <w:b/>
                <w:sz w:val="20"/>
                <w:szCs w:val="20"/>
              </w:rPr>
            </w:pPr>
            <w:r>
              <w:rPr>
                <w:b/>
                <w:sz w:val="20"/>
                <w:szCs w:val="20"/>
              </w:rPr>
              <w:lastRenderedPageBreak/>
              <w:t>Datum revizije programa</w:t>
            </w:r>
          </w:p>
        </w:tc>
        <w:tc>
          <w:tcPr>
            <w:tcW w:w="6521" w:type="dxa"/>
            <w:gridSpan w:val="3"/>
          </w:tcPr>
          <w:p w14:paraId="00DF5D3F" w14:textId="77777777" w:rsidR="00A726B8" w:rsidRDefault="00A726B8">
            <w:pPr>
              <w:spacing w:before="60" w:after="60" w:line="240" w:lineRule="auto"/>
              <w:jc w:val="both"/>
              <w:rPr>
                <w:sz w:val="20"/>
                <w:szCs w:val="20"/>
              </w:rPr>
            </w:pPr>
          </w:p>
        </w:tc>
      </w:tr>
    </w:tbl>
    <w:p w14:paraId="33229601" w14:textId="77777777" w:rsidR="00A726B8" w:rsidRDefault="00A726B8">
      <w:pPr>
        <w:pBdr>
          <w:top w:val="nil"/>
          <w:left w:val="nil"/>
          <w:bottom w:val="nil"/>
          <w:right w:val="nil"/>
          <w:between w:val="nil"/>
        </w:pBdr>
        <w:spacing w:after="0" w:line="259" w:lineRule="auto"/>
        <w:ind w:left="720"/>
        <w:rPr>
          <w:b/>
          <w:color w:val="000000"/>
          <w:sz w:val="24"/>
          <w:szCs w:val="24"/>
        </w:rPr>
      </w:pPr>
    </w:p>
    <w:p w14:paraId="76AC075F" w14:textId="010F0AB6" w:rsidR="00A726B8" w:rsidRDefault="00A726B8">
      <w:pPr>
        <w:pBdr>
          <w:top w:val="nil"/>
          <w:left w:val="nil"/>
          <w:bottom w:val="nil"/>
          <w:right w:val="nil"/>
          <w:between w:val="nil"/>
        </w:pBdr>
        <w:spacing w:after="0" w:line="259" w:lineRule="auto"/>
        <w:ind w:left="720"/>
        <w:rPr>
          <w:b/>
          <w:color w:val="000000"/>
          <w:sz w:val="24"/>
          <w:szCs w:val="24"/>
        </w:rPr>
      </w:pPr>
    </w:p>
    <w:p w14:paraId="391A9048" w14:textId="4B1DDB6B" w:rsidR="00D52C84" w:rsidRDefault="00D52C84">
      <w:pPr>
        <w:pBdr>
          <w:top w:val="nil"/>
          <w:left w:val="nil"/>
          <w:bottom w:val="nil"/>
          <w:right w:val="nil"/>
          <w:between w:val="nil"/>
        </w:pBdr>
        <w:spacing w:after="0" w:line="259" w:lineRule="auto"/>
        <w:ind w:left="720"/>
        <w:rPr>
          <w:b/>
          <w:color w:val="000000"/>
          <w:sz w:val="24"/>
          <w:szCs w:val="24"/>
        </w:rPr>
      </w:pPr>
    </w:p>
    <w:p w14:paraId="53778531" w14:textId="77777777" w:rsidR="00D52C84" w:rsidRDefault="00D52C84">
      <w:pPr>
        <w:pBdr>
          <w:top w:val="nil"/>
          <w:left w:val="nil"/>
          <w:bottom w:val="nil"/>
          <w:right w:val="nil"/>
          <w:between w:val="nil"/>
        </w:pBdr>
        <w:spacing w:after="0" w:line="259" w:lineRule="auto"/>
        <w:ind w:left="720"/>
        <w:rPr>
          <w:b/>
          <w:color w:val="000000"/>
          <w:sz w:val="24"/>
          <w:szCs w:val="24"/>
        </w:rPr>
      </w:pPr>
    </w:p>
    <w:p w14:paraId="40A3CF48" w14:textId="77777777" w:rsidR="00A726B8" w:rsidRDefault="00DF4340">
      <w:pPr>
        <w:numPr>
          <w:ilvl w:val="0"/>
          <w:numId w:val="9"/>
        </w:numPr>
        <w:pBdr>
          <w:top w:val="nil"/>
          <w:left w:val="nil"/>
          <w:bottom w:val="nil"/>
          <w:right w:val="nil"/>
          <w:between w:val="nil"/>
        </w:pBdr>
        <w:spacing w:after="160" w:line="259" w:lineRule="auto"/>
        <w:rPr>
          <w:b/>
          <w:color w:val="000000"/>
          <w:sz w:val="24"/>
          <w:szCs w:val="24"/>
        </w:rPr>
      </w:pPr>
      <w:r>
        <w:rPr>
          <w:b/>
          <w:color w:val="000000"/>
          <w:sz w:val="24"/>
          <w:szCs w:val="24"/>
        </w:rPr>
        <w:t xml:space="preserve">MODULI I SKUPOVI ISHODA UČENJA </w:t>
      </w:r>
    </w:p>
    <w:tbl>
      <w:tblPr>
        <w:tblStyle w:val="a0"/>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843"/>
        <w:gridCol w:w="2126"/>
        <w:gridCol w:w="851"/>
        <w:gridCol w:w="992"/>
        <w:gridCol w:w="709"/>
        <w:gridCol w:w="708"/>
        <w:gridCol w:w="567"/>
        <w:gridCol w:w="993"/>
      </w:tblGrid>
      <w:tr w:rsidR="00A726B8" w14:paraId="2A7A264F" w14:textId="77777777">
        <w:trPr>
          <w:trHeight w:val="552"/>
        </w:trPr>
        <w:tc>
          <w:tcPr>
            <w:tcW w:w="704" w:type="dxa"/>
            <w:vMerge w:val="restart"/>
            <w:tcBorders>
              <w:top w:val="single" w:sz="18" w:space="0" w:color="000000"/>
              <w:left w:val="single" w:sz="18" w:space="0" w:color="000000"/>
              <w:bottom w:val="single" w:sz="6" w:space="0" w:color="000000"/>
              <w:right w:val="single" w:sz="6" w:space="0" w:color="000000"/>
            </w:tcBorders>
            <w:shd w:val="clear" w:color="auto" w:fill="8EAADB"/>
          </w:tcPr>
          <w:p w14:paraId="6753DC17" w14:textId="77777777" w:rsidR="00A726B8" w:rsidRDefault="00A726B8">
            <w:pPr>
              <w:jc w:val="both"/>
              <w:rPr>
                <w:b/>
                <w:color w:val="000000"/>
                <w:sz w:val="20"/>
                <w:szCs w:val="20"/>
              </w:rPr>
            </w:pPr>
            <w:bookmarkStart w:id="3" w:name="_1fob9te" w:colFirst="0" w:colLast="0"/>
            <w:bookmarkEnd w:id="3"/>
          </w:p>
          <w:p w14:paraId="172F3D84" w14:textId="77777777" w:rsidR="00A726B8" w:rsidRDefault="00DF4340">
            <w:pPr>
              <w:jc w:val="both"/>
              <w:rPr>
                <w:b/>
                <w:color w:val="000000"/>
                <w:sz w:val="20"/>
                <w:szCs w:val="20"/>
              </w:rPr>
            </w:pPr>
            <w:r>
              <w:rPr>
                <w:b/>
                <w:color w:val="000000"/>
                <w:sz w:val="20"/>
                <w:szCs w:val="20"/>
              </w:rPr>
              <w:t>Redni broj</w:t>
            </w:r>
          </w:p>
        </w:tc>
        <w:tc>
          <w:tcPr>
            <w:tcW w:w="1843" w:type="dxa"/>
            <w:vMerge w:val="restart"/>
            <w:tcBorders>
              <w:top w:val="single" w:sz="18" w:space="0" w:color="000000"/>
              <w:left w:val="single" w:sz="6" w:space="0" w:color="000000"/>
              <w:bottom w:val="single" w:sz="6" w:space="0" w:color="000000"/>
              <w:right w:val="single" w:sz="6" w:space="0" w:color="000000"/>
            </w:tcBorders>
            <w:shd w:val="clear" w:color="auto" w:fill="8EAADB"/>
          </w:tcPr>
          <w:p w14:paraId="0A57BEA8" w14:textId="77777777" w:rsidR="00A726B8" w:rsidRDefault="00A726B8">
            <w:pPr>
              <w:jc w:val="center"/>
              <w:rPr>
                <w:b/>
                <w:color w:val="000000"/>
                <w:sz w:val="20"/>
                <w:szCs w:val="20"/>
              </w:rPr>
            </w:pPr>
          </w:p>
          <w:p w14:paraId="6339F45E" w14:textId="77777777" w:rsidR="00A726B8" w:rsidRDefault="00DF4340">
            <w:pPr>
              <w:jc w:val="center"/>
              <w:rPr>
                <w:b/>
                <w:color w:val="000000"/>
                <w:sz w:val="20"/>
                <w:szCs w:val="20"/>
              </w:rPr>
            </w:pPr>
            <w:r>
              <w:rPr>
                <w:b/>
                <w:color w:val="000000"/>
                <w:sz w:val="20"/>
                <w:szCs w:val="20"/>
              </w:rPr>
              <w:t>NAZIV MODULA</w:t>
            </w:r>
          </w:p>
        </w:tc>
        <w:tc>
          <w:tcPr>
            <w:tcW w:w="2126" w:type="dxa"/>
            <w:vMerge w:val="restart"/>
            <w:tcBorders>
              <w:top w:val="single" w:sz="18" w:space="0" w:color="000000"/>
              <w:left w:val="single" w:sz="6" w:space="0" w:color="000000"/>
              <w:bottom w:val="single" w:sz="6" w:space="0" w:color="000000"/>
              <w:right w:val="single" w:sz="6" w:space="0" w:color="000000"/>
            </w:tcBorders>
            <w:shd w:val="clear" w:color="auto" w:fill="8EAADB"/>
          </w:tcPr>
          <w:p w14:paraId="4160A2F9" w14:textId="77777777" w:rsidR="00A726B8" w:rsidRDefault="00A726B8">
            <w:pPr>
              <w:jc w:val="center"/>
              <w:rPr>
                <w:b/>
                <w:color w:val="000000"/>
                <w:sz w:val="20"/>
                <w:szCs w:val="20"/>
              </w:rPr>
            </w:pPr>
          </w:p>
          <w:p w14:paraId="335908B8" w14:textId="77777777" w:rsidR="00A726B8" w:rsidRDefault="00DF4340">
            <w:pPr>
              <w:jc w:val="center"/>
              <w:rPr>
                <w:b/>
                <w:color w:val="000000"/>
                <w:sz w:val="20"/>
                <w:szCs w:val="20"/>
              </w:rPr>
            </w:pPr>
            <w:r>
              <w:rPr>
                <w:b/>
                <w:color w:val="000000"/>
                <w:sz w:val="20"/>
                <w:szCs w:val="20"/>
              </w:rPr>
              <w:t>POPIS SKUPOVA ISHODA UČENJA</w:t>
            </w:r>
          </w:p>
        </w:tc>
        <w:tc>
          <w:tcPr>
            <w:tcW w:w="851" w:type="dxa"/>
            <w:vMerge w:val="restart"/>
            <w:tcBorders>
              <w:top w:val="single" w:sz="18" w:space="0" w:color="000000"/>
              <w:left w:val="single" w:sz="6" w:space="0" w:color="000000"/>
              <w:bottom w:val="single" w:sz="6" w:space="0" w:color="000000"/>
              <w:right w:val="single" w:sz="6" w:space="0" w:color="000000"/>
            </w:tcBorders>
            <w:shd w:val="clear" w:color="auto" w:fill="8EAADB"/>
          </w:tcPr>
          <w:p w14:paraId="79B041A6" w14:textId="77777777" w:rsidR="00A726B8" w:rsidRDefault="00A726B8">
            <w:pPr>
              <w:jc w:val="center"/>
              <w:rPr>
                <w:b/>
                <w:color w:val="000000"/>
                <w:sz w:val="20"/>
                <w:szCs w:val="20"/>
              </w:rPr>
            </w:pPr>
          </w:p>
          <w:p w14:paraId="79D37017" w14:textId="77777777" w:rsidR="00A726B8" w:rsidRDefault="00DF4340">
            <w:pPr>
              <w:jc w:val="center"/>
              <w:rPr>
                <w:b/>
                <w:color w:val="000000"/>
                <w:sz w:val="20"/>
                <w:szCs w:val="20"/>
              </w:rPr>
            </w:pPr>
            <w:r>
              <w:rPr>
                <w:b/>
                <w:color w:val="000000"/>
                <w:sz w:val="20"/>
                <w:szCs w:val="20"/>
              </w:rPr>
              <w:t>Razina</w:t>
            </w:r>
          </w:p>
        </w:tc>
        <w:tc>
          <w:tcPr>
            <w:tcW w:w="992" w:type="dxa"/>
            <w:vMerge w:val="restart"/>
            <w:tcBorders>
              <w:top w:val="single" w:sz="18" w:space="0" w:color="000000"/>
              <w:left w:val="single" w:sz="6" w:space="0" w:color="000000"/>
              <w:bottom w:val="single" w:sz="6" w:space="0" w:color="000000"/>
              <w:right w:val="single" w:sz="6" w:space="0" w:color="000000"/>
            </w:tcBorders>
            <w:shd w:val="clear" w:color="auto" w:fill="8EAADB"/>
          </w:tcPr>
          <w:p w14:paraId="3F802D0C" w14:textId="77777777" w:rsidR="00A726B8" w:rsidRDefault="00A726B8">
            <w:pPr>
              <w:jc w:val="center"/>
              <w:rPr>
                <w:b/>
                <w:color w:val="000000"/>
                <w:sz w:val="20"/>
                <w:szCs w:val="20"/>
              </w:rPr>
            </w:pPr>
          </w:p>
          <w:p w14:paraId="334D0797" w14:textId="77777777" w:rsidR="00A726B8" w:rsidRDefault="00DF4340">
            <w:pPr>
              <w:jc w:val="center"/>
              <w:rPr>
                <w:b/>
                <w:color w:val="000000"/>
                <w:sz w:val="20"/>
                <w:szCs w:val="20"/>
              </w:rPr>
            </w:pPr>
            <w:r>
              <w:rPr>
                <w:b/>
                <w:color w:val="000000"/>
                <w:sz w:val="20"/>
                <w:szCs w:val="20"/>
              </w:rPr>
              <w:t>Obujam CSVET</w:t>
            </w:r>
          </w:p>
        </w:tc>
        <w:tc>
          <w:tcPr>
            <w:tcW w:w="2977" w:type="dxa"/>
            <w:gridSpan w:val="4"/>
            <w:tcBorders>
              <w:top w:val="single" w:sz="18" w:space="0" w:color="000000"/>
              <w:left w:val="single" w:sz="6" w:space="0" w:color="000000"/>
              <w:bottom w:val="single" w:sz="6" w:space="0" w:color="000000"/>
              <w:right w:val="single" w:sz="18" w:space="0" w:color="000000"/>
            </w:tcBorders>
            <w:shd w:val="clear" w:color="auto" w:fill="8EAADB"/>
          </w:tcPr>
          <w:p w14:paraId="2D290AB7" w14:textId="77777777" w:rsidR="00A726B8" w:rsidRDefault="00A726B8">
            <w:pPr>
              <w:jc w:val="center"/>
              <w:rPr>
                <w:b/>
                <w:color w:val="000000"/>
                <w:sz w:val="20"/>
                <w:szCs w:val="20"/>
              </w:rPr>
            </w:pPr>
          </w:p>
          <w:p w14:paraId="1A8CE6AC" w14:textId="77777777" w:rsidR="00A726B8" w:rsidRDefault="00DF4340">
            <w:pPr>
              <w:jc w:val="center"/>
              <w:rPr>
                <w:b/>
                <w:color w:val="000000"/>
                <w:sz w:val="20"/>
                <w:szCs w:val="20"/>
              </w:rPr>
            </w:pPr>
            <w:r>
              <w:rPr>
                <w:b/>
                <w:color w:val="000000"/>
                <w:sz w:val="20"/>
                <w:szCs w:val="20"/>
              </w:rPr>
              <w:t>Broj sati</w:t>
            </w:r>
          </w:p>
        </w:tc>
      </w:tr>
      <w:tr w:rsidR="00A726B8" w14:paraId="319FA061" w14:textId="77777777">
        <w:trPr>
          <w:trHeight w:val="114"/>
        </w:trPr>
        <w:tc>
          <w:tcPr>
            <w:tcW w:w="704" w:type="dxa"/>
            <w:vMerge/>
            <w:tcBorders>
              <w:top w:val="single" w:sz="18" w:space="0" w:color="000000"/>
              <w:left w:val="single" w:sz="18" w:space="0" w:color="000000"/>
              <w:bottom w:val="single" w:sz="6" w:space="0" w:color="000000"/>
              <w:right w:val="single" w:sz="6" w:space="0" w:color="000000"/>
            </w:tcBorders>
            <w:shd w:val="clear" w:color="auto" w:fill="8EAADB"/>
          </w:tcPr>
          <w:p w14:paraId="2B1C65AA" w14:textId="77777777" w:rsidR="00A726B8" w:rsidRDefault="00A726B8">
            <w:pPr>
              <w:widowControl w:val="0"/>
              <w:pBdr>
                <w:top w:val="nil"/>
                <w:left w:val="nil"/>
                <w:bottom w:val="nil"/>
                <w:right w:val="nil"/>
                <w:between w:val="nil"/>
              </w:pBdr>
              <w:spacing w:line="276" w:lineRule="auto"/>
              <w:rPr>
                <w:b/>
                <w:color w:val="000000"/>
                <w:sz w:val="20"/>
                <w:szCs w:val="20"/>
              </w:rPr>
            </w:pPr>
          </w:p>
        </w:tc>
        <w:tc>
          <w:tcPr>
            <w:tcW w:w="1843" w:type="dxa"/>
            <w:vMerge/>
            <w:tcBorders>
              <w:top w:val="single" w:sz="18" w:space="0" w:color="000000"/>
              <w:left w:val="single" w:sz="6" w:space="0" w:color="000000"/>
              <w:bottom w:val="single" w:sz="6" w:space="0" w:color="000000"/>
              <w:right w:val="single" w:sz="6" w:space="0" w:color="000000"/>
            </w:tcBorders>
            <w:shd w:val="clear" w:color="auto" w:fill="8EAADB"/>
          </w:tcPr>
          <w:p w14:paraId="7B74F0BD" w14:textId="77777777" w:rsidR="00A726B8" w:rsidRDefault="00A726B8">
            <w:pPr>
              <w:widowControl w:val="0"/>
              <w:pBdr>
                <w:top w:val="nil"/>
                <w:left w:val="nil"/>
                <w:bottom w:val="nil"/>
                <w:right w:val="nil"/>
                <w:between w:val="nil"/>
              </w:pBdr>
              <w:spacing w:line="276" w:lineRule="auto"/>
              <w:rPr>
                <w:b/>
                <w:color w:val="000000"/>
                <w:sz w:val="20"/>
                <w:szCs w:val="20"/>
              </w:rPr>
            </w:pPr>
          </w:p>
        </w:tc>
        <w:tc>
          <w:tcPr>
            <w:tcW w:w="2126" w:type="dxa"/>
            <w:vMerge/>
            <w:tcBorders>
              <w:top w:val="single" w:sz="18" w:space="0" w:color="000000"/>
              <w:left w:val="single" w:sz="6" w:space="0" w:color="000000"/>
              <w:bottom w:val="single" w:sz="6" w:space="0" w:color="000000"/>
              <w:right w:val="single" w:sz="6" w:space="0" w:color="000000"/>
            </w:tcBorders>
            <w:shd w:val="clear" w:color="auto" w:fill="8EAADB"/>
          </w:tcPr>
          <w:p w14:paraId="50447586" w14:textId="77777777" w:rsidR="00A726B8" w:rsidRDefault="00A726B8">
            <w:pPr>
              <w:widowControl w:val="0"/>
              <w:pBdr>
                <w:top w:val="nil"/>
                <w:left w:val="nil"/>
                <w:bottom w:val="nil"/>
                <w:right w:val="nil"/>
                <w:between w:val="nil"/>
              </w:pBdr>
              <w:spacing w:line="276" w:lineRule="auto"/>
              <w:rPr>
                <w:b/>
                <w:color w:val="000000"/>
                <w:sz w:val="20"/>
                <w:szCs w:val="20"/>
              </w:rPr>
            </w:pPr>
          </w:p>
        </w:tc>
        <w:tc>
          <w:tcPr>
            <w:tcW w:w="851" w:type="dxa"/>
            <w:vMerge/>
            <w:tcBorders>
              <w:top w:val="single" w:sz="18" w:space="0" w:color="000000"/>
              <w:left w:val="single" w:sz="6" w:space="0" w:color="000000"/>
              <w:bottom w:val="single" w:sz="6" w:space="0" w:color="000000"/>
              <w:right w:val="single" w:sz="6" w:space="0" w:color="000000"/>
            </w:tcBorders>
            <w:shd w:val="clear" w:color="auto" w:fill="8EAADB"/>
          </w:tcPr>
          <w:p w14:paraId="6D5D810D" w14:textId="77777777" w:rsidR="00A726B8" w:rsidRDefault="00A726B8">
            <w:pPr>
              <w:widowControl w:val="0"/>
              <w:pBdr>
                <w:top w:val="nil"/>
                <w:left w:val="nil"/>
                <w:bottom w:val="nil"/>
                <w:right w:val="nil"/>
                <w:between w:val="nil"/>
              </w:pBdr>
              <w:spacing w:line="276" w:lineRule="auto"/>
              <w:rPr>
                <w:b/>
                <w:color w:val="000000"/>
                <w:sz w:val="20"/>
                <w:szCs w:val="20"/>
              </w:rPr>
            </w:pPr>
          </w:p>
        </w:tc>
        <w:tc>
          <w:tcPr>
            <w:tcW w:w="992" w:type="dxa"/>
            <w:vMerge/>
            <w:tcBorders>
              <w:top w:val="single" w:sz="18" w:space="0" w:color="000000"/>
              <w:left w:val="single" w:sz="6" w:space="0" w:color="000000"/>
              <w:bottom w:val="single" w:sz="6" w:space="0" w:color="000000"/>
              <w:right w:val="single" w:sz="6" w:space="0" w:color="000000"/>
            </w:tcBorders>
            <w:shd w:val="clear" w:color="auto" w:fill="8EAADB"/>
          </w:tcPr>
          <w:p w14:paraId="372CB4BA" w14:textId="77777777" w:rsidR="00A726B8" w:rsidRDefault="00A726B8">
            <w:pPr>
              <w:widowControl w:val="0"/>
              <w:pBdr>
                <w:top w:val="nil"/>
                <w:left w:val="nil"/>
                <w:bottom w:val="nil"/>
                <w:right w:val="nil"/>
                <w:between w:val="nil"/>
              </w:pBdr>
              <w:spacing w:line="276" w:lineRule="auto"/>
              <w:rPr>
                <w:b/>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shd w:val="clear" w:color="auto" w:fill="8EAADB"/>
            <w:vAlign w:val="center"/>
          </w:tcPr>
          <w:p w14:paraId="491E17B7" w14:textId="77777777" w:rsidR="00A726B8" w:rsidRDefault="00DF4340">
            <w:pPr>
              <w:jc w:val="center"/>
              <w:rPr>
                <w:b/>
                <w:color w:val="000000"/>
                <w:sz w:val="18"/>
                <w:szCs w:val="18"/>
              </w:rPr>
            </w:pPr>
            <w:r>
              <w:rPr>
                <w:b/>
                <w:color w:val="000000"/>
                <w:sz w:val="18"/>
                <w:szCs w:val="18"/>
              </w:rPr>
              <w:t>VPUP</w:t>
            </w:r>
          </w:p>
        </w:tc>
        <w:tc>
          <w:tcPr>
            <w:tcW w:w="708" w:type="dxa"/>
            <w:tcBorders>
              <w:top w:val="single" w:sz="6" w:space="0" w:color="000000"/>
              <w:left w:val="single" w:sz="6" w:space="0" w:color="000000"/>
              <w:bottom w:val="single" w:sz="6" w:space="0" w:color="000000"/>
              <w:right w:val="single" w:sz="6" w:space="0" w:color="000000"/>
            </w:tcBorders>
            <w:shd w:val="clear" w:color="auto" w:fill="8EAADB"/>
            <w:vAlign w:val="center"/>
          </w:tcPr>
          <w:p w14:paraId="2280A0A6" w14:textId="77777777" w:rsidR="00A726B8" w:rsidRDefault="00DF4340">
            <w:pPr>
              <w:jc w:val="center"/>
              <w:rPr>
                <w:b/>
                <w:color w:val="000000"/>
                <w:sz w:val="18"/>
                <w:szCs w:val="18"/>
              </w:rPr>
            </w:pPr>
            <w:r>
              <w:rPr>
                <w:b/>
                <w:color w:val="000000"/>
                <w:sz w:val="18"/>
                <w:szCs w:val="18"/>
              </w:rPr>
              <w:t>UTR</w:t>
            </w:r>
          </w:p>
        </w:tc>
        <w:tc>
          <w:tcPr>
            <w:tcW w:w="567" w:type="dxa"/>
            <w:tcBorders>
              <w:top w:val="single" w:sz="6" w:space="0" w:color="000000"/>
              <w:left w:val="single" w:sz="6" w:space="0" w:color="000000"/>
              <w:bottom w:val="single" w:sz="6" w:space="0" w:color="000000"/>
              <w:right w:val="single" w:sz="6" w:space="0" w:color="000000"/>
            </w:tcBorders>
            <w:shd w:val="clear" w:color="auto" w:fill="8EAADB"/>
            <w:vAlign w:val="center"/>
          </w:tcPr>
          <w:p w14:paraId="3B9FB9A0" w14:textId="77777777" w:rsidR="00A726B8" w:rsidRDefault="00DF4340">
            <w:pPr>
              <w:jc w:val="center"/>
              <w:rPr>
                <w:b/>
                <w:color w:val="000000"/>
                <w:sz w:val="18"/>
                <w:szCs w:val="18"/>
              </w:rPr>
            </w:pPr>
            <w:r>
              <w:rPr>
                <w:b/>
                <w:color w:val="000000"/>
                <w:sz w:val="18"/>
                <w:szCs w:val="18"/>
              </w:rPr>
              <w:t>SAP</w:t>
            </w:r>
          </w:p>
        </w:tc>
        <w:tc>
          <w:tcPr>
            <w:tcW w:w="993" w:type="dxa"/>
            <w:tcBorders>
              <w:top w:val="single" w:sz="6" w:space="0" w:color="000000"/>
              <w:left w:val="single" w:sz="6" w:space="0" w:color="000000"/>
              <w:bottom w:val="single" w:sz="6" w:space="0" w:color="000000"/>
              <w:right w:val="single" w:sz="18" w:space="0" w:color="000000"/>
            </w:tcBorders>
            <w:shd w:val="clear" w:color="auto" w:fill="8EAADB"/>
          </w:tcPr>
          <w:p w14:paraId="79A1073D" w14:textId="77777777" w:rsidR="00A726B8" w:rsidRDefault="00DF4340">
            <w:pPr>
              <w:jc w:val="center"/>
              <w:rPr>
                <w:b/>
                <w:color w:val="000000"/>
                <w:sz w:val="18"/>
                <w:szCs w:val="18"/>
              </w:rPr>
            </w:pPr>
            <w:r>
              <w:rPr>
                <w:b/>
                <w:color w:val="000000"/>
                <w:sz w:val="18"/>
                <w:szCs w:val="18"/>
              </w:rPr>
              <w:t>UKUPNO</w:t>
            </w:r>
          </w:p>
        </w:tc>
      </w:tr>
      <w:tr w:rsidR="006176B8" w14:paraId="4D042D9F" w14:textId="77777777" w:rsidTr="00637223">
        <w:trPr>
          <w:trHeight w:val="703"/>
        </w:trPr>
        <w:tc>
          <w:tcPr>
            <w:tcW w:w="704" w:type="dxa"/>
            <w:vMerge w:val="restart"/>
            <w:tcBorders>
              <w:top w:val="single" w:sz="6" w:space="0" w:color="000000"/>
              <w:left w:val="single" w:sz="18" w:space="0" w:color="000000"/>
              <w:right w:val="single" w:sz="6" w:space="0" w:color="000000"/>
            </w:tcBorders>
            <w:shd w:val="clear" w:color="auto" w:fill="B4C6E7"/>
          </w:tcPr>
          <w:p w14:paraId="582096E4" w14:textId="77777777" w:rsidR="006176B8" w:rsidRDefault="006176B8" w:rsidP="00FC2795">
            <w:pPr>
              <w:spacing w:before="240" w:after="120"/>
              <w:jc w:val="center"/>
              <w:rPr>
                <w:b/>
                <w:color w:val="000000"/>
                <w:sz w:val="20"/>
                <w:szCs w:val="20"/>
              </w:rPr>
            </w:pPr>
          </w:p>
          <w:p w14:paraId="48E44B76" w14:textId="75499193" w:rsidR="006176B8" w:rsidRDefault="006176B8" w:rsidP="006176B8">
            <w:pPr>
              <w:spacing w:before="240" w:after="120"/>
              <w:jc w:val="center"/>
              <w:rPr>
                <w:b/>
                <w:color w:val="000000"/>
                <w:sz w:val="20"/>
                <w:szCs w:val="20"/>
              </w:rPr>
            </w:pPr>
            <w:r>
              <w:rPr>
                <w:b/>
                <w:color w:val="000000"/>
                <w:sz w:val="20"/>
                <w:szCs w:val="20"/>
              </w:rPr>
              <w:t>1.</w:t>
            </w:r>
          </w:p>
        </w:tc>
        <w:tc>
          <w:tcPr>
            <w:tcW w:w="1843" w:type="dxa"/>
            <w:vMerge w:val="restart"/>
            <w:tcBorders>
              <w:top w:val="single" w:sz="6" w:space="0" w:color="000000"/>
              <w:left w:val="single" w:sz="6" w:space="0" w:color="000000"/>
              <w:right w:val="single" w:sz="6" w:space="0" w:color="000000"/>
            </w:tcBorders>
            <w:vAlign w:val="center"/>
          </w:tcPr>
          <w:p w14:paraId="792FB98B" w14:textId="216F63AC" w:rsidR="006176B8" w:rsidRPr="00B75226" w:rsidRDefault="006176B8" w:rsidP="004F6AC4">
            <w:pPr>
              <w:rPr>
                <w:color w:val="000000"/>
                <w:sz w:val="20"/>
                <w:szCs w:val="20"/>
              </w:rPr>
            </w:pPr>
            <w:r w:rsidRPr="00B75226">
              <w:rPr>
                <w:color w:val="000000"/>
                <w:sz w:val="20"/>
                <w:szCs w:val="20"/>
              </w:rPr>
              <w:t>RAČUNALNO KONSTRUIRANJE U DRVNOJ TEHNOLOGIJI</w:t>
            </w:r>
          </w:p>
        </w:tc>
        <w:tc>
          <w:tcPr>
            <w:tcW w:w="2126" w:type="dxa"/>
            <w:tcBorders>
              <w:top w:val="single" w:sz="6" w:space="0" w:color="000000"/>
              <w:left w:val="single" w:sz="6" w:space="0" w:color="000000"/>
              <w:right w:val="single" w:sz="6" w:space="0" w:color="000000"/>
            </w:tcBorders>
            <w:vAlign w:val="center"/>
          </w:tcPr>
          <w:p w14:paraId="36EDF4DF" w14:textId="3CA9AD45" w:rsidR="006176B8" w:rsidRDefault="006176B8" w:rsidP="00582017">
            <w:pPr>
              <w:rPr>
                <w:sz w:val="20"/>
                <w:szCs w:val="20"/>
              </w:rPr>
            </w:pPr>
            <w:r w:rsidRPr="00582017">
              <w:rPr>
                <w:sz w:val="20"/>
                <w:szCs w:val="20"/>
              </w:rPr>
              <w:t>Računalno 2D konstruiranje u drvnoj tehnologiji</w:t>
            </w:r>
          </w:p>
        </w:tc>
        <w:tc>
          <w:tcPr>
            <w:tcW w:w="851" w:type="dxa"/>
            <w:tcBorders>
              <w:top w:val="single" w:sz="6" w:space="0" w:color="000000"/>
              <w:left w:val="single" w:sz="6" w:space="0" w:color="000000"/>
              <w:right w:val="single" w:sz="6" w:space="0" w:color="000000"/>
            </w:tcBorders>
            <w:vAlign w:val="center"/>
          </w:tcPr>
          <w:p w14:paraId="61D7CDBA" w14:textId="54690136" w:rsidR="006176B8" w:rsidRDefault="006176B8" w:rsidP="00582017">
            <w:pPr>
              <w:ind w:left="360"/>
              <w:rPr>
                <w:color w:val="000000"/>
                <w:sz w:val="20"/>
                <w:szCs w:val="20"/>
              </w:rPr>
            </w:pPr>
            <w:r>
              <w:rPr>
                <w:color w:val="000000"/>
                <w:sz w:val="20"/>
                <w:szCs w:val="20"/>
              </w:rPr>
              <w:t>4</w:t>
            </w:r>
          </w:p>
        </w:tc>
        <w:tc>
          <w:tcPr>
            <w:tcW w:w="992" w:type="dxa"/>
            <w:tcBorders>
              <w:top w:val="single" w:sz="6" w:space="0" w:color="000000"/>
              <w:left w:val="single" w:sz="6" w:space="0" w:color="000000"/>
              <w:right w:val="single" w:sz="6" w:space="0" w:color="000000"/>
            </w:tcBorders>
            <w:vAlign w:val="center"/>
          </w:tcPr>
          <w:p w14:paraId="2EFC33AF" w14:textId="5B6069F4" w:rsidR="006176B8" w:rsidRDefault="006176B8" w:rsidP="00582017">
            <w:pPr>
              <w:jc w:val="center"/>
              <w:rPr>
                <w:color w:val="000000"/>
                <w:sz w:val="20"/>
                <w:szCs w:val="20"/>
              </w:rPr>
            </w:pPr>
            <w:r>
              <w:rPr>
                <w:color w:val="000000"/>
                <w:sz w:val="20"/>
                <w:szCs w:val="20"/>
              </w:rPr>
              <w:t>3</w:t>
            </w:r>
          </w:p>
        </w:tc>
        <w:tc>
          <w:tcPr>
            <w:tcW w:w="709" w:type="dxa"/>
            <w:tcBorders>
              <w:top w:val="single" w:sz="6" w:space="0" w:color="000000"/>
              <w:left w:val="single" w:sz="6" w:space="0" w:color="000000"/>
              <w:right w:val="single" w:sz="6" w:space="0" w:color="000000"/>
            </w:tcBorders>
            <w:vAlign w:val="center"/>
          </w:tcPr>
          <w:p w14:paraId="1C57959F" w14:textId="12015E30" w:rsidR="006176B8" w:rsidRPr="00A4694C" w:rsidRDefault="006176B8" w:rsidP="00582017">
            <w:pPr>
              <w:jc w:val="center"/>
              <w:rPr>
                <w:sz w:val="20"/>
                <w:szCs w:val="20"/>
              </w:rPr>
            </w:pPr>
            <w:r>
              <w:rPr>
                <w:sz w:val="20"/>
                <w:szCs w:val="20"/>
              </w:rPr>
              <w:t>2</w:t>
            </w:r>
            <w:r w:rsidRPr="00A4694C">
              <w:rPr>
                <w:sz w:val="20"/>
                <w:szCs w:val="20"/>
              </w:rPr>
              <w:t>0</w:t>
            </w:r>
          </w:p>
        </w:tc>
        <w:tc>
          <w:tcPr>
            <w:tcW w:w="708" w:type="dxa"/>
            <w:tcBorders>
              <w:top w:val="single" w:sz="6" w:space="0" w:color="000000"/>
              <w:left w:val="single" w:sz="6" w:space="0" w:color="000000"/>
              <w:right w:val="single" w:sz="6" w:space="0" w:color="000000"/>
            </w:tcBorders>
            <w:vAlign w:val="center"/>
          </w:tcPr>
          <w:p w14:paraId="6713AE74" w14:textId="308EB895" w:rsidR="006176B8" w:rsidRPr="00A4694C" w:rsidRDefault="006176B8" w:rsidP="00582017">
            <w:pPr>
              <w:jc w:val="center"/>
              <w:rPr>
                <w:sz w:val="20"/>
                <w:szCs w:val="20"/>
              </w:rPr>
            </w:pPr>
            <w:r>
              <w:rPr>
                <w:sz w:val="20"/>
                <w:szCs w:val="20"/>
              </w:rPr>
              <w:t>4</w:t>
            </w:r>
            <w:r w:rsidRPr="00A4694C">
              <w:rPr>
                <w:sz w:val="20"/>
                <w:szCs w:val="20"/>
              </w:rPr>
              <w:t>0</w:t>
            </w:r>
          </w:p>
        </w:tc>
        <w:tc>
          <w:tcPr>
            <w:tcW w:w="567" w:type="dxa"/>
            <w:tcBorders>
              <w:top w:val="single" w:sz="6" w:space="0" w:color="000000"/>
              <w:left w:val="single" w:sz="6" w:space="0" w:color="000000"/>
              <w:right w:val="single" w:sz="6" w:space="0" w:color="000000"/>
            </w:tcBorders>
            <w:vAlign w:val="center"/>
          </w:tcPr>
          <w:p w14:paraId="79189318" w14:textId="23773EA4" w:rsidR="006176B8" w:rsidRPr="00A4694C" w:rsidRDefault="006176B8" w:rsidP="00582017">
            <w:pPr>
              <w:jc w:val="center"/>
              <w:rPr>
                <w:sz w:val="20"/>
                <w:szCs w:val="20"/>
              </w:rPr>
            </w:pPr>
            <w:r>
              <w:rPr>
                <w:sz w:val="20"/>
                <w:szCs w:val="20"/>
              </w:rPr>
              <w:t>15</w:t>
            </w:r>
          </w:p>
        </w:tc>
        <w:tc>
          <w:tcPr>
            <w:tcW w:w="993" w:type="dxa"/>
            <w:tcBorders>
              <w:top w:val="single" w:sz="6" w:space="0" w:color="000000"/>
              <w:left w:val="single" w:sz="6" w:space="0" w:color="000000"/>
              <w:right w:val="single" w:sz="18" w:space="0" w:color="000000"/>
            </w:tcBorders>
            <w:vAlign w:val="center"/>
          </w:tcPr>
          <w:p w14:paraId="3ED002B2" w14:textId="2E0BD76C" w:rsidR="006176B8" w:rsidRPr="008C0ACB" w:rsidRDefault="006176B8" w:rsidP="00582017">
            <w:pPr>
              <w:jc w:val="center"/>
              <w:rPr>
                <w:b/>
                <w:sz w:val="20"/>
                <w:szCs w:val="20"/>
              </w:rPr>
            </w:pPr>
            <w:r>
              <w:rPr>
                <w:b/>
                <w:sz w:val="20"/>
                <w:szCs w:val="20"/>
              </w:rPr>
              <w:t>75</w:t>
            </w:r>
          </w:p>
        </w:tc>
      </w:tr>
      <w:tr w:rsidR="006176B8" w14:paraId="21611459" w14:textId="77777777" w:rsidTr="008F60B0">
        <w:trPr>
          <w:trHeight w:val="703"/>
        </w:trPr>
        <w:tc>
          <w:tcPr>
            <w:tcW w:w="704" w:type="dxa"/>
            <w:vMerge/>
            <w:tcBorders>
              <w:left w:val="single" w:sz="18" w:space="0" w:color="000000"/>
              <w:right w:val="single" w:sz="6" w:space="0" w:color="000000"/>
            </w:tcBorders>
            <w:shd w:val="clear" w:color="auto" w:fill="B4C6E7"/>
          </w:tcPr>
          <w:p w14:paraId="31100BA2" w14:textId="068A7884" w:rsidR="006176B8" w:rsidRDefault="006176B8" w:rsidP="00FC2795">
            <w:pPr>
              <w:spacing w:before="240" w:after="120"/>
              <w:rPr>
                <w:b/>
                <w:color w:val="000000"/>
                <w:sz w:val="20"/>
                <w:szCs w:val="20"/>
              </w:rPr>
            </w:pPr>
          </w:p>
        </w:tc>
        <w:tc>
          <w:tcPr>
            <w:tcW w:w="1843" w:type="dxa"/>
            <w:vMerge/>
            <w:tcBorders>
              <w:left w:val="single" w:sz="6" w:space="0" w:color="000000"/>
              <w:right w:val="single" w:sz="6" w:space="0" w:color="000000"/>
            </w:tcBorders>
            <w:vAlign w:val="center"/>
          </w:tcPr>
          <w:p w14:paraId="4F9B11C1" w14:textId="403EB6DA" w:rsidR="006176B8" w:rsidRPr="00B75226" w:rsidRDefault="006176B8">
            <w:pPr>
              <w:rPr>
                <w:color w:val="000000"/>
                <w:sz w:val="20"/>
                <w:szCs w:val="20"/>
              </w:rPr>
            </w:pPr>
          </w:p>
        </w:tc>
        <w:tc>
          <w:tcPr>
            <w:tcW w:w="2126" w:type="dxa"/>
            <w:tcBorders>
              <w:top w:val="single" w:sz="6" w:space="0" w:color="000000"/>
              <w:left w:val="single" w:sz="6" w:space="0" w:color="000000"/>
              <w:right w:val="single" w:sz="6" w:space="0" w:color="000000"/>
            </w:tcBorders>
            <w:vAlign w:val="center"/>
          </w:tcPr>
          <w:p w14:paraId="0B04F308" w14:textId="77777777" w:rsidR="006176B8" w:rsidRDefault="006176B8">
            <w:pPr>
              <w:rPr>
                <w:color w:val="000000"/>
                <w:sz w:val="20"/>
                <w:szCs w:val="20"/>
              </w:rPr>
            </w:pPr>
            <w:r>
              <w:rPr>
                <w:sz w:val="20"/>
                <w:szCs w:val="20"/>
              </w:rPr>
              <w:t>Računalno 3</w:t>
            </w:r>
            <w:r w:rsidRPr="009D6A5E">
              <w:rPr>
                <w:sz w:val="20"/>
                <w:szCs w:val="20"/>
              </w:rPr>
              <w:t>D konstruiranje u drvnoj tehnologiji</w:t>
            </w:r>
          </w:p>
        </w:tc>
        <w:tc>
          <w:tcPr>
            <w:tcW w:w="851" w:type="dxa"/>
            <w:tcBorders>
              <w:top w:val="single" w:sz="6" w:space="0" w:color="000000"/>
              <w:left w:val="single" w:sz="6" w:space="0" w:color="000000"/>
              <w:right w:val="single" w:sz="6" w:space="0" w:color="000000"/>
            </w:tcBorders>
            <w:vAlign w:val="center"/>
          </w:tcPr>
          <w:p w14:paraId="57EC2C2F" w14:textId="77777777" w:rsidR="006176B8" w:rsidRDefault="006176B8">
            <w:pPr>
              <w:ind w:left="360"/>
              <w:rPr>
                <w:color w:val="000000"/>
                <w:sz w:val="20"/>
                <w:szCs w:val="20"/>
              </w:rPr>
            </w:pPr>
            <w:r>
              <w:rPr>
                <w:color w:val="000000"/>
                <w:sz w:val="20"/>
                <w:szCs w:val="20"/>
              </w:rPr>
              <w:t>4</w:t>
            </w:r>
          </w:p>
        </w:tc>
        <w:tc>
          <w:tcPr>
            <w:tcW w:w="992" w:type="dxa"/>
            <w:tcBorders>
              <w:top w:val="single" w:sz="6" w:space="0" w:color="000000"/>
              <w:left w:val="single" w:sz="6" w:space="0" w:color="000000"/>
              <w:right w:val="single" w:sz="6" w:space="0" w:color="000000"/>
            </w:tcBorders>
            <w:vAlign w:val="center"/>
          </w:tcPr>
          <w:p w14:paraId="1A67DC58" w14:textId="77777777" w:rsidR="006176B8" w:rsidRDefault="006176B8">
            <w:pPr>
              <w:jc w:val="center"/>
              <w:rPr>
                <w:color w:val="000000"/>
                <w:sz w:val="20"/>
                <w:szCs w:val="20"/>
              </w:rPr>
            </w:pPr>
            <w:r>
              <w:rPr>
                <w:color w:val="000000"/>
                <w:sz w:val="20"/>
                <w:szCs w:val="20"/>
              </w:rPr>
              <w:t>4</w:t>
            </w:r>
          </w:p>
        </w:tc>
        <w:tc>
          <w:tcPr>
            <w:tcW w:w="709" w:type="dxa"/>
            <w:tcBorders>
              <w:top w:val="single" w:sz="6" w:space="0" w:color="000000"/>
              <w:left w:val="single" w:sz="6" w:space="0" w:color="000000"/>
              <w:right w:val="single" w:sz="6" w:space="0" w:color="000000"/>
            </w:tcBorders>
            <w:vAlign w:val="center"/>
          </w:tcPr>
          <w:p w14:paraId="1D7CEA92" w14:textId="77777777" w:rsidR="006176B8" w:rsidRPr="00A4694C" w:rsidRDefault="006176B8">
            <w:pPr>
              <w:jc w:val="center"/>
              <w:rPr>
                <w:sz w:val="20"/>
                <w:szCs w:val="20"/>
              </w:rPr>
            </w:pPr>
            <w:r w:rsidRPr="00A4694C">
              <w:rPr>
                <w:sz w:val="20"/>
                <w:szCs w:val="20"/>
              </w:rPr>
              <w:t>30</w:t>
            </w:r>
          </w:p>
        </w:tc>
        <w:tc>
          <w:tcPr>
            <w:tcW w:w="708" w:type="dxa"/>
            <w:tcBorders>
              <w:top w:val="single" w:sz="6" w:space="0" w:color="000000"/>
              <w:left w:val="single" w:sz="6" w:space="0" w:color="000000"/>
              <w:right w:val="single" w:sz="6" w:space="0" w:color="000000"/>
            </w:tcBorders>
            <w:vAlign w:val="center"/>
          </w:tcPr>
          <w:p w14:paraId="5C3FAB45" w14:textId="77777777" w:rsidR="006176B8" w:rsidRPr="00A4694C" w:rsidRDefault="006176B8">
            <w:pPr>
              <w:jc w:val="center"/>
              <w:rPr>
                <w:sz w:val="20"/>
                <w:szCs w:val="20"/>
              </w:rPr>
            </w:pPr>
            <w:r w:rsidRPr="00A4694C">
              <w:rPr>
                <w:sz w:val="20"/>
                <w:szCs w:val="20"/>
              </w:rPr>
              <w:t>50</w:t>
            </w:r>
          </w:p>
        </w:tc>
        <w:tc>
          <w:tcPr>
            <w:tcW w:w="567" w:type="dxa"/>
            <w:tcBorders>
              <w:top w:val="single" w:sz="6" w:space="0" w:color="000000"/>
              <w:left w:val="single" w:sz="6" w:space="0" w:color="000000"/>
              <w:right w:val="single" w:sz="6" w:space="0" w:color="000000"/>
            </w:tcBorders>
            <w:vAlign w:val="center"/>
          </w:tcPr>
          <w:p w14:paraId="119A53CE" w14:textId="77777777" w:rsidR="006176B8" w:rsidRPr="00A4694C" w:rsidRDefault="006176B8">
            <w:pPr>
              <w:jc w:val="center"/>
              <w:rPr>
                <w:sz w:val="20"/>
                <w:szCs w:val="20"/>
              </w:rPr>
            </w:pPr>
            <w:r w:rsidRPr="00A4694C">
              <w:rPr>
                <w:sz w:val="20"/>
                <w:szCs w:val="20"/>
              </w:rPr>
              <w:t>20</w:t>
            </w:r>
          </w:p>
        </w:tc>
        <w:tc>
          <w:tcPr>
            <w:tcW w:w="993" w:type="dxa"/>
            <w:tcBorders>
              <w:top w:val="single" w:sz="6" w:space="0" w:color="000000"/>
              <w:left w:val="single" w:sz="6" w:space="0" w:color="000000"/>
              <w:right w:val="single" w:sz="18" w:space="0" w:color="000000"/>
            </w:tcBorders>
            <w:vAlign w:val="center"/>
          </w:tcPr>
          <w:p w14:paraId="688DC23A" w14:textId="77777777" w:rsidR="006176B8" w:rsidRPr="008C0ACB" w:rsidRDefault="006176B8">
            <w:pPr>
              <w:jc w:val="center"/>
              <w:rPr>
                <w:b/>
                <w:sz w:val="20"/>
                <w:szCs w:val="20"/>
              </w:rPr>
            </w:pPr>
            <w:r w:rsidRPr="008C0ACB">
              <w:rPr>
                <w:b/>
                <w:sz w:val="20"/>
                <w:szCs w:val="20"/>
              </w:rPr>
              <w:t>100</w:t>
            </w:r>
          </w:p>
        </w:tc>
      </w:tr>
      <w:tr w:rsidR="00F040FA" w14:paraId="29C118AB" w14:textId="77777777" w:rsidTr="000E3AD8">
        <w:trPr>
          <w:trHeight w:val="498"/>
        </w:trPr>
        <w:tc>
          <w:tcPr>
            <w:tcW w:w="704" w:type="dxa"/>
            <w:tcBorders>
              <w:left w:val="single" w:sz="18" w:space="0" w:color="000000"/>
              <w:right w:val="single" w:sz="6" w:space="0" w:color="000000"/>
            </w:tcBorders>
            <w:shd w:val="clear" w:color="auto" w:fill="B4C6E7"/>
            <w:vAlign w:val="center"/>
          </w:tcPr>
          <w:p w14:paraId="245655AD" w14:textId="4E6A6C3D" w:rsidR="00F040FA" w:rsidRDefault="006176B8">
            <w:pPr>
              <w:jc w:val="center"/>
              <w:rPr>
                <w:b/>
                <w:color w:val="000000"/>
                <w:sz w:val="20"/>
                <w:szCs w:val="20"/>
              </w:rPr>
            </w:pPr>
            <w:r>
              <w:rPr>
                <w:b/>
                <w:color w:val="000000"/>
                <w:sz w:val="20"/>
                <w:szCs w:val="20"/>
              </w:rPr>
              <w:t>2.</w:t>
            </w:r>
          </w:p>
        </w:tc>
        <w:tc>
          <w:tcPr>
            <w:tcW w:w="1843" w:type="dxa"/>
            <w:tcBorders>
              <w:left w:val="single" w:sz="6" w:space="0" w:color="000000"/>
              <w:right w:val="single" w:sz="6" w:space="0" w:color="000000"/>
            </w:tcBorders>
            <w:vAlign w:val="center"/>
          </w:tcPr>
          <w:p w14:paraId="1F21A24B" w14:textId="05E9702A" w:rsidR="00F040FA" w:rsidRPr="00B75226" w:rsidRDefault="006176B8">
            <w:pPr>
              <w:widowControl w:val="0"/>
              <w:pBdr>
                <w:top w:val="nil"/>
                <w:left w:val="nil"/>
                <w:bottom w:val="nil"/>
                <w:right w:val="nil"/>
                <w:between w:val="nil"/>
              </w:pBdr>
              <w:spacing w:line="276" w:lineRule="auto"/>
              <w:rPr>
                <w:color w:val="000000"/>
                <w:sz w:val="20"/>
                <w:szCs w:val="20"/>
              </w:rPr>
            </w:pPr>
            <w:r w:rsidRPr="00B75226">
              <w:rPr>
                <w:color w:val="000000"/>
                <w:sz w:val="20"/>
                <w:szCs w:val="20"/>
              </w:rPr>
              <w:t>LASERSKO REZANJE I GRAVIRANJE</w:t>
            </w:r>
          </w:p>
        </w:tc>
        <w:tc>
          <w:tcPr>
            <w:tcW w:w="2126" w:type="dxa"/>
            <w:tcBorders>
              <w:top w:val="single" w:sz="6" w:space="0" w:color="000000"/>
              <w:left w:val="single" w:sz="6" w:space="0" w:color="000000"/>
              <w:bottom w:val="single" w:sz="6" w:space="0" w:color="000000"/>
              <w:right w:val="single" w:sz="6" w:space="0" w:color="000000"/>
            </w:tcBorders>
            <w:vAlign w:val="center"/>
          </w:tcPr>
          <w:p w14:paraId="685BE5EB" w14:textId="77777777" w:rsidR="00F040FA" w:rsidRDefault="00F040FA">
            <w:pPr>
              <w:rPr>
                <w:color w:val="000000"/>
                <w:sz w:val="20"/>
                <w:szCs w:val="20"/>
              </w:rPr>
            </w:pPr>
            <w:r w:rsidRPr="009D6A5E">
              <w:rPr>
                <w:sz w:val="20"/>
                <w:szCs w:val="20"/>
              </w:rPr>
              <w:t>Primjena lasera u drvnoj tehnologiji</w:t>
            </w:r>
          </w:p>
        </w:tc>
        <w:tc>
          <w:tcPr>
            <w:tcW w:w="851" w:type="dxa"/>
            <w:tcBorders>
              <w:top w:val="single" w:sz="6" w:space="0" w:color="000000"/>
              <w:left w:val="single" w:sz="6" w:space="0" w:color="000000"/>
              <w:bottom w:val="single" w:sz="6" w:space="0" w:color="000000"/>
              <w:right w:val="single" w:sz="6" w:space="0" w:color="000000"/>
            </w:tcBorders>
            <w:vAlign w:val="center"/>
          </w:tcPr>
          <w:p w14:paraId="28905DEF" w14:textId="77777777" w:rsidR="00F040FA" w:rsidRDefault="00F040FA">
            <w:pPr>
              <w:ind w:left="360"/>
              <w:rPr>
                <w:color w:val="000000"/>
                <w:sz w:val="20"/>
                <w:szCs w:val="20"/>
              </w:rPr>
            </w:pPr>
            <w:r>
              <w:rPr>
                <w:color w:val="000000"/>
                <w:sz w:val="20"/>
                <w:szCs w:val="20"/>
              </w:rPr>
              <w:t>4</w:t>
            </w:r>
          </w:p>
        </w:tc>
        <w:tc>
          <w:tcPr>
            <w:tcW w:w="992" w:type="dxa"/>
            <w:tcBorders>
              <w:top w:val="single" w:sz="6" w:space="0" w:color="000000"/>
              <w:left w:val="single" w:sz="6" w:space="0" w:color="000000"/>
              <w:bottom w:val="single" w:sz="6" w:space="0" w:color="000000"/>
              <w:right w:val="single" w:sz="6" w:space="0" w:color="000000"/>
            </w:tcBorders>
            <w:vAlign w:val="center"/>
          </w:tcPr>
          <w:p w14:paraId="45707370" w14:textId="6B25F965" w:rsidR="00F040FA" w:rsidRDefault="006176B8">
            <w:pPr>
              <w:jc w:val="center"/>
              <w:rPr>
                <w:color w:val="000000"/>
                <w:sz w:val="20"/>
                <w:szCs w:val="20"/>
              </w:rPr>
            </w:pPr>
            <w:r>
              <w:rPr>
                <w:color w:val="000000"/>
                <w:sz w:val="20"/>
                <w:szCs w:val="20"/>
              </w:rPr>
              <w:t>1</w:t>
            </w:r>
          </w:p>
        </w:tc>
        <w:tc>
          <w:tcPr>
            <w:tcW w:w="709" w:type="dxa"/>
            <w:tcBorders>
              <w:top w:val="single" w:sz="6" w:space="0" w:color="000000"/>
              <w:left w:val="single" w:sz="6" w:space="0" w:color="000000"/>
              <w:bottom w:val="single" w:sz="6" w:space="0" w:color="000000"/>
              <w:right w:val="single" w:sz="6" w:space="0" w:color="000000"/>
            </w:tcBorders>
            <w:vAlign w:val="center"/>
          </w:tcPr>
          <w:p w14:paraId="060972D2" w14:textId="36AF40AD" w:rsidR="00F040FA" w:rsidRPr="00A4694C" w:rsidRDefault="0084724B">
            <w:pPr>
              <w:jc w:val="center"/>
              <w:rPr>
                <w:sz w:val="20"/>
                <w:szCs w:val="20"/>
              </w:rPr>
            </w:pPr>
            <w:r>
              <w:rPr>
                <w:sz w:val="20"/>
                <w:szCs w:val="20"/>
              </w:rPr>
              <w:t>10</w:t>
            </w:r>
          </w:p>
        </w:tc>
        <w:tc>
          <w:tcPr>
            <w:tcW w:w="708" w:type="dxa"/>
            <w:tcBorders>
              <w:top w:val="single" w:sz="6" w:space="0" w:color="000000"/>
              <w:left w:val="single" w:sz="6" w:space="0" w:color="000000"/>
              <w:bottom w:val="single" w:sz="6" w:space="0" w:color="000000"/>
              <w:right w:val="single" w:sz="6" w:space="0" w:color="000000"/>
            </w:tcBorders>
            <w:vAlign w:val="center"/>
          </w:tcPr>
          <w:p w14:paraId="3386A1AE" w14:textId="490A9BAC" w:rsidR="00F040FA" w:rsidRPr="00A4694C" w:rsidRDefault="0084724B">
            <w:pPr>
              <w:jc w:val="center"/>
              <w:rPr>
                <w:sz w:val="20"/>
                <w:szCs w:val="20"/>
              </w:rPr>
            </w:pPr>
            <w:r>
              <w:rPr>
                <w:sz w:val="20"/>
                <w:szCs w:val="20"/>
              </w:rPr>
              <w:t>1</w:t>
            </w:r>
            <w:r w:rsidR="00F040FA" w:rsidRPr="00A4694C">
              <w:rPr>
                <w:sz w:val="20"/>
                <w:szCs w:val="20"/>
              </w:rPr>
              <w:t>0</w:t>
            </w:r>
          </w:p>
        </w:tc>
        <w:tc>
          <w:tcPr>
            <w:tcW w:w="567" w:type="dxa"/>
            <w:tcBorders>
              <w:top w:val="single" w:sz="6" w:space="0" w:color="000000"/>
              <w:left w:val="single" w:sz="6" w:space="0" w:color="000000"/>
              <w:bottom w:val="single" w:sz="6" w:space="0" w:color="000000"/>
              <w:right w:val="single" w:sz="6" w:space="0" w:color="000000"/>
            </w:tcBorders>
            <w:vAlign w:val="center"/>
          </w:tcPr>
          <w:p w14:paraId="4EF55D50" w14:textId="085EC0E9" w:rsidR="00F040FA" w:rsidRPr="00A4694C" w:rsidRDefault="0084724B">
            <w:pPr>
              <w:jc w:val="center"/>
              <w:rPr>
                <w:sz w:val="20"/>
                <w:szCs w:val="20"/>
              </w:rPr>
            </w:pPr>
            <w:r>
              <w:rPr>
                <w:sz w:val="20"/>
                <w:szCs w:val="20"/>
              </w:rPr>
              <w:t>5</w:t>
            </w:r>
          </w:p>
        </w:tc>
        <w:tc>
          <w:tcPr>
            <w:tcW w:w="993" w:type="dxa"/>
            <w:tcBorders>
              <w:top w:val="single" w:sz="6" w:space="0" w:color="000000"/>
              <w:left w:val="single" w:sz="6" w:space="0" w:color="000000"/>
              <w:bottom w:val="single" w:sz="6" w:space="0" w:color="000000"/>
              <w:right w:val="single" w:sz="18" w:space="0" w:color="000000"/>
            </w:tcBorders>
            <w:vAlign w:val="center"/>
          </w:tcPr>
          <w:p w14:paraId="36099C61" w14:textId="77BD75F7" w:rsidR="00F040FA" w:rsidRPr="008C0ACB" w:rsidRDefault="008E15C1">
            <w:pPr>
              <w:jc w:val="center"/>
              <w:rPr>
                <w:b/>
                <w:sz w:val="20"/>
                <w:szCs w:val="20"/>
              </w:rPr>
            </w:pPr>
            <w:r>
              <w:rPr>
                <w:b/>
                <w:sz w:val="20"/>
                <w:szCs w:val="20"/>
              </w:rPr>
              <w:t>25</w:t>
            </w:r>
          </w:p>
        </w:tc>
      </w:tr>
      <w:tr w:rsidR="00A726B8" w14:paraId="1877A922" w14:textId="77777777">
        <w:tc>
          <w:tcPr>
            <w:tcW w:w="5524" w:type="dxa"/>
            <w:gridSpan w:val="4"/>
            <w:tcBorders>
              <w:top w:val="single" w:sz="6" w:space="0" w:color="000000"/>
              <w:left w:val="single" w:sz="18" w:space="0" w:color="000000"/>
              <w:bottom w:val="single" w:sz="18" w:space="0" w:color="000000"/>
              <w:right w:val="single" w:sz="6" w:space="0" w:color="000000"/>
            </w:tcBorders>
            <w:vAlign w:val="center"/>
          </w:tcPr>
          <w:p w14:paraId="6FDC3362" w14:textId="77777777" w:rsidR="00A726B8" w:rsidRDefault="00DF4340">
            <w:pPr>
              <w:jc w:val="both"/>
              <w:rPr>
                <w:color w:val="000000"/>
                <w:sz w:val="20"/>
                <w:szCs w:val="20"/>
              </w:rPr>
            </w:pPr>
            <w:r>
              <w:rPr>
                <w:color w:val="000000"/>
                <w:sz w:val="20"/>
                <w:szCs w:val="20"/>
              </w:rPr>
              <w:t xml:space="preserve">                                                                                        Ukupno: </w:t>
            </w:r>
          </w:p>
        </w:tc>
        <w:tc>
          <w:tcPr>
            <w:tcW w:w="992" w:type="dxa"/>
            <w:tcBorders>
              <w:top w:val="single" w:sz="6" w:space="0" w:color="000000"/>
              <w:left w:val="single" w:sz="6" w:space="0" w:color="000000"/>
              <w:bottom w:val="single" w:sz="18" w:space="0" w:color="000000"/>
              <w:right w:val="single" w:sz="6" w:space="0" w:color="000000"/>
            </w:tcBorders>
            <w:vAlign w:val="center"/>
          </w:tcPr>
          <w:p w14:paraId="6DAC1994" w14:textId="124CBB9D" w:rsidR="00A726B8" w:rsidRPr="0098358C" w:rsidRDefault="006176B8">
            <w:pPr>
              <w:jc w:val="center"/>
              <w:rPr>
                <w:b/>
                <w:bCs/>
                <w:color w:val="000000"/>
                <w:sz w:val="20"/>
                <w:szCs w:val="20"/>
              </w:rPr>
            </w:pPr>
            <w:r>
              <w:rPr>
                <w:b/>
                <w:bCs/>
                <w:color w:val="000000"/>
                <w:sz w:val="20"/>
                <w:szCs w:val="20"/>
              </w:rPr>
              <w:t>8</w:t>
            </w:r>
          </w:p>
        </w:tc>
        <w:tc>
          <w:tcPr>
            <w:tcW w:w="709" w:type="dxa"/>
            <w:tcBorders>
              <w:top w:val="single" w:sz="6" w:space="0" w:color="000000"/>
              <w:left w:val="single" w:sz="6" w:space="0" w:color="000000"/>
              <w:bottom w:val="single" w:sz="18" w:space="0" w:color="000000"/>
              <w:right w:val="single" w:sz="6" w:space="0" w:color="000000"/>
            </w:tcBorders>
            <w:vAlign w:val="center"/>
          </w:tcPr>
          <w:p w14:paraId="7E5E4104" w14:textId="1CB63929" w:rsidR="00A726B8" w:rsidRPr="00A4694C" w:rsidRDefault="0084724B">
            <w:pPr>
              <w:jc w:val="center"/>
              <w:rPr>
                <w:b/>
                <w:sz w:val="20"/>
                <w:szCs w:val="20"/>
              </w:rPr>
            </w:pPr>
            <w:r>
              <w:rPr>
                <w:b/>
                <w:sz w:val="20"/>
                <w:szCs w:val="20"/>
              </w:rPr>
              <w:t>60</w:t>
            </w:r>
          </w:p>
        </w:tc>
        <w:tc>
          <w:tcPr>
            <w:tcW w:w="708" w:type="dxa"/>
            <w:tcBorders>
              <w:top w:val="single" w:sz="6" w:space="0" w:color="000000"/>
              <w:left w:val="single" w:sz="6" w:space="0" w:color="000000"/>
              <w:bottom w:val="single" w:sz="18" w:space="0" w:color="000000"/>
              <w:right w:val="single" w:sz="6" w:space="0" w:color="000000"/>
            </w:tcBorders>
            <w:vAlign w:val="center"/>
          </w:tcPr>
          <w:p w14:paraId="00F13935" w14:textId="722A6F22" w:rsidR="00A726B8" w:rsidRPr="00A4694C" w:rsidRDefault="00D37B59">
            <w:pPr>
              <w:jc w:val="center"/>
              <w:rPr>
                <w:b/>
                <w:sz w:val="20"/>
                <w:szCs w:val="20"/>
              </w:rPr>
            </w:pPr>
            <w:r>
              <w:rPr>
                <w:b/>
                <w:sz w:val="20"/>
                <w:szCs w:val="20"/>
              </w:rPr>
              <w:t>1</w:t>
            </w:r>
            <w:r w:rsidR="0084724B">
              <w:rPr>
                <w:b/>
                <w:sz w:val="20"/>
                <w:szCs w:val="20"/>
              </w:rPr>
              <w:t>0</w:t>
            </w:r>
            <w:r w:rsidR="00A4694C" w:rsidRPr="00A4694C">
              <w:rPr>
                <w:b/>
                <w:sz w:val="20"/>
                <w:szCs w:val="20"/>
              </w:rPr>
              <w:t>0</w:t>
            </w:r>
          </w:p>
        </w:tc>
        <w:tc>
          <w:tcPr>
            <w:tcW w:w="567" w:type="dxa"/>
            <w:tcBorders>
              <w:top w:val="single" w:sz="6" w:space="0" w:color="000000"/>
              <w:left w:val="single" w:sz="6" w:space="0" w:color="000000"/>
              <w:bottom w:val="single" w:sz="18" w:space="0" w:color="000000"/>
              <w:right w:val="single" w:sz="6" w:space="0" w:color="000000"/>
            </w:tcBorders>
            <w:vAlign w:val="center"/>
          </w:tcPr>
          <w:p w14:paraId="412C5862" w14:textId="10A5A54A" w:rsidR="00A726B8" w:rsidRPr="00A4694C" w:rsidRDefault="0084724B">
            <w:pPr>
              <w:jc w:val="center"/>
              <w:rPr>
                <w:b/>
                <w:sz w:val="20"/>
                <w:szCs w:val="20"/>
              </w:rPr>
            </w:pPr>
            <w:r>
              <w:rPr>
                <w:b/>
                <w:sz w:val="20"/>
                <w:szCs w:val="20"/>
              </w:rPr>
              <w:t>40</w:t>
            </w:r>
          </w:p>
        </w:tc>
        <w:tc>
          <w:tcPr>
            <w:tcW w:w="993" w:type="dxa"/>
            <w:tcBorders>
              <w:top w:val="single" w:sz="6" w:space="0" w:color="000000"/>
              <w:left w:val="single" w:sz="6" w:space="0" w:color="000000"/>
              <w:bottom w:val="single" w:sz="18" w:space="0" w:color="000000"/>
              <w:right w:val="single" w:sz="18" w:space="0" w:color="000000"/>
            </w:tcBorders>
            <w:vAlign w:val="center"/>
          </w:tcPr>
          <w:p w14:paraId="5D476EEF" w14:textId="4C9B808D" w:rsidR="00A726B8" w:rsidRPr="008C0ACB" w:rsidRDefault="0098358C">
            <w:pPr>
              <w:jc w:val="center"/>
              <w:rPr>
                <w:b/>
                <w:sz w:val="20"/>
                <w:szCs w:val="20"/>
              </w:rPr>
            </w:pPr>
            <w:r>
              <w:rPr>
                <w:b/>
                <w:sz w:val="20"/>
                <w:szCs w:val="20"/>
              </w:rPr>
              <w:t>2</w:t>
            </w:r>
            <w:r w:rsidR="00B75226">
              <w:rPr>
                <w:b/>
                <w:sz w:val="20"/>
                <w:szCs w:val="20"/>
              </w:rPr>
              <w:t>00</w:t>
            </w:r>
          </w:p>
        </w:tc>
      </w:tr>
    </w:tbl>
    <w:p w14:paraId="41A03CD1" w14:textId="77777777" w:rsidR="00A726B8" w:rsidRDefault="00DF4340">
      <w:pPr>
        <w:spacing w:after="0" w:line="240" w:lineRule="auto"/>
        <w:jc w:val="both"/>
        <w:rPr>
          <w:i/>
          <w:color w:val="000000"/>
          <w:sz w:val="16"/>
          <w:szCs w:val="16"/>
        </w:rPr>
      </w:pPr>
      <w:r>
        <w:rPr>
          <w:i/>
          <w:color w:val="000000"/>
          <w:sz w:val="16"/>
          <w:szCs w:val="16"/>
        </w:rPr>
        <w:t xml:space="preserve">VPUP – vođeni proces učenja i poučavanja     </w:t>
      </w:r>
    </w:p>
    <w:p w14:paraId="3B49F1FF" w14:textId="77777777" w:rsidR="00A726B8" w:rsidRDefault="00DF4340">
      <w:pPr>
        <w:spacing w:after="0"/>
        <w:rPr>
          <w:i/>
          <w:color w:val="000000"/>
          <w:sz w:val="16"/>
          <w:szCs w:val="16"/>
        </w:rPr>
      </w:pPr>
      <w:r>
        <w:rPr>
          <w:i/>
          <w:color w:val="000000"/>
          <w:sz w:val="16"/>
          <w:szCs w:val="16"/>
        </w:rPr>
        <w:t xml:space="preserve">UTR – učenje temeljeno na radu </w:t>
      </w:r>
    </w:p>
    <w:p w14:paraId="1ED595D6" w14:textId="77777777" w:rsidR="00A726B8" w:rsidRDefault="00DF4340">
      <w:pPr>
        <w:rPr>
          <w:i/>
          <w:color w:val="000000"/>
          <w:sz w:val="16"/>
          <w:szCs w:val="16"/>
        </w:rPr>
      </w:pPr>
      <w:r>
        <w:rPr>
          <w:i/>
          <w:color w:val="000000"/>
          <w:sz w:val="16"/>
          <w:szCs w:val="16"/>
        </w:rPr>
        <w:t>SAP– samostalne aktivnosti polaznika</w:t>
      </w:r>
    </w:p>
    <w:p w14:paraId="02E1F030" w14:textId="57F3BE61" w:rsidR="00A726B8" w:rsidRDefault="00A726B8">
      <w:pPr>
        <w:rPr>
          <w:sz w:val="20"/>
          <w:szCs w:val="20"/>
        </w:rPr>
      </w:pPr>
    </w:p>
    <w:p w14:paraId="3CDB809B" w14:textId="4BE18D54" w:rsidR="008218E4" w:rsidRDefault="008218E4">
      <w:pPr>
        <w:rPr>
          <w:sz w:val="20"/>
          <w:szCs w:val="20"/>
        </w:rPr>
      </w:pPr>
    </w:p>
    <w:p w14:paraId="26F7B33F" w14:textId="07A448AA" w:rsidR="008218E4" w:rsidRDefault="008218E4">
      <w:pPr>
        <w:rPr>
          <w:sz w:val="20"/>
          <w:szCs w:val="20"/>
        </w:rPr>
      </w:pPr>
    </w:p>
    <w:p w14:paraId="44844DE4" w14:textId="0C0D9BFF" w:rsidR="00B95BDA" w:rsidRDefault="00B95BDA">
      <w:pPr>
        <w:rPr>
          <w:sz w:val="20"/>
          <w:szCs w:val="20"/>
        </w:rPr>
      </w:pPr>
      <w:r>
        <w:rPr>
          <w:sz w:val="20"/>
          <w:szCs w:val="20"/>
        </w:rPr>
        <w:br w:type="page"/>
      </w:r>
    </w:p>
    <w:p w14:paraId="30C812D1" w14:textId="77777777" w:rsidR="00A726B8" w:rsidRDefault="00DF4340">
      <w:pPr>
        <w:numPr>
          <w:ilvl w:val="0"/>
          <w:numId w:val="9"/>
        </w:numPr>
        <w:pBdr>
          <w:top w:val="nil"/>
          <w:left w:val="nil"/>
          <w:bottom w:val="nil"/>
          <w:right w:val="nil"/>
          <w:between w:val="nil"/>
        </w:pBdr>
        <w:spacing w:after="160" w:line="259" w:lineRule="auto"/>
        <w:rPr>
          <w:b/>
          <w:color w:val="000000"/>
          <w:sz w:val="24"/>
          <w:szCs w:val="24"/>
        </w:rPr>
      </w:pPr>
      <w:r>
        <w:rPr>
          <w:b/>
          <w:color w:val="000000"/>
          <w:sz w:val="24"/>
          <w:szCs w:val="24"/>
        </w:rPr>
        <w:lastRenderedPageBreak/>
        <w:t>RAZRADA MODULA I SKUPOVA ISHODA UČENJA</w:t>
      </w:r>
    </w:p>
    <w:tbl>
      <w:tblPr>
        <w:tblStyle w:val="a1"/>
        <w:tblW w:w="949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537"/>
        <w:gridCol w:w="2268"/>
        <w:gridCol w:w="2268"/>
        <w:gridCol w:w="2420"/>
      </w:tblGrid>
      <w:tr w:rsidR="00A726B8" w14:paraId="766426C9" w14:textId="77777777">
        <w:trPr>
          <w:trHeight w:val="558"/>
        </w:trPr>
        <w:tc>
          <w:tcPr>
            <w:tcW w:w="2537" w:type="dxa"/>
            <w:shd w:val="clear" w:color="auto" w:fill="8EAADB"/>
            <w:tcMar>
              <w:left w:w="57" w:type="dxa"/>
              <w:right w:w="57" w:type="dxa"/>
            </w:tcMar>
            <w:vAlign w:val="center"/>
          </w:tcPr>
          <w:p w14:paraId="0686AA4F" w14:textId="77777777" w:rsidR="00A726B8" w:rsidRDefault="00DF4340">
            <w:pPr>
              <w:spacing w:after="0" w:line="240" w:lineRule="auto"/>
              <w:rPr>
                <w:b/>
                <w:color w:val="000000"/>
                <w:sz w:val="20"/>
                <w:szCs w:val="20"/>
              </w:rPr>
            </w:pPr>
            <w:r>
              <w:rPr>
                <w:b/>
                <w:color w:val="000000"/>
                <w:sz w:val="20"/>
                <w:szCs w:val="20"/>
              </w:rPr>
              <w:t>NAZIV MODULA</w:t>
            </w:r>
          </w:p>
        </w:tc>
        <w:tc>
          <w:tcPr>
            <w:tcW w:w="6956" w:type="dxa"/>
            <w:gridSpan w:val="3"/>
            <w:shd w:val="clear" w:color="auto" w:fill="auto"/>
            <w:vAlign w:val="center"/>
          </w:tcPr>
          <w:p w14:paraId="77403CA9" w14:textId="41553817" w:rsidR="00A726B8" w:rsidRPr="004A0D84" w:rsidRDefault="004A0D84">
            <w:pPr>
              <w:spacing w:before="60" w:after="60" w:line="240" w:lineRule="auto"/>
              <w:jc w:val="both"/>
              <w:rPr>
                <w:b/>
                <w:bCs/>
                <w:sz w:val="20"/>
                <w:szCs w:val="20"/>
              </w:rPr>
            </w:pPr>
            <w:bookmarkStart w:id="4" w:name="_Toc185328981"/>
            <w:r w:rsidRPr="004A0D84">
              <w:rPr>
                <w:b/>
                <w:bCs/>
                <w:sz w:val="20"/>
                <w:szCs w:val="20"/>
              </w:rPr>
              <w:t>RAČUNALNO KONSTRUIRANJE U DRVNOJ TEHNOLOGIJI</w:t>
            </w:r>
            <w:bookmarkEnd w:id="4"/>
          </w:p>
        </w:tc>
      </w:tr>
      <w:tr w:rsidR="00A726B8" w14:paraId="40D3BEE4" w14:textId="77777777">
        <w:trPr>
          <w:trHeight w:val="558"/>
        </w:trPr>
        <w:tc>
          <w:tcPr>
            <w:tcW w:w="2537" w:type="dxa"/>
            <w:shd w:val="clear" w:color="auto" w:fill="B4C6E7"/>
            <w:tcMar>
              <w:left w:w="57" w:type="dxa"/>
              <w:right w:w="57" w:type="dxa"/>
            </w:tcMar>
            <w:vAlign w:val="center"/>
          </w:tcPr>
          <w:p w14:paraId="7B30F5E9" w14:textId="77777777" w:rsidR="00A726B8" w:rsidRDefault="00DF4340">
            <w:pPr>
              <w:spacing w:after="0" w:line="240" w:lineRule="auto"/>
              <w:rPr>
                <w:b/>
                <w:color w:val="000000"/>
                <w:sz w:val="20"/>
                <w:szCs w:val="20"/>
              </w:rPr>
            </w:pPr>
            <w:r>
              <w:rPr>
                <w:b/>
                <w:color w:val="000000"/>
                <w:sz w:val="20"/>
                <w:szCs w:val="20"/>
              </w:rPr>
              <w:t>Šifra modula</w:t>
            </w:r>
          </w:p>
        </w:tc>
        <w:tc>
          <w:tcPr>
            <w:tcW w:w="6956" w:type="dxa"/>
            <w:gridSpan w:val="3"/>
            <w:shd w:val="clear" w:color="auto" w:fill="auto"/>
            <w:vAlign w:val="center"/>
          </w:tcPr>
          <w:p w14:paraId="2056E674" w14:textId="77777777" w:rsidR="00A726B8" w:rsidRDefault="00A726B8">
            <w:pPr>
              <w:spacing w:after="0"/>
              <w:ind w:left="397" w:hanging="397"/>
              <w:rPr>
                <w:b/>
                <w:sz w:val="20"/>
                <w:szCs w:val="20"/>
              </w:rPr>
            </w:pPr>
          </w:p>
        </w:tc>
      </w:tr>
      <w:tr w:rsidR="00A726B8" w14:paraId="65DEE77E" w14:textId="77777777">
        <w:trPr>
          <w:trHeight w:val="558"/>
        </w:trPr>
        <w:tc>
          <w:tcPr>
            <w:tcW w:w="2537" w:type="dxa"/>
            <w:shd w:val="clear" w:color="auto" w:fill="B4C6E7"/>
            <w:tcMar>
              <w:left w:w="57" w:type="dxa"/>
              <w:right w:w="57" w:type="dxa"/>
            </w:tcMar>
            <w:vAlign w:val="center"/>
          </w:tcPr>
          <w:p w14:paraId="164F0700" w14:textId="77777777" w:rsidR="00A726B8" w:rsidRDefault="00DF4340">
            <w:pPr>
              <w:spacing w:after="0" w:line="240" w:lineRule="auto"/>
              <w:rPr>
                <w:b/>
                <w:color w:val="000000"/>
                <w:sz w:val="20"/>
                <w:szCs w:val="20"/>
              </w:rPr>
            </w:pPr>
            <w:r>
              <w:rPr>
                <w:b/>
                <w:color w:val="000000"/>
                <w:sz w:val="20"/>
                <w:szCs w:val="20"/>
              </w:rPr>
              <w:t>Kvalifikacije nastavnika koji sudjeluju u realizaciji modula</w:t>
            </w:r>
          </w:p>
        </w:tc>
        <w:tc>
          <w:tcPr>
            <w:tcW w:w="6956" w:type="dxa"/>
            <w:gridSpan w:val="3"/>
            <w:shd w:val="clear" w:color="auto" w:fill="auto"/>
            <w:vAlign w:val="center"/>
          </w:tcPr>
          <w:p w14:paraId="07E0D878" w14:textId="0A37ABD5" w:rsidR="00B342FD" w:rsidRPr="00B342FD" w:rsidRDefault="00943633" w:rsidP="00B342FD">
            <w:pPr>
              <w:spacing w:before="60" w:after="60" w:line="240" w:lineRule="auto"/>
              <w:jc w:val="both"/>
              <w:rPr>
                <w:sz w:val="20"/>
                <w:szCs w:val="20"/>
              </w:rPr>
            </w:pPr>
            <w:hyperlink r:id="rId19" w:history="1">
              <w:r w:rsidR="00B342FD" w:rsidRPr="00B51BFD">
                <w:rPr>
                  <w:rStyle w:val="Hyperlink"/>
                  <w:sz w:val="20"/>
                  <w:szCs w:val="20"/>
                </w:rPr>
                <w:t>https://hko.srce.hr/registar/skup-ishoda-ucenja/detalji/11057</w:t>
              </w:r>
            </w:hyperlink>
          </w:p>
          <w:p w14:paraId="70CC3A21" w14:textId="1D7F8D7D" w:rsidR="00B342FD" w:rsidRDefault="00943633" w:rsidP="00B342FD">
            <w:pPr>
              <w:spacing w:before="60" w:after="60" w:line="240" w:lineRule="auto"/>
              <w:jc w:val="both"/>
              <w:rPr>
                <w:sz w:val="20"/>
                <w:szCs w:val="20"/>
              </w:rPr>
            </w:pPr>
            <w:hyperlink r:id="rId20" w:history="1">
              <w:r w:rsidR="00B342FD" w:rsidRPr="00B51BFD">
                <w:rPr>
                  <w:rStyle w:val="Hyperlink"/>
                  <w:sz w:val="20"/>
                  <w:szCs w:val="20"/>
                </w:rPr>
                <w:t>https://hko.srce.hr/registar/skup-ishoda-ucenja/detalji/11058</w:t>
              </w:r>
            </w:hyperlink>
          </w:p>
        </w:tc>
      </w:tr>
      <w:tr w:rsidR="00A726B8" w14:paraId="60059AE5" w14:textId="77777777">
        <w:trPr>
          <w:trHeight w:val="558"/>
        </w:trPr>
        <w:tc>
          <w:tcPr>
            <w:tcW w:w="2537" w:type="dxa"/>
            <w:shd w:val="clear" w:color="auto" w:fill="B4C6E7"/>
            <w:tcMar>
              <w:left w:w="57" w:type="dxa"/>
              <w:right w:w="57" w:type="dxa"/>
            </w:tcMar>
            <w:vAlign w:val="center"/>
          </w:tcPr>
          <w:p w14:paraId="3363AF01" w14:textId="77777777" w:rsidR="00A726B8" w:rsidRDefault="00DF4340">
            <w:pPr>
              <w:spacing w:after="0" w:line="240" w:lineRule="auto"/>
              <w:rPr>
                <w:b/>
                <w:color w:val="000000"/>
                <w:sz w:val="20"/>
                <w:szCs w:val="20"/>
              </w:rPr>
            </w:pPr>
            <w:r>
              <w:rPr>
                <w:b/>
                <w:color w:val="000000"/>
                <w:sz w:val="20"/>
                <w:szCs w:val="20"/>
              </w:rPr>
              <w:t>Obujam modula (CSVET)</w:t>
            </w:r>
          </w:p>
        </w:tc>
        <w:tc>
          <w:tcPr>
            <w:tcW w:w="6956" w:type="dxa"/>
            <w:gridSpan w:val="3"/>
            <w:shd w:val="clear" w:color="auto" w:fill="auto"/>
            <w:vAlign w:val="center"/>
          </w:tcPr>
          <w:p w14:paraId="240B6190" w14:textId="6AC5671A" w:rsidR="00A726B8" w:rsidRDefault="00C21186">
            <w:pPr>
              <w:spacing w:after="0"/>
              <w:ind w:left="397" w:hanging="397"/>
              <w:rPr>
                <w:b/>
                <w:sz w:val="20"/>
                <w:szCs w:val="20"/>
              </w:rPr>
            </w:pPr>
            <w:r>
              <w:rPr>
                <w:b/>
                <w:sz w:val="20"/>
                <w:szCs w:val="20"/>
              </w:rPr>
              <w:t>7</w:t>
            </w:r>
            <w:r w:rsidR="00DF4340">
              <w:rPr>
                <w:b/>
                <w:sz w:val="20"/>
                <w:szCs w:val="20"/>
              </w:rPr>
              <w:t xml:space="preserve"> CSVET</w:t>
            </w:r>
            <w:r w:rsidR="00821B07">
              <w:rPr>
                <w:b/>
                <w:sz w:val="20"/>
                <w:szCs w:val="20"/>
              </w:rPr>
              <w:t xml:space="preserve"> bodov</w:t>
            </w:r>
            <w:r w:rsidR="004C41D9">
              <w:rPr>
                <w:b/>
                <w:sz w:val="20"/>
                <w:szCs w:val="20"/>
              </w:rPr>
              <w:t>a</w:t>
            </w:r>
          </w:p>
          <w:p w14:paraId="63AAA887" w14:textId="14A526C5" w:rsidR="00B342FD" w:rsidRDefault="00B342FD" w:rsidP="00B342FD">
            <w:pPr>
              <w:spacing w:before="60" w:after="60" w:line="240" w:lineRule="auto"/>
              <w:rPr>
                <w:sz w:val="20"/>
                <w:szCs w:val="20"/>
                <w:lang w:val="en-GB"/>
              </w:rPr>
            </w:pPr>
            <w:r>
              <w:rPr>
                <w:sz w:val="20"/>
                <w:szCs w:val="20"/>
              </w:rPr>
              <w:t xml:space="preserve">SIU 1: </w:t>
            </w:r>
            <w:r w:rsidRPr="005738F6">
              <w:rPr>
                <w:sz w:val="20"/>
                <w:szCs w:val="20"/>
                <w:lang w:val="en-GB"/>
              </w:rPr>
              <w:t>Računalno 2D konstruiranje u drvnoj tehnologiji</w:t>
            </w:r>
            <w:r>
              <w:rPr>
                <w:sz w:val="20"/>
                <w:szCs w:val="20"/>
                <w:lang w:val="en-GB"/>
              </w:rPr>
              <w:t xml:space="preserve"> </w:t>
            </w:r>
            <w:r>
              <w:rPr>
                <w:sz w:val="20"/>
                <w:szCs w:val="20"/>
              </w:rPr>
              <w:t>(3 CSVET</w:t>
            </w:r>
            <w:r w:rsidR="00821B07">
              <w:rPr>
                <w:sz w:val="20"/>
                <w:szCs w:val="20"/>
              </w:rPr>
              <w:t xml:space="preserve"> bod</w:t>
            </w:r>
            <w:r>
              <w:rPr>
                <w:sz w:val="20"/>
                <w:szCs w:val="20"/>
              </w:rPr>
              <w:t>a)</w:t>
            </w:r>
          </w:p>
          <w:p w14:paraId="123D983A" w14:textId="32674E18" w:rsidR="00B342FD" w:rsidRPr="00C21186" w:rsidRDefault="00B342FD" w:rsidP="00C21186">
            <w:pPr>
              <w:spacing w:before="60" w:after="60" w:line="240" w:lineRule="auto"/>
              <w:rPr>
                <w:sz w:val="20"/>
                <w:szCs w:val="20"/>
              </w:rPr>
            </w:pPr>
            <w:r>
              <w:rPr>
                <w:sz w:val="20"/>
                <w:szCs w:val="20"/>
              </w:rPr>
              <w:t>SIU 2: Računalno 3</w:t>
            </w:r>
            <w:r w:rsidRPr="009D6A5E">
              <w:rPr>
                <w:sz w:val="20"/>
                <w:szCs w:val="20"/>
              </w:rPr>
              <w:t xml:space="preserve">D konstruiranje u drvnoj tehnologiji </w:t>
            </w:r>
            <w:r>
              <w:rPr>
                <w:sz w:val="20"/>
                <w:szCs w:val="20"/>
              </w:rPr>
              <w:t>(4 CSVET</w:t>
            </w:r>
            <w:r w:rsidR="00821B07">
              <w:rPr>
                <w:sz w:val="20"/>
                <w:szCs w:val="20"/>
              </w:rPr>
              <w:t xml:space="preserve"> bod</w:t>
            </w:r>
            <w:r>
              <w:rPr>
                <w:sz w:val="20"/>
                <w:szCs w:val="20"/>
              </w:rPr>
              <w:t xml:space="preserve">a) </w:t>
            </w:r>
          </w:p>
        </w:tc>
      </w:tr>
      <w:tr w:rsidR="00A726B8" w14:paraId="1BE8B26B" w14:textId="77777777" w:rsidTr="004C41D9">
        <w:tc>
          <w:tcPr>
            <w:tcW w:w="2537" w:type="dxa"/>
            <w:vMerge w:val="restart"/>
            <w:shd w:val="clear" w:color="auto" w:fill="8EAADB"/>
            <w:tcMar>
              <w:left w:w="57" w:type="dxa"/>
              <w:right w:w="57" w:type="dxa"/>
            </w:tcMar>
            <w:vAlign w:val="center"/>
          </w:tcPr>
          <w:p w14:paraId="52143B60" w14:textId="77777777" w:rsidR="00A726B8" w:rsidRDefault="00DF4340">
            <w:pPr>
              <w:spacing w:after="0" w:line="240" w:lineRule="auto"/>
              <w:rPr>
                <w:b/>
                <w:color w:val="000000"/>
                <w:sz w:val="20"/>
                <w:szCs w:val="20"/>
              </w:rPr>
            </w:pPr>
            <w:r>
              <w:rPr>
                <w:b/>
                <w:color w:val="000000"/>
                <w:sz w:val="20"/>
                <w:szCs w:val="20"/>
              </w:rPr>
              <w:t>Načini stjecanja ishoda učenja (od – do, postotak)</w:t>
            </w:r>
          </w:p>
        </w:tc>
        <w:tc>
          <w:tcPr>
            <w:tcW w:w="2268" w:type="dxa"/>
            <w:shd w:val="clear" w:color="auto" w:fill="8EAADB"/>
            <w:tcMar>
              <w:left w:w="57" w:type="dxa"/>
              <w:right w:w="57" w:type="dxa"/>
            </w:tcMar>
            <w:vAlign w:val="center"/>
          </w:tcPr>
          <w:p w14:paraId="6D36B933" w14:textId="77777777" w:rsidR="00A726B8" w:rsidRDefault="00DF4340">
            <w:pPr>
              <w:spacing w:after="0"/>
              <w:jc w:val="center"/>
              <w:rPr>
                <w:b/>
                <w:color w:val="000000"/>
                <w:sz w:val="20"/>
                <w:szCs w:val="20"/>
              </w:rPr>
            </w:pPr>
            <w:r>
              <w:rPr>
                <w:b/>
                <w:color w:val="000000"/>
                <w:sz w:val="20"/>
                <w:szCs w:val="20"/>
              </w:rPr>
              <w:t>Vođeni proces učenja i poučavanja</w:t>
            </w:r>
          </w:p>
        </w:tc>
        <w:tc>
          <w:tcPr>
            <w:tcW w:w="2268" w:type="dxa"/>
            <w:shd w:val="clear" w:color="auto" w:fill="8EAADB"/>
            <w:vAlign w:val="center"/>
          </w:tcPr>
          <w:p w14:paraId="676BC5DF" w14:textId="77777777" w:rsidR="00A726B8" w:rsidRDefault="00DF4340">
            <w:pPr>
              <w:spacing w:after="0"/>
              <w:jc w:val="center"/>
              <w:rPr>
                <w:b/>
                <w:color w:val="000000"/>
                <w:sz w:val="20"/>
                <w:szCs w:val="20"/>
              </w:rPr>
            </w:pPr>
            <w:r>
              <w:rPr>
                <w:b/>
                <w:color w:val="000000"/>
                <w:sz w:val="20"/>
                <w:szCs w:val="20"/>
              </w:rPr>
              <w:t>Oblici učenja temeljenog na radu</w:t>
            </w:r>
          </w:p>
        </w:tc>
        <w:tc>
          <w:tcPr>
            <w:tcW w:w="2420" w:type="dxa"/>
            <w:shd w:val="clear" w:color="auto" w:fill="8EAADB"/>
            <w:vAlign w:val="center"/>
          </w:tcPr>
          <w:p w14:paraId="2C92EF07" w14:textId="77777777" w:rsidR="00A726B8" w:rsidRDefault="00DF4340">
            <w:pPr>
              <w:spacing w:after="0"/>
              <w:jc w:val="center"/>
              <w:rPr>
                <w:b/>
                <w:color w:val="000000"/>
                <w:sz w:val="20"/>
                <w:szCs w:val="20"/>
              </w:rPr>
            </w:pPr>
            <w:r>
              <w:rPr>
                <w:b/>
                <w:color w:val="000000"/>
                <w:sz w:val="20"/>
                <w:szCs w:val="20"/>
              </w:rPr>
              <w:t>Samostalne aktivnosti polaznika</w:t>
            </w:r>
          </w:p>
        </w:tc>
      </w:tr>
      <w:tr w:rsidR="00A726B8" w14:paraId="31693E6F" w14:textId="77777777" w:rsidTr="004C41D9">
        <w:trPr>
          <w:trHeight w:val="540"/>
        </w:trPr>
        <w:tc>
          <w:tcPr>
            <w:tcW w:w="2537" w:type="dxa"/>
            <w:vMerge/>
            <w:shd w:val="clear" w:color="auto" w:fill="8EAADB"/>
            <w:tcMar>
              <w:left w:w="57" w:type="dxa"/>
              <w:right w:w="57" w:type="dxa"/>
            </w:tcMar>
            <w:vAlign w:val="center"/>
          </w:tcPr>
          <w:p w14:paraId="4911624D" w14:textId="77777777" w:rsidR="00A726B8" w:rsidRDefault="00A726B8">
            <w:pPr>
              <w:widowControl w:val="0"/>
              <w:pBdr>
                <w:top w:val="nil"/>
                <w:left w:val="nil"/>
                <w:bottom w:val="nil"/>
                <w:right w:val="nil"/>
                <w:between w:val="nil"/>
              </w:pBdr>
              <w:spacing w:after="0"/>
              <w:rPr>
                <w:b/>
                <w:color w:val="000000"/>
                <w:sz w:val="20"/>
                <w:szCs w:val="20"/>
              </w:rPr>
            </w:pPr>
          </w:p>
        </w:tc>
        <w:tc>
          <w:tcPr>
            <w:tcW w:w="2268" w:type="dxa"/>
            <w:tcMar>
              <w:left w:w="57" w:type="dxa"/>
              <w:right w:w="57" w:type="dxa"/>
            </w:tcMar>
            <w:vAlign w:val="center"/>
          </w:tcPr>
          <w:p w14:paraId="3AF4FCFD" w14:textId="730A90CB" w:rsidR="00A726B8" w:rsidRPr="0075570B" w:rsidRDefault="00251D74" w:rsidP="00A4694C">
            <w:pPr>
              <w:spacing w:after="0"/>
              <w:jc w:val="center"/>
              <w:rPr>
                <w:sz w:val="20"/>
                <w:szCs w:val="20"/>
              </w:rPr>
            </w:pPr>
            <w:r w:rsidRPr="0075570B">
              <w:rPr>
                <w:sz w:val="20"/>
                <w:szCs w:val="20"/>
              </w:rPr>
              <w:t>5</w:t>
            </w:r>
            <w:r w:rsidR="00A4694C" w:rsidRPr="0075570B">
              <w:rPr>
                <w:sz w:val="20"/>
                <w:szCs w:val="20"/>
              </w:rPr>
              <w:t>0</w:t>
            </w:r>
            <w:r w:rsidR="0075570B" w:rsidRPr="0075570B">
              <w:rPr>
                <w:sz w:val="20"/>
                <w:szCs w:val="20"/>
              </w:rPr>
              <w:t xml:space="preserve"> sati</w:t>
            </w:r>
            <w:r w:rsidR="00DF4340" w:rsidRPr="0075570B">
              <w:rPr>
                <w:sz w:val="20"/>
                <w:szCs w:val="20"/>
              </w:rPr>
              <w:t xml:space="preserve"> (</w:t>
            </w:r>
            <w:r w:rsidR="00A4694C" w:rsidRPr="0075570B">
              <w:rPr>
                <w:sz w:val="20"/>
                <w:szCs w:val="20"/>
              </w:rPr>
              <w:t>2</w:t>
            </w:r>
            <w:r w:rsidR="0075570B" w:rsidRPr="0075570B">
              <w:rPr>
                <w:sz w:val="20"/>
                <w:szCs w:val="20"/>
              </w:rPr>
              <w:t>9</w:t>
            </w:r>
            <w:r w:rsidR="00DF4340" w:rsidRPr="0075570B">
              <w:rPr>
                <w:sz w:val="20"/>
                <w:szCs w:val="20"/>
              </w:rPr>
              <w:t>%)</w:t>
            </w:r>
          </w:p>
        </w:tc>
        <w:tc>
          <w:tcPr>
            <w:tcW w:w="2268" w:type="dxa"/>
            <w:vAlign w:val="center"/>
          </w:tcPr>
          <w:p w14:paraId="639A47A8" w14:textId="7761B9B3" w:rsidR="00A726B8" w:rsidRPr="0075570B" w:rsidRDefault="00251D74" w:rsidP="00A4694C">
            <w:pPr>
              <w:spacing w:after="0"/>
              <w:jc w:val="center"/>
              <w:rPr>
                <w:sz w:val="20"/>
                <w:szCs w:val="20"/>
              </w:rPr>
            </w:pPr>
            <w:r w:rsidRPr="0075570B">
              <w:rPr>
                <w:sz w:val="20"/>
                <w:szCs w:val="20"/>
              </w:rPr>
              <w:t>90</w:t>
            </w:r>
            <w:r w:rsidR="0075570B" w:rsidRPr="0075570B">
              <w:rPr>
                <w:sz w:val="20"/>
                <w:szCs w:val="20"/>
              </w:rPr>
              <w:t xml:space="preserve"> sati</w:t>
            </w:r>
            <w:r w:rsidR="00254E74" w:rsidRPr="0075570B">
              <w:rPr>
                <w:sz w:val="20"/>
                <w:szCs w:val="20"/>
              </w:rPr>
              <w:t xml:space="preserve"> </w:t>
            </w:r>
            <w:r w:rsidR="00DF4340" w:rsidRPr="0075570B">
              <w:rPr>
                <w:sz w:val="20"/>
                <w:szCs w:val="20"/>
              </w:rPr>
              <w:t>(</w:t>
            </w:r>
            <w:r w:rsidR="00917EB3" w:rsidRPr="0075570B">
              <w:rPr>
                <w:sz w:val="20"/>
                <w:szCs w:val="20"/>
              </w:rPr>
              <w:t>5</w:t>
            </w:r>
            <w:r w:rsidR="00A37675" w:rsidRPr="0075570B">
              <w:rPr>
                <w:sz w:val="20"/>
                <w:szCs w:val="20"/>
              </w:rPr>
              <w:t>1</w:t>
            </w:r>
            <w:r w:rsidR="00DF4340" w:rsidRPr="0075570B">
              <w:rPr>
                <w:sz w:val="20"/>
                <w:szCs w:val="20"/>
              </w:rPr>
              <w:t>%)</w:t>
            </w:r>
          </w:p>
        </w:tc>
        <w:tc>
          <w:tcPr>
            <w:tcW w:w="2420" w:type="dxa"/>
            <w:vAlign w:val="center"/>
          </w:tcPr>
          <w:p w14:paraId="30BBD864" w14:textId="5CB97D47" w:rsidR="00A726B8" w:rsidRPr="0075570B" w:rsidRDefault="0019683D" w:rsidP="00A4694C">
            <w:pPr>
              <w:spacing w:after="0"/>
              <w:jc w:val="center"/>
              <w:rPr>
                <w:sz w:val="20"/>
                <w:szCs w:val="20"/>
              </w:rPr>
            </w:pPr>
            <w:r w:rsidRPr="0075570B">
              <w:rPr>
                <w:sz w:val="20"/>
                <w:szCs w:val="20"/>
              </w:rPr>
              <w:t>35</w:t>
            </w:r>
            <w:r w:rsidR="0075570B" w:rsidRPr="0075570B">
              <w:rPr>
                <w:sz w:val="20"/>
                <w:szCs w:val="20"/>
              </w:rPr>
              <w:t xml:space="preserve"> sati</w:t>
            </w:r>
            <w:r w:rsidR="00DF4340" w:rsidRPr="0075570B">
              <w:rPr>
                <w:sz w:val="20"/>
                <w:szCs w:val="20"/>
              </w:rPr>
              <w:t xml:space="preserve"> (</w:t>
            </w:r>
            <w:r w:rsidR="00A37675" w:rsidRPr="0075570B">
              <w:rPr>
                <w:sz w:val="20"/>
                <w:szCs w:val="20"/>
              </w:rPr>
              <w:t>20</w:t>
            </w:r>
            <w:r w:rsidR="008C0ACB" w:rsidRPr="0075570B">
              <w:rPr>
                <w:sz w:val="20"/>
                <w:szCs w:val="20"/>
              </w:rPr>
              <w:t xml:space="preserve"> </w:t>
            </w:r>
            <w:r w:rsidR="00DF4340" w:rsidRPr="0075570B">
              <w:rPr>
                <w:sz w:val="20"/>
                <w:szCs w:val="20"/>
              </w:rPr>
              <w:t>%)</w:t>
            </w:r>
          </w:p>
        </w:tc>
      </w:tr>
      <w:tr w:rsidR="00A726B8" w14:paraId="48AFC150" w14:textId="77777777">
        <w:tc>
          <w:tcPr>
            <w:tcW w:w="2537" w:type="dxa"/>
            <w:shd w:val="clear" w:color="auto" w:fill="B4C6E7"/>
            <w:tcMar>
              <w:left w:w="57" w:type="dxa"/>
              <w:right w:w="57" w:type="dxa"/>
            </w:tcMar>
            <w:vAlign w:val="center"/>
          </w:tcPr>
          <w:p w14:paraId="2D8CF474" w14:textId="77777777" w:rsidR="00A726B8" w:rsidRDefault="00DF4340">
            <w:pPr>
              <w:spacing w:after="0" w:line="240" w:lineRule="auto"/>
              <w:rPr>
                <w:b/>
                <w:color w:val="000000"/>
                <w:sz w:val="20"/>
                <w:szCs w:val="20"/>
              </w:rPr>
            </w:pPr>
            <w:r>
              <w:rPr>
                <w:b/>
                <w:color w:val="000000"/>
                <w:sz w:val="20"/>
                <w:szCs w:val="20"/>
              </w:rPr>
              <w:t>Status modula</w:t>
            </w:r>
          </w:p>
          <w:p w14:paraId="138ACE99" w14:textId="77777777" w:rsidR="00A726B8" w:rsidRDefault="00DF4340">
            <w:pPr>
              <w:spacing w:after="0" w:line="240" w:lineRule="auto"/>
              <w:rPr>
                <w:b/>
                <w:color w:val="000000"/>
                <w:sz w:val="20"/>
                <w:szCs w:val="20"/>
              </w:rPr>
            </w:pPr>
            <w:r>
              <w:rPr>
                <w:b/>
                <w:color w:val="000000"/>
                <w:sz w:val="20"/>
                <w:szCs w:val="20"/>
              </w:rPr>
              <w:t>(obvezni/izborni)</w:t>
            </w:r>
          </w:p>
        </w:tc>
        <w:tc>
          <w:tcPr>
            <w:tcW w:w="6956" w:type="dxa"/>
            <w:gridSpan w:val="3"/>
            <w:tcMar>
              <w:left w:w="57" w:type="dxa"/>
              <w:right w:w="57" w:type="dxa"/>
            </w:tcMar>
            <w:vAlign w:val="center"/>
          </w:tcPr>
          <w:p w14:paraId="4F248FDC" w14:textId="77777777" w:rsidR="00A726B8" w:rsidRDefault="00DF4340">
            <w:pPr>
              <w:spacing w:after="0"/>
              <w:rPr>
                <w:sz w:val="20"/>
                <w:szCs w:val="20"/>
              </w:rPr>
            </w:pPr>
            <w:r>
              <w:rPr>
                <w:sz w:val="20"/>
                <w:szCs w:val="20"/>
              </w:rPr>
              <w:t>obvezni</w:t>
            </w:r>
          </w:p>
        </w:tc>
      </w:tr>
      <w:tr w:rsidR="007A1805" w14:paraId="4C570215" w14:textId="77777777">
        <w:trPr>
          <w:trHeight w:val="626"/>
        </w:trPr>
        <w:tc>
          <w:tcPr>
            <w:tcW w:w="2537" w:type="dxa"/>
            <w:shd w:val="clear" w:color="auto" w:fill="B4C6E7"/>
            <w:tcMar>
              <w:left w:w="57" w:type="dxa"/>
              <w:right w:w="57" w:type="dxa"/>
            </w:tcMar>
            <w:vAlign w:val="center"/>
          </w:tcPr>
          <w:p w14:paraId="19980477" w14:textId="77777777" w:rsidR="007A1805" w:rsidRDefault="007A1805" w:rsidP="007A1805">
            <w:pPr>
              <w:spacing w:after="0" w:line="240" w:lineRule="auto"/>
              <w:rPr>
                <w:b/>
                <w:color w:val="000000"/>
                <w:sz w:val="20"/>
                <w:szCs w:val="20"/>
              </w:rPr>
            </w:pPr>
            <w:r>
              <w:rPr>
                <w:b/>
                <w:color w:val="000000"/>
                <w:sz w:val="20"/>
                <w:szCs w:val="20"/>
              </w:rPr>
              <w:t xml:space="preserve">Cilj (opis) modula </w:t>
            </w:r>
          </w:p>
        </w:tc>
        <w:tc>
          <w:tcPr>
            <w:tcW w:w="6956" w:type="dxa"/>
            <w:gridSpan w:val="3"/>
            <w:tcMar>
              <w:left w:w="57" w:type="dxa"/>
              <w:right w:w="57" w:type="dxa"/>
            </w:tcMar>
            <w:vAlign w:val="center"/>
          </w:tcPr>
          <w:p w14:paraId="4BD3740D" w14:textId="5BCD3E95" w:rsidR="007A1805" w:rsidRPr="007A1805" w:rsidRDefault="007A1805" w:rsidP="007A1805">
            <w:pPr>
              <w:tabs>
                <w:tab w:val="left" w:pos="2820"/>
              </w:tabs>
              <w:spacing w:before="60" w:after="60" w:line="240" w:lineRule="auto"/>
              <w:jc w:val="both"/>
              <w:rPr>
                <w:rFonts w:cstheme="minorHAnsi"/>
                <w:sz w:val="20"/>
                <w:szCs w:val="20"/>
              </w:rPr>
            </w:pPr>
            <w:r w:rsidRPr="007A1805">
              <w:rPr>
                <w:rFonts w:eastAsia="Times New Roman" w:cs="Times New Roman"/>
                <w:sz w:val="20"/>
                <w:szCs w:val="20"/>
              </w:rPr>
              <w:t xml:space="preserve">Cilj je modula </w:t>
            </w:r>
            <w:r w:rsidR="00921DCE">
              <w:rPr>
                <w:rFonts w:eastAsia="Times New Roman" w:cs="Times New Roman"/>
                <w:sz w:val="20"/>
                <w:szCs w:val="20"/>
              </w:rPr>
              <w:t>polaz</w:t>
            </w:r>
            <w:r w:rsidRPr="007A1805">
              <w:rPr>
                <w:rFonts w:eastAsia="Times New Roman" w:cs="Times New Roman"/>
                <w:sz w:val="20"/>
                <w:szCs w:val="20"/>
              </w:rPr>
              <w:t xml:space="preserve">nicima omogućiti stjecanje osnovnih znanja i vještina potrebnih za primjenu </w:t>
            </w:r>
            <w:r w:rsidRPr="007A1805">
              <w:rPr>
                <w:rFonts w:cstheme="minorHAnsi"/>
                <w:sz w:val="20"/>
                <w:szCs w:val="20"/>
              </w:rPr>
              <w:t>računalnih CAD programa za 2D crtanje i 3D modeliranje za izradu tehničke dokumentacije u skladu s normama korištenim u drvnoj industriji.</w:t>
            </w:r>
          </w:p>
          <w:p w14:paraId="0A1801E0" w14:textId="37D8A00B" w:rsidR="007A1805" w:rsidRPr="007A1805" w:rsidRDefault="007A1805" w:rsidP="007A1805">
            <w:pPr>
              <w:spacing w:before="60" w:after="60" w:line="240" w:lineRule="auto"/>
              <w:jc w:val="both"/>
              <w:rPr>
                <w:rFonts w:eastAsia="Times New Roman" w:cs="Times New Roman"/>
                <w:sz w:val="20"/>
                <w:szCs w:val="20"/>
              </w:rPr>
            </w:pPr>
            <w:r w:rsidRPr="007A1805">
              <w:rPr>
                <w:rFonts w:eastAsia="Times New Roman" w:cs="Times New Roman"/>
                <w:sz w:val="20"/>
                <w:szCs w:val="20"/>
              </w:rPr>
              <w:t xml:space="preserve">Na kraju ovog modula </w:t>
            </w:r>
            <w:r w:rsidR="00921DCE">
              <w:rPr>
                <w:rFonts w:eastAsia="Times New Roman" w:cs="Times New Roman"/>
                <w:sz w:val="20"/>
                <w:szCs w:val="20"/>
              </w:rPr>
              <w:t>polaz</w:t>
            </w:r>
            <w:r w:rsidRPr="007A1805">
              <w:rPr>
                <w:rFonts w:eastAsia="Times New Roman" w:cs="Times New Roman"/>
                <w:sz w:val="20"/>
                <w:szCs w:val="20"/>
              </w:rPr>
              <w:t>nici će moći izraditi tehničku dokumentaciju primjenom CAD 2D tehnike u skladu s odgovarajućim normama koje se koriste u drvnoj tehnologiji. Nadalje, moći će primijeniti osnove CAD 3D računalne tehnike za oblikovanje 3D modela i prateću tehničku dokumentaciju.</w:t>
            </w:r>
          </w:p>
          <w:p w14:paraId="77EFFA01" w14:textId="560C981C" w:rsidR="007A1805" w:rsidRPr="007A1805" w:rsidRDefault="007A1805" w:rsidP="007A1805">
            <w:pPr>
              <w:tabs>
                <w:tab w:val="left" w:pos="2820"/>
              </w:tabs>
              <w:spacing w:after="0"/>
              <w:jc w:val="both"/>
              <w:rPr>
                <w:sz w:val="20"/>
                <w:szCs w:val="20"/>
              </w:rPr>
            </w:pPr>
            <w:r w:rsidRPr="007A1805">
              <w:rPr>
                <w:rFonts w:eastAsia="Times New Roman" w:cs="Times New Roman"/>
                <w:sz w:val="20"/>
                <w:szCs w:val="20"/>
              </w:rPr>
              <w:t xml:space="preserve">Modul se temelji na  prethodno stečenim znanjima iz osnova tehničkog crtanja u drvnoj tehnologiji.  </w:t>
            </w:r>
          </w:p>
        </w:tc>
      </w:tr>
      <w:tr w:rsidR="007A1805" w14:paraId="70FCFBF6" w14:textId="77777777">
        <w:tc>
          <w:tcPr>
            <w:tcW w:w="2537" w:type="dxa"/>
            <w:shd w:val="clear" w:color="auto" w:fill="B4C6E7"/>
            <w:tcMar>
              <w:left w:w="57" w:type="dxa"/>
              <w:right w:w="57" w:type="dxa"/>
            </w:tcMar>
            <w:vAlign w:val="center"/>
          </w:tcPr>
          <w:p w14:paraId="40F7B413" w14:textId="77777777" w:rsidR="007A1805" w:rsidRDefault="007A1805" w:rsidP="007A1805">
            <w:pPr>
              <w:spacing w:after="0" w:line="240" w:lineRule="auto"/>
              <w:rPr>
                <w:b/>
                <w:color w:val="000000"/>
                <w:sz w:val="20"/>
                <w:szCs w:val="20"/>
              </w:rPr>
            </w:pPr>
            <w:r>
              <w:rPr>
                <w:b/>
                <w:color w:val="000000"/>
                <w:sz w:val="20"/>
                <w:szCs w:val="20"/>
              </w:rPr>
              <w:t>Ključni pojmovi</w:t>
            </w:r>
          </w:p>
        </w:tc>
        <w:tc>
          <w:tcPr>
            <w:tcW w:w="6956" w:type="dxa"/>
            <w:gridSpan w:val="3"/>
            <w:tcMar>
              <w:left w:w="57" w:type="dxa"/>
              <w:right w:w="57" w:type="dxa"/>
            </w:tcMar>
            <w:vAlign w:val="center"/>
          </w:tcPr>
          <w:p w14:paraId="79C40B93" w14:textId="3D21CD41" w:rsidR="007A1805" w:rsidRPr="007A1805" w:rsidRDefault="007A1805" w:rsidP="007A1805">
            <w:pPr>
              <w:tabs>
                <w:tab w:val="left" w:pos="2820"/>
              </w:tabs>
              <w:spacing w:after="0"/>
              <w:jc w:val="both"/>
              <w:rPr>
                <w:i/>
                <w:iCs/>
                <w:sz w:val="20"/>
                <w:szCs w:val="20"/>
              </w:rPr>
            </w:pPr>
            <w:r w:rsidRPr="007A1805">
              <w:rPr>
                <w:rFonts w:cstheme="minorHAnsi"/>
                <w:i/>
                <w:sz w:val="20"/>
                <w:szCs w:val="20"/>
              </w:rPr>
              <w:t>CAD, sučelje crtaćeg 2D programa, parametri crteža, crtanje i uređivanje objekata, stilovi kotiranja, iscrtavanje i ispisivanje tehničkih crteža</w:t>
            </w:r>
            <w:r w:rsidRPr="007A1805">
              <w:rPr>
                <w:i/>
                <w:sz w:val="20"/>
                <w:szCs w:val="20"/>
              </w:rPr>
              <w:t>, programske naredbe, grafički editor, 3D računalni programi, 3D korisnički koordinatni sustav, renderiranje</w:t>
            </w:r>
          </w:p>
        </w:tc>
      </w:tr>
      <w:tr w:rsidR="00A726B8" w14:paraId="0202F15D" w14:textId="77777777">
        <w:tc>
          <w:tcPr>
            <w:tcW w:w="2537" w:type="dxa"/>
            <w:shd w:val="clear" w:color="auto" w:fill="B4C6E7"/>
            <w:tcMar>
              <w:left w:w="57" w:type="dxa"/>
              <w:right w:w="57" w:type="dxa"/>
            </w:tcMar>
            <w:vAlign w:val="center"/>
          </w:tcPr>
          <w:p w14:paraId="345B0C6C" w14:textId="77777777" w:rsidR="00A726B8" w:rsidRDefault="00DF4340">
            <w:pPr>
              <w:spacing w:after="0" w:line="240" w:lineRule="auto"/>
              <w:rPr>
                <w:b/>
                <w:color w:val="000000"/>
                <w:sz w:val="20"/>
                <w:szCs w:val="20"/>
              </w:rPr>
            </w:pPr>
            <w:r>
              <w:rPr>
                <w:b/>
                <w:color w:val="000000"/>
                <w:sz w:val="20"/>
                <w:szCs w:val="20"/>
              </w:rPr>
              <w:t>Oblici učenja temeljenog na radu</w:t>
            </w:r>
          </w:p>
        </w:tc>
        <w:tc>
          <w:tcPr>
            <w:tcW w:w="6956" w:type="dxa"/>
            <w:gridSpan w:val="3"/>
            <w:tcMar>
              <w:left w:w="57" w:type="dxa"/>
              <w:right w:w="57" w:type="dxa"/>
            </w:tcMar>
            <w:vAlign w:val="center"/>
          </w:tcPr>
          <w:p w14:paraId="2B43646E" w14:textId="79AD0578" w:rsidR="004D659A" w:rsidRPr="004D659A" w:rsidRDefault="004D659A" w:rsidP="004D659A">
            <w:pPr>
              <w:spacing w:before="60" w:after="60" w:line="240" w:lineRule="auto"/>
              <w:jc w:val="both"/>
              <w:rPr>
                <w:rFonts w:eastAsia="Times New Roman" w:cs="Times New Roman"/>
                <w:sz w:val="20"/>
                <w:szCs w:val="20"/>
              </w:rPr>
            </w:pPr>
            <w:r w:rsidRPr="004D659A">
              <w:rPr>
                <w:rFonts w:eastAsia="Times New Roman" w:cs="Times New Roman"/>
                <w:sz w:val="20"/>
                <w:szCs w:val="20"/>
              </w:rPr>
              <w:t xml:space="preserve">Učenje temeljeno na radu ostvaruje se u specijaliziranoj informatičkoj učionici i crtaonici u kojoj svaki </w:t>
            </w:r>
            <w:r w:rsidR="007D69A8">
              <w:rPr>
                <w:rFonts w:eastAsia="Times New Roman" w:cs="Times New Roman"/>
                <w:sz w:val="20"/>
                <w:szCs w:val="20"/>
              </w:rPr>
              <w:t>polaz</w:t>
            </w:r>
            <w:r w:rsidRPr="004D659A">
              <w:rPr>
                <w:rFonts w:eastAsia="Times New Roman" w:cs="Times New Roman"/>
                <w:sz w:val="20"/>
                <w:szCs w:val="20"/>
              </w:rPr>
              <w:t>nik mora imati svoje radno mjesto kako bi stekao specifična znanja i vještine potrebne za samostalnu primjenu aplikativnih 2D i 3D crtaćih programa.</w:t>
            </w:r>
          </w:p>
          <w:p w14:paraId="53709B43" w14:textId="2009D66D" w:rsidR="004D659A" w:rsidRPr="004D659A" w:rsidRDefault="004D659A" w:rsidP="004D659A">
            <w:pPr>
              <w:tabs>
                <w:tab w:val="left" w:pos="2820"/>
              </w:tabs>
              <w:spacing w:before="60" w:after="60" w:line="240" w:lineRule="auto"/>
              <w:jc w:val="both"/>
              <w:rPr>
                <w:rFonts w:cstheme="minorHAnsi"/>
                <w:sz w:val="20"/>
                <w:szCs w:val="20"/>
              </w:rPr>
            </w:pPr>
            <w:r w:rsidRPr="004D659A">
              <w:rPr>
                <w:rFonts w:cstheme="minorHAnsi"/>
                <w:sz w:val="20"/>
                <w:szCs w:val="20"/>
              </w:rPr>
              <w:t xml:space="preserve">Ishodi učenja stječu se rješavanjem situacijskih zadataka nakon demonstracije nastavnika kako bi </w:t>
            </w:r>
            <w:r w:rsidR="00921DCE">
              <w:rPr>
                <w:rFonts w:cstheme="minorHAnsi"/>
                <w:sz w:val="20"/>
                <w:szCs w:val="20"/>
              </w:rPr>
              <w:t>polaz</w:t>
            </w:r>
            <w:r w:rsidRPr="004D659A">
              <w:rPr>
                <w:rFonts w:cstheme="minorHAnsi"/>
                <w:sz w:val="20"/>
                <w:szCs w:val="20"/>
              </w:rPr>
              <w:t>nici stekli vještine crtanja i izrade tehničke dokumentacije na računalu pomoću CAD 2D crtaćeg programa na primjeru jednostavnih drvnih proizvoda (igračka, okvir za slike, kutijica za nakit i sl.</w:t>
            </w:r>
          </w:p>
          <w:p w14:paraId="2201483C" w14:textId="41534C58" w:rsidR="004D659A" w:rsidRPr="004D659A" w:rsidRDefault="004D659A" w:rsidP="004D659A">
            <w:pPr>
              <w:spacing w:before="60" w:after="60" w:line="240" w:lineRule="auto"/>
              <w:jc w:val="both"/>
              <w:rPr>
                <w:rFonts w:eastAsia="Times New Roman" w:cs="Times New Roman"/>
                <w:sz w:val="20"/>
                <w:szCs w:val="20"/>
              </w:rPr>
            </w:pPr>
            <w:r w:rsidRPr="004D659A">
              <w:rPr>
                <w:rFonts w:eastAsia="Times New Roman" w:cs="Times New Roman"/>
                <w:sz w:val="20"/>
                <w:szCs w:val="20"/>
              </w:rPr>
              <w:t xml:space="preserve">Nadalje, </w:t>
            </w:r>
            <w:r w:rsidR="00921DCE">
              <w:rPr>
                <w:rFonts w:eastAsia="Times New Roman" w:cs="Times New Roman"/>
                <w:sz w:val="20"/>
                <w:szCs w:val="20"/>
              </w:rPr>
              <w:t>polaz</w:t>
            </w:r>
            <w:r w:rsidRPr="004D659A">
              <w:rPr>
                <w:rFonts w:eastAsia="Times New Roman" w:cs="Times New Roman"/>
                <w:sz w:val="20"/>
                <w:szCs w:val="20"/>
              </w:rPr>
              <w:t xml:space="preserve">nici stječu samostalnost i vještinu u primjeni aplikacijskog 3D računalnog programa za različita konstruiranja u drvnoj tehnologiji. Zadaci se temelje na situacijskom učenju odnosno pažljivo osmišljenim aktivnostima za rješavanje problemskih zadataka koji povezuju ishode učenja sa situacijama iz svakodnevnog života čime se pospješuje i potiče njihova motivacija za istraživanje, razmišljanje i samostalno djelovanje, razvoj kreativnosti, inovativnosti i originalnosti </w:t>
            </w:r>
            <w:r w:rsidR="007D69A8">
              <w:rPr>
                <w:rFonts w:eastAsia="Times New Roman" w:cs="Times New Roman"/>
                <w:sz w:val="20"/>
                <w:szCs w:val="20"/>
              </w:rPr>
              <w:t>polaz</w:t>
            </w:r>
            <w:r w:rsidRPr="004D659A">
              <w:rPr>
                <w:rFonts w:eastAsia="Times New Roman" w:cs="Times New Roman"/>
                <w:sz w:val="20"/>
                <w:szCs w:val="20"/>
              </w:rPr>
              <w:t xml:space="preserve">nika. Nastavnik zadaje problemsku situaciju, a </w:t>
            </w:r>
            <w:r w:rsidR="00921DCE">
              <w:rPr>
                <w:rFonts w:eastAsia="Times New Roman" w:cs="Times New Roman"/>
                <w:sz w:val="20"/>
                <w:szCs w:val="20"/>
              </w:rPr>
              <w:t>polaz</w:t>
            </w:r>
            <w:r w:rsidRPr="004D659A">
              <w:rPr>
                <w:rFonts w:eastAsia="Times New Roman" w:cs="Times New Roman"/>
                <w:sz w:val="20"/>
                <w:szCs w:val="20"/>
              </w:rPr>
              <w:t>nici primjenom stečenih znanja i vještina, samostalno osmišljavaju i rješavaju zadane zadatke (pregledavaju tehničke 3D crteže, crtaju, uređuju, renderiraju i prezentiraju zadana geometrijska tijela).</w:t>
            </w:r>
          </w:p>
          <w:p w14:paraId="19CA53F1" w14:textId="263CF90B" w:rsidR="00A726B8" w:rsidRPr="004D659A" w:rsidRDefault="004D659A" w:rsidP="004D659A">
            <w:pPr>
              <w:tabs>
                <w:tab w:val="left" w:pos="2820"/>
              </w:tabs>
              <w:spacing w:after="0"/>
              <w:jc w:val="both"/>
              <w:rPr>
                <w:sz w:val="20"/>
                <w:szCs w:val="20"/>
              </w:rPr>
            </w:pPr>
            <w:r w:rsidRPr="004D659A">
              <w:rPr>
                <w:rFonts w:eastAsia="Times New Roman" w:cs="Times New Roman"/>
                <w:sz w:val="20"/>
                <w:szCs w:val="20"/>
              </w:rPr>
              <w:t>Učenjem temeljenim na radu stječu se specifična znanja i vještine potrebne za samostalno konstruiranje, uređivanje i prezentiranje standardnih i čvrstih tijela pomoću aplikacijskog 3D računalnog programa.</w:t>
            </w:r>
          </w:p>
        </w:tc>
      </w:tr>
      <w:tr w:rsidR="00C15678" w14:paraId="3E202537" w14:textId="77777777">
        <w:tc>
          <w:tcPr>
            <w:tcW w:w="2537" w:type="dxa"/>
            <w:shd w:val="clear" w:color="auto" w:fill="B4C6E7"/>
            <w:tcMar>
              <w:left w:w="57" w:type="dxa"/>
              <w:right w:w="57" w:type="dxa"/>
            </w:tcMar>
            <w:vAlign w:val="center"/>
          </w:tcPr>
          <w:p w14:paraId="45F221BA" w14:textId="77777777" w:rsidR="00C15678" w:rsidRDefault="00C15678" w:rsidP="00C15678">
            <w:pPr>
              <w:spacing w:after="0" w:line="240" w:lineRule="auto"/>
              <w:rPr>
                <w:b/>
                <w:color w:val="000000"/>
                <w:sz w:val="20"/>
                <w:szCs w:val="20"/>
              </w:rPr>
            </w:pPr>
            <w:r>
              <w:rPr>
                <w:b/>
                <w:color w:val="000000"/>
                <w:sz w:val="20"/>
                <w:szCs w:val="20"/>
              </w:rPr>
              <w:lastRenderedPageBreak/>
              <w:t>Literatura i specifična nastavna sredstva potrebna za realizaciju modula</w:t>
            </w:r>
          </w:p>
        </w:tc>
        <w:tc>
          <w:tcPr>
            <w:tcW w:w="6956" w:type="dxa"/>
            <w:gridSpan w:val="3"/>
            <w:tcMar>
              <w:left w:w="57" w:type="dxa"/>
              <w:right w:w="57" w:type="dxa"/>
            </w:tcMar>
          </w:tcPr>
          <w:p w14:paraId="7504A51A" w14:textId="3ABDCF07" w:rsidR="00C15678" w:rsidRPr="003F1664" w:rsidRDefault="00C15678" w:rsidP="00C15678">
            <w:pPr>
              <w:spacing w:after="0"/>
              <w:rPr>
                <w:color w:val="000000" w:themeColor="text1"/>
                <w:sz w:val="20"/>
                <w:szCs w:val="20"/>
                <w:highlight w:val="yellow"/>
              </w:rPr>
            </w:pPr>
          </w:p>
          <w:p w14:paraId="4E3EC0B1" w14:textId="377B6CFC" w:rsidR="00C15678" w:rsidRPr="001648AB" w:rsidRDefault="00921DCE" w:rsidP="007D463E">
            <w:pPr>
              <w:numPr>
                <w:ilvl w:val="0"/>
                <w:numId w:val="15"/>
              </w:numPr>
              <w:spacing w:after="0"/>
              <w:jc w:val="both"/>
              <w:rPr>
                <w:bCs/>
                <w:color w:val="000000" w:themeColor="text1"/>
                <w:sz w:val="20"/>
                <w:szCs w:val="20"/>
              </w:rPr>
            </w:pPr>
            <w:r w:rsidRPr="001648AB">
              <w:rPr>
                <w:bCs/>
                <w:color w:val="000000" w:themeColor="text1"/>
                <w:sz w:val="20"/>
                <w:szCs w:val="20"/>
              </w:rPr>
              <w:t>Aplikacijski programi za 2D/3D konstruiranje</w:t>
            </w:r>
          </w:p>
          <w:p w14:paraId="56EC30FC" w14:textId="3382E2EA" w:rsidR="00C15678" w:rsidRPr="00502AF9" w:rsidRDefault="00C15678" w:rsidP="00921DCE">
            <w:pPr>
              <w:spacing w:after="0"/>
              <w:ind w:left="360"/>
              <w:jc w:val="both"/>
              <w:rPr>
                <w:color w:val="000000" w:themeColor="text1"/>
                <w:sz w:val="16"/>
                <w:szCs w:val="16"/>
              </w:rPr>
            </w:pPr>
          </w:p>
        </w:tc>
      </w:tr>
    </w:tbl>
    <w:p w14:paraId="01E752FA" w14:textId="77777777" w:rsidR="00681BA3" w:rsidRDefault="00681BA3">
      <w:pPr>
        <w:spacing w:after="0"/>
        <w:rPr>
          <w:sz w:val="20"/>
          <w:szCs w:val="20"/>
        </w:rPr>
      </w:pPr>
    </w:p>
    <w:tbl>
      <w:tblPr>
        <w:tblStyle w:val="a2"/>
        <w:tblW w:w="949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838"/>
        <w:gridCol w:w="1266"/>
        <w:gridCol w:w="6389"/>
      </w:tblGrid>
      <w:tr w:rsidR="00A726B8" w14:paraId="1F9078BC" w14:textId="77777777" w:rsidTr="00BA5095">
        <w:trPr>
          <w:trHeight w:val="409"/>
        </w:trPr>
        <w:tc>
          <w:tcPr>
            <w:tcW w:w="3104" w:type="dxa"/>
            <w:gridSpan w:val="2"/>
            <w:shd w:val="clear" w:color="auto" w:fill="8EAADB"/>
            <w:tcMar>
              <w:left w:w="57" w:type="dxa"/>
              <w:right w:w="57" w:type="dxa"/>
            </w:tcMar>
            <w:vAlign w:val="center"/>
          </w:tcPr>
          <w:p w14:paraId="2E35AFD6" w14:textId="6969A997" w:rsidR="00A726B8" w:rsidRDefault="00DF4340">
            <w:pPr>
              <w:tabs>
                <w:tab w:val="left" w:pos="2820"/>
              </w:tabs>
              <w:spacing w:after="0"/>
              <w:rPr>
                <w:i/>
                <w:sz w:val="20"/>
                <w:szCs w:val="20"/>
              </w:rPr>
            </w:pPr>
            <w:r>
              <w:rPr>
                <w:b/>
                <w:sz w:val="20"/>
                <w:szCs w:val="20"/>
              </w:rPr>
              <w:t>Skup ishoda učenja iz SK-</w:t>
            </w:r>
            <w:r w:rsidR="00BA5095">
              <w:rPr>
                <w:b/>
                <w:sz w:val="20"/>
                <w:szCs w:val="20"/>
              </w:rPr>
              <w:t>a, obujam</w:t>
            </w:r>
          </w:p>
        </w:tc>
        <w:tc>
          <w:tcPr>
            <w:tcW w:w="6389" w:type="dxa"/>
            <w:shd w:val="clear" w:color="auto" w:fill="auto"/>
            <w:vAlign w:val="center"/>
          </w:tcPr>
          <w:p w14:paraId="5CA77716" w14:textId="7827088C" w:rsidR="00A726B8" w:rsidRPr="008C0ACB" w:rsidRDefault="001A719D" w:rsidP="001A719D">
            <w:pPr>
              <w:tabs>
                <w:tab w:val="left" w:pos="2820"/>
              </w:tabs>
              <w:spacing w:after="0"/>
              <w:rPr>
                <w:b/>
                <w:sz w:val="20"/>
                <w:szCs w:val="20"/>
              </w:rPr>
            </w:pPr>
            <w:r w:rsidRPr="008C0ACB">
              <w:rPr>
                <w:b/>
                <w:sz w:val="20"/>
                <w:szCs w:val="20"/>
              </w:rPr>
              <w:t xml:space="preserve">Računalno </w:t>
            </w:r>
            <w:r w:rsidR="003D386D">
              <w:rPr>
                <w:b/>
                <w:sz w:val="20"/>
                <w:szCs w:val="20"/>
              </w:rPr>
              <w:t>2</w:t>
            </w:r>
            <w:r w:rsidRPr="008C0ACB">
              <w:rPr>
                <w:b/>
                <w:sz w:val="20"/>
                <w:szCs w:val="20"/>
              </w:rPr>
              <w:t>D konstruiranje u drvnoj tehnologiji</w:t>
            </w:r>
            <w:r w:rsidR="00BA5095">
              <w:rPr>
                <w:b/>
                <w:sz w:val="20"/>
                <w:szCs w:val="20"/>
              </w:rPr>
              <w:t xml:space="preserve">, </w:t>
            </w:r>
            <w:r w:rsidR="003D386D">
              <w:rPr>
                <w:b/>
                <w:sz w:val="20"/>
                <w:szCs w:val="20"/>
              </w:rPr>
              <w:t>3</w:t>
            </w:r>
            <w:r w:rsidR="00DF4340" w:rsidRPr="008C0ACB">
              <w:rPr>
                <w:b/>
                <w:sz w:val="20"/>
                <w:szCs w:val="20"/>
              </w:rPr>
              <w:t xml:space="preserve"> CSVET boda</w:t>
            </w:r>
          </w:p>
        </w:tc>
      </w:tr>
      <w:tr w:rsidR="00A726B8" w14:paraId="0756C83D" w14:textId="77777777">
        <w:tc>
          <w:tcPr>
            <w:tcW w:w="9493" w:type="dxa"/>
            <w:gridSpan w:val="3"/>
            <w:shd w:val="clear" w:color="auto" w:fill="B4C6E7"/>
            <w:tcMar>
              <w:left w:w="57" w:type="dxa"/>
              <w:right w:w="57" w:type="dxa"/>
            </w:tcMar>
            <w:vAlign w:val="center"/>
          </w:tcPr>
          <w:p w14:paraId="047493CD" w14:textId="77777777" w:rsidR="00A726B8" w:rsidRDefault="00DF4340">
            <w:pPr>
              <w:tabs>
                <w:tab w:val="left" w:pos="2820"/>
              </w:tabs>
              <w:spacing w:after="0"/>
              <w:rPr>
                <w:b/>
                <w:sz w:val="20"/>
                <w:szCs w:val="20"/>
              </w:rPr>
            </w:pPr>
            <w:r>
              <w:rPr>
                <w:b/>
                <w:sz w:val="20"/>
                <w:szCs w:val="20"/>
              </w:rPr>
              <w:t>Ishodi učenja</w:t>
            </w:r>
          </w:p>
        </w:tc>
      </w:tr>
      <w:tr w:rsidR="00E23237" w14:paraId="3BB56E4D" w14:textId="77777777" w:rsidTr="00BA5135">
        <w:trPr>
          <w:trHeight w:val="248"/>
        </w:trPr>
        <w:tc>
          <w:tcPr>
            <w:tcW w:w="9493" w:type="dxa"/>
            <w:gridSpan w:val="3"/>
            <w:shd w:val="clear" w:color="auto" w:fill="auto"/>
            <w:tcMar>
              <w:left w:w="57" w:type="dxa"/>
              <w:right w:w="57" w:type="dxa"/>
            </w:tcMar>
          </w:tcPr>
          <w:p w14:paraId="274C7872" w14:textId="38E9B0AB" w:rsidR="00E23237" w:rsidRPr="002109C9" w:rsidRDefault="00E23237" w:rsidP="00E23237">
            <w:pPr>
              <w:numPr>
                <w:ilvl w:val="0"/>
                <w:numId w:val="14"/>
              </w:numPr>
              <w:tabs>
                <w:tab w:val="left" w:pos="2820"/>
              </w:tabs>
              <w:spacing w:after="0" w:line="259" w:lineRule="auto"/>
              <w:rPr>
                <w:color w:val="000000"/>
                <w:sz w:val="20"/>
                <w:szCs w:val="20"/>
              </w:rPr>
            </w:pPr>
            <w:r w:rsidRPr="001A02E8">
              <w:rPr>
                <w:sz w:val="20"/>
                <w:szCs w:val="20"/>
              </w:rPr>
              <w:t>Komentirati sučelja crtaćeg 2D programa</w:t>
            </w:r>
          </w:p>
        </w:tc>
      </w:tr>
      <w:tr w:rsidR="00E23237" w14:paraId="791DFE51" w14:textId="77777777" w:rsidTr="00BA5135">
        <w:tc>
          <w:tcPr>
            <w:tcW w:w="9493" w:type="dxa"/>
            <w:gridSpan w:val="3"/>
            <w:shd w:val="clear" w:color="auto" w:fill="auto"/>
            <w:tcMar>
              <w:left w:w="57" w:type="dxa"/>
              <w:right w:w="57" w:type="dxa"/>
            </w:tcMar>
          </w:tcPr>
          <w:p w14:paraId="3A55655A" w14:textId="355BCABB" w:rsidR="00E23237" w:rsidRPr="002109C9" w:rsidRDefault="00E23237" w:rsidP="00E23237">
            <w:pPr>
              <w:numPr>
                <w:ilvl w:val="0"/>
                <w:numId w:val="14"/>
              </w:numPr>
              <w:tabs>
                <w:tab w:val="left" w:pos="2820"/>
              </w:tabs>
              <w:spacing w:after="0" w:line="259" w:lineRule="auto"/>
              <w:rPr>
                <w:color w:val="000000"/>
                <w:sz w:val="20"/>
                <w:szCs w:val="20"/>
              </w:rPr>
            </w:pPr>
            <w:r w:rsidRPr="001A02E8">
              <w:rPr>
                <w:sz w:val="20"/>
                <w:szCs w:val="20"/>
              </w:rPr>
              <w:t>Postaviti parametre crteža u odgovarajućoj 2D računalnoj aplikaciji</w:t>
            </w:r>
          </w:p>
        </w:tc>
      </w:tr>
      <w:tr w:rsidR="00E23237" w14:paraId="6A5ABBF6" w14:textId="77777777" w:rsidTr="00BA5135">
        <w:tc>
          <w:tcPr>
            <w:tcW w:w="9493" w:type="dxa"/>
            <w:gridSpan w:val="3"/>
            <w:shd w:val="clear" w:color="auto" w:fill="auto"/>
            <w:tcMar>
              <w:left w:w="57" w:type="dxa"/>
              <w:right w:w="57" w:type="dxa"/>
            </w:tcMar>
          </w:tcPr>
          <w:p w14:paraId="0EB2545A" w14:textId="650CCBBE" w:rsidR="00E23237" w:rsidRPr="002109C9" w:rsidRDefault="00E23237" w:rsidP="00E23237">
            <w:pPr>
              <w:numPr>
                <w:ilvl w:val="0"/>
                <w:numId w:val="14"/>
              </w:numPr>
              <w:tabs>
                <w:tab w:val="left" w:pos="2820"/>
              </w:tabs>
              <w:spacing w:after="0" w:line="259" w:lineRule="auto"/>
              <w:rPr>
                <w:color w:val="000000"/>
                <w:sz w:val="20"/>
                <w:szCs w:val="20"/>
              </w:rPr>
            </w:pPr>
            <w:r w:rsidRPr="001A02E8">
              <w:rPr>
                <w:sz w:val="20"/>
                <w:szCs w:val="20"/>
              </w:rPr>
              <w:t xml:space="preserve">Nacrtati jednostavne objekte u odgovarajućoj 2D računalnoj aplikaciji </w:t>
            </w:r>
          </w:p>
        </w:tc>
      </w:tr>
      <w:tr w:rsidR="00E23237" w14:paraId="637F840C" w14:textId="77777777" w:rsidTr="00BA5135">
        <w:tc>
          <w:tcPr>
            <w:tcW w:w="9493" w:type="dxa"/>
            <w:gridSpan w:val="3"/>
            <w:shd w:val="clear" w:color="auto" w:fill="auto"/>
            <w:tcMar>
              <w:left w:w="57" w:type="dxa"/>
              <w:right w:w="57" w:type="dxa"/>
            </w:tcMar>
          </w:tcPr>
          <w:p w14:paraId="35E9C035" w14:textId="5DED276A" w:rsidR="00E23237" w:rsidRPr="002109C9" w:rsidRDefault="00E23237" w:rsidP="00E23237">
            <w:pPr>
              <w:numPr>
                <w:ilvl w:val="0"/>
                <w:numId w:val="14"/>
              </w:numPr>
              <w:tabs>
                <w:tab w:val="left" w:pos="2820"/>
              </w:tabs>
              <w:spacing w:after="0" w:line="259" w:lineRule="auto"/>
              <w:rPr>
                <w:color w:val="000000"/>
                <w:sz w:val="20"/>
                <w:szCs w:val="20"/>
              </w:rPr>
            </w:pPr>
            <w:r w:rsidRPr="001A02E8">
              <w:rPr>
                <w:sz w:val="20"/>
                <w:szCs w:val="20"/>
              </w:rPr>
              <w:t>Nacrtati različite krivulje i točkaste objekte u odgovarajućoj 2D računalnoj aplikaciji</w:t>
            </w:r>
          </w:p>
        </w:tc>
      </w:tr>
      <w:tr w:rsidR="00E23237" w14:paraId="5FB698FE" w14:textId="77777777" w:rsidTr="00BA5135">
        <w:tc>
          <w:tcPr>
            <w:tcW w:w="9493" w:type="dxa"/>
            <w:gridSpan w:val="3"/>
            <w:shd w:val="clear" w:color="auto" w:fill="auto"/>
            <w:tcMar>
              <w:left w:w="57" w:type="dxa"/>
              <w:right w:w="57" w:type="dxa"/>
            </w:tcMar>
          </w:tcPr>
          <w:p w14:paraId="2DF9B58C" w14:textId="2967F0DD" w:rsidR="00E23237" w:rsidRPr="002109C9" w:rsidRDefault="00E23237" w:rsidP="00E23237">
            <w:pPr>
              <w:numPr>
                <w:ilvl w:val="0"/>
                <w:numId w:val="14"/>
              </w:numPr>
              <w:tabs>
                <w:tab w:val="left" w:pos="2820"/>
              </w:tabs>
              <w:spacing w:after="0" w:line="259" w:lineRule="auto"/>
              <w:rPr>
                <w:color w:val="000000"/>
                <w:sz w:val="20"/>
                <w:szCs w:val="20"/>
              </w:rPr>
            </w:pPr>
            <w:r w:rsidRPr="001A02E8">
              <w:rPr>
                <w:sz w:val="20"/>
                <w:szCs w:val="20"/>
              </w:rPr>
              <w:t>Urediti crtež uz primjenu osnovnih alata 2D računalne aplikacije</w:t>
            </w:r>
          </w:p>
        </w:tc>
      </w:tr>
      <w:tr w:rsidR="00E23237" w14:paraId="6C5C709B" w14:textId="77777777" w:rsidTr="00BA5135">
        <w:tc>
          <w:tcPr>
            <w:tcW w:w="9493" w:type="dxa"/>
            <w:gridSpan w:val="3"/>
            <w:shd w:val="clear" w:color="auto" w:fill="auto"/>
            <w:tcMar>
              <w:left w:w="57" w:type="dxa"/>
              <w:right w:w="57" w:type="dxa"/>
            </w:tcMar>
          </w:tcPr>
          <w:p w14:paraId="7B184001" w14:textId="1A43BD9D" w:rsidR="00E23237" w:rsidRPr="002109C9" w:rsidRDefault="00E23237" w:rsidP="00E23237">
            <w:pPr>
              <w:numPr>
                <w:ilvl w:val="0"/>
                <w:numId w:val="14"/>
              </w:numPr>
              <w:tabs>
                <w:tab w:val="left" w:pos="2820"/>
              </w:tabs>
              <w:spacing w:after="0" w:line="259" w:lineRule="auto"/>
              <w:rPr>
                <w:color w:val="000000"/>
                <w:sz w:val="20"/>
                <w:szCs w:val="20"/>
              </w:rPr>
            </w:pPr>
            <w:r w:rsidRPr="001A02E8">
              <w:rPr>
                <w:sz w:val="20"/>
                <w:szCs w:val="20"/>
              </w:rPr>
              <w:t>Urediti crteže uz primjenu naprednih alata 2D računalne aplikacije</w:t>
            </w:r>
          </w:p>
        </w:tc>
      </w:tr>
      <w:tr w:rsidR="00E23237" w14:paraId="36276F04" w14:textId="77777777" w:rsidTr="00BA5135">
        <w:tc>
          <w:tcPr>
            <w:tcW w:w="9493" w:type="dxa"/>
            <w:gridSpan w:val="3"/>
            <w:shd w:val="clear" w:color="auto" w:fill="auto"/>
            <w:tcMar>
              <w:left w:w="57" w:type="dxa"/>
              <w:right w:w="57" w:type="dxa"/>
            </w:tcMar>
          </w:tcPr>
          <w:p w14:paraId="3158C918" w14:textId="7DAC1E1A" w:rsidR="00E23237" w:rsidRPr="002109C9" w:rsidRDefault="00E23237" w:rsidP="00E23237">
            <w:pPr>
              <w:numPr>
                <w:ilvl w:val="0"/>
                <w:numId w:val="14"/>
              </w:numPr>
              <w:tabs>
                <w:tab w:val="left" w:pos="2820"/>
              </w:tabs>
              <w:spacing w:after="0" w:line="259" w:lineRule="auto"/>
              <w:rPr>
                <w:color w:val="000000"/>
                <w:sz w:val="20"/>
                <w:szCs w:val="20"/>
              </w:rPr>
            </w:pPr>
            <w:r w:rsidRPr="001A02E8">
              <w:rPr>
                <w:sz w:val="20"/>
                <w:szCs w:val="20"/>
              </w:rPr>
              <w:t>Crtati složene objekte u odgovarajućoj 2D računalnoj aplikaciji</w:t>
            </w:r>
          </w:p>
        </w:tc>
      </w:tr>
      <w:tr w:rsidR="00E23237" w14:paraId="616BD79D" w14:textId="77777777" w:rsidTr="00BA5135">
        <w:tc>
          <w:tcPr>
            <w:tcW w:w="9493" w:type="dxa"/>
            <w:gridSpan w:val="3"/>
            <w:shd w:val="clear" w:color="auto" w:fill="auto"/>
            <w:tcMar>
              <w:left w:w="57" w:type="dxa"/>
              <w:right w:w="57" w:type="dxa"/>
            </w:tcMar>
          </w:tcPr>
          <w:p w14:paraId="21DAC95E" w14:textId="11EF784C" w:rsidR="00E23237" w:rsidRPr="002109C9" w:rsidRDefault="00E23237" w:rsidP="00E23237">
            <w:pPr>
              <w:numPr>
                <w:ilvl w:val="0"/>
                <w:numId w:val="14"/>
              </w:numPr>
              <w:tabs>
                <w:tab w:val="left" w:pos="2820"/>
              </w:tabs>
              <w:spacing w:after="0" w:line="259" w:lineRule="auto"/>
              <w:rPr>
                <w:color w:val="000000"/>
                <w:sz w:val="20"/>
                <w:szCs w:val="20"/>
              </w:rPr>
            </w:pPr>
            <w:r w:rsidRPr="001A02E8">
              <w:rPr>
                <w:sz w:val="20"/>
                <w:szCs w:val="20"/>
              </w:rPr>
              <w:t>Kreirati stilove kotiranja za kotiranje tehničkih crteža</w:t>
            </w:r>
          </w:p>
        </w:tc>
      </w:tr>
      <w:tr w:rsidR="00E23237" w14:paraId="3D3C5E19" w14:textId="77777777" w:rsidTr="00BA5135">
        <w:tc>
          <w:tcPr>
            <w:tcW w:w="9493" w:type="dxa"/>
            <w:gridSpan w:val="3"/>
            <w:shd w:val="clear" w:color="auto" w:fill="auto"/>
            <w:tcMar>
              <w:left w:w="57" w:type="dxa"/>
              <w:right w:w="57" w:type="dxa"/>
            </w:tcMar>
          </w:tcPr>
          <w:p w14:paraId="038C6CF3" w14:textId="2AE6B634" w:rsidR="00E23237" w:rsidRPr="002109C9" w:rsidRDefault="00E23237" w:rsidP="00E23237">
            <w:pPr>
              <w:numPr>
                <w:ilvl w:val="0"/>
                <w:numId w:val="14"/>
              </w:numPr>
              <w:tabs>
                <w:tab w:val="left" w:pos="2820"/>
              </w:tabs>
              <w:spacing w:after="0" w:line="259" w:lineRule="auto"/>
              <w:rPr>
                <w:sz w:val="20"/>
                <w:szCs w:val="20"/>
              </w:rPr>
            </w:pPr>
            <w:r w:rsidRPr="001A02E8">
              <w:rPr>
                <w:sz w:val="20"/>
                <w:szCs w:val="20"/>
              </w:rPr>
              <w:t>Iscrtati i ispisati tehnički crtež u zadanom mjerilu</w:t>
            </w:r>
          </w:p>
        </w:tc>
      </w:tr>
      <w:tr w:rsidR="00A726B8" w14:paraId="65678B60" w14:textId="77777777">
        <w:trPr>
          <w:trHeight w:val="427"/>
        </w:trPr>
        <w:tc>
          <w:tcPr>
            <w:tcW w:w="9493" w:type="dxa"/>
            <w:gridSpan w:val="3"/>
            <w:shd w:val="clear" w:color="auto" w:fill="B4C6E7"/>
            <w:tcMar>
              <w:left w:w="57" w:type="dxa"/>
              <w:right w:w="57" w:type="dxa"/>
            </w:tcMar>
            <w:vAlign w:val="center"/>
          </w:tcPr>
          <w:p w14:paraId="013B9248" w14:textId="77777777" w:rsidR="00A726B8" w:rsidRDefault="00DF4340">
            <w:pPr>
              <w:tabs>
                <w:tab w:val="left" w:pos="2820"/>
              </w:tabs>
              <w:spacing w:after="0"/>
              <w:rPr>
                <w:b/>
                <w:sz w:val="20"/>
                <w:szCs w:val="20"/>
              </w:rPr>
            </w:pPr>
            <w:bookmarkStart w:id="5" w:name="_3znysh7" w:colFirst="0" w:colLast="0"/>
            <w:bookmarkEnd w:id="5"/>
            <w:r>
              <w:rPr>
                <w:b/>
                <w:sz w:val="20"/>
                <w:szCs w:val="20"/>
              </w:rPr>
              <w:t>Dominantan nastavni sustav i opis načina ostvarivanja SIU</w:t>
            </w:r>
          </w:p>
        </w:tc>
      </w:tr>
      <w:tr w:rsidR="00A726B8" w14:paraId="25757AD5" w14:textId="77777777">
        <w:trPr>
          <w:trHeight w:val="572"/>
        </w:trPr>
        <w:tc>
          <w:tcPr>
            <w:tcW w:w="9493" w:type="dxa"/>
            <w:gridSpan w:val="3"/>
            <w:shd w:val="clear" w:color="auto" w:fill="auto"/>
            <w:tcMar>
              <w:left w:w="57" w:type="dxa"/>
              <w:right w:w="57" w:type="dxa"/>
            </w:tcMar>
          </w:tcPr>
          <w:p w14:paraId="4CB07509" w14:textId="77777777" w:rsidR="007D1803" w:rsidRPr="009D63B4" w:rsidRDefault="007D1803" w:rsidP="007D1803">
            <w:pPr>
              <w:tabs>
                <w:tab w:val="left" w:pos="2820"/>
              </w:tabs>
              <w:spacing w:before="60" w:after="60" w:line="240" w:lineRule="auto"/>
              <w:jc w:val="both"/>
              <w:rPr>
                <w:rFonts w:asciiTheme="majorHAnsi" w:hAnsiTheme="majorHAnsi" w:cstheme="majorHAnsi"/>
                <w:bCs/>
                <w:sz w:val="20"/>
                <w:szCs w:val="20"/>
              </w:rPr>
            </w:pPr>
            <w:r w:rsidRPr="009D63B4">
              <w:rPr>
                <w:rFonts w:asciiTheme="majorHAnsi" w:hAnsiTheme="majorHAnsi" w:cstheme="majorHAnsi"/>
                <w:bCs/>
                <w:sz w:val="20"/>
                <w:szCs w:val="20"/>
              </w:rPr>
              <w:t>Dominantan je nastavni sustav učenje temeljeno na radu.</w:t>
            </w:r>
          </w:p>
          <w:p w14:paraId="2886A7F9" w14:textId="77777777" w:rsidR="007D1803" w:rsidRPr="009D63B4" w:rsidRDefault="007D1803" w:rsidP="007D1803">
            <w:pPr>
              <w:tabs>
                <w:tab w:val="left" w:pos="2820"/>
              </w:tabs>
              <w:spacing w:before="60" w:after="60" w:line="240" w:lineRule="auto"/>
              <w:jc w:val="both"/>
              <w:rPr>
                <w:rFonts w:asciiTheme="majorHAnsi" w:hAnsiTheme="majorHAnsi" w:cstheme="majorHAnsi"/>
                <w:bCs/>
                <w:sz w:val="20"/>
                <w:szCs w:val="20"/>
              </w:rPr>
            </w:pPr>
            <w:r w:rsidRPr="009D63B4">
              <w:rPr>
                <w:rFonts w:asciiTheme="majorHAnsi" w:hAnsiTheme="majorHAnsi" w:cstheme="majorHAnsi"/>
                <w:bCs/>
                <w:sz w:val="20"/>
                <w:szCs w:val="20"/>
              </w:rPr>
              <w:t xml:space="preserve">Ishodi se ostvaruju u specijaliziranoj informatičkoj učionici gdje svaki </w:t>
            </w:r>
            <w:r>
              <w:rPr>
                <w:rFonts w:asciiTheme="majorHAnsi" w:hAnsiTheme="majorHAnsi" w:cstheme="majorHAnsi"/>
                <w:bCs/>
                <w:sz w:val="20"/>
                <w:szCs w:val="20"/>
              </w:rPr>
              <w:t>polaznik</w:t>
            </w:r>
            <w:r w:rsidRPr="009D63B4">
              <w:rPr>
                <w:rFonts w:asciiTheme="majorHAnsi" w:hAnsiTheme="majorHAnsi" w:cstheme="majorHAnsi"/>
                <w:bCs/>
                <w:sz w:val="20"/>
                <w:szCs w:val="20"/>
              </w:rPr>
              <w:t xml:space="preserve"> treba imati svoje računalo, a nastavnik projektor kako bi projicirao i metodom razgovora pojašnjavao ono što radi.</w:t>
            </w:r>
          </w:p>
          <w:p w14:paraId="50E6BCCB" w14:textId="4188732D" w:rsidR="007D1803" w:rsidRPr="009D63B4" w:rsidRDefault="007D1803" w:rsidP="005E3D75">
            <w:pPr>
              <w:tabs>
                <w:tab w:val="left" w:pos="2820"/>
              </w:tabs>
              <w:spacing w:before="60" w:after="60" w:line="240" w:lineRule="auto"/>
              <w:jc w:val="both"/>
              <w:rPr>
                <w:rFonts w:asciiTheme="majorHAnsi" w:hAnsiTheme="majorHAnsi" w:cstheme="majorHAnsi"/>
                <w:bCs/>
                <w:sz w:val="20"/>
                <w:szCs w:val="20"/>
              </w:rPr>
            </w:pPr>
            <w:r w:rsidRPr="009D63B4">
              <w:rPr>
                <w:rFonts w:asciiTheme="majorHAnsi" w:hAnsiTheme="majorHAnsi" w:cstheme="majorHAnsi"/>
                <w:bCs/>
                <w:sz w:val="20"/>
                <w:szCs w:val="20"/>
              </w:rPr>
              <w:t xml:space="preserve">Nakon što nastavnik </w:t>
            </w:r>
            <w:r>
              <w:rPr>
                <w:rFonts w:asciiTheme="majorHAnsi" w:hAnsiTheme="majorHAnsi" w:cstheme="majorHAnsi"/>
                <w:bCs/>
                <w:sz w:val="20"/>
                <w:szCs w:val="20"/>
              </w:rPr>
              <w:t>polaznicima</w:t>
            </w:r>
            <w:r w:rsidRPr="009D63B4">
              <w:rPr>
                <w:rFonts w:asciiTheme="majorHAnsi" w:hAnsiTheme="majorHAnsi" w:cstheme="majorHAnsi"/>
                <w:bCs/>
                <w:sz w:val="20"/>
                <w:szCs w:val="20"/>
              </w:rPr>
              <w:t xml:space="preserve"> metodom usmenog izlaganja i demonstracije predstavi odgovarajuću 2D računalnu aplikaciju te objasni sučelje crtaćeg programa, </w:t>
            </w:r>
            <w:r w:rsidR="00DC4D20">
              <w:rPr>
                <w:rFonts w:asciiTheme="majorHAnsi" w:hAnsiTheme="majorHAnsi" w:cstheme="majorHAnsi"/>
                <w:bCs/>
                <w:sz w:val="20"/>
                <w:szCs w:val="20"/>
              </w:rPr>
              <w:t>polaz</w:t>
            </w:r>
            <w:r w:rsidRPr="009D63B4">
              <w:rPr>
                <w:rFonts w:asciiTheme="majorHAnsi" w:hAnsiTheme="majorHAnsi" w:cstheme="majorHAnsi"/>
                <w:bCs/>
                <w:sz w:val="20"/>
                <w:szCs w:val="20"/>
              </w:rPr>
              <w:t>nici u parovima komentiraju sučelje i glavne sastavnice danog programa.</w:t>
            </w:r>
          </w:p>
          <w:p w14:paraId="3EE5A092" w14:textId="77777777" w:rsidR="007D1803" w:rsidRPr="009D63B4" w:rsidRDefault="007D1803" w:rsidP="005E3D75">
            <w:pPr>
              <w:tabs>
                <w:tab w:val="left" w:pos="2820"/>
              </w:tabs>
              <w:spacing w:before="60" w:after="60" w:line="240" w:lineRule="auto"/>
              <w:jc w:val="both"/>
              <w:rPr>
                <w:rFonts w:asciiTheme="majorHAnsi" w:hAnsiTheme="majorHAnsi" w:cstheme="majorHAnsi"/>
                <w:bCs/>
                <w:sz w:val="20"/>
                <w:szCs w:val="20"/>
              </w:rPr>
            </w:pPr>
            <w:r w:rsidRPr="009D63B4">
              <w:rPr>
                <w:rFonts w:asciiTheme="majorHAnsi" w:hAnsiTheme="majorHAnsi" w:cstheme="majorHAnsi"/>
                <w:bCs/>
                <w:sz w:val="20"/>
                <w:szCs w:val="20"/>
              </w:rPr>
              <w:t xml:space="preserve">Zatim nastavnik metodom razgovora i demonstracije postavlja parametre crteža, dok </w:t>
            </w:r>
            <w:r>
              <w:rPr>
                <w:rFonts w:asciiTheme="majorHAnsi" w:hAnsiTheme="majorHAnsi" w:cstheme="majorHAnsi"/>
                <w:bCs/>
                <w:sz w:val="20"/>
                <w:szCs w:val="20"/>
              </w:rPr>
              <w:t>polaz</w:t>
            </w:r>
            <w:r w:rsidRPr="009D63B4">
              <w:rPr>
                <w:rFonts w:asciiTheme="majorHAnsi" w:hAnsiTheme="majorHAnsi" w:cstheme="majorHAnsi"/>
                <w:bCs/>
                <w:sz w:val="20"/>
                <w:szCs w:val="20"/>
              </w:rPr>
              <w:t xml:space="preserve">nik simultano postavlja parametre crteža na svom računalu što će uvježbati kroz razne projektne zadatke u kojima će primjenjivati standardne mjerne jedinice prema mjerilu crteža te za konkretne crteže odrediti mjerila. </w:t>
            </w:r>
            <w:r>
              <w:rPr>
                <w:rFonts w:asciiTheme="majorHAnsi" w:hAnsiTheme="majorHAnsi" w:cstheme="majorHAnsi"/>
                <w:bCs/>
                <w:sz w:val="20"/>
                <w:szCs w:val="20"/>
              </w:rPr>
              <w:t>Polaz</w:t>
            </w:r>
            <w:r w:rsidRPr="009D63B4">
              <w:rPr>
                <w:rFonts w:asciiTheme="majorHAnsi" w:hAnsiTheme="majorHAnsi" w:cstheme="majorHAnsi"/>
                <w:bCs/>
                <w:sz w:val="20"/>
                <w:szCs w:val="20"/>
              </w:rPr>
              <w:t xml:space="preserve">nici kroz stvarnu ili najčešće simuliranu radnu situaciju, većim dijelom samostalno na računalu izrađuju tehnički crtež zadanih jednostavnih drvnih proizvoda u zadanim mjerilima primjenjujući pritom pravila kotiranja, konstruiranja i izradbe sastavnica zadanih proizvoda od drva. Nadalje, nastavnik </w:t>
            </w:r>
            <w:r>
              <w:rPr>
                <w:rFonts w:asciiTheme="majorHAnsi" w:hAnsiTheme="majorHAnsi" w:cstheme="majorHAnsi"/>
                <w:bCs/>
                <w:sz w:val="20"/>
                <w:szCs w:val="20"/>
              </w:rPr>
              <w:t>polaz</w:t>
            </w:r>
            <w:r w:rsidRPr="009D63B4">
              <w:rPr>
                <w:rFonts w:asciiTheme="majorHAnsi" w:hAnsiTheme="majorHAnsi" w:cstheme="majorHAnsi"/>
                <w:bCs/>
                <w:sz w:val="20"/>
                <w:szCs w:val="20"/>
              </w:rPr>
              <w:t xml:space="preserve">nicima demonstrira i objašnjava opcije i naredbe za crtanje koje će </w:t>
            </w:r>
            <w:r>
              <w:rPr>
                <w:rFonts w:asciiTheme="majorHAnsi" w:hAnsiTheme="majorHAnsi" w:cstheme="majorHAnsi"/>
                <w:bCs/>
                <w:sz w:val="20"/>
                <w:szCs w:val="20"/>
              </w:rPr>
              <w:t>oni</w:t>
            </w:r>
            <w:r w:rsidRPr="009D63B4">
              <w:rPr>
                <w:rFonts w:asciiTheme="majorHAnsi" w:hAnsiTheme="majorHAnsi" w:cstheme="majorHAnsi"/>
                <w:bCs/>
                <w:sz w:val="20"/>
                <w:szCs w:val="20"/>
              </w:rPr>
              <w:t xml:space="preserve"> vježbati kroz samostalne aktivnosti u kojima će kreirati vlastite crteže i stilove kotiranja te ih iscrtati i ispisati.</w:t>
            </w:r>
          </w:p>
          <w:p w14:paraId="0A4DDF4D" w14:textId="77777777" w:rsidR="007D1803" w:rsidRPr="005E3D75" w:rsidRDefault="007D1803" w:rsidP="005E3D75">
            <w:pPr>
              <w:tabs>
                <w:tab w:val="left" w:pos="2820"/>
              </w:tabs>
              <w:spacing w:before="60" w:after="60" w:line="240" w:lineRule="auto"/>
              <w:jc w:val="both"/>
              <w:rPr>
                <w:rFonts w:asciiTheme="majorHAnsi" w:hAnsiTheme="majorHAnsi" w:cstheme="majorHAnsi"/>
                <w:bCs/>
                <w:sz w:val="20"/>
                <w:szCs w:val="20"/>
              </w:rPr>
            </w:pPr>
            <w:r w:rsidRPr="005E3D75">
              <w:rPr>
                <w:rFonts w:asciiTheme="majorHAnsi" w:hAnsiTheme="majorHAnsi" w:cstheme="majorHAnsi"/>
                <w:bCs/>
                <w:sz w:val="20"/>
                <w:szCs w:val="20"/>
              </w:rPr>
              <w:t>Nastavnik polaznicima daje povratne informacije o uspješnosti rješavanja zadataka potrebnih za stjecanje postavljenih ishoda učenja, kroz simulaciju radnih situacija te ih po potrebi usmjerava ka mogućem rješenju.</w:t>
            </w:r>
          </w:p>
          <w:p w14:paraId="3C4EE81E" w14:textId="687C53C7" w:rsidR="00A726B8" w:rsidRPr="005E3D75" w:rsidRDefault="007D1803" w:rsidP="005E3D75">
            <w:pPr>
              <w:spacing w:before="60" w:after="60" w:line="240" w:lineRule="auto"/>
              <w:jc w:val="both"/>
              <w:rPr>
                <w:rFonts w:asciiTheme="majorHAnsi" w:hAnsiTheme="majorHAnsi" w:cstheme="majorHAnsi"/>
                <w:bCs/>
                <w:sz w:val="20"/>
                <w:szCs w:val="20"/>
              </w:rPr>
            </w:pPr>
            <w:r w:rsidRPr="005E3D75">
              <w:rPr>
                <w:rFonts w:asciiTheme="majorHAnsi" w:hAnsiTheme="majorHAnsi" w:cstheme="majorHAnsi"/>
                <w:bCs/>
                <w:sz w:val="20"/>
                <w:szCs w:val="20"/>
              </w:rPr>
              <w:t>Za samostalnu aktivnost polaznici mogu izabrati neki drveni predmet iz svoje životne sredine po želji i nacrtati ga pomoću 2D računalne aplikacije u nekoliko različitih mjerila primjenjujući pravila ortogonalnog projiciranja i označavanja  drvnih i nedrvnih materijala.</w:t>
            </w:r>
            <w:r w:rsidR="00DF4340" w:rsidRPr="005E3D75">
              <w:rPr>
                <w:rFonts w:asciiTheme="majorHAnsi" w:hAnsiTheme="majorHAnsi" w:cstheme="majorHAnsi"/>
                <w:bCs/>
                <w:sz w:val="20"/>
                <w:szCs w:val="20"/>
              </w:rPr>
              <w:t xml:space="preserve">. </w:t>
            </w:r>
          </w:p>
          <w:p w14:paraId="4F770E89" w14:textId="4051F4D9" w:rsidR="00A726B8" w:rsidRPr="007E64BA" w:rsidRDefault="00DF4340" w:rsidP="005E3D75">
            <w:pPr>
              <w:spacing w:before="60" w:after="60" w:line="240" w:lineRule="auto"/>
              <w:jc w:val="both"/>
              <w:rPr>
                <w:sz w:val="20"/>
                <w:szCs w:val="20"/>
              </w:rPr>
            </w:pPr>
            <w:r w:rsidRPr="005E3D75">
              <w:rPr>
                <w:rFonts w:asciiTheme="majorHAnsi" w:hAnsiTheme="majorHAnsi" w:cstheme="majorHAnsi"/>
                <w:bCs/>
                <w:sz w:val="20"/>
                <w:szCs w:val="20"/>
              </w:rPr>
              <w:t>Od polaznika se očekuje aktivno sudjelovanje u procesu učenja, poučavanja i vrednovanja postignuća, samostalna priprema odgovarajuće tehničko-tehnološke dokumentacije (</w:t>
            </w:r>
            <w:r w:rsidR="007E64BA" w:rsidRPr="005E3D75">
              <w:rPr>
                <w:rFonts w:asciiTheme="majorHAnsi" w:hAnsiTheme="majorHAnsi" w:cstheme="majorHAnsi"/>
                <w:bCs/>
                <w:sz w:val="20"/>
                <w:szCs w:val="20"/>
              </w:rPr>
              <w:t>crteži</w:t>
            </w:r>
            <w:r w:rsidRPr="005E3D75">
              <w:rPr>
                <w:rFonts w:asciiTheme="majorHAnsi" w:hAnsiTheme="majorHAnsi" w:cstheme="majorHAnsi"/>
                <w:bCs/>
                <w:sz w:val="20"/>
                <w:szCs w:val="20"/>
              </w:rPr>
              <w:t xml:space="preserve">) te digitalna pohrana svih vježbi i opisa aktivnosti vezanih uz programiranje rada </w:t>
            </w:r>
            <w:r w:rsidR="007E64BA" w:rsidRPr="005E3D75">
              <w:rPr>
                <w:rFonts w:asciiTheme="majorHAnsi" w:hAnsiTheme="majorHAnsi" w:cstheme="majorHAnsi"/>
                <w:bCs/>
                <w:sz w:val="20"/>
                <w:szCs w:val="20"/>
              </w:rPr>
              <w:t>na stroju za lasersko rezanje i graviranje</w:t>
            </w:r>
            <w:r w:rsidRPr="005E3D75">
              <w:rPr>
                <w:rFonts w:asciiTheme="majorHAnsi" w:hAnsiTheme="majorHAnsi" w:cstheme="majorHAnsi"/>
                <w:bCs/>
                <w:sz w:val="20"/>
                <w:szCs w:val="20"/>
              </w:rPr>
              <w:t>.</w:t>
            </w:r>
            <w:r w:rsidRPr="007E64BA">
              <w:rPr>
                <w:sz w:val="20"/>
                <w:szCs w:val="20"/>
              </w:rPr>
              <w:t xml:space="preserve"> </w:t>
            </w:r>
          </w:p>
        </w:tc>
      </w:tr>
      <w:tr w:rsidR="00A726B8" w14:paraId="18F3A0BC" w14:textId="77777777" w:rsidTr="00DE1AFE">
        <w:tc>
          <w:tcPr>
            <w:tcW w:w="1838" w:type="dxa"/>
            <w:shd w:val="clear" w:color="auto" w:fill="B4C6E7"/>
            <w:tcMar>
              <w:left w:w="57" w:type="dxa"/>
              <w:right w:w="57" w:type="dxa"/>
            </w:tcMar>
            <w:vAlign w:val="center"/>
          </w:tcPr>
          <w:p w14:paraId="26F607C9" w14:textId="77777777" w:rsidR="00A726B8" w:rsidRDefault="00DF4340">
            <w:pPr>
              <w:tabs>
                <w:tab w:val="left" w:pos="2820"/>
              </w:tabs>
              <w:spacing w:after="0"/>
              <w:rPr>
                <w:b/>
                <w:sz w:val="20"/>
                <w:szCs w:val="20"/>
              </w:rPr>
            </w:pPr>
            <w:r>
              <w:rPr>
                <w:b/>
                <w:sz w:val="20"/>
                <w:szCs w:val="20"/>
              </w:rPr>
              <w:t>Nastavne cjeline/teme</w:t>
            </w:r>
          </w:p>
        </w:tc>
        <w:tc>
          <w:tcPr>
            <w:tcW w:w="7655" w:type="dxa"/>
            <w:gridSpan w:val="2"/>
            <w:shd w:val="clear" w:color="auto" w:fill="auto"/>
            <w:tcMar>
              <w:left w:w="57" w:type="dxa"/>
              <w:right w:w="57" w:type="dxa"/>
            </w:tcMar>
            <w:vAlign w:val="center"/>
          </w:tcPr>
          <w:p w14:paraId="583756A1" w14:textId="77777777" w:rsidR="00750D0E" w:rsidRPr="009D63B4" w:rsidRDefault="00750D0E" w:rsidP="00750D0E">
            <w:pPr>
              <w:tabs>
                <w:tab w:val="left" w:pos="2820"/>
              </w:tabs>
              <w:spacing w:before="60" w:after="60" w:line="240" w:lineRule="auto"/>
              <w:jc w:val="both"/>
              <w:rPr>
                <w:rFonts w:asciiTheme="majorHAnsi" w:hAnsiTheme="majorHAnsi" w:cstheme="majorHAnsi"/>
                <w:sz w:val="20"/>
                <w:szCs w:val="20"/>
              </w:rPr>
            </w:pPr>
            <w:r w:rsidRPr="009D63B4">
              <w:rPr>
                <w:rFonts w:asciiTheme="majorHAnsi" w:hAnsiTheme="majorHAnsi" w:cstheme="majorHAnsi"/>
                <w:sz w:val="20"/>
                <w:szCs w:val="20"/>
              </w:rPr>
              <w:t xml:space="preserve">Sučelje crtaćeg 2D računalnog programa </w:t>
            </w:r>
          </w:p>
          <w:p w14:paraId="5E0342AA" w14:textId="77777777" w:rsidR="00750D0E" w:rsidRPr="009D63B4" w:rsidRDefault="00750D0E" w:rsidP="00750D0E">
            <w:pPr>
              <w:tabs>
                <w:tab w:val="left" w:pos="2820"/>
              </w:tabs>
              <w:spacing w:before="60" w:after="60" w:line="240" w:lineRule="auto"/>
              <w:jc w:val="both"/>
              <w:rPr>
                <w:rFonts w:asciiTheme="majorHAnsi" w:hAnsiTheme="majorHAnsi" w:cstheme="majorHAnsi"/>
                <w:sz w:val="20"/>
                <w:szCs w:val="20"/>
              </w:rPr>
            </w:pPr>
            <w:r w:rsidRPr="009D63B4">
              <w:rPr>
                <w:rFonts w:asciiTheme="majorHAnsi" w:hAnsiTheme="majorHAnsi" w:cstheme="majorHAnsi"/>
                <w:sz w:val="20"/>
                <w:szCs w:val="20"/>
              </w:rPr>
              <w:t>Postavljanje parametara crteža u odgovarajućoj 2D računalnoj aplikaciji</w:t>
            </w:r>
          </w:p>
          <w:p w14:paraId="3E216E57" w14:textId="77777777" w:rsidR="00750D0E" w:rsidRPr="009D63B4" w:rsidRDefault="00750D0E" w:rsidP="00750D0E">
            <w:pPr>
              <w:pStyle w:val="NormalWeb"/>
              <w:spacing w:before="60" w:beforeAutospacing="0" w:after="60" w:afterAutospacing="0"/>
              <w:jc w:val="both"/>
              <w:textAlignment w:val="baseline"/>
              <w:rPr>
                <w:rFonts w:asciiTheme="majorHAnsi" w:hAnsiTheme="majorHAnsi" w:cstheme="majorHAnsi"/>
                <w:sz w:val="20"/>
                <w:szCs w:val="20"/>
              </w:rPr>
            </w:pPr>
            <w:r w:rsidRPr="009D63B4">
              <w:rPr>
                <w:rFonts w:asciiTheme="majorHAnsi" w:hAnsiTheme="majorHAnsi" w:cstheme="majorHAnsi"/>
                <w:sz w:val="20"/>
                <w:szCs w:val="20"/>
              </w:rPr>
              <w:t>Crtanje jednostavnih objekata u odgovarajućoj 2D računalnoj aplikaciji </w:t>
            </w:r>
          </w:p>
          <w:p w14:paraId="2392DFBE" w14:textId="77777777" w:rsidR="00750D0E" w:rsidRPr="009D63B4" w:rsidRDefault="00750D0E" w:rsidP="00750D0E">
            <w:pPr>
              <w:pStyle w:val="NormalWeb"/>
              <w:spacing w:before="60" w:beforeAutospacing="0" w:after="60" w:afterAutospacing="0"/>
              <w:jc w:val="both"/>
              <w:textAlignment w:val="baseline"/>
              <w:rPr>
                <w:rFonts w:asciiTheme="majorHAnsi" w:hAnsiTheme="majorHAnsi" w:cstheme="majorHAnsi"/>
                <w:sz w:val="20"/>
                <w:szCs w:val="20"/>
              </w:rPr>
            </w:pPr>
            <w:r w:rsidRPr="009D63B4">
              <w:rPr>
                <w:rFonts w:asciiTheme="majorHAnsi" w:hAnsiTheme="majorHAnsi" w:cstheme="majorHAnsi"/>
                <w:sz w:val="20"/>
                <w:szCs w:val="20"/>
              </w:rPr>
              <w:t>Crtanje krivulja i točkastih objekata u odgovarajućoj 2D računalnoj aplikaciji </w:t>
            </w:r>
          </w:p>
          <w:p w14:paraId="549E3139" w14:textId="77777777" w:rsidR="00750D0E" w:rsidRPr="009D63B4" w:rsidRDefault="00750D0E" w:rsidP="00750D0E">
            <w:pPr>
              <w:pStyle w:val="NormalWeb"/>
              <w:spacing w:before="60" w:beforeAutospacing="0" w:after="60" w:afterAutospacing="0"/>
              <w:jc w:val="both"/>
              <w:textAlignment w:val="baseline"/>
              <w:rPr>
                <w:rFonts w:asciiTheme="majorHAnsi" w:hAnsiTheme="majorHAnsi" w:cstheme="majorHAnsi"/>
                <w:sz w:val="20"/>
                <w:szCs w:val="20"/>
              </w:rPr>
            </w:pPr>
            <w:r w:rsidRPr="009D63B4">
              <w:rPr>
                <w:rFonts w:asciiTheme="majorHAnsi" w:hAnsiTheme="majorHAnsi" w:cstheme="majorHAnsi"/>
                <w:sz w:val="20"/>
                <w:szCs w:val="20"/>
              </w:rPr>
              <w:t>Osnovni alati za uređivanje crteža u odgovarajućoj 2D računalnoj aplikaciji </w:t>
            </w:r>
          </w:p>
          <w:p w14:paraId="53D33032" w14:textId="77777777" w:rsidR="00750D0E" w:rsidRPr="009D63B4" w:rsidRDefault="00750D0E" w:rsidP="00750D0E">
            <w:pPr>
              <w:pStyle w:val="NormalWeb"/>
              <w:spacing w:before="60" w:beforeAutospacing="0" w:after="60" w:afterAutospacing="0"/>
              <w:jc w:val="both"/>
              <w:textAlignment w:val="baseline"/>
              <w:rPr>
                <w:rFonts w:asciiTheme="majorHAnsi" w:hAnsiTheme="majorHAnsi" w:cstheme="majorHAnsi"/>
                <w:sz w:val="20"/>
                <w:szCs w:val="20"/>
              </w:rPr>
            </w:pPr>
            <w:r w:rsidRPr="009D63B4">
              <w:rPr>
                <w:rFonts w:asciiTheme="majorHAnsi" w:hAnsiTheme="majorHAnsi" w:cstheme="majorHAnsi"/>
                <w:sz w:val="20"/>
                <w:szCs w:val="20"/>
              </w:rPr>
              <w:t>Napredni alati za uređivanje crteža u odgovarajućoj 2D računalnoj aplikaciji </w:t>
            </w:r>
          </w:p>
          <w:p w14:paraId="67ECDBDB" w14:textId="77777777" w:rsidR="00750D0E" w:rsidRPr="009D63B4" w:rsidRDefault="00750D0E" w:rsidP="00750D0E">
            <w:pPr>
              <w:pStyle w:val="NormalWeb"/>
              <w:spacing w:before="60" w:beforeAutospacing="0" w:after="60" w:afterAutospacing="0"/>
              <w:jc w:val="both"/>
              <w:textAlignment w:val="baseline"/>
              <w:rPr>
                <w:rFonts w:asciiTheme="majorHAnsi" w:hAnsiTheme="majorHAnsi" w:cstheme="majorHAnsi"/>
                <w:sz w:val="20"/>
                <w:szCs w:val="20"/>
              </w:rPr>
            </w:pPr>
            <w:r w:rsidRPr="009D63B4">
              <w:rPr>
                <w:rFonts w:asciiTheme="majorHAnsi" w:hAnsiTheme="majorHAnsi" w:cstheme="majorHAnsi"/>
                <w:sz w:val="20"/>
                <w:szCs w:val="20"/>
              </w:rPr>
              <w:t>Crtanje složenih objekata u odgovarajućoj 2D računalnoj aplikaciji </w:t>
            </w:r>
          </w:p>
          <w:p w14:paraId="04BB5DC5" w14:textId="77777777" w:rsidR="00750D0E" w:rsidRPr="009D63B4" w:rsidRDefault="00750D0E" w:rsidP="00750D0E">
            <w:pPr>
              <w:tabs>
                <w:tab w:val="left" w:pos="2820"/>
              </w:tabs>
              <w:spacing w:before="60" w:after="60" w:line="240" w:lineRule="auto"/>
              <w:jc w:val="both"/>
              <w:rPr>
                <w:rFonts w:asciiTheme="majorHAnsi" w:hAnsiTheme="majorHAnsi" w:cstheme="majorHAnsi"/>
                <w:sz w:val="20"/>
                <w:szCs w:val="20"/>
              </w:rPr>
            </w:pPr>
            <w:r w:rsidRPr="009D63B4">
              <w:rPr>
                <w:rFonts w:asciiTheme="majorHAnsi" w:hAnsiTheme="majorHAnsi" w:cstheme="majorHAnsi"/>
                <w:sz w:val="20"/>
                <w:szCs w:val="20"/>
              </w:rPr>
              <w:t>Kreiranje stilova kotiranja</w:t>
            </w:r>
          </w:p>
          <w:p w14:paraId="12210CC5" w14:textId="2308EFB0" w:rsidR="00A726B8" w:rsidRPr="00E764FD" w:rsidRDefault="00750D0E" w:rsidP="00750D0E">
            <w:pPr>
              <w:pBdr>
                <w:top w:val="nil"/>
                <w:left w:val="nil"/>
                <w:bottom w:val="nil"/>
                <w:right w:val="nil"/>
                <w:between w:val="nil"/>
              </w:pBdr>
              <w:tabs>
                <w:tab w:val="left" w:pos="2820"/>
              </w:tabs>
              <w:spacing w:after="0" w:line="259" w:lineRule="auto"/>
              <w:rPr>
                <w:i/>
                <w:sz w:val="16"/>
                <w:szCs w:val="16"/>
              </w:rPr>
            </w:pPr>
            <w:r w:rsidRPr="009D63B4">
              <w:rPr>
                <w:rFonts w:asciiTheme="majorHAnsi" w:hAnsiTheme="majorHAnsi" w:cstheme="majorHAnsi"/>
                <w:sz w:val="20"/>
                <w:szCs w:val="20"/>
              </w:rPr>
              <w:t>Ispisivanje tehničkih crteža u zadanom mjerilu</w:t>
            </w:r>
          </w:p>
        </w:tc>
      </w:tr>
      <w:tr w:rsidR="00A726B8" w14:paraId="5F3B3874" w14:textId="77777777" w:rsidTr="00DE1AFE">
        <w:trPr>
          <w:trHeight w:val="486"/>
        </w:trPr>
        <w:tc>
          <w:tcPr>
            <w:tcW w:w="9493" w:type="dxa"/>
            <w:gridSpan w:val="3"/>
            <w:shd w:val="clear" w:color="auto" w:fill="B4C6E7"/>
            <w:tcMar>
              <w:left w:w="57" w:type="dxa"/>
              <w:right w:w="57" w:type="dxa"/>
            </w:tcMar>
            <w:vAlign w:val="center"/>
          </w:tcPr>
          <w:p w14:paraId="556A047E" w14:textId="77777777" w:rsidR="00A726B8" w:rsidRDefault="00DF4340">
            <w:pPr>
              <w:tabs>
                <w:tab w:val="left" w:pos="2820"/>
              </w:tabs>
              <w:spacing w:after="0"/>
              <w:rPr>
                <w:b/>
                <w:sz w:val="20"/>
                <w:szCs w:val="20"/>
              </w:rPr>
            </w:pPr>
            <w:r>
              <w:rPr>
                <w:b/>
                <w:sz w:val="20"/>
                <w:szCs w:val="20"/>
              </w:rPr>
              <w:t>Načini i primjer vrjednovanja skupa ishoda učenja</w:t>
            </w:r>
          </w:p>
        </w:tc>
      </w:tr>
      <w:tr w:rsidR="00C95A5A" w14:paraId="00D71496" w14:textId="77777777" w:rsidTr="00AE3DDB">
        <w:trPr>
          <w:trHeight w:val="5655"/>
        </w:trPr>
        <w:tc>
          <w:tcPr>
            <w:tcW w:w="9493" w:type="dxa"/>
            <w:gridSpan w:val="3"/>
            <w:shd w:val="clear" w:color="auto" w:fill="auto"/>
            <w:tcMar>
              <w:left w:w="57" w:type="dxa"/>
              <w:right w:w="57" w:type="dxa"/>
            </w:tcMar>
          </w:tcPr>
          <w:p w14:paraId="4A9267CF" w14:textId="77777777" w:rsidR="00C95A5A" w:rsidRPr="003C46A7" w:rsidRDefault="00C95A5A" w:rsidP="00AE3DDB">
            <w:pPr>
              <w:spacing w:before="60" w:after="60" w:line="240" w:lineRule="auto"/>
              <w:jc w:val="both"/>
              <w:rPr>
                <w:rFonts w:eastAsia="Times New Roman" w:cs="Times New Roman"/>
                <w:sz w:val="20"/>
                <w:szCs w:val="20"/>
              </w:rPr>
            </w:pPr>
            <w:r w:rsidRPr="003C46A7">
              <w:rPr>
                <w:rFonts w:eastAsia="Times New Roman" w:cs="Times New Roman"/>
                <w:sz w:val="20"/>
                <w:szCs w:val="20"/>
              </w:rPr>
              <w:lastRenderedPageBreak/>
              <w:t>Način i primjer vrednovanja skupa ishoda učenja samo je jedan od mogućih pristupa te se nastavnici potiču da primijene svoje znanje i kreativnost u pripremi raznolikih zadataka, oblika rada i metoda vrednovanja, uzimajući u obzir relevantne propise te specifičnosti svog radnog okruženja i obrazovne skupine.</w:t>
            </w:r>
          </w:p>
          <w:p w14:paraId="6DA5568C" w14:textId="77777777" w:rsidR="00C95A5A" w:rsidRPr="00AE3DDB" w:rsidRDefault="00C95A5A" w:rsidP="00AE3DDB">
            <w:pPr>
              <w:spacing w:before="60" w:after="60" w:line="240" w:lineRule="auto"/>
              <w:jc w:val="both"/>
              <w:rPr>
                <w:rFonts w:asciiTheme="majorHAnsi" w:hAnsiTheme="majorHAnsi" w:cstheme="majorHAnsi"/>
                <w:iCs/>
                <w:sz w:val="20"/>
                <w:szCs w:val="20"/>
                <w:u w:val="single"/>
              </w:rPr>
            </w:pPr>
            <w:r w:rsidRPr="00AE3DDB">
              <w:rPr>
                <w:rFonts w:asciiTheme="majorHAnsi" w:hAnsiTheme="majorHAnsi" w:cstheme="majorHAnsi"/>
                <w:iCs/>
                <w:sz w:val="20"/>
                <w:szCs w:val="20"/>
                <w:u w:val="single"/>
              </w:rPr>
              <w:t>Primjer vrednovanja:</w:t>
            </w:r>
          </w:p>
          <w:p w14:paraId="7AF63DB4" w14:textId="77777777" w:rsidR="00C95A5A" w:rsidRPr="003C46A7" w:rsidRDefault="00C95A5A" w:rsidP="00AE3DDB">
            <w:pPr>
              <w:spacing w:before="60" w:after="60" w:line="240" w:lineRule="auto"/>
              <w:jc w:val="both"/>
              <w:rPr>
                <w:rFonts w:eastAsia="Times New Roman" w:cs="Times New Roman"/>
                <w:sz w:val="20"/>
                <w:szCs w:val="20"/>
              </w:rPr>
            </w:pPr>
          </w:p>
          <w:p w14:paraId="53AA248A" w14:textId="77777777" w:rsidR="00C95A5A" w:rsidRPr="003C46A7" w:rsidRDefault="00C95A5A" w:rsidP="00AE3DDB">
            <w:pPr>
              <w:spacing w:before="60" w:after="60" w:line="240" w:lineRule="auto"/>
              <w:jc w:val="both"/>
              <w:rPr>
                <w:rFonts w:eastAsia="Times New Roman" w:cs="Times New Roman"/>
                <w:sz w:val="20"/>
                <w:szCs w:val="20"/>
              </w:rPr>
            </w:pPr>
            <w:r w:rsidRPr="003C46A7">
              <w:rPr>
                <w:rFonts w:eastAsia="Times New Roman" w:cs="Times New Roman"/>
                <w:b/>
                <w:bCs/>
                <w:sz w:val="20"/>
                <w:szCs w:val="20"/>
              </w:rPr>
              <w:t>Radna situacija:</w:t>
            </w:r>
            <w:r w:rsidRPr="003C46A7">
              <w:rPr>
                <w:rFonts w:eastAsia="Times New Roman" w:cs="Times New Roman"/>
                <w:sz w:val="20"/>
                <w:szCs w:val="20"/>
              </w:rPr>
              <w:t xml:space="preserve"> Dobio/la si poziv za sudjelovanje na izložbi 2D računalnih crteža.</w:t>
            </w:r>
          </w:p>
          <w:p w14:paraId="4148AF9A" w14:textId="77777777" w:rsidR="00C95A5A" w:rsidRPr="00AE3DDB" w:rsidRDefault="00C95A5A" w:rsidP="00AE3DDB">
            <w:pPr>
              <w:spacing w:before="60" w:after="60" w:line="240" w:lineRule="auto"/>
              <w:jc w:val="both"/>
              <w:rPr>
                <w:rFonts w:asciiTheme="majorHAnsi" w:eastAsia="Times New Roman" w:hAnsiTheme="majorHAnsi" w:cstheme="majorHAnsi"/>
                <w:sz w:val="20"/>
                <w:szCs w:val="20"/>
              </w:rPr>
            </w:pPr>
          </w:p>
          <w:p w14:paraId="1C858F3F" w14:textId="2DB0E574" w:rsidR="00C95A5A" w:rsidRPr="003C46A7" w:rsidRDefault="00C95A5A" w:rsidP="00AE3DDB">
            <w:pPr>
              <w:spacing w:before="60" w:after="60" w:line="240" w:lineRule="auto"/>
              <w:jc w:val="both"/>
              <w:rPr>
                <w:rFonts w:eastAsia="Times New Roman" w:cs="Times New Roman"/>
                <w:sz w:val="20"/>
                <w:szCs w:val="20"/>
              </w:rPr>
            </w:pPr>
            <w:r w:rsidRPr="00AE3DDB">
              <w:rPr>
                <w:rFonts w:asciiTheme="majorHAnsi" w:eastAsia="Times New Roman" w:hAnsiTheme="majorHAnsi" w:cstheme="majorHAnsi"/>
                <w:b/>
                <w:sz w:val="20"/>
                <w:szCs w:val="20"/>
              </w:rPr>
              <w:t>Projektni z</w:t>
            </w:r>
            <w:r w:rsidRPr="00AE3DDB">
              <w:rPr>
                <w:rFonts w:asciiTheme="majorHAnsi" w:eastAsia="Times New Roman" w:hAnsiTheme="majorHAnsi" w:cstheme="majorHAnsi"/>
                <w:b/>
                <w:bCs/>
                <w:sz w:val="20"/>
                <w:szCs w:val="20"/>
              </w:rPr>
              <w:t>adatak:</w:t>
            </w:r>
            <w:r w:rsidRPr="00AE3DDB">
              <w:rPr>
                <w:rFonts w:asciiTheme="majorHAnsi" w:eastAsia="Times New Roman" w:hAnsiTheme="majorHAnsi" w:cstheme="majorHAnsi"/>
                <w:sz w:val="20"/>
                <w:szCs w:val="20"/>
              </w:rPr>
              <w:t xml:space="preserve"> </w:t>
            </w:r>
            <w:r w:rsidRPr="003C46A7">
              <w:rPr>
                <w:rFonts w:eastAsia="Times New Roman" w:cs="Times New Roman"/>
                <w:sz w:val="20"/>
                <w:szCs w:val="20"/>
              </w:rPr>
              <w:t>U zadanom programu treba nacrtati i urediti crtež jednostavnog drvnog proizvoda (igračka, okvir za slike, kutijica za nakit i sl.)  u zadanom mjerilu sastavljenog od dva ili više jednostavnih i jednog složenog objekta i zatim ostatku razreda prezentirati svoj crtež usput komentirajući sučelja crtaćeg programa i primjenu pojedinih alata za crtanje. Prije same izrade crteža treba komentirati sučelje crtaćeg 2D aplikativnog programa navodeći njegove glavne sastavnice</w:t>
            </w:r>
            <w:r w:rsidR="003C46A7">
              <w:rPr>
                <w:rFonts w:eastAsia="Times New Roman" w:cs="Times New Roman"/>
                <w:sz w:val="20"/>
                <w:szCs w:val="20"/>
              </w:rPr>
              <w:t>.</w:t>
            </w:r>
          </w:p>
          <w:p w14:paraId="4AD537BB" w14:textId="77777777" w:rsidR="00C95A5A" w:rsidRPr="00AE3DDB" w:rsidRDefault="00C95A5A" w:rsidP="00AE3DDB">
            <w:pPr>
              <w:spacing w:before="60" w:after="60" w:line="240" w:lineRule="auto"/>
              <w:jc w:val="both"/>
              <w:rPr>
                <w:rFonts w:asciiTheme="majorHAnsi" w:eastAsia="Times New Roman" w:hAnsiTheme="majorHAnsi" w:cstheme="majorHAnsi"/>
                <w:sz w:val="20"/>
                <w:szCs w:val="20"/>
              </w:rPr>
            </w:pPr>
          </w:p>
          <w:p w14:paraId="70C7E496" w14:textId="77777777" w:rsidR="00C95A5A" w:rsidRPr="00AE3DDB" w:rsidRDefault="00C95A5A" w:rsidP="00AE3DDB">
            <w:pPr>
              <w:spacing w:before="60" w:after="60" w:line="240" w:lineRule="auto"/>
              <w:jc w:val="both"/>
              <w:rPr>
                <w:rFonts w:asciiTheme="majorHAnsi" w:eastAsia="Times New Roman" w:hAnsiTheme="majorHAnsi" w:cstheme="majorHAnsi"/>
                <w:sz w:val="20"/>
                <w:szCs w:val="20"/>
              </w:rPr>
            </w:pPr>
            <w:r w:rsidRPr="00AE3DDB">
              <w:rPr>
                <w:rFonts w:asciiTheme="majorHAnsi" w:eastAsia="Times New Roman" w:hAnsiTheme="majorHAnsi" w:cstheme="majorHAnsi"/>
                <w:sz w:val="20"/>
                <w:szCs w:val="20"/>
              </w:rPr>
              <w:t>Potrebno je:</w:t>
            </w:r>
          </w:p>
          <w:p w14:paraId="3F993EA9" w14:textId="77777777" w:rsidR="00C95A5A" w:rsidRPr="00AE3DDB" w:rsidRDefault="00C95A5A" w:rsidP="00AE3DDB">
            <w:pPr>
              <w:numPr>
                <w:ilvl w:val="0"/>
                <w:numId w:val="21"/>
              </w:numPr>
              <w:spacing w:before="60" w:after="60" w:line="240" w:lineRule="auto"/>
              <w:jc w:val="both"/>
              <w:textAlignment w:val="baseline"/>
              <w:rPr>
                <w:rFonts w:asciiTheme="majorHAnsi" w:eastAsia="Times New Roman" w:hAnsiTheme="majorHAnsi" w:cstheme="majorHAnsi"/>
                <w:sz w:val="20"/>
                <w:szCs w:val="20"/>
              </w:rPr>
            </w:pPr>
            <w:r w:rsidRPr="00AE3DDB">
              <w:rPr>
                <w:rFonts w:asciiTheme="majorHAnsi" w:eastAsia="Times New Roman" w:hAnsiTheme="majorHAnsi" w:cstheme="majorHAnsi"/>
                <w:sz w:val="20"/>
                <w:szCs w:val="20"/>
              </w:rPr>
              <w:t>Komentirati sučelje crtaćeg 2D programa</w:t>
            </w:r>
          </w:p>
          <w:p w14:paraId="7505B015" w14:textId="77777777" w:rsidR="00C95A5A" w:rsidRPr="00AE3DDB" w:rsidRDefault="00C95A5A" w:rsidP="00AE3DDB">
            <w:pPr>
              <w:numPr>
                <w:ilvl w:val="0"/>
                <w:numId w:val="21"/>
              </w:numPr>
              <w:spacing w:before="60" w:after="60" w:line="240" w:lineRule="auto"/>
              <w:jc w:val="both"/>
              <w:textAlignment w:val="baseline"/>
              <w:rPr>
                <w:rFonts w:asciiTheme="majorHAnsi" w:eastAsia="Times New Roman" w:hAnsiTheme="majorHAnsi" w:cstheme="majorHAnsi"/>
                <w:sz w:val="20"/>
                <w:szCs w:val="20"/>
              </w:rPr>
            </w:pPr>
            <w:r w:rsidRPr="00AE3DDB">
              <w:rPr>
                <w:rFonts w:asciiTheme="majorHAnsi" w:eastAsia="Times New Roman" w:hAnsiTheme="majorHAnsi" w:cstheme="majorHAnsi"/>
                <w:sz w:val="20"/>
                <w:szCs w:val="20"/>
              </w:rPr>
              <w:t>Urediti crtež koristeći osnovne i napredne alate 2D programa</w:t>
            </w:r>
          </w:p>
          <w:p w14:paraId="76411BE6" w14:textId="77777777" w:rsidR="00C95A5A" w:rsidRPr="00AE3DDB" w:rsidRDefault="00C95A5A" w:rsidP="00AE3DDB">
            <w:pPr>
              <w:numPr>
                <w:ilvl w:val="0"/>
                <w:numId w:val="21"/>
              </w:numPr>
              <w:spacing w:before="60" w:after="60" w:line="240" w:lineRule="auto"/>
              <w:jc w:val="both"/>
              <w:textAlignment w:val="baseline"/>
              <w:rPr>
                <w:rFonts w:asciiTheme="majorHAnsi" w:eastAsia="Times New Roman" w:hAnsiTheme="majorHAnsi" w:cstheme="majorHAnsi"/>
                <w:sz w:val="20"/>
                <w:szCs w:val="20"/>
              </w:rPr>
            </w:pPr>
            <w:r w:rsidRPr="00AE3DDB">
              <w:rPr>
                <w:rFonts w:asciiTheme="majorHAnsi" w:eastAsia="Times New Roman" w:hAnsiTheme="majorHAnsi" w:cstheme="majorHAnsi"/>
                <w:sz w:val="20"/>
                <w:szCs w:val="20"/>
              </w:rPr>
              <w:t>Primijeniti polilinije i šrafuru na crtežu</w:t>
            </w:r>
          </w:p>
          <w:p w14:paraId="3AD83393" w14:textId="77777777" w:rsidR="00C95A5A" w:rsidRPr="00AE3DDB" w:rsidRDefault="00C95A5A" w:rsidP="00AE3DDB">
            <w:pPr>
              <w:numPr>
                <w:ilvl w:val="0"/>
                <w:numId w:val="21"/>
              </w:numPr>
              <w:spacing w:before="60" w:after="60" w:line="240" w:lineRule="auto"/>
              <w:jc w:val="both"/>
              <w:textAlignment w:val="baseline"/>
              <w:rPr>
                <w:rFonts w:asciiTheme="majorHAnsi" w:eastAsia="Times New Roman" w:hAnsiTheme="majorHAnsi" w:cstheme="majorHAnsi"/>
                <w:sz w:val="20"/>
                <w:szCs w:val="20"/>
              </w:rPr>
            </w:pPr>
            <w:r w:rsidRPr="00AE3DDB">
              <w:rPr>
                <w:rFonts w:asciiTheme="majorHAnsi" w:eastAsia="Times New Roman" w:hAnsiTheme="majorHAnsi" w:cstheme="majorHAnsi"/>
                <w:sz w:val="20"/>
                <w:szCs w:val="20"/>
              </w:rPr>
              <w:t>Prilagoditi određenu vrstu kotiranja prema karakteristikama objekta crtanja</w:t>
            </w:r>
          </w:p>
          <w:p w14:paraId="133F7355" w14:textId="77777777" w:rsidR="00C95A5A" w:rsidRPr="00AE3DDB" w:rsidRDefault="00C95A5A" w:rsidP="00AE3DDB">
            <w:pPr>
              <w:numPr>
                <w:ilvl w:val="0"/>
                <w:numId w:val="21"/>
              </w:numPr>
              <w:spacing w:before="60" w:after="60" w:line="240" w:lineRule="auto"/>
              <w:jc w:val="both"/>
              <w:textAlignment w:val="baseline"/>
              <w:rPr>
                <w:rFonts w:asciiTheme="majorHAnsi" w:eastAsia="Times New Roman" w:hAnsiTheme="majorHAnsi" w:cstheme="majorHAnsi"/>
                <w:sz w:val="20"/>
                <w:szCs w:val="20"/>
              </w:rPr>
            </w:pPr>
            <w:r w:rsidRPr="00AE3DDB">
              <w:rPr>
                <w:rFonts w:asciiTheme="majorHAnsi" w:eastAsia="Times New Roman" w:hAnsiTheme="majorHAnsi" w:cstheme="majorHAnsi"/>
                <w:sz w:val="20"/>
                <w:szCs w:val="20"/>
              </w:rPr>
              <w:t>Iscrtati i ispisati gotov crtež</w:t>
            </w:r>
          </w:p>
          <w:p w14:paraId="0438510F" w14:textId="77777777" w:rsidR="00C95A5A" w:rsidRPr="00AE3DDB" w:rsidRDefault="00C95A5A" w:rsidP="00AE3DDB">
            <w:pPr>
              <w:spacing w:before="60" w:after="60" w:line="240" w:lineRule="auto"/>
              <w:jc w:val="both"/>
              <w:rPr>
                <w:rFonts w:asciiTheme="majorHAnsi" w:eastAsia="Times New Roman" w:hAnsiTheme="majorHAnsi" w:cstheme="majorHAnsi"/>
                <w:sz w:val="20"/>
                <w:szCs w:val="20"/>
              </w:rPr>
            </w:pPr>
          </w:p>
          <w:p w14:paraId="7F8A635E" w14:textId="77777777" w:rsidR="00C95A5A" w:rsidRPr="00AE3DDB" w:rsidRDefault="00C95A5A" w:rsidP="00AE3DDB">
            <w:pPr>
              <w:tabs>
                <w:tab w:val="left" w:pos="2820"/>
              </w:tabs>
              <w:spacing w:before="60" w:after="60" w:line="240" w:lineRule="auto"/>
              <w:rPr>
                <w:rFonts w:asciiTheme="majorHAnsi" w:hAnsiTheme="majorHAnsi" w:cstheme="majorHAnsi"/>
                <w:b/>
                <w:bCs/>
                <w:sz w:val="20"/>
                <w:szCs w:val="20"/>
              </w:rPr>
            </w:pPr>
            <w:r w:rsidRPr="00AE3DDB">
              <w:rPr>
                <w:rFonts w:asciiTheme="majorHAnsi" w:hAnsiTheme="majorHAnsi" w:cstheme="majorHAnsi"/>
                <w:b/>
                <w:bCs/>
                <w:sz w:val="20"/>
                <w:szCs w:val="20"/>
              </w:rPr>
              <w:t xml:space="preserve">Vrednovanje naučenog: </w:t>
            </w:r>
          </w:p>
          <w:p w14:paraId="7B1312D1" w14:textId="77777777" w:rsidR="00C95A5A" w:rsidRPr="00AE3DDB" w:rsidRDefault="00C95A5A" w:rsidP="00AE3DDB">
            <w:pPr>
              <w:tabs>
                <w:tab w:val="left" w:pos="2820"/>
              </w:tabs>
              <w:spacing w:before="60" w:after="60" w:line="240" w:lineRule="auto"/>
              <w:rPr>
                <w:rFonts w:asciiTheme="majorHAnsi" w:hAnsiTheme="majorHAnsi" w:cstheme="majorHAnsi"/>
                <w:bCs/>
                <w:sz w:val="20"/>
                <w:szCs w:val="20"/>
              </w:rPr>
            </w:pPr>
            <w:r w:rsidRPr="00AE3DDB">
              <w:rPr>
                <w:rFonts w:asciiTheme="majorHAnsi" w:hAnsiTheme="majorHAnsi" w:cstheme="majorHAnsi"/>
                <w:bCs/>
                <w:sz w:val="20"/>
                <w:szCs w:val="20"/>
              </w:rPr>
              <w:t>Nastavnik vrednuje projektni zadatak prema sljedećoj tablici:</w:t>
            </w:r>
          </w:p>
          <w:tbl>
            <w:tblPr>
              <w:tblW w:w="9396" w:type="dxa"/>
              <w:tblLayout w:type="fixed"/>
              <w:tblCellMar>
                <w:top w:w="15" w:type="dxa"/>
                <w:left w:w="15" w:type="dxa"/>
                <w:bottom w:w="15" w:type="dxa"/>
                <w:right w:w="15" w:type="dxa"/>
              </w:tblCellMar>
              <w:tblLook w:val="04A0" w:firstRow="1" w:lastRow="0" w:firstColumn="1" w:lastColumn="0" w:noHBand="0" w:noVBand="1"/>
            </w:tblPr>
            <w:tblGrid>
              <w:gridCol w:w="2333"/>
              <w:gridCol w:w="16"/>
              <w:gridCol w:w="2349"/>
              <w:gridCol w:w="2349"/>
              <w:gridCol w:w="2349"/>
            </w:tblGrid>
            <w:tr w:rsidR="00C95A5A" w:rsidRPr="00AE3DDB" w14:paraId="49EE8D08" w14:textId="77777777" w:rsidTr="00DE1AFE">
              <w:trPr>
                <w:trHeight w:val="193"/>
              </w:trPr>
              <w:tc>
                <w:tcPr>
                  <w:tcW w:w="2333"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14:paraId="25C5DDEE" w14:textId="77777777" w:rsidR="00C95A5A" w:rsidRPr="00AE3DDB" w:rsidRDefault="00C95A5A" w:rsidP="00DE1AFE">
                  <w:pPr>
                    <w:spacing w:before="60" w:after="60" w:line="240" w:lineRule="auto"/>
                    <w:jc w:val="center"/>
                    <w:rPr>
                      <w:rFonts w:asciiTheme="majorHAnsi" w:eastAsia="Times New Roman" w:hAnsiTheme="majorHAnsi" w:cstheme="majorHAnsi"/>
                      <w:sz w:val="20"/>
                      <w:szCs w:val="20"/>
                    </w:rPr>
                  </w:pPr>
                  <w:r w:rsidRPr="00AE3DDB">
                    <w:rPr>
                      <w:rFonts w:asciiTheme="majorHAnsi" w:eastAsia="Times New Roman" w:hAnsiTheme="majorHAnsi" w:cstheme="majorHAnsi"/>
                      <w:b/>
                      <w:bCs/>
                      <w:sz w:val="20"/>
                      <w:szCs w:val="20"/>
                    </w:rPr>
                    <w:t>Elementi vrednovanja</w:t>
                  </w:r>
                </w:p>
              </w:tc>
              <w:tc>
                <w:tcPr>
                  <w:tcW w:w="7063" w:type="dxa"/>
                  <w:gridSpan w:val="4"/>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14:paraId="32DFACA2" w14:textId="77777777" w:rsidR="00C95A5A" w:rsidRPr="00AE3DDB" w:rsidRDefault="00C95A5A" w:rsidP="00DE1AFE">
                  <w:pPr>
                    <w:spacing w:before="60" w:after="60" w:line="240" w:lineRule="auto"/>
                    <w:jc w:val="center"/>
                    <w:rPr>
                      <w:rFonts w:asciiTheme="majorHAnsi" w:eastAsia="Times New Roman" w:hAnsiTheme="majorHAnsi" w:cstheme="majorHAnsi"/>
                      <w:sz w:val="20"/>
                      <w:szCs w:val="20"/>
                    </w:rPr>
                  </w:pPr>
                  <w:r w:rsidRPr="00AE3DDB">
                    <w:rPr>
                      <w:rFonts w:asciiTheme="majorHAnsi" w:eastAsia="Times New Roman" w:hAnsiTheme="majorHAnsi" w:cstheme="majorHAnsi"/>
                      <w:b/>
                      <w:bCs/>
                      <w:sz w:val="20"/>
                      <w:szCs w:val="20"/>
                    </w:rPr>
                    <w:t>Kriteriji vrednovanja</w:t>
                  </w:r>
                </w:p>
              </w:tc>
            </w:tr>
            <w:tr w:rsidR="00C95A5A" w:rsidRPr="00AE3DDB" w14:paraId="192568EF" w14:textId="77777777" w:rsidTr="00DE1AFE">
              <w:tc>
                <w:tcPr>
                  <w:tcW w:w="2349"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14:paraId="5FA53F00" w14:textId="77777777" w:rsidR="00C95A5A" w:rsidRPr="00AE3DDB" w:rsidRDefault="00C95A5A" w:rsidP="00DE1AFE">
                  <w:pPr>
                    <w:spacing w:before="60" w:after="60" w:line="240" w:lineRule="auto"/>
                    <w:rPr>
                      <w:rFonts w:asciiTheme="majorHAnsi" w:eastAsia="Times New Roman" w:hAnsiTheme="majorHAnsi" w:cstheme="majorHAnsi"/>
                      <w:sz w:val="20"/>
                      <w:szCs w:val="20"/>
                    </w:rPr>
                  </w:pPr>
                  <w:r w:rsidRPr="00AE3DDB">
                    <w:rPr>
                      <w:rFonts w:asciiTheme="majorHAnsi" w:eastAsia="Times New Roman" w:hAnsiTheme="majorHAnsi" w:cstheme="majorHAnsi"/>
                      <w:sz w:val="20"/>
                      <w:szCs w:val="20"/>
                    </w:rPr>
                    <w:t>Sučelje crtaćeg 2D programa </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6ECDB2"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i/>
                      <w:iCs/>
                      <w:sz w:val="20"/>
                      <w:szCs w:val="20"/>
                    </w:rPr>
                    <w:t xml:space="preserve">Analizirano sučelje crtaćeg programa i sve glavne sastavnice programa </w:t>
                  </w:r>
                </w:p>
                <w:p w14:paraId="72D618AD"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i/>
                      <w:iCs/>
                      <w:sz w:val="20"/>
                      <w:szCs w:val="20"/>
                    </w:rPr>
                    <w:t>s manje od 10 % grešaka</w:t>
                  </w:r>
                </w:p>
                <w:p w14:paraId="1A7D9E16"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b/>
                      <w:bCs/>
                      <w:i/>
                      <w:iCs/>
                      <w:sz w:val="20"/>
                      <w:szCs w:val="20"/>
                    </w:rPr>
                    <w:t>(3 boda)</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266192"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i/>
                      <w:iCs/>
                      <w:sz w:val="20"/>
                      <w:szCs w:val="20"/>
                    </w:rPr>
                    <w:t xml:space="preserve">Analizirano sučelje crtaćeg programa i većina glavnih sastavnica programa </w:t>
                  </w:r>
                </w:p>
                <w:p w14:paraId="3B7A04FE"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i/>
                      <w:iCs/>
                      <w:sz w:val="20"/>
                      <w:szCs w:val="20"/>
                    </w:rPr>
                    <w:t>s 10-30 % grešaka</w:t>
                  </w:r>
                </w:p>
                <w:p w14:paraId="531E4DC7"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b/>
                      <w:bCs/>
                      <w:i/>
                      <w:iCs/>
                      <w:sz w:val="20"/>
                      <w:szCs w:val="20"/>
                    </w:rPr>
                    <w:t xml:space="preserve"> (2 boda)</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9AAC66"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i/>
                      <w:iCs/>
                      <w:sz w:val="20"/>
                      <w:szCs w:val="20"/>
                    </w:rPr>
                    <w:t xml:space="preserve">Analizirano sučelje crtaćeg programa i većina glavnih sastavnica programa </w:t>
                  </w:r>
                </w:p>
                <w:p w14:paraId="64D4AE7A"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i/>
                      <w:iCs/>
                      <w:sz w:val="20"/>
                      <w:szCs w:val="20"/>
                    </w:rPr>
                    <w:t>s 30-50 % grešaka</w:t>
                  </w:r>
                </w:p>
                <w:p w14:paraId="4E366DF7"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b/>
                      <w:bCs/>
                      <w:i/>
                      <w:iCs/>
                      <w:sz w:val="20"/>
                      <w:szCs w:val="20"/>
                    </w:rPr>
                    <w:t xml:space="preserve"> (1 bod)</w:t>
                  </w:r>
                </w:p>
              </w:tc>
            </w:tr>
            <w:tr w:rsidR="00C95A5A" w:rsidRPr="00AE3DDB" w14:paraId="262EB3FA" w14:textId="77777777" w:rsidTr="00DE1AFE">
              <w:tc>
                <w:tcPr>
                  <w:tcW w:w="2349"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14:paraId="4B37683F" w14:textId="77777777" w:rsidR="00C95A5A" w:rsidRPr="00AE3DDB" w:rsidRDefault="00C95A5A" w:rsidP="00DE1AFE">
                  <w:pPr>
                    <w:spacing w:before="60" w:after="60" w:line="240" w:lineRule="auto"/>
                    <w:rPr>
                      <w:rFonts w:asciiTheme="majorHAnsi" w:eastAsia="Times New Roman" w:hAnsiTheme="majorHAnsi" w:cstheme="majorHAnsi"/>
                      <w:sz w:val="20"/>
                      <w:szCs w:val="20"/>
                    </w:rPr>
                  </w:pPr>
                  <w:r w:rsidRPr="00AE3DDB">
                    <w:rPr>
                      <w:rFonts w:asciiTheme="majorHAnsi" w:eastAsia="Times New Roman" w:hAnsiTheme="majorHAnsi" w:cstheme="majorHAnsi"/>
                      <w:sz w:val="20"/>
                      <w:szCs w:val="20"/>
                    </w:rPr>
                    <w:t>Parametri crteža </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A72768"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i/>
                      <w:iCs/>
                      <w:sz w:val="20"/>
                      <w:szCs w:val="20"/>
                    </w:rPr>
                    <w:t>Svi parametri crteža su postavljeni s manje od 10 % grešaka</w:t>
                  </w:r>
                </w:p>
                <w:p w14:paraId="529F978C"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b/>
                      <w:bCs/>
                      <w:i/>
                      <w:iCs/>
                      <w:sz w:val="20"/>
                      <w:szCs w:val="20"/>
                    </w:rPr>
                    <w:t>(3 boda)</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85BCBC"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i/>
                      <w:iCs/>
                      <w:sz w:val="20"/>
                      <w:szCs w:val="20"/>
                    </w:rPr>
                    <w:t>Većina parametara crteža je uglavnom točno postavljena</w:t>
                  </w:r>
                </w:p>
                <w:p w14:paraId="58A66132"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i/>
                      <w:iCs/>
                      <w:sz w:val="20"/>
                      <w:szCs w:val="20"/>
                    </w:rPr>
                    <w:t>s 10-30 % grešaka</w:t>
                  </w:r>
                </w:p>
                <w:p w14:paraId="01EBA065"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b/>
                      <w:bCs/>
                      <w:i/>
                      <w:iCs/>
                      <w:sz w:val="20"/>
                      <w:szCs w:val="20"/>
                    </w:rPr>
                    <w:t>(2 boda)</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750561"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i/>
                      <w:iCs/>
                      <w:sz w:val="20"/>
                      <w:szCs w:val="20"/>
                    </w:rPr>
                    <w:t>Većina parametara crteža je djelomično točno postavljena</w:t>
                  </w:r>
                </w:p>
                <w:p w14:paraId="6F5C270A"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i/>
                      <w:iCs/>
                      <w:sz w:val="20"/>
                      <w:szCs w:val="20"/>
                    </w:rPr>
                    <w:t>s 30-50 % grešaka</w:t>
                  </w:r>
                </w:p>
                <w:p w14:paraId="3D52A272"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b/>
                      <w:bCs/>
                      <w:i/>
                      <w:iCs/>
                      <w:sz w:val="20"/>
                      <w:szCs w:val="20"/>
                    </w:rPr>
                    <w:t> (1 bod)</w:t>
                  </w:r>
                </w:p>
              </w:tc>
            </w:tr>
            <w:tr w:rsidR="00C95A5A" w:rsidRPr="00AE3DDB" w14:paraId="3AD03FB8" w14:textId="77777777" w:rsidTr="00DE1AFE">
              <w:tc>
                <w:tcPr>
                  <w:tcW w:w="2349"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14:paraId="68BB3903" w14:textId="77777777" w:rsidR="00C95A5A" w:rsidRPr="00AE3DDB" w:rsidRDefault="00C95A5A" w:rsidP="00DE1AFE">
                  <w:pPr>
                    <w:spacing w:before="60" w:after="60" w:line="240" w:lineRule="auto"/>
                    <w:rPr>
                      <w:rFonts w:asciiTheme="majorHAnsi" w:eastAsia="Times New Roman" w:hAnsiTheme="majorHAnsi" w:cstheme="majorHAnsi"/>
                      <w:sz w:val="20"/>
                      <w:szCs w:val="20"/>
                    </w:rPr>
                  </w:pPr>
                  <w:r w:rsidRPr="00AE3DDB">
                    <w:rPr>
                      <w:rFonts w:asciiTheme="majorHAnsi" w:eastAsia="Times New Roman" w:hAnsiTheme="majorHAnsi" w:cstheme="majorHAnsi"/>
                      <w:sz w:val="20"/>
                      <w:szCs w:val="20"/>
                    </w:rPr>
                    <w:t>Jednostavni objekti</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8714F5"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i/>
                      <w:iCs/>
                      <w:sz w:val="20"/>
                      <w:szCs w:val="20"/>
                    </w:rPr>
                    <w:t>Nacrtani su svi zadani jednostavni objekti s manje od 10 % grešaka</w:t>
                  </w:r>
                </w:p>
                <w:p w14:paraId="663BF848"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b/>
                      <w:bCs/>
                      <w:i/>
                      <w:iCs/>
                      <w:sz w:val="20"/>
                      <w:szCs w:val="20"/>
                    </w:rPr>
                    <w:t>(3 boda)</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B0D6F9"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i/>
                      <w:iCs/>
                      <w:sz w:val="20"/>
                      <w:szCs w:val="20"/>
                    </w:rPr>
                    <w:t>Nacrtana su tri zadana jednostavna objekta s 10-30 % grešaka</w:t>
                  </w:r>
                </w:p>
                <w:p w14:paraId="0C33C8C1"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b/>
                      <w:bCs/>
                      <w:i/>
                      <w:iCs/>
                      <w:sz w:val="20"/>
                      <w:szCs w:val="20"/>
                    </w:rPr>
                    <w:t> (2 boda)</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A953BA"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i/>
                      <w:iCs/>
                      <w:sz w:val="20"/>
                      <w:szCs w:val="20"/>
                    </w:rPr>
                    <w:t>Nacrtana su dva zadana jednostavna objekta s 30-50 % grešaka</w:t>
                  </w:r>
                </w:p>
                <w:p w14:paraId="2FFDE894"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b/>
                      <w:bCs/>
                      <w:i/>
                      <w:iCs/>
                      <w:sz w:val="20"/>
                      <w:szCs w:val="20"/>
                    </w:rPr>
                    <w:t> (1 bod)</w:t>
                  </w:r>
                </w:p>
              </w:tc>
            </w:tr>
            <w:tr w:rsidR="00C95A5A" w:rsidRPr="00AE3DDB" w14:paraId="732C4FC3" w14:textId="77777777" w:rsidTr="00DE1AFE">
              <w:tc>
                <w:tcPr>
                  <w:tcW w:w="2349"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14:paraId="62295A65" w14:textId="77777777" w:rsidR="00C95A5A" w:rsidRPr="00AE3DDB" w:rsidRDefault="00C95A5A" w:rsidP="00DE1AFE">
                  <w:pPr>
                    <w:spacing w:before="60" w:after="60" w:line="240" w:lineRule="auto"/>
                    <w:rPr>
                      <w:rFonts w:asciiTheme="majorHAnsi" w:eastAsia="Times New Roman" w:hAnsiTheme="majorHAnsi" w:cstheme="majorHAnsi"/>
                      <w:sz w:val="20"/>
                      <w:szCs w:val="20"/>
                    </w:rPr>
                  </w:pPr>
                  <w:r w:rsidRPr="00AE3DDB">
                    <w:rPr>
                      <w:rFonts w:asciiTheme="majorHAnsi" w:eastAsia="Times New Roman" w:hAnsiTheme="majorHAnsi" w:cstheme="majorHAnsi"/>
                      <w:sz w:val="20"/>
                      <w:szCs w:val="20"/>
                    </w:rPr>
                    <w:t>Osnovni alati za uređivanje </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7DCBC0"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i/>
                      <w:iCs/>
                      <w:sz w:val="20"/>
                      <w:szCs w:val="20"/>
                    </w:rPr>
                    <w:t>Primijenjeni su svi osnovni alati za uređivanje svih zadanih crteža</w:t>
                  </w:r>
                </w:p>
                <w:p w14:paraId="5FFE76A4"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b/>
                      <w:bCs/>
                      <w:i/>
                      <w:iCs/>
                      <w:sz w:val="20"/>
                      <w:szCs w:val="20"/>
                    </w:rPr>
                    <w:t>(3 boda)</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1A4F04"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i/>
                      <w:iCs/>
                      <w:sz w:val="20"/>
                      <w:szCs w:val="20"/>
                    </w:rPr>
                    <w:t>Primijenjena je većina osnovnih alata za uređivanje tri zadana crteža</w:t>
                  </w:r>
                </w:p>
                <w:p w14:paraId="4C561356"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b/>
                      <w:bCs/>
                      <w:i/>
                      <w:iCs/>
                      <w:sz w:val="20"/>
                      <w:szCs w:val="20"/>
                    </w:rPr>
                    <w:t xml:space="preserve"> (2 boda)</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309DA4"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i/>
                      <w:iCs/>
                      <w:sz w:val="20"/>
                      <w:szCs w:val="20"/>
                    </w:rPr>
                    <w:t>Primijenjena je većina osnovnih alata za uređivanje dva zadana crteža</w:t>
                  </w:r>
                </w:p>
                <w:p w14:paraId="6D1C566C"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b/>
                      <w:bCs/>
                      <w:i/>
                      <w:iCs/>
                      <w:sz w:val="20"/>
                      <w:szCs w:val="20"/>
                    </w:rPr>
                    <w:t> (1 bod)</w:t>
                  </w:r>
                </w:p>
              </w:tc>
            </w:tr>
            <w:tr w:rsidR="00C95A5A" w:rsidRPr="00AE3DDB" w14:paraId="0BB5ECE0" w14:textId="77777777" w:rsidTr="00DE1AFE">
              <w:tc>
                <w:tcPr>
                  <w:tcW w:w="2349"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14:paraId="05FCE6A7" w14:textId="77777777" w:rsidR="00C95A5A" w:rsidRPr="00AE3DDB" w:rsidRDefault="00C95A5A" w:rsidP="00DE1AFE">
                  <w:pPr>
                    <w:spacing w:before="60" w:after="60" w:line="240" w:lineRule="auto"/>
                    <w:rPr>
                      <w:rFonts w:asciiTheme="majorHAnsi" w:eastAsia="Times New Roman" w:hAnsiTheme="majorHAnsi" w:cstheme="majorHAnsi"/>
                      <w:sz w:val="20"/>
                      <w:szCs w:val="20"/>
                    </w:rPr>
                  </w:pPr>
                  <w:r w:rsidRPr="00AE3DDB">
                    <w:rPr>
                      <w:rFonts w:asciiTheme="majorHAnsi" w:eastAsia="Times New Roman" w:hAnsiTheme="majorHAnsi" w:cstheme="majorHAnsi"/>
                      <w:sz w:val="20"/>
                      <w:szCs w:val="20"/>
                    </w:rPr>
                    <w:t>Napredni alati za uređivanje</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293D0E"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i/>
                      <w:iCs/>
                      <w:sz w:val="20"/>
                      <w:szCs w:val="20"/>
                    </w:rPr>
                    <w:t>Primijenjeni su svi napredni alati za uređivanje svih zadanih crteža</w:t>
                  </w:r>
                </w:p>
                <w:p w14:paraId="13181842"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b/>
                      <w:bCs/>
                      <w:i/>
                      <w:iCs/>
                      <w:sz w:val="20"/>
                      <w:szCs w:val="20"/>
                    </w:rPr>
                    <w:lastRenderedPageBreak/>
                    <w:t> (3 boda) </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674B1C"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i/>
                      <w:iCs/>
                      <w:sz w:val="20"/>
                      <w:szCs w:val="20"/>
                    </w:rPr>
                    <w:lastRenderedPageBreak/>
                    <w:t>Primijenjena je većina naprednih alata za uređivanje 3 zadana crteža</w:t>
                  </w:r>
                </w:p>
                <w:p w14:paraId="7BB92E4F"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b/>
                      <w:bCs/>
                      <w:i/>
                      <w:iCs/>
                      <w:sz w:val="20"/>
                      <w:szCs w:val="20"/>
                    </w:rPr>
                    <w:lastRenderedPageBreak/>
                    <w:t> (2 boda)</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32954C"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i/>
                      <w:iCs/>
                      <w:sz w:val="20"/>
                      <w:szCs w:val="20"/>
                    </w:rPr>
                    <w:lastRenderedPageBreak/>
                    <w:t>Primijenjena je većina naprednih alata za uređivanje 2 zadana crteža</w:t>
                  </w:r>
                </w:p>
                <w:p w14:paraId="51963D2E"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b/>
                      <w:bCs/>
                      <w:i/>
                      <w:iCs/>
                      <w:sz w:val="20"/>
                      <w:szCs w:val="20"/>
                    </w:rPr>
                    <w:lastRenderedPageBreak/>
                    <w:t xml:space="preserve"> (1 bod)</w:t>
                  </w:r>
                </w:p>
              </w:tc>
            </w:tr>
            <w:tr w:rsidR="00C95A5A" w:rsidRPr="00AE3DDB" w14:paraId="2239EF1E" w14:textId="77777777" w:rsidTr="00DE1AFE">
              <w:tc>
                <w:tcPr>
                  <w:tcW w:w="2349"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14:paraId="5D4CF4B6" w14:textId="77777777" w:rsidR="00C95A5A" w:rsidRPr="00AE3DDB" w:rsidRDefault="00C95A5A" w:rsidP="00DE1AFE">
                  <w:pPr>
                    <w:spacing w:before="60" w:after="60" w:line="240" w:lineRule="auto"/>
                    <w:rPr>
                      <w:rFonts w:asciiTheme="majorHAnsi" w:eastAsia="Times New Roman" w:hAnsiTheme="majorHAnsi" w:cstheme="majorHAnsi"/>
                      <w:sz w:val="20"/>
                      <w:szCs w:val="20"/>
                    </w:rPr>
                  </w:pPr>
                  <w:r w:rsidRPr="00AE3DDB">
                    <w:rPr>
                      <w:rFonts w:asciiTheme="majorHAnsi" w:eastAsia="Times New Roman" w:hAnsiTheme="majorHAnsi" w:cstheme="majorHAnsi"/>
                      <w:sz w:val="20"/>
                      <w:szCs w:val="20"/>
                    </w:rPr>
                    <w:lastRenderedPageBreak/>
                    <w:t>Složeni objekti</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54D1D1"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i/>
                      <w:iCs/>
                      <w:sz w:val="20"/>
                      <w:szCs w:val="20"/>
                    </w:rPr>
                    <w:t>Točno su primijenjene polilinije i šrafure na svim jednostavnim drvnim proizvodima</w:t>
                  </w:r>
                </w:p>
                <w:p w14:paraId="0D0227C1"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b/>
                      <w:bCs/>
                      <w:i/>
                      <w:iCs/>
                      <w:sz w:val="20"/>
                      <w:szCs w:val="20"/>
                    </w:rPr>
                    <w:t>(3 boda)</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BBCF16"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i/>
                      <w:iCs/>
                      <w:sz w:val="20"/>
                      <w:szCs w:val="20"/>
                    </w:rPr>
                    <w:t>Djelomično točno su primijenjene polilinije i šrafure na dva jednostavna drvna proizvoda</w:t>
                  </w:r>
                </w:p>
                <w:p w14:paraId="0E044CC5"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b/>
                      <w:bCs/>
                      <w:i/>
                      <w:iCs/>
                      <w:sz w:val="20"/>
                      <w:szCs w:val="20"/>
                    </w:rPr>
                    <w:t>(2 boda)</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01E9DF"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i/>
                      <w:iCs/>
                      <w:sz w:val="20"/>
                      <w:szCs w:val="20"/>
                    </w:rPr>
                    <w:t>Djelomično točno su primijenjene polilinije i šrafure na jednom jednostavnom drvnom proizvodu</w:t>
                  </w:r>
                </w:p>
                <w:p w14:paraId="2275F4B8"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b/>
                      <w:bCs/>
                      <w:i/>
                      <w:iCs/>
                      <w:sz w:val="20"/>
                      <w:szCs w:val="20"/>
                    </w:rPr>
                    <w:t xml:space="preserve"> (1 bod)</w:t>
                  </w:r>
                </w:p>
              </w:tc>
            </w:tr>
            <w:tr w:rsidR="00C95A5A" w:rsidRPr="00AE3DDB" w14:paraId="4DE7C50E" w14:textId="77777777" w:rsidTr="00DE1AFE">
              <w:tc>
                <w:tcPr>
                  <w:tcW w:w="2349"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14:paraId="23971530" w14:textId="77777777" w:rsidR="00C95A5A" w:rsidRPr="00AE3DDB" w:rsidRDefault="00C95A5A" w:rsidP="00DE1AFE">
                  <w:pPr>
                    <w:spacing w:before="60" w:after="60" w:line="240" w:lineRule="auto"/>
                    <w:rPr>
                      <w:rFonts w:asciiTheme="majorHAnsi" w:eastAsia="Times New Roman" w:hAnsiTheme="majorHAnsi" w:cstheme="majorHAnsi"/>
                      <w:sz w:val="20"/>
                      <w:szCs w:val="20"/>
                    </w:rPr>
                  </w:pPr>
                  <w:r w:rsidRPr="00AE3DDB">
                    <w:rPr>
                      <w:rFonts w:asciiTheme="majorHAnsi" w:eastAsia="Times New Roman" w:hAnsiTheme="majorHAnsi" w:cstheme="majorHAnsi"/>
                      <w:sz w:val="20"/>
                      <w:szCs w:val="20"/>
                    </w:rPr>
                    <w:t>Stilovi kotiranja</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148A42"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i/>
                      <w:iCs/>
                      <w:sz w:val="20"/>
                      <w:szCs w:val="20"/>
                    </w:rPr>
                    <w:t>Stil kotiranja je usklađen s normama i pravilima struke</w:t>
                  </w:r>
                </w:p>
                <w:p w14:paraId="0D08EC2F"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b/>
                      <w:bCs/>
                      <w:i/>
                      <w:iCs/>
                      <w:sz w:val="20"/>
                      <w:szCs w:val="20"/>
                    </w:rPr>
                    <w:t> (3 boda)</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597143"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i/>
                      <w:iCs/>
                      <w:sz w:val="20"/>
                      <w:szCs w:val="20"/>
                    </w:rPr>
                    <w:t>Stil kotiranja je djelomično usklađen s normama i pravilima struke</w:t>
                  </w:r>
                </w:p>
                <w:p w14:paraId="445AD4EE"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b/>
                      <w:bCs/>
                      <w:i/>
                      <w:iCs/>
                      <w:sz w:val="20"/>
                      <w:szCs w:val="20"/>
                    </w:rPr>
                    <w:t> (2 boda)</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A79423"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i/>
                      <w:iCs/>
                      <w:sz w:val="20"/>
                      <w:szCs w:val="20"/>
                    </w:rPr>
                    <w:t>Stil kotiranja je djelomično usklađen s normama i pravilima struke s dosta grešaka</w:t>
                  </w:r>
                </w:p>
                <w:p w14:paraId="16EAEF37"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b/>
                      <w:bCs/>
                      <w:i/>
                      <w:iCs/>
                      <w:sz w:val="20"/>
                      <w:szCs w:val="20"/>
                    </w:rPr>
                    <w:t> (1 bod)</w:t>
                  </w:r>
                </w:p>
              </w:tc>
            </w:tr>
            <w:tr w:rsidR="00C95A5A" w:rsidRPr="00AE3DDB" w14:paraId="26B6F27C" w14:textId="77777777" w:rsidTr="00DE1AFE">
              <w:tc>
                <w:tcPr>
                  <w:tcW w:w="2349"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14:paraId="4F7F8D24" w14:textId="77777777" w:rsidR="00C95A5A" w:rsidRPr="00AE3DDB" w:rsidRDefault="00C95A5A" w:rsidP="00DE1AFE">
                  <w:pPr>
                    <w:spacing w:before="60" w:after="60" w:line="240" w:lineRule="auto"/>
                    <w:rPr>
                      <w:rFonts w:asciiTheme="majorHAnsi" w:eastAsia="Times New Roman" w:hAnsiTheme="majorHAnsi" w:cstheme="majorHAnsi"/>
                      <w:sz w:val="20"/>
                      <w:szCs w:val="20"/>
                    </w:rPr>
                  </w:pPr>
                  <w:r w:rsidRPr="00AE3DDB">
                    <w:rPr>
                      <w:rFonts w:asciiTheme="majorHAnsi" w:eastAsia="Times New Roman" w:hAnsiTheme="majorHAnsi" w:cstheme="majorHAnsi"/>
                      <w:sz w:val="20"/>
                      <w:szCs w:val="20"/>
                    </w:rPr>
                    <w:t>Iscrtavanje i ispisivanje crteža</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67CDC"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i/>
                      <w:iCs/>
                      <w:sz w:val="20"/>
                      <w:szCs w:val="20"/>
                    </w:rPr>
                    <w:t>Svi crteži zadanih jednostavnih drvnih proizvoda su točno iscrtani i ispisani u zadanim mjerilima</w:t>
                  </w:r>
                </w:p>
                <w:p w14:paraId="7000FB81"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b/>
                      <w:bCs/>
                      <w:i/>
                      <w:iCs/>
                      <w:sz w:val="20"/>
                      <w:szCs w:val="20"/>
                    </w:rPr>
                    <w:t> (3 boda)</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BD802B"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i/>
                      <w:iCs/>
                      <w:sz w:val="20"/>
                      <w:szCs w:val="20"/>
                    </w:rPr>
                    <w:t>Crteži tri zadana jednostavna drvna proizvoda su iscrtani s 10-30 % grešaka i ispisani u zadanim mjerilima</w:t>
                  </w:r>
                </w:p>
                <w:p w14:paraId="30EAD8A6"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b/>
                      <w:bCs/>
                      <w:i/>
                      <w:iCs/>
                      <w:sz w:val="20"/>
                      <w:szCs w:val="20"/>
                    </w:rPr>
                    <w:t> (2 boda)</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8628DA"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i/>
                      <w:iCs/>
                      <w:sz w:val="20"/>
                      <w:szCs w:val="20"/>
                    </w:rPr>
                    <w:t>Crteži dva zadana jednostavna drvna proizvoda su iscrtani s 30-50 % grešaka i uglavnom ispisani u zadanim mjerilima</w:t>
                  </w:r>
                </w:p>
                <w:p w14:paraId="01DA1727"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b/>
                      <w:bCs/>
                      <w:i/>
                      <w:iCs/>
                      <w:sz w:val="20"/>
                      <w:szCs w:val="20"/>
                    </w:rPr>
                    <w:t xml:space="preserve"> (1 bod)</w:t>
                  </w:r>
                </w:p>
              </w:tc>
            </w:tr>
          </w:tbl>
          <w:p w14:paraId="26B82102" w14:textId="5E8FB7FE" w:rsidR="00AE3DDB" w:rsidRPr="00AE3DDB" w:rsidRDefault="00AE3DDB" w:rsidP="00AE3DDB">
            <w:pPr>
              <w:pBdr>
                <w:top w:val="nil"/>
                <w:left w:val="nil"/>
                <w:bottom w:val="nil"/>
                <w:right w:val="nil"/>
                <w:between w:val="nil"/>
              </w:pBdr>
              <w:spacing w:before="60" w:after="60" w:line="240" w:lineRule="auto"/>
              <w:jc w:val="both"/>
              <w:rPr>
                <w:rFonts w:asciiTheme="majorHAnsi" w:hAnsiTheme="majorHAnsi" w:cstheme="majorHAnsi"/>
                <w:sz w:val="20"/>
                <w:szCs w:val="20"/>
              </w:rPr>
            </w:pPr>
          </w:p>
        </w:tc>
      </w:tr>
      <w:tr w:rsidR="00C95A5A" w14:paraId="0B2DCC98" w14:textId="77777777" w:rsidTr="00DE1AFE">
        <w:tc>
          <w:tcPr>
            <w:tcW w:w="9493" w:type="dxa"/>
            <w:gridSpan w:val="3"/>
            <w:shd w:val="clear" w:color="auto" w:fill="B4C6E7"/>
            <w:tcMar>
              <w:left w:w="57" w:type="dxa"/>
              <w:right w:w="57" w:type="dxa"/>
            </w:tcMar>
            <w:vAlign w:val="center"/>
          </w:tcPr>
          <w:p w14:paraId="563D5D36" w14:textId="77777777" w:rsidR="00C95A5A" w:rsidRDefault="00C95A5A" w:rsidP="00C95A5A">
            <w:pPr>
              <w:tabs>
                <w:tab w:val="left" w:pos="2820"/>
              </w:tabs>
              <w:spacing w:after="0"/>
              <w:rPr>
                <w:b/>
                <w:sz w:val="20"/>
                <w:szCs w:val="20"/>
              </w:rPr>
            </w:pPr>
            <w:r>
              <w:rPr>
                <w:b/>
                <w:sz w:val="20"/>
                <w:szCs w:val="20"/>
              </w:rPr>
              <w:lastRenderedPageBreak/>
              <w:t>Prilagodba iskustava učenja za polaznike/osobe s invaliditetom</w:t>
            </w:r>
          </w:p>
        </w:tc>
      </w:tr>
      <w:tr w:rsidR="00C95A5A" w14:paraId="78656239" w14:textId="77777777">
        <w:tc>
          <w:tcPr>
            <w:tcW w:w="9493" w:type="dxa"/>
            <w:gridSpan w:val="3"/>
            <w:shd w:val="clear" w:color="auto" w:fill="auto"/>
            <w:tcMar>
              <w:left w:w="57" w:type="dxa"/>
              <w:right w:w="57" w:type="dxa"/>
            </w:tcMar>
          </w:tcPr>
          <w:p w14:paraId="4984F2C6" w14:textId="77777777" w:rsidR="00C95A5A" w:rsidRDefault="00C95A5A" w:rsidP="00C95A5A">
            <w:pPr>
              <w:tabs>
                <w:tab w:val="left" w:pos="2820"/>
              </w:tabs>
              <w:spacing w:after="0"/>
              <w:rPr>
                <w:rFonts w:asciiTheme="minorHAnsi" w:hAnsiTheme="minorHAnsi" w:cstheme="minorHAnsi"/>
                <w:i/>
                <w:sz w:val="16"/>
                <w:szCs w:val="16"/>
              </w:rPr>
            </w:pPr>
            <w:r w:rsidRPr="006431CD">
              <w:rPr>
                <w:rFonts w:asciiTheme="minorHAnsi" w:hAnsiTheme="minorHAnsi" w:cstheme="minorHAnsi"/>
                <w:i/>
                <w:sz w:val="16"/>
                <w:szCs w:val="16"/>
              </w:rPr>
              <w:t>(Izraditi način i primjer vrednovanja skupa ishoda učenja za polaznike/osobe s invaliditetom ako je primjenjivo)</w:t>
            </w:r>
          </w:p>
          <w:p w14:paraId="05F7397F" w14:textId="77777777" w:rsidR="00C95A5A" w:rsidRDefault="00C95A5A" w:rsidP="00C95A5A">
            <w:pPr>
              <w:tabs>
                <w:tab w:val="left" w:pos="2820"/>
              </w:tabs>
              <w:spacing w:after="0"/>
              <w:rPr>
                <w:sz w:val="20"/>
                <w:szCs w:val="20"/>
              </w:rPr>
            </w:pPr>
          </w:p>
        </w:tc>
      </w:tr>
    </w:tbl>
    <w:p w14:paraId="1EFFA30A" w14:textId="77777777" w:rsidR="002109C9" w:rsidRDefault="002109C9" w:rsidP="002109C9">
      <w:pPr>
        <w:spacing w:after="0"/>
        <w:rPr>
          <w:sz w:val="20"/>
          <w:szCs w:val="20"/>
        </w:rPr>
      </w:pPr>
    </w:p>
    <w:tbl>
      <w:tblPr>
        <w:tblStyle w:val="a2"/>
        <w:tblW w:w="949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838"/>
        <w:gridCol w:w="1266"/>
        <w:gridCol w:w="6389"/>
      </w:tblGrid>
      <w:tr w:rsidR="002109C9" w14:paraId="29678677" w14:textId="77777777" w:rsidTr="00424438">
        <w:trPr>
          <w:trHeight w:val="409"/>
        </w:trPr>
        <w:tc>
          <w:tcPr>
            <w:tcW w:w="3104" w:type="dxa"/>
            <w:gridSpan w:val="2"/>
            <w:shd w:val="clear" w:color="auto" w:fill="8EAADB"/>
            <w:tcMar>
              <w:left w:w="57" w:type="dxa"/>
              <w:right w:w="57" w:type="dxa"/>
            </w:tcMar>
            <w:vAlign w:val="center"/>
          </w:tcPr>
          <w:p w14:paraId="501E7EF0" w14:textId="77777777" w:rsidR="002109C9" w:rsidRDefault="002109C9" w:rsidP="00424438">
            <w:pPr>
              <w:tabs>
                <w:tab w:val="left" w:pos="2820"/>
              </w:tabs>
              <w:spacing w:after="0"/>
              <w:rPr>
                <w:i/>
                <w:sz w:val="20"/>
                <w:szCs w:val="20"/>
              </w:rPr>
            </w:pPr>
            <w:r>
              <w:rPr>
                <w:b/>
                <w:sz w:val="20"/>
                <w:szCs w:val="20"/>
              </w:rPr>
              <w:t>Skup ishoda učenja iz SK-a, obujam</w:t>
            </w:r>
          </w:p>
        </w:tc>
        <w:tc>
          <w:tcPr>
            <w:tcW w:w="6389" w:type="dxa"/>
            <w:shd w:val="clear" w:color="auto" w:fill="auto"/>
            <w:vAlign w:val="center"/>
          </w:tcPr>
          <w:p w14:paraId="3CF8A1E4" w14:textId="63EF0EE6" w:rsidR="002109C9" w:rsidRPr="008C0ACB" w:rsidRDefault="002109C9" w:rsidP="00424438">
            <w:pPr>
              <w:tabs>
                <w:tab w:val="left" w:pos="2820"/>
              </w:tabs>
              <w:spacing w:after="0"/>
              <w:rPr>
                <w:b/>
                <w:sz w:val="20"/>
                <w:szCs w:val="20"/>
              </w:rPr>
            </w:pPr>
            <w:r w:rsidRPr="008C0ACB">
              <w:rPr>
                <w:b/>
                <w:sz w:val="20"/>
                <w:szCs w:val="20"/>
              </w:rPr>
              <w:t xml:space="preserve">Računalno </w:t>
            </w:r>
            <w:r w:rsidR="0099559C">
              <w:rPr>
                <w:b/>
                <w:sz w:val="20"/>
                <w:szCs w:val="20"/>
              </w:rPr>
              <w:t>3</w:t>
            </w:r>
            <w:r w:rsidRPr="008C0ACB">
              <w:rPr>
                <w:b/>
                <w:sz w:val="20"/>
                <w:szCs w:val="20"/>
              </w:rPr>
              <w:t>D konstruiranje u drvnoj tehnologiji</w:t>
            </w:r>
            <w:r>
              <w:rPr>
                <w:b/>
                <w:sz w:val="20"/>
                <w:szCs w:val="20"/>
              </w:rPr>
              <w:t xml:space="preserve">, </w:t>
            </w:r>
            <w:r w:rsidR="0099559C">
              <w:rPr>
                <w:b/>
                <w:sz w:val="20"/>
                <w:szCs w:val="20"/>
              </w:rPr>
              <w:t>4</w:t>
            </w:r>
            <w:r w:rsidRPr="008C0ACB">
              <w:rPr>
                <w:b/>
                <w:sz w:val="20"/>
                <w:szCs w:val="20"/>
              </w:rPr>
              <w:t xml:space="preserve"> CSVET boda</w:t>
            </w:r>
          </w:p>
        </w:tc>
      </w:tr>
      <w:tr w:rsidR="002109C9" w14:paraId="6A041423" w14:textId="77777777" w:rsidTr="00424438">
        <w:tc>
          <w:tcPr>
            <w:tcW w:w="9493" w:type="dxa"/>
            <w:gridSpan w:val="3"/>
            <w:shd w:val="clear" w:color="auto" w:fill="B4C6E7"/>
            <w:tcMar>
              <w:left w:w="57" w:type="dxa"/>
              <w:right w:w="57" w:type="dxa"/>
            </w:tcMar>
            <w:vAlign w:val="center"/>
          </w:tcPr>
          <w:p w14:paraId="039E4685" w14:textId="77777777" w:rsidR="002109C9" w:rsidRDefault="002109C9" w:rsidP="00424438">
            <w:pPr>
              <w:tabs>
                <w:tab w:val="left" w:pos="2820"/>
              </w:tabs>
              <w:spacing w:after="0"/>
              <w:rPr>
                <w:b/>
                <w:sz w:val="20"/>
                <w:szCs w:val="20"/>
              </w:rPr>
            </w:pPr>
            <w:r>
              <w:rPr>
                <w:b/>
                <w:sz w:val="20"/>
                <w:szCs w:val="20"/>
              </w:rPr>
              <w:t>Ishodi učenja</w:t>
            </w:r>
          </w:p>
        </w:tc>
      </w:tr>
      <w:tr w:rsidR="00E23237" w14:paraId="03502027" w14:textId="77777777" w:rsidTr="00424438">
        <w:tc>
          <w:tcPr>
            <w:tcW w:w="9493" w:type="dxa"/>
            <w:gridSpan w:val="3"/>
            <w:shd w:val="clear" w:color="auto" w:fill="auto"/>
            <w:tcMar>
              <w:left w:w="57" w:type="dxa"/>
              <w:right w:w="57" w:type="dxa"/>
            </w:tcMar>
          </w:tcPr>
          <w:p w14:paraId="6EBA7CBC" w14:textId="52BB757E" w:rsidR="00E23237" w:rsidRPr="001A02E8" w:rsidRDefault="007A5114" w:rsidP="00E23237">
            <w:pPr>
              <w:numPr>
                <w:ilvl w:val="0"/>
                <w:numId w:val="22"/>
              </w:numPr>
              <w:tabs>
                <w:tab w:val="left" w:pos="2820"/>
              </w:tabs>
              <w:spacing w:after="0" w:line="259" w:lineRule="auto"/>
              <w:rPr>
                <w:sz w:val="20"/>
                <w:szCs w:val="20"/>
              </w:rPr>
            </w:pPr>
            <w:r w:rsidRPr="002109C9">
              <w:rPr>
                <w:sz w:val="20"/>
                <w:szCs w:val="20"/>
              </w:rPr>
              <w:t xml:space="preserve">Koristiti naredbe za crtanje standardnih 3D oblika </w:t>
            </w:r>
          </w:p>
        </w:tc>
      </w:tr>
      <w:tr w:rsidR="00E23237" w14:paraId="510D6EFC" w14:textId="77777777" w:rsidTr="00424438">
        <w:tc>
          <w:tcPr>
            <w:tcW w:w="9493" w:type="dxa"/>
            <w:gridSpan w:val="3"/>
            <w:shd w:val="clear" w:color="auto" w:fill="auto"/>
            <w:tcMar>
              <w:left w:w="57" w:type="dxa"/>
              <w:right w:w="57" w:type="dxa"/>
            </w:tcMar>
          </w:tcPr>
          <w:p w14:paraId="51A8BAA7" w14:textId="7919DE33" w:rsidR="00E23237" w:rsidRPr="001A02E8" w:rsidRDefault="007A5114" w:rsidP="00E23237">
            <w:pPr>
              <w:numPr>
                <w:ilvl w:val="0"/>
                <w:numId w:val="22"/>
              </w:numPr>
              <w:tabs>
                <w:tab w:val="left" w:pos="2820"/>
              </w:tabs>
              <w:spacing w:after="0" w:line="259" w:lineRule="auto"/>
              <w:rPr>
                <w:sz w:val="20"/>
                <w:szCs w:val="20"/>
              </w:rPr>
            </w:pPr>
            <w:r w:rsidRPr="002109C9">
              <w:rPr>
                <w:sz w:val="20"/>
                <w:szCs w:val="20"/>
              </w:rPr>
              <w:t xml:space="preserve">Koristiti naredbe za uređivanje standardnih 3D oblika </w:t>
            </w:r>
          </w:p>
        </w:tc>
      </w:tr>
      <w:tr w:rsidR="00E23237" w14:paraId="4B094E9C" w14:textId="77777777" w:rsidTr="00424438">
        <w:tc>
          <w:tcPr>
            <w:tcW w:w="9493" w:type="dxa"/>
            <w:gridSpan w:val="3"/>
            <w:shd w:val="clear" w:color="auto" w:fill="auto"/>
            <w:tcMar>
              <w:left w:w="57" w:type="dxa"/>
              <w:right w:w="57" w:type="dxa"/>
            </w:tcMar>
          </w:tcPr>
          <w:p w14:paraId="20FDFE16" w14:textId="22B058C8" w:rsidR="00E23237" w:rsidRPr="001A02E8" w:rsidRDefault="007A5114" w:rsidP="00E23237">
            <w:pPr>
              <w:numPr>
                <w:ilvl w:val="0"/>
                <w:numId w:val="22"/>
              </w:numPr>
              <w:tabs>
                <w:tab w:val="left" w:pos="2820"/>
              </w:tabs>
              <w:spacing w:after="0" w:line="259" w:lineRule="auto"/>
              <w:rPr>
                <w:sz w:val="20"/>
                <w:szCs w:val="20"/>
              </w:rPr>
            </w:pPr>
            <w:r w:rsidRPr="002109C9">
              <w:rPr>
                <w:sz w:val="20"/>
                <w:szCs w:val="20"/>
              </w:rPr>
              <w:t>Koristiti naredbe za crtanje čvrstih tijela</w:t>
            </w:r>
          </w:p>
        </w:tc>
      </w:tr>
      <w:tr w:rsidR="00E23237" w14:paraId="7FE78FAE" w14:textId="77777777" w:rsidTr="00424438">
        <w:tc>
          <w:tcPr>
            <w:tcW w:w="9493" w:type="dxa"/>
            <w:gridSpan w:val="3"/>
            <w:shd w:val="clear" w:color="auto" w:fill="auto"/>
            <w:tcMar>
              <w:left w:w="57" w:type="dxa"/>
              <w:right w:w="57" w:type="dxa"/>
            </w:tcMar>
          </w:tcPr>
          <w:p w14:paraId="527C26C1" w14:textId="2550F626" w:rsidR="00E23237" w:rsidRPr="001A02E8" w:rsidRDefault="007A5114" w:rsidP="00E23237">
            <w:pPr>
              <w:numPr>
                <w:ilvl w:val="0"/>
                <w:numId w:val="22"/>
              </w:numPr>
              <w:tabs>
                <w:tab w:val="left" w:pos="2820"/>
              </w:tabs>
              <w:spacing w:after="0" w:line="259" w:lineRule="auto"/>
              <w:rPr>
                <w:sz w:val="20"/>
                <w:szCs w:val="20"/>
              </w:rPr>
            </w:pPr>
            <w:r w:rsidRPr="002109C9">
              <w:rPr>
                <w:sz w:val="20"/>
                <w:szCs w:val="20"/>
              </w:rPr>
              <w:t>Koristiti naredbe za uređivanje čvrstih tijela</w:t>
            </w:r>
          </w:p>
        </w:tc>
      </w:tr>
      <w:tr w:rsidR="00E23237" w14:paraId="676AC3C0" w14:textId="77777777" w:rsidTr="00424438">
        <w:tc>
          <w:tcPr>
            <w:tcW w:w="9493" w:type="dxa"/>
            <w:gridSpan w:val="3"/>
            <w:shd w:val="clear" w:color="auto" w:fill="auto"/>
            <w:tcMar>
              <w:left w:w="57" w:type="dxa"/>
              <w:right w:w="57" w:type="dxa"/>
            </w:tcMar>
          </w:tcPr>
          <w:p w14:paraId="544147C2" w14:textId="20221806" w:rsidR="00E23237" w:rsidRPr="001A02E8" w:rsidRDefault="007A5114" w:rsidP="00E23237">
            <w:pPr>
              <w:numPr>
                <w:ilvl w:val="0"/>
                <w:numId w:val="22"/>
              </w:numPr>
              <w:tabs>
                <w:tab w:val="left" w:pos="2820"/>
              </w:tabs>
              <w:spacing w:after="0" w:line="259" w:lineRule="auto"/>
              <w:rPr>
                <w:sz w:val="20"/>
                <w:szCs w:val="20"/>
              </w:rPr>
            </w:pPr>
            <w:r w:rsidRPr="002109C9">
              <w:rPr>
                <w:sz w:val="20"/>
                <w:szCs w:val="20"/>
              </w:rPr>
              <w:t>Renderirati 3D crtež složenog čvrstog tijela pomoću aplikacije za 3D crtanje</w:t>
            </w:r>
          </w:p>
        </w:tc>
      </w:tr>
      <w:tr w:rsidR="00E23237" w14:paraId="41B919D7" w14:textId="77777777" w:rsidTr="00424438">
        <w:tc>
          <w:tcPr>
            <w:tcW w:w="9493" w:type="dxa"/>
            <w:gridSpan w:val="3"/>
            <w:shd w:val="clear" w:color="auto" w:fill="auto"/>
            <w:tcMar>
              <w:left w:w="57" w:type="dxa"/>
              <w:right w:w="57" w:type="dxa"/>
            </w:tcMar>
          </w:tcPr>
          <w:p w14:paraId="2E0CF253" w14:textId="054338F0" w:rsidR="00E23237" w:rsidRPr="001A02E8" w:rsidRDefault="007A5114" w:rsidP="00E23237">
            <w:pPr>
              <w:numPr>
                <w:ilvl w:val="0"/>
                <w:numId w:val="22"/>
              </w:numPr>
              <w:tabs>
                <w:tab w:val="left" w:pos="2820"/>
              </w:tabs>
              <w:spacing w:after="0" w:line="259" w:lineRule="auto"/>
              <w:rPr>
                <w:sz w:val="20"/>
                <w:szCs w:val="20"/>
              </w:rPr>
            </w:pPr>
            <w:r w:rsidRPr="002109C9">
              <w:rPr>
                <w:sz w:val="20"/>
                <w:szCs w:val="20"/>
              </w:rPr>
              <w:t>Prezentirati zadano složeno čvrsto tijelo pomoću računalnog prezentacijskog 3D crteža</w:t>
            </w:r>
          </w:p>
        </w:tc>
      </w:tr>
      <w:tr w:rsidR="00E23237" w14:paraId="12BA58CC" w14:textId="77777777" w:rsidTr="00424438">
        <w:tc>
          <w:tcPr>
            <w:tcW w:w="9493" w:type="dxa"/>
            <w:gridSpan w:val="3"/>
            <w:shd w:val="clear" w:color="auto" w:fill="auto"/>
            <w:tcMar>
              <w:left w:w="57" w:type="dxa"/>
              <w:right w:w="57" w:type="dxa"/>
            </w:tcMar>
          </w:tcPr>
          <w:p w14:paraId="16248977" w14:textId="7C97576F" w:rsidR="00E23237" w:rsidRPr="001A02E8" w:rsidRDefault="007A5114" w:rsidP="00E23237">
            <w:pPr>
              <w:numPr>
                <w:ilvl w:val="0"/>
                <w:numId w:val="22"/>
              </w:numPr>
              <w:tabs>
                <w:tab w:val="left" w:pos="2820"/>
              </w:tabs>
              <w:spacing w:after="0" w:line="259" w:lineRule="auto"/>
              <w:rPr>
                <w:sz w:val="20"/>
                <w:szCs w:val="20"/>
              </w:rPr>
            </w:pPr>
            <w:r w:rsidRPr="002109C9">
              <w:rPr>
                <w:sz w:val="20"/>
                <w:szCs w:val="20"/>
              </w:rPr>
              <w:t>Koristiti 3D korisnički sustav (KKS) u drvnoj tehnologiji</w:t>
            </w:r>
          </w:p>
        </w:tc>
      </w:tr>
      <w:tr w:rsidR="00E23237" w14:paraId="30D38625" w14:textId="77777777" w:rsidTr="00424438">
        <w:tc>
          <w:tcPr>
            <w:tcW w:w="9493" w:type="dxa"/>
            <w:gridSpan w:val="3"/>
            <w:shd w:val="clear" w:color="auto" w:fill="auto"/>
            <w:tcMar>
              <w:left w:w="57" w:type="dxa"/>
              <w:right w:w="57" w:type="dxa"/>
            </w:tcMar>
          </w:tcPr>
          <w:p w14:paraId="593A68CE" w14:textId="706E433C" w:rsidR="00E23237" w:rsidRPr="001A02E8" w:rsidRDefault="007A5114" w:rsidP="00E23237">
            <w:pPr>
              <w:numPr>
                <w:ilvl w:val="0"/>
                <w:numId w:val="22"/>
              </w:numPr>
              <w:tabs>
                <w:tab w:val="left" w:pos="2820"/>
              </w:tabs>
              <w:spacing w:after="0" w:line="259" w:lineRule="auto"/>
              <w:rPr>
                <w:sz w:val="20"/>
                <w:szCs w:val="20"/>
              </w:rPr>
            </w:pPr>
            <w:r w:rsidRPr="002109C9">
              <w:rPr>
                <w:sz w:val="20"/>
                <w:szCs w:val="20"/>
              </w:rPr>
              <w:t>Pregledati tehničke 3D crteže    </w:t>
            </w:r>
          </w:p>
        </w:tc>
      </w:tr>
      <w:tr w:rsidR="002109C9" w14:paraId="0EE72470" w14:textId="77777777" w:rsidTr="00424438">
        <w:trPr>
          <w:trHeight w:val="427"/>
        </w:trPr>
        <w:tc>
          <w:tcPr>
            <w:tcW w:w="9493" w:type="dxa"/>
            <w:gridSpan w:val="3"/>
            <w:shd w:val="clear" w:color="auto" w:fill="B4C6E7"/>
            <w:tcMar>
              <w:left w:w="57" w:type="dxa"/>
              <w:right w:w="57" w:type="dxa"/>
            </w:tcMar>
            <w:vAlign w:val="center"/>
          </w:tcPr>
          <w:p w14:paraId="1FDD7BE8" w14:textId="77777777" w:rsidR="002109C9" w:rsidRDefault="002109C9" w:rsidP="00424438">
            <w:pPr>
              <w:tabs>
                <w:tab w:val="left" w:pos="2820"/>
              </w:tabs>
              <w:spacing w:after="0"/>
              <w:rPr>
                <w:b/>
                <w:sz w:val="20"/>
                <w:szCs w:val="20"/>
              </w:rPr>
            </w:pPr>
            <w:r>
              <w:rPr>
                <w:b/>
                <w:sz w:val="20"/>
                <w:szCs w:val="20"/>
              </w:rPr>
              <w:t>Dominantan nastavni sustav i opis načina ostvarivanja SIU</w:t>
            </w:r>
          </w:p>
        </w:tc>
      </w:tr>
      <w:tr w:rsidR="002109C9" w14:paraId="5A5000B3" w14:textId="77777777" w:rsidTr="00424438">
        <w:trPr>
          <w:trHeight w:val="572"/>
        </w:trPr>
        <w:tc>
          <w:tcPr>
            <w:tcW w:w="9493" w:type="dxa"/>
            <w:gridSpan w:val="3"/>
            <w:shd w:val="clear" w:color="auto" w:fill="auto"/>
            <w:tcMar>
              <w:left w:w="57" w:type="dxa"/>
              <w:right w:w="57" w:type="dxa"/>
            </w:tcMar>
          </w:tcPr>
          <w:p w14:paraId="186D50C7" w14:textId="77777777" w:rsidR="00673E7B" w:rsidRPr="00673E7B" w:rsidRDefault="00673E7B" w:rsidP="00673E7B">
            <w:pPr>
              <w:spacing w:before="60" w:after="60" w:line="240" w:lineRule="auto"/>
              <w:jc w:val="both"/>
              <w:rPr>
                <w:rFonts w:eastAsia="Times New Roman" w:cs="Times New Roman"/>
                <w:sz w:val="20"/>
                <w:szCs w:val="20"/>
              </w:rPr>
            </w:pPr>
            <w:r w:rsidRPr="00673E7B">
              <w:rPr>
                <w:rFonts w:cstheme="minorHAnsi"/>
                <w:bCs/>
                <w:sz w:val="20"/>
                <w:szCs w:val="20"/>
              </w:rPr>
              <w:t>Dominantan</w:t>
            </w:r>
            <w:r w:rsidRPr="00673E7B">
              <w:rPr>
                <w:rFonts w:eastAsia="Times New Roman" w:cs="Times New Roman"/>
                <w:sz w:val="20"/>
                <w:szCs w:val="20"/>
              </w:rPr>
              <w:t xml:space="preserve"> je nastavni sustav u ovom skupu ishoda učenje temeljeno na radu.</w:t>
            </w:r>
          </w:p>
          <w:p w14:paraId="34C0A5BB" w14:textId="37ADEE3C" w:rsidR="00673E7B" w:rsidRPr="00673E7B" w:rsidRDefault="00673E7B" w:rsidP="00673E7B">
            <w:pPr>
              <w:spacing w:before="60" w:after="60" w:line="240" w:lineRule="auto"/>
              <w:jc w:val="both"/>
              <w:rPr>
                <w:rFonts w:eastAsia="Times New Roman" w:cs="Times New Roman"/>
                <w:sz w:val="20"/>
                <w:szCs w:val="20"/>
              </w:rPr>
            </w:pPr>
            <w:r w:rsidRPr="00673E7B">
              <w:rPr>
                <w:rFonts w:eastAsia="Times New Roman" w:cs="Times New Roman"/>
                <w:sz w:val="20"/>
                <w:szCs w:val="20"/>
              </w:rPr>
              <w:t xml:space="preserve">Ishodi se ostvaruju u specijaliziranoj informatičkoj učionici gdje svaki </w:t>
            </w:r>
            <w:r w:rsidR="00190C06">
              <w:rPr>
                <w:rFonts w:eastAsia="Times New Roman" w:cs="Times New Roman"/>
                <w:sz w:val="20"/>
                <w:szCs w:val="20"/>
              </w:rPr>
              <w:t>polaznik</w:t>
            </w:r>
            <w:r w:rsidRPr="00673E7B">
              <w:rPr>
                <w:rFonts w:eastAsia="Times New Roman" w:cs="Times New Roman"/>
                <w:sz w:val="20"/>
                <w:szCs w:val="20"/>
              </w:rPr>
              <w:t xml:space="preserve"> treba imati svoje računalo, a nastavnik projektor kako bi projicirao ono što radi.</w:t>
            </w:r>
          </w:p>
          <w:p w14:paraId="5DA2BCB1" w14:textId="2C25936E" w:rsidR="00673E7B" w:rsidRPr="00673E7B" w:rsidRDefault="00673E7B" w:rsidP="00673E7B">
            <w:pPr>
              <w:spacing w:before="60" w:after="60" w:line="240" w:lineRule="auto"/>
              <w:jc w:val="both"/>
              <w:rPr>
                <w:rFonts w:eastAsia="Times New Roman" w:cs="Times New Roman"/>
                <w:sz w:val="20"/>
                <w:szCs w:val="20"/>
              </w:rPr>
            </w:pPr>
            <w:r w:rsidRPr="00673E7B">
              <w:rPr>
                <w:rFonts w:eastAsia="Times New Roman" w:cs="Times New Roman"/>
                <w:sz w:val="20"/>
                <w:szCs w:val="20"/>
              </w:rPr>
              <w:t xml:space="preserve">Nastavnik demonstrira </w:t>
            </w:r>
            <w:r w:rsidR="00ED5865">
              <w:rPr>
                <w:rFonts w:eastAsia="Times New Roman" w:cs="Times New Roman"/>
                <w:sz w:val="20"/>
                <w:szCs w:val="20"/>
              </w:rPr>
              <w:t>p</w:t>
            </w:r>
            <w:r w:rsidR="007A5114">
              <w:rPr>
                <w:rFonts w:eastAsia="Times New Roman" w:cs="Times New Roman"/>
                <w:sz w:val="20"/>
                <w:szCs w:val="20"/>
              </w:rPr>
              <w:t>o</w:t>
            </w:r>
            <w:r w:rsidR="00ED5865">
              <w:rPr>
                <w:rFonts w:eastAsia="Times New Roman" w:cs="Times New Roman"/>
                <w:sz w:val="20"/>
                <w:szCs w:val="20"/>
              </w:rPr>
              <w:t>laz</w:t>
            </w:r>
            <w:r w:rsidRPr="00673E7B">
              <w:rPr>
                <w:rFonts w:eastAsia="Times New Roman" w:cs="Times New Roman"/>
                <w:sz w:val="20"/>
                <w:szCs w:val="20"/>
              </w:rPr>
              <w:t xml:space="preserve">nicima primjenu naredbi za crtanje standardnih 3D oblika, čvrstih tijela i rotacijskih ploha te crtanje izvučenih ploha. Pokazuje kako odabrati i primijeniti napredne alate za uređivanje pojedinih karakteristika oblika, ploha i bridova jednostavnih i složenih čvrstih tijela. Nastavnik demonstrira postupak renderiranja uz primjenu sjenčanja, vizualizacije, animacije i različitih materijala kroz izradu različitih 3D crteža dok </w:t>
            </w:r>
            <w:r w:rsidR="00D66446">
              <w:rPr>
                <w:rFonts w:eastAsia="Times New Roman" w:cs="Times New Roman"/>
                <w:sz w:val="20"/>
                <w:szCs w:val="20"/>
              </w:rPr>
              <w:t>polaz</w:t>
            </w:r>
            <w:r w:rsidRPr="00673E7B">
              <w:rPr>
                <w:rFonts w:eastAsia="Times New Roman" w:cs="Times New Roman"/>
                <w:sz w:val="20"/>
                <w:szCs w:val="20"/>
              </w:rPr>
              <w:t>nici cijelo vrijeme simultano rade na svojim računalima. </w:t>
            </w:r>
          </w:p>
          <w:p w14:paraId="472DB043" w14:textId="16A35C29" w:rsidR="00673E7B" w:rsidRPr="00673E7B" w:rsidRDefault="00673E7B" w:rsidP="00673E7B">
            <w:pPr>
              <w:spacing w:before="60" w:after="60" w:line="240" w:lineRule="auto"/>
              <w:jc w:val="both"/>
              <w:rPr>
                <w:rFonts w:eastAsia="Times New Roman" w:cs="Times New Roman"/>
                <w:sz w:val="20"/>
                <w:szCs w:val="20"/>
              </w:rPr>
            </w:pPr>
            <w:r w:rsidRPr="00673E7B">
              <w:rPr>
                <w:rFonts w:eastAsia="Times New Roman" w:cs="Times New Roman"/>
                <w:sz w:val="20"/>
                <w:szCs w:val="20"/>
              </w:rPr>
              <w:t xml:space="preserve">Nakon što kroz različite radne zadatke izrade vlastiti 3D crtež, </w:t>
            </w:r>
            <w:r w:rsidR="00D66446">
              <w:rPr>
                <w:rFonts w:eastAsia="Times New Roman" w:cs="Times New Roman"/>
                <w:sz w:val="20"/>
                <w:szCs w:val="20"/>
              </w:rPr>
              <w:t>polaz</w:t>
            </w:r>
            <w:r w:rsidRPr="00673E7B">
              <w:rPr>
                <w:rFonts w:eastAsia="Times New Roman" w:cs="Times New Roman"/>
                <w:sz w:val="20"/>
                <w:szCs w:val="20"/>
              </w:rPr>
              <w:t xml:space="preserve">nici se dijele u parove. Svaki </w:t>
            </w:r>
            <w:r w:rsidR="00D66446">
              <w:rPr>
                <w:rFonts w:eastAsia="Times New Roman" w:cs="Times New Roman"/>
                <w:sz w:val="20"/>
                <w:szCs w:val="20"/>
              </w:rPr>
              <w:t>polaz</w:t>
            </w:r>
            <w:r w:rsidRPr="00673E7B">
              <w:rPr>
                <w:rFonts w:eastAsia="Times New Roman" w:cs="Times New Roman"/>
                <w:sz w:val="20"/>
                <w:szCs w:val="20"/>
              </w:rPr>
              <w:t xml:space="preserve">nik prezentira drugom </w:t>
            </w:r>
            <w:r w:rsidR="007E6B08">
              <w:rPr>
                <w:rFonts w:eastAsia="Times New Roman" w:cs="Times New Roman"/>
                <w:sz w:val="20"/>
                <w:szCs w:val="20"/>
              </w:rPr>
              <w:t>polaz</w:t>
            </w:r>
            <w:r w:rsidRPr="00673E7B">
              <w:rPr>
                <w:rFonts w:eastAsia="Times New Roman" w:cs="Times New Roman"/>
                <w:sz w:val="20"/>
                <w:szCs w:val="20"/>
              </w:rPr>
              <w:t>niku svoj 3D crtež te uzajamno pregledavaju svoje uratke koristeći standardna motrišta.</w:t>
            </w:r>
          </w:p>
          <w:p w14:paraId="3ECFCBA3" w14:textId="503EDF33" w:rsidR="00673E7B" w:rsidRPr="00673E7B" w:rsidRDefault="00673E7B" w:rsidP="00673E7B">
            <w:pPr>
              <w:spacing w:before="60" w:after="60" w:line="240" w:lineRule="auto"/>
              <w:jc w:val="both"/>
              <w:rPr>
                <w:rFonts w:eastAsia="Times New Roman" w:cs="Times New Roman"/>
                <w:sz w:val="20"/>
                <w:szCs w:val="20"/>
              </w:rPr>
            </w:pPr>
            <w:r w:rsidRPr="00673E7B">
              <w:rPr>
                <w:rFonts w:eastAsia="Times New Roman" w:cs="Times New Roman"/>
                <w:sz w:val="20"/>
                <w:szCs w:val="20"/>
              </w:rPr>
              <w:t xml:space="preserve">Potiče se razvijanje samostalnosti i odgovornosti pri radu s računalnim 3D aplikacijama. Isto tako očekuje se aktivno sudjelovanje u procesu učenja, kako u vođenim, tako i u samostalnim aktivnostima. Na kraju svake nastavne cjeline </w:t>
            </w:r>
            <w:r w:rsidR="00ED2097">
              <w:rPr>
                <w:rFonts w:eastAsia="Times New Roman" w:cs="Times New Roman"/>
                <w:sz w:val="20"/>
                <w:szCs w:val="20"/>
              </w:rPr>
              <w:t>polaz</w:t>
            </w:r>
            <w:r w:rsidRPr="00673E7B">
              <w:rPr>
                <w:rFonts w:eastAsia="Times New Roman" w:cs="Times New Roman"/>
                <w:sz w:val="20"/>
                <w:szCs w:val="20"/>
              </w:rPr>
              <w:t xml:space="preserve">nici rade vježbe pomoću kojih nastavnik prati napredak i stupanj  samostalnosti i usvojenosti znanja i vještina </w:t>
            </w:r>
            <w:r w:rsidRPr="00673E7B">
              <w:rPr>
                <w:rFonts w:eastAsia="Times New Roman" w:cs="Times New Roman"/>
                <w:sz w:val="20"/>
                <w:szCs w:val="20"/>
              </w:rPr>
              <w:lastRenderedPageBreak/>
              <w:t xml:space="preserve">te daje informacije o </w:t>
            </w:r>
            <w:r w:rsidR="00ED2097">
              <w:rPr>
                <w:rFonts w:eastAsia="Times New Roman" w:cs="Times New Roman"/>
                <w:sz w:val="20"/>
                <w:szCs w:val="20"/>
              </w:rPr>
              <w:t>polaz</w:t>
            </w:r>
            <w:r w:rsidRPr="00673E7B">
              <w:rPr>
                <w:rFonts w:eastAsia="Times New Roman" w:cs="Times New Roman"/>
                <w:sz w:val="20"/>
                <w:szCs w:val="20"/>
              </w:rPr>
              <w:t xml:space="preserve">nikovom napretku u radu računalom u 3D crtaćem programu. </w:t>
            </w:r>
            <w:r w:rsidR="00ED2097">
              <w:rPr>
                <w:rFonts w:eastAsia="Times New Roman" w:cs="Times New Roman"/>
                <w:sz w:val="20"/>
                <w:szCs w:val="20"/>
              </w:rPr>
              <w:t>Polaz</w:t>
            </w:r>
            <w:r w:rsidRPr="00673E7B">
              <w:rPr>
                <w:rFonts w:eastAsia="Times New Roman" w:cs="Times New Roman"/>
                <w:sz w:val="20"/>
                <w:szCs w:val="20"/>
              </w:rPr>
              <w:t>nici pohranjuju vježbe u svoju radnu mapu.</w:t>
            </w:r>
          </w:p>
          <w:p w14:paraId="43F648B4" w14:textId="4EFE9ACE" w:rsidR="002109C9" w:rsidRPr="00673E7B" w:rsidRDefault="00673E7B" w:rsidP="00673E7B">
            <w:pPr>
              <w:spacing w:before="60" w:after="60" w:line="240" w:lineRule="auto"/>
              <w:jc w:val="both"/>
              <w:rPr>
                <w:sz w:val="20"/>
                <w:szCs w:val="20"/>
              </w:rPr>
            </w:pPr>
            <w:r w:rsidRPr="00673E7B">
              <w:rPr>
                <w:rFonts w:eastAsia="Times New Roman" w:cs="Times New Roman"/>
                <w:sz w:val="20"/>
                <w:szCs w:val="20"/>
              </w:rPr>
              <w:t xml:space="preserve">Za samostalnu aktivnost </w:t>
            </w:r>
            <w:r w:rsidR="00ED2097">
              <w:rPr>
                <w:rFonts w:eastAsia="Times New Roman" w:cs="Times New Roman"/>
                <w:sz w:val="20"/>
                <w:szCs w:val="20"/>
              </w:rPr>
              <w:t>polaz</w:t>
            </w:r>
            <w:r w:rsidRPr="00673E7B">
              <w:rPr>
                <w:rFonts w:eastAsia="Times New Roman" w:cs="Times New Roman"/>
                <w:sz w:val="20"/>
                <w:szCs w:val="20"/>
              </w:rPr>
              <w:t>nici mogu koristeći kombinaciju jednostavnih i složenih čvrstih tijela nacrtati, urediti i renderirati komad namještaja i prezentirati ga kolegama i nastavniku.</w:t>
            </w:r>
          </w:p>
        </w:tc>
      </w:tr>
      <w:tr w:rsidR="00D47E73" w14:paraId="719686F1" w14:textId="77777777" w:rsidTr="003C46A7">
        <w:tc>
          <w:tcPr>
            <w:tcW w:w="1838" w:type="dxa"/>
            <w:shd w:val="clear" w:color="auto" w:fill="B4C6E7"/>
            <w:tcMar>
              <w:left w:w="57" w:type="dxa"/>
              <w:right w:w="57" w:type="dxa"/>
            </w:tcMar>
            <w:vAlign w:val="center"/>
          </w:tcPr>
          <w:p w14:paraId="4A37AEAA" w14:textId="77777777" w:rsidR="00D47E73" w:rsidRDefault="00D47E73" w:rsidP="00D47E73">
            <w:pPr>
              <w:tabs>
                <w:tab w:val="left" w:pos="2820"/>
              </w:tabs>
              <w:spacing w:after="0"/>
              <w:rPr>
                <w:b/>
                <w:sz w:val="20"/>
                <w:szCs w:val="20"/>
              </w:rPr>
            </w:pPr>
            <w:r>
              <w:rPr>
                <w:b/>
                <w:sz w:val="20"/>
                <w:szCs w:val="20"/>
              </w:rPr>
              <w:lastRenderedPageBreak/>
              <w:t>Nastavne cjeline/teme</w:t>
            </w:r>
          </w:p>
        </w:tc>
        <w:tc>
          <w:tcPr>
            <w:tcW w:w="7655" w:type="dxa"/>
            <w:gridSpan w:val="2"/>
            <w:shd w:val="clear" w:color="auto" w:fill="auto"/>
            <w:tcMar>
              <w:left w:w="57" w:type="dxa"/>
              <w:right w:w="57" w:type="dxa"/>
            </w:tcMar>
            <w:vAlign w:val="center"/>
          </w:tcPr>
          <w:p w14:paraId="6FE59391" w14:textId="77777777" w:rsidR="00D47E73" w:rsidRPr="00BD0AEE" w:rsidRDefault="00D47E73" w:rsidP="00D47E73">
            <w:pPr>
              <w:spacing w:before="60" w:after="60" w:line="240" w:lineRule="auto"/>
              <w:jc w:val="both"/>
              <w:rPr>
                <w:rFonts w:eastAsia="Times New Roman" w:cs="Times New Roman"/>
                <w:sz w:val="20"/>
                <w:szCs w:val="20"/>
              </w:rPr>
            </w:pPr>
            <w:r w:rsidRPr="00BD0AEE">
              <w:rPr>
                <w:rFonts w:eastAsia="Times New Roman" w:cs="Times New Roman"/>
                <w:sz w:val="20"/>
                <w:szCs w:val="20"/>
              </w:rPr>
              <w:t>Korisnički koordinatni sustav (KKS)</w:t>
            </w:r>
          </w:p>
          <w:p w14:paraId="555B221A" w14:textId="77777777" w:rsidR="00D47E73" w:rsidRPr="00BD0AEE" w:rsidRDefault="00D47E73" w:rsidP="00D47E73">
            <w:pPr>
              <w:spacing w:before="60" w:after="60" w:line="240" w:lineRule="auto"/>
              <w:jc w:val="both"/>
              <w:rPr>
                <w:rFonts w:eastAsia="Times New Roman" w:cs="Times New Roman"/>
                <w:sz w:val="20"/>
                <w:szCs w:val="20"/>
              </w:rPr>
            </w:pPr>
            <w:r w:rsidRPr="00BD0AEE">
              <w:rPr>
                <w:rFonts w:eastAsia="Times New Roman" w:cs="Times New Roman"/>
                <w:sz w:val="20"/>
                <w:szCs w:val="20"/>
              </w:rPr>
              <w:t>Pregledavanje tehničkih 3D crteža</w:t>
            </w:r>
          </w:p>
          <w:p w14:paraId="2438262D" w14:textId="77777777" w:rsidR="00D47E73" w:rsidRPr="00BD0AEE" w:rsidRDefault="00D47E73" w:rsidP="00D47E73">
            <w:pPr>
              <w:spacing w:before="60" w:after="60" w:line="240" w:lineRule="auto"/>
              <w:jc w:val="both"/>
              <w:rPr>
                <w:rFonts w:eastAsia="Times New Roman" w:cs="Times New Roman"/>
                <w:sz w:val="20"/>
                <w:szCs w:val="20"/>
              </w:rPr>
            </w:pPr>
            <w:r w:rsidRPr="00BD0AEE">
              <w:rPr>
                <w:rFonts w:eastAsia="Times New Roman" w:cs="Times New Roman"/>
                <w:sz w:val="20"/>
                <w:szCs w:val="20"/>
              </w:rPr>
              <w:t>Korištenje naredbi za crtanje standardnih 3D oblika</w:t>
            </w:r>
          </w:p>
          <w:p w14:paraId="191D40F3" w14:textId="77777777" w:rsidR="00D47E73" w:rsidRPr="00BD0AEE" w:rsidRDefault="00D47E73" w:rsidP="00D47E73">
            <w:pPr>
              <w:spacing w:before="60" w:after="60" w:line="240" w:lineRule="auto"/>
              <w:jc w:val="both"/>
              <w:rPr>
                <w:rFonts w:eastAsia="Times New Roman" w:cs="Times New Roman"/>
                <w:sz w:val="20"/>
                <w:szCs w:val="20"/>
              </w:rPr>
            </w:pPr>
            <w:r w:rsidRPr="00BD0AEE">
              <w:rPr>
                <w:rFonts w:eastAsia="Times New Roman" w:cs="Times New Roman"/>
                <w:sz w:val="20"/>
                <w:szCs w:val="20"/>
              </w:rPr>
              <w:t>Korištenje naredbi za uređivanje standardnih 3D oblika</w:t>
            </w:r>
          </w:p>
          <w:p w14:paraId="12517163" w14:textId="77777777" w:rsidR="00D47E73" w:rsidRPr="00BD0AEE" w:rsidRDefault="00D47E73" w:rsidP="00D47E73">
            <w:pPr>
              <w:spacing w:before="60" w:after="60" w:line="240" w:lineRule="auto"/>
              <w:jc w:val="both"/>
              <w:rPr>
                <w:rFonts w:eastAsia="Times New Roman" w:cs="Times New Roman"/>
                <w:sz w:val="20"/>
                <w:szCs w:val="20"/>
              </w:rPr>
            </w:pPr>
            <w:r w:rsidRPr="00BD0AEE">
              <w:rPr>
                <w:rFonts w:eastAsia="Times New Roman" w:cs="Times New Roman"/>
                <w:sz w:val="20"/>
                <w:szCs w:val="20"/>
              </w:rPr>
              <w:t>Korištenje naredbi za crtanje čvrstih tijela</w:t>
            </w:r>
          </w:p>
          <w:p w14:paraId="5977A4E7" w14:textId="77777777" w:rsidR="00D47E73" w:rsidRPr="00BD0AEE" w:rsidRDefault="00D47E73" w:rsidP="00D47E73">
            <w:pPr>
              <w:spacing w:before="60" w:after="60" w:line="240" w:lineRule="auto"/>
              <w:jc w:val="both"/>
              <w:rPr>
                <w:rFonts w:eastAsia="Times New Roman" w:cs="Times New Roman"/>
                <w:sz w:val="20"/>
                <w:szCs w:val="20"/>
              </w:rPr>
            </w:pPr>
            <w:r w:rsidRPr="00BD0AEE">
              <w:rPr>
                <w:rFonts w:eastAsia="Times New Roman" w:cs="Times New Roman"/>
                <w:sz w:val="20"/>
                <w:szCs w:val="20"/>
              </w:rPr>
              <w:t>Korištenje naredbi za uređivanje čvrstih tijela</w:t>
            </w:r>
          </w:p>
          <w:p w14:paraId="5DFE05C3" w14:textId="77777777" w:rsidR="00D47E73" w:rsidRPr="00BD0AEE" w:rsidRDefault="00D47E73" w:rsidP="00D47E73">
            <w:pPr>
              <w:spacing w:before="60" w:after="60" w:line="240" w:lineRule="auto"/>
              <w:jc w:val="both"/>
              <w:rPr>
                <w:rFonts w:eastAsia="Times New Roman" w:cs="Times New Roman"/>
                <w:sz w:val="20"/>
                <w:szCs w:val="20"/>
              </w:rPr>
            </w:pPr>
            <w:r w:rsidRPr="00BD0AEE">
              <w:rPr>
                <w:rFonts w:eastAsia="Times New Roman" w:cs="Times New Roman"/>
                <w:sz w:val="20"/>
                <w:szCs w:val="20"/>
              </w:rPr>
              <w:t>Renderiranje 3D crteža složenog čvrstog tijela pomoću aplikacije za 3D crtanje</w:t>
            </w:r>
          </w:p>
          <w:p w14:paraId="5F378FDA" w14:textId="752FED7E" w:rsidR="00D47E73" w:rsidRPr="00E764FD" w:rsidRDefault="00D47E73" w:rsidP="00BD0AEE">
            <w:pPr>
              <w:pBdr>
                <w:top w:val="nil"/>
                <w:left w:val="nil"/>
                <w:bottom w:val="nil"/>
                <w:right w:val="nil"/>
                <w:between w:val="nil"/>
              </w:pBdr>
              <w:spacing w:before="60" w:after="60" w:line="240" w:lineRule="auto"/>
              <w:jc w:val="both"/>
              <w:rPr>
                <w:i/>
                <w:sz w:val="16"/>
                <w:szCs w:val="16"/>
              </w:rPr>
            </w:pPr>
            <w:r w:rsidRPr="00BD0AEE">
              <w:rPr>
                <w:rFonts w:eastAsia="Times New Roman" w:cs="Times New Roman"/>
                <w:sz w:val="20"/>
                <w:szCs w:val="20"/>
              </w:rPr>
              <w:t>Prezentiranje složenog čvrstog tijelo pomoću računalnog prezentacijskog 3D crteža</w:t>
            </w:r>
          </w:p>
        </w:tc>
      </w:tr>
      <w:tr w:rsidR="00D47E73" w14:paraId="100AC143" w14:textId="77777777" w:rsidTr="003C46A7">
        <w:trPr>
          <w:trHeight w:val="486"/>
        </w:trPr>
        <w:tc>
          <w:tcPr>
            <w:tcW w:w="9493" w:type="dxa"/>
            <w:gridSpan w:val="3"/>
            <w:shd w:val="clear" w:color="auto" w:fill="B4C6E7"/>
            <w:tcMar>
              <w:left w:w="57" w:type="dxa"/>
              <w:right w:w="57" w:type="dxa"/>
            </w:tcMar>
            <w:vAlign w:val="center"/>
          </w:tcPr>
          <w:p w14:paraId="36C3C935" w14:textId="77777777" w:rsidR="00D47E73" w:rsidRDefault="00D47E73" w:rsidP="00D47E73">
            <w:pPr>
              <w:tabs>
                <w:tab w:val="left" w:pos="2820"/>
              </w:tabs>
              <w:spacing w:after="0"/>
              <w:rPr>
                <w:b/>
                <w:sz w:val="20"/>
                <w:szCs w:val="20"/>
              </w:rPr>
            </w:pPr>
            <w:r>
              <w:rPr>
                <w:b/>
                <w:sz w:val="20"/>
                <w:szCs w:val="20"/>
              </w:rPr>
              <w:t>Načini i primjer vrjednovanja skupa ishoda učenja</w:t>
            </w:r>
          </w:p>
        </w:tc>
      </w:tr>
      <w:tr w:rsidR="00D47E73" w14:paraId="7E9BE3D4" w14:textId="77777777" w:rsidTr="00D53DD5">
        <w:trPr>
          <w:trHeight w:val="8916"/>
        </w:trPr>
        <w:tc>
          <w:tcPr>
            <w:tcW w:w="9493" w:type="dxa"/>
            <w:gridSpan w:val="3"/>
            <w:shd w:val="clear" w:color="auto" w:fill="auto"/>
            <w:tcMar>
              <w:left w:w="57" w:type="dxa"/>
              <w:right w:w="57" w:type="dxa"/>
            </w:tcMar>
          </w:tcPr>
          <w:p w14:paraId="415D23A0" w14:textId="4A4F9DD2" w:rsidR="003A1A91" w:rsidRPr="00C2035D" w:rsidRDefault="003A1A91" w:rsidP="003B746F">
            <w:pPr>
              <w:spacing w:before="60" w:after="60" w:line="240" w:lineRule="auto"/>
              <w:jc w:val="both"/>
              <w:rPr>
                <w:rFonts w:asciiTheme="majorHAnsi" w:eastAsia="Times New Roman" w:hAnsiTheme="majorHAnsi" w:cstheme="majorHAnsi"/>
                <w:sz w:val="20"/>
                <w:szCs w:val="20"/>
              </w:rPr>
            </w:pPr>
            <w:r w:rsidRPr="00C2035D">
              <w:rPr>
                <w:rFonts w:asciiTheme="majorHAnsi" w:eastAsia="Times New Roman" w:hAnsiTheme="majorHAnsi" w:cstheme="majorHAnsi"/>
                <w:sz w:val="20"/>
                <w:szCs w:val="20"/>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svog radnog okruženja i obrazovne skupine.</w:t>
            </w:r>
          </w:p>
          <w:p w14:paraId="2D2C77B5" w14:textId="77777777" w:rsidR="003A1A91" w:rsidRPr="00C2035D" w:rsidRDefault="003A1A91" w:rsidP="003B746F">
            <w:pPr>
              <w:spacing w:before="60" w:after="60" w:line="240" w:lineRule="auto"/>
              <w:jc w:val="both"/>
              <w:rPr>
                <w:rFonts w:asciiTheme="majorHAnsi" w:eastAsia="Times New Roman" w:hAnsiTheme="majorHAnsi" w:cstheme="majorHAnsi"/>
                <w:sz w:val="20"/>
                <w:szCs w:val="20"/>
                <w:u w:val="single"/>
              </w:rPr>
            </w:pPr>
            <w:r w:rsidRPr="00C2035D">
              <w:rPr>
                <w:rFonts w:asciiTheme="majorHAnsi" w:eastAsia="Times New Roman" w:hAnsiTheme="majorHAnsi" w:cstheme="majorHAnsi"/>
                <w:sz w:val="20"/>
                <w:szCs w:val="20"/>
                <w:u w:val="single"/>
              </w:rPr>
              <w:t>Primjer vrednovanja:</w:t>
            </w:r>
          </w:p>
          <w:p w14:paraId="1DF938A4" w14:textId="77777777" w:rsidR="003A1A91" w:rsidRPr="00C2035D" w:rsidRDefault="003A1A91" w:rsidP="003B746F">
            <w:pPr>
              <w:spacing w:before="60" w:after="60" w:line="240" w:lineRule="auto"/>
              <w:jc w:val="both"/>
              <w:rPr>
                <w:rFonts w:asciiTheme="majorHAnsi" w:eastAsia="Times New Roman" w:hAnsiTheme="majorHAnsi" w:cstheme="majorHAnsi"/>
                <w:sz w:val="20"/>
                <w:szCs w:val="20"/>
              </w:rPr>
            </w:pPr>
          </w:p>
          <w:p w14:paraId="7CFEB5E7" w14:textId="03D0EE3B" w:rsidR="003A1A91" w:rsidRPr="00C2035D" w:rsidRDefault="003A1A91" w:rsidP="003B746F">
            <w:pPr>
              <w:spacing w:before="60" w:after="60" w:line="240" w:lineRule="auto"/>
              <w:jc w:val="both"/>
              <w:rPr>
                <w:rFonts w:asciiTheme="majorHAnsi" w:eastAsia="Times New Roman" w:hAnsiTheme="majorHAnsi" w:cstheme="majorHAnsi"/>
                <w:sz w:val="20"/>
                <w:szCs w:val="20"/>
              </w:rPr>
            </w:pPr>
            <w:r w:rsidRPr="00C2035D">
              <w:rPr>
                <w:rFonts w:asciiTheme="majorHAnsi" w:eastAsia="Times New Roman" w:hAnsiTheme="majorHAnsi" w:cstheme="majorHAnsi"/>
                <w:b/>
                <w:bCs/>
                <w:sz w:val="20"/>
                <w:szCs w:val="20"/>
              </w:rPr>
              <w:t>Radna situacija:</w:t>
            </w:r>
            <w:r w:rsidRPr="00C2035D">
              <w:rPr>
                <w:rFonts w:asciiTheme="majorHAnsi" w:eastAsia="Times New Roman" w:hAnsiTheme="majorHAnsi" w:cstheme="majorHAnsi"/>
                <w:sz w:val="20"/>
                <w:szCs w:val="20"/>
              </w:rPr>
              <w:t xml:space="preserve"> Dobio/la si </w:t>
            </w:r>
            <w:r w:rsidR="005F4172" w:rsidRPr="00C2035D">
              <w:rPr>
                <w:rFonts w:asciiTheme="majorHAnsi" w:eastAsia="Times New Roman" w:hAnsiTheme="majorHAnsi" w:cstheme="majorHAnsi"/>
                <w:sz w:val="20"/>
                <w:szCs w:val="20"/>
              </w:rPr>
              <w:t>zadatak</w:t>
            </w:r>
            <w:r w:rsidRPr="00C2035D">
              <w:rPr>
                <w:rFonts w:asciiTheme="majorHAnsi" w:eastAsia="Times New Roman" w:hAnsiTheme="majorHAnsi" w:cstheme="majorHAnsi"/>
                <w:sz w:val="20"/>
                <w:szCs w:val="20"/>
              </w:rPr>
              <w:t xml:space="preserve"> da za potrebe </w:t>
            </w:r>
            <w:r w:rsidR="00CE13E9" w:rsidRPr="00C2035D">
              <w:rPr>
                <w:rFonts w:asciiTheme="majorHAnsi" w:eastAsia="Times New Roman" w:hAnsiTheme="majorHAnsi" w:cstheme="majorHAnsi"/>
                <w:sz w:val="20"/>
                <w:szCs w:val="20"/>
              </w:rPr>
              <w:t xml:space="preserve">izvođenja </w:t>
            </w:r>
            <w:r w:rsidRPr="00C2035D">
              <w:rPr>
                <w:rFonts w:asciiTheme="majorHAnsi" w:eastAsia="Times New Roman" w:hAnsiTheme="majorHAnsi" w:cstheme="majorHAnsi"/>
                <w:sz w:val="20"/>
                <w:szCs w:val="20"/>
              </w:rPr>
              <w:t xml:space="preserve">nastave u </w:t>
            </w:r>
            <w:r w:rsidR="005F4172" w:rsidRPr="00C2035D">
              <w:rPr>
                <w:rFonts w:asciiTheme="majorHAnsi" w:eastAsia="Times New Roman" w:hAnsiTheme="majorHAnsi" w:cstheme="majorHAnsi"/>
                <w:sz w:val="20"/>
                <w:szCs w:val="20"/>
              </w:rPr>
              <w:t>drugim programima u sektoru</w:t>
            </w:r>
            <w:r w:rsidRPr="00C2035D">
              <w:rPr>
                <w:rFonts w:asciiTheme="majorHAnsi" w:eastAsia="Times New Roman" w:hAnsiTheme="majorHAnsi" w:cstheme="majorHAnsi"/>
                <w:sz w:val="20"/>
                <w:szCs w:val="20"/>
              </w:rPr>
              <w:t xml:space="preserve"> nacrtaš 3D računalne crteže na temu Drvno-konstrukcijski vezovi i spojevi.</w:t>
            </w:r>
          </w:p>
          <w:p w14:paraId="52956650" w14:textId="77777777" w:rsidR="003A1A91" w:rsidRPr="00C2035D" w:rsidRDefault="003A1A91" w:rsidP="003B746F">
            <w:pPr>
              <w:spacing w:before="60" w:after="60" w:line="240" w:lineRule="auto"/>
              <w:jc w:val="both"/>
              <w:rPr>
                <w:rFonts w:asciiTheme="majorHAnsi" w:eastAsia="Times New Roman" w:hAnsiTheme="majorHAnsi" w:cstheme="majorHAnsi"/>
                <w:sz w:val="20"/>
                <w:szCs w:val="20"/>
              </w:rPr>
            </w:pPr>
          </w:p>
          <w:p w14:paraId="4882ED98" w14:textId="671EA7B5" w:rsidR="003A1A91" w:rsidRPr="00C2035D" w:rsidRDefault="003A1A91" w:rsidP="003B746F">
            <w:pPr>
              <w:spacing w:before="60" w:after="60" w:line="240" w:lineRule="auto"/>
              <w:jc w:val="both"/>
              <w:rPr>
                <w:rFonts w:asciiTheme="majorHAnsi" w:eastAsia="Times New Roman" w:hAnsiTheme="majorHAnsi" w:cstheme="majorHAnsi"/>
                <w:sz w:val="20"/>
                <w:szCs w:val="20"/>
              </w:rPr>
            </w:pPr>
            <w:r w:rsidRPr="00C2035D">
              <w:rPr>
                <w:rFonts w:asciiTheme="majorHAnsi" w:eastAsia="Times New Roman" w:hAnsiTheme="majorHAnsi" w:cstheme="majorHAnsi"/>
                <w:b/>
                <w:bCs/>
                <w:sz w:val="20"/>
                <w:szCs w:val="20"/>
              </w:rPr>
              <w:t xml:space="preserve">Projektni zadatak: </w:t>
            </w:r>
            <w:r w:rsidRPr="00C2035D">
              <w:rPr>
                <w:rFonts w:asciiTheme="majorHAnsi" w:eastAsia="Times New Roman" w:hAnsiTheme="majorHAnsi" w:cstheme="majorHAnsi"/>
                <w:sz w:val="20"/>
                <w:szCs w:val="20"/>
              </w:rPr>
              <w:t xml:space="preserve">U zadanom programu treba nacrtati i urediti 3D crtež drvno-konstrukcijskih vezova i spojeva i zatim </w:t>
            </w:r>
            <w:r w:rsidR="007655E1" w:rsidRPr="00C2035D">
              <w:rPr>
                <w:rFonts w:asciiTheme="majorHAnsi" w:eastAsia="Times New Roman" w:hAnsiTheme="majorHAnsi" w:cstheme="majorHAnsi"/>
                <w:sz w:val="20"/>
                <w:szCs w:val="20"/>
              </w:rPr>
              <w:t>kolegama</w:t>
            </w:r>
            <w:r w:rsidRPr="00C2035D">
              <w:rPr>
                <w:rFonts w:asciiTheme="majorHAnsi" w:eastAsia="Times New Roman" w:hAnsiTheme="majorHAnsi" w:cstheme="majorHAnsi"/>
                <w:sz w:val="20"/>
                <w:szCs w:val="20"/>
              </w:rPr>
              <w:t xml:space="preserve"> prezentirati svoj crtež usput komentirajući korisnički koordinatni sustav i primjenu naprednih alata za crtanje i uređivanje čvrstih tijela. </w:t>
            </w:r>
          </w:p>
          <w:p w14:paraId="61E1B496" w14:textId="77777777" w:rsidR="003A1A91" w:rsidRPr="00C2035D" w:rsidRDefault="003A1A91" w:rsidP="003B746F">
            <w:pPr>
              <w:spacing w:before="60" w:after="60" w:line="240" w:lineRule="auto"/>
              <w:jc w:val="both"/>
              <w:rPr>
                <w:rFonts w:asciiTheme="majorHAnsi" w:eastAsia="Times New Roman" w:hAnsiTheme="majorHAnsi" w:cstheme="majorHAnsi"/>
                <w:sz w:val="20"/>
                <w:szCs w:val="20"/>
              </w:rPr>
            </w:pPr>
          </w:p>
          <w:p w14:paraId="2AD9CC90" w14:textId="77777777" w:rsidR="003A1A91" w:rsidRPr="00C2035D" w:rsidRDefault="003A1A91" w:rsidP="003B746F">
            <w:pPr>
              <w:spacing w:before="60" w:after="60" w:line="240" w:lineRule="auto"/>
              <w:jc w:val="both"/>
              <w:rPr>
                <w:rFonts w:asciiTheme="majorHAnsi" w:eastAsia="Times New Roman" w:hAnsiTheme="majorHAnsi" w:cstheme="majorHAnsi"/>
                <w:sz w:val="20"/>
                <w:szCs w:val="20"/>
              </w:rPr>
            </w:pPr>
            <w:r w:rsidRPr="00C2035D">
              <w:rPr>
                <w:rFonts w:asciiTheme="majorHAnsi" w:eastAsia="Times New Roman" w:hAnsiTheme="majorHAnsi" w:cstheme="majorHAnsi"/>
                <w:sz w:val="20"/>
                <w:szCs w:val="20"/>
              </w:rPr>
              <w:t>Potrebno je:</w:t>
            </w:r>
          </w:p>
          <w:p w14:paraId="008983A3" w14:textId="77777777" w:rsidR="003A1A91" w:rsidRPr="00C2035D" w:rsidRDefault="003A1A91" w:rsidP="003B746F">
            <w:pPr>
              <w:numPr>
                <w:ilvl w:val="0"/>
                <w:numId w:val="19"/>
              </w:numPr>
              <w:spacing w:before="60" w:after="60" w:line="240" w:lineRule="auto"/>
              <w:jc w:val="both"/>
              <w:textAlignment w:val="baseline"/>
              <w:rPr>
                <w:rFonts w:asciiTheme="majorHAnsi" w:eastAsia="Times New Roman" w:hAnsiTheme="majorHAnsi" w:cstheme="majorHAnsi"/>
                <w:sz w:val="20"/>
                <w:szCs w:val="20"/>
              </w:rPr>
            </w:pPr>
            <w:r w:rsidRPr="00C2035D">
              <w:rPr>
                <w:rFonts w:asciiTheme="majorHAnsi" w:eastAsia="Times New Roman" w:hAnsiTheme="majorHAnsi" w:cstheme="majorHAnsi"/>
                <w:sz w:val="20"/>
                <w:szCs w:val="20"/>
              </w:rPr>
              <w:t>Koristiti 3D korisnički sustav (KKS) u drvnoj tehnologiji </w:t>
            </w:r>
          </w:p>
          <w:p w14:paraId="368BB718" w14:textId="77777777" w:rsidR="003A1A91" w:rsidRPr="00C2035D" w:rsidRDefault="003A1A91" w:rsidP="003B746F">
            <w:pPr>
              <w:numPr>
                <w:ilvl w:val="0"/>
                <w:numId w:val="19"/>
              </w:numPr>
              <w:spacing w:before="60" w:after="60" w:line="240" w:lineRule="auto"/>
              <w:jc w:val="both"/>
              <w:textAlignment w:val="baseline"/>
              <w:rPr>
                <w:rFonts w:asciiTheme="majorHAnsi" w:eastAsia="Times New Roman" w:hAnsiTheme="majorHAnsi" w:cstheme="majorHAnsi"/>
                <w:sz w:val="20"/>
                <w:szCs w:val="20"/>
              </w:rPr>
            </w:pPr>
            <w:r w:rsidRPr="00C2035D">
              <w:rPr>
                <w:rFonts w:asciiTheme="majorHAnsi" w:eastAsia="Times New Roman" w:hAnsiTheme="majorHAnsi" w:cstheme="majorHAnsi"/>
                <w:sz w:val="20"/>
                <w:szCs w:val="20"/>
              </w:rPr>
              <w:t>Pregledati tehničke 3D crteže</w:t>
            </w:r>
          </w:p>
          <w:p w14:paraId="28FBD403" w14:textId="77777777" w:rsidR="003A1A91" w:rsidRPr="00C2035D" w:rsidRDefault="003A1A91" w:rsidP="003B746F">
            <w:pPr>
              <w:numPr>
                <w:ilvl w:val="0"/>
                <w:numId w:val="19"/>
              </w:numPr>
              <w:spacing w:before="60" w:after="60" w:line="240" w:lineRule="auto"/>
              <w:jc w:val="both"/>
              <w:textAlignment w:val="baseline"/>
              <w:rPr>
                <w:rFonts w:asciiTheme="majorHAnsi" w:eastAsia="Times New Roman" w:hAnsiTheme="majorHAnsi" w:cstheme="majorHAnsi"/>
                <w:sz w:val="20"/>
                <w:szCs w:val="20"/>
              </w:rPr>
            </w:pPr>
            <w:r w:rsidRPr="00C2035D">
              <w:rPr>
                <w:rFonts w:asciiTheme="majorHAnsi" w:eastAsia="Times New Roman" w:hAnsiTheme="majorHAnsi" w:cstheme="majorHAnsi"/>
                <w:sz w:val="20"/>
                <w:szCs w:val="20"/>
              </w:rPr>
              <w:t>Koristiti naredbe za crtanje i uređenje standardnih 3D oblika </w:t>
            </w:r>
          </w:p>
          <w:p w14:paraId="6001302F" w14:textId="77777777" w:rsidR="003A1A91" w:rsidRPr="00C2035D" w:rsidRDefault="003A1A91" w:rsidP="003B746F">
            <w:pPr>
              <w:numPr>
                <w:ilvl w:val="0"/>
                <w:numId w:val="19"/>
              </w:numPr>
              <w:spacing w:before="60" w:after="60" w:line="240" w:lineRule="auto"/>
              <w:jc w:val="both"/>
              <w:textAlignment w:val="baseline"/>
              <w:rPr>
                <w:rFonts w:asciiTheme="majorHAnsi" w:eastAsia="Times New Roman" w:hAnsiTheme="majorHAnsi" w:cstheme="majorHAnsi"/>
                <w:sz w:val="20"/>
                <w:szCs w:val="20"/>
              </w:rPr>
            </w:pPr>
            <w:r w:rsidRPr="00C2035D">
              <w:rPr>
                <w:rFonts w:asciiTheme="majorHAnsi" w:eastAsia="Times New Roman" w:hAnsiTheme="majorHAnsi" w:cstheme="majorHAnsi"/>
                <w:sz w:val="20"/>
                <w:szCs w:val="20"/>
              </w:rPr>
              <w:t>Koristiti naredbe za crtanje i uređivanje čvrstih tijela</w:t>
            </w:r>
          </w:p>
          <w:p w14:paraId="28A264A6" w14:textId="77777777" w:rsidR="003A1A91" w:rsidRPr="00C2035D" w:rsidRDefault="003A1A91" w:rsidP="003B746F">
            <w:pPr>
              <w:numPr>
                <w:ilvl w:val="0"/>
                <w:numId w:val="19"/>
              </w:numPr>
              <w:spacing w:before="60" w:after="60" w:line="240" w:lineRule="auto"/>
              <w:jc w:val="both"/>
              <w:textAlignment w:val="baseline"/>
              <w:rPr>
                <w:rFonts w:asciiTheme="majorHAnsi" w:eastAsia="Times New Roman" w:hAnsiTheme="majorHAnsi" w:cstheme="majorHAnsi"/>
                <w:sz w:val="20"/>
                <w:szCs w:val="20"/>
              </w:rPr>
            </w:pPr>
            <w:r w:rsidRPr="00C2035D">
              <w:rPr>
                <w:rFonts w:asciiTheme="majorHAnsi" w:eastAsia="Times New Roman" w:hAnsiTheme="majorHAnsi" w:cstheme="majorHAnsi"/>
                <w:sz w:val="20"/>
                <w:szCs w:val="20"/>
              </w:rPr>
              <w:t>Renderirati 3D crtež složenog čvrstog tijela pomoću aplikacije za 3D crtanje</w:t>
            </w:r>
          </w:p>
          <w:p w14:paraId="78FC0B85" w14:textId="77777777" w:rsidR="003A1A91" w:rsidRPr="00C2035D" w:rsidRDefault="003A1A91" w:rsidP="003B746F">
            <w:pPr>
              <w:numPr>
                <w:ilvl w:val="0"/>
                <w:numId w:val="19"/>
              </w:numPr>
              <w:spacing w:before="60" w:after="60" w:line="240" w:lineRule="auto"/>
              <w:jc w:val="both"/>
              <w:textAlignment w:val="baseline"/>
              <w:rPr>
                <w:rFonts w:asciiTheme="majorHAnsi" w:eastAsia="Times New Roman" w:hAnsiTheme="majorHAnsi" w:cstheme="majorHAnsi"/>
                <w:sz w:val="20"/>
                <w:szCs w:val="20"/>
              </w:rPr>
            </w:pPr>
            <w:r w:rsidRPr="00C2035D">
              <w:rPr>
                <w:rFonts w:asciiTheme="majorHAnsi" w:eastAsia="Times New Roman" w:hAnsiTheme="majorHAnsi" w:cstheme="majorHAnsi"/>
                <w:sz w:val="20"/>
                <w:szCs w:val="20"/>
              </w:rPr>
              <w:t>Prezentirati zadano složeno čvrsto tijelo pomoću računalnog prezentacijskog 3D crteža               </w:t>
            </w:r>
          </w:p>
          <w:p w14:paraId="7852D7A3" w14:textId="77777777" w:rsidR="003A1A91" w:rsidRPr="00C2035D" w:rsidRDefault="003A1A91" w:rsidP="003B746F">
            <w:pPr>
              <w:spacing w:before="60" w:after="60" w:line="240" w:lineRule="auto"/>
              <w:jc w:val="both"/>
              <w:rPr>
                <w:rFonts w:asciiTheme="majorHAnsi" w:eastAsia="Times New Roman" w:hAnsiTheme="majorHAnsi" w:cstheme="majorHAnsi"/>
                <w:sz w:val="20"/>
                <w:szCs w:val="20"/>
              </w:rPr>
            </w:pPr>
          </w:p>
          <w:p w14:paraId="2BC907F8" w14:textId="77777777" w:rsidR="003A1A91" w:rsidRPr="00C2035D" w:rsidRDefault="003A1A91" w:rsidP="003B746F">
            <w:pPr>
              <w:spacing w:before="60" w:after="60" w:line="240" w:lineRule="auto"/>
              <w:jc w:val="both"/>
              <w:rPr>
                <w:rFonts w:asciiTheme="majorHAnsi" w:eastAsia="Times New Roman" w:hAnsiTheme="majorHAnsi" w:cstheme="majorHAnsi"/>
                <w:sz w:val="20"/>
                <w:szCs w:val="20"/>
              </w:rPr>
            </w:pPr>
            <w:r w:rsidRPr="00C2035D">
              <w:rPr>
                <w:rFonts w:asciiTheme="majorHAnsi" w:eastAsia="Times New Roman" w:hAnsiTheme="majorHAnsi" w:cstheme="majorHAnsi"/>
                <w:b/>
                <w:bCs/>
                <w:sz w:val="20"/>
                <w:szCs w:val="20"/>
              </w:rPr>
              <w:t>Vrednovanje naučenoga (radna situacija):</w:t>
            </w:r>
          </w:p>
          <w:tbl>
            <w:tblPr>
              <w:tblW w:w="9365" w:type="dxa"/>
              <w:tblLayout w:type="fixed"/>
              <w:tblCellMar>
                <w:top w:w="15" w:type="dxa"/>
                <w:left w:w="15" w:type="dxa"/>
                <w:bottom w:w="15" w:type="dxa"/>
                <w:right w:w="15" w:type="dxa"/>
              </w:tblCellMar>
              <w:tblLook w:val="04A0" w:firstRow="1" w:lastRow="0" w:firstColumn="1" w:lastColumn="0" w:noHBand="0" w:noVBand="1"/>
            </w:tblPr>
            <w:tblGrid>
              <w:gridCol w:w="2293"/>
              <w:gridCol w:w="2357"/>
              <w:gridCol w:w="2358"/>
              <w:gridCol w:w="2357"/>
            </w:tblGrid>
            <w:tr w:rsidR="003A1A91" w:rsidRPr="00C2035D" w14:paraId="53B8520F" w14:textId="77777777" w:rsidTr="00D53DD5">
              <w:trPr>
                <w:trHeight w:val="353"/>
              </w:trPr>
              <w:tc>
                <w:tcPr>
                  <w:tcW w:w="2293" w:type="dxa"/>
                  <w:tcBorders>
                    <w:top w:val="single" w:sz="4" w:space="0" w:color="000000"/>
                    <w:left w:val="single" w:sz="4" w:space="0" w:color="000000"/>
                    <w:bottom w:val="single" w:sz="4" w:space="0" w:color="000000"/>
                    <w:right w:val="single" w:sz="4" w:space="0" w:color="000000"/>
                  </w:tcBorders>
                  <w:shd w:val="clear" w:color="auto" w:fill="B4C6E7"/>
                  <w:tcMar>
                    <w:top w:w="0" w:type="dxa"/>
                    <w:left w:w="115" w:type="dxa"/>
                    <w:bottom w:w="0" w:type="dxa"/>
                    <w:right w:w="115" w:type="dxa"/>
                  </w:tcMar>
                  <w:vAlign w:val="center"/>
                  <w:hideMark/>
                </w:tcPr>
                <w:p w14:paraId="5A4371C9" w14:textId="77777777" w:rsidR="003A1A91" w:rsidRPr="00C2035D" w:rsidRDefault="003A1A91" w:rsidP="003B746F">
                  <w:pPr>
                    <w:spacing w:before="60" w:after="60" w:line="240" w:lineRule="auto"/>
                    <w:jc w:val="center"/>
                    <w:rPr>
                      <w:rFonts w:asciiTheme="majorHAnsi" w:eastAsia="Times New Roman" w:hAnsiTheme="majorHAnsi" w:cstheme="majorHAnsi"/>
                      <w:sz w:val="20"/>
                      <w:szCs w:val="20"/>
                    </w:rPr>
                  </w:pPr>
                  <w:r w:rsidRPr="00C2035D">
                    <w:rPr>
                      <w:rFonts w:asciiTheme="majorHAnsi" w:hAnsiTheme="majorHAnsi" w:cstheme="majorHAnsi"/>
                      <w:b/>
                      <w:bCs/>
                      <w:sz w:val="20"/>
                      <w:szCs w:val="20"/>
                    </w:rPr>
                    <w:t>Elementi vrednovanja</w:t>
                  </w:r>
                </w:p>
              </w:tc>
              <w:tc>
                <w:tcPr>
                  <w:tcW w:w="7072" w:type="dxa"/>
                  <w:gridSpan w:val="3"/>
                  <w:tcBorders>
                    <w:top w:val="single" w:sz="4" w:space="0" w:color="000000"/>
                    <w:left w:val="single" w:sz="4" w:space="0" w:color="000000"/>
                    <w:bottom w:val="single" w:sz="4" w:space="0" w:color="000000"/>
                    <w:right w:val="single" w:sz="4" w:space="0" w:color="000000"/>
                  </w:tcBorders>
                  <w:shd w:val="clear" w:color="auto" w:fill="B4C6E7"/>
                  <w:tcMar>
                    <w:top w:w="0" w:type="dxa"/>
                    <w:left w:w="115" w:type="dxa"/>
                    <w:bottom w:w="0" w:type="dxa"/>
                    <w:right w:w="115" w:type="dxa"/>
                  </w:tcMar>
                  <w:vAlign w:val="center"/>
                </w:tcPr>
                <w:p w14:paraId="68710ACD" w14:textId="77777777" w:rsidR="003A1A91" w:rsidRPr="00C2035D" w:rsidRDefault="003A1A91" w:rsidP="003B746F">
                  <w:pPr>
                    <w:spacing w:before="60" w:after="60" w:line="240" w:lineRule="auto"/>
                    <w:jc w:val="center"/>
                    <w:rPr>
                      <w:rFonts w:asciiTheme="majorHAnsi" w:eastAsia="Times New Roman" w:hAnsiTheme="majorHAnsi" w:cstheme="majorHAnsi"/>
                      <w:sz w:val="20"/>
                      <w:szCs w:val="20"/>
                    </w:rPr>
                  </w:pPr>
                  <w:r w:rsidRPr="00C2035D">
                    <w:rPr>
                      <w:rFonts w:asciiTheme="majorHAnsi" w:hAnsiTheme="majorHAnsi" w:cstheme="majorHAnsi"/>
                      <w:b/>
                      <w:bCs/>
                      <w:sz w:val="20"/>
                      <w:szCs w:val="20"/>
                    </w:rPr>
                    <w:t>Kriteriji vrednovanja</w:t>
                  </w:r>
                </w:p>
              </w:tc>
            </w:tr>
            <w:tr w:rsidR="003A1A91" w:rsidRPr="00C2035D" w14:paraId="28E7887A" w14:textId="77777777" w:rsidTr="00D53DD5">
              <w:trPr>
                <w:trHeight w:val="626"/>
              </w:trPr>
              <w:tc>
                <w:tcPr>
                  <w:tcW w:w="2293" w:type="dxa"/>
                  <w:tcBorders>
                    <w:top w:val="single" w:sz="4" w:space="0" w:color="000000"/>
                    <w:left w:val="single" w:sz="4" w:space="0" w:color="000000"/>
                    <w:bottom w:val="single" w:sz="4" w:space="0" w:color="000000"/>
                    <w:right w:val="single" w:sz="4" w:space="0" w:color="000000"/>
                  </w:tcBorders>
                  <w:shd w:val="clear" w:color="auto" w:fill="B4C6E7"/>
                  <w:tcMar>
                    <w:top w:w="0" w:type="dxa"/>
                    <w:left w:w="115" w:type="dxa"/>
                    <w:bottom w:w="0" w:type="dxa"/>
                    <w:right w:w="115" w:type="dxa"/>
                  </w:tcMar>
                  <w:vAlign w:val="center"/>
                  <w:hideMark/>
                </w:tcPr>
                <w:p w14:paraId="6130DF64" w14:textId="77777777" w:rsidR="003A1A91" w:rsidRPr="00C2035D" w:rsidRDefault="003A1A91" w:rsidP="003B746F">
                  <w:pPr>
                    <w:spacing w:before="60" w:after="60" w:line="240" w:lineRule="auto"/>
                    <w:jc w:val="center"/>
                    <w:rPr>
                      <w:rFonts w:asciiTheme="majorHAnsi" w:eastAsia="Times New Roman" w:hAnsiTheme="majorHAnsi" w:cstheme="majorHAnsi"/>
                      <w:sz w:val="20"/>
                      <w:szCs w:val="20"/>
                    </w:rPr>
                  </w:pPr>
                  <w:r w:rsidRPr="00C2035D">
                    <w:rPr>
                      <w:rFonts w:asciiTheme="majorHAnsi" w:hAnsiTheme="majorHAnsi" w:cstheme="majorHAnsi"/>
                      <w:sz w:val="20"/>
                      <w:szCs w:val="20"/>
                    </w:rPr>
                    <w:t>Primjena 3D korisničkog sustava (KKS) u drvnoj tehnologiji</w:t>
                  </w:r>
                </w:p>
              </w:tc>
              <w:tc>
                <w:tcPr>
                  <w:tcW w:w="2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F6E648" w14:textId="77777777" w:rsidR="003A1A91" w:rsidRPr="00C2035D" w:rsidRDefault="003A1A91" w:rsidP="003B746F">
                  <w:pPr>
                    <w:pStyle w:val="NormalWeb"/>
                    <w:spacing w:before="60" w:beforeAutospacing="0" w:after="60" w:afterAutospacing="0"/>
                    <w:rPr>
                      <w:rFonts w:asciiTheme="majorHAnsi" w:hAnsiTheme="majorHAnsi" w:cstheme="majorHAnsi"/>
                      <w:i/>
                      <w:iCs/>
                      <w:sz w:val="20"/>
                      <w:szCs w:val="20"/>
                    </w:rPr>
                  </w:pPr>
                  <w:r w:rsidRPr="00C2035D">
                    <w:rPr>
                      <w:rFonts w:asciiTheme="majorHAnsi" w:hAnsiTheme="majorHAnsi" w:cstheme="majorHAnsi"/>
                      <w:i/>
                      <w:iCs/>
                      <w:sz w:val="20"/>
                      <w:szCs w:val="20"/>
                    </w:rPr>
                    <w:t>U potpunosti koristi 3D korisnički sustav (KKS) u drvnoj tehnologiji</w:t>
                  </w:r>
                </w:p>
                <w:p w14:paraId="5CED21A9" w14:textId="77777777" w:rsidR="003A1A91" w:rsidRPr="00C2035D" w:rsidRDefault="003A1A91" w:rsidP="003B746F">
                  <w:pPr>
                    <w:spacing w:before="60" w:after="60" w:line="240" w:lineRule="auto"/>
                    <w:jc w:val="center"/>
                    <w:rPr>
                      <w:rFonts w:asciiTheme="majorHAnsi" w:eastAsia="Times New Roman" w:hAnsiTheme="majorHAnsi" w:cstheme="majorHAnsi"/>
                      <w:i/>
                      <w:iCs/>
                      <w:sz w:val="20"/>
                      <w:szCs w:val="20"/>
                    </w:rPr>
                  </w:pPr>
                  <w:r w:rsidRPr="00C2035D">
                    <w:rPr>
                      <w:rFonts w:asciiTheme="majorHAnsi" w:hAnsiTheme="majorHAnsi" w:cstheme="majorHAnsi"/>
                      <w:b/>
                      <w:bCs/>
                      <w:i/>
                      <w:iCs/>
                      <w:sz w:val="20"/>
                      <w:szCs w:val="20"/>
                    </w:rPr>
                    <w:t>(3 boda)</w:t>
                  </w:r>
                </w:p>
              </w:tc>
              <w:tc>
                <w:tcPr>
                  <w:tcW w:w="23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313181"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Djelomično koristi 3D korisnički sustav (KKS) u drvnoj tehnologiji</w:t>
                  </w:r>
                </w:p>
                <w:p w14:paraId="4A44E4EC" w14:textId="77777777" w:rsidR="003A1A91" w:rsidRPr="00C2035D" w:rsidRDefault="003A1A91" w:rsidP="003B746F">
                  <w:pPr>
                    <w:spacing w:before="60" w:after="60" w:line="240" w:lineRule="auto"/>
                    <w:jc w:val="center"/>
                    <w:rPr>
                      <w:rFonts w:asciiTheme="majorHAnsi" w:eastAsia="Times New Roman" w:hAnsiTheme="majorHAnsi" w:cstheme="majorHAnsi"/>
                      <w:i/>
                      <w:iCs/>
                      <w:sz w:val="20"/>
                      <w:szCs w:val="20"/>
                    </w:rPr>
                  </w:pPr>
                  <w:r w:rsidRPr="00C2035D">
                    <w:rPr>
                      <w:rFonts w:asciiTheme="majorHAnsi" w:hAnsiTheme="majorHAnsi" w:cstheme="majorHAnsi"/>
                      <w:b/>
                      <w:bCs/>
                      <w:i/>
                      <w:iCs/>
                      <w:sz w:val="20"/>
                      <w:szCs w:val="20"/>
                    </w:rPr>
                    <w:t>(2 boda)</w:t>
                  </w:r>
                </w:p>
              </w:tc>
              <w:tc>
                <w:tcPr>
                  <w:tcW w:w="2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0F2160"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Koristi 3D korisnički sustav (KKS) u drvnoj tehnologiji tek po uputi nastavnika</w:t>
                  </w:r>
                </w:p>
                <w:p w14:paraId="6F805270" w14:textId="77777777" w:rsidR="003A1A91" w:rsidRPr="00C2035D" w:rsidRDefault="003A1A91" w:rsidP="003B746F">
                  <w:pPr>
                    <w:spacing w:before="60" w:after="60" w:line="240" w:lineRule="auto"/>
                    <w:jc w:val="center"/>
                    <w:rPr>
                      <w:rFonts w:asciiTheme="majorHAnsi" w:eastAsia="Times New Roman" w:hAnsiTheme="majorHAnsi" w:cstheme="majorHAnsi"/>
                      <w:i/>
                      <w:iCs/>
                      <w:sz w:val="20"/>
                      <w:szCs w:val="20"/>
                    </w:rPr>
                  </w:pPr>
                  <w:r w:rsidRPr="00C2035D">
                    <w:rPr>
                      <w:rFonts w:asciiTheme="majorHAnsi" w:hAnsiTheme="majorHAnsi" w:cstheme="majorHAnsi"/>
                      <w:b/>
                      <w:bCs/>
                      <w:i/>
                      <w:iCs/>
                      <w:sz w:val="20"/>
                      <w:szCs w:val="20"/>
                    </w:rPr>
                    <w:t>(1 bod)</w:t>
                  </w:r>
                </w:p>
              </w:tc>
            </w:tr>
            <w:tr w:rsidR="003A1A91" w:rsidRPr="00C2035D" w14:paraId="7E71BFFD" w14:textId="77777777" w:rsidTr="00D53DD5">
              <w:trPr>
                <w:trHeight w:val="1250"/>
              </w:trPr>
              <w:tc>
                <w:tcPr>
                  <w:tcW w:w="2293" w:type="dxa"/>
                  <w:tcBorders>
                    <w:top w:val="single" w:sz="4" w:space="0" w:color="000000"/>
                    <w:left w:val="single" w:sz="4" w:space="0" w:color="000000"/>
                    <w:bottom w:val="single" w:sz="4" w:space="0" w:color="000000"/>
                    <w:right w:val="single" w:sz="4" w:space="0" w:color="000000"/>
                  </w:tcBorders>
                  <w:shd w:val="clear" w:color="auto" w:fill="B4C6E7"/>
                  <w:tcMar>
                    <w:top w:w="0" w:type="dxa"/>
                    <w:left w:w="115" w:type="dxa"/>
                    <w:bottom w:w="0" w:type="dxa"/>
                    <w:right w:w="115" w:type="dxa"/>
                  </w:tcMar>
                  <w:vAlign w:val="center"/>
                  <w:hideMark/>
                </w:tcPr>
                <w:p w14:paraId="556B787A" w14:textId="77777777" w:rsidR="003A1A91" w:rsidRPr="00C2035D" w:rsidRDefault="003A1A91" w:rsidP="003B746F">
                  <w:pPr>
                    <w:spacing w:before="60" w:after="60" w:line="240" w:lineRule="auto"/>
                    <w:jc w:val="center"/>
                    <w:rPr>
                      <w:rFonts w:asciiTheme="majorHAnsi" w:eastAsia="Times New Roman" w:hAnsiTheme="majorHAnsi" w:cstheme="majorHAnsi"/>
                      <w:sz w:val="20"/>
                      <w:szCs w:val="20"/>
                    </w:rPr>
                  </w:pPr>
                  <w:r w:rsidRPr="00C2035D">
                    <w:rPr>
                      <w:rFonts w:asciiTheme="majorHAnsi" w:hAnsiTheme="majorHAnsi" w:cstheme="majorHAnsi"/>
                      <w:sz w:val="20"/>
                      <w:szCs w:val="20"/>
                    </w:rPr>
                    <w:t>Pregled tehničke 3D crteže</w:t>
                  </w:r>
                </w:p>
              </w:tc>
              <w:tc>
                <w:tcPr>
                  <w:tcW w:w="2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F9B717"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Pregledava tehničke 3D crteže i primjenjuje sva  standardna motrišta</w:t>
                  </w:r>
                </w:p>
                <w:p w14:paraId="04F1ADDF" w14:textId="77777777" w:rsidR="003A1A91" w:rsidRPr="00C2035D" w:rsidRDefault="003A1A91" w:rsidP="003B746F">
                  <w:pPr>
                    <w:spacing w:before="60" w:after="60" w:line="240" w:lineRule="auto"/>
                    <w:jc w:val="center"/>
                    <w:rPr>
                      <w:rFonts w:asciiTheme="majorHAnsi" w:eastAsia="Times New Roman" w:hAnsiTheme="majorHAnsi" w:cstheme="majorHAnsi"/>
                      <w:i/>
                      <w:iCs/>
                      <w:sz w:val="20"/>
                      <w:szCs w:val="20"/>
                    </w:rPr>
                  </w:pPr>
                  <w:r w:rsidRPr="00C2035D">
                    <w:rPr>
                      <w:rFonts w:asciiTheme="majorHAnsi" w:hAnsiTheme="majorHAnsi" w:cstheme="majorHAnsi"/>
                      <w:b/>
                      <w:bCs/>
                      <w:i/>
                      <w:iCs/>
                      <w:sz w:val="20"/>
                      <w:szCs w:val="20"/>
                    </w:rPr>
                    <w:t>(3 boda)</w:t>
                  </w:r>
                </w:p>
              </w:tc>
              <w:tc>
                <w:tcPr>
                  <w:tcW w:w="23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A8068C"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Pregledava tehničke 3D crteže uz primjene samo nekih standardnih motrišta</w:t>
                  </w:r>
                </w:p>
                <w:p w14:paraId="37100E17" w14:textId="77777777" w:rsidR="003A1A91" w:rsidRPr="00C2035D" w:rsidRDefault="003A1A91" w:rsidP="003B746F">
                  <w:pPr>
                    <w:spacing w:before="60" w:after="60" w:line="240" w:lineRule="auto"/>
                    <w:jc w:val="center"/>
                    <w:rPr>
                      <w:rFonts w:asciiTheme="majorHAnsi" w:eastAsia="Times New Roman" w:hAnsiTheme="majorHAnsi" w:cstheme="majorHAnsi"/>
                      <w:i/>
                      <w:iCs/>
                      <w:sz w:val="20"/>
                      <w:szCs w:val="20"/>
                    </w:rPr>
                  </w:pPr>
                  <w:r w:rsidRPr="00C2035D">
                    <w:rPr>
                      <w:rFonts w:asciiTheme="majorHAnsi" w:hAnsiTheme="majorHAnsi" w:cstheme="majorHAnsi"/>
                      <w:b/>
                      <w:bCs/>
                      <w:i/>
                      <w:iCs/>
                      <w:sz w:val="20"/>
                      <w:szCs w:val="20"/>
                    </w:rPr>
                    <w:t>(2 boda)</w:t>
                  </w:r>
                </w:p>
              </w:tc>
              <w:tc>
                <w:tcPr>
                  <w:tcW w:w="2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F94B0A"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Pregledava tehničke 3D crteže i primjenjuje standardna motrišta tek po uputi nastavnika</w:t>
                  </w:r>
                </w:p>
                <w:p w14:paraId="5FC0B1CC" w14:textId="77777777" w:rsidR="003A1A91" w:rsidRPr="00C2035D" w:rsidRDefault="003A1A91" w:rsidP="003B746F">
                  <w:pPr>
                    <w:spacing w:before="60" w:after="60" w:line="240" w:lineRule="auto"/>
                    <w:jc w:val="center"/>
                    <w:rPr>
                      <w:rFonts w:asciiTheme="majorHAnsi" w:eastAsia="Times New Roman" w:hAnsiTheme="majorHAnsi" w:cstheme="majorHAnsi"/>
                      <w:i/>
                      <w:iCs/>
                      <w:sz w:val="20"/>
                      <w:szCs w:val="20"/>
                    </w:rPr>
                  </w:pPr>
                  <w:r w:rsidRPr="00C2035D">
                    <w:rPr>
                      <w:rFonts w:asciiTheme="majorHAnsi" w:hAnsiTheme="majorHAnsi" w:cstheme="majorHAnsi"/>
                      <w:b/>
                      <w:bCs/>
                      <w:i/>
                      <w:iCs/>
                      <w:sz w:val="20"/>
                      <w:szCs w:val="20"/>
                    </w:rPr>
                    <w:t>(1 bod)</w:t>
                  </w:r>
                </w:p>
              </w:tc>
            </w:tr>
            <w:tr w:rsidR="003A1A91" w:rsidRPr="00C2035D" w14:paraId="67AA025F" w14:textId="77777777" w:rsidTr="00D53DD5">
              <w:trPr>
                <w:trHeight w:val="1463"/>
              </w:trPr>
              <w:tc>
                <w:tcPr>
                  <w:tcW w:w="2293" w:type="dxa"/>
                  <w:tcBorders>
                    <w:top w:val="single" w:sz="4" w:space="0" w:color="000000"/>
                    <w:left w:val="single" w:sz="4" w:space="0" w:color="000000"/>
                    <w:bottom w:val="single" w:sz="4" w:space="0" w:color="000000"/>
                    <w:right w:val="single" w:sz="4" w:space="0" w:color="000000"/>
                  </w:tcBorders>
                  <w:shd w:val="clear" w:color="auto" w:fill="B4C6E7"/>
                  <w:tcMar>
                    <w:top w:w="0" w:type="dxa"/>
                    <w:left w:w="115" w:type="dxa"/>
                    <w:bottom w:w="0" w:type="dxa"/>
                    <w:right w:w="115" w:type="dxa"/>
                  </w:tcMar>
                  <w:vAlign w:val="center"/>
                  <w:hideMark/>
                </w:tcPr>
                <w:p w14:paraId="6CDF47CA" w14:textId="77777777" w:rsidR="003A1A91" w:rsidRPr="00C2035D" w:rsidRDefault="003A1A91" w:rsidP="003B746F">
                  <w:pPr>
                    <w:spacing w:before="60" w:after="60" w:line="240" w:lineRule="auto"/>
                    <w:jc w:val="center"/>
                    <w:rPr>
                      <w:rFonts w:asciiTheme="majorHAnsi" w:eastAsia="Times New Roman" w:hAnsiTheme="majorHAnsi" w:cstheme="majorHAnsi"/>
                      <w:sz w:val="20"/>
                      <w:szCs w:val="20"/>
                    </w:rPr>
                  </w:pPr>
                  <w:r w:rsidRPr="00C2035D">
                    <w:rPr>
                      <w:rFonts w:asciiTheme="majorHAnsi" w:hAnsiTheme="majorHAnsi" w:cstheme="majorHAnsi"/>
                      <w:sz w:val="20"/>
                      <w:szCs w:val="20"/>
                    </w:rPr>
                    <w:lastRenderedPageBreak/>
                    <w:t>Primjena naredbi za crtanje standardnih 3D oblika</w:t>
                  </w:r>
                </w:p>
              </w:tc>
              <w:tc>
                <w:tcPr>
                  <w:tcW w:w="2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D20C64"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Primjenjuje naredbe za crtanje standardnih 3D oblika u potpunosti</w:t>
                  </w:r>
                </w:p>
                <w:p w14:paraId="3132237C"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s manje od 10 % grešaka</w:t>
                  </w:r>
                </w:p>
                <w:p w14:paraId="6B8806A3" w14:textId="77777777" w:rsidR="003A1A91" w:rsidRPr="00C2035D" w:rsidRDefault="003A1A91" w:rsidP="003B746F">
                  <w:pPr>
                    <w:spacing w:before="60" w:after="60" w:line="240" w:lineRule="auto"/>
                    <w:jc w:val="center"/>
                    <w:rPr>
                      <w:rFonts w:asciiTheme="majorHAnsi" w:eastAsia="Times New Roman" w:hAnsiTheme="majorHAnsi" w:cstheme="majorHAnsi"/>
                      <w:i/>
                      <w:iCs/>
                      <w:sz w:val="20"/>
                      <w:szCs w:val="20"/>
                    </w:rPr>
                  </w:pPr>
                  <w:r w:rsidRPr="00C2035D">
                    <w:rPr>
                      <w:rFonts w:asciiTheme="majorHAnsi" w:hAnsiTheme="majorHAnsi" w:cstheme="majorHAnsi"/>
                      <w:b/>
                      <w:bCs/>
                      <w:i/>
                      <w:iCs/>
                      <w:sz w:val="20"/>
                      <w:szCs w:val="20"/>
                    </w:rPr>
                    <w:t>(3 boda)</w:t>
                  </w:r>
                </w:p>
              </w:tc>
              <w:tc>
                <w:tcPr>
                  <w:tcW w:w="23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739D10"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Primjenjuje većinu naredbi za crtanje standardnih 3D oblika s točnošću od 10 – 30 %</w:t>
                  </w:r>
                </w:p>
                <w:p w14:paraId="5A5D66C5" w14:textId="77777777" w:rsidR="003A1A91" w:rsidRPr="00C2035D" w:rsidRDefault="003A1A91" w:rsidP="003B746F">
                  <w:pPr>
                    <w:spacing w:before="60" w:after="60" w:line="240" w:lineRule="auto"/>
                    <w:jc w:val="center"/>
                    <w:rPr>
                      <w:rFonts w:asciiTheme="majorHAnsi" w:eastAsia="Times New Roman" w:hAnsiTheme="majorHAnsi" w:cstheme="majorHAnsi"/>
                      <w:i/>
                      <w:iCs/>
                      <w:sz w:val="20"/>
                      <w:szCs w:val="20"/>
                    </w:rPr>
                  </w:pPr>
                  <w:r w:rsidRPr="00C2035D">
                    <w:rPr>
                      <w:rFonts w:asciiTheme="majorHAnsi" w:hAnsiTheme="majorHAnsi" w:cstheme="majorHAnsi"/>
                      <w:b/>
                      <w:bCs/>
                      <w:i/>
                      <w:iCs/>
                      <w:sz w:val="20"/>
                      <w:szCs w:val="20"/>
                    </w:rPr>
                    <w:t>(2 boda)</w:t>
                  </w:r>
                </w:p>
              </w:tc>
              <w:tc>
                <w:tcPr>
                  <w:tcW w:w="2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3C8C5A"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Primjenjuje većinu naredbi za crtanje standardnih 3D oblika</w:t>
                  </w:r>
                </w:p>
                <w:p w14:paraId="49E12B0B"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s točnošću od 30 – 50 %</w:t>
                  </w:r>
                </w:p>
                <w:p w14:paraId="5E3D105F" w14:textId="77777777" w:rsidR="003A1A91" w:rsidRPr="00C2035D" w:rsidRDefault="003A1A91" w:rsidP="003B746F">
                  <w:pPr>
                    <w:spacing w:before="60" w:after="60" w:line="240" w:lineRule="auto"/>
                    <w:jc w:val="center"/>
                    <w:rPr>
                      <w:rFonts w:asciiTheme="majorHAnsi" w:eastAsia="Times New Roman" w:hAnsiTheme="majorHAnsi" w:cstheme="majorHAnsi"/>
                      <w:i/>
                      <w:iCs/>
                      <w:sz w:val="20"/>
                      <w:szCs w:val="20"/>
                    </w:rPr>
                  </w:pPr>
                  <w:r w:rsidRPr="00C2035D">
                    <w:rPr>
                      <w:rFonts w:asciiTheme="majorHAnsi" w:hAnsiTheme="majorHAnsi" w:cstheme="majorHAnsi"/>
                      <w:b/>
                      <w:bCs/>
                      <w:i/>
                      <w:iCs/>
                      <w:sz w:val="20"/>
                      <w:szCs w:val="20"/>
                    </w:rPr>
                    <w:t>(1 bod)</w:t>
                  </w:r>
                </w:p>
              </w:tc>
            </w:tr>
            <w:tr w:rsidR="003A1A91" w:rsidRPr="00C2035D" w14:paraId="1F6A5C5A" w14:textId="77777777" w:rsidTr="00D53DD5">
              <w:trPr>
                <w:trHeight w:val="1663"/>
              </w:trPr>
              <w:tc>
                <w:tcPr>
                  <w:tcW w:w="2293" w:type="dxa"/>
                  <w:tcBorders>
                    <w:top w:val="single" w:sz="4" w:space="0" w:color="000000"/>
                    <w:left w:val="single" w:sz="4" w:space="0" w:color="000000"/>
                    <w:bottom w:val="single" w:sz="4" w:space="0" w:color="000000"/>
                    <w:right w:val="single" w:sz="4" w:space="0" w:color="000000"/>
                  </w:tcBorders>
                  <w:shd w:val="clear" w:color="auto" w:fill="B4C6E7"/>
                  <w:tcMar>
                    <w:top w:w="0" w:type="dxa"/>
                    <w:left w:w="115" w:type="dxa"/>
                    <w:bottom w:w="0" w:type="dxa"/>
                    <w:right w:w="115" w:type="dxa"/>
                  </w:tcMar>
                  <w:vAlign w:val="center"/>
                </w:tcPr>
                <w:p w14:paraId="0029EC01" w14:textId="77777777" w:rsidR="003A1A91" w:rsidRPr="00C2035D" w:rsidRDefault="003A1A91" w:rsidP="003B746F">
                  <w:pPr>
                    <w:spacing w:before="60" w:after="60" w:line="240" w:lineRule="auto"/>
                    <w:jc w:val="center"/>
                    <w:rPr>
                      <w:rFonts w:asciiTheme="majorHAnsi" w:eastAsia="Times New Roman" w:hAnsiTheme="majorHAnsi" w:cstheme="majorHAnsi"/>
                      <w:b/>
                      <w:bCs/>
                      <w:sz w:val="20"/>
                      <w:szCs w:val="20"/>
                    </w:rPr>
                  </w:pPr>
                  <w:r w:rsidRPr="00C2035D">
                    <w:rPr>
                      <w:rFonts w:asciiTheme="majorHAnsi" w:hAnsiTheme="majorHAnsi" w:cstheme="majorHAnsi"/>
                      <w:sz w:val="20"/>
                      <w:szCs w:val="20"/>
                    </w:rPr>
                    <w:t>Primjena naredbi za uređivanje standardnih 3D oblika</w:t>
                  </w:r>
                </w:p>
              </w:tc>
              <w:tc>
                <w:tcPr>
                  <w:tcW w:w="2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34F8EA5"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Primjenjuje naredbe za uređivanje standardnih 3D oblika u potpunosti</w:t>
                  </w:r>
                </w:p>
                <w:p w14:paraId="7E203731"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s manje od 10 % grešaka</w:t>
                  </w:r>
                </w:p>
                <w:p w14:paraId="34F24691" w14:textId="77777777" w:rsidR="003A1A91" w:rsidRPr="00C2035D" w:rsidRDefault="003A1A91" w:rsidP="003B746F">
                  <w:pPr>
                    <w:spacing w:before="60" w:after="60" w:line="240" w:lineRule="auto"/>
                    <w:jc w:val="center"/>
                    <w:rPr>
                      <w:rFonts w:asciiTheme="majorHAnsi" w:eastAsia="Times New Roman" w:hAnsiTheme="majorHAnsi" w:cstheme="majorHAnsi"/>
                      <w:i/>
                      <w:iCs/>
                      <w:sz w:val="20"/>
                      <w:szCs w:val="20"/>
                    </w:rPr>
                  </w:pPr>
                  <w:r w:rsidRPr="00C2035D">
                    <w:rPr>
                      <w:rFonts w:asciiTheme="majorHAnsi" w:hAnsiTheme="majorHAnsi" w:cstheme="majorHAnsi"/>
                      <w:b/>
                      <w:bCs/>
                      <w:i/>
                      <w:iCs/>
                      <w:sz w:val="20"/>
                      <w:szCs w:val="20"/>
                    </w:rPr>
                    <w:t>(3 boda)</w:t>
                  </w:r>
                </w:p>
              </w:tc>
              <w:tc>
                <w:tcPr>
                  <w:tcW w:w="23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D89F494"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Primjenjuje većinu naredbi za uređivanje standardnih 3D oblika s točnošću od 10 – 30 %</w:t>
                  </w:r>
                </w:p>
                <w:p w14:paraId="4078ABAE" w14:textId="77777777" w:rsidR="003A1A91" w:rsidRPr="00C2035D" w:rsidRDefault="003A1A91" w:rsidP="003B746F">
                  <w:pPr>
                    <w:spacing w:before="60" w:after="60" w:line="240" w:lineRule="auto"/>
                    <w:jc w:val="center"/>
                    <w:rPr>
                      <w:rFonts w:asciiTheme="majorHAnsi" w:eastAsia="Times New Roman" w:hAnsiTheme="majorHAnsi" w:cstheme="majorHAnsi"/>
                      <w:i/>
                      <w:iCs/>
                      <w:sz w:val="20"/>
                      <w:szCs w:val="20"/>
                    </w:rPr>
                  </w:pPr>
                  <w:r w:rsidRPr="00C2035D">
                    <w:rPr>
                      <w:rFonts w:asciiTheme="majorHAnsi" w:hAnsiTheme="majorHAnsi" w:cstheme="majorHAnsi"/>
                      <w:b/>
                      <w:bCs/>
                      <w:i/>
                      <w:iCs/>
                      <w:sz w:val="20"/>
                      <w:szCs w:val="20"/>
                    </w:rPr>
                    <w:t>(2 boda)</w:t>
                  </w:r>
                </w:p>
              </w:tc>
              <w:tc>
                <w:tcPr>
                  <w:tcW w:w="2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5F0AD9"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Primjenjuje većinu naredbi za uređivanje standardnih 3D oblika</w:t>
                  </w:r>
                </w:p>
                <w:p w14:paraId="09302278"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s točnošću od 30 – 50 %</w:t>
                  </w:r>
                </w:p>
                <w:p w14:paraId="16A6FDFC" w14:textId="77777777" w:rsidR="003A1A91" w:rsidRPr="00C2035D" w:rsidRDefault="003A1A91" w:rsidP="003B746F">
                  <w:pPr>
                    <w:spacing w:before="60" w:after="60" w:line="240" w:lineRule="auto"/>
                    <w:jc w:val="center"/>
                    <w:rPr>
                      <w:rFonts w:asciiTheme="majorHAnsi" w:eastAsia="Times New Roman" w:hAnsiTheme="majorHAnsi" w:cstheme="majorHAnsi"/>
                      <w:i/>
                      <w:iCs/>
                      <w:sz w:val="20"/>
                      <w:szCs w:val="20"/>
                    </w:rPr>
                  </w:pPr>
                  <w:r w:rsidRPr="00C2035D">
                    <w:rPr>
                      <w:rFonts w:asciiTheme="majorHAnsi" w:hAnsiTheme="majorHAnsi" w:cstheme="majorHAnsi"/>
                      <w:b/>
                      <w:bCs/>
                      <w:i/>
                      <w:iCs/>
                      <w:sz w:val="20"/>
                      <w:szCs w:val="20"/>
                    </w:rPr>
                    <w:t>(1 bod)</w:t>
                  </w:r>
                </w:p>
              </w:tc>
            </w:tr>
            <w:tr w:rsidR="003A1A91" w:rsidRPr="00C2035D" w14:paraId="05265600" w14:textId="77777777" w:rsidTr="00D53DD5">
              <w:trPr>
                <w:trHeight w:val="1025"/>
              </w:trPr>
              <w:tc>
                <w:tcPr>
                  <w:tcW w:w="2293" w:type="dxa"/>
                  <w:tcBorders>
                    <w:top w:val="single" w:sz="4" w:space="0" w:color="000000"/>
                    <w:left w:val="single" w:sz="4" w:space="0" w:color="000000"/>
                    <w:bottom w:val="single" w:sz="4" w:space="0" w:color="000000"/>
                    <w:right w:val="single" w:sz="4" w:space="0" w:color="000000"/>
                  </w:tcBorders>
                  <w:shd w:val="clear" w:color="auto" w:fill="B4C6E7"/>
                  <w:tcMar>
                    <w:top w:w="0" w:type="dxa"/>
                    <w:left w:w="115" w:type="dxa"/>
                    <w:bottom w:w="0" w:type="dxa"/>
                    <w:right w:w="115" w:type="dxa"/>
                  </w:tcMar>
                  <w:vAlign w:val="center"/>
                </w:tcPr>
                <w:p w14:paraId="4E65BE30" w14:textId="77777777" w:rsidR="003A1A91" w:rsidRPr="00C2035D" w:rsidRDefault="003A1A91" w:rsidP="003B746F">
                  <w:pPr>
                    <w:spacing w:before="60" w:after="60" w:line="240" w:lineRule="auto"/>
                    <w:jc w:val="center"/>
                    <w:rPr>
                      <w:rFonts w:asciiTheme="majorHAnsi" w:eastAsia="Times New Roman" w:hAnsiTheme="majorHAnsi" w:cstheme="majorHAnsi"/>
                      <w:b/>
                      <w:bCs/>
                      <w:sz w:val="20"/>
                      <w:szCs w:val="20"/>
                    </w:rPr>
                  </w:pPr>
                  <w:r w:rsidRPr="00C2035D">
                    <w:rPr>
                      <w:rFonts w:asciiTheme="majorHAnsi" w:hAnsiTheme="majorHAnsi" w:cstheme="majorHAnsi"/>
                      <w:sz w:val="20"/>
                      <w:szCs w:val="20"/>
                    </w:rPr>
                    <w:t>Primjena naredbi za crtanje čvrstih tijela</w:t>
                  </w:r>
                </w:p>
              </w:tc>
              <w:tc>
                <w:tcPr>
                  <w:tcW w:w="2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3E1AF2"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Primjenjuje naredbe za crtanje čvrstih tijela u potpunosti</w:t>
                  </w:r>
                </w:p>
                <w:p w14:paraId="599C71C8"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s manje od 10 % grešaka</w:t>
                  </w:r>
                </w:p>
                <w:p w14:paraId="61C5E484" w14:textId="77777777" w:rsidR="003A1A91" w:rsidRPr="00C2035D" w:rsidRDefault="003A1A91" w:rsidP="003B746F">
                  <w:pPr>
                    <w:spacing w:before="60" w:after="60" w:line="240" w:lineRule="auto"/>
                    <w:jc w:val="center"/>
                    <w:rPr>
                      <w:rFonts w:asciiTheme="majorHAnsi" w:eastAsia="Times New Roman" w:hAnsiTheme="majorHAnsi" w:cstheme="majorHAnsi"/>
                      <w:i/>
                      <w:iCs/>
                      <w:sz w:val="20"/>
                      <w:szCs w:val="20"/>
                    </w:rPr>
                  </w:pPr>
                  <w:r w:rsidRPr="00C2035D">
                    <w:rPr>
                      <w:rFonts w:asciiTheme="majorHAnsi" w:hAnsiTheme="majorHAnsi" w:cstheme="majorHAnsi"/>
                      <w:b/>
                      <w:bCs/>
                      <w:i/>
                      <w:iCs/>
                      <w:sz w:val="20"/>
                      <w:szCs w:val="20"/>
                    </w:rPr>
                    <w:t>(3 boda)</w:t>
                  </w:r>
                </w:p>
              </w:tc>
              <w:tc>
                <w:tcPr>
                  <w:tcW w:w="23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DC7424"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Primjenjuje većinu naredbi za crtanje čvrstih tijela s točnošću od 10 – 30 %</w:t>
                  </w:r>
                </w:p>
                <w:p w14:paraId="47608143" w14:textId="77777777" w:rsidR="003A1A91" w:rsidRPr="00C2035D" w:rsidRDefault="003A1A91" w:rsidP="003B746F">
                  <w:pPr>
                    <w:spacing w:before="60" w:after="60" w:line="240" w:lineRule="auto"/>
                    <w:jc w:val="center"/>
                    <w:rPr>
                      <w:rFonts w:asciiTheme="majorHAnsi" w:eastAsia="Times New Roman" w:hAnsiTheme="majorHAnsi" w:cstheme="majorHAnsi"/>
                      <w:i/>
                      <w:iCs/>
                      <w:sz w:val="20"/>
                      <w:szCs w:val="20"/>
                    </w:rPr>
                  </w:pPr>
                  <w:r w:rsidRPr="00C2035D">
                    <w:rPr>
                      <w:rFonts w:asciiTheme="majorHAnsi" w:hAnsiTheme="majorHAnsi" w:cstheme="majorHAnsi"/>
                      <w:b/>
                      <w:bCs/>
                      <w:i/>
                      <w:iCs/>
                      <w:sz w:val="20"/>
                      <w:szCs w:val="20"/>
                    </w:rPr>
                    <w:t>(2 boda)</w:t>
                  </w:r>
                </w:p>
              </w:tc>
              <w:tc>
                <w:tcPr>
                  <w:tcW w:w="2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C4BCEAA"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 xml:space="preserve">Primjenjuje većinu naredbi za crtanje čvrstih tijela </w:t>
                  </w:r>
                </w:p>
                <w:p w14:paraId="63443C1A"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s točnošću od 30 – 50 %</w:t>
                  </w:r>
                </w:p>
                <w:p w14:paraId="4BC2A44F" w14:textId="77777777" w:rsidR="003A1A91" w:rsidRPr="00C2035D" w:rsidRDefault="003A1A91" w:rsidP="003B746F">
                  <w:pPr>
                    <w:spacing w:before="60" w:after="60" w:line="240" w:lineRule="auto"/>
                    <w:jc w:val="center"/>
                    <w:rPr>
                      <w:rFonts w:asciiTheme="majorHAnsi" w:eastAsia="Times New Roman" w:hAnsiTheme="majorHAnsi" w:cstheme="majorHAnsi"/>
                      <w:i/>
                      <w:iCs/>
                      <w:sz w:val="20"/>
                      <w:szCs w:val="20"/>
                    </w:rPr>
                  </w:pPr>
                  <w:r w:rsidRPr="00C2035D">
                    <w:rPr>
                      <w:rFonts w:asciiTheme="majorHAnsi" w:hAnsiTheme="majorHAnsi" w:cstheme="majorHAnsi"/>
                      <w:b/>
                      <w:bCs/>
                      <w:i/>
                      <w:iCs/>
                      <w:sz w:val="20"/>
                      <w:szCs w:val="20"/>
                    </w:rPr>
                    <w:t>(1 bod)</w:t>
                  </w:r>
                </w:p>
              </w:tc>
            </w:tr>
            <w:tr w:rsidR="003A1A91" w:rsidRPr="00C2035D" w14:paraId="521067DE" w14:textId="77777777" w:rsidTr="00D53DD5">
              <w:trPr>
                <w:trHeight w:val="240"/>
              </w:trPr>
              <w:tc>
                <w:tcPr>
                  <w:tcW w:w="2293" w:type="dxa"/>
                  <w:tcBorders>
                    <w:top w:val="single" w:sz="4" w:space="0" w:color="000000"/>
                    <w:left w:val="single" w:sz="4" w:space="0" w:color="000000"/>
                    <w:bottom w:val="single" w:sz="4" w:space="0" w:color="000000"/>
                    <w:right w:val="single" w:sz="4" w:space="0" w:color="000000"/>
                  </w:tcBorders>
                  <w:shd w:val="clear" w:color="auto" w:fill="B4C6E7"/>
                  <w:tcMar>
                    <w:top w:w="0" w:type="dxa"/>
                    <w:left w:w="115" w:type="dxa"/>
                    <w:bottom w:w="0" w:type="dxa"/>
                    <w:right w:w="115" w:type="dxa"/>
                  </w:tcMar>
                  <w:vAlign w:val="center"/>
                </w:tcPr>
                <w:p w14:paraId="2ABDF5AC" w14:textId="77777777" w:rsidR="003A1A91" w:rsidRPr="00C2035D" w:rsidRDefault="003A1A91" w:rsidP="003B746F">
                  <w:pPr>
                    <w:spacing w:before="60" w:after="60" w:line="240" w:lineRule="auto"/>
                    <w:jc w:val="center"/>
                    <w:rPr>
                      <w:rFonts w:asciiTheme="majorHAnsi" w:eastAsia="Times New Roman" w:hAnsiTheme="majorHAnsi" w:cstheme="majorHAnsi"/>
                      <w:b/>
                      <w:bCs/>
                      <w:sz w:val="20"/>
                      <w:szCs w:val="20"/>
                    </w:rPr>
                  </w:pPr>
                  <w:r w:rsidRPr="00C2035D">
                    <w:rPr>
                      <w:rFonts w:asciiTheme="majorHAnsi" w:hAnsiTheme="majorHAnsi" w:cstheme="majorHAnsi"/>
                      <w:sz w:val="20"/>
                      <w:szCs w:val="20"/>
                    </w:rPr>
                    <w:t>Primjena naredbi za uređivanje  čvrstih tijela</w:t>
                  </w:r>
                </w:p>
              </w:tc>
              <w:tc>
                <w:tcPr>
                  <w:tcW w:w="2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869FC0"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Primjenjuje naredbe za uređivanje čvrstih tijela u potpunosti</w:t>
                  </w:r>
                </w:p>
                <w:p w14:paraId="4BAB618A"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s manje od 10 % grešaka</w:t>
                  </w:r>
                </w:p>
                <w:p w14:paraId="08C9CE57" w14:textId="77777777" w:rsidR="003A1A91" w:rsidRPr="00C2035D" w:rsidRDefault="003A1A91" w:rsidP="003B746F">
                  <w:pPr>
                    <w:spacing w:before="60" w:after="60" w:line="240" w:lineRule="auto"/>
                    <w:jc w:val="center"/>
                    <w:rPr>
                      <w:rFonts w:asciiTheme="majorHAnsi" w:eastAsia="Times New Roman" w:hAnsiTheme="majorHAnsi" w:cstheme="majorHAnsi"/>
                      <w:i/>
                      <w:iCs/>
                      <w:sz w:val="20"/>
                      <w:szCs w:val="20"/>
                    </w:rPr>
                  </w:pPr>
                  <w:r w:rsidRPr="00C2035D">
                    <w:rPr>
                      <w:rFonts w:asciiTheme="majorHAnsi" w:hAnsiTheme="majorHAnsi" w:cstheme="majorHAnsi"/>
                      <w:b/>
                      <w:bCs/>
                      <w:i/>
                      <w:iCs/>
                      <w:sz w:val="20"/>
                      <w:szCs w:val="20"/>
                    </w:rPr>
                    <w:t>(3 boda)</w:t>
                  </w:r>
                </w:p>
              </w:tc>
              <w:tc>
                <w:tcPr>
                  <w:tcW w:w="23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0FDA5F7"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Primjenjuje većinu naredbi za uređivanje čvrstih tijela s točnošću od 10 – 30 %</w:t>
                  </w:r>
                </w:p>
                <w:p w14:paraId="5DD4BDB6" w14:textId="77777777" w:rsidR="003A1A91" w:rsidRPr="00C2035D" w:rsidRDefault="003A1A91" w:rsidP="003B746F">
                  <w:pPr>
                    <w:spacing w:before="60" w:after="60" w:line="240" w:lineRule="auto"/>
                    <w:jc w:val="center"/>
                    <w:rPr>
                      <w:rFonts w:asciiTheme="majorHAnsi" w:eastAsia="Times New Roman" w:hAnsiTheme="majorHAnsi" w:cstheme="majorHAnsi"/>
                      <w:i/>
                      <w:iCs/>
                      <w:sz w:val="20"/>
                      <w:szCs w:val="20"/>
                    </w:rPr>
                  </w:pPr>
                  <w:r w:rsidRPr="00C2035D">
                    <w:rPr>
                      <w:rFonts w:asciiTheme="majorHAnsi" w:hAnsiTheme="majorHAnsi" w:cstheme="majorHAnsi"/>
                      <w:b/>
                      <w:bCs/>
                      <w:i/>
                      <w:iCs/>
                      <w:sz w:val="20"/>
                      <w:szCs w:val="20"/>
                    </w:rPr>
                    <w:t>(2 boda)</w:t>
                  </w:r>
                </w:p>
              </w:tc>
              <w:tc>
                <w:tcPr>
                  <w:tcW w:w="2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7EC5CF"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 xml:space="preserve">Primjenjuje većinu naredbi za uređivanje čvrstih tijela </w:t>
                  </w:r>
                </w:p>
                <w:p w14:paraId="2B77761C"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s točnošću od 30 – 50 %</w:t>
                  </w:r>
                </w:p>
                <w:p w14:paraId="20FAD6D5" w14:textId="77777777" w:rsidR="003A1A91" w:rsidRPr="00C2035D" w:rsidRDefault="003A1A91" w:rsidP="003B746F">
                  <w:pPr>
                    <w:spacing w:before="60" w:after="60" w:line="240" w:lineRule="auto"/>
                    <w:jc w:val="center"/>
                    <w:rPr>
                      <w:rFonts w:asciiTheme="majorHAnsi" w:eastAsia="Times New Roman" w:hAnsiTheme="majorHAnsi" w:cstheme="majorHAnsi"/>
                      <w:i/>
                      <w:iCs/>
                      <w:sz w:val="20"/>
                      <w:szCs w:val="20"/>
                    </w:rPr>
                  </w:pPr>
                  <w:r w:rsidRPr="00C2035D">
                    <w:rPr>
                      <w:rFonts w:asciiTheme="majorHAnsi" w:hAnsiTheme="majorHAnsi" w:cstheme="majorHAnsi"/>
                      <w:b/>
                      <w:bCs/>
                      <w:i/>
                      <w:iCs/>
                      <w:sz w:val="20"/>
                      <w:szCs w:val="20"/>
                    </w:rPr>
                    <w:t>(1 bod)</w:t>
                  </w:r>
                </w:p>
              </w:tc>
            </w:tr>
            <w:tr w:rsidR="003A1A91" w:rsidRPr="00C2035D" w14:paraId="326F41A5" w14:textId="77777777" w:rsidTr="00D53DD5">
              <w:trPr>
                <w:trHeight w:val="1115"/>
              </w:trPr>
              <w:tc>
                <w:tcPr>
                  <w:tcW w:w="2293" w:type="dxa"/>
                  <w:tcBorders>
                    <w:top w:val="single" w:sz="4" w:space="0" w:color="000000"/>
                    <w:left w:val="single" w:sz="4" w:space="0" w:color="000000"/>
                    <w:bottom w:val="single" w:sz="4" w:space="0" w:color="000000"/>
                    <w:right w:val="single" w:sz="4" w:space="0" w:color="000000"/>
                  </w:tcBorders>
                  <w:shd w:val="clear" w:color="auto" w:fill="B4C6E7"/>
                  <w:tcMar>
                    <w:top w:w="0" w:type="dxa"/>
                    <w:left w:w="115" w:type="dxa"/>
                    <w:bottom w:w="0" w:type="dxa"/>
                    <w:right w:w="115" w:type="dxa"/>
                  </w:tcMar>
                  <w:vAlign w:val="center"/>
                </w:tcPr>
                <w:p w14:paraId="5A6D9C38" w14:textId="77777777" w:rsidR="003A1A91" w:rsidRPr="00C2035D" w:rsidRDefault="003A1A91" w:rsidP="003B746F">
                  <w:pPr>
                    <w:spacing w:before="60" w:after="60" w:line="240" w:lineRule="auto"/>
                    <w:jc w:val="center"/>
                    <w:rPr>
                      <w:rFonts w:asciiTheme="majorHAnsi" w:eastAsia="Times New Roman" w:hAnsiTheme="majorHAnsi" w:cstheme="majorHAnsi"/>
                      <w:b/>
                      <w:bCs/>
                      <w:sz w:val="20"/>
                      <w:szCs w:val="20"/>
                    </w:rPr>
                  </w:pPr>
                  <w:r w:rsidRPr="00C2035D">
                    <w:rPr>
                      <w:rFonts w:asciiTheme="majorHAnsi" w:hAnsiTheme="majorHAnsi" w:cstheme="majorHAnsi"/>
                      <w:sz w:val="20"/>
                      <w:szCs w:val="20"/>
                    </w:rPr>
                    <w:t>Renderiranje 3D crteža složenog čvrstog tijela pomoću aplikacije za 3D crtanje</w:t>
                  </w:r>
                </w:p>
              </w:tc>
              <w:tc>
                <w:tcPr>
                  <w:tcW w:w="2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A0EF1C0"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 xml:space="preserve">Renderira 3D crtež složenog čvrstog tijela pomoću aplikacije za 3D crtanje primjenjujući  sjenčanje, vizualizaciju, animaciju i odgovarajuće materijale </w:t>
                  </w:r>
                </w:p>
                <w:p w14:paraId="6A5D31AF"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s manje od 10 % grešaka</w:t>
                  </w:r>
                </w:p>
                <w:p w14:paraId="1447E5BC" w14:textId="77777777" w:rsidR="003A1A91" w:rsidRPr="00C2035D" w:rsidRDefault="003A1A91" w:rsidP="003B746F">
                  <w:pPr>
                    <w:spacing w:before="60" w:after="60" w:line="240" w:lineRule="auto"/>
                    <w:jc w:val="center"/>
                    <w:rPr>
                      <w:rFonts w:asciiTheme="majorHAnsi" w:eastAsia="Times New Roman" w:hAnsiTheme="majorHAnsi" w:cstheme="majorHAnsi"/>
                      <w:i/>
                      <w:iCs/>
                      <w:sz w:val="20"/>
                      <w:szCs w:val="20"/>
                    </w:rPr>
                  </w:pPr>
                  <w:r w:rsidRPr="00C2035D">
                    <w:rPr>
                      <w:rFonts w:asciiTheme="majorHAnsi" w:hAnsiTheme="majorHAnsi" w:cstheme="majorHAnsi"/>
                      <w:b/>
                      <w:bCs/>
                      <w:i/>
                      <w:iCs/>
                      <w:sz w:val="20"/>
                      <w:szCs w:val="20"/>
                    </w:rPr>
                    <w:t>(3 boda)</w:t>
                  </w:r>
                </w:p>
              </w:tc>
              <w:tc>
                <w:tcPr>
                  <w:tcW w:w="23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5452B00"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 xml:space="preserve">Renderira 3D crtež složenog čvrstog tijela pomoću aplikacije za 3D crtanje primjenjujući  sjenčanje, vizualizaciju, animaciju i odgovarajuće materijale </w:t>
                  </w:r>
                </w:p>
                <w:p w14:paraId="698F6056"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s manje od 10 - 30% grešaka</w:t>
                  </w:r>
                </w:p>
                <w:p w14:paraId="3C6FAC11" w14:textId="77777777" w:rsidR="003A1A91" w:rsidRPr="00C2035D" w:rsidRDefault="003A1A91" w:rsidP="003B746F">
                  <w:pPr>
                    <w:spacing w:before="60" w:after="60" w:line="240" w:lineRule="auto"/>
                    <w:jc w:val="center"/>
                    <w:rPr>
                      <w:rFonts w:asciiTheme="majorHAnsi" w:eastAsia="Times New Roman" w:hAnsiTheme="majorHAnsi" w:cstheme="majorHAnsi"/>
                      <w:i/>
                      <w:iCs/>
                      <w:sz w:val="20"/>
                      <w:szCs w:val="20"/>
                    </w:rPr>
                  </w:pPr>
                  <w:r w:rsidRPr="00C2035D">
                    <w:rPr>
                      <w:rFonts w:asciiTheme="majorHAnsi" w:hAnsiTheme="majorHAnsi" w:cstheme="majorHAnsi"/>
                      <w:b/>
                      <w:bCs/>
                      <w:i/>
                      <w:iCs/>
                      <w:sz w:val="20"/>
                      <w:szCs w:val="20"/>
                    </w:rPr>
                    <w:t xml:space="preserve"> (2 boda)</w:t>
                  </w:r>
                </w:p>
              </w:tc>
              <w:tc>
                <w:tcPr>
                  <w:tcW w:w="2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28E670"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 xml:space="preserve">Renderira 3D crtež složenog čvrstog tijela pomoću aplikacije za 3D crtanje primjenjujući  sjenčanje, vizualizaciju, animaciju i odgovarajuće materijale </w:t>
                  </w:r>
                </w:p>
                <w:p w14:paraId="731D1D7E"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s manje od 30 - 50 % grešaka</w:t>
                  </w:r>
                </w:p>
                <w:p w14:paraId="3F015D90" w14:textId="77777777" w:rsidR="003A1A91" w:rsidRPr="00C2035D" w:rsidRDefault="003A1A91" w:rsidP="003B746F">
                  <w:pPr>
                    <w:spacing w:before="60" w:after="60" w:line="240" w:lineRule="auto"/>
                    <w:jc w:val="center"/>
                    <w:rPr>
                      <w:rFonts w:asciiTheme="majorHAnsi" w:eastAsia="Times New Roman" w:hAnsiTheme="majorHAnsi" w:cstheme="majorHAnsi"/>
                      <w:i/>
                      <w:iCs/>
                      <w:sz w:val="20"/>
                      <w:szCs w:val="20"/>
                    </w:rPr>
                  </w:pPr>
                  <w:r w:rsidRPr="00C2035D">
                    <w:rPr>
                      <w:rFonts w:asciiTheme="majorHAnsi" w:hAnsiTheme="majorHAnsi" w:cstheme="majorHAnsi"/>
                      <w:b/>
                      <w:bCs/>
                      <w:i/>
                      <w:iCs/>
                      <w:sz w:val="20"/>
                      <w:szCs w:val="20"/>
                    </w:rPr>
                    <w:t xml:space="preserve"> (1 bod)</w:t>
                  </w:r>
                </w:p>
              </w:tc>
            </w:tr>
            <w:tr w:rsidR="003A1A91" w:rsidRPr="00C2035D" w14:paraId="5960FD6E" w14:textId="77777777" w:rsidTr="00D53DD5">
              <w:trPr>
                <w:trHeight w:val="1091"/>
              </w:trPr>
              <w:tc>
                <w:tcPr>
                  <w:tcW w:w="2293" w:type="dxa"/>
                  <w:tcBorders>
                    <w:top w:val="single" w:sz="4" w:space="0" w:color="000000"/>
                    <w:left w:val="single" w:sz="4" w:space="0" w:color="000000"/>
                    <w:bottom w:val="single" w:sz="4" w:space="0" w:color="000000"/>
                    <w:right w:val="single" w:sz="4" w:space="0" w:color="000000"/>
                  </w:tcBorders>
                  <w:shd w:val="clear" w:color="auto" w:fill="B4C6E7"/>
                  <w:tcMar>
                    <w:top w:w="0" w:type="dxa"/>
                    <w:left w:w="115" w:type="dxa"/>
                    <w:bottom w:w="0" w:type="dxa"/>
                    <w:right w:w="115" w:type="dxa"/>
                  </w:tcMar>
                  <w:vAlign w:val="center"/>
                </w:tcPr>
                <w:p w14:paraId="713612BB" w14:textId="77777777" w:rsidR="003A1A91" w:rsidRPr="00C2035D" w:rsidRDefault="003A1A91" w:rsidP="003B746F">
                  <w:pPr>
                    <w:spacing w:before="60" w:after="60" w:line="240" w:lineRule="auto"/>
                    <w:jc w:val="center"/>
                    <w:rPr>
                      <w:rFonts w:asciiTheme="majorHAnsi" w:eastAsia="Times New Roman" w:hAnsiTheme="majorHAnsi" w:cstheme="majorHAnsi"/>
                      <w:b/>
                      <w:bCs/>
                      <w:sz w:val="20"/>
                      <w:szCs w:val="20"/>
                    </w:rPr>
                  </w:pPr>
                  <w:r w:rsidRPr="00C2035D">
                    <w:rPr>
                      <w:rFonts w:asciiTheme="majorHAnsi" w:hAnsiTheme="majorHAnsi" w:cstheme="majorHAnsi"/>
                      <w:sz w:val="20"/>
                      <w:szCs w:val="20"/>
                    </w:rPr>
                    <w:t>Prezentacija zadanog složeno čvrsto tijelo pomoću računalnog prezentacijskog 3D crteža</w:t>
                  </w:r>
                </w:p>
              </w:tc>
              <w:tc>
                <w:tcPr>
                  <w:tcW w:w="2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2798E30"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Prezentira sva zadana složena čvrsta tijela pomoću računalnog prezentacijskog 3D crteža. Odgovara na sva postavljena pitanja i po potrebi obrazlaže svoje odgovore</w:t>
                  </w:r>
                </w:p>
                <w:p w14:paraId="4C50A3D3"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b/>
                      <w:bCs/>
                      <w:i/>
                      <w:iCs/>
                      <w:sz w:val="20"/>
                      <w:szCs w:val="20"/>
                    </w:rPr>
                    <w:t>(3 boda)</w:t>
                  </w:r>
                </w:p>
                <w:p w14:paraId="4CA9AE11" w14:textId="77777777" w:rsidR="003A1A91" w:rsidRPr="00C2035D" w:rsidRDefault="003A1A91" w:rsidP="003B746F">
                  <w:pPr>
                    <w:spacing w:before="60" w:after="60" w:line="240" w:lineRule="auto"/>
                    <w:jc w:val="center"/>
                    <w:rPr>
                      <w:rFonts w:asciiTheme="majorHAnsi" w:eastAsia="Times New Roman" w:hAnsiTheme="majorHAnsi" w:cstheme="majorHAnsi"/>
                      <w:i/>
                      <w:iCs/>
                      <w:sz w:val="20"/>
                      <w:szCs w:val="20"/>
                    </w:rPr>
                  </w:pPr>
                </w:p>
              </w:tc>
              <w:tc>
                <w:tcPr>
                  <w:tcW w:w="23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487A8E8"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Prezentira većinu zadanih složenih čvrstih tijela pomoću računalnog prezentacijskog 3D crteža. Odgovara na većinu postavljenih pitanja i uglavnom obrazlaže svoje odgovore</w:t>
                  </w:r>
                </w:p>
                <w:p w14:paraId="036780E3" w14:textId="77777777" w:rsidR="003A1A91" w:rsidRPr="00C2035D" w:rsidRDefault="003A1A91" w:rsidP="003B746F">
                  <w:pPr>
                    <w:spacing w:before="60" w:after="60" w:line="240" w:lineRule="auto"/>
                    <w:jc w:val="center"/>
                    <w:rPr>
                      <w:rFonts w:asciiTheme="majorHAnsi" w:eastAsia="Times New Roman" w:hAnsiTheme="majorHAnsi" w:cstheme="majorHAnsi"/>
                      <w:i/>
                      <w:iCs/>
                      <w:sz w:val="20"/>
                      <w:szCs w:val="20"/>
                    </w:rPr>
                  </w:pPr>
                  <w:r w:rsidRPr="00C2035D">
                    <w:rPr>
                      <w:rFonts w:asciiTheme="majorHAnsi" w:hAnsiTheme="majorHAnsi" w:cstheme="majorHAnsi"/>
                      <w:b/>
                      <w:bCs/>
                      <w:i/>
                      <w:iCs/>
                      <w:sz w:val="20"/>
                      <w:szCs w:val="20"/>
                    </w:rPr>
                    <w:t xml:space="preserve"> (2 boda)</w:t>
                  </w:r>
                </w:p>
              </w:tc>
              <w:tc>
                <w:tcPr>
                  <w:tcW w:w="2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C82536"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Prezentira uz poticaj nastavnika zadano složeno čvrsto tijelo pomoću računalnog prezentacijskog 3D crteža. Odgovara tek na manji broj postavljenih pitanja i uglavnom ne obrazlaže svoje odgovore</w:t>
                  </w:r>
                </w:p>
                <w:p w14:paraId="7D484A8D" w14:textId="77777777" w:rsidR="003A1A91" w:rsidRPr="00C2035D" w:rsidRDefault="003A1A91" w:rsidP="003B746F">
                  <w:pPr>
                    <w:spacing w:before="60" w:after="60" w:line="240" w:lineRule="auto"/>
                    <w:jc w:val="center"/>
                    <w:rPr>
                      <w:rFonts w:asciiTheme="majorHAnsi" w:eastAsia="Times New Roman" w:hAnsiTheme="majorHAnsi" w:cstheme="majorHAnsi"/>
                      <w:i/>
                      <w:iCs/>
                      <w:sz w:val="20"/>
                      <w:szCs w:val="20"/>
                    </w:rPr>
                  </w:pPr>
                  <w:r w:rsidRPr="00C2035D">
                    <w:rPr>
                      <w:rFonts w:asciiTheme="majorHAnsi" w:hAnsiTheme="majorHAnsi" w:cstheme="majorHAnsi"/>
                      <w:b/>
                      <w:bCs/>
                      <w:i/>
                      <w:iCs/>
                      <w:sz w:val="20"/>
                      <w:szCs w:val="20"/>
                    </w:rPr>
                    <w:t>(1 bod)</w:t>
                  </w:r>
                </w:p>
              </w:tc>
            </w:tr>
          </w:tbl>
          <w:p w14:paraId="3D4441C4" w14:textId="77777777" w:rsidR="00D47E73" w:rsidRPr="00C2035D" w:rsidRDefault="00D47E73" w:rsidP="003B746F">
            <w:pPr>
              <w:pBdr>
                <w:top w:val="nil"/>
                <w:left w:val="nil"/>
                <w:bottom w:val="nil"/>
                <w:right w:val="nil"/>
                <w:between w:val="nil"/>
              </w:pBdr>
              <w:spacing w:before="60" w:after="60" w:line="240" w:lineRule="auto"/>
              <w:jc w:val="both"/>
              <w:rPr>
                <w:rFonts w:asciiTheme="majorHAnsi" w:hAnsiTheme="majorHAnsi" w:cstheme="majorHAnsi"/>
                <w:sz w:val="20"/>
                <w:szCs w:val="20"/>
              </w:rPr>
            </w:pPr>
          </w:p>
        </w:tc>
      </w:tr>
      <w:tr w:rsidR="00D47E73" w14:paraId="78BEA2AD" w14:textId="77777777" w:rsidTr="00D53DD5">
        <w:tc>
          <w:tcPr>
            <w:tcW w:w="9493" w:type="dxa"/>
            <w:gridSpan w:val="3"/>
            <w:shd w:val="clear" w:color="auto" w:fill="B4C6E7"/>
            <w:tcMar>
              <w:left w:w="57" w:type="dxa"/>
              <w:right w:w="57" w:type="dxa"/>
            </w:tcMar>
            <w:vAlign w:val="center"/>
          </w:tcPr>
          <w:p w14:paraId="3D802956" w14:textId="77777777" w:rsidR="00D47E73" w:rsidRDefault="00D47E73" w:rsidP="00D47E73">
            <w:pPr>
              <w:tabs>
                <w:tab w:val="left" w:pos="2820"/>
              </w:tabs>
              <w:spacing w:after="0"/>
              <w:rPr>
                <w:b/>
                <w:sz w:val="20"/>
                <w:szCs w:val="20"/>
              </w:rPr>
            </w:pPr>
            <w:r>
              <w:rPr>
                <w:b/>
                <w:sz w:val="20"/>
                <w:szCs w:val="20"/>
              </w:rPr>
              <w:lastRenderedPageBreak/>
              <w:t>Prilagodba iskustava učenja za polaznike/osobe s invaliditetom</w:t>
            </w:r>
          </w:p>
        </w:tc>
      </w:tr>
      <w:tr w:rsidR="00D47E73" w14:paraId="4E3E0F60" w14:textId="77777777" w:rsidTr="00424438">
        <w:tc>
          <w:tcPr>
            <w:tcW w:w="9493" w:type="dxa"/>
            <w:gridSpan w:val="3"/>
            <w:shd w:val="clear" w:color="auto" w:fill="auto"/>
            <w:tcMar>
              <w:left w:w="57" w:type="dxa"/>
              <w:right w:w="57" w:type="dxa"/>
            </w:tcMar>
          </w:tcPr>
          <w:p w14:paraId="2A099FA4" w14:textId="2DE5CED4" w:rsidR="00D47E73" w:rsidRPr="00D53DD5" w:rsidRDefault="00D47E73" w:rsidP="00D47E73">
            <w:pPr>
              <w:tabs>
                <w:tab w:val="left" w:pos="2820"/>
              </w:tabs>
              <w:spacing w:after="0"/>
              <w:rPr>
                <w:rFonts w:asciiTheme="minorHAnsi" w:hAnsiTheme="minorHAnsi" w:cstheme="minorHAnsi"/>
                <w:i/>
                <w:sz w:val="16"/>
                <w:szCs w:val="16"/>
              </w:rPr>
            </w:pPr>
            <w:r w:rsidRPr="006431CD">
              <w:rPr>
                <w:rFonts w:asciiTheme="minorHAnsi" w:hAnsiTheme="minorHAnsi" w:cstheme="minorHAnsi"/>
                <w:i/>
                <w:sz w:val="16"/>
                <w:szCs w:val="16"/>
              </w:rPr>
              <w:t>(Izraditi način i primjer vrednovanja skupa ishoda učenja za polaznike/osobe s invaliditetom ako je primjenjivo</w:t>
            </w:r>
          </w:p>
        </w:tc>
      </w:tr>
    </w:tbl>
    <w:p w14:paraId="1263F01F" w14:textId="078304B9" w:rsidR="0009132D" w:rsidRDefault="0009132D">
      <w:pPr>
        <w:spacing w:after="0"/>
        <w:jc w:val="both"/>
        <w:rPr>
          <w:sz w:val="24"/>
          <w:szCs w:val="24"/>
        </w:rPr>
      </w:pPr>
    </w:p>
    <w:p w14:paraId="4858DD03" w14:textId="77777777" w:rsidR="0009132D" w:rsidRDefault="0009132D">
      <w:pPr>
        <w:rPr>
          <w:sz w:val="24"/>
          <w:szCs w:val="24"/>
        </w:rPr>
      </w:pPr>
      <w:r>
        <w:rPr>
          <w:sz w:val="24"/>
          <w:szCs w:val="24"/>
        </w:rPr>
        <w:br w:type="page"/>
      </w:r>
    </w:p>
    <w:p w14:paraId="30B0BE58" w14:textId="77777777" w:rsidR="002109C9" w:rsidRDefault="002109C9">
      <w:pPr>
        <w:spacing w:after="0"/>
        <w:jc w:val="both"/>
        <w:rPr>
          <w:sz w:val="24"/>
          <w:szCs w:val="24"/>
        </w:rPr>
      </w:pPr>
    </w:p>
    <w:tbl>
      <w:tblPr>
        <w:tblStyle w:val="a1"/>
        <w:tblW w:w="949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537"/>
        <w:gridCol w:w="2268"/>
        <w:gridCol w:w="2268"/>
        <w:gridCol w:w="2420"/>
      </w:tblGrid>
      <w:tr w:rsidR="0009132D" w14:paraId="36697D85" w14:textId="77777777" w:rsidTr="00424438">
        <w:trPr>
          <w:trHeight w:val="558"/>
        </w:trPr>
        <w:tc>
          <w:tcPr>
            <w:tcW w:w="2537" w:type="dxa"/>
            <w:shd w:val="clear" w:color="auto" w:fill="8EAADB"/>
            <w:tcMar>
              <w:left w:w="57" w:type="dxa"/>
              <w:right w:w="57" w:type="dxa"/>
            </w:tcMar>
            <w:vAlign w:val="center"/>
          </w:tcPr>
          <w:p w14:paraId="58916375" w14:textId="77777777" w:rsidR="0009132D" w:rsidRDefault="0009132D" w:rsidP="00990CC4">
            <w:pPr>
              <w:spacing w:before="60" w:after="60" w:line="240" w:lineRule="auto"/>
              <w:rPr>
                <w:b/>
                <w:color w:val="000000"/>
                <w:sz w:val="20"/>
                <w:szCs w:val="20"/>
              </w:rPr>
            </w:pPr>
            <w:r>
              <w:rPr>
                <w:b/>
                <w:color w:val="000000"/>
                <w:sz w:val="20"/>
                <w:szCs w:val="20"/>
              </w:rPr>
              <w:t>NAZIV MODULA</w:t>
            </w:r>
          </w:p>
        </w:tc>
        <w:tc>
          <w:tcPr>
            <w:tcW w:w="6956" w:type="dxa"/>
            <w:gridSpan w:val="3"/>
            <w:shd w:val="clear" w:color="auto" w:fill="auto"/>
            <w:vAlign w:val="center"/>
          </w:tcPr>
          <w:p w14:paraId="5CA16340" w14:textId="018BEE66" w:rsidR="0009132D" w:rsidRPr="00905BF6" w:rsidRDefault="00905BF6" w:rsidP="00990CC4">
            <w:pPr>
              <w:spacing w:before="60" w:after="60" w:line="240" w:lineRule="auto"/>
              <w:jc w:val="both"/>
              <w:rPr>
                <w:b/>
                <w:bCs/>
                <w:sz w:val="20"/>
                <w:szCs w:val="20"/>
              </w:rPr>
            </w:pPr>
            <w:bookmarkStart w:id="6" w:name="_Toc185328998"/>
            <w:r w:rsidRPr="00905BF6">
              <w:rPr>
                <w:b/>
                <w:bCs/>
                <w:sz w:val="20"/>
                <w:szCs w:val="20"/>
              </w:rPr>
              <w:t>PRIMJENA LASERA U DRVNOJ TEHNOLOGIJI</w:t>
            </w:r>
            <w:bookmarkEnd w:id="6"/>
          </w:p>
        </w:tc>
      </w:tr>
      <w:tr w:rsidR="0009132D" w14:paraId="4DC4D60A" w14:textId="77777777" w:rsidTr="00424438">
        <w:trPr>
          <w:trHeight w:val="558"/>
        </w:trPr>
        <w:tc>
          <w:tcPr>
            <w:tcW w:w="2537" w:type="dxa"/>
            <w:shd w:val="clear" w:color="auto" w:fill="B4C6E7"/>
            <w:tcMar>
              <w:left w:w="57" w:type="dxa"/>
              <w:right w:w="57" w:type="dxa"/>
            </w:tcMar>
            <w:vAlign w:val="center"/>
          </w:tcPr>
          <w:p w14:paraId="0801270B" w14:textId="77777777" w:rsidR="0009132D" w:rsidRDefault="0009132D" w:rsidP="00990CC4">
            <w:pPr>
              <w:spacing w:before="60" w:after="60" w:line="240" w:lineRule="auto"/>
              <w:rPr>
                <w:b/>
                <w:color w:val="000000"/>
                <w:sz w:val="20"/>
                <w:szCs w:val="20"/>
              </w:rPr>
            </w:pPr>
            <w:r>
              <w:rPr>
                <w:b/>
                <w:color w:val="000000"/>
                <w:sz w:val="20"/>
                <w:szCs w:val="20"/>
              </w:rPr>
              <w:t>Šifra modula</w:t>
            </w:r>
          </w:p>
        </w:tc>
        <w:tc>
          <w:tcPr>
            <w:tcW w:w="6956" w:type="dxa"/>
            <w:gridSpan w:val="3"/>
            <w:shd w:val="clear" w:color="auto" w:fill="auto"/>
            <w:vAlign w:val="center"/>
          </w:tcPr>
          <w:p w14:paraId="2F438EAA" w14:textId="77777777" w:rsidR="0009132D" w:rsidRDefault="0009132D" w:rsidP="00990CC4">
            <w:pPr>
              <w:spacing w:before="60" w:after="60" w:line="240" w:lineRule="auto"/>
              <w:ind w:left="397" w:hanging="397"/>
              <w:rPr>
                <w:b/>
                <w:sz w:val="20"/>
                <w:szCs w:val="20"/>
              </w:rPr>
            </w:pPr>
          </w:p>
        </w:tc>
      </w:tr>
      <w:tr w:rsidR="0009132D" w14:paraId="46F05D11" w14:textId="77777777" w:rsidTr="00424438">
        <w:trPr>
          <w:trHeight w:val="558"/>
        </w:trPr>
        <w:tc>
          <w:tcPr>
            <w:tcW w:w="2537" w:type="dxa"/>
            <w:shd w:val="clear" w:color="auto" w:fill="B4C6E7"/>
            <w:tcMar>
              <w:left w:w="57" w:type="dxa"/>
              <w:right w:w="57" w:type="dxa"/>
            </w:tcMar>
            <w:vAlign w:val="center"/>
          </w:tcPr>
          <w:p w14:paraId="13542603" w14:textId="77777777" w:rsidR="0009132D" w:rsidRDefault="0009132D" w:rsidP="00990CC4">
            <w:pPr>
              <w:spacing w:before="60" w:after="60" w:line="240" w:lineRule="auto"/>
              <w:rPr>
                <w:b/>
                <w:color w:val="000000"/>
                <w:sz w:val="20"/>
                <w:szCs w:val="20"/>
              </w:rPr>
            </w:pPr>
            <w:r>
              <w:rPr>
                <w:b/>
                <w:color w:val="000000"/>
                <w:sz w:val="20"/>
                <w:szCs w:val="20"/>
              </w:rPr>
              <w:t>Kvalifikacije nastavnika koji sudjeluju u realizaciji modula</w:t>
            </w:r>
          </w:p>
        </w:tc>
        <w:tc>
          <w:tcPr>
            <w:tcW w:w="6956" w:type="dxa"/>
            <w:gridSpan w:val="3"/>
            <w:shd w:val="clear" w:color="auto" w:fill="auto"/>
            <w:vAlign w:val="center"/>
          </w:tcPr>
          <w:p w14:paraId="6DB8004C" w14:textId="77777777" w:rsidR="0009132D" w:rsidRDefault="00943633" w:rsidP="00990CC4">
            <w:pPr>
              <w:spacing w:before="60" w:after="60" w:line="240" w:lineRule="auto"/>
              <w:jc w:val="both"/>
              <w:rPr>
                <w:sz w:val="20"/>
                <w:szCs w:val="20"/>
              </w:rPr>
            </w:pPr>
            <w:hyperlink r:id="rId21" w:history="1">
              <w:r w:rsidR="0009132D" w:rsidRPr="00B51BFD">
                <w:rPr>
                  <w:rStyle w:val="Hyperlink"/>
                  <w:sz w:val="20"/>
                  <w:szCs w:val="20"/>
                </w:rPr>
                <w:t>https://hko.srce.hr/registar/skup-ishoda-ucenja/detalji/11098</w:t>
              </w:r>
            </w:hyperlink>
          </w:p>
        </w:tc>
      </w:tr>
      <w:tr w:rsidR="0009132D" w14:paraId="08907C91" w14:textId="77777777" w:rsidTr="00424438">
        <w:trPr>
          <w:trHeight w:val="558"/>
        </w:trPr>
        <w:tc>
          <w:tcPr>
            <w:tcW w:w="2537" w:type="dxa"/>
            <w:shd w:val="clear" w:color="auto" w:fill="B4C6E7"/>
            <w:tcMar>
              <w:left w:w="57" w:type="dxa"/>
              <w:right w:w="57" w:type="dxa"/>
            </w:tcMar>
            <w:vAlign w:val="center"/>
          </w:tcPr>
          <w:p w14:paraId="0E2F3FF4" w14:textId="77777777" w:rsidR="0009132D" w:rsidRDefault="0009132D" w:rsidP="00990CC4">
            <w:pPr>
              <w:spacing w:before="60" w:after="60" w:line="240" w:lineRule="auto"/>
              <w:rPr>
                <w:b/>
                <w:color w:val="000000"/>
                <w:sz w:val="20"/>
                <w:szCs w:val="20"/>
              </w:rPr>
            </w:pPr>
            <w:r>
              <w:rPr>
                <w:b/>
                <w:color w:val="000000"/>
                <w:sz w:val="20"/>
                <w:szCs w:val="20"/>
              </w:rPr>
              <w:t>Obujam modula (CSVET)</w:t>
            </w:r>
          </w:p>
        </w:tc>
        <w:tc>
          <w:tcPr>
            <w:tcW w:w="6956" w:type="dxa"/>
            <w:gridSpan w:val="3"/>
            <w:shd w:val="clear" w:color="auto" w:fill="auto"/>
            <w:vAlign w:val="center"/>
          </w:tcPr>
          <w:p w14:paraId="45B520E6" w14:textId="6A5E1AA5" w:rsidR="0009132D" w:rsidRDefault="009F78CC" w:rsidP="00990CC4">
            <w:pPr>
              <w:spacing w:before="60" w:after="60" w:line="240" w:lineRule="auto"/>
              <w:ind w:left="397" w:hanging="397"/>
              <w:rPr>
                <w:b/>
                <w:sz w:val="20"/>
                <w:szCs w:val="20"/>
              </w:rPr>
            </w:pPr>
            <w:r>
              <w:rPr>
                <w:b/>
                <w:sz w:val="20"/>
                <w:szCs w:val="20"/>
              </w:rPr>
              <w:t>1</w:t>
            </w:r>
            <w:r w:rsidR="0009132D">
              <w:rPr>
                <w:b/>
                <w:sz w:val="20"/>
                <w:szCs w:val="20"/>
              </w:rPr>
              <w:t xml:space="preserve"> CSVET bod</w:t>
            </w:r>
          </w:p>
          <w:p w14:paraId="4D426E5B" w14:textId="706AD91E" w:rsidR="0009132D" w:rsidRDefault="0009132D" w:rsidP="00990CC4">
            <w:pPr>
              <w:spacing w:before="60" w:after="60" w:line="240" w:lineRule="auto"/>
              <w:ind w:left="397" w:hanging="397"/>
              <w:rPr>
                <w:b/>
                <w:sz w:val="20"/>
                <w:szCs w:val="20"/>
              </w:rPr>
            </w:pPr>
            <w:r>
              <w:rPr>
                <w:sz w:val="20"/>
                <w:szCs w:val="20"/>
              </w:rPr>
              <w:t xml:space="preserve">SIU </w:t>
            </w:r>
            <w:r w:rsidR="009F78CC">
              <w:rPr>
                <w:sz w:val="20"/>
                <w:szCs w:val="20"/>
              </w:rPr>
              <w:t>1</w:t>
            </w:r>
            <w:r>
              <w:rPr>
                <w:sz w:val="20"/>
                <w:szCs w:val="20"/>
              </w:rPr>
              <w:t xml:space="preserve">: </w:t>
            </w:r>
            <w:r w:rsidRPr="009D6A5E">
              <w:rPr>
                <w:sz w:val="20"/>
                <w:szCs w:val="20"/>
              </w:rPr>
              <w:t xml:space="preserve">Primjena lasera u drvnoj tehnologiji </w:t>
            </w:r>
            <w:r>
              <w:rPr>
                <w:sz w:val="20"/>
                <w:szCs w:val="20"/>
              </w:rPr>
              <w:t>(</w:t>
            </w:r>
            <w:r w:rsidR="009F78CC">
              <w:rPr>
                <w:sz w:val="20"/>
                <w:szCs w:val="20"/>
              </w:rPr>
              <w:t>1</w:t>
            </w:r>
            <w:r>
              <w:rPr>
                <w:sz w:val="20"/>
                <w:szCs w:val="20"/>
              </w:rPr>
              <w:t xml:space="preserve"> CSVET bod)</w:t>
            </w:r>
          </w:p>
        </w:tc>
      </w:tr>
      <w:tr w:rsidR="0009132D" w14:paraId="5955D2CF" w14:textId="77777777" w:rsidTr="00424438">
        <w:tc>
          <w:tcPr>
            <w:tcW w:w="2537" w:type="dxa"/>
            <w:vMerge w:val="restart"/>
            <w:shd w:val="clear" w:color="auto" w:fill="8EAADB"/>
            <w:tcMar>
              <w:left w:w="57" w:type="dxa"/>
              <w:right w:w="57" w:type="dxa"/>
            </w:tcMar>
            <w:vAlign w:val="center"/>
          </w:tcPr>
          <w:p w14:paraId="2A07828C" w14:textId="77777777" w:rsidR="0009132D" w:rsidRDefault="0009132D" w:rsidP="00990CC4">
            <w:pPr>
              <w:spacing w:before="60" w:after="60" w:line="240" w:lineRule="auto"/>
              <w:rPr>
                <w:b/>
                <w:color w:val="000000"/>
                <w:sz w:val="20"/>
                <w:szCs w:val="20"/>
              </w:rPr>
            </w:pPr>
            <w:r>
              <w:rPr>
                <w:b/>
                <w:color w:val="000000"/>
                <w:sz w:val="20"/>
                <w:szCs w:val="20"/>
              </w:rPr>
              <w:t>Načini stjecanja ishoda učenja (od – do, postotak)</w:t>
            </w:r>
          </w:p>
        </w:tc>
        <w:tc>
          <w:tcPr>
            <w:tcW w:w="2268" w:type="dxa"/>
            <w:shd w:val="clear" w:color="auto" w:fill="8EAADB"/>
            <w:tcMar>
              <w:left w:w="57" w:type="dxa"/>
              <w:right w:w="57" w:type="dxa"/>
            </w:tcMar>
            <w:vAlign w:val="center"/>
          </w:tcPr>
          <w:p w14:paraId="7D27ED5A" w14:textId="77777777" w:rsidR="0009132D" w:rsidRDefault="0009132D" w:rsidP="00990CC4">
            <w:pPr>
              <w:spacing w:before="60" w:after="60" w:line="240" w:lineRule="auto"/>
              <w:jc w:val="center"/>
              <w:rPr>
                <w:b/>
                <w:color w:val="000000"/>
                <w:sz w:val="20"/>
                <w:szCs w:val="20"/>
              </w:rPr>
            </w:pPr>
            <w:r>
              <w:rPr>
                <w:b/>
                <w:color w:val="000000"/>
                <w:sz w:val="20"/>
                <w:szCs w:val="20"/>
              </w:rPr>
              <w:t>Vođeni proces učenja i poučavanja</w:t>
            </w:r>
          </w:p>
        </w:tc>
        <w:tc>
          <w:tcPr>
            <w:tcW w:w="2268" w:type="dxa"/>
            <w:shd w:val="clear" w:color="auto" w:fill="8EAADB"/>
            <w:vAlign w:val="center"/>
          </w:tcPr>
          <w:p w14:paraId="7FC9943F" w14:textId="77777777" w:rsidR="0009132D" w:rsidRDefault="0009132D" w:rsidP="00990CC4">
            <w:pPr>
              <w:spacing w:before="60" w:after="60" w:line="240" w:lineRule="auto"/>
              <w:jc w:val="center"/>
              <w:rPr>
                <w:b/>
                <w:color w:val="000000"/>
                <w:sz w:val="20"/>
                <w:szCs w:val="20"/>
              </w:rPr>
            </w:pPr>
            <w:r>
              <w:rPr>
                <w:b/>
                <w:color w:val="000000"/>
                <w:sz w:val="20"/>
                <w:szCs w:val="20"/>
              </w:rPr>
              <w:t>Oblici učenja temeljenog na radu</w:t>
            </w:r>
          </w:p>
        </w:tc>
        <w:tc>
          <w:tcPr>
            <w:tcW w:w="2420" w:type="dxa"/>
            <w:shd w:val="clear" w:color="auto" w:fill="8EAADB"/>
            <w:vAlign w:val="center"/>
          </w:tcPr>
          <w:p w14:paraId="73492D25" w14:textId="77777777" w:rsidR="0009132D" w:rsidRDefault="0009132D" w:rsidP="00990CC4">
            <w:pPr>
              <w:spacing w:before="60" w:after="60" w:line="240" w:lineRule="auto"/>
              <w:jc w:val="center"/>
              <w:rPr>
                <w:b/>
                <w:color w:val="000000"/>
                <w:sz w:val="20"/>
                <w:szCs w:val="20"/>
              </w:rPr>
            </w:pPr>
            <w:r>
              <w:rPr>
                <w:b/>
                <w:color w:val="000000"/>
                <w:sz w:val="20"/>
                <w:szCs w:val="20"/>
              </w:rPr>
              <w:t>Samostalne aktivnosti polaznika</w:t>
            </w:r>
          </w:p>
        </w:tc>
      </w:tr>
      <w:tr w:rsidR="0009132D" w14:paraId="2A7E7165" w14:textId="77777777" w:rsidTr="00424438">
        <w:trPr>
          <w:trHeight w:val="540"/>
        </w:trPr>
        <w:tc>
          <w:tcPr>
            <w:tcW w:w="2537" w:type="dxa"/>
            <w:vMerge/>
            <w:shd w:val="clear" w:color="auto" w:fill="8EAADB"/>
            <w:tcMar>
              <w:left w:w="57" w:type="dxa"/>
              <w:right w:w="57" w:type="dxa"/>
            </w:tcMar>
            <w:vAlign w:val="center"/>
          </w:tcPr>
          <w:p w14:paraId="4C853E78" w14:textId="77777777" w:rsidR="0009132D" w:rsidRDefault="0009132D" w:rsidP="00990CC4">
            <w:pPr>
              <w:widowControl w:val="0"/>
              <w:pBdr>
                <w:top w:val="nil"/>
                <w:left w:val="nil"/>
                <w:bottom w:val="nil"/>
                <w:right w:val="nil"/>
                <w:between w:val="nil"/>
              </w:pBdr>
              <w:spacing w:before="60" w:after="60" w:line="240" w:lineRule="auto"/>
              <w:rPr>
                <w:b/>
                <w:color w:val="000000"/>
                <w:sz w:val="20"/>
                <w:szCs w:val="20"/>
              </w:rPr>
            </w:pPr>
          </w:p>
        </w:tc>
        <w:tc>
          <w:tcPr>
            <w:tcW w:w="2268" w:type="dxa"/>
            <w:tcMar>
              <w:left w:w="57" w:type="dxa"/>
              <w:right w:w="57" w:type="dxa"/>
            </w:tcMar>
            <w:vAlign w:val="center"/>
          </w:tcPr>
          <w:p w14:paraId="2EBA5152" w14:textId="2A00FBC9" w:rsidR="0009132D" w:rsidRPr="00DE2F5F" w:rsidRDefault="003B746F" w:rsidP="00990CC4">
            <w:pPr>
              <w:spacing w:before="60" w:after="60" w:line="240" w:lineRule="auto"/>
              <w:jc w:val="center"/>
              <w:rPr>
                <w:sz w:val="20"/>
                <w:szCs w:val="20"/>
              </w:rPr>
            </w:pPr>
            <w:r w:rsidRPr="00DE2F5F">
              <w:rPr>
                <w:sz w:val="20"/>
                <w:szCs w:val="20"/>
              </w:rPr>
              <w:t>1</w:t>
            </w:r>
            <w:r w:rsidR="0009132D" w:rsidRPr="00DE2F5F">
              <w:rPr>
                <w:sz w:val="20"/>
                <w:szCs w:val="20"/>
              </w:rPr>
              <w:t>0</w:t>
            </w:r>
            <w:r w:rsidR="007A5114">
              <w:rPr>
                <w:sz w:val="20"/>
                <w:szCs w:val="20"/>
              </w:rPr>
              <w:t xml:space="preserve"> sati</w:t>
            </w:r>
            <w:r w:rsidR="0009132D" w:rsidRPr="00DE2F5F">
              <w:rPr>
                <w:sz w:val="20"/>
                <w:szCs w:val="20"/>
              </w:rPr>
              <w:t xml:space="preserve"> (</w:t>
            </w:r>
            <w:r w:rsidR="00DE2F5F" w:rsidRPr="00DE2F5F">
              <w:rPr>
                <w:sz w:val="20"/>
                <w:szCs w:val="20"/>
              </w:rPr>
              <w:t>40</w:t>
            </w:r>
            <w:r w:rsidR="0009132D" w:rsidRPr="00DE2F5F">
              <w:rPr>
                <w:sz w:val="20"/>
                <w:szCs w:val="20"/>
              </w:rPr>
              <w:t>%)</w:t>
            </w:r>
          </w:p>
        </w:tc>
        <w:tc>
          <w:tcPr>
            <w:tcW w:w="2268" w:type="dxa"/>
            <w:vAlign w:val="center"/>
          </w:tcPr>
          <w:p w14:paraId="3CCE7475" w14:textId="51A1672F" w:rsidR="0009132D" w:rsidRPr="00DE2F5F" w:rsidRDefault="0009132D" w:rsidP="00990CC4">
            <w:pPr>
              <w:spacing w:before="60" w:after="60" w:line="240" w:lineRule="auto"/>
              <w:jc w:val="center"/>
              <w:rPr>
                <w:sz w:val="20"/>
                <w:szCs w:val="20"/>
              </w:rPr>
            </w:pPr>
            <w:r w:rsidRPr="00DE2F5F">
              <w:rPr>
                <w:sz w:val="20"/>
                <w:szCs w:val="20"/>
              </w:rPr>
              <w:t xml:space="preserve">10 </w:t>
            </w:r>
            <w:r w:rsidR="007A5114">
              <w:rPr>
                <w:sz w:val="20"/>
                <w:szCs w:val="20"/>
              </w:rPr>
              <w:t xml:space="preserve">sati </w:t>
            </w:r>
            <w:r w:rsidRPr="00DE2F5F">
              <w:rPr>
                <w:sz w:val="20"/>
                <w:szCs w:val="20"/>
              </w:rPr>
              <w:t>(</w:t>
            </w:r>
            <w:r w:rsidR="00DE2F5F" w:rsidRPr="00DE2F5F">
              <w:rPr>
                <w:sz w:val="20"/>
                <w:szCs w:val="20"/>
              </w:rPr>
              <w:t>40</w:t>
            </w:r>
            <w:r w:rsidRPr="00DE2F5F">
              <w:rPr>
                <w:sz w:val="20"/>
                <w:szCs w:val="20"/>
              </w:rPr>
              <w:t xml:space="preserve"> %)</w:t>
            </w:r>
          </w:p>
        </w:tc>
        <w:tc>
          <w:tcPr>
            <w:tcW w:w="2420" w:type="dxa"/>
            <w:vAlign w:val="center"/>
          </w:tcPr>
          <w:p w14:paraId="575672C9" w14:textId="5C4F2071" w:rsidR="0009132D" w:rsidRPr="00DE2F5F" w:rsidRDefault="0009132D" w:rsidP="00990CC4">
            <w:pPr>
              <w:spacing w:before="60" w:after="60" w:line="240" w:lineRule="auto"/>
              <w:jc w:val="center"/>
              <w:rPr>
                <w:sz w:val="20"/>
                <w:szCs w:val="20"/>
              </w:rPr>
            </w:pPr>
            <w:r w:rsidRPr="00DE2F5F">
              <w:rPr>
                <w:sz w:val="20"/>
                <w:szCs w:val="20"/>
              </w:rPr>
              <w:t xml:space="preserve">5 </w:t>
            </w:r>
            <w:r w:rsidR="007A5114">
              <w:rPr>
                <w:sz w:val="20"/>
                <w:szCs w:val="20"/>
              </w:rPr>
              <w:t xml:space="preserve">sati </w:t>
            </w:r>
            <w:r w:rsidRPr="00DE2F5F">
              <w:rPr>
                <w:sz w:val="20"/>
                <w:szCs w:val="20"/>
              </w:rPr>
              <w:t>(</w:t>
            </w:r>
            <w:r w:rsidR="00DE2F5F" w:rsidRPr="00DE2F5F">
              <w:rPr>
                <w:sz w:val="20"/>
                <w:szCs w:val="20"/>
              </w:rPr>
              <w:t>20</w:t>
            </w:r>
            <w:r w:rsidRPr="00DE2F5F">
              <w:rPr>
                <w:sz w:val="20"/>
                <w:szCs w:val="20"/>
              </w:rPr>
              <w:t xml:space="preserve"> %)</w:t>
            </w:r>
          </w:p>
        </w:tc>
      </w:tr>
      <w:tr w:rsidR="0009132D" w14:paraId="1AACBDE5" w14:textId="77777777" w:rsidTr="00424438">
        <w:tc>
          <w:tcPr>
            <w:tcW w:w="2537" w:type="dxa"/>
            <w:shd w:val="clear" w:color="auto" w:fill="B4C6E7"/>
            <w:tcMar>
              <w:left w:w="57" w:type="dxa"/>
              <w:right w:w="57" w:type="dxa"/>
            </w:tcMar>
            <w:vAlign w:val="center"/>
          </w:tcPr>
          <w:p w14:paraId="4FD10A81" w14:textId="77777777" w:rsidR="0009132D" w:rsidRDefault="0009132D" w:rsidP="00990CC4">
            <w:pPr>
              <w:spacing w:before="60" w:after="60" w:line="240" w:lineRule="auto"/>
              <w:rPr>
                <w:b/>
                <w:color w:val="000000"/>
                <w:sz w:val="20"/>
                <w:szCs w:val="20"/>
              </w:rPr>
            </w:pPr>
            <w:r>
              <w:rPr>
                <w:b/>
                <w:color w:val="000000"/>
                <w:sz w:val="20"/>
                <w:szCs w:val="20"/>
              </w:rPr>
              <w:t>Status modula</w:t>
            </w:r>
          </w:p>
          <w:p w14:paraId="218CD666" w14:textId="77777777" w:rsidR="0009132D" w:rsidRDefault="0009132D" w:rsidP="00990CC4">
            <w:pPr>
              <w:spacing w:before="60" w:after="60" w:line="240" w:lineRule="auto"/>
              <w:rPr>
                <w:b/>
                <w:color w:val="000000"/>
                <w:sz w:val="20"/>
                <w:szCs w:val="20"/>
              </w:rPr>
            </w:pPr>
            <w:r>
              <w:rPr>
                <w:b/>
                <w:color w:val="000000"/>
                <w:sz w:val="20"/>
                <w:szCs w:val="20"/>
              </w:rPr>
              <w:t>(obvezni/izborni)</w:t>
            </w:r>
          </w:p>
        </w:tc>
        <w:tc>
          <w:tcPr>
            <w:tcW w:w="6956" w:type="dxa"/>
            <w:gridSpan w:val="3"/>
            <w:tcMar>
              <w:left w:w="57" w:type="dxa"/>
              <w:right w:w="57" w:type="dxa"/>
            </w:tcMar>
            <w:vAlign w:val="center"/>
          </w:tcPr>
          <w:p w14:paraId="3309D13C" w14:textId="77777777" w:rsidR="0009132D" w:rsidRDefault="0009132D" w:rsidP="00990CC4">
            <w:pPr>
              <w:spacing w:before="60" w:after="60" w:line="240" w:lineRule="auto"/>
              <w:rPr>
                <w:sz w:val="20"/>
                <w:szCs w:val="20"/>
              </w:rPr>
            </w:pPr>
            <w:r>
              <w:rPr>
                <w:sz w:val="20"/>
                <w:szCs w:val="20"/>
              </w:rPr>
              <w:t>obvezni</w:t>
            </w:r>
          </w:p>
        </w:tc>
      </w:tr>
      <w:tr w:rsidR="00990CC4" w14:paraId="73D57816" w14:textId="77777777" w:rsidTr="00E31138">
        <w:trPr>
          <w:trHeight w:val="626"/>
        </w:trPr>
        <w:tc>
          <w:tcPr>
            <w:tcW w:w="2537" w:type="dxa"/>
            <w:shd w:val="clear" w:color="auto" w:fill="B4C6E7"/>
            <w:tcMar>
              <w:left w:w="57" w:type="dxa"/>
              <w:right w:w="57" w:type="dxa"/>
            </w:tcMar>
            <w:vAlign w:val="center"/>
          </w:tcPr>
          <w:p w14:paraId="6FFDBE86" w14:textId="77777777" w:rsidR="00990CC4" w:rsidRDefault="00990CC4" w:rsidP="00990CC4">
            <w:pPr>
              <w:spacing w:before="60" w:after="60" w:line="240" w:lineRule="auto"/>
              <w:rPr>
                <w:b/>
                <w:color w:val="000000"/>
                <w:sz w:val="20"/>
                <w:szCs w:val="20"/>
              </w:rPr>
            </w:pPr>
            <w:r>
              <w:rPr>
                <w:b/>
                <w:color w:val="000000"/>
                <w:sz w:val="20"/>
                <w:szCs w:val="20"/>
              </w:rPr>
              <w:t xml:space="preserve">Cilj (opis) modula </w:t>
            </w:r>
          </w:p>
        </w:tc>
        <w:tc>
          <w:tcPr>
            <w:tcW w:w="6956" w:type="dxa"/>
            <w:gridSpan w:val="3"/>
            <w:tcMar>
              <w:left w:w="57" w:type="dxa"/>
              <w:right w:w="57" w:type="dxa"/>
            </w:tcMar>
          </w:tcPr>
          <w:p w14:paraId="43D59582" w14:textId="30920C64" w:rsidR="00990CC4" w:rsidRPr="00990CC4" w:rsidRDefault="00990CC4" w:rsidP="00990CC4">
            <w:pPr>
              <w:tabs>
                <w:tab w:val="left" w:pos="2820"/>
              </w:tabs>
              <w:spacing w:before="60" w:after="60" w:line="240" w:lineRule="auto"/>
              <w:jc w:val="both"/>
              <w:rPr>
                <w:sz w:val="20"/>
                <w:szCs w:val="20"/>
              </w:rPr>
            </w:pPr>
            <w:r w:rsidRPr="00990CC4">
              <w:rPr>
                <w:sz w:val="20"/>
                <w:szCs w:val="20"/>
              </w:rPr>
              <w:t xml:space="preserve">Cilj je modula omogućiti </w:t>
            </w:r>
            <w:r>
              <w:rPr>
                <w:sz w:val="20"/>
                <w:szCs w:val="20"/>
              </w:rPr>
              <w:t>polaz</w:t>
            </w:r>
            <w:r w:rsidRPr="00990CC4">
              <w:rPr>
                <w:sz w:val="20"/>
                <w:szCs w:val="20"/>
              </w:rPr>
              <w:t>nicima stjecanje znanja i suvremenih (digitalnih) strukovnih vještina potrebnih za upravljanje laserskim rezačem i za izradu raznih motiva na elementima drvnih, staklenih i drugih podloga laserskim graviranjem. Modul se temelji na prethodno stečenim znanjima o drvu i drvnim i nedrvnim materijalima, racionalnom korištenju materijala, o konstrukcijama proizvoda od drva i drvnih materijala, o tehnološkim postupcima izrade drvnih i ostalih proizvoda te na stečenim vještinama primjene IKT-a u različitim tehnologijama vezanim uz obradu laserskim rezačem (izradi tehničko-tehnološke dokumentacije) i CAD konstruiranja raznih proizvoda.</w:t>
            </w:r>
          </w:p>
        </w:tc>
      </w:tr>
      <w:tr w:rsidR="00990CC4" w14:paraId="52A82747" w14:textId="77777777" w:rsidTr="00E31138">
        <w:tc>
          <w:tcPr>
            <w:tcW w:w="2537" w:type="dxa"/>
            <w:shd w:val="clear" w:color="auto" w:fill="B4C6E7"/>
            <w:tcMar>
              <w:left w:w="57" w:type="dxa"/>
              <w:right w:w="57" w:type="dxa"/>
            </w:tcMar>
            <w:vAlign w:val="center"/>
          </w:tcPr>
          <w:p w14:paraId="5F6CD85B" w14:textId="77777777" w:rsidR="00990CC4" w:rsidRDefault="00990CC4" w:rsidP="00990CC4">
            <w:pPr>
              <w:spacing w:before="60" w:after="60" w:line="240" w:lineRule="auto"/>
              <w:rPr>
                <w:b/>
                <w:color w:val="000000"/>
                <w:sz w:val="20"/>
                <w:szCs w:val="20"/>
              </w:rPr>
            </w:pPr>
            <w:r>
              <w:rPr>
                <w:b/>
                <w:color w:val="000000"/>
                <w:sz w:val="20"/>
                <w:szCs w:val="20"/>
              </w:rPr>
              <w:t>Ključni pojmovi</w:t>
            </w:r>
          </w:p>
        </w:tc>
        <w:tc>
          <w:tcPr>
            <w:tcW w:w="6956" w:type="dxa"/>
            <w:gridSpan w:val="3"/>
            <w:tcMar>
              <w:left w:w="57" w:type="dxa"/>
              <w:right w:w="57" w:type="dxa"/>
            </w:tcMar>
          </w:tcPr>
          <w:p w14:paraId="6DB4F858" w14:textId="42B63EA2" w:rsidR="00990CC4" w:rsidRPr="00990CC4" w:rsidRDefault="00990CC4" w:rsidP="00990CC4">
            <w:pPr>
              <w:tabs>
                <w:tab w:val="left" w:pos="2820"/>
              </w:tabs>
              <w:spacing w:before="60" w:after="60" w:line="240" w:lineRule="auto"/>
              <w:jc w:val="both"/>
              <w:rPr>
                <w:i/>
                <w:iCs/>
                <w:sz w:val="20"/>
                <w:szCs w:val="20"/>
              </w:rPr>
            </w:pPr>
            <w:r w:rsidRPr="00990CC4">
              <w:rPr>
                <w:i/>
                <w:sz w:val="20"/>
                <w:szCs w:val="20"/>
              </w:rPr>
              <w:t>laserski rezač, lasersko graviranje, lasersko rezanje, grafički predložak, parametri obrade lasera</w:t>
            </w:r>
          </w:p>
        </w:tc>
      </w:tr>
      <w:tr w:rsidR="0009132D" w14:paraId="772C50BC" w14:textId="77777777" w:rsidTr="00424438">
        <w:tc>
          <w:tcPr>
            <w:tcW w:w="2537" w:type="dxa"/>
            <w:shd w:val="clear" w:color="auto" w:fill="B4C6E7"/>
            <w:tcMar>
              <w:left w:w="57" w:type="dxa"/>
              <w:right w:w="57" w:type="dxa"/>
            </w:tcMar>
            <w:vAlign w:val="center"/>
          </w:tcPr>
          <w:p w14:paraId="17F7AA6F" w14:textId="77777777" w:rsidR="0009132D" w:rsidRDefault="0009132D" w:rsidP="00990CC4">
            <w:pPr>
              <w:spacing w:before="60" w:after="60" w:line="240" w:lineRule="auto"/>
              <w:rPr>
                <w:b/>
                <w:color w:val="000000"/>
                <w:sz w:val="20"/>
                <w:szCs w:val="20"/>
              </w:rPr>
            </w:pPr>
            <w:r>
              <w:rPr>
                <w:b/>
                <w:color w:val="000000"/>
                <w:sz w:val="20"/>
                <w:szCs w:val="20"/>
              </w:rPr>
              <w:t>Oblici učenja temeljenog na radu</w:t>
            </w:r>
          </w:p>
        </w:tc>
        <w:tc>
          <w:tcPr>
            <w:tcW w:w="6956" w:type="dxa"/>
            <w:gridSpan w:val="3"/>
            <w:tcMar>
              <w:left w:w="57" w:type="dxa"/>
              <w:right w:w="57" w:type="dxa"/>
            </w:tcMar>
            <w:vAlign w:val="center"/>
          </w:tcPr>
          <w:p w14:paraId="08CFE16E" w14:textId="3F403DF5" w:rsidR="006200E4" w:rsidRPr="006200E4" w:rsidRDefault="006200E4" w:rsidP="006200E4">
            <w:pPr>
              <w:spacing w:before="60" w:after="60" w:line="240" w:lineRule="auto"/>
              <w:jc w:val="both"/>
              <w:rPr>
                <w:rFonts w:eastAsia="Times New Roman" w:cs="Times New Roman"/>
                <w:sz w:val="20"/>
                <w:szCs w:val="20"/>
              </w:rPr>
            </w:pPr>
            <w:r w:rsidRPr="006200E4">
              <w:rPr>
                <w:rFonts w:eastAsia="Times New Roman" w:cs="Times New Roman"/>
                <w:sz w:val="20"/>
                <w:szCs w:val="20"/>
              </w:rPr>
              <w:t xml:space="preserve">Učenje temeljeno na radu ostvaruje se u informatičkoj učionici i stolarskom praktikumu (drvodjeljskoj tvrtki) s laserskim uređajem za obradu drva (za rezanje i/ili graviranje) u kojima </w:t>
            </w:r>
            <w:r w:rsidR="0015069B">
              <w:rPr>
                <w:rFonts w:eastAsia="Times New Roman" w:cs="Times New Roman"/>
                <w:sz w:val="20"/>
                <w:szCs w:val="20"/>
              </w:rPr>
              <w:t>polaz</w:t>
            </w:r>
            <w:r w:rsidRPr="006200E4">
              <w:rPr>
                <w:rFonts w:eastAsia="Times New Roman" w:cs="Times New Roman"/>
                <w:sz w:val="20"/>
                <w:szCs w:val="20"/>
              </w:rPr>
              <w:t>nici stječu specifična znanja i vještine potrebne za samostalan, siguran i odgovoran rad laserskim rezačem.</w:t>
            </w:r>
          </w:p>
          <w:p w14:paraId="2A07F235" w14:textId="7615020F" w:rsidR="006200E4" w:rsidRPr="006200E4" w:rsidRDefault="006200E4" w:rsidP="006200E4">
            <w:pPr>
              <w:spacing w:before="60" w:after="60" w:line="240" w:lineRule="auto"/>
              <w:jc w:val="both"/>
              <w:rPr>
                <w:rFonts w:eastAsia="Times New Roman" w:cs="Times New Roman"/>
                <w:sz w:val="20"/>
                <w:szCs w:val="20"/>
              </w:rPr>
            </w:pPr>
            <w:r w:rsidRPr="006200E4">
              <w:rPr>
                <w:rFonts w:eastAsia="Times New Roman" w:cs="Times New Roman"/>
                <w:sz w:val="20"/>
                <w:szCs w:val="20"/>
              </w:rPr>
              <w:t xml:space="preserve">Učenje temeljeno na radu realizira se kroz simulaciju stvarnih radnih situacija i projektnih zadataka. </w:t>
            </w:r>
            <w:r w:rsidR="0015069B">
              <w:rPr>
                <w:rFonts w:eastAsia="Times New Roman" w:cs="Times New Roman"/>
                <w:sz w:val="20"/>
                <w:szCs w:val="20"/>
              </w:rPr>
              <w:t>Polaz</w:t>
            </w:r>
            <w:r w:rsidRPr="006200E4">
              <w:rPr>
                <w:rFonts w:eastAsia="Times New Roman" w:cs="Times New Roman"/>
                <w:sz w:val="20"/>
                <w:szCs w:val="20"/>
              </w:rPr>
              <w:t>nik samostalno koristi digitalne alate za pripremu laserske obrade i lasersko rezanje.</w:t>
            </w:r>
          </w:p>
          <w:p w14:paraId="0DE3AC68" w14:textId="77777777" w:rsidR="006200E4" w:rsidRPr="006200E4" w:rsidRDefault="006200E4" w:rsidP="006200E4">
            <w:pPr>
              <w:spacing w:before="60" w:after="60" w:line="240" w:lineRule="auto"/>
              <w:jc w:val="both"/>
              <w:rPr>
                <w:rFonts w:eastAsia="Times New Roman" w:cs="Times New Roman"/>
                <w:sz w:val="20"/>
                <w:szCs w:val="20"/>
              </w:rPr>
            </w:pPr>
            <w:r w:rsidRPr="006200E4">
              <w:rPr>
                <w:rFonts w:eastAsia="Times New Roman" w:cs="Times New Roman"/>
                <w:sz w:val="20"/>
                <w:szCs w:val="20"/>
              </w:rPr>
              <w:t>Učenjem temeljenim na radu, simulacijama realnih radnih situacija i/ili projektnih aktivnosti u izradi proizvoda od drva i drvnih materijala, polaznik stječe suvremene (digitalne) strukovne vještine u razradi nacrta, primjeni 2D/3D CAD crtanja i izradi drvnih proizvoda uz primjenu laserskog stroja/uređaja za rezanje i graviranje.</w:t>
            </w:r>
          </w:p>
          <w:p w14:paraId="0AB259D1" w14:textId="2F9EC44F" w:rsidR="0009132D" w:rsidRPr="004D659A" w:rsidRDefault="006200E4" w:rsidP="006200E4">
            <w:pPr>
              <w:tabs>
                <w:tab w:val="left" w:pos="2820"/>
              </w:tabs>
              <w:spacing w:before="60" w:after="60" w:line="240" w:lineRule="auto"/>
              <w:jc w:val="both"/>
              <w:rPr>
                <w:sz w:val="20"/>
                <w:szCs w:val="20"/>
              </w:rPr>
            </w:pPr>
            <w:r w:rsidRPr="006200E4">
              <w:rPr>
                <w:rFonts w:eastAsia="Times New Roman" w:cs="Times New Roman"/>
                <w:sz w:val="20"/>
                <w:szCs w:val="20"/>
              </w:rPr>
              <w:t xml:space="preserve">Zadaci se temelje na situacijskom učenju, odnosno pažljivo osmišljenim aktivnostima za rješavanje problemskih zadataka koji povezuju ishode učenja sa situacijama iz svakodnevnog života čime se pospješuje i potiče njihova motivacija za istraživanje, razmišljanje i samostalno djelovanje, razvoj kreativnosti, inovativnosti i originalnosti polaznika. Nastavnik zadaje problemsku situaciju, a </w:t>
            </w:r>
            <w:r w:rsidR="00B637BA">
              <w:rPr>
                <w:rFonts w:eastAsia="Times New Roman" w:cs="Times New Roman"/>
                <w:sz w:val="20"/>
                <w:szCs w:val="20"/>
              </w:rPr>
              <w:t>polaz</w:t>
            </w:r>
            <w:r w:rsidRPr="006200E4">
              <w:rPr>
                <w:rFonts w:eastAsia="Times New Roman" w:cs="Times New Roman"/>
                <w:sz w:val="20"/>
                <w:szCs w:val="20"/>
              </w:rPr>
              <w:t>nici primjenom stečenih znanja i vještina, osmišljavaju i rješavaju zadani zadatak.</w:t>
            </w:r>
          </w:p>
        </w:tc>
      </w:tr>
      <w:tr w:rsidR="0009132D" w14:paraId="6896DFF3" w14:textId="77777777" w:rsidTr="00424438">
        <w:tc>
          <w:tcPr>
            <w:tcW w:w="2537" w:type="dxa"/>
            <w:shd w:val="clear" w:color="auto" w:fill="B4C6E7"/>
            <w:tcMar>
              <w:left w:w="57" w:type="dxa"/>
              <w:right w:w="57" w:type="dxa"/>
            </w:tcMar>
            <w:vAlign w:val="center"/>
          </w:tcPr>
          <w:p w14:paraId="7A2223C5" w14:textId="77777777" w:rsidR="0009132D" w:rsidRDefault="0009132D" w:rsidP="00990CC4">
            <w:pPr>
              <w:spacing w:before="60" w:after="60" w:line="240" w:lineRule="auto"/>
              <w:rPr>
                <w:b/>
                <w:color w:val="000000"/>
                <w:sz w:val="20"/>
                <w:szCs w:val="20"/>
              </w:rPr>
            </w:pPr>
            <w:r>
              <w:rPr>
                <w:b/>
                <w:color w:val="000000"/>
                <w:sz w:val="20"/>
                <w:szCs w:val="20"/>
              </w:rPr>
              <w:t>Literatura i specifična nastavna sredstva potrebna za realizaciju modula</w:t>
            </w:r>
          </w:p>
        </w:tc>
        <w:tc>
          <w:tcPr>
            <w:tcW w:w="6956" w:type="dxa"/>
            <w:gridSpan w:val="3"/>
            <w:tcMar>
              <w:left w:w="57" w:type="dxa"/>
              <w:right w:w="57" w:type="dxa"/>
            </w:tcMar>
          </w:tcPr>
          <w:p w14:paraId="0644F2D1" w14:textId="1CC27A81" w:rsidR="00CE26D2" w:rsidRDefault="00D46F79" w:rsidP="00D46F79">
            <w:pPr>
              <w:pStyle w:val="ListParagraph"/>
              <w:numPr>
                <w:ilvl w:val="0"/>
                <w:numId w:val="5"/>
              </w:numPr>
              <w:spacing w:before="60" w:after="60" w:line="240" w:lineRule="auto"/>
              <w:ind w:left="357" w:hanging="357"/>
              <w:rPr>
                <w:sz w:val="20"/>
                <w:szCs w:val="20"/>
              </w:rPr>
            </w:pPr>
            <w:r w:rsidRPr="00D46F79">
              <w:rPr>
                <w:sz w:val="20"/>
                <w:szCs w:val="20"/>
              </w:rPr>
              <w:t>Laserski rezač</w:t>
            </w:r>
          </w:p>
          <w:p w14:paraId="3A54B907" w14:textId="3481B5F4" w:rsidR="00D46F79" w:rsidRPr="00D46F79" w:rsidRDefault="00D46F79" w:rsidP="00D46F79">
            <w:pPr>
              <w:pStyle w:val="ListParagraph"/>
              <w:numPr>
                <w:ilvl w:val="0"/>
                <w:numId w:val="5"/>
              </w:numPr>
              <w:spacing w:before="60" w:after="60" w:line="240" w:lineRule="auto"/>
              <w:ind w:left="357" w:hanging="357"/>
              <w:rPr>
                <w:sz w:val="20"/>
                <w:szCs w:val="20"/>
              </w:rPr>
            </w:pPr>
            <w:r>
              <w:rPr>
                <w:sz w:val="20"/>
                <w:szCs w:val="20"/>
              </w:rPr>
              <w:t>Upute proi</w:t>
            </w:r>
            <w:r w:rsidR="00307519">
              <w:rPr>
                <w:sz w:val="20"/>
                <w:szCs w:val="20"/>
              </w:rPr>
              <w:t>zvođača za sigurnu primjenu laserskog rezača</w:t>
            </w:r>
          </w:p>
          <w:p w14:paraId="35756F8A" w14:textId="44D3497A" w:rsidR="00D46F79" w:rsidRPr="007A5114" w:rsidRDefault="00943633" w:rsidP="00CE26D2">
            <w:pPr>
              <w:spacing w:before="60" w:after="60" w:line="240" w:lineRule="auto"/>
              <w:rPr>
                <w:sz w:val="20"/>
                <w:szCs w:val="20"/>
              </w:rPr>
            </w:pPr>
            <w:hyperlink r:id="rId22" w:history="1">
              <w:r w:rsidR="0075613C" w:rsidRPr="007A5114">
                <w:rPr>
                  <w:rStyle w:val="Hyperlink"/>
                  <w:sz w:val="20"/>
                  <w:szCs w:val="20"/>
                </w:rPr>
                <w:t>https://hko.srce.hr/registar/skup-ishoda-ucenja/detalji/11098</w:t>
              </w:r>
            </w:hyperlink>
          </w:p>
          <w:p w14:paraId="52DC4D86" w14:textId="763ECA1E" w:rsidR="0009132D" w:rsidRPr="00502AF9" w:rsidRDefault="0009132D" w:rsidP="0075613C">
            <w:pPr>
              <w:spacing w:before="60" w:after="60" w:line="240" w:lineRule="auto"/>
              <w:jc w:val="both"/>
              <w:rPr>
                <w:color w:val="000000" w:themeColor="text1"/>
                <w:sz w:val="16"/>
                <w:szCs w:val="16"/>
              </w:rPr>
            </w:pPr>
          </w:p>
        </w:tc>
      </w:tr>
    </w:tbl>
    <w:p w14:paraId="5571C460" w14:textId="77777777" w:rsidR="00C21186" w:rsidRDefault="00C21186">
      <w:pPr>
        <w:spacing w:after="0"/>
        <w:jc w:val="both"/>
        <w:rPr>
          <w:sz w:val="24"/>
          <w:szCs w:val="24"/>
        </w:rPr>
      </w:pPr>
    </w:p>
    <w:p w14:paraId="5209CAFA" w14:textId="77777777" w:rsidR="00C21186" w:rsidRDefault="00C21186">
      <w:pPr>
        <w:spacing w:after="0"/>
        <w:jc w:val="both"/>
        <w:rPr>
          <w:sz w:val="24"/>
          <w:szCs w:val="24"/>
        </w:rPr>
      </w:pPr>
    </w:p>
    <w:tbl>
      <w:tblPr>
        <w:tblStyle w:val="a3"/>
        <w:tblW w:w="9508"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853"/>
        <w:gridCol w:w="1266"/>
        <w:gridCol w:w="6389"/>
      </w:tblGrid>
      <w:tr w:rsidR="00A726B8" w14:paraId="397FB6CF" w14:textId="77777777" w:rsidTr="00295687">
        <w:trPr>
          <w:trHeight w:val="409"/>
        </w:trPr>
        <w:tc>
          <w:tcPr>
            <w:tcW w:w="3119" w:type="dxa"/>
            <w:gridSpan w:val="2"/>
            <w:shd w:val="clear" w:color="auto" w:fill="8EAADB"/>
            <w:tcMar>
              <w:left w:w="57" w:type="dxa"/>
              <w:right w:w="57" w:type="dxa"/>
            </w:tcMar>
            <w:vAlign w:val="center"/>
          </w:tcPr>
          <w:p w14:paraId="22F1764A" w14:textId="7E1B6625" w:rsidR="00A726B8" w:rsidRDefault="00DF4340">
            <w:pPr>
              <w:tabs>
                <w:tab w:val="left" w:pos="2820"/>
              </w:tabs>
              <w:spacing w:after="0"/>
              <w:rPr>
                <w:i/>
                <w:sz w:val="20"/>
                <w:szCs w:val="20"/>
              </w:rPr>
            </w:pPr>
            <w:r>
              <w:rPr>
                <w:b/>
                <w:sz w:val="20"/>
                <w:szCs w:val="20"/>
              </w:rPr>
              <w:lastRenderedPageBreak/>
              <w:t>Skup ishoda učenja iz SK-</w:t>
            </w:r>
            <w:r w:rsidR="008230B4">
              <w:rPr>
                <w:b/>
                <w:sz w:val="20"/>
                <w:szCs w:val="20"/>
              </w:rPr>
              <w:t>a, obujam</w:t>
            </w:r>
          </w:p>
        </w:tc>
        <w:tc>
          <w:tcPr>
            <w:tcW w:w="6389" w:type="dxa"/>
            <w:shd w:val="clear" w:color="auto" w:fill="auto"/>
            <w:vAlign w:val="center"/>
          </w:tcPr>
          <w:p w14:paraId="2453AF7B" w14:textId="7EFEC4FB" w:rsidR="00A726B8" w:rsidRPr="008C0ACB" w:rsidRDefault="001A719D">
            <w:pPr>
              <w:tabs>
                <w:tab w:val="left" w:pos="2820"/>
              </w:tabs>
              <w:spacing w:after="0"/>
              <w:rPr>
                <w:sz w:val="20"/>
                <w:szCs w:val="20"/>
              </w:rPr>
            </w:pPr>
            <w:r w:rsidRPr="008C0ACB">
              <w:rPr>
                <w:b/>
                <w:sz w:val="20"/>
                <w:szCs w:val="20"/>
              </w:rPr>
              <w:t>Primjena lasera u drvnoj tehnologiji</w:t>
            </w:r>
            <w:r w:rsidR="00C21186">
              <w:rPr>
                <w:b/>
                <w:sz w:val="20"/>
                <w:szCs w:val="20"/>
              </w:rPr>
              <w:t xml:space="preserve">, </w:t>
            </w:r>
            <w:r w:rsidR="00335073">
              <w:rPr>
                <w:b/>
                <w:sz w:val="20"/>
                <w:szCs w:val="20"/>
              </w:rPr>
              <w:t>1</w:t>
            </w:r>
            <w:r w:rsidR="00DF4340" w:rsidRPr="008C0ACB">
              <w:rPr>
                <w:b/>
                <w:sz w:val="20"/>
                <w:szCs w:val="20"/>
              </w:rPr>
              <w:t xml:space="preserve"> CSVET bod </w:t>
            </w:r>
          </w:p>
        </w:tc>
      </w:tr>
      <w:tr w:rsidR="00A726B8" w14:paraId="347D28A9" w14:textId="77777777" w:rsidTr="00295687">
        <w:tc>
          <w:tcPr>
            <w:tcW w:w="9508" w:type="dxa"/>
            <w:gridSpan w:val="3"/>
            <w:shd w:val="clear" w:color="auto" w:fill="B4C6E7"/>
            <w:tcMar>
              <w:left w:w="57" w:type="dxa"/>
              <w:right w:w="57" w:type="dxa"/>
            </w:tcMar>
            <w:vAlign w:val="center"/>
          </w:tcPr>
          <w:p w14:paraId="7394F4B8" w14:textId="77777777" w:rsidR="00A726B8" w:rsidRDefault="00DF4340">
            <w:pPr>
              <w:tabs>
                <w:tab w:val="left" w:pos="2820"/>
              </w:tabs>
              <w:spacing w:after="0"/>
              <w:rPr>
                <w:b/>
                <w:sz w:val="20"/>
                <w:szCs w:val="20"/>
              </w:rPr>
            </w:pPr>
            <w:r>
              <w:rPr>
                <w:b/>
                <w:sz w:val="20"/>
                <w:szCs w:val="20"/>
              </w:rPr>
              <w:t>Ishodi učenja</w:t>
            </w:r>
          </w:p>
        </w:tc>
      </w:tr>
      <w:tr w:rsidR="007A5114" w14:paraId="16F01629" w14:textId="77777777" w:rsidTr="00295687">
        <w:trPr>
          <w:trHeight w:val="263"/>
        </w:trPr>
        <w:tc>
          <w:tcPr>
            <w:tcW w:w="9508" w:type="dxa"/>
            <w:gridSpan w:val="3"/>
            <w:shd w:val="clear" w:color="auto" w:fill="auto"/>
            <w:tcMar>
              <w:left w:w="57" w:type="dxa"/>
              <w:right w:w="57" w:type="dxa"/>
            </w:tcMar>
          </w:tcPr>
          <w:p w14:paraId="408DB1F0" w14:textId="6B2071C0" w:rsidR="007A5114" w:rsidRPr="0025694C" w:rsidRDefault="007A5114" w:rsidP="007A5114">
            <w:pPr>
              <w:numPr>
                <w:ilvl w:val="0"/>
                <w:numId w:val="12"/>
              </w:numPr>
              <w:tabs>
                <w:tab w:val="left" w:pos="2820"/>
              </w:tabs>
              <w:spacing w:after="0" w:line="259" w:lineRule="auto"/>
              <w:rPr>
                <w:color w:val="000000"/>
                <w:sz w:val="20"/>
                <w:szCs w:val="20"/>
              </w:rPr>
            </w:pPr>
            <w:r w:rsidRPr="0025694C">
              <w:rPr>
                <w:sz w:val="20"/>
                <w:szCs w:val="20"/>
              </w:rPr>
              <w:t>Izraditi jednostavniji proizvod uz primjenu laserskog uređaja/stroja (privjesak za ključeve, ukras za bor...)</w:t>
            </w:r>
          </w:p>
        </w:tc>
      </w:tr>
      <w:tr w:rsidR="007A5114" w14:paraId="6DDEDCD9" w14:textId="77777777" w:rsidTr="00295687">
        <w:trPr>
          <w:trHeight w:val="263"/>
        </w:trPr>
        <w:tc>
          <w:tcPr>
            <w:tcW w:w="9508" w:type="dxa"/>
            <w:gridSpan w:val="3"/>
            <w:shd w:val="clear" w:color="auto" w:fill="auto"/>
            <w:tcMar>
              <w:left w:w="57" w:type="dxa"/>
              <w:right w:w="57" w:type="dxa"/>
            </w:tcMar>
          </w:tcPr>
          <w:p w14:paraId="138EF1CC" w14:textId="07529D83" w:rsidR="007A5114" w:rsidRPr="0025694C" w:rsidRDefault="007A5114" w:rsidP="007A5114">
            <w:pPr>
              <w:numPr>
                <w:ilvl w:val="0"/>
                <w:numId w:val="12"/>
              </w:numPr>
              <w:tabs>
                <w:tab w:val="left" w:pos="2820"/>
              </w:tabs>
              <w:spacing w:after="0" w:line="259" w:lineRule="auto"/>
              <w:rPr>
                <w:color w:val="000000"/>
                <w:sz w:val="20"/>
                <w:szCs w:val="20"/>
              </w:rPr>
            </w:pPr>
            <w:r w:rsidRPr="0025694C">
              <w:rPr>
                <w:sz w:val="20"/>
                <w:szCs w:val="20"/>
              </w:rPr>
              <w:t>Analizirati načelo rada i primjenu laserskog uređaja/stroja za obradu drva (graviranje, rezanje)</w:t>
            </w:r>
          </w:p>
        </w:tc>
      </w:tr>
      <w:tr w:rsidR="007A5114" w14:paraId="2AD94DBF" w14:textId="77777777" w:rsidTr="00295687">
        <w:trPr>
          <w:trHeight w:val="264"/>
        </w:trPr>
        <w:tc>
          <w:tcPr>
            <w:tcW w:w="9508" w:type="dxa"/>
            <w:gridSpan w:val="3"/>
            <w:shd w:val="clear" w:color="auto" w:fill="auto"/>
            <w:tcMar>
              <w:left w:w="57" w:type="dxa"/>
              <w:right w:w="57" w:type="dxa"/>
            </w:tcMar>
          </w:tcPr>
          <w:p w14:paraId="19CB6473" w14:textId="3F70D31C" w:rsidR="007A5114" w:rsidRPr="0025694C" w:rsidRDefault="007A5114" w:rsidP="007A5114">
            <w:pPr>
              <w:numPr>
                <w:ilvl w:val="0"/>
                <w:numId w:val="12"/>
              </w:numPr>
              <w:tabs>
                <w:tab w:val="left" w:pos="2820"/>
              </w:tabs>
              <w:spacing w:after="0" w:line="259" w:lineRule="auto"/>
              <w:rPr>
                <w:color w:val="000000"/>
                <w:sz w:val="20"/>
                <w:szCs w:val="20"/>
              </w:rPr>
            </w:pPr>
            <w:r w:rsidRPr="0025694C">
              <w:rPr>
                <w:sz w:val="20"/>
                <w:szCs w:val="20"/>
              </w:rPr>
              <w:t>Pripremiti laserski uređaj/stroj za rad</w:t>
            </w:r>
          </w:p>
        </w:tc>
      </w:tr>
      <w:tr w:rsidR="007A5114" w14:paraId="2212409B" w14:textId="77777777" w:rsidTr="00295687">
        <w:trPr>
          <w:trHeight w:val="263"/>
        </w:trPr>
        <w:tc>
          <w:tcPr>
            <w:tcW w:w="9508" w:type="dxa"/>
            <w:gridSpan w:val="3"/>
            <w:shd w:val="clear" w:color="auto" w:fill="auto"/>
            <w:tcMar>
              <w:left w:w="57" w:type="dxa"/>
              <w:right w:w="57" w:type="dxa"/>
            </w:tcMar>
          </w:tcPr>
          <w:p w14:paraId="6D88542D" w14:textId="45A829FB" w:rsidR="007A5114" w:rsidRPr="0025694C" w:rsidRDefault="007A5114" w:rsidP="007A5114">
            <w:pPr>
              <w:numPr>
                <w:ilvl w:val="0"/>
                <w:numId w:val="12"/>
              </w:numPr>
              <w:tabs>
                <w:tab w:val="left" w:pos="2820"/>
              </w:tabs>
              <w:spacing w:after="0" w:line="259" w:lineRule="auto"/>
              <w:rPr>
                <w:color w:val="000000"/>
                <w:sz w:val="20"/>
                <w:szCs w:val="20"/>
              </w:rPr>
            </w:pPr>
            <w:r w:rsidRPr="0025694C">
              <w:rPr>
                <w:sz w:val="20"/>
                <w:szCs w:val="20"/>
              </w:rPr>
              <w:t>Izraditi zadanu fotografiju uz primjenu laserskog uređaja</w:t>
            </w:r>
          </w:p>
        </w:tc>
      </w:tr>
      <w:tr w:rsidR="007A5114" w14:paraId="465C054B" w14:textId="77777777" w:rsidTr="00295687">
        <w:trPr>
          <w:trHeight w:val="264"/>
        </w:trPr>
        <w:tc>
          <w:tcPr>
            <w:tcW w:w="9508" w:type="dxa"/>
            <w:gridSpan w:val="3"/>
            <w:shd w:val="clear" w:color="auto" w:fill="auto"/>
            <w:tcMar>
              <w:left w:w="57" w:type="dxa"/>
              <w:right w:w="57" w:type="dxa"/>
            </w:tcMar>
          </w:tcPr>
          <w:p w14:paraId="31453055" w14:textId="68C75EEF" w:rsidR="007A5114" w:rsidRPr="0025694C" w:rsidRDefault="007A5114" w:rsidP="007A5114">
            <w:pPr>
              <w:numPr>
                <w:ilvl w:val="0"/>
                <w:numId w:val="12"/>
              </w:numPr>
              <w:tabs>
                <w:tab w:val="left" w:pos="2820"/>
              </w:tabs>
              <w:spacing w:after="0" w:line="259" w:lineRule="auto"/>
              <w:rPr>
                <w:color w:val="000000"/>
                <w:sz w:val="20"/>
                <w:szCs w:val="20"/>
              </w:rPr>
            </w:pPr>
            <w:r w:rsidRPr="0025694C">
              <w:rPr>
                <w:sz w:val="20"/>
                <w:szCs w:val="20"/>
              </w:rPr>
              <w:t>Primijeniti mjere zaštite na radu pri korištenju laserskog uređaja/stroja za obradu drva</w:t>
            </w:r>
          </w:p>
        </w:tc>
      </w:tr>
      <w:tr w:rsidR="007A5114" w14:paraId="7119CF6B" w14:textId="77777777" w:rsidTr="00295687">
        <w:trPr>
          <w:trHeight w:val="427"/>
        </w:trPr>
        <w:tc>
          <w:tcPr>
            <w:tcW w:w="9508" w:type="dxa"/>
            <w:gridSpan w:val="3"/>
            <w:shd w:val="clear" w:color="auto" w:fill="B4C6E7"/>
            <w:tcMar>
              <w:left w:w="57" w:type="dxa"/>
              <w:right w:w="57" w:type="dxa"/>
            </w:tcMar>
            <w:vAlign w:val="center"/>
          </w:tcPr>
          <w:p w14:paraId="5343F4F9" w14:textId="77777777" w:rsidR="007A5114" w:rsidRDefault="007A5114" w:rsidP="007A5114">
            <w:pPr>
              <w:tabs>
                <w:tab w:val="left" w:pos="2820"/>
              </w:tabs>
              <w:spacing w:after="0"/>
              <w:rPr>
                <w:b/>
                <w:sz w:val="20"/>
                <w:szCs w:val="20"/>
              </w:rPr>
            </w:pPr>
            <w:r>
              <w:rPr>
                <w:b/>
                <w:sz w:val="20"/>
                <w:szCs w:val="20"/>
              </w:rPr>
              <w:t>Dominantan nastavni sustav i opis načina ostvarivanja SIU</w:t>
            </w:r>
          </w:p>
        </w:tc>
      </w:tr>
      <w:tr w:rsidR="007A5114" w14:paraId="2D94298C" w14:textId="77777777" w:rsidTr="00295687">
        <w:trPr>
          <w:trHeight w:val="572"/>
        </w:trPr>
        <w:tc>
          <w:tcPr>
            <w:tcW w:w="9508" w:type="dxa"/>
            <w:gridSpan w:val="3"/>
            <w:shd w:val="clear" w:color="auto" w:fill="auto"/>
            <w:tcMar>
              <w:left w:w="57" w:type="dxa"/>
              <w:right w:w="57" w:type="dxa"/>
            </w:tcMar>
          </w:tcPr>
          <w:p w14:paraId="09662697" w14:textId="77777777" w:rsidR="007A5114" w:rsidRPr="00282135" w:rsidRDefault="007A5114" w:rsidP="007A5114">
            <w:pPr>
              <w:spacing w:before="60" w:after="60" w:line="240" w:lineRule="auto"/>
              <w:jc w:val="both"/>
              <w:rPr>
                <w:sz w:val="20"/>
                <w:szCs w:val="20"/>
              </w:rPr>
            </w:pPr>
            <w:r w:rsidRPr="00282135">
              <w:rPr>
                <w:sz w:val="20"/>
                <w:szCs w:val="20"/>
              </w:rPr>
              <w:t>Dominantan nastavni sustav u ovom skupu ishoda je učenje temeljeno na radu.</w:t>
            </w:r>
          </w:p>
          <w:p w14:paraId="2EE335BD" w14:textId="0C8BB5DF" w:rsidR="007A5114" w:rsidRPr="00282135" w:rsidRDefault="007A5114" w:rsidP="007A5114">
            <w:pPr>
              <w:spacing w:before="60" w:after="60" w:line="240" w:lineRule="auto"/>
              <w:jc w:val="both"/>
              <w:rPr>
                <w:sz w:val="20"/>
                <w:szCs w:val="20"/>
              </w:rPr>
            </w:pPr>
            <w:r w:rsidRPr="00282135">
              <w:rPr>
                <w:sz w:val="20"/>
                <w:szCs w:val="20"/>
              </w:rPr>
              <w:t xml:space="preserve">Aktivnim metodama poučavanja (situacijska didaktika – učenje temeljeno na radu, projektna nastava, iskustveno učenje / praktični rad / vježbe i sl.) nastavnik potiče kod </w:t>
            </w:r>
            <w:r>
              <w:rPr>
                <w:sz w:val="20"/>
                <w:szCs w:val="20"/>
              </w:rPr>
              <w:t>p</w:t>
            </w:r>
            <w:r w:rsidRPr="00FC1659">
              <w:rPr>
                <w:sz w:val="20"/>
                <w:szCs w:val="20"/>
              </w:rPr>
              <w:t>olazni</w:t>
            </w:r>
            <w:r>
              <w:rPr>
                <w:sz w:val="20"/>
                <w:szCs w:val="20"/>
              </w:rPr>
              <w:t>ka</w:t>
            </w:r>
            <w:r w:rsidRPr="00282135">
              <w:rPr>
                <w:sz w:val="20"/>
                <w:szCs w:val="20"/>
              </w:rPr>
              <w:t xml:space="preserve"> razvoj dodatnih digitalnih i motoričkih vještina potrebnih za lasersko rezanje i graviranje drva te drvnih i nedrvnih materijala.</w:t>
            </w:r>
          </w:p>
          <w:p w14:paraId="5D91670E" w14:textId="6361480F" w:rsidR="007A5114" w:rsidRPr="00282135" w:rsidRDefault="007A5114" w:rsidP="007A5114">
            <w:pPr>
              <w:spacing w:before="60" w:after="60" w:line="240" w:lineRule="auto"/>
              <w:jc w:val="both"/>
              <w:rPr>
                <w:sz w:val="20"/>
                <w:szCs w:val="20"/>
              </w:rPr>
            </w:pPr>
            <w:r w:rsidRPr="00FC1659">
              <w:rPr>
                <w:sz w:val="20"/>
                <w:szCs w:val="20"/>
              </w:rPr>
              <w:t>Polaznici</w:t>
            </w:r>
            <w:r w:rsidRPr="00282135">
              <w:rPr>
                <w:sz w:val="20"/>
                <w:szCs w:val="20"/>
              </w:rPr>
              <w:t xml:space="preserve"> samostalno rješavaju problemske zadatke koristeći stečena znanja i vještine CAD konstruiranja i primjene IKT-a te znanja o drvnim i nedrvnim materijalima. Nastavnik polazniku daje povratne informacije o uspješnosti rješavanja zadanih aktivnosti potrebnih za stjecanje postavljenih ishoda učenja odnosno za rješavanje zadanog problema ili radne situacije te po potrebi usmjerava polaznika prema mogućem rješenju. </w:t>
            </w:r>
          </w:p>
          <w:p w14:paraId="2E2B644C" w14:textId="0E03718F" w:rsidR="007A5114" w:rsidRPr="00282135" w:rsidRDefault="007A5114" w:rsidP="007A5114">
            <w:pPr>
              <w:spacing w:before="60" w:after="60" w:line="240" w:lineRule="auto"/>
              <w:jc w:val="both"/>
              <w:rPr>
                <w:sz w:val="20"/>
                <w:szCs w:val="20"/>
              </w:rPr>
            </w:pPr>
            <w:r w:rsidRPr="00FC1659">
              <w:rPr>
                <w:sz w:val="20"/>
                <w:szCs w:val="20"/>
              </w:rPr>
              <w:t>Polaznici</w:t>
            </w:r>
            <w:r w:rsidRPr="00282135">
              <w:rPr>
                <w:sz w:val="20"/>
                <w:szCs w:val="20"/>
              </w:rPr>
              <w:t xml:space="preserve"> izrađuju jednostavne oblike laserskim rezanjem i kreiraju razne motive laserskim graviranjem na površini drvnog i nedrvnog materijala.</w:t>
            </w:r>
          </w:p>
          <w:p w14:paraId="51B373C7" w14:textId="2DA14E23" w:rsidR="007A5114" w:rsidRPr="00282135" w:rsidRDefault="007A5114" w:rsidP="007A5114">
            <w:pPr>
              <w:spacing w:before="60" w:after="60" w:line="240" w:lineRule="auto"/>
              <w:jc w:val="both"/>
              <w:rPr>
                <w:sz w:val="20"/>
                <w:szCs w:val="20"/>
              </w:rPr>
            </w:pPr>
            <w:r w:rsidRPr="00282135">
              <w:rPr>
                <w:sz w:val="20"/>
                <w:szCs w:val="20"/>
              </w:rPr>
              <w:t xml:space="preserve">Od </w:t>
            </w:r>
            <w:r>
              <w:rPr>
                <w:sz w:val="20"/>
                <w:szCs w:val="20"/>
              </w:rPr>
              <w:t>polaz</w:t>
            </w:r>
            <w:r w:rsidRPr="00282135">
              <w:rPr>
                <w:sz w:val="20"/>
                <w:szCs w:val="20"/>
              </w:rPr>
              <w:t>nika se očekuje digitalna pohrana svih vježbi i opisa aktivnosti vezanih uz korištenje predložaka i pripremu za unošenje parametara stroja za lasersko rezanje i graviranje.</w:t>
            </w:r>
          </w:p>
          <w:p w14:paraId="064F5C4A" w14:textId="27B8F760" w:rsidR="007A5114" w:rsidRPr="00216BBA" w:rsidRDefault="007A5114" w:rsidP="007A5114">
            <w:pPr>
              <w:spacing w:before="60" w:after="60" w:line="240" w:lineRule="auto"/>
              <w:jc w:val="both"/>
              <w:rPr>
                <w:sz w:val="20"/>
                <w:szCs w:val="20"/>
              </w:rPr>
            </w:pPr>
            <w:r w:rsidRPr="00282135">
              <w:rPr>
                <w:sz w:val="20"/>
                <w:szCs w:val="20"/>
              </w:rPr>
              <w:t xml:space="preserve">Za samostalnu aktivnost </w:t>
            </w:r>
            <w:r>
              <w:rPr>
                <w:sz w:val="20"/>
                <w:szCs w:val="20"/>
              </w:rPr>
              <w:t>p</w:t>
            </w:r>
            <w:r w:rsidRPr="00FC1659">
              <w:rPr>
                <w:sz w:val="20"/>
                <w:szCs w:val="20"/>
              </w:rPr>
              <w:t>olaznici</w:t>
            </w:r>
            <w:r w:rsidRPr="00282135">
              <w:rPr>
                <w:sz w:val="20"/>
                <w:szCs w:val="20"/>
              </w:rPr>
              <w:t xml:space="preserve"> će potražiti na internetu druge vrste laserskih uređaja, usporediti princip rada te istražiti njihove mogućnosti. Rezultate pretrage će prezentirati ostalim </w:t>
            </w:r>
            <w:r>
              <w:rPr>
                <w:sz w:val="20"/>
                <w:szCs w:val="20"/>
              </w:rPr>
              <w:t>kolegama</w:t>
            </w:r>
            <w:r w:rsidRPr="00282135">
              <w:rPr>
                <w:sz w:val="20"/>
                <w:szCs w:val="20"/>
              </w:rPr>
              <w:t xml:space="preserve"> i nastavniku te odgovoriti na eventualna pitanja.</w:t>
            </w:r>
          </w:p>
        </w:tc>
      </w:tr>
      <w:tr w:rsidR="007A5114" w14:paraId="6A0D14DA" w14:textId="77777777" w:rsidTr="003C46A7">
        <w:tc>
          <w:tcPr>
            <w:tcW w:w="1853" w:type="dxa"/>
            <w:shd w:val="clear" w:color="auto" w:fill="B4C6E7"/>
            <w:tcMar>
              <w:left w:w="57" w:type="dxa"/>
              <w:right w:w="57" w:type="dxa"/>
            </w:tcMar>
            <w:vAlign w:val="center"/>
          </w:tcPr>
          <w:p w14:paraId="280AAF36" w14:textId="77777777" w:rsidR="007A5114" w:rsidRDefault="007A5114" w:rsidP="007A5114">
            <w:pPr>
              <w:tabs>
                <w:tab w:val="left" w:pos="2820"/>
              </w:tabs>
              <w:spacing w:after="0"/>
              <w:rPr>
                <w:b/>
                <w:sz w:val="20"/>
                <w:szCs w:val="20"/>
              </w:rPr>
            </w:pPr>
            <w:r>
              <w:rPr>
                <w:b/>
                <w:sz w:val="20"/>
                <w:szCs w:val="20"/>
              </w:rPr>
              <w:t>Nastavne cjeline/teme</w:t>
            </w:r>
          </w:p>
        </w:tc>
        <w:tc>
          <w:tcPr>
            <w:tcW w:w="7655" w:type="dxa"/>
            <w:gridSpan w:val="2"/>
            <w:shd w:val="clear" w:color="auto" w:fill="auto"/>
            <w:tcMar>
              <w:left w:w="57" w:type="dxa"/>
              <w:right w:w="57" w:type="dxa"/>
            </w:tcMar>
            <w:vAlign w:val="center"/>
          </w:tcPr>
          <w:p w14:paraId="4E69C8FF" w14:textId="77777777" w:rsidR="007A5114" w:rsidRPr="001264C5" w:rsidRDefault="007A5114" w:rsidP="007A5114">
            <w:pPr>
              <w:spacing w:before="60" w:after="60" w:line="240" w:lineRule="auto"/>
              <w:jc w:val="both"/>
              <w:rPr>
                <w:sz w:val="20"/>
                <w:szCs w:val="20"/>
              </w:rPr>
            </w:pPr>
            <w:r w:rsidRPr="001264C5">
              <w:rPr>
                <w:sz w:val="20"/>
                <w:szCs w:val="20"/>
              </w:rPr>
              <w:t>Načela rada i primjene laserskog uređaja/stroja za obradu drva (graviranje, rezanje)</w:t>
            </w:r>
          </w:p>
          <w:p w14:paraId="4B50C716" w14:textId="77777777" w:rsidR="007A5114" w:rsidRPr="001264C5" w:rsidRDefault="007A5114" w:rsidP="007A5114">
            <w:pPr>
              <w:spacing w:before="60" w:after="60" w:line="240" w:lineRule="auto"/>
              <w:jc w:val="both"/>
              <w:rPr>
                <w:sz w:val="20"/>
                <w:szCs w:val="20"/>
              </w:rPr>
            </w:pPr>
            <w:r w:rsidRPr="001264C5">
              <w:rPr>
                <w:sz w:val="20"/>
                <w:szCs w:val="20"/>
              </w:rPr>
              <w:t>Priprema laserskog uređaja/stroja za rad</w:t>
            </w:r>
          </w:p>
          <w:p w14:paraId="74F278C5" w14:textId="77777777" w:rsidR="007A5114" w:rsidRPr="001264C5" w:rsidRDefault="007A5114" w:rsidP="007A5114">
            <w:pPr>
              <w:spacing w:before="60" w:after="60" w:line="240" w:lineRule="auto"/>
              <w:jc w:val="both"/>
              <w:rPr>
                <w:sz w:val="20"/>
                <w:szCs w:val="20"/>
              </w:rPr>
            </w:pPr>
            <w:r w:rsidRPr="001264C5">
              <w:rPr>
                <w:sz w:val="20"/>
                <w:szCs w:val="20"/>
              </w:rPr>
              <w:t>Izrada jednostavnijih proizvoda uz primjenu laserskog uređaja/stroja (privjesak za ključeve, ukras za bor....)</w:t>
            </w:r>
          </w:p>
          <w:p w14:paraId="15101F58" w14:textId="77777777" w:rsidR="007A5114" w:rsidRPr="001264C5" w:rsidRDefault="007A5114" w:rsidP="007A5114">
            <w:pPr>
              <w:spacing w:before="60" w:after="60" w:line="240" w:lineRule="auto"/>
              <w:jc w:val="both"/>
              <w:rPr>
                <w:sz w:val="20"/>
                <w:szCs w:val="20"/>
              </w:rPr>
            </w:pPr>
            <w:r w:rsidRPr="001264C5">
              <w:rPr>
                <w:sz w:val="20"/>
                <w:szCs w:val="20"/>
              </w:rPr>
              <w:t>Izrada fotografija uz primjenu laserskog uređaja</w:t>
            </w:r>
          </w:p>
          <w:p w14:paraId="1A66851B" w14:textId="268F3D86" w:rsidR="007A5114" w:rsidRPr="00FC1659" w:rsidRDefault="007A5114" w:rsidP="007A5114">
            <w:pPr>
              <w:spacing w:before="60" w:after="60" w:line="240" w:lineRule="auto"/>
              <w:jc w:val="both"/>
              <w:rPr>
                <w:sz w:val="20"/>
                <w:szCs w:val="20"/>
              </w:rPr>
            </w:pPr>
            <w:r w:rsidRPr="001264C5">
              <w:rPr>
                <w:sz w:val="20"/>
                <w:szCs w:val="20"/>
              </w:rPr>
              <w:t>Mjere zaštite na radu pri korištenju laserskog uređaja/stroja za obradu drva</w:t>
            </w:r>
          </w:p>
        </w:tc>
      </w:tr>
      <w:tr w:rsidR="007A5114" w14:paraId="195A7686" w14:textId="77777777" w:rsidTr="003C46A7">
        <w:trPr>
          <w:trHeight w:val="486"/>
        </w:trPr>
        <w:tc>
          <w:tcPr>
            <w:tcW w:w="9508" w:type="dxa"/>
            <w:gridSpan w:val="3"/>
            <w:shd w:val="clear" w:color="auto" w:fill="B4C6E7"/>
            <w:tcMar>
              <w:left w:w="57" w:type="dxa"/>
              <w:right w:w="57" w:type="dxa"/>
            </w:tcMar>
            <w:vAlign w:val="center"/>
          </w:tcPr>
          <w:p w14:paraId="12E5EA4E" w14:textId="77777777" w:rsidR="007A5114" w:rsidRDefault="007A5114" w:rsidP="007A5114">
            <w:pPr>
              <w:tabs>
                <w:tab w:val="left" w:pos="2820"/>
              </w:tabs>
              <w:spacing w:after="0"/>
              <w:rPr>
                <w:b/>
                <w:sz w:val="20"/>
                <w:szCs w:val="20"/>
              </w:rPr>
            </w:pPr>
            <w:r>
              <w:rPr>
                <w:b/>
                <w:sz w:val="20"/>
                <w:szCs w:val="20"/>
              </w:rPr>
              <w:t>Načini i primjer vrjednovanja skupa ishoda učenja</w:t>
            </w:r>
          </w:p>
        </w:tc>
      </w:tr>
      <w:tr w:rsidR="007A5114" w14:paraId="74891BBE" w14:textId="77777777" w:rsidTr="009C7000">
        <w:trPr>
          <w:trHeight w:val="4380"/>
        </w:trPr>
        <w:tc>
          <w:tcPr>
            <w:tcW w:w="9508" w:type="dxa"/>
            <w:gridSpan w:val="3"/>
            <w:shd w:val="clear" w:color="auto" w:fill="auto"/>
            <w:tcMar>
              <w:left w:w="57" w:type="dxa"/>
              <w:right w:w="57" w:type="dxa"/>
            </w:tcMar>
          </w:tcPr>
          <w:p w14:paraId="1A92C0B8" w14:textId="1AD7BDDD" w:rsidR="007A5114" w:rsidRPr="00E477ED" w:rsidRDefault="007A5114" w:rsidP="007A5114">
            <w:pPr>
              <w:spacing w:before="60" w:after="60" w:line="240" w:lineRule="auto"/>
              <w:jc w:val="both"/>
              <w:rPr>
                <w:rFonts w:asciiTheme="majorHAnsi" w:eastAsia="Times New Roman" w:hAnsiTheme="majorHAnsi" w:cstheme="majorHAnsi"/>
                <w:sz w:val="20"/>
                <w:szCs w:val="20"/>
              </w:rPr>
            </w:pPr>
            <w:r w:rsidRPr="00E477ED">
              <w:rPr>
                <w:rFonts w:asciiTheme="majorHAnsi" w:eastAsia="Times New Roman" w:hAnsiTheme="majorHAnsi" w:cstheme="majorHAnsi"/>
                <w:sz w:val="20"/>
                <w:szCs w:val="20"/>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svog radnog okruženja i obrazovne skupine.</w:t>
            </w:r>
          </w:p>
          <w:p w14:paraId="0AF80559" w14:textId="77777777" w:rsidR="007A5114" w:rsidRPr="00E477ED" w:rsidRDefault="007A5114" w:rsidP="007A5114">
            <w:pPr>
              <w:spacing w:before="60" w:after="60" w:line="240" w:lineRule="auto"/>
              <w:jc w:val="both"/>
              <w:rPr>
                <w:rFonts w:asciiTheme="majorHAnsi" w:hAnsiTheme="majorHAnsi" w:cstheme="majorHAnsi"/>
                <w:iCs/>
                <w:sz w:val="20"/>
                <w:szCs w:val="20"/>
                <w:u w:val="single"/>
              </w:rPr>
            </w:pPr>
            <w:r w:rsidRPr="00E477ED">
              <w:rPr>
                <w:rFonts w:asciiTheme="majorHAnsi" w:hAnsiTheme="majorHAnsi" w:cstheme="majorHAnsi"/>
                <w:iCs/>
                <w:sz w:val="20"/>
                <w:szCs w:val="20"/>
                <w:u w:val="single"/>
              </w:rPr>
              <w:t>Primjer vrednovanja:</w:t>
            </w:r>
          </w:p>
          <w:p w14:paraId="67F1EB24" w14:textId="77777777" w:rsidR="007A5114" w:rsidRPr="00E477ED" w:rsidRDefault="007A5114" w:rsidP="007A5114">
            <w:pPr>
              <w:spacing w:before="60" w:after="60" w:line="240" w:lineRule="auto"/>
              <w:jc w:val="both"/>
              <w:rPr>
                <w:rFonts w:asciiTheme="majorHAnsi" w:hAnsiTheme="majorHAnsi" w:cstheme="majorHAnsi"/>
                <w:b/>
                <w:sz w:val="20"/>
                <w:szCs w:val="20"/>
              </w:rPr>
            </w:pPr>
          </w:p>
          <w:p w14:paraId="46D6ACAE" w14:textId="77777777" w:rsidR="007A5114" w:rsidRPr="00E477ED" w:rsidRDefault="007A5114" w:rsidP="007A5114">
            <w:pPr>
              <w:spacing w:before="60" w:after="60" w:line="240" w:lineRule="auto"/>
              <w:jc w:val="both"/>
              <w:rPr>
                <w:rFonts w:asciiTheme="majorHAnsi" w:hAnsiTheme="majorHAnsi" w:cstheme="majorHAnsi"/>
                <w:sz w:val="20"/>
                <w:szCs w:val="20"/>
              </w:rPr>
            </w:pPr>
            <w:r w:rsidRPr="00E477ED">
              <w:rPr>
                <w:rFonts w:asciiTheme="majorHAnsi" w:hAnsiTheme="majorHAnsi" w:cstheme="majorHAnsi"/>
                <w:b/>
                <w:sz w:val="20"/>
                <w:szCs w:val="20"/>
              </w:rPr>
              <w:t>Opis radne situacije/projekta:</w:t>
            </w:r>
            <w:r w:rsidRPr="00E477ED">
              <w:rPr>
                <w:rFonts w:asciiTheme="majorHAnsi" w:hAnsiTheme="majorHAnsi" w:cstheme="majorHAnsi"/>
                <w:sz w:val="20"/>
                <w:szCs w:val="20"/>
              </w:rPr>
              <w:t xml:space="preserve"> </w:t>
            </w:r>
          </w:p>
          <w:p w14:paraId="34AB5891" w14:textId="77777777" w:rsidR="007A5114" w:rsidRPr="00E477ED" w:rsidRDefault="007A5114" w:rsidP="007A5114">
            <w:pPr>
              <w:spacing w:before="60" w:after="60" w:line="240" w:lineRule="auto"/>
              <w:jc w:val="both"/>
              <w:rPr>
                <w:rFonts w:asciiTheme="majorHAnsi" w:hAnsiTheme="majorHAnsi" w:cstheme="majorHAnsi"/>
                <w:sz w:val="20"/>
                <w:szCs w:val="20"/>
              </w:rPr>
            </w:pPr>
            <w:r w:rsidRPr="00E477ED">
              <w:rPr>
                <w:rFonts w:asciiTheme="majorHAnsi" w:hAnsiTheme="majorHAnsi" w:cstheme="majorHAnsi"/>
                <w:sz w:val="20"/>
                <w:szCs w:val="20"/>
              </w:rPr>
              <w:t xml:space="preserve">Arhitektonski ured je e-poštom poslao nekoliko grafičkih predložaka i od radionice/tvrtke traži ponudu za lasersku izradu i graviranje motiva grba Republike Hrvatske za opremanje novoizgrađene zgrade fakulteta. </w:t>
            </w:r>
          </w:p>
          <w:p w14:paraId="2C7185D9" w14:textId="77777777" w:rsidR="007A5114" w:rsidRPr="00E477ED" w:rsidRDefault="007A5114" w:rsidP="007A5114">
            <w:pPr>
              <w:spacing w:before="60" w:after="60" w:line="240" w:lineRule="auto"/>
              <w:jc w:val="both"/>
              <w:rPr>
                <w:rFonts w:asciiTheme="majorHAnsi" w:hAnsiTheme="majorHAnsi" w:cstheme="majorHAnsi"/>
                <w:b/>
                <w:sz w:val="20"/>
                <w:szCs w:val="20"/>
              </w:rPr>
            </w:pPr>
          </w:p>
          <w:p w14:paraId="1A28A123" w14:textId="77777777" w:rsidR="007A5114" w:rsidRPr="00E477ED" w:rsidRDefault="007A5114" w:rsidP="007A5114">
            <w:pPr>
              <w:spacing w:before="60" w:after="60" w:line="240" w:lineRule="auto"/>
              <w:jc w:val="both"/>
              <w:rPr>
                <w:rFonts w:asciiTheme="majorHAnsi" w:hAnsiTheme="majorHAnsi" w:cstheme="majorHAnsi"/>
                <w:b/>
                <w:sz w:val="20"/>
                <w:szCs w:val="20"/>
              </w:rPr>
            </w:pPr>
            <w:r w:rsidRPr="00E477ED">
              <w:rPr>
                <w:rFonts w:asciiTheme="majorHAnsi" w:hAnsiTheme="majorHAnsi" w:cstheme="majorHAnsi"/>
                <w:b/>
                <w:sz w:val="20"/>
                <w:szCs w:val="20"/>
              </w:rPr>
              <w:t xml:space="preserve">Zadatak: </w:t>
            </w:r>
          </w:p>
          <w:p w14:paraId="23BA843F" w14:textId="77777777" w:rsidR="007A5114" w:rsidRPr="00E477ED" w:rsidRDefault="007A5114" w:rsidP="007A5114">
            <w:pPr>
              <w:spacing w:before="60" w:after="60" w:line="240" w:lineRule="auto"/>
              <w:jc w:val="both"/>
              <w:rPr>
                <w:rFonts w:asciiTheme="majorHAnsi" w:hAnsiTheme="majorHAnsi" w:cstheme="majorHAnsi"/>
                <w:sz w:val="20"/>
                <w:szCs w:val="20"/>
              </w:rPr>
            </w:pPr>
            <w:r w:rsidRPr="00E477ED">
              <w:rPr>
                <w:rFonts w:asciiTheme="majorHAnsi" w:hAnsiTheme="majorHAnsi" w:cstheme="majorHAnsi"/>
                <w:sz w:val="20"/>
                <w:szCs w:val="20"/>
              </w:rPr>
              <w:t>Pripremiti nacrt i nacrtati motiv grba Republike Hrvatske u aplikacijskom programu za 2D i 3D crtanje, učitati parametre za lasersku izradu podloge štita za grb te izrezati podloge. Učitati odabrani grafički predložak motiva grba i opisati način pripreme za daljnji rad. Na osnovi grafičkog predloška, izraditi zadani motiv grba na pripremljenoj podlozi uz primjenu odgovarajućih mjera zaštite na radu. Kontrolirati preciznost izrade grba prema nacrtu grba i motiva. Na kraju spremiti radno mjesto.</w:t>
            </w:r>
          </w:p>
          <w:p w14:paraId="45703822" w14:textId="77777777" w:rsidR="007A5114" w:rsidRPr="00E477ED" w:rsidRDefault="007A5114" w:rsidP="007A5114">
            <w:pPr>
              <w:spacing w:before="60" w:after="60" w:line="240" w:lineRule="auto"/>
              <w:jc w:val="both"/>
              <w:rPr>
                <w:rFonts w:asciiTheme="majorHAnsi" w:hAnsiTheme="majorHAnsi" w:cstheme="majorHAnsi"/>
                <w:sz w:val="20"/>
                <w:szCs w:val="20"/>
              </w:rPr>
            </w:pPr>
          </w:p>
          <w:p w14:paraId="4180DB27" w14:textId="77777777" w:rsidR="007A5114" w:rsidRPr="00E477ED" w:rsidRDefault="007A5114" w:rsidP="007A5114">
            <w:pPr>
              <w:tabs>
                <w:tab w:val="left" w:pos="2820"/>
              </w:tabs>
              <w:spacing w:before="60" w:after="60" w:line="240" w:lineRule="auto"/>
              <w:jc w:val="both"/>
              <w:rPr>
                <w:rFonts w:asciiTheme="majorHAnsi" w:hAnsiTheme="majorHAnsi" w:cstheme="majorHAnsi"/>
                <w:b/>
                <w:bCs/>
                <w:sz w:val="20"/>
                <w:szCs w:val="20"/>
              </w:rPr>
            </w:pPr>
            <w:r w:rsidRPr="00E477ED">
              <w:rPr>
                <w:rFonts w:asciiTheme="majorHAnsi" w:hAnsiTheme="majorHAnsi" w:cstheme="majorHAnsi"/>
                <w:b/>
                <w:bCs/>
                <w:sz w:val="20"/>
                <w:szCs w:val="20"/>
              </w:rPr>
              <w:t xml:space="preserve">Vrednovanje naučenog (radna situacija/projekt): </w:t>
            </w:r>
          </w:p>
          <w:tbl>
            <w:tblPr>
              <w:tblStyle w:val="TableGrid"/>
              <w:tblW w:w="9373" w:type="dxa"/>
              <w:tblLayout w:type="fixed"/>
              <w:tblLook w:val="04A0" w:firstRow="1" w:lastRow="0" w:firstColumn="1" w:lastColumn="0" w:noHBand="0" w:noVBand="1"/>
            </w:tblPr>
            <w:tblGrid>
              <w:gridCol w:w="2342"/>
              <w:gridCol w:w="2344"/>
              <w:gridCol w:w="2342"/>
              <w:gridCol w:w="2345"/>
            </w:tblGrid>
            <w:tr w:rsidR="007A5114" w:rsidRPr="00E477ED" w14:paraId="2BB7D3B8" w14:textId="77777777" w:rsidTr="00295687">
              <w:trPr>
                <w:trHeight w:val="237"/>
              </w:trPr>
              <w:tc>
                <w:tcPr>
                  <w:tcW w:w="2342" w:type="dxa"/>
                  <w:shd w:val="clear" w:color="auto" w:fill="B4C6E7"/>
                  <w:vAlign w:val="center"/>
                </w:tcPr>
                <w:p w14:paraId="07645145" w14:textId="77777777" w:rsidR="007A5114" w:rsidRPr="00E477ED" w:rsidRDefault="007A5114" w:rsidP="007A5114">
                  <w:pPr>
                    <w:spacing w:before="60" w:after="60"/>
                    <w:jc w:val="center"/>
                    <w:rPr>
                      <w:rFonts w:asciiTheme="majorHAnsi" w:eastAsia="Calibri" w:hAnsiTheme="majorHAnsi" w:cstheme="majorHAnsi"/>
                      <w:b/>
                      <w:sz w:val="20"/>
                      <w:szCs w:val="20"/>
                      <w:lang w:eastAsia="hr-HR"/>
                    </w:rPr>
                  </w:pPr>
                  <w:r w:rsidRPr="00E477ED">
                    <w:rPr>
                      <w:rFonts w:asciiTheme="majorHAnsi" w:eastAsia="Calibri" w:hAnsiTheme="majorHAnsi" w:cstheme="majorHAnsi"/>
                      <w:b/>
                      <w:sz w:val="20"/>
                      <w:szCs w:val="20"/>
                      <w:lang w:eastAsia="hr-HR"/>
                    </w:rPr>
                    <w:lastRenderedPageBreak/>
                    <w:t>Elementi vrednovanja</w:t>
                  </w:r>
                </w:p>
              </w:tc>
              <w:tc>
                <w:tcPr>
                  <w:tcW w:w="7031" w:type="dxa"/>
                  <w:gridSpan w:val="3"/>
                  <w:shd w:val="clear" w:color="auto" w:fill="B4C6E7"/>
                  <w:vAlign w:val="center"/>
                </w:tcPr>
                <w:p w14:paraId="2E8E7F56" w14:textId="77777777" w:rsidR="007A5114" w:rsidRPr="00E477ED" w:rsidRDefault="007A5114" w:rsidP="007A5114">
                  <w:pPr>
                    <w:tabs>
                      <w:tab w:val="left" w:pos="2820"/>
                    </w:tabs>
                    <w:spacing w:before="60" w:after="60"/>
                    <w:jc w:val="center"/>
                    <w:rPr>
                      <w:rFonts w:asciiTheme="majorHAnsi" w:eastAsia="Calibri" w:hAnsiTheme="majorHAnsi" w:cstheme="majorHAnsi"/>
                      <w:b/>
                      <w:sz w:val="20"/>
                      <w:szCs w:val="20"/>
                      <w:lang w:eastAsia="hr-HR"/>
                    </w:rPr>
                  </w:pPr>
                  <w:r w:rsidRPr="00E477ED">
                    <w:rPr>
                      <w:rFonts w:asciiTheme="majorHAnsi" w:eastAsia="Calibri" w:hAnsiTheme="majorHAnsi" w:cstheme="majorHAnsi"/>
                      <w:b/>
                      <w:sz w:val="20"/>
                      <w:szCs w:val="20"/>
                      <w:lang w:eastAsia="hr-HR"/>
                    </w:rPr>
                    <w:t>Kriteriji vrednovanja</w:t>
                  </w:r>
                </w:p>
              </w:tc>
            </w:tr>
            <w:tr w:rsidR="007A5114" w:rsidRPr="00E477ED" w14:paraId="3D55AF65" w14:textId="77777777" w:rsidTr="00295687">
              <w:trPr>
                <w:trHeight w:val="720"/>
              </w:trPr>
              <w:tc>
                <w:tcPr>
                  <w:tcW w:w="2342" w:type="dxa"/>
                  <w:shd w:val="clear" w:color="auto" w:fill="B4C6E7"/>
                  <w:vAlign w:val="center"/>
                </w:tcPr>
                <w:p w14:paraId="46420CA4" w14:textId="77777777" w:rsidR="007A5114" w:rsidRPr="00E477ED" w:rsidRDefault="007A5114" w:rsidP="007A5114">
                  <w:pPr>
                    <w:tabs>
                      <w:tab w:val="left" w:pos="2820"/>
                    </w:tabs>
                    <w:spacing w:before="60" w:after="60"/>
                    <w:jc w:val="center"/>
                    <w:rPr>
                      <w:rFonts w:asciiTheme="majorHAnsi" w:eastAsia="Calibri" w:hAnsiTheme="majorHAnsi" w:cstheme="majorHAnsi"/>
                      <w:sz w:val="20"/>
                      <w:szCs w:val="20"/>
                      <w:lang w:eastAsia="hr-HR"/>
                    </w:rPr>
                  </w:pPr>
                  <w:r w:rsidRPr="00E477ED">
                    <w:rPr>
                      <w:rFonts w:asciiTheme="majorHAnsi" w:eastAsia="Calibri" w:hAnsiTheme="majorHAnsi" w:cstheme="majorHAnsi"/>
                      <w:sz w:val="20"/>
                      <w:szCs w:val="20"/>
                      <w:lang w:eastAsia="hr-HR"/>
                    </w:rPr>
                    <w:t>Izrada nacrta grba RH</w:t>
                  </w:r>
                </w:p>
                <w:p w14:paraId="6EEBBE66" w14:textId="77777777" w:rsidR="007A5114" w:rsidRPr="00E477ED" w:rsidRDefault="007A5114" w:rsidP="007A5114">
                  <w:pPr>
                    <w:tabs>
                      <w:tab w:val="left" w:pos="2820"/>
                    </w:tabs>
                    <w:spacing w:before="60" w:after="60"/>
                    <w:jc w:val="center"/>
                    <w:rPr>
                      <w:rFonts w:asciiTheme="majorHAnsi" w:eastAsia="Calibri" w:hAnsiTheme="majorHAnsi" w:cstheme="majorHAnsi"/>
                      <w:sz w:val="20"/>
                      <w:szCs w:val="20"/>
                      <w:lang w:eastAsia="hr-HR"/>
                    </w:rPr>
                  </w:pPr>
                </w:p>
              </w:tc>
              <w:tc>
                <w:tcPr>
                  <w:tcW w:w="2344" w:type="dxa"/>
                  <w:vAlign w:val="center"/>
                </w:tcPr>
                <w:p w14:paraId="64F4528D" w14:textId="77777777" w:rsidR="007A5114" w:rsidRPr="00E477ED" w:rsidRDefault="007A5114" w:rsidP="007A5114">
                  <w:pPr>
                    <w:tabs>
                      <w:tab w:val="left" w:pos="2820"/>
                    </w:tabs>
                    <w:spacing w:before="60" w:after="60"/>
                    <w:jc w:val="center"/>
                    <w:rPr>
                      <w:rFonts w:asciiTheme="majorHAnsi" w:eastAsia="Calibri" w:hAnsiTheme="majorHAnsi" w:cstheme="majorHAnsi"/>
                      <w:i/>
                      <w:iCs/>
                      <w:sz w:val="20"/>
                      <w:szCs w:val="20"/>
                      <w:lang w:eastAsia="hr-HR"/>
                    </w:rPr>
                  </w:pPr>
                  <w:r w:rsidRPr="00E477ED">
                    <w:rPr>
                      <w:rFonts w:asciiTheme="majorHAnsi" w:eastAsia="Calibri" w:hAnsiTheme="majorHAnsi" w:cstheme="majorHAnsi"/>
                      <w:i/>
                      <w:iCs/>
                      <w:sz w:val="20"/>
                      <w:szCs w:val="20"/>
                      <w:lang w:eastAsia="hr-HR"/>
                    </w:rPr>
                    <w:t>Nacrt grba izrađen bez greške</w:t>
                  </w:r>
                </w:p>
                <w:p w14:paraId="0C0FE309" w14:textId="77777777" w:rsidR="007A5114" w:rsidRPr="00E477ED" w:rsidRDefault="007A5114" w:rsidP="007A5114">
                  <w:pPr>
                    <w:tabs>
                      <w:tab w:val="left" w:pos="2820"/>
                    </w:tabs>
                    <w:spacing w:before="60" w:after="60"/>
                    <w:jc w:val="center"/>
                    <w:rPr>
                      <w:rFonts w:asciiTheme="majorHAnsi" w:eastAsia="Calibri" w:hAnsiTheme="majorHAnsi" w:cstheme="majorHAnsi"/>
                      <w:b/>
                      <w:i/>
                      <w:iCs/>
                      <w:sz w:val="20"/>
                      <w:szCs w:val="20"/>
                      <w:lang w:eastAsia="hr-HR"/>
                    </w:rPr>
                  </w:pPr>
                  <w:r w:rsidRPr="00E477ED">
                    <w:rPr>
                      <w:rFonts w:asciiTheme="majorHAnsi" w:eastAsia="Calibri" w:hAnsiTheme="majorHAnsi" w:cstheme="majorHAnsi"/>
                      <w:b/>
                      <w:i/>
                      <w:iCs/>
                      <w:sz w:val="20"/>
                      <w:szCs w:val="20"/>
                      <w:lang w:eastAsia="hr-HR"/>
                    </w:rPr>
                    <w:t>(3 boda)</w:t>
                  </w:r>
                </w:p>
              </w:tc>
              <w:tc>
                <w:tcPr>
                  <w:tcW w:w="2342" w:type="dxa"/>
                  <w:vAlign w:val="center"/>
                </w:tcPr>
                <w:p w14:paraId="588594C1" w14:textId="77777777" w:rsidR="007A5114" w:rsidRPr="00E477ED" w:rsidRDefault="007A5114" w:rsidP="007A5114">
                  <w:pPr>
                    <w:tabs>
                      <w:tab w:val="left" w:pos="2820"/>
                    </w:tabs>
                    <w:spacing w:before="60" w:after="60"/>
                    <w:jc w:val="center"/>
                    <w:rPr>
                      <w:rFonts w:asciiTheme="majorHAnsi" w:eastAsia="Calibri" w:hAnsiTheme="majorHAnsi" w:cstheme="majorHAnsi"/>
                      <w:i/>
                      <w:iCs/>
                      <w:sz w:val="20"/>
                      <w:szCs w:val="20"/>
                      <w:lang w:eastAsia="hr-HR"/>
                    </w:rPr>
                  </w:pPr>
                  <w:r w:rsidRPr="00E477ED">
                    <w:rPr>
                      <w:rFonts w:asciiTheme="majorHAnsi" w:eastAsia="Calibri" w:hAnsiTheme="majorHAnsi" w:cstheme="majorHAnsi"/>
                      <w:i/>
                      <w:iCs/>
                      <w:sz w:val="20"/>
                      <w:szCs w:val="20"/>
                      <w:lang w:eastAsia="hr-HR"/>
                    </w:rPr>
                    <w:t>Nacrt grba izrađen s najviše 2 greške</w:t>
                  </w:r>
                </w:p>
                <w:p w14:paraId="17A88AB4" w14:textId="77777777" w:rsidR="007A5114" w:rsidRPr="00E477ED" w:rsidRDefault="007A5114" w:rsidP="007A5114">
                  <w:pPr>
                    <w:tabs>
                      <w:tab w:val="left" w:pos="2820"/>
                    </w:tabs>
                    <w:spacing w:before="60" w:after="60"/>
                    <w:jc w:val="center"/>
                    <w:rPr>
                      <w:rFonts w:asciiTheme="majorHAnsi" w:eastAsia="Calibri" w:hAnsiTheme="majorHAnsi" w:cstheme="majorHAnsi"/>
                      <w:b/>
                      <w:i/>
                      <w:iCs/>
                      <w:sz w:val="20"/>
                      <w:szCs w:val="20"/>
                      <w:lang w:eastAsia="hr-HR"/>
                    </w:rPr>
                  </w:pPr>
                  <w:r w:rsidRPr="00E477ED">
                    <w:rPr>
                      <w:rFonts w:asciiTheme="majorHAnsi" w:eastAsia="Calibri" w:hAnsiTheme="majorHAnsi" w:cstheme="majorHAnsi"/>
                      <w:b/>
                      <w:i/>
                      <w:iCs/>
                      <w:sz w:val="20"/>
                      <w:szCs w:val="20"/>
                      <w:lang w:eastAsia="hr-HR"/>
                    </w:rPr>
                    <w:t>(2 boda)</w:t>
                  </w:r>
                </w:p>
              </w:tc>
              <w:tc>
                <w:tcPr>
                  <w:tcW w:w="2345" w:type="dxa"/>
                  <w:vAlign w:val="center"/>
                </w:tcPr>
                <w:p w14:paraId="37DDE605" w14:textId="77777777" w:rsidR="007A5114" w:rsidRPr="00E477ED" w:rsidRDefault="007A5114" w:rsidP="007A5114">
                  <w:pPr>
                    <w:tabs>
                      <w:tab w:val="left" w:pos="2820"/>
                    </w:tabs>
                    <w:spacing w:before="60" w:after="60"/>
                    <w:jc w:val="center"/>
                    <w:rPr>
                      <w:rFonts w:asciiTheme="majorHAnsi" w:eastAsia="Calibri" w:hAnsiTheme="majorHAnsi" w:cstheme="majorHAnsi"/>
                      <w:i/>
                      <w:iCs/>
                      <w:sz w:val="20"/>
                      <w:szCs w:val="20"/>
                      <w:lang w:eastAsia="hr-HR"/>
                    </w:rPr>
                  </w:pPr>
                  <w:r w:rsidRPr="00E477ED">
                    <w:rPr>
                      <w:rFonts w:asciiTheme="majorHAnsi" w:eastAsia="Calibri" w:hAnsiTheme="majorHAnsi" w:cstheme="majorHAnsi"/>
                      <w:i/>
                      <w:iCs/>
                      <w:sz w:val="20"/>
                      <w:szCs w:val="20"/>
                      <w:lang w:eastAsia="hr-HR"/>
                    </w:rPr>
                    <w:t>Nacrt grba izrađen s 3 ili više grešaka</w:t>
                  </w:r>
                </w:p>
                <w:p w14:paraId="56CE245C" w14:textId="77777777" w:rsidR="007A5114" w:rsidRPr="00E477ED" w:rsidRDefault="007A5114" w:rsidP="007A5114">
                  <w:pPr>
                    <w:tabs>
                      <w:tab w:val="left" w:pos="2820"/>
                    </w:tabs>
                    <w:spacing w:before="60" w:after="60"/>
                    <w:jc w:val="center"/>
                    <w:rPr>
                      <w:rFonts w:asciiTheme="majorHAnsi" w:eastAsia="Calibri" w:hAnsiTheme="majorHAnsi" w:cstheme="majorHAnsi"/>
                      <w:b/>
                      <w:i/>
                      <w:iCs/>
                      <w:sz w:val="20"/>
                      <w:szCs w:val="20"/>
                      <w:lang w:eastAsia="hr-HR"/>
                    </w:rPr>
                  </w:pPr>
                  <w:r w:rsidRPr="00E477ED">
                    <w:rPr>
                      <w:rFonts w:asciiTheme="majorHAnsi" w:eastAsia="Calibri" w:hAnsiTheme="majorHAnsi" w:cstheme="majorHAnsi"/>
                      <w:b/>
                      <w:i/>
                      <w:iCs/>
                      <w:sz w:val="20"/>
                      <w:szCs w:val="20"/>
                      <w:lang w:eastAsia="hr-HR"/>
                    </w:rPr>
                    <w:t>(1 bod)</w:t>
                  </w:r>
                </w:p>
              </w:tc>
            </w:tr>
            <w:tr w:rsidR="007A5114" w:rsidRPr="00E477ED" w14:paraId="28C44CDE" w14:textId="77777777" w:rsidTr="00295687">
              <w:trPr>
                <w:trHeight w:val="818"/>
              </w:trPr>
              <w:tc>
                <w:tcPr>
                  <w:tcW w:w="2342" w:type="dxa"/>
                  <w:shd w:val="clear" w:color="auto" w:fill="B4C6E7"/>
                  <w:vAlign w:val="center"/>
                </w:tcPr>
                <w:p w14:paraId="1B368498" w14:textId="77777777" w:rsidR="007A5114" w:rsidRPr="00E477ED" w:rsidRDefault="007A5114" w:rsidP="007A5114">
                  <w:pPr>
                    <w:tabs>
                      <w:tab w:val="left" w:pos="2820"/>
                    </w:tabs>
                    <w:spacing w:before="60" w:after="60"/>
                    <w:jc w:val="center"/>
                    <w:rPr>
                      <w:rFonts w:asciiTheme="majorHAnsi" w:eastAsia="Calibri" w:hAnsiTheme="majorHAnsi" w:cstheme="majorHAnsi"/>
                      <w:sz w:val="20"/>
                      <w:szCs w:val="20"/>
                      <w:lang w:eastAsia="hr-HR"/>
                    </w:rPr>
                  </w:pPr>
                  <w:bookmarkStart w:id="7" w:name="_Hlk115554982"/>
                  <w:r w:rsidRPr="00E477ED">
                    <w:rPr>
                      <w:rFonts w:asciiTheme="majorHAnsi" w:eastAsia="Calibri" w:hAnsiTheme="majorHAnsi" w:cstheme="majorHAnsi"/>
                      <w:sz w:val="20"/>
                      <w:szCs w:val="20"/>
                      <w:lang w:eastAsia="hr-HR"/>
                    </w:rPr>
                    <w:t>Učitavanje parametara (snaga, brzina, rezolucija/frekvencija, broj prolaza…)</w:t>
                  </w:r>
                </w:p>
              </w:tc>
              <w:tc>
                <w:tcPr>
                  <w:tcW w:w="2344" w:type="dxa"/>
                  <w:vAlign w:val="center"/>
                </w:tcPr>
                <w:p w14:paraId="158978F6" w14:textId="77777777" w:rsidR="007A5114" w:rsidRPr="00E477ED" w:rsidRDefault="007A5114" w:rsidP="007A5114">
                  <w:pPr>
                    <w:spacing w:before="60" w:after="60"/>
                    <w:jc w:val="center"/>
                    <w:rPr>
                      <w:rFonts w:asciiTheme="majorHAnsi" w:eastAsia="Calibri" w:hAnsiTheme="majorHAnsi" w:cstheme="majorHAnsi"/>
                      <w:i/>
                      <w:iCs/>
                      <w:sz w:val="20"/>
                      <w:szCs w:val="20"/>
                      <w:lang w:eastAsia="hr-HR"/>
                    </w:rPr>
                  </w:pPr>
                  <w:r w:rsidRPr="00E477ED">
                    <w:rPr>
                      <w:rFonts w:asciiTheme="majorHAnsi" w:eastAsia="Calibri" w:hAnsiTheme="majorHAnsi" w:cstheme="majorHAnsi"/>
                      <w:i/>
                      <w:iCs/>
                      <w:sz w:val="20"/>
                      <w:szCs w:val="20"/>
                      <w:lang w:eastAsia="hr-HR"/>
                    </w:rPr>
                    <w:t>Parametri učitani bez greške</w:t>
                  </w:r>
                </w:p>
                <w:p w14:paraId="55F2429E" w14:textId="77777777" w:rsidR="007A5114" w:rsidRPr="00E477ED" w:rsidRDefault="007A5114" w:rsidP="007A5114">
                  <w:pPr>
                    <w:spacing w:before="60" w:after="60"/>
                    <w:jc w:val="center"/>
                    <w:rPr>
                      <w:rFonts w:asciiTheme="majorHAnsi" w:eastAsia="Calibri" w:hAnsiTheme="majorHAnsi" w:cstheme="majorHAnsi"/>
                      <w:b/>
                      <w:i/>
                      <w:iCs/>
                      <w:sz w:val="20"/>
                      <w:szCs w:val="20"/>
                      <w:lang w:eastAsia="hr-HR"/>
                    </w:rPr>
                  </w:pPr>
                  <w:r w:rsidRPr="00E477ED">
                    <w:rPr>
                      <w:rFonts w:asciiTheme="majorHAnsi" w:eastAsia="Calibri" w:hAnsiTheme="majorHAnsi" w:cstheme="majorHAnsi"/>
                      <w:b/>
                      <w:i/>
                      <w:iCs/>
                      <w:sz w:val="20"/>
                      <w:szCs w:val="20"/>
                      <w:lang w:eastAsia="hr-HR"/>
                    </w:rPr>
                    <w:t>(3 boda)</w:t>
                  </w:r>
                </w:p>
              </w:tc>
              <w:tc>
                <w:tcPr>
                  <w:tcW w:w="2342" w:type="dxa"/>
                  <w:vAlign w:val="center"/>
                </w:tcPr>
                <w:p w14:paraId="49F28BA7" w14:textId="77777777" w:rsidR="007A5114" w:rsidRPr="00E477ED" w:rsidRDefault="007A5114" w:rsidP="007A5114">
                  <w:pPr>
                    <w:tabs>
                      <w:tab w:val="left" w:pos="2820"/>
                    </w:tabs>
                    <w:spacing w:before="60" w:after="60"/>
                    <w:jc w:val="center"/>
                    <w:rPr>
                      <w:rFonts w:asciiTheme="majorHAnsi" w:eastAsia="Calibri" w:hAnsiTheme="majorHAnsi" w:cstheme="majorHAnsi"/>
                      <w:i/>
                      <w:iCs/>
                      <w:sz w:val="20"/>
                      <w:szCs w:val="20"/>
                      <w:lang w:eastAsia="hr-HR"/>
                    </w:rPr>
                  </w:pPr>
                  <w:r w:rsidRPr="00E477ED">
                    <w:rPr>
                      <w:rFonts w:asciiTheme="majorHAnsi" w:eastAsia="Calibri" w:hAnsiTheme="majorHAnsi" w:cstheme="majorHAnsi"/>
                      <w:i/>
                      <w:iCs/>
                      <w:sz w:val="20"/>
                      <w:szCs w:val="20"/>
                      <w:lang w:eastAsia="hr-HR"/>
                    </w:rPr>
                    <w:t>Parametri učitani s 1 greškom</w:t>
                  </w:r>
                </w:p>
                <w:p w14:paraId="78E460DA" w14:textId="77777777" w:rsidR="007A5114" w:rsidRPr="00E477ED" w:rsidRDefault="007A5114" w:rsidP="007A5114">
                  <w:pPr>
                    <w:spacing w:before="60" w:after="60"/>
                    <w:jc w:val="center"/>
                    <w:rPr>
                      <w:rFonts w:asciiTheme="majorHAnsi" w:eastAsia="Calibri" w:hAnsiTheme="majorHAnsi" w:cstheme="majorHAnsi"/>
                      <w:b/>
                      <w:i/>
                      <w:iCs/>
                      <w:sz w:val="20"/>
                      <w:szCs w:val="20"/>
                      <w:lang w:eastAsia="hr-HR"/>
                    </w:rPr>
                  </w:pPr>
                  <w:r w:rsidRPr="00E477ED">
                    <w:rPr>
                      <w:rFonts w:asciiTheme="majorHAnsi" w:eastAsia="Calibri" w:hAnsiTheme="majorHAnsi" w:cstheme="majorHAnsi"/>
                      <w:b/>
                      <w:i/>
                      <w:iCs/>
                      <w:sz w:val="20"/>
                      <w:szCs w:val="20"/>
                      <w:lang w:eastAsia="hr-HR"/>
                    </w:rPr>
                    <w:t>(2 boda)</w:t>
                  </w:r>
                </w:p>
              </w:tc>
              <w:tc>
                <w:tcPr>
                  <w:tcW w:w="2345" w:type="dxa"/>
                  <w:vAlign w:val="center"/>
                </w:tcPr>
                <w:p w14:paraId="6C648D91" w14:textId="77777777" w:rsidR="007A5114" w:rsidRPr="00E477ED" w:rsidRDefault="007A5114" w:rsidP="007A5114">
                  <w:pPr>
                    <w:tabs>
                      <w:tab w:val="left" w:pos="2820"/>
                    </w:tabs>
                    <w:spacing w:before="60" w:after="60"/>
                    <w:jc w:val="center"/>
                    <w:rPr>
                      <w:rFonts w:asciiTheme="majorHAnsi" w:eastAsia="Calibri" w:hAnsiTheme="majorHAnsi" w:cstheme="majorHAnsi"/>
                      <w:i/>
                      <w:iCs/>
                      <w:sz w:val="20"/>
                      <w:szCs w:val="20"/>
                      <w:lang w:eastAsia="hr-HR"/>
                    </w:rPr>
                  </w:pPr>
                  <w:r w:rsidRPr="00E477ED">
                    <w:rPr>
                      <w:rFonts w:asciiTheme="majorHAnsi" w:eastAsia="Calibri" w:hAnsiTheme="majorHAnsi" w:cstheme="majorHAnsi"/>
                      <w:i/>
                      <w:iCs/>
                      <w:sz w:val="20"/>
                      <w:szCs w:val="20"/>
                      <w:lang w:eastAsia="hr-HR"/>
                    </w:rPr>
                    <w:t>Parametri učitani s 2 greške</w:t>
                  </w:r>
                </w:p>
                <w:p w14:paraId="6897F5F9" w14:textId="77777777" w:rsidR="007A5114" w:rsidRPr="00E477ED" w:rsidRDefault="007A5114" w:rsidP="007A5114">
                  <w:pPr>
                    <w:spacing w:before="60" w:after="60"/>
                    <w:jc w:val="center"/>
                    <w:rPr>
                      <w:rFonts w:asciiTheme="majorHAnsi" w:eastAsia="Calibri" w:hAnsiTheme="majorHAnsi" w:cstheme="majorHAnsi"/>
                      <w:b/>
                      <w:i/>
                      <w:iCs/>
                      <w:sz w:val="20"/>
                      <w:szCs w:val="20"/>
                      <w:lang w:eastAsia="hr-HR"/>
                    </w:rPr>
                  </w:pPr>
                  <w:r w:rsidRPr="00E477ED">
                    <w:rPr>
                      <w:rFonts w:asciiTheme="majorHAnsi" w:eastAsia="Calibri" w:hAnsiTheme="majorHAnsi" w:cstheme="majorHAnsi"/>
                      <w:b/>
                      <w:i/>
                      <w:iCs/>
                      <w:sz w:val="20"/>
                      <w:szCs w:val="20"/>
                      <w:lang w:eastAsia="hr-HR"/>
                    </w:rPr>
                    <w:t>(1 bod)</w:t>
                  </w:r>
                </w:p>
              </w:tc>
            </w:tr>
            <w:tr w:rsidR="007A5114" w:rsidRPr="00E477ED" w14:paraId="79F044A5" w14:textId="77777777" w:rsidTr="00295687">
              <w:trPr>
                <w:trHeight w:val="1018"/>
              </w:trPr>
              <w:tc>
                <w:tcPr>
                  <w:tcW w:w="2342" w:type="dxa"/>
                  <w:shd w:val="clear" w:color="auto" w:fill="B4C6E7"/>
                  <w:vAlign w:val="center"/>
                </w:tcPr>
                <w:p w14:paraId="0DC59A59" w14:textId="77777777" w:rsidR="007A5114" w:rsidRPr="00E477ED" w:rsidRDefault="007A5114" w:rsidP="007A5114">
                  <w:pPr>
                    <w:tabs>
                      <w:tab w:val="left" w:pos="2820"/>
                    </w:tabs>
                    <w:spacing w:before="60" w:after="60"/>
                    <w:jc w:val="center"/>
                    <w:rPr>
                      <w:rFonts w:asciiTheme="majorHAnsi" w:eastAsia="Calibri" w:hAnsiTheme="majorHAnsi" w:cstheme="majorHAnsi"/>
                      <w:sz w:val="20"/>
                      <w:szCs w:val="20"/>
                      <w:lang w:eastAsia="hr-HR"/>
                    </w:rPr>
                  </w:pPr>
                  <w:r w:rsidRPr="00E477ED">
                    <w:rPr>
                      <w:rFonts w:asciiTheme="majorHAnsi" w:eastAsia="Calibri" w:hAnsiTheme="majorHAnsi" w:cstheme="majorHAnsi"/>
                      <w:sz w:val="20"/>
                      <w:szCs w:val="20"/>
                      <w:lang w:eastAsia="hr-HR"/>
                    </w:rPr>
                    <w:t>Učitavanje grafičkih predložaka motiva grba</w:t>
                  </w:r>
                </w:p>
              </w:tc>
              <w:tc>
                <w:tcPr>
                  <w:tcW w:w="2344" w:type="dxa"/>
                  <w:vAlign w:val="center"/>
                </w:tcPr>
                <w:p w14:paraId="70BEF68F" w14:textId="77777777" w:rsidR="007A5114" w:rsidRPr="00E477ED" w:rsidRDefault="007A5114" w:rsidP="007A5114">
                  <w:pPr>
                    <w:tabs>
                      <w:tab w:val="left" w:pos="2820"/>
                    </w:tabs>
                    <w:spacing w:before="60" w:after="60"/>
                    <w:jc w:val="center"/>
                    <w:rPr>
                      <w:rFonts w:asciiTheme="majorHAnsi" w:eastAsia="Calibri" w:hAnsiTheme="majorHAnsi" w:cstheme="majorHAnsi"/>
                      <w:i/>
                      <w:iCs/>
                      <w:sz w:val="20"/>
                      <w:szCs w:val="20"/>
                      <w:lang w:eastAsia="hr-HR"/>
                    </w:rPr>
                  </w:pPr>
                  <w:r w:rsidRPr="00E477ED">
                    <w:rPr>
                      <w:rFonts w:asciiTheme="majorHAnsi" w:eastAsia="Calibri" w:hAnsiTheme="majorHAnsi" w:cstheme="majorHAnsi"/>
                      <w:i/>
                      <w:iCs/>
                      <w:sz w:val="20"/>
                      <w:szCs w:val="20"/>
                      <w:lang w:eastAsia="hr-HR"/>
                    </w:rPr>
                    <w:t>Grafički predlošci motiva grba učitani s manje od 10 % grešaka</w:t>
                  </w:r>
                </w:p>
                <w:p w14:paraId="6905CEEC" w14:textId="77777777" w:rsidR="007A5114" w:rsidRPr="00E477ED" w:rsidRDefault="007A5114" w:rsidP="007A5114">
                  <w:pPr>
                    <w:spacing w:before="60" w:after="60"/>
                    <w:jc w:val="center"/>
                    <w:rPr>
                      <w:rFonts w:asciiTheme="majorHAnsi" w:eastAsia="Calibri" w:hAnsiTheme="majorHAnsi" w:cstheme="majorHAnsi"/>
                      <w:b/>
                      <w:i/>
                      <w:iCs/>
                      <w:sz w:val="20"/>
                      <w:szCs w:val="20"/>
                      <w:lang w:eastAsia="hr-HR"/>
                    </w:rPr>
                  </w:pPr>
                  <w:r w:rsidRPr="00E477ED">
                    <w:rPr>
                      <w:rFonts w:asciiTheme="majorHAnsi" w:eastAsia="Calibri" w:hAnsiTheme="majorHAnsi" w:cstheme="majorHAnsi"/>
                      <w:b/>
                      <w:i/>
                      <w:iCs/>
                      <w:sz w:val="20"/>
                      <w:szCs w:val="20"/>
                      <w:lang w:eastAsia="hr-HR"/>
                    </w:rPr>
                    <w:t>(3 boda)</w:t>
                  </w:r>
                </w:p>
              </w:tc>
              <w:tc>
                <w:tcPr>
                  <w:tcW w:w="2342" w:type="dxa"/>
                  <w:vAlign w:val="center"/>
                </w:tcPr>
                <w:p w14:paraId="1EE0210F" w14:textId="77777777" w:rsidR="007A5114" w:rsidRPr="00E477ED" w:rsidRDefault="007A5114" w:rsidP="007A5114">
                  <w:pPr>
                    <w:tabs>
                      <w:tab w:val="left" w:pos="2820"/>
                    </w:tabs>
                    <w:spacing w:before="60" w:after="60"/>
                    <w:jc w:val="center"/>
                    <w:rPr>
                      <w:rFonts w:asciiTheme="majorHAnsi" w:eastAsia="Calibri" w:hAnsiTheme="majorHAnsi" w:cstheme="majorHAnsi"/>
                      <w:i/>
                      <w:iCs/>
                      <w:sz w:val="20"/>
                      <w:szCs w:val="20"/>
                      <w:lang w:eastAsia="hr-HR"/>
                    </w:rPr>
                  </w:pPr>
                  <w:r w:rsidRPr="00E477ED">
                    <w:rPr>
                      <w:rFonts w:asciiTheme="majorHAnsi" w:eastAsia="Calibri" w:hAnsiTheme="majorHAnsi" w:cstheme="majorHAnsi"/>
                      <w:i/>
                      <w:iCs/>
                      <w:sz w:val="20"/>
                      <w:szCs w:val="20"/>
                      <w:lang w:eastAsia="hr-HR"/>
                    </w:rPr>
                    <w:t>Grafički predlošci motiva grba učitani s 10 – 30 % grešaka</w:t>
                  </w:r>
                </w:p>
                <w:p w14:paraId="1760F074" w14:textId="77777777" w:rsidR="007A5114" w:rsidRPr="00E477ED" w:rsidRDefault="007A5114" w:rsidP="007A5114">
                  <w:pPr>
                    <w:spacing w:before="60" w:after="60"/>
                    <w:jc w:val="center"/>
                    <w:rPr>
                      <w:rFonts w:asciiTheme="majorHAnsi" w:eastAsia="Calibri" w:hAnsiTheme="majorHAnsi" w:cstheme="majorHAnsi"/>
                      <w:b/>
                      <w:i/>
                      <w:iCs/>
                      <w:sz w:val="20"/>
                      <w:szCs w:val="20"/>
                      <w:lang w:eastAsia="hr-HR"/>
                    </w:rPr>
                  </w:pPr>
                  <w:r w:rsidRPr="00E477ED">
                    <w:rPr>
                      <w:rFonts w:asciiTheme="majorHAnsi" w:eastAsia="Calibri" w:hAnsiTheme="majorHAnsi" w:cstheme="majorHAnsi"/>
                      <w:b/>
                      <w:i/>
                      <w:iCs/>
                      <w:sz w:val="20"/>
                      <w:szCs w:val="20"/>
                      <w:lang w:eastAsia="hr-HR"/>
                    </w:rPr>
                    <w:t xml:space="preserve"> (2 boda)</w:t>
                  </w:r>
                </w:p>
              </w:tc>
              <w:tc>
                <w:tcPr>
                  <w:tcW w:w="2345" w:type="dxa"/>
                  <w:vAlign w:val="center"/>
                </w:tcPr>
                <w:p w14:paraId="7CF547DC" w14:textId="4A807904" w:rsidR="007A5114" w:rsidRPr="00E477ED" w:rsidRDefault="007A5114" w:rsidP="007A5114">
                  <w:pPr>
                    <w:tabs>
                      <w:tab w:val="left" w:pos="2820"/>
                    </w:tabs>
                    <w:spacing w:before="60" w:after="60"/>
                    <w:jc w:val="center"/>
                    <w:rPr>
                      <w:rFonts w:asciiTheme="majorHAnsi" w:eastAsia="Calibri" w:hAnsiTheme="majorHAnsi" w:cstheme="majorHAnsi"/>
                      <w:i/>
                      <w:iCs/>
                      <w:sz w:val="20"/>
                      <w:szCs w:val="20"/>
                      <w:lang w:eastAsia="hr-HR"/>
                    </w:rPr>
                  </w:pPr>
                  <w:r w:rsidRPr="00E477ED">
                    <w:rPr>
                      <w:rFonts w:asciiTheme="majorHAnsi" w:eastAsia="Calibri" w:hAnsiTheme="majorHAnsi" w:cstheme="majorHAnsi"/>
                      <w:i/>
                      <w:iCs/>
                      <w:sz w:val="20"/>
                      <w:szCs w:val="20"/>
                      <w:lang w:eastAsia="hr-HR"/>
                    </w:rPr>
                    <w:t>Grafički predlošci motiva grba učitani s 30-50 % grešaka</w:t>
                  </w:r>
                </w:p>
                <w:p w14:paraId="68D2CC30" w14:textId="77777777" w:rsidR="007A5114" w:rsidRPr="00E477ED" w:rsidRDefault="007A5114" w:rsidP="007A5114">
                  <w:pPr>
                    <w:spacing w:before="60" w:after="60"/>
                    <w:jc w:val="center"/>
                    <w:rPr>
                      <w:rFonts w:asciiTheme="majorHAnsi" w:eastAsia="Calibri" w:hAnsiTheme="majorHAnsi" w:cstheme="majorHAnsi"/>
                      <w:b/>
                      <w:i/>
                      <w:iCs/>
                      <w:sz w:val="20"/>
                      <w:szCs w:val="20"/>
                      <w:lang w:eastAsia="hr-HR"/>
                    </w:rPr>
                  </w:pPr>
                  <w:r w:rsidRPr="00E477ED">
                    <w:rPr>
                      <w:rFonts w:asciiTheme="majorHAnsi" w:eastAsia="Calibri" w:hAnsiTheme="majorHAnsi" w:cstheme="majorHAnsi"/>
                      <w:b/>
                      <w:i/>
                      <w:iCs/>
                      <w:sz w:val="20"/>
                      <w:szCs w:val="20"/>
                      <w:lang w:eastAsia="hr-HR"/>
                    </w:rPr>
                    <w:t xml:space="preserve"> (1 bod)</w:t>
                  </w:r>
                </w:p>
              </w:tc>
            </w:tr>
            <w:tr w:rsidR="007A5114" w:rsidRPr="00E477ED" w14:paraId="51916FDF" w14:textId="77777777" w:rsidTr="00295687">
              <w:trPr>
                <w:trHeight w:val="800"/>
              </w:trPr>
              <w:tc>
                <w:tcPr>
                  <w:tcW w:w="2342" w:type="dxa"/>
                  <w:shd w:val="clear" w:color="auto" w:fill="B4C6E7"/>
                  <w:vAlign w:val="center"/>
                </w:tcPr>
                <w:p w14:paraId="11866DC6" w14:textId="77777777" w:rsidR="007A5114" w:rsidRPr="00E477ED" w:rsidRDefault="007A5114" w:rsidP="007A5114">
                  <w:pPr>
                    <w:spacing w:before="60" w:after="60"/>
                    <w:jc w:val="center"/>
                    <w:rPr>
                      <w:rFonts w:asciiTheme="majorHAnsi" w:eastAsia="Calibri" w:hAnsiTheme="majorHAnsi" w:cstheme="majorHAnsi"/>
                      <w:sz w:val="20"/>
                      <w:szCs w:val="20"/>
                      <w:lang w:eastAsia="hr-HR"/>
                    </w:rPr>
                  </w:pPr>
                  <w:r w:rsidRPr="00E477ED">
                    <w:rPr>
                      <w:rFonts w:asciiTheme="majorHAnsi" w:eastAsia="Calibri" w:hAnsiTheme="majorHAnsi" w:cstheme="majorHAnsi"/>
                      <w:sz w:val="20"/>
                      <w:szCs w:val="20"/>
                      <w:lang w:eastAsia="hr-HR"/>
                    </w:rPr>
                    <w:t>Izrada grba rezanjem i graviranjem</w:t>
                  </w:r>
                </w:p>
              </w:tc>
              <w:tc>
                <w:tcPr>
                  <w:tcW w:w="2344" w:type="dxa"/>
                  <w:vAlign w:val="center"/>
                </w:tcPr>
                <w:p w14:paraId="6D2DF3E8" w14:textId="77777777" w:rsidR="007A5114" w:rsidRPr="00E477ED" w:rsidRDefault="007A5114" w:rsidP="007A5114">
                  <w:pPr>
                    <w:tabs>
                      <w:tab w:val="left" w:pos="2820"/>
                    </w:tabs>
                    <w:spacing w:before="60" w:after="60"/>
                    <w:jc w:val="center"/>
                    <w:rPr>
                      <w:rFonts w:asciiTheme="majorHAnsi" w:eastAsia="Calibri" w:hAnsiTheme="majorHAnsi" w:cstheme="majorHAnsi"/>
                      <w:i/>
                      <w:iCs/>
                      <w:sz w:val="20"/>
                      <w:szCs w:val="20"/>
                      <w:lang w:eastAsia="hr-HR"/>
                    </w:rPr>
                  </w:pPr>
                  <w:r w:rsidRPr="00E477ED">
                    <w:rPr>
                      <w:rFonts w:asciiTheme="majorHAnsi" w:eastAsia="Calibri" w:hAnsiTheme="majorHAnsi" w:cstheme="majorHAnsi"/>
                      <w:i/>
                      <w:iCs/>
                      <w:sz w:val="20"/>
                      <w:szCs w:val="20"/>
                      <w:lang w:eastAsia="hr-HR"/>
                    </w:rPr>
                    <w:t>Grb izrađen rezanjem i graviranjem s manje od 10 % grešaka</w:t>
                  </w:r>
                </w:p>
                <w:p w14:paraId="16F30737" w14:textId="77777777" w:rsidR="007A5114" w:rsidRPr="00E477ED" w:rsidRDefault="007A5114" w:rsidP="007A5114">
                  <w:pPr>
                    <w:spacing w:before="60" w:after="60"/>
                    <w:jc w:val="center"/>
                    <w:rPr>
                      <w:rFonts w:asciiTheme="majorHAnsi" w:eastAsia="Calibri" w:hAnsiTheme="majorHAnsi" w:cstheme="majorHAnsi"/>
                      <w:b/>
                      <w:i/>
                      <w:iCs/>
                      <w:sz w:val="20"/>
                      <w:szCs w:val="20"/>
                      <w:lang w:eastAsia="hr-HR"/>
                    </w:rPr>
                  </w:pPr>
                  <w:r w:rsidRPr="00E477ED">
                    <w:rPr>
                      <w:rFonts w:asciiTheme="majorHAnsi" w:eastAsia="Calibri" w:hAnsiTheme="majorHAnsi" w:cstheme="majorHAnsi"/>
                      <w:b/>
                      <w:i/>
                      <w:iCs/>
                      <w:sz w:val="20"/>
                      <w:szCs w:val="20"/>
                      <w:lang w:eastAsia="hr-HR"/>
                    </w:rPr>
                    <w:t>(3 boda)</w:t>
                  </w:r>
                </w:p>
              </w:tc>
              <w:tc>
                <w:tcPr>
                  <w:tcW w:w="2342" w:type="dxa"/>
                  <w:vAlign w:val="center"/>
                </w:tcPr>
                <w:p w14:paraId="04688D3E" w14:textId="77777777" w:rsidR="007A5114" w:rsidRPr="00E477ED" w:rsidRDefault="007A5114" w:rsidP="007A5114">
                  <w:pPr>
                    <w:tabs>
                      <w:tab w:val="left" w:pos="2820"/>
                    </w:tabs>
                    <w:spacing w:before="60" w:after="60"/>
                    <w:jc w:val="center"/>
                    <w:rPr>
                      <w:rFonts w:asciiTheme="majorHAnsi" w:eastAsia="Calibri" w:hAnsiTheme="majorHAnsi" w:cstheme="majorHAnsi"/>
                      <w:i/>
                      <w:iCs/>
                      <w:sz w:val="20"/>
                      <w:szCs w:val="20"/>
                      <w:lang w:eastAsia="hr-HR"/>
                    </w:rPr>
                  </w:pPr>
                  <w:r w:rsidRPr="00E477ED">
                    <w:rPr>
                      <w:rFonts w:asciiTheme="majorHAnsi" w:eastAsia="Calibri" w:hAnsiTheme="majorHAnsi" w:cstheme="majorHAnsi"/>
                      <w:i/>
                      <w:iCs/>
                      <w:sz w:val="20"/>
                      <w:szCs w:val="20"/>
                      <w:lang w:eastAsia="hr-HR"/>
                    </w:rPr>
                    <w:t>Grb izrađen rezanjem i graviranjem s 10 – 30 % grešaka</w:t>
                  </w:r>
                </w:p>
                <w:p w14:paraId="39FF4935" w14:textId="77777777" w:rsidR="007A5114" w:rsidRPr="00E477ED" w:rsidRDefault="007A5114" w:rsidP="007A5114">
                  <w:pPr>
                    <w:spacing w:before="60" w:after="60"/>
                    <w:jc w:val="center"/>
                    <w:rPr>
                      <w:rFonts w:asciiTheme="majorHAnsi" w:eastAsia="Calibri" w:hAnsiTheme="majorHAnsi" w:cstheme="majorHAnsi"/>
                      <w:b/>
                      <w:i/>
                      <w:iCs/>
                      <w:sz w:val="20"/>
                      <w:szCs w:val="20"/>
                      <w:lang w:eastAsia="hr-HR"/>
                    </w:rPr>
                  </w:pPr>
                  <w:r w:rsidRPr="00E477ED">
                    <w:rPr>
                      <w:rFonts w:asciiTheme="majorHAnsi" w:eastAsia="Calibri" w:hAnsiTheme="majorHAnsi" w:cstheme="majorHAnsi"/>
                      <w:b/>
                      <w:i/>
                      <w:iCs/>
                      <w:sz w:val="20"/>
                      <w:szCs w:val="20"/>
                      <w:lang w:eastAsia="hr-HR"/>
                    </w:rPr>
                    <w:t>(2 boda)</w:t>
                  </w:r>
                </w:p>
              </w:tc>
              <w:tc>
                <w:tcPr>
                  <w:tcW w:w="2345" w:type="dxa"/>
                  <w:vAlign w:val="center"/>
                </w:tcPr>
                <w:p w14:paraId="11A84D40" w14:textId="77777777" w:rsidR="007A5114" w:rsidRPr="00E477ED" w:rsidRDefault="007A5114" w:rsidP="007A5114">
                  <w:pPr>
                    <w:tabs>
                      <w:tab w:val="left" w:pos="2820"/>
                    </w:tabs>
                    <w:spacing w:before="60" w:after="60"/>
                    <w:jc w:val="center"/>
                    <w:rPr>
                      <w:rFonts w:asciiTheme="majorHAnsi" w:eastAsia="Calibri" w:hAnsiTheme="majorHAnsi" w:cstheme="majorHAnsi"/>
                      <w:i/>
                      <w:iCs/>
                      <w:sz w:val="20"/>
                      <w:szCs w:val="20"/>
                      <w:lang w:eastAsia="hr-HR"/>
                    </w:rPr>
                  </w:pPr>
                  <w:r w:rsidRPr="00E477ED">
                    <w:rPr>
                      <w:rFonts w:asciiTheme="majorHAnsi" w:eastAsia="Calibri" w:hAnsiTheme="majorHAnsi" w:cstheme="majorHAnsi"/>
                      <w:i/>
                      <w:iCs/>
                      <w:sz w:val="20"/>
                      <w:szCs w:val="20"/>
                      <w:lang w:eastAsia="hr-HR"/>
                    </w:rPr>
                    <w:t>Grb izrađen rezanjem i graviranjem s 30-50 % grešaka</w:t>
                  </w:r>
                </w:p>
                <w:p w14:paraId="00A83F4F" w14:textId="77777777" w:rsidR="007A5114" w:rsidRPr="00E477ED" w:rsidRDefault="007A5114" w:rsidP="007A5114">
                  <w:pPr>
                    <w:spacing w:before="60" w:after="60"/>
                    <w:jc w:val="center"/>
                    <w:rPr>
                      <w:rFonts w:asciiTheme="majorHAnsi" w:eastAsia="Calibri" w:hAnsiTheme="majorHAnsi" w:cstheme="majorHAnsi"/>
                      <w:b/>
                      <w:i/>
                      <w:iCs/>
                      <w:sz w:val="20"/>
                      <w:szCs w:val="20"/>
                      <w:lang w:eastAsia="hr-HR"/>
                    </w:rPr>
                  </w:pPr>
                  <w:r w:rsidRPr="00E477ED">
                    <w:rPr>
                      <w:rFonts w:asciiTheme="majorHAnsi" w:eastAsia="Calibri" w:hAnsiTheme="majorHAnsi" w:cstheme="majorHAnsi"/>
                      <w:b/>
                      <w:i/>
                      <w:iCs/>
                      <w:sz w:val="20"/>
                      <w:szCs w:val="20"/>
                      <w:lang w:eastAsia="hr-HR"/>
                    </w:rPr>
                    <w:t>(1 bod)</w:t>
                  </w:r>
                </w:p>
              </w:tc>
            </w:tr>
            <w:tr w:rsidR="007A5114" w:rsidRPr="00E477ED" w14:paraId="367649C8" w14:textId="77777777" w:rsidTr="00295687">
              <w:trPr>
                <w:trHeight w:val="1745"/>
              </w:trPr>
              <w:tc>
                <w:tcPr>
                  <w:tcW w:w="2342" w:type="dxa"/>
                  <w:shd w:val="clear" w:color="auto" w:fill="B4C6E7"/>
                  <w:vAlign w:val="center"/>
                </w:tcPr>
                <w:p w14:paraId="537DA45D" w14:textId="77777777" w:rsidR="007A5114" w:rsidRPr="00E477ED" w:rsidRDefault="007A5114" w:rsidP="007A5114">
                  <w:pPr>
                    <w:tabs>
                      <w:tab w:val="left" w:pos="2820"/>
                    </w:tabs>
                    <w:spacing w:before="60" w:after="60"/>
                    <w:jc w:val="center"/>
                    <w:rPr>
                      <w:rFonts w:asciiTheme="majorHAnsi" w:eastAsia="Calibri" w:hAnsiTheme="majorHAnsi" w:cstheme="majorHAnsi"/>
                      <w:sz w:val="20"/>
                      <w:szCs w:val="20"/>
                      <w:lang w:eastAsia="hr-HR"/>
                    </w:rPr>
                  </w:pPr>
                  <w:r w:rsidRPr="00E477ED">
                    <w:rPr>
                      <w:rFonts w:asciiTheme="majorHAnsi" w:eastAsia="Calibri" w:hAnsiTheme="majorHAnsi" w:cstheme="majorHAnsi"/>
                      <w:sz w:val="20"/>
                      <w:szCs w:val="20"/>
                      <w:lang w:eastAsia="hr-HR"/>
                    </w:rPr>
                    <w:t>Kontrola točnosti izrade grba</w:t>
                  </w:r>
                </w:p>
              </w:tc>
              <w:tc>
                <w:tcPr>
                  <w:tcW w:w="2344" w:type="dxa"/>
                  <w:vAlign w:val="center"/>
                </w:tcPr>
                <w:p w14:paraId="16176DBD" w14:textId="77777777" w:rsidR="007A5114" w:rsidRPr="00E477ED" w:rsidRDefault="007A5114" w:rsidP="007A5114">
                  <w:pPr>
                    <w:spacing w:before="60" w:after="60"/>
                    <w:jc w:val="center"/>
                    <w:rPr>
                      <w:rFonts w:asciiTheme="majorHAnsi" w:eastAsia="Calibri" w:hAnsiTheme="majorHAnsi" w:cstheme="majorHAnsi"/>
                      <w:i/>
                      <w:iCs/>
                      <w:sz w:val="20"/>
                      <w:szCs w:val="20"/>
                      <w:lang w:eastAsia="hr-HR"/>
                    </w:rPr>
                  </w:pPr>
                  <w:r w:rsidRPr="00E477ED">
                    <w:rPr>
                      <w:rFonts w:asciiTheme="majorHAnsi" w:eastAsia="Calibri" w:hAnsiTheme="majorHAnsi" w:cstheme="majorHAnsi"/>
                      <w:i/>
                      <w:iCs/>
                      <w:sz w:val="20"/>
                      <w:szCs w:val="20"/>
                      <w:lang w:eastAsia="hr-HR"/>
                    </w:rPr>
                    <w:t>Kontrolira točnost izrade grba, grb u potpunosti izrađen prema nacrtu i motivu grba</w:t>
                  </w:r>
                </w:p>
                <w:p w14:paraId="1BD998FF" w14:textId="77777777" w:rsidR="007A5114" w:rsidRPr="00E477ED" w:rsidRDefault="007A5114" w:rsidP="007A5114">
                  <w:pPr>
                    <w:spacing w:before="60" w:after="60"/>
                    <w:jc w:val="center"/>
                    <w:rPr>
                      <w:rFonts w:asciiTheme="majorHAnsi" w:eastAsia="Calibri" w:hAnsiTheme="majorHAnsi" w:cstheme="majorHAnsi"/>
                      <w:i/>
                      <w:iCs/>
                      <w:sz w:val="20"/>
                      <w:szCs w:val="20"/>
                      <w:lang w:eastAsia="hr-HR"/>
                    </w:rPr>
                  </w:pPr>
                  <w:r w:rsidRPr="00E477ED">
                    <w:rPr>
                      <w:rFonts w:asciiTheme="majorHAnsi" w:eastAsia="Calibri" w:hAnsiTheme="majorHAnsi" w:cstheme="majorHAnsi"/>
                      <w:b/>
                      <w:i/>
                      <w:iCs/>
                      <w:sz w:val="20"/>
                      <w:szCs w:val="20"/>
                      <w:lang w:eastAsia="hr-HR"/>
                    </w:rPr>
                    <w:t>(3 boda)</w:t>
                  </w:r>
                </w:p>
              </w:tc>
              <w:tc>
                <w:tcPr>
                  <w:tcW w:w="2342" w:type="dxa"/>
                  <w:vAlign w:val="center"/>
                </w:tcPr>
                <w:p w14:paraId="05CF1DFF" w14:textId="77777777" w:rsidR="007A5114" w:rsidRPr="00E477ED" w:rsidRDefault="007A5114" w:rsidP="007A5114">
                  <w:pPr>
                    <w:spacing w:before="60" w:after="60"/>
                    <w:jc w:val="center"/>
                    <w:rPr>
                      <w:rFonts w:asciiTheme="majorHAnsi" w:eastAsia="Calibri" w:hAnsiTheme="majorHAnsi" w:cstheme="majorHAnsi"/>
                      <w:i/>
                      <w:iCs/>
                      <w:sz w:val="20"/>
                      <w:szCs w:val="20"/>
                      <w:lang w:eastAsia="hr-HR"/>
                    </w:rPr>
                  </w:pPr>
                  <w:r w:rsidRPr="00E477ED">
                    <w:rPr>
                      <w:rFonts w:asciiTheme="majorHAnsi" w:eastAsia="Calibri" w:hAnsiTheme="majorHAnsi" w:cstheme="majorHAnsi"/>
                      <w:i/>
                      <w:iCs/>
                      <w:sz w:val="20"/>
                      <w:szCs w:val="20"/>
                      <w:lang w:eastAsia="hr-HR"/>
                    </w:rPr>
                    <w:t>Kontrolira točnost izrade grba, grb izrađen prema nacrtu i motivu grba s minimalnim odstupanjima</w:t>
                  </w:r>
                </w:p>
                <w:p w14:paraId="75BE6B51" w14:textId="77777777" w:rsidR="007A5114" w:rsidRPr="00E477ED" w:rsidRDefault="007A5114" w:rsidP="007A5114">
                  <w:pPr>
                    <w:spacing w:before="60" w:after="60"/>
                    <w:jc w:val="center"/>
                    <w:rPr>
                      <w:rFonts w:asciiTheme="majorHAnsi" w:eastAsia="Calibri" w:hAnsiTheme="majorHAnsi" w:cstheme="majorHAnsi"/>
                      <w:i/>
                      <w:iCs/>
                      <w:sz w:val="20"/>
                      <w:szCs w:val="20"/>
                      <w:lang w:eastAsia="hr-HR"/>
                    </w:rPr>
                  </w:pPr>
                  <w:r w:rsidRPr="00E477ED">
                    <w:rPr>
                      <w:rFonts w:asciiTheme="majorHAnsi" w:eastAsia="Calibri" w:hAnsiTheme="majorHAnsi" w:cstheme="majorHAnsi"/>
                      <w:i/>
                      <w:iCs/>
                      <w:sz w:val="20"/>
                      <w:szCs w:val="20"/>
                      <w:lang w:eastAsia="hr-HR"/>
                    </w:rPr>
                    <w:t>(do 5 % odstupanja)</w:t>
                  </w:r>
                </w:p>
                <w:p w14:paraId="2527FEA9" w14:textId="77777777" w:rsidR="007A5114" w:rsidRPr="00E477ED" w:rsidRDefault="007A5114" w:rsidP="007A5114">
                  <w:pPr>
                    <w:spacing w:before="60" w:after="60"/>
                    <w:jc w:val="center"/>
                    <w:rPr>
                      <w:rFonts w:asciiTheme="majorHAnsi" w:eastAsia="Calibri" w:hAnsiTheme="majorHAnsi" w:cstheme="majorHAnsi"/>
                      <w:i/>
                      <w:iCs/>
                      <w:sz w:val="20"/>
                      <w:szCs w:val="20"/>
                      <w:lang w:eastAsia="hr-HR"/>
                    </w:rPr>
                  </w:pPr>
                  <w:r w:rsidRPr="00E477ED">
                    <w:rPr>
                      <w:rFonts w:asciiTheme="majorHAnsi" w:eastAsia="Calibri" w:hAnsiTheme="majorHAnsi" w:cstheme="majorHAnsi"/>
                      <w:b/>
                      <w:i/>
                      <w:iCs/>
                      <w:sz w:val="20"/>
                      <w:szCs w:val="20"/>
                      <w:lang w:eastAsia="hr-HR"/>
                    </w:rPr>
                    <w:t>(2 boda)</w:t>
                  </w:r>
                </w:p>
              </w:tc>
              <w:tc>
                <w:tcPr>
                  <w:tcW w:w="2345" w:type="dxa"/>
                  <w:vAlign w:val="center"/>
                </w:tcPr>
                <w:p w14:paraId="0A61532B" w14:textId="3DAF6260" w:rsidR="007A5114" w:rsidRPr="00E477ED" w:rsidRDefault="007A5114" w:rsidP="007A5114">
                  <w:pPr>
                    <w:spacing w:before="60" w:after="60"/>
                    <w:jc w:val="center"/>
                    <w:rPr>
                      <w:rFonts w:asciiTheme="majorHAnsi" w:eastAsia="Calibri" w:hAnsiTheme="majorHAnsi" w:cstheme="majorHAnsi"/>
                      <w:i/>
                      <w:iCs/>
                      <w:sz w:val="20"/>
                      <w:szCs w:val="20"/>
                      <w:lang w:eastAsia="hr-HR"/>
                    </w:rPr>
                  </w:pPr>
                  <w:r w:rsidRPr="00E477ED">
                    <w:rPr>
                      <w:rFonts w:asciiTheme="majorHAnsi" w:eastAsia="Calibri" w:hAnsiTheme="majorHAnsi" w:cstheme="majorHAnsi"/>
                      <w:i/>
                      <w:iCs/>
                      <w:sz w:val="20"/>
                      <w:szCs w:val="20"/>
                      <w:lang w:eastAsia="hr-HR"/>
                    </w:rPr>
                    <w:t>Kontrolira točnost izrade grba povremeno, grb izrađen prema nacrtu i motivu grba s većim odstupanjima (više od 5 % odstupanja)</w:t>
                  </w:r>
                </w:p>
                <w:p w14:paraId="52C04DD2" w14:textId="77777777" w:rsidR="007A5114" w:rsidRPr="00E477ED" w:rsidRDefault="007A5114" w:rsidP="007A5114">
                  <w:pPr>
                    <w:tabs>
                      <w:tab w:val="left" w:pos="2820"/>
                    </w:tabs>
                    <w:spacing w:before="60" w:after="60"/>
                    <w:jc w:val="center"/>
                    <w:rPr>
                      <w:rFonts w:asciiTheme="majorHAnsi" w:eastAsia="Calibri" w:hAnsiTheme="majorHAnsi" w:cstheme="majorHAnsi"/>
                      <w:i/>
                      <w:iCs/>
                      <w:sz w:val="20"/>
                      <w:szCs w:val="20"/>
                      <w:lang w:eastAsia="hr-HR"/>
                    </w:rPr>
                  </w:pPr>
                  <w:r w:rsidRPr="00E477ED">
                    <w:rPr>
                      <w:rFonts w:asciiTheme="majorHAnsi" w:eastAsia="Calibri" w:hAnsiTheme="majorHAnsi" w:cstheme="majorHAnsi"/>
                      <w:b/>
                      <w:i/>
                      <w:iCs/>
                      <w:sz w:val="20"/>
                      <w:szCs w:val="20"/>
                      <w:lang w:eastAsia="hr-HR"/>
                    </w:rPr>
                    <w:t>(1 bod)</w:t>
                  </w:r>
                </w:p>
              </w:tc>
            </w:tr>
            <w:tr w:rsidR="007A5114" w:rsidRPr="00E477ED" w14:paraId="2D2AF6BA" w14:textId="77777777" w:rsidTr="00295687">
              <w:trPr>
                <w:trHeight w:val="798"/>
              </w:trPr>
              <w:tc>
                <w:tcPr>
                  <w:tcW w:w="2342" w:type="dxa"/>
                  <w:shd w:val="clear" w:color="auto" w:fill="B4C6E7"/>
                  <w:vAlign w:val="center"/>
                </w:tcPr>
                <w:p w14:paraId="72F944FC" w14:textId="77777777" w:rsidR="007A5114" w:rsidRPr="00E477ED" w:rsidRDefault="007A5114" w:rsidP="007A5114">
                  <w:pPr>
                    <w:tabs>
                      <w:tab w:val="left" w:pos="2820"/>
                    </w:tabs>
                    <w:spacing w:before="60" w:after="60"/>
                    <w:jc w:val="center"/>
                    <w:rPr>
                      <w:rFonts w:asciiTheme="majorHAnsi" w:eastAsia="Calibri" w:hAnsiTheme="majorHAnsi" w:cstheme="majorHAnsi"/>
                      <w:sz w:val="20"/>
                      <w:szCs w:val="20"/>
                      <w:lang w:eastAsia="hr-HR"/>
                    </w:rPr>
                  </w:pPr>
                  <w:r w:rsidRPr="00E477ED">
                    <w:rPr>
                      <w:rFonts w:asciiTheme="majorHAnsi" w:eastAsia="Calibri" w:hAnsiTheme="majorHAnsi" w:cstheme="majorHAnsi"/>
                      <w:sz w:val="20"/>
                      <w:szCs w:val="20"/>
                      <w:lang w:eastAsia="hr-HR"/>
                    </w:rPr>
                    <w:t>Primjena mjera zaštite na radu pri laserskom rezanju i graviranju</w:t>
                  </w:r>
                </w:p>
              </w:tc>
              <w:tc>
                <w:tcPr>
                  <w:tcW w:w="2344" w:type="dxa"/>
                  <w:vAlign w:val="center"/>
                </w:tcPr>
                <w:p w14:paraId="5FD874C0" w14:textId="77777777" w:rsidR="007A5114" w:rsidRPr="00E477ED" w:rsidRDefault="007A5114" w:rsidP="007A5114">
                  <w:pPr>
                    <w:spacing w:before="60" w:after="60"/>
                    <w:jc w:val="center"/>
                    <w:rPr>
                      <w:rFonts w:asciiTheme="majorHAnsi" w:eastAsia="Calibri" w:hAnsiTheme="majorHAnsi" w:cstheme="majorHAnsi"/>
                      <w:i/>
                      <w:iCs/>
                      <w:sz w:val="20"/>
                      <w:szCs w:val="20"/>
                      <w:lang w:eastAsia="hr-HR"/>
                    </w:rPr>
                  </w:pPr>
                  <w:r w:rsidRPr="00E477ED">
                    <w:rPr>
                      <w:rFonts w:asciiTheme="majorHAnsi" w:eastAsia="Calibri" w:hAnsiTheme="majorHAnsi" w:cstheme="majorHAnsi"/>
                      <w:i/>
                      <w:iCs/>
                      <w:sz w:val="20"/>
                      <w:szCs w:val="20"/>
                      <w:lang w:eastAsia="hr-HR"/>
                    </w:rPr>
                    <w:t>Primjenjuje odgovarajuće mjere zaštite na radu pri laserskom rezanju i graviranju na pravilan način</w:t>
                  </w:r>
                </w:p>
                <w:p w14:paraId="0E03D7AC" w14:textId="77777777" w:rsidR="007A5114" w:rsidRPr="00E477ED" w:rsidRDefault="007A5114" w:rsidP="007A5114">
                  <w:pPr>
                    <w:spacing w:before="60" w:after="60"/>
                    <w:jc w:val="center"/>
                    <w:rPr>
                      <w:rFonts w:asciiTheme="majorHAnsi" w:eastAsia="Calibri" w:hAnsiTheme="majorHAnsi" w:cstheme="majorHAnsi"/>
                      <w:i/>
                      <w:iCs/>
                      <w:sz w:val="20"/>
                      <w:szCs w:val="20"/>
                      <w:lang w:eastAsia="hr-HR"/>
                    </w:rPr>
                  </w:pPr>
                  <w:r w:rsidRPr="00E477ED">
                    <w:rPr>
                      <w:rFonts w:asciiTheme="majorHAnsi" w:eastAsia="Calibri" w:hAnsiTheme="majorHAnsi" w:cstheme="majorHAnsi"/>
                      <w:b/>
                      <w:i/>
                      <w:iCs/>
                      <w:sz w:val="20"/>
                      <w:szCs w:val="20"/>
                      <w:lang w:eastAsia="hr-HR"/>
                    </w:rPr>
                    <w:t>(3 boda)</w:t>
                  </w:r>
                </w:p>
              </w:tc>
              <w:tc>
                <w:tcPr>
                  <w:tcW w:w="2342" w:type="dxa"/>
                  <w:vAlign w:val="center"/>
                </w:tcPr>
                <w:p w14:paraId="4475A6DE" w14:textId="77777777" w:rsidR="007A5114" w:rsidRPr="00E477ED" w:rsidRDefault="007A5114" w:rsidP="007A5114">
                  <w:pPr>
                    <w:spacing w:before="60" w:after="60"/>
                    <w:jc w:val="center"/>
                    <w:rPr>
                      <w:rFonts w:asciiTheme="majorHAnsi" w:eastAsia="Calibri" w:hAnsiTheme="majorHAnsi" w:cstheme="majorHAnsi"/>
                      <w:i/>
                      <w:iCs/>
                      <w:sz w:val="20"/>
                      <w:szCs w:val="20"/>
                      <w:lang w:eastAsia="hr-HR"/>
                    </w:rPr>
                  </w:pPr>
                  <w:r w:rsidRPr="00E477ED">
                    <w:rPr>
                      <w:rFonts w:asciiTheme="majorHAnsi" w:eastAsia="Calibri" w:hAnsiTheme="majorHAnsi" w:cstheme="majorHAnsi"/>
                      <w:i/>
                      <w:iCs/>
                      <w:sz w:val="20"/>
                      <w:szCs w:val="20"/>
                      <w:lang w:eastAsia="hr-HR"/>
                    </w:rPr>
                    <w:t>Primjenjuje većinu mjera zaštite na radu pri laserskom rezanju i graviranju na pravilan način</w:t>
                  </w:r>
                </w:p>
                <w:p w14:paraId="708F7421" w14:textId="77777777" w:rsidR="007A5114" w:rsidRPr="00E477ED" w:rsidRDefault="007A5114" w:rsidP="007A5114">
                  <w:pPr>
                    <w:spacing w:before="60" w:after="60"/>
                    <w:jc w:val="center"/>
                    <w:rPr>
                      <w:rFonts w:asciiTheme="majorHAnsi" w:eastAsia="Calibri" w:hAnsiTheme="majorHAnsi" w:cstheme="majorHAnsi"/>
                      <w:i/>
                      <w:iCs/>
                      <w:sz w:val="20"/>
                      <w:szCs w:val="20"/>
                      <w:lang w:eastAsia="hr-HR"/>
                    </w:rPr>
                  </w:pPr>
                  <w:r w:rsidRPr="00E477ED">
                    <w:rPr>
                      <w:rFonts w:asciiTheme="majorHAnsi" w:eastAsia="Calibri" w:hAnsiTheme="majorHAnsi" w:cstheme="majorHAnsi"/>
                      <w:b/>
                      <w:i/>
                      <w:iCs/>
                      <w:sz w:val="20"/>
                      <w:szCs w:val="20"/>
                      <w:lang w:eastAsia="hr-HR"/>
                    </w:rPr>
                    <w:t>(2 boda)</w:t>
                  </w:r>
                </w:p>
              </w:tc>
              <w:tc>
                <w:tcPr>
                  <w:tcW w:w="2345" w:type="dxa"/>
                  <w:vAlign w:val="center"/>
                </w:tcPr>
                <w:p w14:paraId="4A66FBE4" w14:textId="77777777" w:rsidR="007A5114" w:rsidRPr="00E477ED" w:rsidRDefault="007A5114" w:rsidP="007A5114">
                  <w:pPr>
                    <w:spacing w:before="60" w:after="60"/>
                    <w:jc w:val="center"/>
                    <w:rPr>
                      <w:rFonts w:asciiTheme="majorHAnsi" w:eastAsia="Calibri" w:hAnsiTheme="majorHAnsi" w:cstheme="majorHAnsi"/>
                      <w:i/>
                      <w:iCs/>
                      <w:sz w:val="20"/>
                      <w:szCs w:val="20"/>
                      <w:lang w:eastAsia="hr-HR"/>
                    </w:rPr>
                  </w:pPr>
                  <w:r w:rsidRPr="00E477ED">
                    <w:rPr>
                      <w:rFonts w:asciiTheme="majorHAnsi" w:eastAsia="Calibri" w:hAnsiTheme="majorHAnsi" w:cstheme="majorHAnsi"/>
                      <w:i/>
                      <w:iCs/>
                      <w:sz w:val="20"/>
                      <w:szCs w:val="20"/>
                      <w:lang w:eastAsia="hr-HR"/>
                    </w:rPr>
                    <w:t>Primjenjuje manji broj mjera zaštite na radu pri laserskom rezanju i graviranju na pravilan način</w:t>
                  </w:r>
                </w:p>
                <w:p w14:paraId="6BDA34DD" w14:textId="77777777" w:rsidR="007A5114" w:rsidRPr="00E477ED" w:rsidRDefault="007A5114" w:rsidP="007A5114">
                  <w:pPr>
                    <w:spacing w:before="60" w:after="60"/>
                    <w:jc w:val="center"/>
                    <w:rPr>
                      <w:rFonts w:asciiTheme="majorHAnsi" w:eastAsia="Calibri" w:hAnsiTheme="majorHAnsi" w:cstheme="majorHAnsi"/>
                      <w:i/>
                      <w:iCs/>
                      <w:sz w:val="20"/>
                      <w:szCs w:val="20"/>
                      <w:lang w:eastAsia="hr-HR"/>
                    </w:rPr>
                  </w:pPr>
                  <w:r w:rsidRPr="00E477ED">
                    <w:rPr>
                      <w:rFonts w:asciiTheme="majorHAnsi" w:eastAsia="Calibri" w:hAnsiTheme="majorHAnsi" w:cstheme="majorHAnsi"/>
                      <w:b/>
                      <w:i/>
                      <w:iCs/>
                      <w:sz w:val="20"/>
                      <w:szCs w:val="20"/>
                      <w:lang w:eastAsia="hr-HR"/>
                    </w:rPr>
                    <w:t xml:space="preserve"> (1 bod)</w:t>
                  </w:r>
                </w:p>
              </w:tc>
            </w:tr>
            <w:tr w:rsidR="007A5114" w:rsidRPr="00E477ED" w14:paraId="45CC38A1" w14:textId="77777777" w:rsidTr="00295687">
              <w:trPr>
                <w:trHeight w:val="798"/>
              </w:trPr>
              <w:tc>
                <w:tcPr>
                  <w:tcW w:w="2342" w:type="dxa"/>
                  <w:shd w:val="clear" w:color="auto" w:fill="B4C6E7"/>
                  <w:vAlign w:val="center"/>
                </w:tcPr>
                <w:p w14:paraId="6447FB89" w14:textId="77777777" w:rsidR="007A5114" w:rsidRPr="00E477ED" w:rsidRDefault="007A5114" w:rsidP="007A5114">
                  <w:pPr>
                    <w:tabs>
                      <w:tab w:val="left" w:pos="2820"/>
                    </w:tabs>
                    <w:spacing w:before="60" w:after="60"/>
                    <w:jc w:val="center"/>
                    <w:rPr>
                      <w:rFonts w:asciiTheme="majorHAnsi" w:eastAsia="Calibri" w:hAnsiTheme="majorHAnsi" w:cstheme="majorHAnsi"/>
                      <w:sz w:val="20"/>
                      <w:szCs w:val="20"/>
                      <w:lang w:eastAsia="hr-HR"/>
                    </w:rPr>
                  </w:pPr>
                  <w:r w:rsidRPr="00E477ED">
                    <w:rPr>
                      <w:rFonts w:asciiTheme="majorHAnsi" w:eastAsia="Calibri" w:hAnsiTheme="majorHAnsi" w:cstheme="majorHAnsi"/>
                      <w:sz w:val="20"/>
                      <w:szCs w:val="20"/>
                      <w:lang w:eastAsia="hr-HR"/>
                    </w:rPr>
                    <w:t>Uređenje radnog mjesta</w:t>
                  </w:r>
                </w:p>
              </w:tc>
              <w:tc>
                <w:tcPr>
                  <w:tcW w:w="2344" w:type="dxa"/>
                  <w:vAlign w:val="center"/>
                </w:tcPr>
                <w:p w14:paraId="388998ED" w14:textId="1A0F0F5F" w:rsidR="007A5114" w:rsidRPr="00E477ED" w:rsidRDefault="007A5114" w:rsidP="007A5114">
                  <w:pPr>
                    <w:tabs>
                      <w:tab w:val="left" w:pos="2820"/>
                    </w:tabs>
                    <w:spacing w:before="60" w:after="60"/>
                    <w:jc w:val="center"/>
                    <w:rPr>
                      <w:rFonts w:asciiTheme="majorHAnsi" w:eastAsia="Calibri" w:hAnsiTheme="majorHAnsi" w:cstheme="majorHAnsi"/>
                      <w:i/>
                      <w:iCs/>
                      <w:sz w:val="20"/>
                      <w:szCs w:val="20"/>
                      <w:lang w:eastAsia="hr-HR"/>
                    </w:rPr>
                  </w:pPr>
                  <w:r w:rsidRPr="00E477ED">
                    <w:rPr>
                      <w:rFonts w:asciiTheme="majorHAnsi" w:eastAsia="Calibri" w:hAnsiTheme="majorHAnsi" w:cstheme="majorHAnsi"/>
                      <w:i/>
                      <w:iCs/>
                      <w:sz w:val="20"/>
                      <w:szCs w:val="20"/>
                      <w:lang w:eastAsia="hr-HR"/>
                    </w:rPr>
                    <w:t>Radno mjesto u potpunosti uređeno, a</w:t>
                  </w:r>
                  <w:r>
                    <w:rPr>
                      <w:rFonts w:asciiTheme="majorHAnsi" w:eastAsia="Calibri" w:hAnsiTheme="majorHAnsi" w:cstheme="majorHAnsi"/>
                      <w:i/>
                      <w:iCs/>
                      <w:sz w:val="20"/>
                      <w:szCs w:val="20"/>
                      <w:lang w:eastAsia="hr-HR"/>
                    </w:rPr>
                    <w:t xml:space="preserve"> </w:t>
                  </w:r>
                  <w:r w:rsidRPr="00E477ED">
                    <w:rPr>
                      <w:rFonts w:asciiTheme="majorHAnsi" w:eastAsia="Calibri" w:hAnsiTheme="majorHAnsi" w:cstheme="majorHAnsi"/>
                      <w:i/>
                      <w:iCs/>
                      <w:sz w:val="20"/>
                      <w:szCs w:val="20"/>
                      <w:lang w:eastAsia="hr-HR"/>
                    </w:rPr>
                    <w:t>ostatak pravilno zbrinut</w:t>
                  </w:r>
                </w:p>
                <w:p w14:paraId="11BC93FE" w14:textId="77777777" w:rsidR="007A5114" w:rsidRPr="00E477ED" w:rsidRDefault="007A5114" w:rsidP="007A5114">
                  <w:pPr>
                    <w:tabs>
                      <w:tab w:val="left" w:pos="2820"/>
                    </w:tabs>
                    <w:spacing w:before="60" w:after="60"/>
                    <w:jc w:val="center"/>
                    <w:rPr>
                      <w:rFonts w:asciiTheme="majorHAnsi" w:eastAsia="Calibri" w:hAnsiTheme="majorHAnsi" w:cstheme="majorHAnsi"/>
                      <w:b/>
                      <w:i/>
                      <w:iCs/>
                      <w:sz w:val="20"/>
                      <w:szCs w:val="20"/>
                      <w:lang w:eastAsia="hr-HR"/>
                    </w:rPr>
                  </w:pPr>
                  <w:r w:rsidRPr="00E477ED">
                    <w:rPr>
                      <w:rFonts w:asciiTheme="majorHAnsi" w:eastAsia="Calibri" w:hAnsiTheme="majorHAnsi" w:cstheme="majorHAnsi"/>
                      <w:b/>
                      <w:i/>
                      <w:iCs/>
                      <w:sz w:val="20"/>
                      <w:szCs w:val="20"/>
                      <w:lang w:eastAsia="hr-HR"/>
                    </w:rPr>
                    <w:t>(3 boda)</w:t>
                  </w:r>
                </w:p>
              </w:tc>
              <w:tc>
                <w:tcPr>
                  <w:tcW w:w="2342" w:type="dxa"/>
                  <w:vAlign w:val="center"/>
                </w:tcPr>
                <w:p w14:paraId="0A862D3A" w14:textId="77777777" w:rsidR="007A5114" w:rsidRPr="00E477ED" w:rsidRDefault="007A5114" w:rsidP="007A5114">
                  <w:pPr>
                    <w:tabs>
                      <w:tab w:val="left" w:pos="2820"/>
                    </w:tabs>
                    <w:spacing w:before="60" w:after="60"/>
                    <w:jc w:val="center"/>
                    <w:rPr>
                      <w:rFonts w:asciiTheme="majorHAnsi" w:eastAsia="Calibri" w:hAnsiTheme="majorHAnsi" w:cstheme="majorHAnsi"/>
                      <w:i/>
                      <w:iCs/>
                      <w:sz w:val="20"/>
                      <w:szCs w:val="20"/>
                      <w:lang w:eastAsia="hr-HR"/>
                    </w:rPr>
                  </w:pPr>
                  <w:r w:rsidRPr="00E477ED">
                    <w:rPr>
                      <w:rFonts w:asciiTheme="majorHAnsi" w:eastAsia="Calibri" w:hAnsiTheme="majorHAnsi" w:cstheme="majorHAnsi"/>
                      <w:i/>
                      <w:iCs/>
                      <w:sz w:val="20"/>
                      <w:szCs w:val="20"/>
                      <w:lang w:eastAsia="hr-HR"/>
                    </w:rPr>
                    <w:t>Radno mjesto uglavnom uređeno, a ostatak većinom zbrinut na odgovarajući način</w:t>
                  </w:r>
                </w:p>
                <w:p w14:paraId="5881B527" w14:textId="77777777" w:rsidR="007A5114" w:rsidRPr="00E477ED" w:rsidRDefault="007A5114" w:rsidP="007A5114">
                  <w:pPr>
                    <w:tabs>
                      <w:tab w:val="left" w:pos="2820"/>
                    </w:tabs>
                    <w:spacing w:before="60" w:after="60"/>
                    <w:jc w:val="center"/>
                    <w:rPr>
                      <w:rFonts w:asciiTheme="majorHAnsi" w:eastAsia="Calibri" w:hAnsiTheme="majorHAnsi" w:cstheme="majorHAnsi"/>
                      <w:b/>
                      <w:i/>
                      <w:iCs/>
                      <w:sz w:val="20"/>
                      <w:szCs w:val="20"/>
                      <w:lang w:eastAsia="hr-HR"/>
                    </w:rPr>
                  </w:pPr>
                  <w:r w:rsidRPr="00E477ED">
                    <w:rPr>
                      <w:rFonts w:asciiTheme="majorHAnsi" w:eastAsia="Calibri" w:hAnsiTheme="majorHAnsi" w:cstheme="majorHAnsi"/>
                      <w:b/>
                      <w:i/>
                      <w:iCs/>
                      <w:sz w:val="20"/>
                      <w:szCs w:val="20"/>
                      <w:lang w:eastAsia="hr-HR"/>
                    </w:rPr>
                    <w:t>(2 boda)</w:t>
                  </w:r>
                </w:p>
              </w:tc>
              <w:tc>
                <w:tcPr>
                  <w:tcW w:w="2345" w:type="dxa"/>
                  <w:vAlign w:val="center"/>
                </w:tcPr>
                <w:p w14:paraId="030F8405" w14:textId="77777777" w:rsidR="007A5114" w:rsidRPr="00E477ED" w:rsidRDefault="007A5114" w:rsidP="007A5114">
                  <w:pPr>
                    <w:tabs>
                      <w:tab w:val="left" w:pos="2820"/>
                    </w:tabs>
                    <w:spacing w:before="60" w:after="60"/>
                    <w:jc w:val="center"/>
                    <w:rPr>
                      <w:rFonts w:asciiTheme="majorHAnsi" w:eastAsia="Calibri" w:hAnsiTheme="majorHAnsi" w:cstheme="majorHAnsi"/>
                      <w:i/>
                      <w:iCs/>
                      <w:sz w:val="20"/>
                      <w:szCs w:val="20"/>
                      <w:lang w:eastAsia="hr-HR"/>
                    </w:rPr>
                  </w:pPr>
                  <w:r w:rsidRPr="00E477ED">
                    <w:rPr>
                      <w:rFonts w:asciiTheme="majorHAnsi" w:eastAsia="Calibri" w:hAnsiTheme="majorHAnsi" w:cstheme="majorHAnsi"/>
                      <w:i/>
                      <w:iCs/>
                      <w:sz w:val="20"/>
                      <w:szCs w:val="20"/>
                      <w:lang w:eastAsia="hr-HR"/>
                    </w:rPr>
                    <w:t>Radno mjesto djelomično uređeno, a ostatak nije zbrinut na odgovarajući način</w:t>
                  </w:r>
                </w:p>
                <w:p w14:paraId="0548680C" w14:textId="77777777" w:rsidR="007A5114" w:rsidRPr="00E477ED" w:rsidRDefault="007A5114" w:rsidP="007A5114">
                  <w:pPr>
                    <w:tabs>
                      <w:tab w:val="left" w:pos="2820"/>
                    </w:tabs>
                    <w:spacing w:before="60" w:after="60"/>
                    <w:jc w:val="center"/>
                    <w:rPr>
                      <w:rFonts w:asciiTheme="majorHAnsi" w:eastAsia="Calibri" w:hAnsiTheme="majorHAnsi" w:cstheme="majorHAnsi"/>
                      <w:b/>
                      <w:i/>
                      <w:iCs/>
                      <w:sz w:val="20"/>
                      <w:szCs w:val="20"/>
                      <w:lang w:eastAsia="hr-HR"/>
                    </w:rPr>
                  </w:pPr>
                  <w:r w:rsidRPr="00E477ED">
                    <w:rPr>
                      <w:rFonts w:asciiTheme="majorHAnsi" w:eastAsia="Calibri" w:hAnsiTheme="majorHAnsi" w:cstheme="majorHAnsi"/>
                      <w:b/>
                      <w:i/>
                      <w:iCs/>
                      <w:sz w:val="20"/>
                      <w:szCs w:val="20"/>
                      <w:lang w:eastAsia="hr-HR"/>
                    </w:rPr>
                    <w:t>(1 bod)</w:t>
                  </w:r>
                </w:p>
              </w:tc>
            </w:tr>
            <w:bookmarkEnd w:id="7"/>
          </w:tbl>
          <w:p w14:paraId="1C1515FD" w14:textId="77777777" w:rsidR="007A5114" w:rsidRDefault="007A5114" w:rsidP="007A5114">
            <w:pPr>
              <w:spacing w:before="60" w:after="60" w:line="240" w:lineRule="auto"/>
              <w:jc w:val="both"/>
              <w:rPr>
                <w:rFonts w:asciiTheme="majorHAnsi" w:hAnsiTheme="majorHAnsi" w:cstheme="majorHAnsi"/>
                <w:sz w:val="20"/>
                <w:szCs w:val="20"/>
              </w:rPr>
            </w:pPr>
          </w:p>
          <w:p w14:paraId="4D453EDA" w14:textId="32C3BF68" w:rsidR="007A5114" w:rsidRPr="00E477ED" w:rsidRDefault="007A5114" w:rsidP="007A5114">
            <w:pPr>
              <w:spacing w:before="60" w:after="60" w:line="240" w:lineRule="auto"/>
              <w:jc w:val="both"/>
              <w:rPr>
                <w:rFonts w:asciiTheme="majorHAnsi" w:hAnsiTheme="majorHAnsi" w:cstheme="majorHAnsi"/>
                <w:sz w:val="20"/>
                <w:szCs w:val="20"/>
              </w:rPr>
            </w:pPr>
          </w:p>
        </w:tc>
      </w:tr>
      <w:tr w:rsidR="007A5114" w14:paraId="7AA119A1" w14:textId="77777777" w:rsidTr="00295687">
        <w:tc>
          <w:tcPr>
            <w:tcW w:w="9508" w:type="dxa"/>
            <w:gridSpan w:val="3"/>
            <w:shd w:val="clear" w:color="auto" w:fill="B4C6E7"/>
            <w:tcMar>
              <w:left w:w="57" w:type="dxa"/>
              <w:right w:w="57" w:type="dxa"/>
            </w:tcMar>
            <w:vAlign w:val="center"/>
          </w:tcPr>
          <w:p w14:paraId="4AFA2D1A" w14:textId="77777777" w:rsidR="007A5114" w:rsidRDefault="007A5114" w:rsidP="007A5114">
            <w:pPr>
              <w:tabs>
                <w:tab w:val="left" w:pos="2820"/>
              </w:tabs>
              <w:spacing w:after="0"/>
              <w:rPr>
                <w:b/>
                <w:sz w:val="20"/>
                <w:szCs w:val="20"/>
              </w:rPr>
            </w:pPr>
            <w:r>
              <w:rPr>
                <w:b/>
                <w:sz w:val="20"/>
                <w:szCs w:val="20"/>
              </w:rPr>
              <w:lastRenderedPageBreak/>
              <w:t>Prilagodba iskustava učenja za polaznike/osobe s invaliditetom</w:t>
            </w:r>
          </w:p>
        </w:tc>
      </w:tr>
      <w:tr w:rsidR="007A5114" w14:paraId="41D460AD" w14:textId="77777777" w:rsidTr="00295687">
        <w:tc>
          <w:tcPr>
            <w:tcW w:w="9508" w:type="dxa"/>
            <w:gridSpan w:val="3"/>
            <w:shd w:val="clear" w:color="auto" w:fill="auto"/>
            <w:tcMar>
              <w:left w:w="57" w:type="dxa"/>
              <w:right w:w="57" w:type="dxa"/>
            </w:tcMar>
          </w:tcPr>
          <w:p w14:paraId="56361B68" w14:textId="77777777" w:rsidR="007A5114" w:rsidRDefault="007A5114" w:rsidP="007A5114">
            <w:pPr>
              <w:tabs>
                <w:tab w:val="left" w:pos="2820"/>
              </w:tabs>
              <w:spacing w:after="0"/>
              <w:rPr>
                <w:rFonts w:asciiTheme="minorHAnsi" w:hAnsiTheme="minorHAnsi" w:cstheme="minorHAnsi"/>
                <w:i/>
                <w:sz w:val="16"/>
                <w:szCs w:val="16"/>
              </w:rPr>
            </w:pPr>
            <w:r w:rsidRPr="006431CD">
              <w:rPr>
                <w:rFonts w:asciiTheme="minorHAnsi" w:hAnsiTheme="minorHAnsi" w:cstheme="minorHAnsi"/>
                <w:i/>
                <w:sz w:val="16"/>
                <w:szCs w:val="16"/>
              </w:rPr>
              <w:t>(Izraditi način i primjer vrednovanja skupa ishoda učenja za polaznike/osobe s invaliditetom ako je primjenjivo)</w:t>
            </w:r>
          </w:p>
          <w:p w14:paraId="59A8F539" w14:textId="22DEBE45" w:rsidR="007A5114" w:rsidRPr="0077719C" w:rsidRDefault="007A5114" w:rsidP="007A5114">
            <w:pPr>
              <w:tabs>
                <w:tab w:val="left" w:pos="2820"/>
              </w:tabs>
              <w:spacing w:after="0"/>
              <w:rPr>
                <w:rFonts w:asciiTheme="minorHAnsi" w:hAnsiTheme="minorHAnsi" w:cstheme="minorHAnsi"/>
                <w:i/>
                <w:sz w:val="16"/>
                <w:szCs w:val="16"/>
              </w:rPr>
            </w:pPr>
          </w:p>
        </w:tc>
      </w:tr>
    </w:tbl>
    <w:p w14:paraId="0B8DA5F1" w14:textId="77777777" w:rsidR="00A726B8" w:rsidRDefault="00A726B8">
      <w:pPr>
        <w:spacing w:after="0"/>
        <w:jc w:val="both"/>
        <w:rPr>
          <w:sz w:val="24"/>
          <w:szCs w:val="24"/>
        </w:rPr>
      </w:pPr>
    </w:p>
    <w:p w14:paraId="30F82DA2" w14:textId="3BFB5BB8" w:rsidR="009C7000" w:rsidRDefault="009C7000">
      <w:pPr>
        <w:rPr>
          <w:sz w:val="24"/>
          <w:szCs w:val="24"/>
        </w:rPr>
      </w:pPr>
      <w:r>
        <w:rPr>
          <w:sz w:val="24"/>
          <w:szCs w:val="24"/>
        </w:rPr>
        <w:br w:type="page"/>
      </w:r>
    </w:p>
    <w:tbl>
      <w:tblPr>
        <w:tblStyle w:val="a5"/>
        <w:tblW w:w="9485" w:type="dxa"/>
        <w:tblInd w:w="13" w:type="dxa"/>
        <w:tblLayout w:type="fixed"/>
        <w:tblLook w:val="0000" w:firstRow="0" w:lastRow="0" w:firstColumn="0" w:lastColumn="0" w:noHBand="0" w:noVBand="0"/>
      </w:tblPr>
      <w:tblGrid>
        <w:gridCol w:w="9485"/>
      </w:tblGrid>
      <w:tr w:rsidR="00A726B8" w14:paraId="3C3FDB03" w14:textId="77777777">
        <w:tc>
          <w:tcPr>
            <w:tcW w:w="9485" w:type="dxa"/>
            <w:shd w:val="clear" w:color="auto" w:fill="auto"/>
            <w:vAlign w:val="center"/>
          </w:tcPr>
          <w:p w14:paraId="5423C0E7" w14:textId="77777777" w:rsidR="00A726B8" w:rsidRDefault="00DF4340">
            <w:pPr>
              <w:tabs>
                <w:tab w:val="left" w:pos="720"/>
              </w:tabs>
              <w:spacing w:after="160" w:line="259" w:lineRule="auto"/>
              <w:jc w:val="both"/>
              <w:rPr>
                <w:b/>
                <w:sz w:val="20"/>
                <w:szCs w:val="20"/>
              </w:rPr>
            </w:pPr>
            <w:r>
              <w:rPr>
                <w:b/>
                <w:sz w:val="20"/>
                <w:szCs w:val="20"/>
              </w:rPr>
              <w:lastRenderedPageBreak/>
              <w:t>*Napomena:</w:t>
            </w:r>
          </w:p>
          <w:p w14:paraId="7AAC3A27" w14:textId="77777777" w:rsidR="00A726B8" w:rsidRDefault="00DF4340">
            <w:pPr>
              <w:tabs>
                <w:tab w:val="left" w:pos="720"/>
              </w:tabs>
              <w:spacing w:after="160" w:line="259" w:lineRule="auto"/>
              <w:jc w:val="both"/>
              <w:rPr>
                <w:i/>
                <w:sz w:val="20"/>
                <w:szCs w:val="20"/>
              </w:rPr>
            </w:pPr>
            <w:r>
              <w:rPr>
                <w:i/>
                <w:sz w:val="20"/>
                <w:szCs w:val="20"/>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78C1CAD8" w14:textId="77777777" w:rsidR="00A726B8" w:rsidRDefault="00DF4340">
      <w:pPr>
        <w:spacing w:after="160"/>
        <w:rPr>
          <w:b/>
          <w:sz w:val="20"/>
          <w:szCs w:val="20"/>
        </w:rPr>
      </w:pPr>
      <w:r>
        <w:rPr>
          <w:b/>
          <w:sz w:val="20"/>
          <w:szCs w:val="20"/>
        </w:rPr>
        <w:t>Broj i datum mišljenja na program  (popunjava Agencija):</w:t>
      </w:r>
    </w:p>
    <w:tbl>
      <w:tblPr>
        <w:tblStyle w:val="a6"/>
        <w:tblW w:w="9516" w:type="dxa"/>
        <w:tblInd w:w="-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4630"/>
        <w:gridCol w:w="4886"/>
      </w:tblGrid>
      <w:tr w:rsidR="00A726B8" w14:paraId="2300C8C3" w14:textId="77777777">
        <w:tc>
          <w:tcPr>
            <w:tcW w:w="4630" w:type="dxa"/>
            <w:tcBorders>
              <w:top w:val="single" w:sz="12" w:space="0" w:color="000000"/>
              <w:bottom w:val="single" w:sz="6" w:space="0" w:color="000000"/>
            </w:tcBorders>
          </w:tcPr>
          <w:p w14:paraId="3D8FA89F" w14:textId="77777777" w:rsidR="00A726B8" w:rsidRDefault="00DF4340">
            <w:pPr>
              <w:tabs>
                <w:tab w:val="left" w:pos="720"/>
              </w:tabs>
              <w:spacing w:after="160"/>
              <w:jc w:val="both"/>
              <w:rPr>
                <w:sz w:val="20"/>
                <w:szCs w:val="20"/>
              </w:rPr>
            </w:pPr>
            <w:r>
              <w:rPr>
                <w:sz w:val="20"/>
                <w:szCs w:val="20"/>
              </w:rPr>
              <w:t>KLASA:</w:t>
            </w:r>
          </w:p>
        </w:tc>
        <w:tc>
          <w:tcPr>
            <w:tcW w:w="4886" w:type="dxa"/>
            <w:tcBorders>
              <w:top w:val="single" w:sz="12" w:space="0" w:color="000000"/>
              <w:bottom w:val="single" w:sz="6" w:space="0" w:color="000000"/>
            </w:tcBorders>
          </w:tcPr>
          <w:p w14:paraId="4B44A1D2" w14:textId="77777777" w:rsidR="00A726B8" w:rsidRDefault="00A726B8">
            <w:pPr>
              <w:tabs>
                <w:tab w:val="left" w:pos="720"/>
              </w:tabs>
              <w:spacing w:after="160"/>
              <w:jc w:val="both"/>
              <w:rPr>
                <w:sz w:val="20"/>
                <w:szCs w:val="20"/>
              </w:rPr>
            </w:pPr>
          </w:p>
        </w:tc>
      </w:tr>
      <w:tr w:rsidR="00A726B8" w14:paraId="52DF6E02" w14:textId="77777777">
        <w:tc>
          <w:tcPr>
            <w:tcW w:w="4630" w:type="dxa"/>
            <w:tcBorders>
              <w:top w:val="single" w:sz="6" w:space="0" w:color="000000"/>
            </w:tcBorders>
          </w:tcPr>
          <w:p w14:paraId="7022A1A6" w14:textId="77777777" w:rsidR="00A726B8" w:rsidRDefault="00DF4340">
            <w:pPr>
              <w:tabs>
                <w:tab w:val="left" w:pos="720"/>
              </w:tabs>
              <w:spacing w:after="160"/>
              <w:jc w:val="both"/>
              <w:rPr>
                <w:sz w:val="20"/>
                <w:szCs w:val="20"/>
              </w:rPr>
            </w:pPr>
            <w:r>
              <w:rPr>
                <w:sz w:val="20"/>
                <w:szCs w:val="20"/>
              </w:rPr>
              <w:t>URBROJ:</w:t>
            </w:r>
          </w:p>
        </w:tc>
        <w:tc>
          <w:tcPr>
            <w:tcW w:w="4886" w:type="dxa"/>
            <w:tcBorders>
              <w:top w:val="single" w:sz="6" w:space="0" w:color="000000"/>
            </w:tcBorders>
          </w:tcPr>
          <w:p w14:paraId="7BA06213" w14:textId="77777777" w:rsidR="00A726B8" w:rsidRDefault="00A726B8">
            <w:pPr>
              <w:tabs>
                <w:tab w:val="left" w:pos="720"/>
              </w:tabs>
              <w:spacing w:after="160"/>
              <w:jc w:val="both"/>
              <w:rPr>
                <w:sz w:val="20"/>
                <w:szCs w:val="20"/>
              </w:rPr>
            </w:pPr>
          </w:p>
        </w:tc>
      </w:tr>
      <w:tr w:rsidR="00A726B8" w14:paraId="37B9AF3B" w14:textId="77777777">
        <w:tc>
          <w:tcPr>
            <w:tcW w:w="4630" w:type="dxa"/>
          </w:tcPr>
          <w:p w14:paraId="608C2D59" w14:textId="77777777" w:rsidR="00A726B8" w:rsidRDefault="00DF4340">
            <w:pPr>
              <w:tabs>
                <w:tab w:val="left" w:pos="720"/>
              </w:tabs>
              <w:spacing w:after="160"/>
              <w:jc w:val="both"/>
              <w:rPr>
                <w:sz w:val="20"/>
                <w:szCs w:val="20"/>
              </w:rPr>
            </w:pPr>
            <w:r>
              <w:rPr>
                <w:sz w:val="20"/>
                <w:szCs w:val="20"/>
              </w:rPr>
              <w:t>Datum izdavanja mišljenja na program:</w:t>
            </w:r>
          </w:p>
        </w:tc>
        <w:tc>
          <w:tcPr>
            <w:tcW w:w="4886" w:type="dxa"/>
          </w:tcPr>
          <w:p w14:paraId="7CB49B60" w14:textId="77777777" w:rsidR="00A726B8" w:rsidRDefault="00A726B8">
            <w:pPr>
              <w:tabs>
                <w:tab w:val="left" w:pos="720"/>
              </w:tabs>
              <w:spacing w:after="160"/>
              <w:jc w:val="both"/>
              <w:rPr>
                <w:sz w:val="20"/>
                <w:szCs w:val="20"/>
              </w:rPr>
            </w:pPr>
          </w:p>
        </w:tc>
      </w:tr>
    </w:tbl>
    <w:p w14:paraId="69843FED" w14:textId="77777777" w:rsidR="00A726B8" w:rsidRDefault="00A726B8">
      <w:pPr>
        <w:spacing w:after="160" w:line="259" w:lineRule="auto"/>
        <w:rPr>
          <w:sz w:val="20"/>
          <w:szCs w:val="20"/>
        </w:rPr>
      </w:pPr>
    </w:p>
    <w:p w14:paraId="11954A9B" w14:textId="77777777" w:rsidR="00A726B8" w:rsidRDefault="00A726B8"/>
    <w:sectPr w:rsidR="00A726B8" w:rsidSect="00876209">
      <w:footerReference w:type="default" r:id="rId23"/>
      <w:pgSz w:w="11906" w:h="16838"/>
      <w:pgMar w:top="1417" w:right="1417" w:bottom="1417" w:left="1417"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0AC1E" w14:textId="77777777" w:rsidR="00943633" w:rsidRDefault="00943633">
      <w:pPr>
        <w:spacing w:after="0" w:line="240" w:lineRule="auto"/>
      </w:pPr>
      <w:r>
        <w:separator/>
      </w:r>
    </w:p>
  </w:endnote>
  <w:endnote w:type="continuationSeparator" w:id="0">
    <w:p w14:paraId="0AE49D6A" w14:textId="77777777" w:rsidR="00943633" w:rsidRDefault="00943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1"/>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17175"/>
      <w:docPartObj>
        <w:docPartGallery w:val="Page Numbers (Bottom of Page)"/>
        <w:docPartUnique/>
      </w:docPartObj>
    </w:sdtPr>
    <w:sdtEndPr>
      <w:rPr>
        <w:noProof/>
      </w:rPr>
    </w:sdtEndPr>
    <w:sdtContent>
      <w:p w14:paraId="1974D748" w14:textId="01705B9A" w:rsidR="00876209" w:rsidRDefault="00876209">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74349DF4" w14:textId="77777777" w:rsidR="00876209" w:rsidRDefault="00876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8E0F9" w14:textId="77777777" w:rsidR="00943633" w:rsidRDefault="00943633">
      <w:pPr>
        <w:spacing w:after="0" w:line="240" w:lineRule="auto"/>
      </w:pPr>
      <w:r>
        <w:separator/>
      </w:r>
    </w:p>
  </w:footnote>
  <w:footnote w:type="continuationSeparator" w:id="0">
    <w:p w14:paraId="2D87809C" w14:textId="77777777" w:rsidR="00943633" w:rsidRDefault="009436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6C68"/>
    <w:multiLevelType w:val="multilevel"/>
    <w:tmpl w:val="2F424C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621559"/>
    <w:multiLevelType w:val="multilevel"/>
    <w:tmpl w:val="50D0C582"/>
    <w:lvl w:ilvl="0">
      <w:numFmt w:val="bullet"/>
      <w:lvlText w:val="-"/>
      <w:lvlJc w:val="left"/>
      <w:pPr>
        <w:ind w:left="108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F44D49"/>
    <w:multiLevelType w:val="hybridMultilevel"/>
    <w:tmpl w:val="41E086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9B119A"/>
    <w:multiLevelType w:val="multilevel"/>
    <w:tmpl w:val="FD0C6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79424A"/>
    <w:multiLevelType w:val="hybridMultilevel"/>
    <w:tmpl w:val="9014BAE6"/>
    <w:lvl w:ilvl="0" w:tplc="FFB096E4">
      <w:start w:val="1"/>
      <w:numFmt w:val="bullet"/>
      <w:lvlText w:val=""/>
      <w:lvlJc w:val="left"/>
      <w:pPr>
        <w:ind w:left="720" w:hanging="360"/>
      </w:pPr>
      <w:rPr>
        <w:rFonts w:ascii="Symbol" w:hAnsi="Symbol" w:hint="default"/>
      </w:rPr>
    </w:lvl>
    <w:lvl w:ilvl="1" w:tplc="FFB096E4">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D4A60F7"/>
    <w:multiLevelType w:val="hybridMultilevel"/>
    <w:tmpl w:val="AD4A717A"/>
    <w:lvl w:ilvl="0" w:tplc="FFB096E4">
      <w:start w:val="1"/>
      <w:numFmt w:val="bullet"/>
      <w:lvlText w:val=""/>
      <w:lvlJc w:val="left"/>
      <w:pPr>
        <w:ind w:left="720" w:hanging="360"/>
      </w:pPr>
      <w:rPr>
        <w:rFonts w:ascii="Symbol" w:hAnsi="Symbol" w:hint="default"/>
      </w:rPr>
    </w:lvl>
    <w:lvl w:ilvl="1" w:tplc="FFB096E4">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1696095"/>
    <w:multiLevelType w:val="multilevel"/>
    <w:tmpl w:val="F18C4C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25A7CD9"/>
    <w:multiLevelType w:val="hybridMultilevel"/>
    <w:tmpl w:val="EB385E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3228FB"/>
    <w:multiLevelType w:val="hybridMultilevel"/>
    <w:tmpl w:val="62F0EA02"/>
    <w:lvl w:ilvl="0" w:tplc="10C0D6BE">
      <w:start w:val="1"/>
      <w:numFmt w:val="decimal"/>
      <w:lvlText w:val="%1."/>
      <w:lvlJc w:val="left"/>
      <w:pPr>
        <w:ind w:left="360" w:hanging="360"/>
      </w:pPr>
      <w:rPr>
        <w:rFonts w:hint="default"/>
        <w:color w:val="auto"/>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EE553D7"/>
    <w:multiLevelType w:val="hybridMultilevel"/>
    <w:tmpl w:val="428C6F44"/>
    <w:lvl w:ilvl="0" w:tplc="FFB096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F4E5D79"/>
    <w:multiLevelType w:val="multilevel"/>
    <w:tmpl w:val="4B06AB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16576BF"/>
    <w:multiLevelType w:val="multilevel"/>
    <w:tmpl w:val="98FEE6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61D15C8"/>
    <w:multiLevelType w:val="multilevel"/>
    <w:tmpl w:val="99CCAB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7B2491B"/>
    <w:multiLevelType w:val="multilevel"/>
    <w:tmpl w:val="9F0CF5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85A58D2"/>
    <w:multiLevelType w:val="hybridMultilevel"/>
    <w:tmpl w:val="8CAABF3C"/>
    <w:lvl w:ilvl="0" w:tplc="FFB096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D770F2D"/>
    <w:multiLevelType w:val="multilevel"/>
    <w:tmpl w:val="D3DE67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56710A2"/>
    <w:multiLevelType w:val="multilevel"/>
    <w:tmpl w:val="A2E00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5F591D"/>
    <w:multiLevelType w:val="multilevel"/>
    <w:tmpl w:val="F732C262"/>
    <w:lvl w:ilvl="0">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604A551E"/>
    <w:multiLevelType w:val="hybridMultilevel"/>
    <w:tmpl w:val="4D08A946"/>
    <w:lvl w:ilvl="0" w:tplc="FFB096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A551F8A"/>
    <w:multiLevelType w:val="hybridMultilevel"/>
    <w:tmpl w:val="41E086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09504C"/>
    <w:multiLevelType w:val="multilevel"/>
    <w:tmpl w:val="96E66B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E05043D"/>
    <w:multiLevelType w:val="multilevel"/>
    <w:tmpl w:val="913AF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FA81E1E"/>
    <w:multiLevelType w:val="multilevel"/>
    <w:tmpl w:val="2C3435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1"/>
  </w:num>
  <w:num w:numId="3">
    <w:abstractNumId w:val="17"/>
  </w:num>
  <w:num w:numId="4">
    <w:abstractNumId w:val="20"/>
  </w:num>
  <w:num w:numId="5">
    <w:abstractNumId w:val="1"/>
  </w:num>
  <w:num w:numId="6">
    <w:abstractNumId w:val="15"/>
  </w:num>
  <w:num w:numId="7">
    <w:abstractNumId w:val="0"/>
  </w:num>
  <w:num w:numId="8">
    <w:abstractNumId w:val="6"/>
  </w:num>
  <w:num w:numId="9">
    <w:abstractNumId w:val="21"/>
  </w:num>
  <w:num w:numId="10">
    <w:abstractNumId w:val="22"/>
  </w:num>
  <w:num w:numId="11">
    <w:abstractNumId w:val="12"/>
  </w:num>
  <w:num w:numId="12">
    <w:abstractNumId w:val="7"/>
  </w:num>
  <w:num w:numId="13">
    <w:abstractNumId w:val="10"/>
  </w:num>
  <w:num w:numId="14">
    <w:abstractNumId w:val="19"/>
  </w:num>
  <w:num w:numId="15">
    <w:abstractNumId w:val="8"/>
  </w:num>
  <w:num w:numId="16">
    <w:abstractNumId w:val="4"/>
  </w:num>
  <w:num w:numId="17">
    <w:abstractNumId w:val="5"/>
  </w:num>
  <w:num w:numId="18">
    <w:abstractNumId w:val="14"/>
  </w:num>
  <w:num w:numId="19">
    <w:abstractNumId w:val="16"/>
  </w:num>
  <w:num w:numId="20">
    <w:abstractNumId w:val="18"/>
  </w:num>
  <w:num w:numId="21">
    <w:abstractNumId w:val="3"/>
  </w:num>
  <w:num w:numId="22">
    <w:abstractNumId w:val="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6B8"/>
    <w:rsid w:val="00010E22"/>
    <w:rsid w:val="000613C0"/>
    <w:rsid w:val="000676DE"/>
    <w:rsid w:val="00075CFF"/>
    <w:rsid w:val="0009132D"/>
    <w:rsid w:val="000966FB"/>
    <w:rsid w:val="001217B6"/>
    <w:rsid w:val="001264C5"/>
    <w:rsid w:val="00137A05"/>
    <w:rsid w:val="00145698"/>
    <w:rsid w:val="0015069B"/>
    <w:rsid w:val="001648AB"/>
    <w:rsid w:val="00190C06"/>
    <w:rsid w:val="0019683D"/>
    <w:rsid w:val="001A02E8"/>
    <w:rsid w:val="001A719D"/>
    <w:rsid w:val="001D5B65"/>
    <w:rsid w:val="001E69A4"/>
    <w:rsid w:val="002109C9"/>
    <w:rsid w:val="002126CD"/>
    <w:rsid w:val="00213ABC"/>
    <w:rsid w:val="00216BBA"/>
    <w:rsid w:val="00251490"/>
    <w:rsid w:val="00251D74"/>
    <w:rsid w:val="00254E74"/>
    <w:rsid w:val="0025694C"/>
    <w:rsid w:val="00271BFD"/>
    <w:rsid w:val="00282135"/>
    <w:rsid w:val="00295687"/>
    <w:rsid w:val="002A4F06"/>
    <w:rsid w:val="002E5099"/>
    <w:rsid w:val="00307519"/>
    <w:rsid w:val="00335073"/>
    <w:rsid w:val="00365002"/>
    <w:rsid w:val="00391D28"/>
    <w:rsid w:val="003A1A91"/>
    <w:rsid w:val="003B746F"/>
    <w:rsid w:val="003C46A7"/>
    <w:rsid w:val="003D386D"/>
    <w:rsid w:val="003F1664"/>
    <w:rsid w:val="00405CFD"/>
    <w:rsid w:val="004260D5"/>
    <w:rsid w:val="00431CDE"/>
    <w:rsid w:val="00465B54"/>
    <w:rsid w:val="00476348"/>
    <w:rsid w:val="004A0D84"/>
    <w:rsid w:val="004A4B91"/>
    <w:rsid w:val="004C0B93"/>
    <w:rsid w:val="004C41D9"/>
    <w:rsid w:val="004C4B5C"/>
    <w:rsid w:val="004D03DC"/>
    <w:rsid w:val="004D1673"/>
    <w:rsid w:val="004D659A"/>
    <w:rsid w:val="004F2B8F"/>
    <w:rsid w:val="00533C3A"/>
    <w:rsid w:val="00542E61"/>
    <w:rsid w:val="005738F6"/>
    <w:rsid w:val="00582017"/>
    <w:rsid w:val="005B5B86"/>
    <w:rsid w:val="005E3D75"/>
    <w:rsid w:val="005F4172"/>
    <w:rsid w:val="006176B8"/>
    <w:rsid w:val="006200E4"/>
    <w:rsid w:val="00667491"/>
    <w:rsid w:val="00673E7B"/>
    <w:rsid w:val="00681BA3"/>
    <w:rsid w:val="00683CE9"/>
    <w:rsid w:val="006847B7"/>
    <w:rsid w:val="006938AA"/>
    <w:rsid w:val="006C5113"/>
    <w:rsid w:val="00734677"/>
    <w:rsid w:val="00750D0E"/>
    <w:rsid w:val="0075570B"/>
    <w:rsid w:val="0075613C"/>
    <w:rsid w:val="00763F5D"/>
    <w:rsid w:val="007655E1"/>
    <w:rsid w:val="0077719C"/>
    <w:rsid w:val="007A1805"/>
    <w:rsid w:val="007A5114"/>
    <w:rsid w:val="007D1803"/>
    <w:rsid w:val="007D69A8"/>
    <w:rsid w:val="007E64BA"/>
    <w:rsid w:val="007E6B08"/>
    <w:rsid w:val="007F4CAC"/>
    <w:rsid w:val="007F6B55"/>
    <w:rsid w:val="00803237"/>
    <w:rsid w:val="008218E4"/>
    <w:rsid w:val="00821B07"/>
    <w:rsid w:val="008230B4"/>
    <w:rsid w:val="00833403"/>
    <w:rsid w:val="0084724B"/>
    <w:rsid w:val="00852552"/>
    <w:rsid w:val="00857918"/>
    <w:rsid w:val="008613E1"/>
    <w:rsid w:val="00871127"/>
    <w:rsid w:val="00876209"/>
    <w:rsid w:val="00885C0F"/>
    <w:rsid w:val="008928A6"/>
    <w:rsid w:val="008C0ACB"/>
    <w:rsid w:val="008E15C1"/>
    <w:rsid w:val="008F7A4F"/>
    <w:rsid w:val="0090025F"/>
    <w:rsid w:val="00901D6B"/>
    <w:rsid w:val="00905BF6"/>
    <w:rsid w:val="0091129B"/>
    <w:rsid w:val="00917EB3"/>
    <w:rsid w:val="00921DCE"/>
    <w:rsid w:val="00943633"/>
    <w:rsid w:val="0095469E"/>
    <w:rsid w:val="0096357D"/>
    <w:rsid w:val="0096629B"/>
    <w:rsid w:val="009676BD"/>
    <w:rsid w:val="00970CD5"/>
    <w:rsid w:val="0098358C"/>
    <w:rsid w:val="00990CC4"/>
    <w:rsid w:val="0099559C"/>
    <w:rsid w:val="009C4079"/>
    <w:rsid w:val="009C7000"/>
    <w:rsid w:val="009C72F7"/>
    <w:rsid w:val="009D63B4"/>
    <w:rsid w:val="009D6A5E"/>
    <w:rsid w:val="009F78CC"/>
    <w:rsid w:val="00A022F2"/>
    <w:rsid w:val="00A13969"/>
    <w:rsid w:val="00A341E3"/>
    <w:rsid w:val="00A37675"/>
    <w:rsid w:val="00A4694C"/>
    <w:rsid w:val="00A5413D"/>
    <w:rsid w:val="00A67FAC"/>
    <w:rsid w:val="00A726B8"/>
    <w:rsid w:val="00A759B2"/>
    <w:rsid w:val="00A802FE"/>
    <w:rsid w:val="00AC69FB"/>
    <w:rsid w:val="00AE3DDB"/>
    <w:rsid w:val="00AF0BDB"/>
    <w:rsid w:val="00AF51F9"/>
    <w:rsid w:val="00B05EF3"/>
    <w:rsid w:val="00B251F3"/>
    <w:rsid w:val="00B342FD"/>
    <w:rsid w:val="00B35DF2"/>
    <w:rsid w:val="00B50D2F"/>
    <w:rsid w:val="00B63581"/>
    <w:rsid w:val="00B637BA"/>
    <w:rsid w:val="00B65395"/>
    <w:rsid w:val="00B75226"/>
    <w:rsid w:val="00B95BDA"/>
    <w:rsid w:val="00BA3895"/>
    <w:rsid w:val="00BA5095"/>
    <w:rsid w:val="00BA538B"/>
    <w:rsid w:val="00BB0303"/>
    <w:rsid w:val="00BB674A"/>
    <w:rsid w:val="00BB7183"/>
    <w:rsid w:val="00BC210E"/>
    <w:rsid w:val="00BD0AEE"/>
    <w:rsid w:val="00BF6870"/>
    <w:rsid w:val="00C15678"/>
    <w:rsid w:val="00C2035D"/>
    <w:rsid w:val="00C21186"/>
    <w:rsid w:val="00C37D2B"/>
    <w:rsid w:val="00C740A3"/>
    <w:rsid w:val="00C95A5A"/>
    <w:rsid w:val="00CA1887"/>
    <w:rsid w:val="00CE13E9"/>
    <w:rsid w:val="00CE26D2"/>
    <w:rsid w:val="00CE4F50"/>
    <w:rsid w:val="00D06FFF"/>
    <w:rsid w:val="00D27787"/>
    <w:rsid w:val="00D37B59"/>
    <w:rsid w:val="00D46F79"/>
    <w:rsid w:val="00D47E73"/>
    <w:rsid w:val="00D52C84"/>
    <w:rsid w:val="00D53DD5"/>
    <w:rsid w:val="00D65ED2"/>
    <w:rsid w:val="00D66446"/>
    <w:rsid w:val="00D85885"/>
    <w:rsid w:val="00DB6C82"/>
    <w:rsid w:val="00DC4D20"/>
    <w:rsid w:val="00DE1AFE"/>
    <w:rsid w:val="00DE2F5F"/>
    <w:rsid w:val="00DF067D"/>
    <w:rsid w:val="00DF36C3"/>
    <w:rsid w:val="00DF4340"/>
    <w:rsid w:val="00E15886"/>
    <w:rsid w:val="00E23237"/>
    <w:rsid w:val="00E477ED"/>
    <w:rsid w:val="00E5736E"/>
    <w:rsid w:val="00E649CA"/>
    <w:rsid w:val="00E764FD"/>
    <w:rsid w:val="00ED2097"/>
    <w:rsid w:val="00ED5865"/>
    <w:rsid w:val="00ED78A5"/>
    <w:rsid w:val="00EE106C"/>
    <w:rsid w:val="00F040FA"/>
    <w:rsid w:val="00F40ECE"/>
    <w:rsid w:val="00F65762"/>
    <w:rsid w:val="00F743FB"/>
    <w:rsid w:val="00F87EBE"/>
    <w:rsid w:val="00FB092B"/>
    <w:rsid w:val="00FB76D9"/>
    <w:rsid w:val="00FC0F04"/>
    <w:rsid w:val="00FC1659"/>
    <w:rsid w:val="00FC2795"/>
    <w:rsid w:val="00FD0DD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8C607"/>
  <w15:docId w15:val="{64D8E8CE-FCF8-4FFA-AE82-C6AA978A7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8C0ACB"/>
    <w:pPr>
      <w:ind w:left="720"/>
      <w:contextualSpacing/>
    </w:pPr>
  </w:style>
  <w:style w:type="character" w:styleId="Hyperlink">
    <w:name w:val="Hyperlink"/>
    <w:basedOn w:val="DefaultParagraphFont"/>
    <w:uiPriority w:val="99"/>
    <w:unhideWhenUsed/>
    <w:rsid w:val="00AF0BDB"/>
    <w:rPr>
      <w:color w:val="0000FF" w:themeColor="hyperlink"/>
      <w:u w:val="single"/>
    </w:rPr>
  </w:style>
  <w:style w:type="character" w:customStyle="1" w:styleId="UnresolvedMention">
    <w:name w:val="Unresolved Mention"/>
    <w:basedOn w:val="DefaultParagraphFont"/>
    <w:uiPriority w:val="99"/>
    <w:semiHidden/>
    <w:unhideWhenUsed/>
    <w:rsid w:val="000966FB"/>
    <w:rPr>
      <w:color w:val="605E5C"/>
      <w:shd w:val="clear" w:color="auto" w:fill="E1DFDD"/>
    </w:rPr>
  </w:style>
  <w:style w:type="character" w:styleId="FollowedHyperlink">
    <w:name w:val="FollowedHyperlink"/>
    <w:basedOn w:val="DefaultParagraphFont"/>
    <w:uiPriority w:val="99"/>
    <w:semiHidden/>
    <w:unhideWhenUsed/>
    <w:rsid w:val="006938AA"/>
    <w:rPr>
      <w:color w:val="800080" w:themeColor="followedHyperlink"/>
      <w:u w:val="single"/>
    </w:rPr>
  </w:style>
  <w:style w:type="character" w:styleId="Strong">
    <w:name w:val="Strong"/>
    <w:basedOn w:val="DefaultParagraphFont"/>
    <w:uiPriority w:val="22"/>
    <w:qFormat/>
    <w:rsid w:val="00ED78A5"/>
    <w:rPr>
      <w:b/>
      <w:bCs/>
    </w:rPr>
  </w:style>
  <w:style w:type="paragraph" w:styleId="NormalWeb">
    <w:name w:val="Normal (Web)"/>
    <w:basedOn w:val="Normal"/>
    <w:uiPriority w:val="99"/>
    <w:unhideWhenUsed/>
    <w:rsid w:val="009D63B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qFormat/>
    <w:rsid w:val="00E477ED"/>
    <w:pPr>
      <w:spacing w:after="0"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5570B"/>
    <w:rPr>
      <w:sz w:val="16"/>
      <w:szCs w:val="16"/>
    </w:rPr>
  </w:style>
  <w:style w:type="paragraph" w:styleId="CommentText">
    <w:name w:val="annotation text"/>
    <w:basedOn w:val="Normal"/>
    <w:link w:val="CommentTextChar"/>
    <w:uiPriority w:val="99"/>
    <w:unhideWhenUsed/>
    <w:rsid w:val="0075570B"/>
    <w:pPr>
      <w:spacing w:line="240" w:lineRule="auto"/>
    </w:pPr>
    <w:rPr>
      <w:sz w:val="20"/>
      <w:szCs w:val="20"/>
    </w:rPr>
  </w:style>
  <w:style w:type="character" w:customStyle="1" w:styleId="CommentTextChar">
    <w:name w:val="Comment Text Char"/>
    <w:basedOn w:val="DefaultParagraphFont"/>
    <w:link w:val="CommentText"/>
    <w:uiPriority w:val="99"/>
    <w:rsid w:val="0075570B"/>
    <w:rPr>
      <w:sz w:val="20"/>
      <w:szCs w:val="20"/>
    </w:rPr>
  </w:style>
  <w:style w:type="paragraph" w:styleId="CommentSubject">
    <w:name w:val="annotation subject"/>
    <w:basedOn w:val="CommentText"/>
    <w:next w:val="CommentText"/>
    <w:link w:val="CommentSubjectChar"/>
    <w:uiPriority w:val="99"/>
    <w:semiHidden/>
    <w:unhideWhenUsed/>
    <w:rsid w:val="0075570B"/>
    <w:rPr>
      <w:b/>
      <w:bCs/>
    </w:rPr>
  </w:style>
  <w:style w:type="character" w:customStyle="1" w:styleId="CommentSubjectChar">
    <w:name w:val="Comment Subject Char"/>
    <w:basedOn w:val="CommentTextChar"/>
    <w:link w:val="CommentSubject"/>
    <w:uiPriority w:val="99"/>
    <w:semiHidden/>
    <w:rsid w:val="0075570B"/>
    <w:rPr>
      <w:b/>
      <w:bCs/>
      <w:sz w:val="20"/>
      <w:szCs w:val="20"/>
    </w:rPr>
  </w:style>
  <w:style w:type="paragraph" w:customStyle="1" w:styleId="m6900949663817909533xmsonormal">
    <w:name w:val="m_6900949663817909533xmsonormal"/>
    <w:basedOn w:val="Normal"/>
    <w:rsid w:val="0087620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8762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209"/>
  </w:style>
  <w:style w:type="paragraph" w:styleId="Footer">
    <w:name w:val="footer"/>
    <w:basedOn w:val="Normal"/>
    <w:link w:val="FooterChar"/>
    <w:uiPriority w:val="99"/>
    <w:unhideWhenUsed/>
    <w:rsid w:val="008762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89739">
      <w:bodyDiv w:val="1"/>
      <w:marLeft w:val="0"/>
      <w:marRight w:val="0"/>
      <w:marTop w:val="0"/>
      <w:marBottom w:val="0"/>
      <w:divBdr>
        <w:top w:val="none" w:sz="0" w:space="0" w:color="auto"/>
        <w:left w:val="none" w:sz="0" w:space="0" w:color="auto"/>
        <w:bottom w:val="none" w:sz="0" w:space="0" w:color="auto"/>
        <w:right w:val="none" w:sz="0" w:space="0" w:color="auto"/>
      </w:divBdr>
      <w:divsChild>
        <w:div w:id="1115322218">
          <w:marLeft w:val="0"/>
          <w:marRight w:val="0"/>
          <w:marTop w:val="0"/>
          <w:marBottom w:val="0"/>
          <w:divBdr>
            <w:top w:val="none" w:sz="0" w:space="0" w:color="auto"/>
            <w:left w:val="none" w:sz="0" w:space="0" w:color="auto"/>
            <w:bottom w:val="none" w:sz="0" w:space="0" w:color="auto"/>
            <w:right w:val="none" w:sz="0" w:space="0" w:color="auto"/>
          </w:divBdr>
          <w:divsChild>
            <w:div w:id="1989897519">
              <w:marLeft w:val="-225"/>
              <w:marRight w:val="-225"/>
              <w:marTop w:val="0"/>
              <w:marBottom w:val="0"/>
              <w:divBdr>
                <w:top w:val="none" w:sz="0" w:space="0" w:color="auto"/>
                <w:left w:val="none" w:sz="0" w:space="0" w:color="auto"/>
                <w:bottom w:val="none" w:sz="0" w:space="0" w:color="auto"/>
                <w:right w:val="none" w:sz="0" w:space="0" w:color="auto"/>
              </w:divBdr>
            </w:div>
          </w:divsChild>
        </w:div>
        <w:div w:id="1294750060">
          <w:marLeft w:val="0"/>
          <w:marRight w:val="0"/>
          <w:marTop w:val="0"/>
          <w:marBottom w:val="0"/>
          <w:divBdr>
            <w:top w:val="none" w:sz="0" w:space="0" w:color="auto"/>
            <w:left w:val="none" w:sz="0" w:space="0" w:color="auto"/>
            <w:bottom w:val="none" w:sz="0" w:space="0" w:color="auto"/>
            <w:right w:val="none" w:sz="0" w:space="0" w:color="auto"/>
          </w:divBdr>
        </w:div>
        <w:div w:id="436868858">
          <w:marLeft w:val="0"/>
          <w:marRight w:val="0"/>
          <w:marTop w:val="0"/>
          <w:marBottom w:val="0"/>
          <w:divBdr>
            <w:top w:val="none" w:sz="0" w:space="0" w:color="auto"/>
            <w:left w:val="none" w:sz="0" w:space="0" w:color="auto"/>
            <w:bottom w:val="none" w:sz="0" w:space="0" w:color="auto"/>
            <w:right w:val="none" w:sz="0" w:space="0" w:color="auto"/>
          </w:divBdr>
          <w:divsChild>
            <w:div w:id="914052036">
              <w:marLeft w:val="-225"/>
              <w:marRight w:val="-225"/>
              <w:marTop w:val="0"/>
              <w:marBottom w:val="0"/>
              <w:divBdr>
                <w:top w:val="none" w:sz="0" w:space="0" w:color="auto"/>
                <w:left w:val="none" w:sz="0" w:space="0" w:color="auto"/>
                <w:bottom w:val="none" w:sz="0" w:space="0" w:color="auto"/>
                <w:right w:val="none" w:sz="0" w:space="0" w:color="auto"/>
              </w:divBdr>
            </w:div>
          </w:divsChild>
        </w:div>
        <w:div w:id="2052143640">
          <w:marLeft w:val="0"/>
          <w:marRight w:val="0"/>
          <w:marTop w:val="0"/>
          <w:marBottom w:val="0"/>
          <w:divBdr>
            <w:top w:val="none" w:sz="0" w:space="0" w:color="auto"/>
            <w:left w:val="none" w:sz="0" w:space="0" w:color="auto"/>
            <w:bottom w:val="none" w:sz="0" w:space="0" w:color="auto"/>
            <w:right w:val="none" w:sz="0" w:space="0" w:color="auto"/>
          </w:divBdr>
        </w:div>
        <w:div w:id="1113935682">
          <w:marLeft w:val="0"/>
          <w:marRight w:val="0"/>
          <w:marTop w:val="0"/>
          <w:marBottom w:val="0"/>
          <w:divBdr>
            <w:top w:val="none" w:sz="0" w:space="0" w:color="auto"/>
            <w:left w:val="none" w:sz="0" w:space="0" w:color="auto"/>
            <w:bottom w:val="none" w:sz="0" w:space="0" w:color="auto"/>
            <w:right w:val="none" w:sz="0" w:space="0" w:color="auto"/>
          </w:divBdr>
          <w:divsChild>
            <w:div w:id="111105239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219707929">
      <w:bodyDiv w:val="1"/>
      <w:marLeft w:val="0"/>
      <w:marRight w:val="0"/>
      <w:marTop w:val="0"/>
      <w:marBottom w:val="0"/>
      <w:divBdr>
        <w:top w:val="none" w:sz="0" w:space="0" w:color="auto"/>
        <w:left w:val="none" w:sz="0" w:space="0" w:color="auto"/>
        <w:bottom w:val="none" w:sz="0" w:space="0" w:color="auto"/>
        <w:right w:val="none" w:sz="0" w:space="0" w:color="auto"/>
      </w:divBdr>
    </w:div>
    <w:div w:id="1290018522">
      <w:bodyDiv w:val="1"/>
      <w:marLeft w:val="0"/>
      <w:marRight w:val="0"/>
      <w:marTop w:val="0"/>
      <w:marBottom w:val="0"/>
      <w:divBdr>
        <w:top w:val="none" w:sz="0" w:space="0" w:color="auto"/>
        <w:left w:val="none" w:sz="0" w:space="0" w:color="auto"/>
        <w:bottom w:val="none" w:sz="0" w:space="0" w:color="auto"/>
        <w:right w:val="none" w:sz="0" w:space="0" w:color="auto"/>
      </w:divBdr>
    </w:div>
    <w:div w:id="1758868734">
      <w:bodyDiv w:val="1"/>
      <w:marLeft w:val="0"/>
      <w:marRight w:val="0"/>
      <w:marTop w:val="0"/>
      <w:marBottom w:val="0"/>
      <w:divBdr>
        <w:top w:val="none" w:sz="0" w:space="0" w:color="auto"/>
        <w:left w:val="none" w:sz="0" w:space="0" w:color="auto"/>
        <w:bottom w:val="none" w:sz="0" w:space="0" w:color="auto"/>
        <w:right w:val="none" w:sz="0" w:space="0" w:color="auto"/>
      </w:divBdr>
    </w:div>
    <w:div w:id="2132673066">
      <w:bodyDiv w:val="1"/>
      <w:marLeft w:val="0"/>
      <w:marRight w:val="0"/>
      <w:marTop w:val="0"/>
      <w:marBottom w:val="0"/>
      <w:divBdr>
        <w:top w:val="none" w:sz="0" w:space="0" w:color="auto"/>
        <w:left w:val="none" w:sz="0" w:space="0" w:color="auto"/>
        <w:bottom w:val="none" w:sz="0" w:space="0" w:color="auto"/>
        <w:right w:val="none" w:sz="0" w:space="0" w:color="auto"/>
      </w:divBdr>
    </w:div>
    <w:div w:id="2142914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kup-kompetencija/detalji/811" TargetMode="External"/><Relationship Id="rId13" Type="http://schemas.openxmlformats.org/officeDocument/2006/relationships/hyperlink" Target="https://hko.srce.hr/registar/skup-ishoda-ucenja/detalji/11058" TargetMode="External"/><Relationship Id="rId18"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3" Type="http://schemas.openxmlformats.org/officeDocument/2006/relationships/settings" Target="settings.xml"/><Relationship Id="rId21" Type="http://schemas.openxmlformats.org/officeDocument/2006/relationships/hyperlink" Target="https://hko.srce.hr/registar/skup-ishoda-ucenja/detalji/11098" TargetMode="External"/><Relationship Id="rId7" Type="http://schemas.openxmlformats.org/officeDocument/2006/relationships/hyperlink" Target="https://hko.srce.hr/registar/standard-zanimanja/detalji/92" TargetMode="External"/><Relationship Id="rId12" Type="http://schemas.openxmlformats.org/officeDocument/2006/relationships/hyperlink" Target="https://hko.srce.hr/registar/skup-ishoda-ucenja/detalji/11057" TargetMode="External"/><Relationship Id="rId17" Type="http://schemas.openxmlformats.org/officeDocument/2006/relationships/hyperlink" Target="https://hko.srce.hr/registar/skup-ishoda-ucenja/detalji/1109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hko.srce.hr/registar/skup-ishoda-ucenja/detalji/11058" TargetMode="External"/><Relationship Id="rId20" Type="http://schemas.openxmlformats.org/officeDocument/2006/relationships/hyperlink" Target="https://hko.srce.hr/registar/skup-ishoda-ucenja/detalji/1105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ko.srce.hr/registar/standard-kvalifikacije/detalji/546"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hko.srce.hr/registar/skup-ishoda-ucenja/detalji/11057" TargetMode="External"/><Relationship Id="rId23" Type="http://schemas.openxmlformats.org/officeDocument/2006/relationships/footer" Target="footer1.xml"/><Relationship Id="rId10" Type="http://schemas.openxmlformats.org/officeDocument/2006/relationships/hyperlink" Target="https://hko.srce.hr/registar/skup-kompetencija/detalji/4222" TargetMode="External"/><Relationship Id="rId19" Type="http://schemas.openxmlformats.org/officeDocument/2006/relationships/hyperlink" Target="https://hko.srce.hr/registar/skup-ishoda-ucenja/detalji/11057" TargetMode="External"/><Relationship Id="rId4" Type="http://schemas.openxmlformats.org/officeDocument/2006/relationships/webSettings" Target="webSettings.xml"/><Relationship Id="rId9" Type="http://schemas.openxmlformats.org/officeDocument/2006/relationships/hyperlink" Target="https://hko.srce.hr/registar/standard-zanimanja/detalji/512" TargetMode="External"/><Relationship Id="rId14" Type="http://schemas.openxmlformats.org/officeDocument/2006/relationships/hyperlink" Target="https://hko.srce.hr/registar/skup-ishoda-ucenja/detalji/11098" TargetMode="External"/><Relationship Id="rId22" Type="http://schemas.openxmlformats.org/officeDocument/2006/relationships/hyperlink" Target="https://hko.srce.hr/registar/skup-ishoda-ucenja/detalji/110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5652</Words>
  <Characters>32223</Characters>
  <Application>Microsoft Office Word</Application>
  <DocSecurity>0</DocSecurity>
  <Lines>268</Lines>
  <Paragraphs>75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MZO</Company>
  <LinksUpToDate>false</LinksUpToDate>
  <CharactersWithSpaces>37800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Ištvanić</dc:creator>
  <cp:lastModifiedBy>Student Dva</cp:lastModifiedBy>
  <cp:revision>2</cp:revision>
  <dcterms:created xsi:type="dcterms:W3CDTF">2025-05-14T10:04:00Z</dcterms:created>
  <dcterms:modified xsi:type="dcterms:W3CDTF">2025-05-14T10:04:00Z</dcterms:modified>
</cp:coreProperties>
</file>