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FADF" w14:textId="57262DBD" w:rsidR="00826FB2" w:rsidRPr="00F06615" w:rsidRDefault="00753764" w:rsidP="00825E02">
      <w:pPr>
        <w:autoSpaceDE w:val="0"/>
        <w:autoSpaceDN w:val="0"/>
        <w:adjustRightInd w:val="0"/>
        <w:spacing w:after="0" w:line="240" w:lineRule="auto"/>
        <w:rPr>
          <w:rFonts w:cstheme="minorHAnsi"/>
          <w:b/>
          <w:bCs/>
          <w:sz w:val="24"/>
          <w:szCs w:val="24"/>
        </w:rPr>
      </w:pPr>
      <w:r>
        <w:rPr>
          <w:rFonts w:ascii="Calibri" w:eastAsia="Calibri" w:hAnsi="Calibri" w:cs="Calibri"/>
          <w:b/>
          <w:bCs/>
          <w:sz w:val="28"/>
          <w:szCs w:val="28"/>
          <w:lang w:eastAsia="bs-Latn-BA"/>
        </w:rPr>
        <w:t xml:space="preserve"> </w:t>
      </w:r>
    </w:p>
    <w:p w14:paraId="4882EBD4" w14:textId="77777777" w:rsidR="0084193B" w:rsidRPr="00EE01BE" w:rsidRDefault="0084193B" w:rsidP="0084193B">
      <w:pPr>
        <w:spacing w:after="200" w:line="276" w:lineRule="auto"/>
        <w:jc w:val="center"/>
        <w:rPr>
          <w:rFonts w:eastAsia="Calibri" w:cstheme="minorHAnsi"/>
          <w:b/>
          <w:bCs/>
          <w:sz w:val="28"/>
          <w:szCs w:val="28"/>
          <w:lang w:val="bs-Latn-BA" w:eastAsia="bs-Latn-BA"/>
        </w:rPr>
      </w:pPr>
      <w:r w:rsidRPr="00EE01BE">
        <w:rPr>
          <w:rFonts w:eastAsia="Calibri" w:cstheme="minorHAnsi"/>
          <w:b/>
          <w:bCs/>
          <w:sz w:val="28"/>
          <w:szCs w:val="28"/>
          <w:lang w:val="bs-Latn-BA" w:eastAsia="bs-Latn-BA"/>
        </w:rPr>
        <w:t>Naziv i adresa ustanove</w:t>
      </w:r>
    </w:p>
    <w:p w14:paraId="3BC0C717" w14:textId="7811F01C" w:rsidR="006C5A0F" w:rsidRPr="004C1B32" w:rsidRDefault="006C5A0F" w:rsidP="000F7C52">
      <w:pPr>
        <w:jc w:val="center"/>
        <w:rPr>
          <w:rFonts w:cstheme="minorHAnsi"/>
          <w:b/>
          <w:bCs/>
          <w:sz w:val="24"/>
          <w:szCs w:val="24"/>
        </w:rPr>
      </w:pPr>
    </w:p>
    <w:p w14:paraId="278D7A74" w14:textId="77777777" w:rsidR="006C5A0F" w:rsidRDefault="006C5A0F" w:rsidP="00825E02">
      <w:pPr>
        <w:rPr>
          <w:rFonts w:cstheme="minorHAnsi"/>
          <w:b/>
          <w:bCs/>
          <w:sz w:val="48"/>
          <w:szCs w:val="48"/>
        </w:rPr>
      </w:pPr>
    </w:p>
    <w:p w14:paraId="1FC755F6" w14:textId="77777777" w:rsidR="008642C4" w:rsidRDefault="008642C4" w:rsidP="00825E02">
      <w:pPr>
        <w:rPr>
          <w:rFonts w:cstheme="minorHAnsi"/>
          <w:b/>
          <w:bCs/>
          <w:sz w:val="48"/>
          <w:szCs w:val="48"/>
        </w:rPr>
      </w:pPr>
    </w:p>
    <w:p w14:paraId="62779E9E" w14:textId="77777777" w:rsidR="008642C4" w:rsidRPr="004C1B32" w:rsidRDefault="008642C4" w:rsidP="00825E02">
      <w:pP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w:t>
      </w:r>
      <w:proofErr w:type="spellStart"/>
      <w:r w:rsidRPr="004C1B32">
        <w:rPr>
          <w:rFonts w:cstheme="minorHAnsi"/>
          <w:b/>
          <w:bCs/>
          <w:sz w:val="48"/>
          <w:szCs w:val="48"/>
        </w:rPr>
        <w:t>mikrokvalifikacije</w:t>
      </w:r>
      <w:proofErr w:type="spellEnd"/>
      <w:r w:rsidRPr="004C1B32">
        <w:rPr>
          <w:rFonts w:cstheme="minorHAnsi"/>
          <w:b/>
          <w:bCs/>
          <w:sz w:val="48"/>
          <w:szCs w:val="48"/>
        </w:rPr>
        <w:t xml:space="preserve"> </w:t>
      </w:r>
    </w:p>
    <w:p w14:paraId="7A7FDADC" w14:textId="1288AA1A" w:rsidR="002A184E" w:rsidRDefault="00EE45A8" w:rsidP="00825E02">
      <w:pPr>
        <w:jc w:val="center"/>
        <w:rPr>
          <w:rFonts w:cstheme="minorHAnsi"/>
          <w:b/>
          <w:bCs/>
          <w:sz w:val="48"/>
          <w:szCs w:val="48"/>
        </w:rPr>
      </w:pPr>
      <w:r w:rsidRPr="003560DA">
        <w:rPr>
          <w:rFonts w:cstheme="minorHAnsi"/>
          <w:b/>
          <w:bCs/>
          <w:sz w:val="48"/>
          <w:szCs w:val="48"/>
        </w:rPr>
        <w:t>instruktor vožnje C</w:t>
      </w:r>
      <w:r w:rsidR="009A7D84">
        <w:rPr>
          <w:rFonts w:cstheme="minorHAnsi"/>
          <w:b/>
          <w:bCs/>
          <w:sz w:val="48"/>
          <w:szCs w:val="48"/>
        </w:rPr>
        <w:t>E</w:t>
      </w:r>
      <w:r w:rsidRPr="003560DA">
        <w:rPr>
          <w:rFonts w:cstheme="minorHAnsi"/>
          <w:b/>
          <w:bCs/>
          <w:sz w:val="48"/>
          <w:szCs w:val="48"/>
        </w:rPr>
        <w:t xml:space="preserve"> kategorije</w:t>
      </w:r>
    </w:p>
    <w:p w14:paraId="63D61728" w14:textId="77777777" w:rsidR="006C5A0F" w:rsidRDefault="006C5A0F" w:rsidP="000F7C52">
      <w:pPr>
        <w:jc w:val="center"/>
        <w:rPr>
          <w:rFonts w:cstheme="minorHAnsi"/>
          <w:b/>
          <w:bCs/>
          <w:sz w:val="24"/>
          <w:szCs w:val="24"/>
        </w:rPr>
      </w:pPr>
    </w:p>
    <w:p w14:paraId="07BFA2A1" w14:textId="77777777" w:rsidR="001F7F92" w:rsidRDefault="001F7F92" w:rsidP="000F7C52">
      <w:pPr>
        <w:jc w:val="center"/>
        <w:rPr>
          <w:rFonts w:cstheme="minorHAnsi"/>
          <w:b/>
          <w:bCs/>
          <w:sz w:val="24"/>
          <w:szCs w:val="24"/>
        </w:rPr>
      </w:pPr>
    </w:p>
    <w:p w14:paraId="5BF7B9C8" w14:textId="77777777" w:rsidR="001F7F92" w:rsidRDefault="001F7F92" w:rsidP="000F7C52">
      <w:pPr>
        <w:jc w:val="center"/>
        <w:rPr>
          <w:rFonts w:cstheme="minorHAnsi"/>
          <w:b/>
          <w:bCs/>
          <w:sz w:val="24"/>
          <w:szCs w:val="24"/>
        </w:rPr>
      </w:pPr>
    </w:p>
    <w:p w14:paraId="689F24AB" w14:textId="77777777" w:rsidR="008642C4" w:rsidRDefault="008642C4" w:rsidP="000F7C52">
      <w:pPr>
        <w:jc w:val="center"/>
        <w:rPr>
          <w:rFonts w:cstheme="minorHAnsi"/>
          <w:b/>
          <w:bCs/>
          <w:sz w:val="24"/>
          <w:szCs w:val="24"/>
        </w:rPr>
      </w:pPr>
    </w:p>
    <w:p w14:paraId="323AA7E5" w14:textId="77777777" w:rsidR="008642C4" w:rsidRDefault="008642C4" w:rsidP="000F7C52">
      <w:pPr>
        <w:jc w:val="center"/>
        <w:rPr>
          <w:rFonts w:cstheme="minorHAnsi"/>
          <w:b/>
          <w:bCs/>
          <w:sz w:val="24"/>
          <w:szCs w:val="24"/>
        </w:rPr>
      </w:pPr>
    </w:p>
    <w:p w14:paraId="23D911E2" w14:textId="77777777" w:rsidR="008642C4" w:rsidRDefault="008642C4" w:rsidP="000F7C52">
      <w:pPr>
        <w:jc w:val="center"/>
        <w:rPr>
          <w:rFonts w:cstheme="minorHAnsi"/>
          <w:b/>
          <w:bCs/>
          <w:sz w:val="24"/>
          <w:szCs w:val="24"/>
        </w:rPr>
      </w:pPr>
    </w:p>
    <w:p w14:paraId="48DA8703" w14:textId="77777777" w:rsidR="008642C4" w:rsidRDefault="008642C4" w:rsidP="000F7C52">
      <w:pPr>
        <w:jc w:val="center"/>
        <w:rPr>
          <w:rFonts w:cstheme="minorHAnsi"/>
          <w:b/>
          <w:bCs/>
          <w:sz w:val="24"/>
          <w:szCs w:val="24"/>
        </w:rPr>
      </w:pPr>
    </w:p>
    <w:p w14:paraId="04951978" w14:textId="77777777" w:rsidR="008642C4" w:rsidRDefault="008642C4" w:rsidP="000F7C52">
      <w:pPr>
        <w:jc w:val="center"/>
        <w:rPr>
          <w:rFonts w:cstheme="minorHAnsi"/>
          <w:b/>
          <w:bCs/>
          <w:sz w:val="24"/>
          <w:szCs w:val="24"/>
        </w:rPr>
      </w:pPr>
    </w:p>
    <w:p w14:paraId="4FB231F6" w14:textId="77777777" w:rsidR="008642C4" w:rsidRDefault="008642C4" w:rsidP="000F7C52">
      <w:pPr>
        <w:jc w:val="center"/>
        <w:rPr>
          <w:rFonts w:cstheme="minorHAnsi"/>
          <w:b/>
          <w:bCs/>
          <w:sz w:val="24"/>
          <w:szCs w:val="24"/>
        </w:rPr>
      </w:pPr>
    </w:p>
    <w:p w14:paraId="52786021" w14:textId="77777777" w:rsidR="008642C4" w:rsidRDefault="008642C4" w:rsidP="000F7C52">
      <w:pPr>
        <w:jc w:val="center"/>
        <w:rPr>
          <w:rFonts w:cstheme="minorHAnsi"/>
          <w:b/>
          <w:bCs/>
          <w:sz w:val="24"/>
          <w:szCs w:val="24"/>
        </w:rPr>
      </w:pPr>
    </w:p>
    <w:p w14:paraId="67A0347C" w14:textId="77777777" w:rsidR="008642C4" w:rsidRDefault="008642C4" w:rsidP="000F7C52">
      <w:pPr>
        <w:jc w:val="center"/>
        <w:rPr>
          <w:rFonts w:cstheme="minorHAnsi"/>
          <w:b/>
          <w:bCs/>
          <w:sz w:val="24"/>
          <w:szCs w:val="24"/>
        </w:rPr>
      </w:pPr>
    </w:p>
    <w:p w14:paraId="5249846F" w14:textId="77777777" w:rsidR="008642C4" w:rsidRDefault="008642C4" w:rsidP="000F7C52">
      <w:pPr>
        <w:jc w:val="center"/>
        <w:rPr>
          <w:rFonts w:cstheme="minorHAnsi"/>
          <w:b/>
          <w:bCs/>
          <w:sz w:val="24"/>
          <w:szCs w:val="24"/>
        </w:rPr>
      </w:pPr>
    </w:p>
    <w:p w14:paraId="362BC5B2" w14:textId="77777777" w:rsidR="008642C4" w:rsidRDefault="008642C4" w:rsidP="000F7C52">
      <w:pPr>
        <w:jc w:val="center"/>
        <w:rPr>
          <w:rFonts w:cstheme="minorHAnsi"/>
          <w:b/>
          <w:bCs/>
          <w:sz w:val="24"/>
          <w:szCs w:val="24"/>
        </w:rPr>
      </w:pPr>
    </w:p>
    <w:p w14:paraId="675E6E05" w14:textId="77777777" w:rsidR="0081503B" w:rsidRDefault="0081503B" w:rsidP="0081503B">
      <w:pPr>
        <w:rPr>
          <w:rFonts w:cstheme="minorHAnsi"/>
          <w:b/>
          <w:bCs/>
          <w:sz w:val="24"/>
          <w:szCs w:val="24"/>
        </w:rPr>
      </w:pPr>
      <w:bookmarkStart w:id="0" w:name="_Hlk92893303"/>
    </w:p>
    <w:p w14:paraId="35196931" w14:textId="77777777" w:rsidR="00026098" w:rsidRDefault="00026098" w:rsidP="0081503B">
      <w:pPr>
        <w:rPr>
          <w:rFonts w:cstheme="minorHAnsi"/>
          <w:b/>
          <w:bCs/>
          <w:sz w:val="28"/>
          <w:szCs w:val="28"/>
        </w:rPr>
      </w:pPr>
    </w:p>
    <w:p w14:paraId="2407D7B1" w14:textId="77777777" w:rsidR="008E27A4" w:rsidRPr="003A782E" w:rsidRDefault="008E27A4" w:rsidP="008E27A4">
      <w:pPr>
        <w:ind w:left="3540" w:firstLine="708"/>
        <w:rPr>
          <w:b/>
          <w:bCs/>
          <w:sz w:val="24"/>
          <w:szCs w:val="24"/>
        </w:rPr>
      </w:pPr>
      <w:r>
        <w:rPr>
          <w:b/>
          <w:bCs/>
          <w:sz w:val="24"/>
          <w:szCs w:val="24"/>
        </w:rPr>
        <w:t>Mjesto, godina mjesec</w:t>
      </w:r>
    </w:p>
    <w:p w14:paraId="6860A692" w14:textId="77777777" w:rsidR="001F7F92" w:rsidRDefault="001F7F92" w:rsidP="000F7C52">
      <w:pPr>
        <w:pStyle w:val="ListParagraph"/>
        <w:ind w:left="0"/>
        <w:jc w:val="center"/>
        <w:rPr>
          <w:rFonts w:cstheme="minorHAnsi"/>
          <w:b/>
          <w:bCs/>
          <w:sz w:val="28"/>
          <w:szCs w:val="28"/>
        </w:rPr>
      </w:pPr>
    </w:p>
    <w:p w14:paraId="4B228002" w14:textId="77777777" w:rsidR="001F7F92" w:rsidRPr="00FC3540" w:rsidRDefault="001F7F92" w:rsidP="000F7C52">
      <w:pPr>
        <w:pStyle w:val="ListParagraph"/>
        <w:ind w:left="0"/>
        <w:jc w:val="center"/>
        <w:rPr>
          <w:rFonts w:cstheme="minorHAnsi"/>
          <w:b/>
          <w:bCs/>
          <w:sz w:val="28"/>
          <w:szCs w:val="28"/>
        </w:rPr>
      </w:pPr>
    </w:p>
    <w:p w14:paraId="10C6CBFF" w14:textId="77777777" w:rsidR="006C5A0F" w:rsidRPr="0081503B" w:rsidRDefault="006C5A0F" w:rsidP="00BA4A9A">
      <w:pPr>
        <w:pStyle w:val="ListParagraph"/>
        <w:numPr>
          <w:ilvl w:val="0"/>
          <w:numId w:val="1"/>
        </w:numPr>
        <w:ind w:left="357" w:hanging="357"/>
        <w:rPr>
          <w:rFonts w:cstheme="minorHAnsi"/>
          <w:b/>
          <w:bCs/>
          <w:sz w:val="20"/>
          <w:szCs w:val="20"/>
        </w:rPr>
      </w:pPr>
      <w:r w:rsidRPr="0081503B">
        <w:rPr>
          <w:rFonts w:cstheme="minorHAnsi"/>
          <w:b/>
          <w:bCs/>
          <w:sz w:val="20"/>
          <w:szCs w:val="20"/>
        </w:rPr>
        <w:t>OPĆI DIO</w:t>
      </w:r>
    </w:p>
    <w:tbl>
      <w:tblPr>
        <w:tblW w:w="498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9"/>
        <w:gridCol w:w="2592"/>
        <w:gridCol w:w="2654"/>
      </w:tblGrid>
      <w:tr w:rsidR="00323FE6" w:rsidRPr="0081503B" w14:paraId="1910CB96" w14:textId="77777777" w:rsidTr="00A12279">
        <w:trPr>
          <w:trHeight w:val="271"/>
        </w:trPr>
        <w:tc>
          <w:tcPr>
            <w:tcW w:w="5000" w:type="pct"/>
            <w:gridSpan w:val="4"/>
            <w:shd w:val="clear" w:color="auto" w:fill="95B3D7"/>
            <w:hideMark/>
          </w:tcPr>
          <w:p w14:paraId="358CB002"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 xml:space="preserve">OPĆE INFORMACIJE O PROGRAMU OBRAZOVANJA </w:t>
            </w:r>
          </w:p>
          <w:p w14:paraId="7149034E" w14:textId="77777777" w:rsidR="006C5A0F" w:rsidRPr="0081503B" w:rsidRDefault="006C5A0F" w:rsidP="000F7C52">
            <w:pPr>
              <w:spacing w:before="60" w:after="60" w:line="240" w:lineRule="auto"/>
              <w:jc w:val="center"/>
              <w:rPr>
                <w:rFonts w:cstheme="minorHAnsi"/>
                <w:b/>
                <w:sz w:val="20"/>
                <w:szCs w:val="20"/>
              </w:rPr>
            </w:pPr>
            <w:r w:rsidRPr="0081503B">
              <w:rPr>
                <w:rFonts w:cstheme="minorHAnsi"/>
                <w:b/>
                <w:sz w:val="20"/>
                <w:szCs w:val="20"/>
              </w:rPr>
              <w:t>ZA STJECANJE MIKROKVALIFIKACIJE</w:t>
            </w:r>
          </w:p>
        </w:tc>
      </w:tr>
      <w:tr w:rsidR="00323FE6" w:rsidRPr="0081503B" w14:paraId="7E824622" w14:textId="77777777" w:rsidTr="00A12279">
        <w:trPr>
          <w:trHeight w:val="271"/>
        </w:trPr>
        <w:tc>
          <w:tcPr>
            <w:tcW w:w="1653" w:type="pct"/>
            <w:shd w:val="clear" w:color="auto" w:fill="B8CCE4"/>
            <w:hideMark/>
          </w:tcPr>
          <w:p w14:paraId="345F03E6"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 xml:space="preserve">Sektor </w:t>
            </w:r>
          </w:p>
        </w:tc>
        <w:tc>
          <w:tcPr>
            <w:tcW w:w="3347" w:type="pct"/>
            <w:gridSpan w:val="3"/>
          </w:tcPr>
          <w:p w14:paraId="3C255031" w14:textId="23C0A8B2" w:rsidR="006C5A0F" w:rsidRPr="0081503B" w:rsidRDefault="001572D1" w:rsidP="000F7C52">
            <w:pPr>
              <w:spacing w:before="60" w:after="60" w:line="240" w:lineRule="auto"/>
              <w:rPr>
                <w:rFonts w:cstheme="minorHAnsi"/>
                <w:sz w:val="20"/>
                <w:szCs w:val="20"/>
              </w:rPr>
            </w:pPr>
            <w:r w:rsidRPr="0081503B">
              <w:rPr>
                <w:rFonts w:cstheme="minorHAnsi"/>
                <w:sz w:val="20"/>
                <w:szCs w:val="20"/>
              </w:rPr>
              <w:t>Promet i logistika</w:t>
            </w:r>
          </w:p>
        </w:tc>
      </w:tr>
      <w:tr w:rsidR="00323FE6" w:rsidRPr="0081503B" w14:paraId="22152FB6" w14:textId="77777777" w:rsidTr="00A12279">
        <w:trPr>
          <w:trHeight w:val="280"/>
        </w:trPr>
        <w:tc>
          <w:tcPr>
            <w:tcW w:w="1653" w:type="pct"/>
            <w:shd w:val="clear" w:color="auto" w:fill="B8CCE4"/>
            <w:hideMark/>
          </w:tcPr>
          <w:p w14:paraId="66C97A7D"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Naziv programa</w:t>
            </w:r>
          </w:p>
        </w:tc>
        <w:tc>
          <w:tcPr>
            <w:tcW w:w="3347" w:type="pct"/>
            <w:gridSpan w:val="3"/>
            <w:vAlign w:val="center"/>
          </w:tcPr>
          <w:p w14:paraId="5A6CFC3A" w14:textId="5F4F9D73" w:rsidR="006C5A0F" w:rsidRPr="0081503B" w:rsidRDefault="006C5A0F" w:rsidP="000F7C52">
            <w:pPr>
              <w:spacing w:before="60" w:after="60" w:line="240" w:lineRule="auto"/>
              <w:rPr>
                <w:rFonts w:cstheme="minorHAnsi"/>
                <w:sz w:val="20"/>
                <w:szCs w:val="20"/>
              </w:rPr>
            </w:pPr>
            <w:r w:rsidRPr="0081503B">
              <w:rPr>
                <w:rFonts w:cstheme="minorHAnsi"/>
                <w:sz w:val="20"/>
                <w:szCs w:val="20"/>
              </w:rPr>
              <w:t xml:space="preserve">Program obrazovanja za stjecanje </w:t>
            </w:r>
            <w:proofErr w:type="spellStart"/>
            <w:r w:rsidRPr="0081503B">
              <w:rPr>
                <w:rFonts w:cstheme="minorHAnsi"/>
                <w:sz w:val="20"/>
                <w:szCs w:val="20"/>
              </w:rPr>
              <w:t>mikrokvalifikacije</w:t>
            </w:r>
            <w:proofErr w:type="spellEnd"/>
            <w:r w:rsidR="0045414F" w:rsidRPr="0081503B">
              <w:rPr>
                <w:rFonts w:cstheme="minorHAnsi"/>
                <w:sz w:val="20"/>
                <w:szCs w:val="20"/>
              </w:rPr>
              <w:t xml:space="preserve"> </w:t>
            </w:r>
            <w:r w:rsidR="00EE45A8">
              <w:rPr>
                <w:rFonts w:cstheme="minorHAnsi"/>
                <w:sz w:val="20"/>
                <w:szCs w:val="20"/>
              </w:rPr>
              <w:t>instruktor vožnje C</w:t>
            </w:r>
            <w:r w:rsidR="00A376C0">
              <w:rPr>
                <w:rFonts w:cstheme="minorHAnsi"/>
                <w:sz w:val="20"/>
                <w:szCs w:val="20"/>
              </w:rPr>
              <w:t>E</w:t>
            </w:r>
            <w:r w:rsidR="00EE45A8">
              <w:rPr>
                <w:rFonts w:cstheme="minorHAnsi"/>
                <w:sz w:val="20"/>
                <w:szCs w:val="20"/>
              </w:rPr>
              <w:t xml:space="preserve"> kategorije</w:t>
            </w:r>
            <w:r w:rsidR="001572D1" w:rsidRPr="0081503B">
              <w:rPr>
                <w:rFonts w:cstheme="minorHAnsi"/>
                <w:sz w:val="20"/>
                <w:szCs w:val="20"/>
              </w:rPr>
              <w:t xml:space="preserve"> </w:t>
            </w:r>
          </w:p>
        </w:tc>
      </w:tr>
      <w:tr w:rsidR="00323FE6" w:rsidRPr="0081503B" w14:paraId="0C336945" w14:textId="77777777" w:rsidTr="00A12279">
        <w:trPr>
          <w:trHeight w:val="271"/>
        </w:trPr>
        <w:tc>
          <w:tcPr>
            <w:tcW w:w="1653" w:type="pct"/>
            <w:shd w:val="clear" w:color="auto" w:fill="B8CCE4"/>
            <w:hideMark/>
          </w:tcPr>
          <w:p w14:paraId="21D42F83" w14:textId="77777777" w:rsidR="006C5A0F" w:rsidRPr="0081503B" w:rsidRDefault="006C5A0F" w:rsidP="000F7C52">
            <w:pPr>
              <w:spacing w:before="60" w:after="60" w:line="240" w:lineRule="auto"/>
              <w:rPr>
                <w:rFonts w:cstheme="minorHAnsi"/>
                <w:sz w:val="20"/>
                <w:szCs w:val="20"/>
              </w:rPr>
            </w:pPr>
            <w:r w:rsidRPr="0081503B">
              <w:rPr>
                <w:rFonts w:cstheme="minorHAnsi"/>
                <w:b/>
                <w:sz w:val="20"/>
                <w:szCs w:val="20"/>
              </w:rPr>
              <w:t>Vrsta programa</w:t>
            </w:r>
          </w:p>
        </w:tc>
        <w:tc>
          <w:tcPr>
            <w:tcW w:w="3347" w:type="pct"/>
            <w:gridSpan w:val="3"/>
            <w:vAlign w:val="center"/>
          </w:tcPr>
          <w:p w14:paraId="642F789F" w14:textId="4EA916ED" w:rsidR="006C5A0F" w:rsidRPr="0081503B" w:rsidRDefault="00FD2592" w:rsidP="000F7C52">
            <w:pPr>
              <w:spacing w:before="60" w:after="60" w:line="240" w:lineRule="auto"/>
              <w:rPr>
                <w:rFonts w:cstheme="minorHAnsi"/>
                <w:sz w:val="20"/>
                <w:szCs w:val="20"/>
              </w:rPr>
            </w:pPr>
            <w:r>
              <w:rPr>
                <w:rFonts w:cstheme="minorHAnsi"/>
                <w:sz w:val="20"/>
                <w:szCs w:val="20"/>
              </w:rPr>
              <w:t xml:space="preserve">strukovno specijalističko </w:t>
            </w:r>
            <w:r w:rsidR="00CA27C3">
              <w:rPr>
                <w:rFonts w:cstheme="minorHAnsi"/>
                <w:sz w:val="20"/>
                <w:szCs w:val="20"/>
              </w:rPr>
              <w:t>usavršavanje</w:t>
            </w:r>
          </w:p>
        </w:tc>
      </w:tr>
      <w:tr w:rsidR="00323FE6" w:rsidRPr="0081503B" w14:paraId="7A818B10" w14:textId="77777777" w:rsidTr="00A12279">
        <w:trPr>
          <w:trHeight w:val="294"/>
        </w:trPr>
        <w:tc>
          <w:tcPr>
            <w:tcW w:w="1653" w:type="pct"/>
            <w:vMerge w:val="restart"/>
            <w:shd w:val="clear" w:color="auto" w:fill="B8CCE4"/>
            <w:hideMark/>
          </w:tcPr>
          <w:p w14:paraId="2B5A390F" w14:textId="77777777" w:rsidR="006C5A0F" w:rsidRPr="0081503B" w:rsidRDefault="006C5A0F" w:rsidP="000F7C52">
            <w:pPr>
              <w:spacing w:before="60" w:after="60" w:line="240" w:lineRule="auto"/>
              <w:rPr>
                <w:rFonts w:cstheme="minorHAnsi"/>
                <w:b/>
                <w:sz w:val="20"/>
                <w:szCs w:val="20"/>
              </w:rPr>
            </w:pPr>
            <w:r w:rsidRPr="0081503B">
              <w:rPr>
                <w:rFonts w:cstheme="minorHAnsi"/>
                <w:b/>
                <w:sz w:val="20"/>
                <w:szCs w:val="20"/>
              </w:rPr>
              <w:t>Predlagatelj</w:t>
            </w:r>
          </w:p>
        </w:tc>
        <w:tc>
          <w:tcPr>
            <w:tcW w:w="706" w:type="pct"/>
            <w:shd w:val="clear" w:color="auto" w:fill="BDD6EE" w:themeFill="accent5" w:themeFillTint="66"/>
            <w:hideMark/>
          </w:tcPr>
          <w:p w14:paraId="3F4BC8BE"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Naziv ustanove</w:t>
            </w:r>
          </w:p>
        </w:tc>
        <w:tc>
          <w:tcPr>
            <w:tcW w:w="2641" w:type="pct"/>
            <w:gridSpan w:val="2"/>
            <w:vAlign w:val="center"/>
          </w:tcPr>
          <w:p w14:paraId="59610820" w14:textId="4A5F4EFE" w:rsidR="006C5A0F" w:rsidRPr="0081503B" w:rsidRDefault="006C5A0F" w:rsidP="000F7C52">
            <w:pPr>
              <w:spacing w:before="60" w:after="60" w:line="240" w:lineRule="auto"/>
              <w:rPr>
                <w:rFonts w:cstheme="minorHAnsi"/>
                <w:sz w:val="20"/>
                <w:szCs w:val="20"/>
              </w:rPr>
            </w:pPr>
          </w:p>
        </w:tc>
      </w:tr>
      <w:tr w:rsidR="00323FE6" w:rsidRPr="0081503B" w14:paraId="5ED595D2" w14:textId="77777777" w:rsidTr="00A12279">
        <w:trPr>
          <w:trHeight w:val="288"/>
        </w:trPr>
        <w:tc>
          <w:tcPr>
            <w:tcW w:w="1653" w:type="pct"/>
            <w:vMerge/>
            <w:vAlign w:val="center"/>
            <w:hideMark/>
          </w:tcPr>
          <w:p w14:paraId="56C0E40A" w14:textId="77777777" w:rsidR="006C5A0F" w:rsidRPr="0081503B" w:rsidRDefault="006C5A0F" w:rsidP="000F7C52">
            <w:pPr>
              <w:spacing w:after="0"/>
              <w:rPr>
                <w:rFonts w:cstheme="minorHAnsi"/>
                <w:b/>
                <w:sz w:val="20"/>
                <w:szCs w:val="20"/>
              </w:rPr>
            </w:pPr>
          </w:p>
        </w:tc>
        <w:tc>
          <w:tcPr>
            <w:tcW w:w="706" w:type="pct"/>
            <w:shd w:val="clear" w:color="auto" w:fill="BDD6EE" w:themeFill="accent5" w:themeFillTint="66"/>
            <w:hideMark/>
          </w:tcPr>
          <w:p w14:paraId="40F93DF5"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Adresa</w:t>
            </w:r>
          </w:p>
        </w:tc>
        <w:tc>
          <w:tcPr>
            <w:tcW w:w="2641" w:type="pct"/>
            <w:gridSpan w:val="2"/>
            <w:vAlign w:val="center"/>
          </w:tcPr>
          <w:p w14:paraId="34CAB02E" w14:textId="45664DC0" w:rsidR="006C5A0F" w:rsidRPr="0081503B" w:rsidRDefault="006C5A0F" w:rsidP="000F7C52">
            <w:pPr>
              <w:spacing w:before="60" w:after="60" w:line="240" w:lineRule="auto"/>
              <w:rPr>
                <w:rFonts w:cstheme="minorHAnsi"/>
                <w:sz w:val="20"/>
                <w:szCs w:val="20"/>
              </w:rPr>
            </w:pPr>
          </w:p>
        </w:tc>
      </w:tr>
      <w:tr w:rsidR="00323FE6" w:rsidRPr="0081503B" w14:paraId="5A8F6971" w14:textId="77777777" w:rsidTr="008F7D96">
        <w:trPr>
          <w:trHeight w:val="739"/>
        </w:trPr>
        <w:tc>
          <w:tcPr>
            <w:tcW w:w="1653" w:type="pct"/>
            <w:shd w:val="clear" w:color="auto" w:fill="B8CCE4"/>
            <w:hideMark/>
          </w:tcPr>
          <w:p w14:paraId="42E19392" w14:textId="77777777" w:rsidR="006C5A0F" w:rsidRPr="0081503B" w:rsidRDefault="006C5A0F" w:rsidP="000F7C52">
            <w:pPr>
              <w:spacing w:before="60" w:after="60" w:line="240" w:lineRule="auto"/>
              <w:rPr>
                <w:rFonts w:cstheme="minorHAnsi"/>
                <w:b/>
                <w:bCs/>
                <w:sz w:val="20"/>
                <w:szCs w:val="20"/>
              </w:rPr>
            </w:pPr>
            <w:r w:rsidRPr="0081503B">
              <w:rPr>
                <w:rFonts w:cstheme="minorHAnsi"/>
                <w:b/>
                <w:bCs/>
                <w:sz w:val="20"/>
                <w:szCs w:val="20"/>
              </w:rPr>
              <w:t>Razina  kvalifikacije/skupa/ova ishoda učenja prema HKO-u</w:t>
            </w:r>
          </w:p>
        </w:tc>
        <w:tc>
          <w:tcPr>
            <w:tcW w:w="3347" w:type="pct"/>
            <w:gridSpan w:val="3"/>
            <w:hideMark/>
          </w:tcPr>
          <w:p w14:paraId="5BB1A552" w14:textId="77777777" w:rsidR="009F6369" w:rsidRDefault="009F6369" w:rsidP="008F7D96">
            <w:pPr>
              <w:spacing w:after="0" w:line="240" w:lineRule="auto"/>
              <w:rPr>
                <w:rFonts w:cstheme="minorHAnsi"/>
                <w:sz w:val="20"/>
                <w:szCs w:val="20"/>
              </w:rPr>
            </w:pPr>
          </w:p>
          <w:p w14:paraId="62E732A9" w14:textId="509E15A8" w:rsidR="002F38EF" w:rsidRPr="0081503B" w:rsidRDefault="00EC25A6" w:rsidP="008F7D96">
            <w:pPr>
              <w:spacing w:after="0" w:line="240" w:lineRule="auto"/>
              <w:rPr>
                <w:rFonts w:cstheme="minorHAnsi"/>
                <w:sz w:val="20"/>
                <w:szCs w:val="20"/>
              </w:rPr>
            </w:pPr>
            <w:r w:rsidRPr="0081503B">
              <w:rPr>
                <w:rFonts w:cstheme="minorHAnsi"/>
                <w:sz w:val="20"/>
                <w:szCs w:val="20"/>
              </w:rPr>
              <w:t>SIU</w:t>
            </w:r>
            <w:r w:rsidR="008F7D96">
              <w:rPr>
                <w:rFonts w:cstheme="minorHAnsi"/>
                <w:sz w:val="20"/>
                <w:szCs w:val="20"/>
              </w:rPr>
              <w:t xml:space="preserve"> 1</w:t>
            </w:r>
            <w:r w:rsidR="00470A66">
              <w:rPr>
                <w:rFonts w:cstheme="minorHAnsi"/>
                <w:sz w:val="20"/>
                <w:szCs w:val="20"/>
              </w:rPr>
              <w:t xml:space="preserve">: </w:t>
            </w:r>
            <w:r w:rsidR="0085480B">
              <w:rPr>
                <w:rFonts w:cstheme="minorHAnsi"/>
                <w:sz w:val="20"/>
                <w:szCs w:val="20"/>
              </w:rPr>
              <w:t>Osposobljavanje kandidata u vozilu C</w:t>
            </w:r>
            <w:r w:rsidR="00A376C0">
              <w:rPr>
                <w:rFonts w:cstheme="minorHAnsi"/>
                <w:sz w:val="20"/>
                <w:szCs w:val="20"/>
              </w:rPr>
              <w:t>E</w:t>
            </w:r>
            <w:r w:rsidR="0085480B">
              <w:rPr>
                <w:rFonts w:cstheme="minorHAnsi"/>
                <w:sz w:val="20"/>
                <w:szCs w:val="20"/>
              </w:rPr>
              <w:t xml:space="preserve"> kategorije</w:t>
            </w:r>
            <w:r w:rsidRPr="0081503B">
              <w:rPr>
                <w:rFonts w:cstheme="minorHAnsi"/>
                <w:sz w:val="20"/>
                <w:szCs w:val="20"/>
              </w:rPr>
              <w:t xml:space="preserve"> </w:t>
            </w:r>
            <w:r w:rsidR="008F7D96">
              <w:rPr>
                <w:rFonts w:cstheme="minorHAnsi"/>
                <w:sz w:val="20"/>
                <w:szCs w:val="20"/>
              </w:rPr>
              <w:t>(</w:t>
            </w:r>
            <w:r w:rsidR="0007672C" w:rsidRPr="0081503B">
              <w:rPr>
                <w:rFonts w:cstheme="minorHAnsi"/>
                <w:sz w:val="20"/>
                <w:szCs w:val="20"/>
              </w:rPr>
              <w:t xml:space="preserve">razina </w:t>
            </w:r>
            <w:r w:rsidR="00AB12DA">
              <w:rPr>
                <w:rFonts w:cstheme="minorHAnsi"/>
                <w:sz w:val="20"/>
                <w:szCs w:val="20"/>
              </w:rPr>
              <w:t>5</w:t>
            </w:r>
            <w:r w:rsidR="008F7D96">
              <w:rPr>
                <w:rFonts w:cstheme="minorHAnsi"/>
                <w:sz w:val="20"/>
                <w:szCs w:val="20"/>
              </w:rPr>
              <w:t>)</w:t>
            </w:r>
          </w:p>
        </w:tc>
      </w:tr>
      <w:tr w:rsidR="00323FE6" w:rsidRPr="0081503B" w14:paraId="2BA0195A" w14:textId="77777777" w:rsidTr="00A12279">
        <w:trPr>
          <w:trHeight w:val="481"/>
        </w:trPr>
        <w:tc>
          <w:tcPr>
            <w:tcW w:w="1653" w:type="pct"/>
            <w:shd w:val="clear" w:color="auto" w:fill="B8CCE4"/>
            <w:hideMark/>
          </w:tcPr>
          <w:p w14:paraId="4ACCEB0B" w14:textId="77777777" w:rsidR="009F7357" w:rsidRPr="0081503B" w:rsidRDefault="009F7357" w:rsidP="009F7357">
            <w:pPr>
              <w:spacing w:before="60" w:after="60" w:line="240" w:lineRule="auto"/>
              <w:rPr>
                <w:rFonts w:cstheme="minorHAnsi"/>
                <w:sz w:val="20"/>
                <w:szCs w:val="20"/>
              </w:rPr>
            </w:pPr>
            <w:r w:rsidRPr="0081503B">
              <w:rPr>
                <w:rFonts w:cstheme="minorHAnsi"/>
                <w:b/>
                <w:sz w:val="20"/>
                <w:szCs w:val="20"/>
              </w:rPr>
              <w:t>Obujam  u bodovima (CSVET)</w:t>
            </w:r>
          </w:p>
        </w:tc>
        <w:tc>
          <w:tcPr>
            <w:tcW w:w="3347" w:type="pct"/>
            <w:gridSpan w:val="3"/>
            <w:vAlign w:val="center"/>
          </w:tcPr>
          <w:p w14:paraId="79C4F7F0" w14:textId="513265EB" w:rsidR="00FC3540" w:rsidRPr="001913D5" w:rsidRDefault="001913D5" w:rsidP="00FC3540">
            <w:pPr>
              <w:spacing w:after="0" w:line="240" w:lineRule="auto"/>
              <w:rPr>
                <w:rFonts w:cstheme="minorHAnsi"/>
                <w:b/>
                <w:bCs/>
                <w:sz w:val="20"/>
                <w:szCs w:val="20"/>
              </w:rPr>
            </w:pPr>
            <w:r w:rsidRPr="001913D5">
              <w:rPr>
                <w:rFonts w:cstheme="minorHAnsi"/>
                <w:b/>
                <w:bCs/>
                <w:sz w:val="20"/>
                <w:szCs w:val="20"/>
              </w:rPr>
              <w:t>4</w:t>
            </w:r>
            <w:r w:rsidR="00EC3A76" w:rsidRPr="001913D5">
              <w:rPr>
                <w:rFonts w:cstheme="minorHAnsi"/>
                <w:b/>
                <w:bCs/>
                <w:sz w:val="20"/>
                <w:szCs w:val="20"/>
              </w:rPr>
              <w:t xml:space="preserve"> </w:t>
            </w:r>
            <w:r w:rsidR="00FC3540" w:rsidRPr="001913D5">
              <w:rPr>
                <w:rFonts w:cstheme="minorHAnsi"/>
                <w:b/>
                <w:bCs/>
                <w:sz w:val="20"/>
                <w:szCs w:val="20"/>
              </w:rPr>
              <w:t>CSVET</w:t>
            </w:r>
          </w:p>
          <w:p w14:paraId="1699D2BC" w14:textId="4DA212C8" w:rsidR="00FC3540" w:rsidRDefault="009F7357" w:rsidP="00143D9F">
            <w:pPr>
              <w:spacing w:after="0" w:line="240" w:lineRule="auto"/>
              <w:rPr>
                <w:rFonts w:cstheme="minorHAnsi"/>
                <w:sz w:val="20"/>
                <w:szCs w:val="20"/>
              </w:rPr>
            </w:pPr>
            <w:r w:rsidRPr="001913D5">
              <w:rPr>
                <w:rFonts w:cstheme="minorHAnsi"/>
                <w:sz w:val="20"/>
                <w:szCs w:val="20"/>
              </w:rPr>
              <w:t>SIU</w:t>
            </w:r>
            <w:r w:rsidR="001A0823">
              <w:rPr>
                <w:rFonts w:cstheme="minorHAnsi"/>
                <w:sz w:val="20"/>
                <w:szCs w:val="20"/>
              </w:rPr>
              <w:t xml:space="preserve"> 1</w:t>
            </w:r>
            <w:r w:rsidRPr="001913D5">
              <w:rPr>
                <w:rFonts w:cstheme="minorHAnsi"/>
                <w:sz w:val="20"/>
                <w:szCs w:val="20"/>
              </w:rPr>
              <w:t xml:space="preserve">: </w:t>
            </w:r>
            <w:r w:rsidR="00EC3A76" w:rsidRPr="001913D5">
              <w:rPr>
                <w:rFonts w:cstheme="minorHAnsi"/>
                <w:sz w:val="20"/>
                <w:szCs w:val="20"/>
              </w:rPr>
              <w:t xml:space="preserve">Osposobljavanje </w:t>
            </w:r>
            <w:r w:rsidR="00040B3E" w:rsidRPr="006F4F6F">
              <w:rPr>
                <w:rFonts w:cstheme="minorHAnsi"/>
                <w:sz w:val="20"/>
                <w:szCs w:val="20"/>
              </w:rPr>
              <w:t xml:space="preserve">kandidata </w:t>
            </w:r>
            <w:r w:rsidR="00EC3A76" w:rsidRPr="006F4F6F">
              <w:rPr>
                <w:rFonts w:cstheme="minorHAnsi"/>
                <w:sz w:val="20"/>
                <w:szCs w:val="20"/>
              </w:rPr>
              <w:t>u vozilu</w:t>
            </w:r>
            <w:r w:rsidR="00EC3A76" w:rsidRPr="001913D5">
              <w:rPr>
                <w:rFonts w:cstheme="minorHAnsi"/>
                <w:sz w:val="20"/>
                <w:szCs w:val="20"/>
              </w:rPr>
              <w:t xml:space="preserve"> C</w:t>
            </w:r>
            <w:r w:rsidR="005E0A46">
              <w:rPr>
                <w:rFonts w:cstheme="minorHAnsi"/>
                <w:sz w:val="20"/>
                <w:szCs w:val="20"/>
              </w:rPr>
              <w:t>E</w:t>
            </w:r>
            <w:r w:rsidR="00EC3A76" w:rsidRPr="001913D5">
              <w:rPr>
                <w:rFonts w:cstheme="minorHAnsi"/>
                <w:sz w:val="20"/>
                <w:szCs w:val="20"/>
              </w:rPr>
              <w:t xml:space="preserve"> kategorije</w:t>
            </w:r>
            <w:r w:rsidR="008F7D96">
              <w:rPr>
                <w:rFonts w:cstheme="minorHAnsi"/>
                <w:sz w:val="20"/>
                <w:szCs w:val="20"/>
              </w:rPr>
              <w:t xml:space="preserve"> (</w:t>
            </w:r>
            <w:r w:rsidR="001913D5" w:rsidRPr="001913D5">
              <w:rPr>
                <w:rFonts w:cstheme="minorHAnsi"/>
                <w:sz w:val="20"/>
                <w:szCs w:val="20"/>
              </w:rPr>
              <w:t>4</w:t>
            </w:r>
            <w:r w:rsidR="00AA0821" w:rsidRPr="001913D5">
              <w:rPr>
                <w:rFonts w:cstheme="minorHAnsi"/>
                <w:sz w:val="20"/>
                <w:szCs w:val="20"/>
              </w:rPr>
              <w:t xml:space="preserve"> </w:t>
            </w:r>
            <w:r w:rsidR="00861FE8" w:rsidRPr="001913D5">
              <w:rPr>
                <w:rFonts w:cstheme="minorHAnsi"/>
                <w:sz w:val="20"/>
                <w:szCs w:val="20"/>
              </w:rPr>
              <w:t>CSVET</w:t>
            </w:r>
            <w:r w:rsidR="008F7D96">
              <w:rPr>
                <w:rFonts w:cstheme="minorHAnsi"/>
                <w:sz w:val="20"/>
                <w:szCs w:val="20"/>
              </w:rPr>
              <w:t>)</w:t>
            </w:r>
          </w:p>
          <w:p w14:paraId="591FC6E4" w14:textId="77777777" w:rsidR="00E35091" w:rsidRPr="0081503B" w:rsidRDefault="00E35091" w:rsidP="00E35091">
            <w:pPr>
              <w:spacing w:after="0" w:line="240" w:lineRule="auto"/>
              <w:rPr>
                <w:rFonts w:cstheme="minorHAnsi"/>
                <w:sz w:val="20"/>
                <w:szCs w:val="20"/>
              </w:rPr>
            </w:pPr>
            <w:hyperlink r:id="rId11" w:history="1">
              <w:r w:rsidRPr="00F57239">
                <w:rPr>
                  <w:rStyle w:val="Hyperlink"/>
                  <w:rFonts w:cstheme="minorHAnsi"/>
                  <w:sz w:val="20"/>
                  <w:szCs w:val="20"/>
                </w:rPr>
                <w:t>https://hko.srce.hr/registar/skup-ishoda-ucenja/detalji/11578</w:t>
              </w:r>
            </w:hyperlink>
            <w:r>
              <w:rPr>
                <w:rFonts w:cstheme="minorHAnsi"/>
                <w:sz w:val="20"/>
                <w:szCs w:val="20"/>
              </w:rPr>
              <w:t xml:space="preserve"> </w:t>
            </w:r>
          </w:p>
          <w:p w14:paraId="6F04F10B" w14:textId="5C3D6546" w:rsidR="001913D5" w:rsidRPr="0081503B" w:rsidRDefault="001913D5" w:rsidP="00143D9F">
            <w:pPr>
              <w:spacing w:after="0" w:line="240" w:lineRule="auto"/>
              <w:rPr>
                <w:rFonts w:cstheme="minorHAnsi"/>
                <w:sz w:val="20"/>
                <w:szCs w:val="20"/>
              </w:rPr>
            </w:pPr>
          </w:p>
        </w:tc>
      </w:tr>
      <w:tr w:rsidR="00323FE6" w:rsidRPr="0081503B" w14:paraId="71977260" w14:textId="77777777" w:rsidTr="00A12279">
        <w:trPr>
          <w:trHeight w:val="271"/>
        </w:trPr>
        <w:tc>
          <w:tcPr>
            <w:tcW w:w="5000" w:type="pct"/>
            <w:gridSpan w:val="4"/>
            <w:shd w:val="clear" w:color="auto" w:fill="95B3D7"/>
            <w:hideMark/>
          </w:tcPr>
          <w:p w14:paraId="37F949F8" w14:textId="77777777" w:rsidR="009F7357" w:rsidRPr="0081503B" w:rsidRDefault="009F7357" w:rsidP="009F7357">
            <w:pPr>
              <w:spacing w:before="60" w:after="60" w:line="240" w:lineRule="auto"/>
              <w:jc w:val="center"/>
              <w:rPr>
                <w:rFonts w:cstheme="minorHAnsi"/>
                <w:b/>
                <w:sz w:val="20"/>
                <w:szCs w:val="20"/>
              </w:rPr>
            </w:pPr>
            <w:r w:rsidRPr="0081503B">
              <w:rPr>
                <w:rFonts w:cstheme="minorHAnsi"/>
                <w:b/>
                <w:sz w:val="20"/>
                <w:szCs w:val="20"/>
              </w:rPr>
              <w:t>Dokumenti na temelju kojih je izrađen program obrazovanja za stjecanje kvalifikacija/skupova ishoda učenja (</w:t>
            </w:r>
            <w:proofErr w:type="spellStart"/>
            <w:r w:rsidRPr="0081503B">
              <w:rPr>
                <w:rFonts w:cstheme="minorHAnsi"/>
                <w:b/>
                <w:sz w:val="20"/>
                <w:szCs w:val="20"/>
              </w:rPr>
              <w:t>mikrokvalifikacija</w:t>
            </w:r>
            <w:proofErr w:type="spellEnd"/>
            <w:r w:rsidRPr="0081503B">
              <w:rPr>
                <w:rFonts w:cstheme="minorHAnsi"/>
                <w:b/>
                <w:sz w:val="20"/>
                <w:szCs w:val="20"/>
              </w:rPr>
              <w:t xml:space="preserve">) </w:t>
            </w:r>
          </w:p>
        </w:tc>
      </w:tr>
      <w:tr w:rsidR="00323FE6" w:rsidRPr="0081503B" w14:paraId="73B6E3A1" w14:textId="77777777" w:rsidTr="009F6369">
        <w:trPr>
          <w:trHeight w:val="850"/>
        </w:trPr>
        <w:tc>
          <w:tcPr>
            <w:tcW w:w="1653" w:type="pct"/>
            <w:shd w:val="clear" w:color="auto" w:fill="B8CCE4"/>
            <w:vAlign w:val="center"/>
            <w:hideMark/>
          </w:tcPr>
          <w:p w14:paraId="5A0BD16C" w14:textId="328518F3" w:rsidR="009F7357" w:rsidRPr="0081503B" w:rsidRDefault="00F872AC" w:rsidP="009F6369">
            <w:pPr>
              <w:spacing w:before="60" w:after="60" w:line="240" w:lineRule="auto"/>
              <w:jc w:val="center"/>
              <w:rPr>
                <w:rFonts w:cstheme="minorHAnsi"/>
                <w:b/>
                <w:sz w:val="20"/>
                <w:szCs w:val="20"/>
              </w:rPr>
            </w:pPr>
            <w:r w:rsidRPr="0081503B">
              <w:rPr>
                <w:rFonts w:cstheme="minorHAnsi"/>
                <w:b/>
                <w:sz w:val="20"/>
                <w:szCs w:val="20"/>
              </w:rPr>
              <w:t>Popis standarda zanimanja/skupova kompetencija</w:t>
            </w:r>
          </w:p>
        </w:tc>
        <w:tc>
          <w:tcPr>
            <w:tcW w:w="2011" w:type="pct"/>
            <w:gridSpan w:val="2"/>
            <w:shd w:val="clear" w:color="auto" w:fill="B8CCE4"/>
            <w:vAlign w:val="center"/>
            <w:hideMark/>
          </w:tcPr>
          <w:p w14:paraId="2163331C" w14:textId="7B103036" w:rsidR="009F7357" w:rsidRPr="0081503B" w:rsidRDefault="008A5627" w:rsidP="009F6369">
            <w:pPr>
              <w:spacing w:before="60" w:after="60" w:line="240" w:lineRule="auto"/>
              <w:jc w:val="center"/>
              <w:rPr>
                <w:rFonts w:cstheme="minorHAnsi"/>
                <w:b/>
                <w:sz w:val="20"/>
                <w:szCs w:val="20"/>
              </w:rPr>
            </w:pPr>
            <w:r w:rsidRPr="0081503B">
              <w:rPr>
                <w:rFonts w:cstheme="minorHAnsi"/>
                <w:b/>
                <w:sz w:val="20"/>
                <w:szCs w:val="20"/>
              </w:rPr>
              <w:t>Popis standarda kvalifikacija</w:t>
            </w:r>
            <w:r>
              <w:rPr>
                <w:rFonts w:cstheme="minorHAnsi"/>
                <w:b/>
                <w:sz w:val="20"/>
                <w:szCs w:val="20"/>
              </w:rPr>
              <w:t>/skupova ishoda učenja</w:t>
            </w:r>
          </w:p>
        </w:tc>
        <w:tc>
          <w:tcPr>
            <w:tcW w:w="1335" w:type="pct"/>
            <w:shd w:val="clear" w:color="auto" w:fill="B8CCE4"/>
            <w:vAlign w:val="center"/>
            <w:hideMark/>
          </w:tcPr>
          <w:p w14:paraId="75AC72A4" w14:textId="77777777" w:rsidR="009F7357" w:rsidRPr="0081503B" w:rsidRDefault="009F7357" w:rsidP="009F6369">
            <w:pPr>
              <w:spacing w:before="60" w:after="60" w:line="240" w:lineRule="auto"/>
              <w:jc w:val="center"/>
              <w:rPr>
                <w:rFonts w:cstheme="minorHAnsi"/>
                <w:b/>
                <w:sz w:val="20"/>
                <w:szCs w:val="20"/>
              </w:rPr>
            </w:pPr>
            <w:r w:rsidRPr="0081503B">
              <w:rPr>
                <w:rFonts w:cstheme="minorHAnsi"/>
                <w:b/>
                <w:sz w:val="20"/>
                <w:szCs w:val="20"/>
              </w:rPr>
              <w:t>Sektorski kurikulum</w:t>
            </w:r>
          </w:p>
        </w:tc>
      </w:tr>
      <w:tr w:rsidR="00323FE6" w:rsidRPr="0081503B" w14:paraId="7493E4F5" w14:textId="77777777" w:rsidTr="00A12279">
        <w:trPr>
          <w:trHeight w:val="438"/>
        </w:trPr>
        <w:tc>
          <w:tcPr>
            <w:tcW w:w="1653" w:type="pct"/>
          </w:tcPr>
          <w:p w14:paraId="3C228BCD" w14:textId="664E04AE" w:rsidR="00B040C5" w:rsidRPr="00C318E3" w:rsidRDefault="00BC3FEE" w:rsidP="00F72917">
            <w:pPr>
              <w:spacing w:before="60" w:after="60" w:line="240" w:lineRule="auto"/>
              <w:rPr>
                <w:rFonts w:cstheme="minorHAnsi"/>
                <w:noProof/>
                <w:sz w:val="20"/>
                <w:szCs w:val="20"/>
              </w:rPr>
            </w:pPr>
            <w:r>
              <w:rPr>
                <w:rFonts w:cstheme="minorHAnsi"/>
                <w:b/>
                <w:bCs/>
                <w:noProof/>
                <w:sz w:val="20"/>
                <w:szCs w:val="20"/>
              </w:rPr>
              <w:t xml:space="preserve">SZ </w:t>
            </w:r>
            <w:r w:rsidR="00B040C5" w:rsidRPr="00BC3FEE">
              <w:rPr>
                <w:rFonts w:cstheme="minorHAnsi"/>
                <w:b/>
                <w:bCs/>
                <w:noProof/>
                <w:sz w:val="20"/>
                <w:szCs w:val="20"/>
              </w:rPr>
              <w:t>Instruktor vožnje/Instruktorica vožnje</w:t>
            </w:r>
          </w:p>
          <w:p w14:paraId="72FC71D5" w14:textId="1A9D5D14" w:rsidR="004D36A1" w:rsidRPr="00C318E3" w:rsidRDefault="00B040C5" w:rsidP="00F72917">
            <w:pPr>
              <w:spacing w:before="60" w:after="60" w:line="240" w:lineRule="auto"/>
              <w:rPr>
                <w:rFonts w:cstheme="minorHAnsi"/>
                <w:noProof/>
                <w:sz w:val="20"/>
                <w:szCs w:val="20"/>
              </w:rPr>
            </w:pPr>
            <w:hyperlink r:id="rId12" w:history="1">
              <w:r w:rsidRPr="00C318E3">
                <w:rPr>
                  <w:rStyle w:val="Hyperlink"/>
                  <w:rFonts w:cstheme="minorHAnsi"/>
                  <w:noProof/>
                  <w:sz w:val="20"/>
                  <w:szCs w:val="20"/>
                </w:rPr>
                <w:t>https://hko.srce.hr/registar/standard-zanimanja/detalji/72</w:t>
              </w:r>
            </w:hyperlink>
          </w:p>
          <w:p w14:paraId="7E185E77" w14:textId="77777777" w:rsidR="00F87602" w:rsidRPr="00C318E3" w:rsidRDefault="00F87602" w:rsidP="00F72917">
            <w:pPr>
              <w:spacing w:before="60" w:after="60" w:line="240" w:lineRule="auto"/>
              <w:rPr>
                <w:rFonts w:cstheme="minorHAnsi"/>
                <w:noProof/>
                <w:sz w:val="20"/>
                <w:szCs w:val="20"/>
              </w:rPr>
            </w:pPr>
          </w:p>
          <w:p w14:paraId="18A29909" w14:textId="29AF8936" w:rsidR="0008476F" w:rsidRPr="00C318E3" w:rsidRDefault="00B37D98" w:rsidP="00F72917">
            <w:pPr>
              <w:spacing w:before="60" w:after="60" w:line="240" w:lineRule="auto"/>
              <w:rPr>
                <w:rFonts w:cstheme="minorHAnsi"/>
                <w:noProof/>
                <w:sz w:val="20"/>
                <w:szCs w:val="20"/>
              </w:rPr>
            </w:pPr>
            <w:r w:rsidRPr="00BC3FEE">
              <w:rPr>
                <w:rFonts w:cstheme="minorHAnsi"/>
                <w:b/>
                <w:bCs/>
                <w:noProof/>
                <w:sz w:val="20"/>
                <w:szCs w:val="20"/>
              </w:rPr>
              <w:t>SKOMP</w:t>
            </w:r>
            <w:r w:rsidR="00BC3FEE" w:rsidRPr="00BC3FEE">
              <w:rPr>
                <w:rFonts w:cstheme="minorHAnsi"/>
                <w:b/>
                <w:bCs/>
                <w:noProof/>
                <w:sz w:val="20"/>
                <w:szCs w:val="20"/>
              </w:rPr>
              <w:t xml:space="preserve"> 1</w:t>
            </w:r>
            <w:r w:rsidRPr="00BC3FEE">
              <w:rPr>
                <w:rFonts w:cstheme="minorHAnsi"/>
                <w:b/>
                <w:bCs/>
                <w:noProof/>
                <w:sz w:val="20"/>
                <w:szCs w:val="20"/>
              </w:rPr>
              <w:t>:</w:t>
            </w:r>
            <w:r w:rsidRPr="00C318E3">
              <w:rPr>
                <w:rFonts w:cstheme="minorHAnsi"/>
                <w:noProof/>
                <w:sz w:val="20"/>
                <w:szCs w:val="20"/>
              </w:rPr>
              <w:t xml:space="preserve"> Osposobljavanje kandidata za upravljanje vozilom</w:t>
            </w:r>
          </w:p>
          <w:p w14:paraId="160C8BBB" w14:textId="04BDE2F5" w:rsidR="009F7357" w:rsidRPr="0081503B" w:rsidRDefault="00B37D98" w:rsidP="00F72917">
            <w:pPr>
              <w:spacing w:before="60" w:after="60" w:line="240" w:lineRule="auto"/>
              <w:rPr>
                <w:rFonts w:cstheme="minorHAnsi"/>
                <w:noProof/>
                <w:sz w:val="20"/>
                <w:szCs w:val="20"/>
              </w:rPr>
            </w:pPr>
            <w:hyperlink r:id="rId13" w:history="1">
              <w:r w:rsidRPr="00C318E3">
                <w:rPr>
                  <w:rStyle w:val="Hyperlink"/>
                  <w:rFonts w:cstheme="minorHAnsi"/>
                  <w:noProof/>
                  <w:sz w:val="20"/>
                  <w:szCs w:val="20"/>
                </w:rPr>
                <w:t>https://hko.srce.hr/registar/skup-kompetencija/detalji/622</w:t>
              </w:r>
            </w:hyperlink>
            <w:r w:rsidRPr="00C318E3">
              <w:rPr>
                <w:rFonts w:cstheme="minorHAnsi"/>
                <w:noProof/>
                <w:sz w:val="20"/>
                <w:szCs w:val="20"/>
              </w:rPr>
              <w:t xml:space="preserve"> </w:t>
            </w:r>
          </w:p>
        </w:tc>
        <w:tc>
          <w:tcPr>
            <w:tcW w:w="2011" w:type="pct"/>
            <w:gridSpan w:val="2"/>
          </w:tcPr>
          <w:p w14:paraId="081C2707" w14:textId="77777777" w:rsidR="009F7357" w:rsidRPr="0081503B" w:rsidRDefault="009F7357" w:rsidP="009F7357">
            <w:pPr>
              <w:spacing w:after="0" w:line="240" w:lineRule="auto"/>
              <w:rPr>
                <w:rFonts w:cstheme="minorHAnsi"/>
                <w:sz w:val="20"/>
                <w:szCs w:val="20"/>
              </w:rPr>
            </w:pPr>
          </w:p>
          <w:p w14:paraId="3B7F3E13" w14:textId="40C3323C" w:rsidR="00A055B6" w:rsidRPr="0081503B" w:rsidRDefault="005052A7" w:rsidP="005052A7">
            <w:pPr>
              <w:spacing w:before="60" w:after="60" w:line="240" w:lineRule="auto"/>
              <w:rPr>
                <w:rFonts w:cstheme="minorHAnsi"/>
                <w:sz w:val="20"/>
                <w:szCs w:val="20"/>
              </w:rPr>
            </w:pPr>
            <w:r w:rsidRPr="00BC3FEE">
              <w:rPr>
                <w:rFonts w:cstheme="minorHAnsi"/>
                <w:b/>
                <w:bCs/>
                <w:sz w:val="20"/>
                <w:szCs w:val="20"/>
              </w:rPr>
              <w:t>SIU</w:t>
            </w:r>
            <w:r w:rsidR="001E7982" w:rsidRPr="00BC3FEE">
              <w:rPr>
                <w:rFonts w:cstheme="minorHAnsi"/>
                <w:b/>
                <w:bCs/>
                <w:sz w:val="20"/>
                <w:szCs w:val="20"/>
              </w:rPr>
              <w:t xml:space="preserve"> 1</w:t>
            </w:r>
            <w:r w:rsidRPr="00BC3FEE">
              <w:rPr>
                <w:rFonts w:cstheme="minorHAnsi"/>
                <w:b/>
                <w:bCs/>
                <w:sz w:val="20"/>
                <w:szCs w:val="20"/>
              </w:rPr>
              <w:t>:</w:t>
            </w:r>
            <w:r w:rsidRPr="0081503B">
              <w:rPr>
                <w:rFonts w:cstheme="minorHAnsi"/>
                <w:sz w:val="20"/>
                <w:szCs w:val="20"/>
              </w:rPr>
              <w:t xml:space="preserve"> </w:t>
            </w:r>
            <w:r w:rsidR="008F6ACD">
              <w:rPr>
                <w:rFonts w:cstheme="minorHAnsi"/>
                <w:sz w:val="20"/>
                <w:szCs w:val="20"/>
              </w:rPr>
              <w:t>Osposobljavanje kandidata u vozilu C</w:t>
            </w:r>
            <w:r w:rsidR="005E0A46">
              <w:rPr>
                <w:rFonts w:cstheme="minorHAnsi"/>
                <w:sz w:val="20"/>
                <w:szCs w:val="20"/>
              </w:rPr>
              <w:t>E</w:t>
            </w:r>
            <w:r w:rsidR="008F6ACD">
              <w:rPr>
                <w:rFonts w:cstheme="minorHAnsi"/>
                <w:sz w:val="20"/>
                <w:szCs w:val="20"/>
              </w:rPr>
              <w:t xml:space="preserve"> kategorije</w:t>
            </w:r>
          </w:p>
          <w:p w14:paraId="2B577A22" w14:textId="76293331" w:rsidR="00962A0A" w:rsidRPr="0081503B" w:rsidRDefault="005E0A46" w:rsidP="009F7357">
            <w:pPr>
              <w:spacing w:after="0" w:line="240" w:lineRule="auto"/>
              <w:rPr>
                <w:rFonts w:cstheme="minorHAnsi"/>
                <w:sz w:val="20"/>
                <w:szCs w:val="20"/>
              </w:rPr>
            </w:pPr>
            <w:hyperlink r:id="rId14" w:history="1">
              <w:r w:rsidRPr="00F57239">
                <w:rPr>
                  <w:rStyle w:val="Hyperlink"/>
                  <w:rFonts w:cstheme="minorHAnsi"/>
                  <w:sz w:val="20"/>
                  <w:szCs w:val="20"/>
                </w:rPr>
                <w:t>https://hko.srce.hr/registar/skup-ishoda-ucenja/detalji/11578</w:t>
              </w:r>
            </w:hyperlink>
            <w:r>
              <w:rPr>
                <w:rFonts w:cstheme="minorHAnsi"/>
                <w:sz w:val="20"/>
                <w:szCs w:val="20"/>
              </w:rPr>
              <w:t xml:space="preserve"> </w:t>
            </w:r>
          </w:p>
          <w:p w14:paraId="30A642CF" w14:textId="424F1ED0" w:rsidR="00312ACA" w:rsidRPr="0081503B" w:rsidRDefault="00312ACA" w:rsidP="008F6ACD">
            <w:pPr>
              <w:spacing w:after="0" w:line="240" w:lineRule="auto"/>
              <w:rPr>
                <w:rFonts w:cstheme="minorHAnsi"/>
                <w:sz w:val="20"/>
                <w:szCs w:val="20"/>
              </w:rPr>
            </w:pPr>
          </w:p>
          <w:p w14:paraId="3B534B1A" w14:textId="76CCD061" w:rsidR="009F7357" w:rsidRPr="0081503B" w:rsidRDefault="009F7357" w:rsidP="009F7357">
            <w:pPr>
              <w:spacing w:before="60" w:after="60" w:line="240" w:lineRule="auto"/>
              <w:rPr>
                <w:rFonts w:cstheme="minorHAnsi"/>
                <w:sz w:val="20"/>
                <w:szCs w:val="20"/>
              </w:rPr>
            </w:pPr>
          </w:p>
        </w:tc>
        <w:tc>
          <w:tcPr>
            <w:tcW w:w="1335" w:type="pct"/>
            <w:vAlign w:val="center"/>
          </w:tcPr>
          <w:p w14:paraId="05750029" w14:textId="77777777" w:rsidR="009F7357" w:rsidRPr="0081503B" w:rsidRDefault="009F7357" w:rsidP="009F7357">
            <w:pPr>
              <w:spacing w:before="60" w:after="60" w:line="240" w:lineRule="auto"/>
              <w:rPr>
                <w:rFonts w:cstheme="minorHAnsi"/>
                <w:sz w:val="20"/>
                <w:szCs w:val="20"/>
              </w:rPr>
            </w:pPr>
          </w:p>
        </w:tc>
      </w:tr>
      <w:tr w:rsidR="00323FE6" w:rsidRPr="0081503B" w14:paraId="12820F44" w14:textId="77777777" w:rsidTr="00A12279">
        <w:trPr>
          <w:trHeight w:val="260"/>
        </w:trPr>
        <w:tc>
          <w:tcPr>
            <w:tcW w:w="1653" w:type="pct"/>
            <w:shd w:val="clear" w:color="auto" w:fill="B8CCE4"/>
            <w:hideMark/>
          </w:tcPr>
          <w:p w14:paraId="68C37074"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Uvjeti za upis u program</w:t>
            </w:r>
          </w:p>
        </w:tc>
        <w:tc>
          <w:tcPr>
            <w:tcW w:w="3347" w:type="pct"/>
            <w:gridSpan w:val="3"/>
          </w:tcPr>
          <w:p w14:paraId="38526ADE" w14:textId="7AED63FD" w:rsidR="00584422" w:rsidRDefault="00584422" w:rsidP="00890C71">
            <w:pPr>
              <w:pStyle w:val="ListParagraph"/>
              <w:numPr>
                <w:ilvl w:val="0"/>
                <w:numId w:val="23"/>
              </w:numPr>
              <w:spacing w:after="0" w:line="240" w:lineRule="auto"/>
              <w:jc w:val="both"/>
              <w:rPr>
                <w:rFonts w:cstheme="minorHAnsi"/>
                <w:iCs/>
                <w:sz w:val="20"/>
                <w:szCs w:val="20"/>
              </w:rPr>
            </w:pPr>
            <w:r w:rsidRPr="00584422">
              <w:rPr>
                <w:rFonts w:cstheme="minorHAnsi"/>
                <w:iCs/>
                <w:sz w:val="20"/>
                <w:szCs w:val="20"/>
              </w:rPr>
              <w:t>Završeno stru</w:t>
            </w:r>
            <w:r w:rsidR="00103756">
              <w:rPr>
                <w:rFonts w:cstheme="minorHAnsi"/>
                <w:iCs/>
                <w:sz w:val="20"/>
                <w:szCs w:val="20"/>
              </w:rPr>
              <w:t>kovno</w:t>
            </w:r>
            <w:r w:rsidRPr="00584422">
              <w:rPr>
                <w:rFonts w:cstheme="minorHAnsi"/>
                <w:iCs/>
                <w:sz w:val="20"/>
                <w:szCs w:val="20"/>
              </w:rPr>
              <w:t xml:space="preserve"> specijalističko usavršavanje za instruktora vožnje B kategorije </w:t>
            </w:r>
          </w:p>
          <w:p w14:paraId="6DEC8F42" w14:textId="22510F2E" w:rsidR="00912BFD" w:rsidRDefault="00584422" w:rsidP="00890C71">
            <w:pPr>
              <w:pStyle w:val="ListParagraph"/>
              <w:numPr>
                <w:ilvl w:val="0"/>
                <w:numId w:val="23"/>
              </w:numPr>
              <w:spacing w:after="0" w:line="240" w:lineRule="auto"/>
              <w:jc w:val="both"/>
              <w:rPr>
                <w:rFonts w:cstheme="minorHAnsi"/>
                <w:iCs/>
                <w:sz w:val="20"/>
                <w:szCs w:val="20"/>
              </w:rPr>
            </w:pPr>
            <w:r w:rsidRPr="00584422">
              <w:rPr>
                <w:rFonts w:cstheme="minorHAnsi"/>
                <w:iCs/>
                <w:sz w:val="20"/>
                <w:szCs w:val="20"/>
              </w:rPr>
              <w:t>Vozačka dozvola za vozilo C</w:t>
            </w:r>
            <w:r w:rsidR="005E0A46">
              <w:rPr>
                <w:rFonts w:cstheme="minorHAnsi"/>
                <w:iCs/>
                <w:sz w:val="20"/>
                <w:szCs w:val="20"/>
              </w:rPr>
              <w:t>E</w:t>
            </w:r>
            <w:r w:rsidRPr="00584422">
              <w:rPr>
                <w:rFonts w:cstheme="minorHAnsi"/>
                <w:iCs/>
                <w:sz w:val="20"/>
                <w:szCs w:val="20"/>
              </w:rPr>
              <w:t xml:space="preserve"> kategorije </w:t>
            </w:r>
          </w:p>
          <w:p w14:paraId="4268EA97" w14:textId="77777777" w:rsidR="00040B3E" w:rsidRDefault="00040B3E" w:rsidP="00040B3E">
            <w:pPr>
              <w:spacing w:after="0" w:line="240" w:lineRule="auto"/>
              <w:jc w:val="both"/>
              <w:rPr>
                <w:rFonts w:cstheme="minorHAnsi"/>
                <w:i/>
                <w:sz w:val="20"/>
                <w:szCs w:val="20"/>
                <w:highlight w:val="green"/>
              </w:rPr>
            </w:pPr>
          </w:p>
          <w:p w14:paraId="2CBE103F" w14:textId="61A80C38" w:rsidR="002C4E1C" w:rsidRPr="00040B3E" w:rsidRDefault="00040B3E" w:rsidP="00040B3E">
            <w:pPr>
              <w:spacing w:after="0" w:line="240" w:lineRule="auto"/>
              <w:jc w:val="both"/>
              <w:rPr>
                <w:rFonts w:cstheme="minorHAnsi"/>
                <w:iCs/>
                <w:sz w:val="20"/>
                <w:szCs w:val="20"/>
              </w:rPr>
            </w:pPr>
            <w:r w:rsidRPr="006F4F6F">
              <w:rPr>
                <w:rFonts w:cstheme="minorHAnsi"/>
                <w:i/>
                <w:sz w:val="20"/>
                <w:szCs w:val="20"/>
              </w:rPr>
              <w:t xml:space="preserve">S obzirom da je uvjet upisa u program već završeno strukovno specijalističko usavršavanje za instruktora vožnje B kategorije, osoba sa završenom ovom </w:t>
            </w:r>
            <w:proofErr w:type="spellStart"/>
            <w:r w:rsidRPr="006F4F6F">
              <w:rPr>
                <w:rFonts w:cstheme="minorHAnsi"/>
                <w:i/>
                <w:sz w:val="20"/>
                <w:szCs w:val="20"/>
              </w:rPr>
              <w:t>mikrokvalifikacijom</w:t>
            </w:r>
            <w:proofErr w:type="spellEnd"/>
            <w:r w:rsidR="00E96A0A">
              <w:rPr>
                <w:rFonts w:cstheme="minorHAnsi"/>
                <w:i/>
                <w:sz w:val="20"/>
                <w:szCs w:val="20"/>
              </w:rPr>
              <w:t>,</w:t>
            </w:r>
            <w:r w:rsidRPr="006F4F6F">
              <w:rPr>
                <w:rFonts w:cstheme="minorHAnsi"/>
                <w:i/>
                <w:sz w:val="20"/>
                <w:szCs w:val="20"/>
              </w:rPr>
              <w:t xml:space="preserve"> postaje instruktor vožnje C</w:t>
            </w:r>
            <w:r w:rsidR="00D91FAD">
              <w:rPr>
                <w:rFonts w:cstheme="minorHAnsi"/>
                <w:i/>
                <w:sz w:val="20"/>
                <w:szCs w:val="20"/>
              </w:rPr>
              <w:t>E</w:t>
            </w:r>
            <w:r w:rsidRPr="006F4F6F">
              <w:rPr>
                <w:rFonts w:cstheme="minorHAnsi"/>
                <w:i/>
                <w:sz w:val="20"/>
                <w:szCs w:val="20"/>
              </w:rPr>
              <w:t xml:space="preserve"> kategorije</w:t>
            </w:r>
            <w:r w:rsidR="006F4F6F">
              <w:rPr>
                <w:rFonts w:cstheme="minorHAnsi"/>
                <w:i/>
                <w:sz w:val="20"/>
                <w:szCs w:val="20"/>
              </w:rPr>
              <w:t>.</w:t>
            </w:r>
          </w:p>
        </w:tc>
      </w:tr>
      <w:tr w:rsidR="00323FE6" w:rsidRPr="0081503B" w14:paraId="3B79ECC7" w14:textId="77777777" w:rsidTr="00890C71">
        <w:trPr>
          <w:trHeight w:val="1129"/>
        </w:trPr>
        <w:tc>
          <w:tcPr>
            <w:tcW w:w="1653" w:type="pct"/>
            <w:shd w:val="clear" w:color="auto" w:fill="B8CCE4"/>
            <w:hideMark/>
          </w:tcPr>
          <w:p w14:paraId="22905708"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Uvjeti stjecanja programa  (završetka programa)</w:t>
            </w:r>
          </w:p>
        </w:tc>
        <w:tc>
          <w:tcPr>
            <w:tcW w:w="3347" w:type="pct"/>
            <w:gridSpan w:val="3"/>
          </w:tcPr>
          <w:p w14:paraId="4052A891" w14:textId="77777777" w:rsidR="00713681" w:rsidRPr="00890C71" w:rsidRDefault="00713681" w:rsidP="00890C71">
            <w:pPr>
              <w:spacing w:before="60" w:after="60" w:line="240" w:lineRule="auto"/>
              <w:jc w:val="both"/>
              <w:rPr>
                <w:rFonts w:cstheme="minorHAnsi"/>
                <w:iCs/>
                <w:sz w:val="20"/>
                <w:szCs w:val="20"/>
              </w:rPr>
            </w:pPr>
            <w:r w:rsidRPr="00890C71">
              <w:rPr>
                <w:rFonts w:cstheme="minorHAnsi"/>
                <w:iCs/>
                <w:sz w:val="20"/>
                <w:szCs w:val="20"/>
              </w:rPr>
              <w:t xml:space="preserve">Stečenih 4 CSVET bodova </w:t>
            </w:r>
          </w:p>
          <w:p w14:paraId="3E199685" w14:textId="77777777" w:rsidR="00713681" w:rsidRPr="00890C71" w:rsidRDefault="00713681" w:rsidP="00890C71">
            <w:pPr>
              <w:jc w:val="both"/>
              <w:rPr>
                <w:rFonts w:cstheme="minorHAnsi"/>
                <w:sz w:val="20"/>
                <w:szCs w:val="20"/>
              </w:rPr>
            </w:pPr>
            <w:r w:rsidRPr="00890C71">
              <w:rPr>
                <w:rFonts w:cstheme="minorHAnsi"/>
                <w:sz w:val="20"/>
                <w:szCs w:val="20"/>
              </w:rPr>
              <w:t xml:space="preserve">Uspješna završna provjera stečenih znanja usmenim i/ili pisanim provjerama te vještina polaznika izvođenjem </w:t>
            </w:r>
            <w:r w:rsidRPr="00890C71">
              <w:rPr>
                <w:rFonts w:cstheme="minorHAnsi"/>
                <w:iCs/>
                <w:sz w:val="20"/>
                <w:szCs w:val="20"/>
              </w:rPr>
              <w:t>radnji i postupaka u stvarnim prometnim situacijama sukladno izrađenoj pripravi za nastavni sat</w:t>
            </w:r>
            <w:r w:rsidRPr="00890C71">
              <w:rPr>
                <w:rFonts w:cstheme="minorHAnsi"/>
                <w:sz w:val="20"/>
                <w:szCs w:val="20"/>
              </w:rPr>
              <w:t>, a temeljem unaprijed određenih kriterija vrednovanja postignuća.</w:t>
            </w:r>
          </w:p>
          <w:p w14:paraId="397F5314" w14:textId="77777777" w:rsidR="009F7357" w:rsidRPr="0081503B" w:rsidRDefault="009F7357" w:rsidP="009F7357">
            <w:pPr>
              <w:tabs>
                <w:tab w:val="right" w:pos="6636"/>
              </w:tabs>
              <w:jc w:val="both"/>
              <w:rPr>
                <w:rFonts w:cstheme="minorHAnsi"/>
                <w:sz w:val="20"/>
                <w:szCs w:val="20"/>
              </w:rPr>
            </w:pPr>
            <w:r w:rsidRPr="0081503B">
              <w:rPr>
                <w:rFonts w:cstheme="minorHAnsi"/>
                <w:sz w:val="20"/>
                <w:szCs w:val="20"/>
              </w:rPr>
              <w:t>O završnoj provjeri vodi se zapisnik i provodi ju tročlano povjerenstvo.</w:t>
            </w:r>
          </w:p>
          <w:p w14:paraId="2ABD4E84" w14:textId="142A5AC9" w:rsidR="009F7357" w:rsidRPr="0081503B" w:rsidRDefault="009F7357" w:rsidP="009F7357">
            <w:pPr>
              <w:tabs>
                <w:tab w:val="right" w:pos="6636"/>
              </w:tabs>
              <w:jc w:val="both"/>
              <w:rPr>
                <w:rFonts w:cstheme="minorHAnsi"/>
                <w:sz w:val="20"/>
                <w:szCs w:val="20"/>
              </w:rPr>
            </w:pPr>
            <w:r w:rsidRPr="0081503B">
              <w:rPr>
                <w:rFonts w:cstheme="minorHAnsi"/>
                <w:sz w:val="20"/>
                <w:szCs w:val="20"/>
              </w:rPr>
              <w:lastRenderedPageBreak/>
              <w:t xml:space="preserve">Svakom polazniku nakon uspješno završene završne provjere izdaje se Uvjerenje o </w:t>
            </w:r>
            <w:r w:rsidR="00912BFD">
              <w:rPr>
                <w:rFonts w:cstheme="minorHAnsi"/>
                <w:sz w:val="20"/>
                <w:szCs w:val="20"/>
              </w:rPr>
              <w:t>završenom stru</w:t>
            </w:r>
            <w:r w:rsidR="00BB6D4D">
              <w:rPr>
                <w:rFonts w:cstheme="minorHAnsi"/>
                <w:sz w:val="20"/>
                <w:szCs w:val="20"/>
              </w:rPr>
              <w:t>kovnom</w:t>
            </w:r>
            <w:r w:rsidR="00912BFD">
              <w:rPr>
                <w:rFonts w:cstheme="minorHAnsi"/>
                <w:sz w:val="20"/>
                <w:szCs w:val="20"/>
              </w:rPr>
              <w:t xml:space="preserve"> specijalističkom </w:t>
            </w:r>
            <w:r w:rsidR="00BB6D4D">
              <w:rPr>
                <w:rFonts w:cstheme="minorHAnsi"/>
                <w:sz w:val="20"/>
                <w:szCs w:val="20"/>
              </w:rPr>
              <w:t>usavršavanju</w:t>
            </w:r>
            <w:r w:rsidR="00912BFD">
              <w:rPr>
                <w:rFonts w:cstheme="minorHAnsi"/>
                <w:sz w:val="20"/>
                <w:szCs w:val="20"/>
              </w:rPr>
              <w:t xml:space="preserve"> </w:t>
            </w:r>
            <w:r w:rsidRPr="0081503B">
              <w:rPr>
                <w:rFonts w:cstheme="minorHAnsi"/>
                <w:sz w:val="20"/>
                <w:szCs w:val="20"/>
              </w:rPr>
              <w:t xml:space="preserve">za stjecanje </w:t>
            </w:r>
            <w:proofErr w:type="spellStart"/>
            <w:r w:rsidRPr="0081503B">
              <w:rPr>
                <w:rFonts w:cstheme="minorHAnsi"/>
                <w:sz w:val="20"/>
                <w:szCs w:val="20"/>
              </w:rPr>
              <w:t>mikrokvalifikacije</w:t>
            </w:r>
            <w:proofErr w:type="spellEnd"/>
            <w:r w:rsidRPr="0081503B">
              <w:rPr>
                <w:rFonts w:cstheme="minorHAnsi"/>
                <w:sz w:val="20"/>
                <w:szCs w:val="20"/>
              </w:rPr>
              <w:t xml:space="preserve"> </w:t>
            </w:r>
            <w:r w:rsidR="00007EB7">
              <w:rPr>
                <w:rFonts w:cstheme="minorHAnsi"/>
                <w:sz w:val="20"/>
                <w:szCs w:val="20"/>
              </w:rPr>
              <w:t>instruktor vožnje C</w:t>
            </w:r>
            <w:r w:rsidR="009A17A4">
              <w:rPr>
                <w:rFonts w:cstheme="minorHAnsi"/>
                <w:sz w:val="20"/>
                <w:szCs w:val="20"/>
              </w:rPr>
              <w:t>E</w:t>
            </w:r>
            <w:r w:rsidR="00007EB7">
              <w:rPr>
                <w:rFonts w:cstheme="minorHAnsi"/>
                <w:sz w:val="20"/>
                <w:szCs w:val="20"/>
              </w:rPr>
              <w:t xml:space="preserve"> kategorije.</w:t>
            </w:r>
          </w:p>
        </w:tc>
      </w:tr>
      <w:tr w:rsidR="00323FE6" w:rsidRPr="0081503B" w14:paraId="638104B1" w14:textId="77777777" w:rsidTr="00A12279">
        <w:trPr>
          <w:trHeight w:val="654"/>
        </w:trPr>
        <w:tc>
          <w:tcPr>
            <w:tcW w:w="1653" w:type="pct"/>
            <w:shd w:val="clear" w:color="auto" w:fill="B8CCE4"/>
          </w:tcPr>
          <w:p w14:paraId="4F7D6B6E"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lastRenderedPageBreak/>
              <w:t>Trajanje i načini izvođenja nastave</w:t>
            </w:r>
          </w:p>
        </w:tc>
        <w:tc>
          <w:tcPr>
            <w:tcW w:w="3347" w:type="pct"/>
            <w:gridSpan w:val="3"/>
          </w:tcPr>
          <w:p w14:paraId="198F2C56" w14:textId="37E97DD4"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 xml:space="preserve">Program obrazovanja za stjecanje </w:t>
            </w:r>
            <w:proofErr w:type="spellStart"/>
            <w:r w:rsidRPr="0032198E">
              <w:rPr>
                <w:rFonts w:cstheme="minorHAnsi"/>
                <w:iCs/>
                <w:sz w:val="20"/>
                <w:szCs w:val="20"/>
              </w:rPr>
              <w:t>mikrokvalifikacije</w:t>
            </w:r>
            <w:proofErr w:type="spellEnd"/>
            <w:r w:rsidRPr="0032198E">
              <w:rPr>
                <w:rFonts w:cstheme="minorHAnsi"/>
                <w:iCs/>
                <w:sz w:val="20"/>
                <w:szCs w:val="20"/>
              </w:rPr>
              <w:t xml:space="preserve"> </w:t>
            </w:r>
            <w:r w:rsidR="00C25650">
              <w:rPr>
                <w:rFonts w:cstheme="minorHAnsi"/>
                <w:iCs/>
                <w:sz w:val="20"/>
                <w:szCs w:val="20"/>
              </w:rPr>
              <w:t>instruktor vožnje C</w:t>
            </w:r>
            <w:r w:rsidR="009A17A4">
              <w:rPr>
                <w:rFonts w:cstheme="minorHAnsi"/>
                <w:iCs/>
                <w:sz w:val="20"/>
                <w:szCs w:val="20"/>
              </w:rPr>
              <w:t>E</w:t>
            </w:r>
            <w:r w:rsidR="00C25650">
              <w:rPr>
                <w:rFonts w:cstheme="minorHAnsi"/>
                <w:iCs/>
                <w:sz w:val="20"/>
                <w:szCs w:val="20"/>
              </w:rPr>
              <w:t xml:space="preserve"> kategorije</w:t>
            </w:r>
            <w:r w:rsidR="000A5713" w:rsidRPr="0032198E">
              <w:rPr>
                <w:rFonts w:cstheme="minorHAnsi"/>
                <w:iCs/>
                <w:sz w:val="20"/>
                <w:szCs w:val="20"/>
              </w:rPr>
              <w:t xml:space="preserve"> </w:t>
            </w:r>
            <w:r w:rsidRPr="0032198E">
              <w:rPr>
                <w:rFonts w:cstheme="minorHAnsi"/>
                <w:iCs/>
                <w:sz w:val="20"/>
                <w:szCs w:val="20"/>
              </w:rPr>
              <w:t xml:space="preserve">provodi se redovitom nastavom u trajanju od </w:t>
            </w:r>
            <w:r w:rsidR="00214066">
              <w:rPr>
                <w:rFonts w:cstheme="minorHAnsi"/>
                <w:b/>
                <w:bCs/>
                <w:iCs/>
                <w:sz w:val="20"/>
                <w:szCs w:val="20"/>
              </w:rPr>
              <w:t>100</w:t>
            </w:r>
            <w:r w:rsidR="0032198E" w:rsidRPr="0032198E">
              <w:rPr>
                <w:rFonts w:cstheme="minorHAnsi"/>
                <w:b/>
                <w:bCs/>
                <w:iCs/>
                <w:sz w:val="20"/>
                <w:szCs w:val="20"/>
              </w:rPr>
              <w:t xml:space="preserve"> </w:t>
            </w:r>
            <w:r w:rsidRPr="0032198E">
              <w:rPr>
                <w:rFonts w:cstheme="minorHAnsi"/>
                <w:b/>
                <w:bCs/>
                <w:iCs/>
                <w:sz w:val="20"/>
                <w:szCs w:val="20"/>
              </w:rPr>
              <w:t xml:space="preserve">sati, </w:t>
            </w:r>
            <w:r w:rsidRPr="0032198E">
              <w:rPr>
                <w:rFonts w:cstheme="minorHAnsi"/>
                <w:iCs/>
                <w:sz w:val="20"/>
                <w:szCs w:val="20"/>
              </w:rPr>
              <w:t xml:space="preserve">uz mogućnost izvođenja teorijskog dijela programa </w:t>
            </w:r>
            <w:r w:rsidR="00646612" w:rsidRPr="0032198E">
              <w:rPr>
                <w:rFonts w:cstheme="minorHAnsi"/>
                <w:iCs/>
                <w:sz w:val="20"/>
                <w:szCs w:val="20"/>
              </w:rPr>
              <w:t xml:space="preserve">putem </w:t>
            </w:r>
            <w:r w:rsidR="00646612" w:rsidRPr="0032198E">
              <w:rPr>
                <w:rFonts w:cstheme="minorHAnsi"/>
                <w:i/>
                <w:sz w:val="20"/>
                <w:szCs w:val="20"/>
              </w:rPr>
              <w:t>online</w:t>
            </w:r>
            <w:r w:rsidR="00646612" w:rsidRPr="0032198E">
              <w:rPr>
                <w:rFonts w:cstheme="minorHAnsi"/>
                <w:iCs/>
                <w:sz w:val="20"/>
                <w:szCs w:val="20"/>
              </w:rPr>
              <w:t xml:space="preserve"> prijenosa </w:t>
            </w:r>
            <w:r w:rsidRPr="0032198E">
              <w:rPr>
                <w:rFonts w:cstheme="minorHAnsi"/>
                <w:iCs/>
                <w:sz w:val="20"/>
                <w:szCs w:val="20"/>
              </w:rPr>
              <w:t>u stvarnom vremenu.</w:t>
            </w:r>
          </w:p>
          <w:p w14:paraId="24A49CC3" w14:textId="2EDC289D" w:rsidR="009F7357" w:rsidRPr="0032198E" w:rsidRDefault="009F7357" w:rsidP="000E12E1">
            <w:pPr>
              <w:spacing w:before="60" w:after="60" w:line="276" w:lineRule="auto"/>
              <w:jc w:val="both"/>
              <w:rPr>
                <w:rFonts w:cstheme="minorHAnsi"/>
                <w:iCs/>
                <w:sz w:val="20"/>
                <w:szCs w:val="20"/>
              </w:rPr>
            </w:pPr>
            <w:r w:rsidRPr="0032198E">
              <w:rPr>
                <w:rFonts w:cstheme="minorHAnsi"/>
                <w:iCs/>
                <w:sz w:val="20"/>
                <w:szCs w:val="20"/>
              </w:rPr>
              <w:t>Ishodi učenja ostvaruju se dijelom vođenim procesom učenja i poučavanja u trajanju od</w:t>
            </w:r>
            <w:r w:rsidR="008E17DF" w:rsidRPr="0032198E">
              <w:rPr>
                <w:rFonts w:cstheme="minorHAnsi"/>
                <w:iCs/>
                <w:sz w:val="20"/>
                <w:szCs w:val="20"/>
              </w:rPr>
              <w:t xml:space="preserve"> </w:t>
            </w:r>
            <w:r w:rsidR="00B66DE4">
              <w:rPr>
                <w:rFonts w:cstheme="minorHAnsi"/>
                <w:b/>
                <w:bCs/>
                <w:iCs/>
                <w:sz w:val="20"/>
                <w:szCs w:val="20"/>
              </w:rPr>
              <w:t>20</w:t>
            </w:r>
            <w:r w:rsidR="00312ACA" w:rsidRPr="0032198E">
              <w:rPr>
                <w:rFonts w:cstheme="minorHAnsi"/>
                <w:b/>
                <w:bCs/>
                <w:iCs/>
                <w:sz w:val="20"/>
                <w:szCs w:val="20"/>
              </w:rPr>
              <w:t xml:space="preserve"> </w:t>
            </w:r>
            <w:r w:rsidRPr="0032198E">
              <w:rPr>
                <w:rFonts w:cstheme="minorHAnsi"/>
                <w:b/>
                <w:bCs/>
                <w:iCs/>
                <w:sz w:val="20"/>
                <w:szCs w:val="20"/>
              </w:rPr>
              <w:t>sat</w:t>
            </w:r>
            <w:r w:rsidR="008E17DF" w:rsidRPr="0032198E">
              <w:rPr>
                <w:rFonts w:cstheme="minorHAnsi"/>
                <w:b/>
                <w:bCs/>
                <w:iCs/>
                <w:sz w:val="20"/>
                <w:szCs w:val="20"/>
              </w:rPr>
              <w:t>i</w:t>
            </w:r>
            <w:r w:rsidRPr="0032198E">
              <w:rPr>
                <w:rFonts w:cstheme="minorHAnsi"/>
                <w:iCs/>
                <w:sz w:val="20"/>
                <w:szCs w:val="20"/>
              </w:rPr>
              <w:t xml:space="preserve">, dijelom učenjem temeljenom na radu u trajanju od </w:t>
            </w:r>
            <w:r w:rsidR="00B66DE4">
              <w:rPr>
                <w:rFonts w:cstheme="minorHAnsi"/>
                <w:b/>
                <w:bCs/>
                <w:iCs/>
                <w:sz w:val="20"/>
                <w:szCs w:val="20"/>
              </w:rPr>
              <w:t>75</w:t>
            </w:r>
            <w:r w:rsidRPr="0032198E">
              <w:rPr>
                <w:rFonts w:cstheme="minorHAnsi"/>
                <w:b/>
                <w:bCs/>
                <w:iCs/>
                <w:sz w:val="20"/>
                <w:szCs w:val="20"/>
              </w:rPr>
              <w:t xml:space="preserve"> </w:t>
            </w:r>
            <w:r w:rsidR="006B049E" w:rsidRPr="0032198E">
              <w:rPr>
                <w:rFonts w:cstheme="minorHAnsi"/>
                <w:b/>
                <w:bCs/>
                <w:iCs/>
                <w:sz w:val="20"/>
                <w:szCs w:val="20"/>
              </w:rPr>
              <w:t>sat</w:t>
            </w:r>
            <w:r w:rsidR="005D7A5D">
              <w:rPr>
                <w:rFonts w:cstheme="minorHAnsi"/>
                <w:b/>
                <w:bCs/>
                <w:iCs/>
                <w:sz w:val="20"/>
                <w:szCs w:val="20"/>
              </w:rPr>
              <w:t>i</w:t>
            </w:r>
            <w:r w:rsidRPr="0032198E">
              <w:rPr>
                <w:rFonts w:cstheme="minorHAnsi"/>
                <w:iCs/>
                <w:sz w:val="20"/>
                <w:szCs w:val="20"/>
              </w:rPr>
              <w:t xml:space="preserve">, a dijelom samostalnim aktivnostima polaznika u trajanju od </w:t>
            </w:r>
            <w:r w:rsidR="00B66DE4">
              <w:rPr>
                <w:rFonts w:cstheme="minorHAnsi"/>
                <w:b/>
                <w:bCs/>
                <w:iCs/>
                <w:sz w:val="20"/>
                <w:szCs w:val="20"/>
              </w:rPr>
              <w:t>5</w:t>
            </w:r>
            <w:r w:rsidR="008E17DF" w:rsidRPr="0032198E">
              <w:rPr>
                <w:rFonts w:cstheme="minorHAnsi"/>
                <w:b/>
                <w:bCs/>
                <w:iCs/>
                <w:sz w:val="20"/>
                <w:szCs w:val="20"/>
              </w:rPr>
              <w:t xml:space="preserve"> </w:t>
            </w:r>
            <w:r w:rsidRPr="0032198E">
              <w:rPr>
                <w:rFonts w:cstheme="minorHAnsi"/>
                <w:b/>
                <w:bCs/>
                <w:iCs/>
                <w:sz w:val="20"/>
                <w:szCs w:val="20"/>
              </w:rPr>
              <w:t>sati</w:t>
            </w:r>
            <w:r w:rsidRPr="0032198E">
              <w:rPr>
                <w:rFonts w:cstheme="minorHAnsi"/>
                <w:iCs/>
                <w:sz w:val="20"/>
                <w:szCs w:val="20"/>
              </w:rPr>
              <w:t>.</w:t>
            </w:r>
          </w:p>
          <w:p w14:paraId="5A1E9D2F" w14:textId="796733E8" w:rsidR="00312ACA" w:rsidRPr="00865552" w:rsidRDefault="009F7357" w:rsidP="009A5E18">
            <w:pPr>
              <w:spacing w:before="60" w:after="60" w:line="276" w:lineRule="auto"/>
              <w:jc w:val="both"/>
              <w:rPr>
                <w:rFonts w:cstheme="minorHAnsi"/>
                <w:iCs/>
                <w:sz w:val="20"/>
                <w:szCs w:val="20"/>
                <w:highlight w:val="yellow"/>
              </w:rPr>
            </w:pPr>
            <w:r w:rsidRPr="0032198E">
              <w:rPr>
                <w:rFonts w:cstheme="minorHAnsi"/>
                <w:iCs/>
                <w:sz w:val="20"/>
                <w:szCs w:val="20"/>
              </w:rPr>
              <w:t xml:space="preserve">Učenje temeljeno na radu obuhvaća </w:t>
            </w:r>
            <w:r w:rsidR="00037195" w:rsidRPr="009B612A">
              <w:rPr>
                <w:rFonts w:cstheme="minorHAnsi"/>
                <w:sz w:val="20"/>
                <w:szCs w:val="20"/>
              </w:rPr>
              <w:t>rješavanje zadataka koji simuliraju realne radne situacije</w:t>
            </w:r>
            <w:r w:rsidR="00F40348">
              <w:rPr>
                <w:rFonts w:cstheme="minorHAnsi"/>
                <w:sz w:val="20"/>
                <w:szCs w:val="20"/>
              </w:rPr>
              <w:t xml:space="preserve"> na poslovima instruktora vožnje C</w:t>
            </w:r>
            <w:r w:rsidR="008118D2">
              <w:rPr>
                <w:rFonts w:cstheme="minorHAnsi"/>
                <w:sz w:val="20"/>
                <w:szCs w:val="20"/>
              </w:rPr>
              <w:t>E</w:t>
            </w:r>
            <w:r w:rsidR="00F40348">
              <w:rPr>
                <w:rFonts w:cstheme="minorHAnsi"/>
                <w:sz w:val="20"/>
                <w:szCs w:val="20"/>
              </w:rPr>
              <w:t xml:space="preserve"> kategorije</w:t>
            </w:r>
            <w:r w:rsidR="00746A74">
              <w:rPr>
                <w:rFonts w:cstheme="minorHAnsi"/>
                <w:sz w:val="20"/>
                <w:szCs w:val="20"/>
              </w:rPr>
              <w:t xml:space="preserve"> kao i </w:t>
            </w:r>
            <w:r w:rsidR="000216E6" w:rsidRPr="0081503B">
              <w:rPr>
                <w:rFonts w:cstheme="minorHAnsi"/>
                <w:iCs/>
                <w:sz w:val="20"/>
                <w:szCs w:val="20"/>
              </w:rPr>
              <w:t>u</w:t>
            </w:r>
            <w:r w:rsidR="000216E6">
              <w:rPr>
                <w:rFonts w:cstheme="minorHAnsi"/>
                <w:iCs/>
                <w:sz w:val="20"/>
                <w:szCs w:val="20"/>
              </w:rPr>
              <w:t xml:space="preserve"> stvarnim prometnim situacijama na gradskim i prigradskim prometnicama i na prometnom vježbalištu na motornom vozilu C</w:t>
            </w:r>
            <w:r w:rsidR="008118D2">
              <w:rPr>
                <w:rFonts w:cstheme="minorHAnsi"/>
                <w:iCs/>
                <w:sz w:val="20"/>
                <w:szCs w:val="20"/>
              </w:rPr>
              <w:t>E</w:t>
            </w:r>
            <w:r w:rsidR="000216E6">
              <w:rPr>
                <w:rFonts w:cstheme="minorHAnsi"/>
                <w:iCs/>
                <w:sz w:val="20"/>
                <w:szCs w:val="20"/>
              </w:rPr>
              <w:t xml:space="preserve"> kategorije.</w:t>
            </w:r>
          </w:p>
        </w:tc>
      </w:tr>
      <w:tr w:rsidR="00323FE6" w:rsidRPr="0081503B" w14:paraId="7C0DEECF" w14:textId="77777777" w:rsidTr="00A12279">
        <w:trPr>
          <w:trHeight w:val="554"/>
        </w:trPr>
        <w:tc>
          <w:tcPr>
            <w:tcW w:w="1653" w:type="pct"/>
            <w:shd w:val="clear" w:color="auto" w:fill="B8CCE4"/>
          </w:tcPr>
          <w:p w14:paraId="679DD45D"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 xml:space="preserve">Horizontalna prohodnost </w:t>
            </w:r>
          </w:p>
        </w:tc>
        <w:tc>
          <w:tcPr>
            <w:tcW w:w="3347" w:type="pct"/>
            <w:gridSpan w:val="3"/>
          </w:tcPr>
          <w:p w14:paraId="2CE8DA5D" w14:textId="46ED5CB4"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5FF172EC" w14:textId="77777777" w:rsidTr="00A12279">
        <w:trPr>
          <w:trHeight w:val="498"/>
        </w:trPr>
        <w:tc>
          <w:tcPr>
            <w:tcW w:w="1653" w:type="pct"/>
            <w:shd w:val="clear" w:color="auto" w:fill="B8CCE4"/>
          </w:tcPr>
          <w:p w14:paraId="3D8F70E9" w14:textId="77777777" w:rsidR="009F7357" w:rsidRPr="0081503B" w:rsidRDefault="009F7357" w:rsidP="009F7357">
            <w:pPr>
              <w:spacing w:after="0" w:line="240" w:lineRule="auto"/>
              <w:rPr>
                <w:rFonts w:cstheme="minorHAnsi"/>
                <w:b/>
                <w:sz w:val="20"/>
                <w:szCs w:val="20"/>
              </w:rPr>
            </w:pPr>
            <w:r w:rsidRPr="0081503B">
              <w:rPr>
                <w:rFonts w:cstheme="minorHAnsi"/>
                <w:b/>
                <w:sz w:val="20"/>
                <w:szCs w:val="20"/>
              </w:rPr>
              <w:t>Vertikalna prohodnost</w:t>
            </w:r>
          </w:p>
        </w:tc>
        <w:tc>
          <w:tcPr>
            <w:tcW w:w="3347" w:type="pct"/>
            <w:gridSpan w:val="3"/>
          </w:tcPr>
          <w:p w14:paraId="42EB8245" w14:textId="1B0A3E42" w:rsidR="009F7357" w:rsidRPr="0081503B" w:rsidRDefault="001129CD" w:rsidP="009F7357">
            <w:pPr>
              <w:spacing w:before="60" w:after="60" w:line="240" w:lineRule="auto"/>
              <w:jc w:val="both"/>
              <w:rPr>
                <w:rFonts w:cstheme="minorHAnsi"/>
                <w:i/>
                <w:sz w:val="20"/>
                <w:szCs w:val="20"/>
              </w:rPr>
            </w:pPr>
            <w:r>
              <w:rPr>
                <w:rFonts w:cstheme="minorHAnsi"/>
                <w:i/>
                <w:sz w:val="20"/>
                <w:szCs w:val="20"/>
              </w:rPr>
              <w:t>/</w:t>
            </w:r>
          </w:p>
        </w:tc>
      </w:tr>
      <w:tr w:rsidR="00323FE6" w:rsidRPr="0081503B" w14:paraId="2F8717D4" w14:textId="77777777" w:rsidTr="00A12279">
        <w:trPr>
          <w:trHeight w:val="367"/>
        </w:trPr>
        <w:tc>
          <w:tcPr>
            <w:tcW w:w="1653" w:type="pct"/>
            <w:shd w:val="clear" w:color="auto" w:fill="B8CCE4"/>
            <w:hideMark/>
          </w:tcPr>
          <w:p w14:paraId="4CD2AA1D"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t>Materijalni uvjeti i okruženje za učenje koji su potrebni za izvedbu programa</w:t>
            </w:r>
          </w:p>
        </w:tc>
        <w:tc>
          <w:tcPr>
            <w:tcW w:w="3347" w:type="pct"/>
            <w:gridSpan w:val="3"/>
          </w:tcPr>
          <w:p w14:paraId="615BE35E" w14:textId="77777777" w:rsidR="005F45D1" w:rsidRDefault="005F45D1" w:rsidP="00197CAD">
            <w:pPr>
              <w:spacing w:after="0" w:line="240" w:lineRule="auto"/>
            </w:pPr>
          </w:p>
          <w:p w14:paraId="6171566F" w14:textId="77777777" w:rsidR="008118D2" w:rsidRDefault="008118D2" w:rsidP="008118D2">
            <w:pPr>
              <w:spacing w:after="0" w:line="240" w:lineRule="auto"/>
              <w:rPr>
                <w:rFonts w:cstheme="minorHAnsi"/>
                <w:sz w:val="20"/>
                <w:szCs w:val="20"/>
              </w:rPr>
            </w:pPr>
            <w:hyperlink r:id="rId15" w:history="1">
              <w:r w:rsidRPr="00F57239">
                <w:rPr>
                  <w:rStyle w:val="Hyperlink"/>
                  <w:rFonts w:cstheme="minorHAnsi"/>
                  <w:sz w:val="20"/>
                  <w:szCs w:val="20"/>
                </w:rPr>
                <w:t>https://hko.srce.hr/registar/skup-ishoda-ucenja/detalji/11578</w:t>
              </w:r>
            </w:hyperlink>
            <w:r>
              <w:rPr>
                <w:rFonts w:cstheme="minorHAnsi"/>
                <w:sz w:val="20"/>
                <w:szCs w:val="20"/>
              </w:rPr>
              <w:t xml:space="preserve"> </w:t>
            </w:r>
          </w:p>
          <w:p w14:paraId="22F296CA" w14:textId="77777777" w:rsidR="00890C71" w:rsidRPr="00890C71" w:rsidRDefault="00890C71" w:rsidP="00890C71">
            <w:pPr>
              <w:spacing w:after="0" w:line="240" w:lineRule="auto"/>
              <w:jc w:val="both"/>
              <w:rPr>
                <w:rFonts w:ascii="Aptos" w:eastAsia="Aptos" w:hAnsi="Aptos" w:cs="Aptos"/>
                <w:sz w:val="24"/>
                <w:szCs w:val="24"/>
                <w:lang w:eastAsia="hr-HR"/>
              </w:rPr>
            </w:pPr>
            <w:r w:rsidRPr="00890C71">
              <w:rPr>
                <w:rFonts w:ascii="Calibri" w:eastAsia="Aptos" w:hAnsi="Calibri" w:cs="Calibri"/>
                <w:sz w:val="20"/>
                <w:szCs w:val="20"/>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F8F967A" w14:textId="77777777" w:rsidR="00890C71" w:rsidRPr="00890C71" w:rsidRDefault="00890C71" w:rsidP="00890C71">
            <w:pPr>
              <w:spacing w:after="0" w:line="240" w:lineRule="auto"/>
              <w:jc w:val="both"/>
              <w:rPr>
                <w:rFonts w:ascii="Aptos" w:eastAsia="Aptos" w:hAnsi="Aptos" w:cs="Aptos"/>
                <w:sz w:val="24"/>
                <w:szCs w:val="24"/>
                <w:lang w:eastAsia="hr-HR"/>
              </w:rPr>
            </w:pPr>
            <w:r w:rsidRPr="00890C71">
              <w:rPr>
                <w:rFonts w:ascii="Calibri" w:eastAsia="Aptos" w:hAnsi="Calibri" w:cs="Calibri"/>
                <w:sz w:val="20"/>
                <w:szCs w:val="20"/>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28CB104" w14:textId="77777777" w:rsidR="00890C71" w:rsidRPr="00890C71" w:rsidRDefault="00890C71" w:rsidP="00890C71">
            <w:pPr>
              <w:spacing w:after="0" w:line="240" w:lineRule="auto"/>
              <w:jc w:val="both"/>
              <w:rPr>
                <w:rFonts w:ascii="Aptos" w:eastAsia="Aptos" w:hAnsi="Aptos" w:cs="Aptos"/>
                <w:sz w:val="24"/>
                <w:szCs w:val="24"/>
                <w:lang w:eastAsia="hr-HR"/>
              </w:rPr>
            </w:pPr>
            <w:r w:rsidRPr="00890C71">
              <w:rPr>
                <w:rFonts w:ascii="Calibri" w:eastAsia="Aptos" w:hAnsi="Calibri" w:cs="Calibri"/>
                <w:sz w:val="20"/>
                <w:szCs w:val="20"/>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A6FD977" w14:textId="77777777" w:rsidR="00890C71" w:rsidRPr="00890C71" w:rsidRDefault="00890C71" w:rsidP="00890C71">
            <w:pPr>
              <w:spacing w:after="0" w:line="240" w:lineRule="auto"/>
              <w:jc w:val="both"/>
              <w:rPr>
                <w:rFonts w:ascii="Aptos" w:eastAsia="Aptos" w:hAnsi="Aptos" w:cs="Aptos"/>
                <w:sz w:val="24"/>
                <w:szCs w:val="24"/>
                <w:lang w:eastAsia="hr-HR"/>
              </w:rPr>
            </w:pPr>
            <w:r w:rsidRPr="00890C71">
              <w:rPr>
                <w:rFonts w:ascii="Calibri" w:eastAsia="Aptos" w:hAnsi="Calibri" w:cs="Calibri"/>
                <w:sz w:val="20"/>
                <w:szCs w:val="20"/>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FF6A377" w14:textId="77777777" w:rsidR="00890C71" w:rsidRPr="00890C71" w:rsidRDefault="00890C71" w:rsidP="00890C71">
            <w:pPr>
              <w:spacing w:after="0" w:line="240" w:lineRule="auto"/>
              <w:jc w:val="both"/>
              <w:rPr>
                <w:rFonts w:ascii="Aptos" w:eastAsia="Aptos" w:hAnsi="Aptos" w:cs="Aptos"/>
                <w:sz w:val="24"/>
                <w:szCs w:val="24"/>
                <w:lang w:eastAsia="hr-HR"/>
              </w:rPr>
            </w:pPr>
            <w:r w:rsidRPr="00890C71">
              <w:rPr>
                <w:rFonts w:ascii="Calibri" w:eastAsia="Aptos" w:hAnsi="Calibri" w:cs="Calibri"/>
                <w:sz w:val="20"/>
                <w:szCs w:val="20"/>
                <w:lang w:eastAsia="hr-HR"/>
              </w:rPr>
              <w:t xml:space="preserve">Podloga za primjenu jedinstvenog popisa zdravstvenih zahtjeva potrebnih za upis u pojedinom zanimanju je dokument objavljen na mrežnim stranicama Ministarstva znanosti, obrazovanja i mladih </w:t>
            </w:r>
            <w:hyperlink r:id="rId16" w:history="1">
              <w:r w:rsidRPr="00890C71">
                <w:rPr>
                  <w:rFonts w:ascii="Calibri" w:eastAsia="Aptos" w:hAnsi="Calibri" w:cs="Calibri"/>
                  <w:i/>
                  <w:iCs/>
                  <w:color w:val="0563C1"/>
                  <w:sz w:val="20"/>
                  <w:szCs w:val="20"/>
                  <w:u w:val="single"/>
                  <w:lang w:eastAsia="hr-HR"/>
                </w:rPr>
                <w:t xml:space="preserve">Jedinstveni popis zdravstvenih zahtjeva potrebnih za upis u strukovne </w:t>
              </w:r>
              <w:proofErr w:type="spellStart"/>
              <w:r w:rsidRPr="00890C71">
                <w:rPr>
                  <w:rFonts w:ascii="Calibri" w:eastAsia="Aptos" w:hAnsi="Calibri" w:cs="Calibri"/>
                  <w:i/>
                  <w:iCs/>
                  <w:color w:val="0563C1"/>
                  <w:sz w:val="20"/>
                  <w:szCs w:val="20"/>
                  <w:u w:val="single"/>
                  <w:lang w:eastAsia="hr-HR"/>
                </w:rPr>
                <w:t>kurikule</w:t>
              </w:r>
              <w:proofErr w:type="spellEnd"/>
              <w:r w:rsidRPr="00890C71">
                <w:rPr>
                  <w:rFonts w:ascii="Calibri" w:eastAsia="Aptos" w:hAnsi="Calibri" w:cs="Calibri"/>
                  <w:i/>
                  <w:iCs/>
                  <w:color w:val="0563C1"/>
                  <w:sz w:val="20"/>
                  <w:szCs w:val="20"/>
                  <w:u w:val="single"/>
                  <w:lang w:eastAsia="hr-HR"/>
                </w:rPr>
                <w:t xml:space="preserve"> u I. razred srednje škole</w:t>
              </w:r>
            </w:hyperlink>
            <w:r w:rsidRPr="00890C71">
              <w:rPr>
                <w:rFonts w:ascii="Calibri" w:eastAsia="Aptos" w:hAnsi="Calibri" w:cs="Calibri"/>
                <w:sz w:val="20"/>
                <w:szCs w:val="20"/>
                <w:lang w:eastAsia="hr-HR"/>
              </w:rPr>
              <w:t>, pri čemu posebno ukazujemo na popis zdravstvenih zapreka koje predstavljaju apsolutnu zapreku za pojedino zanimanje.</w:t>
            </w:r>
          </w:p>
          <w:p w14:paraId="42EC00A6" w14:textId="23E9E22D" w:rsidR="00890C71" w:rsidRPr="0081503B" w:rsidRDefault="00890C71" w:rsidP="00890C71">
            <w:pPr>
              <w:spacing w:after="0" w:line="240" w:lineRule="auto"/>
              <w:rPr>
                <w:rFonts w:cstheme="minorHAnsi"/>
                <w:sz w:val="20"/>
                <w:szCs w:val="20"/>
              </w:rPr>
            </w:pPr>
            <w:r w:rsidRPr="00890C71">
              <w:rPr>
                <w:rFonts w:ascii="Calibri" w:eastAsia="Aptos" w:hAnsi="Calibri" w:cs="Calibri"/>
                <w:sz w:val="20"/>
                <w:szCs w:val="20"/>
                <w:lang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w:t>
            </w:r>
            <w:r w:rsidRPr="00890C71">
              <w:rPr>
                <w:rFonts w:ascii="Calibri" w:eastAsia="Aptos" w:hAnsi="Calibri" w:cs="Calibri"/>
                <w:sz w:val="20"/>
                <w:szCs w:val="20"/>
                <w:lang w:eastAsia="hr-HR"/>
              </w:rPr>
              <w:lastRenderedPageBreak/>
              <w:t xml:space="preserve">Jedinstvenom popisu zdravstvenih zahtjeva potrebnih za upis u strukovne </w:t>
            </w:r>
            <w:proofErr w:type="spellStart"/>
            <w:r w:rsidRPr="00890C71">
              <w:rPr>
                <w:rFonts w:ascii="Calibri" w:eastAsia="Aptos" w:hAnsi="Calibri" w:cs="Calibri"/>
                <w:sz w:val="20"/>
                <w:szCs w:val="20"/>
                <w:lang w:eastAsia="hr-HR"/>
              </w:rPr>
              <w:t>kurikule</w:t>
            </w:r>
            <w:proofErr w:type="spellEnd"/>
            <w:r w:rsidRPr="00890C71">
              <w:rPr>
                <w:rFonts w:ascii="Calibri" w:eastAsia="Aptos" w:hAnsi="Calibri" w:cs="Calibri"/>
                <w:sz w:val="20"/>
                <w:szCs w:val="20"/>
                <w:lang w:eastAsia="hr-HR"/>
              </w:rPr>
              <w:t xml:space="preserve"> u I. razred srednje škole, polaznik je dužan dostaviti dokaz o zdravstvenoj sposobnosti.</w:t>
            </w:r>
          </w:p>
          <w:p w14:paraId="48D50755" w14:textId="073F542E" w:rsidR="00362712" w:rsidRPr="0081503B" w:rsidRDefault="00362712" w:rsidP="00197CAD">
            <w:pPr>
              <w:spacing w:after="0" w:line="240" w:lineRule="auto"/>
              <w:rPr>
                <w:rFonts w:cstheme="minorHAnsi"/>
                <w:sz w:val="20"/>
                <w:szCs w:val="20"/>
              </w:rPr>
            </w:pPr>
          </w:p>
        </w:tc>
      </w:tr>
      <w:tr w:rsidR="00323FE6" w:rsidRPr="0081503B" w14:paraId="4ECC44C6" w14:textId="77777777" w:rsidTr="00A12279">
        <w:trPr>
          <w:trHeight w:val="271"/>
        </w:trPr>
        <w:tc>
          <w:tcPr>
            <w:tcW w:w="5000" w:type="pct"/>
            <w:gridSpan w:val="4"/>
            <w:shd w:val="clear" w:color="auto" w:fill="95B3D7"/>
            <w:hideMark/>
          </w:tcPr>
          <w:p w14:paraId="6CA9F296" w14:textId="77777777" w:rsidR="009F7357" w:rsidRPr="0081503B" w:rsidRDefault="009F7357" w:rsidP="009F7357">
            <w:pPr>
              <w:spacing w:before="60" w:after="60" w:line="240" w:lineRule="auto"/>
              <w:rPr>
                <w:rFonts w:cstheme="minorHAnsi"/>
                <w:b/>
                <w:sz w:val="20"/>
                <w:szCs w:val="20"/>
                <w:highlight w:val="yellow"/>
              </w:rPr>
            </w:pPr>
            <w:r w:rsidRPr="0081503B">
              <w:rPr>
                <w:rFonts w:cstheme="minorHAnsi"/>
                <w:b/>
                <w:sz w:val="20"/>
                <w:szCs w:val="20"/>
              </w:rPr>
              <w:lastRenderedPageBreak/>
              <w:t xml:space="preserve">Kompetencije koje se programom stječu </w:t>
            </w:r>
          </w:p>
        </w:tc>
      </w:tr>
      <w:tr w:rsidR="00323FE6" w:rsidRPr="0081503B" w14:paraId="2E1EB073" w14:textId="77777777" w:rsidTr="00A12279">
        <w:trPr>
          <w:trHeight w:val="271"/>
        </w:trPr>
        <w:tc>
          <w:tcPr>
            <w:tcW w:w="5000" w:type="pct"/>
            <w:gridSpan w:val="4"/>
          </w:tcPr>
          <w:p w14:paraId="4CACF9A4" w14:textId="77777777" w:rsidR="001070A9" w:rsidRPr="00CB4731" w:rsidRDefault="000E1E81"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Pripremiti vozilo za izvođenje nastave osposobljavanja kandidata za vozača uvažavajući propise i prometne zahtjeve</w:t>
            </w:r>
          </w:p>
          <w:p w14:paraId="468E8DA1" w14:textId="77777777" w:rsidR="007625BE" w:rsidRPr="00CB4731" w:rsidRDefault="007625BE" w:rsidP="00573DAE">
            <w:pPr>
              <w:pStyle w:val="ListParagraph"/>
              <w:numPr>
                <w:ilvl w:val="0"/>
                <w:numId w:val="4"/>
              </w:numPr>
              <w:spacing w:before="60" w:after="60" w:line="276" w:lineRule="auto"/>
              <w:jc w:val="both"/>
              <w:rPr>
                <w:rFonts w:cstheme="minorHAnsi"/>
                <w:sz w:val="20"/>
                <w:szCs w:val="20"/>
              </w:rPr>
            </w:pPr>
            <w:r w:rsidRPr="00CB4731">
              <w:rPr>
                <w:rFonts w:cstheme="minorHAnsi"/>
                <w:sz w:val="20"/>
                <w:szCs w:val="20"/>
              </w:rPr>
              <w:t>Osposobiti kandidata za izvođenje radnji vozilom na prometnom vježbalištu i u stvarnim prometnim uvjetima u skladu s važećim predmetnim kurikulumom</w:t>
            </w:r>
          </w:p>
          <w:p w14:paraId="62C8EDA8" w14:textId="77777777" w:rsidR="007625BE"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učinkovito korištenje uređaja i opreme na vozilu</w:t>
            </w:r>
          </w:p>
          <w:p w14:paraId="0BC41792" w14:textId="14E483C8" w:rsidR="000F7037" w:rsidRPr="006F4F6F" w:rsidRDefault="000F7037"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Samostalno provesti nastavni sat u stvarnim prometnim uvjetima na cesti temeljem važećeg kurikuluma</w:t>
            </w:r>
          </w:p>
          <w:p w14:paraId="7A67C1D0" w14:textId="77777777" w:rsidR="003657C8" w:rsidRPr="006F4F6F" w:rsidRDefault="003657C8" w:rsidP="00573DAE">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Razvijati kod kandidata naviku propisnog i pravilnog upravljanja vozilom uz potrebu stalnog utvrđivanja uvjeta za sigurno obavljanje radnji vozilom u stvarnim prometnim uvjetima</w:t>
            </w:r>
          </w:p>
          <w:p w14:paraId="5676FEED" w14:textId="6FA837B5" w:rsidR="00EB7A22" w:rsidRPr="00513559" w:rsidRDefault="00EB7A22" w:rsidP="00513559">
            <w:pPr>
              <w:pStyle w:val="ListParagraph"/>
              <w:numPr>
                <w:ilvl w:val="0"/>
                <w:numId w:val="4"/>
              </w:numPr>
              <w:spacing w:before="60" w:after="60" w:line="276" w:lineRule="auto"/>
              <w:jc w:val="both"/>
              <w:rPr>
                <w:rFonts w:cstheme="minorHAnsi"/>
                <w:sz w:val="20"/>
                <w:szCs w:val="20"/>
              </w:rPr>
            </w:pPr>
            <w:r w:rsidRPr="006F4F6F">
              <w:rPr>
                <w:rFonts w:cstheme="minorHAnsi"/>
                <w:sz w:val="20"/>
                <w:szCs w:val="20"/>
              </w:rPr>
              <w:t>Osposobiti kandidata za samostalnu i sigurnu vožnju i rješavanje konkretnih prometnih situacija</w:t>
            </w:r>
          </w:p>
        </w:tc>
      </w:tr>
      <w:tr w:rsidR="00323FE6" w:rsidRPr="0081503B" w14:paraId="381D4468" w14:textId="77777777" w:rsidTr="00A12279">
        <w:trPr>
          <w:trHeight w:val="850"/>
        </w:trPr>
        <w:tc>
          <w:tcPr>
            <w:tcW w:w="1653" w:type="pct"/>
            <w:shd w:val="clear" w:color="auto" w:fill="B8CCE4"/>
            <w:hideMark/>
          </w:tcPr>
          <w:p w14:paraId="6A640A42"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 xml:space="preserve">Preporučeni načini praćenja kvalitete i uspješnosti izvedbe programa </w:t>
            </w:r>
          </w:p>
        </w:tc>
        <w:tc>
          <w:tcPr>
            <w:tcW w:w="3347" w:type="pct"/>
            <w:gridSpan w:val="3"/>
          </w:tcPr>
          <w:p w14:paraId="06C221FB" w14:textId="77777777" w:rsidR="001A0823" w:rsidRPr="00397200" w:rsidRDefault="001A0823" w:rsidP="001A0823">
            <w:pPr>
              <w:spacing w:before="60" w:after="60" w:line="240" w:lineRule="auto"/>
              <w:jc w:val="both"/>
              <w:rPr>
                <w:rFonts w:cstheme="minorHAnsi"/>
                <w:noProof/>
                <w:sz w:val="20"/>
                <w:szCs w:val="20"/>
              </w:rPr>
            </w:pPr>
            <w:r w:rsidRPr="00397200">
              <w:rPr>
                <w:rFonts w:cstheme="minorHAnsi"/>
                <w:noProof/>
                <w:sz w:val="20"/>
                <w:szCs w:val="20"/>
              </w:rPr>
              <w:t>U procesu praćenja kvalitete i uspješnosti izvedbe programa obrazovanja primjenjuju se sljedeće aktivnosti:</w:t>
            </w:r>
          </w:p>
          <w:p w14:paraId="609E572C" w14:textId="77777777" w:rsidR="001A0823" w:rsidRPr="00890C71" w:rsidRDefault="001A0823" w:rsidP="00890C71">
            <w:pPr>
              <w:pStyle w:val="ListParagraph"/>
              <w:numPr>
                <w:ilvl w:val="0"/>
                <w:numId w:val="24"/>
              </w:numPr>
              <w:spacing w:before="60" w:after="60" w:line="240" w:lineRule="auto"/>
              <w:jc w:val="both"/>
              <w:rPr>
                <w:rFonts w:cstheme="minorHAnsi"/>
                <w:noProof/>
                <w:sz w:val="20"/>
                <w:szCs w:val="20"/>
              </w:rPr>
            </w:pPr>
            <w:r w:rsidRPr="00890C71">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35832DA5" w14:textId="77777777" w:rsidR="001A0823" w:rsidRPr="00890C71" w:rsidRDefault="001A0823" w:rsidP="00890C71">
            <w:pPr>
              <w:pStyle w:val="ListParagraph"/>
              <w:numPr>
                <w:ilvl w:val="0"/>
                <w:numId w:val="24"/>
              </w:numPr>
              <w:spacing w:before="60" w:after="60" w:line="240" w:lineRule="auto"/>
              <w:jc w:val="both"/>
              <w:rPr>
                <w:rFonts w:cstheme="minorHAnsi"/>
                <w:noProof/>
                <w:sz w:val="20"/>
                <w:szCs w:val="20"/>
              </w:rPr>
            </w:pPr>
            <w:r w:rsidRPr="00890C71">
              <w:rPr>
                <w:rFonts w:cstheme="minorHAnsi"/>
                <w:noProof/>
                <w:sz w:val="20"/>
                <w:szCs w:val="20"/>
              </w:rPr>
              <w:t>provodi se istraživanje i anketiranje nastavnika o istim pitanjima navedenim u prethodnoj stavci</w:t>
            </w:r>
          </w:p>
          <w:p w14:paraId="047AD3AF" w14:textId="77777777" w:rsidR="001A0823" w:rsidRPr="00890C71" w:rsidRDefault="001A0823" w:rsidP="00890C71">
            <w:pPr>
              <w:pStyle w:val="ListParagraph"/>
              <w:numPr>
                <w:ilvl w:val="0"/>
                <w:numId w:val="24"/>
              </w:numPr>
              <w:spacing w:before="60" w:after="60" w:line="240" w:lineRule="auto"/>
              <w:jc w:val="both"/>
              <w:rPr>
                <w:rFonts w:cstheme="minorHAnsi"/>
                <w:noProof/>
                <w:sz w:val="20"/>
                <w:szCs w:val="20"/>
              </w:rPr>
            </w:pPr>
            <w:r w:rsidRPr="00890C71">
              <w:rPr>
                <w:rFonts w:cstheme="minorHAnsi"/>
                <w:noProof/>
                <w:sz w:val="20"/>
                <w:szCs w:val="20"/>
              </w:rPr>
              <w:t>provodi se analiza uspjeha, transparentnosti i objektivnosti provjera i ostvarenosti ishoda učenja</w:t>
            </w:r>
          </w:p>
          <w:p w14:paraId="771791A6" w14:textId="77777777" w:rsidR="001A0823" w:rsidRPr="00890C71" w:rsidRDefault="001A0823" w:rsidP="00890C71">
            <w:pPr>
              <w:pStyle w:val="ListParagraph"/>
              <w:numPr>
                <w:ilvl w:val="0"/>
                <w:numId w:val="24"/>
              </w:numPr>
              <w:spacing w:before="60" w:after="60" w:line="240" w:lineRule="auto"/>
              <w:jc w:val="both"/>
              <w:rPr>
                <w:rFonts w:cstheme="minorHAnsi"/>
                <w:noProof/>
                <w:sz w:val="20"/>
                <w:szCs w:val="20"/>
              </w:rPr>
            </w:pPr>
            <w:r w:rsidRPr="00890C71">
              <w:rPr>
                <w:rFonts w:cstheme="minorHAnsi"/>
                <w:noProof/>
                <w:sz w:val="20"/>
                <w:szCs w:val="20"/>
              </w:rPr>
              <w:t>provodi se analiza materijalnih i kadrovskih uvjeta potrebnih za izvođenje procesa učenja i poučavanja</w:t>
            </w:r>
          </w:p>
          <w:p w14:paraId="3CAC469A" w14:textId="5E3B8C88" w:rsidR="009F7357" w:rsidRPr="0081503B" w:rsidRDefault="001A0823" w:rsidP="001A0823">
            <w:pPr>
              <w:spacing w:before="60" w:after="60" w:line="240" w:lineRule="auto"/>
              <w:jc w:val="both"/>
              <w:rPr>
                <w:rFonts w:cstheme="minorHAnsi"/>
                <w:sz w:val="20"/>
                <w:szCs w:val="20"/>
              </w:rPr>
            </w:pPr>
            <w:r w:rsidRPr="00397200">
              <w:rPr>
                <w:rFonts w:cstheme="minorHAnsi"/>
                <w:noProof/>
                <w:sz w:val="20"/>
                <w:szCs w:val="20"/>
              </w:rPr>
              <w:t>Rezultatima anketa dobiva se pregled uspješnosti izvedbe programa, kao i procjena kvalitete nastavničkog rada.</w:t>
            </w:r>
          </w:p>
        </w:tc>
      </w:tr>
      <w:tr w:rsidR="00323FE6" w:rsidRPr="0081503B" w14:paraId="6C1E4F43" w14:textId="77777777" w:rsidTr="00A12279">
        <w:trPr>
          <w:trHeight w:val="458"/>
        </w:trPr>
        <w:tc>
          <w:tcPr>
            <w:tcW w:w="1653" w:type="pct"/>
            <w:shd w:val="clear" w:color="auto" w:fill="B8CCE4"/>
            <w:hideMark/>
          </w:tcPr>
          <w:p w14:paraId="55D6280A" w14:textId="77777777" w:rsidR="009F7357" w:rsidRPr="0081503B" w:rsidRDefault="009F7357" w:rsidP="009F7357">
            <w:pPr>
              <w:spacing w:before="60" w:after="60" w:line="240" w:lineRule="auto"/>
              <w:rPr>
                <w:rFonts w:cstheme="minorHAnsi"/>
                <w:b/>
                <w:sz w:val="20"/>
                <w:szCs w:val="20"/>
              </w:rPr>
            </w:pPr>
            <w:r w:rsidRPr="0081503B">
              <w:rPr>
                <w:rFonts w:cstheme="minorHAnsi"/>
                <w:b/>
                <w:sz w:val="20"/>
                <w:szCs w:val="20"/>
              </w:rPr>
              <w:t>Datum revizije programa</w:t>
            </w:r>
          </w:p>
        </w:tc>
        <w:tc>
          <w:tcPr>
            <w:tcW w:w="3347" w:type="pct"/>
            <w:gridSpan w:val="3"/>
          </w:tcPr>
          <w:p w14:paraId="13CAF4CE" w14:textId="5617A784" w:rsidR="009F7357" w:rsidRPr="0081503B" w:rsidRDefault="009F7357" w:rsidP="009F7357">
            <w:pPr>
              <w:spacing w:before="60" w:after="60" w:line="240" w:lineRule="auto"/>
              <w:jc w:val="both"/>
              <w:rPr>
                <w:rFonts w:cstheme="minorHAnsi"/>
                <w:sz w:val="20"/>
                <w:szCs w:val="20"/>
              </w:rPr>
            </w:pPr>
          </w:p>
        </w:tc>
      </w:tr>
      <w:bookmarkEnd w:id="0"/>
    </w:tbl>
    <w:p w14:paraId="0797FA7D" w14:textId="77777777" w:rsidR="00F02668" w:rsidRDefault="00F02668" w:rsidP="00F02668">
      <w:pPr>
        <w:pStyle w:val="ListParagraph"/>
        <w:ind w:left="357"/>
        <w:rPr>
          <w:rFonts w:cstheme="minorHAnsi"/>
          <w:b/>
          <w:bCs/>
          <w:sz w:val="20"/>
          <w:szCs w:val="20"/>
        </w:rPr>
      </w:pPr>
    </w:p>
    <w:p w14:paraId="4F34FD40" w14:textId="77777777" w:rsidR="00F02668" w:rsidRDefault="00F02668" w:rsidP="00F02668">
      <w:pPr>
        <w:pStyle w:val="ListParagraph"/>
        <w:ind w:left="357"/>
        <w:rPr>
          <w:rFonts w:cstheme="minorHAnsi"/>
          <w:b/>
          <w:bCs/>
          <w:sz w:val="20"/>
          <w:szCs w:val="20"/>
        </w:rPr>
      </w:pPr>
    </w:p>
    <w:p w14:paraId="58CB7CC0" w14:textId="77777777" w:rsidR="00F02668" w:rsidRDefault="00F02668" w:rsidP="00F02668">
      <w:pPr>
        <w:pStyle w:val="ListParagraph"/>
        <w:ind w:left="357"/>
        <w:rPr>
          <w:rFonts w:cstheme="minorHAnsi"/>
          <w:b/>
          <w:bCs/>
          <w:sz w:val="20"/>
          <w:szCs w:val="20"/>
        </w:rPr>
      </w:pPr>
    </w:p>
    <w:p w14:paraId="2079AB82" w14:textId="77777777" w:rsidR="00F02668" w:rsidRDefault="00F02668" w:rsidP="00F02668">
      <w:pPr>
        <w:pStyle w:val="ListParagraph"/>
        <w:ind w:left="357"/>
        <w:rPr>
          <w:rFonts w:cstheme="minorHAnsi"/>
          <w:b/>
          <w:bCs/>
          <w:sz w:val="20"/>
          <w:szCs w:val="20"/>
        </w:rPr>
      </w:pPr>
    </w:p>
    <w:p w14:paraId="68400E5C" w14:textId="17328153" w:rsidR="006C5A0F" w:rsidRPr="0081503B" w:rsidRDefault="00F1192D" w:rsidP="00F02668">
      <w:pPr>
        <w:pStyle w:val="ListParagraph"/>
        <w:numPr>
          <w:ilvl w:val="0"/>
          <w:numId w:val="1"/>
        </w:numPr>
        <w:ind w:left="357" w:hanging="357"/>
        <w:rPr>
          <w:rFonts w:cstheme="minorHAnsi"/>
          <w:b/>
          <w:bCs/>
          <w:sz w:val="20"/>
          <w:szCs w:val="20"/>
        </w:rPr>
      </w:pPr>
      <w:r>
        <w:rPr>
          <w:rFonts w:cstheme="minorHAnsi"/>
          <w:b/>
          <w:bCs/>
          <w:sz w:val="20"/>
          <w:szCs w:val="20"/>
        </w:rPr>
        <w:t>MO</w:t>
      </w:r>
      <w:r w:rsidR="006C5A0F" w:rsidRPr="0081503B">
        <w:rPr>
          <w:rFonts w:cstheme="minorHAnsi"/>
          <w:b/>
          <w:bCs/>
          <w:sz w:val="20"/>
          <w:szCs w:val="20"/>
        </w:rPr>
        <w:t>DULI I SKUPOVI ISHODA UČENJA</w:t>
      </w:r>
    </w:p>
    <w:tbl>
      <w:tblPr>
        <w:tblStyle w:val="TableGrid"/>
        <w:tblW w:w="10025" w:type="dxa"/>
        <w:tblLayout w:type="fixed"/>
        <w:tblLook w:val="04A0" w:firstRow="1" w:lastRow="0" w:firstColumn="1" w:lastColumn="0" w:noHBand="0" w:noVBand="1"/>
      </w:tblPr>
      <w:tblGrid>
        <w:gridCol w:w="726"/>
        <w:gridCol w:w="1955"/>
        <w:gridCol w:w="2170"/>
        <w:gridCol w:w="908"/>
        <w:gridCol w:w="1034"/>
        <w:gridCol w:w="739"/>
        <w:gridCol w:w="738"/>
        <w:gridCol w:w="720"/>
        <w:gridCol w:w="1035"/>
      </w:tblGrid>
      <w:tr w:rsidR="00323FE6" w:rsidRPr="0081503B" w14:paraId="184874EB" w14:textId="77777777" w:rsidTr="001E7982">
        <w:trPr>
          <w:trHeight w:val="561"/>
        </w:trPr>
        <w:tc>
          <w:tcPr>
            <w:tcW w:w="72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81503B" w:rsidRDefault="006C5A0F" w:rsidP="000F7C52">
            <w:pPr>
              <w:jc w:val="both"/>
              <w:rPr>
                <w:rFonts w:cstheme="minorHAnsi"/>
                <w:b/>
                <w:bCs/>
                <w:sz w:val="20"/>
                <w:szCs w:val="20"/>
              </w:rPr>
            </w:pPr>
            <w:bookmarkStart w:id="1" w:name="_Hlk92960607"/>
          </w:p>
          <w:p w14:paraId="037C58A1" w14:textId="77777777" w:rsidR="006C5A0F" w:rsidRPr="0081503B" w:rsidRDefault="006C5A0F" w:rsidP="000F7C52">
            <w:pPr>
              <w:jc w:val="both"/>
              <w:rPr>
                <w:rFonts w:cstheme="minorHAnsi"/>
                <w:b/>
                <w:bCs/>
                <w:sz w:val="20"/>
                <w:szCs w:val="20"/>
              </w:rPr>
            </w:pPr>
            <w:r w:rsidRPr="0081503B">
              <w:rPr>
                <w:rFonts w:cstheme="minorHAnsi"/>
                <w:b/>
                <w:bCs/>
                <w:sz w:val="20"/>
                <w:szCs w:val="20"/>
              </w:rPr>
              <w:t>Redni broj</w:t>
            </w:r>
          </w:p>
        </w:tc>
        <w:tc>
          <w:tcPr>
            <w:tcW w:w="1955"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81503B" w:rsidRDefault="006C5A0F" w:rsidP="000F7C52">
            <w:pPr>
              <w:jc w:val="center"/>
              <w:rPr>
                <w:rFonts w:cstheme="minorHAnsi"/>
                <w:b/>
                <w:bCs/>
                <w:sz w:val="20"/>
                <w:szCs w:val="20"/>
              </w:rPr>
            </w:pPr>
          </w:p>
          <w:p w14:paraId="21638A0F" w14:textId="77777777" w:rsidR="006C5A0F" w:rsidRPr="0081503B" w:rsidRDefault="006C5A0F" w:rsidP="000F7C52">
            <w:pPr>
              <w:jc w:val="center"/>
              <w:rPr>
                <w:rFonts w:cstheme="minorHAnsi"/>
                <w:b/>
                <w:bCs/>
                <w:sz w:val="20"/>
                <w:szCs w:val="20"/>
              </w:rPr>
            </w:pPr>
            <w:r w:rsidRPr="0081503B">
              <w:rPr>
                <w:rFonts w:cstheme="minorHAnsi"/>
                <w:b/>
                <w:bCs/>
                <w:sz w:val="20"/>
                <w:szCs w:val="20"/>
              </w:rPr>
              <w:t>NAZIV MODULA</w:t>
            </w:r>
          </w:p>
        </w:tc>
        <w:tc>
          <w:tcPr>
            <w:tcW w:w="217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81503B" w:rsidRDefault="006C5A0F" w:rsidP="000F7C52">
            <w:pPr>
              <w:jc w:val="center"/>
              <w:rPr>
                <w:rFonts w:cstheme="minorHAnsi"/>
                <w:b/>
                <w:bCs/>
                <w:sz w:val="20"/>
                <w:szCs w:val="20"/>
              </w:rPr>
            </w:pPr>
          </w:p>
          <w:p w14:paraId="53D83FA5" w14:textId="77777777" w:rsidR="006C5A0F" w:rsidRPr="0081503B" w:rsidRDefault="006C5A0F" w:rsidP="000F7C52">
            <w:pPr>
              <w:jc w:val="center"/>
              <w:rPr>
                <w:rFonts w:cstheme="minorHAnsi"/>
                <w:b/>
                <w:bCs/>
                <w:sz w:val="20"/>
                <w:szCs w:val="20"/>
              </w:rPr>
            </w:pPr>
            <w:r w:rsidRPr="0081503B">
              <w:rPr>
                <w:rFonts w:cstheme="minorHAnsi"/>
                <w:b/>
                <w:bCs/>
                <w:sz w:val="20"/>
                <w:szCs w:val="20"/>
              </w:rPr>
              <w:t>POPIS SKUPOVA ISHODA UČENJA</w:t>
            </w:r>
          </w:p>
        </w:tc>
        <w:tc>
          <w:tcPr>
            <w:tcW w:w="90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81503B" w:rsidRDefault="006C5A0F" w:rsidP="000F7C52">
            <w:pPr>
              <w:jc w:val="center"/>
              <w:rPr>
                <w:rFonts w:cstheme="minorHAnsi"/>
                <w:b/>
                <w:bCs/>
                <w:sz w:val="20"/>
                <w:szCs w:val="20"/>
              </w:rPr>
            </w:pPr>
          </w:p>
          <w:p w14:paraId="09992C32" w14:textId="77777777" w:rsidR="006C5A0F" w:rsidRPr="0081503B" w:rsidRDefault="006C5A0F" w:rsidP="000F7C52">
            <w:pPr>
              <w:jc w:val="center"/>
              <w:rPr>
                <w:rFonts w:cstheme="minorHAnsi"/>
                <w:b/>
                <w:bCs/>
                <w:sz w:val="20"/>
                <w:szCs w:val="20"/>
              </w:rPr>
            </w:pPr>
            <w:r w:rsidRPr="0081503B">
              <w:rPr>
                <w:rFonts w:cstheme="minorHAnsi"/>
                <w:b/>
                <w:bCs/>
                <w:sz w:val="20"/>
                <w:szCs w:val="20"/>
              </w:rPr>
              <w:t>Razina</w:t>
            </w:r>
          </w:p>
        </w:tc>
        <w:tc>
          <w:tcPr>
            <w:tcW w:w="1034"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81503B" w:rsidRDefault="006C5A0F" w:rsidP="000F7C52">
            <w:pPr>
              <w:jc w:val="center"/>
              <w:rPr>
                <w:rFonts w:cstheme="minorHAnsi"/>
                <w:b/>
                <w:bCs/>
                <w:sz w:val="20"/>
                <w:szCs w:val="20"/>
              </w:rPr>
            </w:pPr>
          </w:p>
          <w:p w14:paraId="62A927F3" w14:textId="77777777" w:rsidR="006C5A0F" w:rsidRPr="0081503B" w:rsidRDefault="006C5A0F" w:rsidP="000F7C52">
            <w:pPr>
              <w:jc w:val="center"/>
              <w:rPr>
                <w:rFonts w:cstheme="minorHAnsi"/>
                <w:b/>
                <w:bCs/>
                <w:sz w:val="20"/>
                <w:szCs w:val="20"/>
              </w:rPr>
            </w:pPr>
            <w:r w:rsidRPr="0081503B">
              <w:rPr>
                <w:rFonts w:cstheme="minorHAnsi"/>
                <w:b/>
                <w:bCs/>
                <w:sz w:val="20"/>
                <w:szCs w:val="20"/>
              </w:rPr>
              <w:t>Obujam CSVET</w:t>
            </w:r>
          </w:p>
        </w:tc>
        <w:tc>
          <w:tcPr>
            <w:tcW w:w="3232"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81503B" w:rsidRDefault="006C5A0F" w:rsidP="000F7C52">
            <w:pPr>
              <w:jc w:val="center"/>
              <w:rPr>
                <w:rFonts w:cstheme="minorHAnsi"/>
                <w:b/>
                <w:bCs/>
                <w:sz w:val="20"/>
                <w:szCs w:val="20"/>
              </w:rPr>
            </w:pPr>
          </w:p>
          <w:p w14:paraId="3DEBC099" w14:textId="77777777" w:rsidR="006C5A0F" w:rsidRPr="0081503B" w:rsidRDefault="006C5A0F" w:rsidP="000F7C52">
            <w:pPr>
              <w:jc w:val="center"/>
              <w:rPr>
                <w:rFonts w:cstheme="minorHAnsi"/>
                <w:b/>
                <w:bCs/>
                <w:sz w:val="20"/>
                <w:szCs w:val="20"/>
              </w:rPr>
            </w:pPr>
            <w:r w:rsidRPr="0081503B">
              <w:rPr>
                <w:rFonts w:cstheme="minorHAnsi"/>
                <w:b/>
                <w:bCs/>
                <w:sz w:val="20"/>
                <w:szCs w:val="20"/>
              </w:rPr>
              <w:t>Broj sati</w:t>
            </w:r>
          </w:p>
        </w:tc>
      </w:tr>
      <w:tr w:rsidR="00323FE6" w:rsidRPr="0081503B" w14:paraId="6DBFA08C" w14:textId="77777777" w:rsidTr="001E7982">
        <w:trPr>
          <w:trHeight w:val="115"/>
        </w:trPr>
        <w:tc>
          <w:tcPr>
            <w:tcW w:w="727"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81503B" w:rsidRDefault="006C5A0F" w:rsidP="000F7C52">
            <w:pPr>
              <w:jc w:val="both"/>
              <w:rPr>
                <w:rFonts w:cstheme="minorHAnsi"/>
                <w:b/>
                <w:bCs/>
                <w:sz w:val="20"/>
                <w:szCs w:val="20"/>
              </w:rPr>
            </w:pPr>
          </w:p>
        </w:tc>
        <w:tc>
          <w:tcPr>
            <w:tcW w:w="19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81503B" w:rsidRDefault="006C5A0F" w:rsidP="000F7C52">
            <w:pPr>
              <w:jc w:val="both"/>
              <w:rPr>
                <w:rFonts w:cstheme="minorHAnsi"/>
                <w:b/>
                <w:bCs/>
                <w:sz w:val="20"/>
                <w:szCs w:val="20"/>
              </w:rPr>
            </w:pPr>
          </w:p>
        </w:tc>
        <w:tc>
          <w:tcPr>
            <w:tcW w:w="217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81503B" w:rsidRDefault="006C5A0F" w:rsidP="000F7C52">
            <w:pPr>
              <w:jc w:val="both"/>
              <w:rPr>
                <w:rFonts w:cstheme="minorHAnsi"/>
                <w:b/>
                <w:bCs/>
                <w:sz w:val="20"/>
                <w:szCs w:val="20"/>
              </w:rPr>
            </w:pPr>
          </w:p>
        </w:tc>
        <w:tc>
          <w:tcPr>
            <w:tcW w:w="90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81503B" w:rsidRDefault="006C5A0F" w:rsidP="000F7C52">
            <w:pPr>
              <w:jc w:val="both"/>
              <w:rPr>
                <w:rFonts w:cstheme="minorHAnsi"/>
                <w:b/>
                <w:bCs/>
                <w:sz w:val="20"/>
                <w:szCs w:val="20"/>
              </w:rPr>
            </w:pPr>
          </w:p>
        </w:tc>
        <w:tc>
          <w:tcPr>
            <w:tcW w:w="1034"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81503B" w:rsidRDefault="006C5A0F" w:rsidP="000F7C52">
            <w:pPr>
              <w:rPr>
                <w:rFonts w:cstheme="minorHAnsi"/>
                <w:b/>
                <w:bCs/>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81503B" w:rsidRDefault="006C5A0F" w:rsidP="000F7C52">
            <w:pPr>
              <w:jc w:val="center"/>
              <w:rPr>
                <w:rFonts w:cstheme="minorHAnsi"/>
                <w:b/>
                <w:bCs/>
                <w:sz w:val="20"/>
                <w:szCs w:val="20"/>
              </w:rPr>
            </w:pPr>
            <w:r w:rsidRPr="0081503B">
              <w:rPr>
                <w:rFonts w:cstheme="minorHAnsi"/>
                <w:b/>
                <w:bCs/>
                <w:sz w:val="20"/>
                <w:szCs w:val="20"/>
              </w:rPr>
              <w:t>VPUP</w:t>
            </w:r>
          </w:p>
        </w:tc>
        <w:tc>
          <w:tcPr>
            <w:tcW w:w="73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81503B" w:rsidRDefault="006C5A0F" w:rsidP="000F7C52">
            <w:pPr>
              <w:jc w:val="center"/>
              <w:rPr>
                <w:rFonts w:cstheme="minorHAnsi"/>
                <w:b/>
                <w:bCs/>
                <w:sz w:val="20"/>
                <w:szCs w:val="20"/>
              </w:rPr>
            </w:pPr>
            <w:r w:rsidRPr="0081503B">
              <w:rPr>
                <w:rFonts w:cstheme="minorHAnsi"/>
                <w:b/>
                <w:bCs/>
                <w:sz w:val="20"/>
                <w:szCs w:val="20"/>
              </w:rPr>
              <w:t>UTR</w:t>
            </w:r>
          </w:p>
        </w:tc>
        <w:tc>
          <w:tcPr>
            <w:tcW w:w="72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81503B" w:rsidRDefault="006C5A0F" w:rsidP="000F7C52">
            <w:pPr>
              <w:jc w:val="center"/>
              <w:rPr>
                <w:rFonts w:cstheme="minorHAnsi"/>
                <w:b/>
                <w:bCs/>
                <w:sz w:val="20"/>
                <w:szCs w:val="20"/>
              </w:rPr>
            </w:pPr>
            <w:r w:rsidRPr="0081503B">
              <w:rPr>
                <w:rFonts w:cstheme="minorHAnsi"/>
                <w:b/>
                <w:bCs/>
                <w:sz w:val="20"/>
                <w:szCs w:val="20"/>
              </w:rPr>
              <w:t>SAP</w:t>
            </w:r>
          </w:p>
        </w:tc>
        <w:tc>
          <w:tcPr>
            <w:tcW w:w="1034"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81503B" w:rsidRDefault="006C5A0F" w:rsidP="000F7C52">
            <w:pPr>
              <w:jc w:val="center"/>
              <w:rPr>
                <w:rFonts w:cstheme="minorHAnsi"/>
                <w:b/>
                <w:bCs/>
                <w:sz w:val="20"/>
                <w:szCs w:val="20"/>
              </w:rPr>
            </w:pPr>
            <w:r w:rsidRPr="0081503B">
              <w:rPr>
                <w:rFonts w:cstheme="minorHAnsi"/>
                <w:b/>
                <w:bCs/>
                <w:sz w:val="20"/>
                <w:szCs w:val="20"/>
              </w:rPr>
              <w:t>UKUPNO</w:t>
            </w:r>
          </w:p>
        </w:tc>
      </w:tr>
      <w:tr w:rsidR="00545A41" w:rsidRPr="0081503B" w14:paraId="4E3835B0" w14:textId="77777777" w:rsidTr="001E7982">
        <w:trPr>
          <w:trHeight w:val="904"/>
        </w:trPr>
        <w:tc>
          <w:tcPr>
            <w:tcW w:w="727" w:type="dxa"/>
            <w:tcBorders>
              <w:left w:val="single" w:sz="18" w:space="0" w:color="auto"/>
              <w:right w:val="single" w:sz="6" w:space="0" w:color="auto"/>
            </w:tcBorders>
            <w:shd w:val="clear" w:color="auto" w:fill="B4C6E7" w:themeFill="accent1" w:themeFillTint="66"/>
            <w:vAlign w:val="center"/>
          </w:tcPr>
          <w:p w14:paraId="48D12510" w14:textId="1BECFBF5" w:rsidR="00545A41" w:rsidRPr="0081503B" w:rsidRDefault="00414523" w:rsidP="00545A41">
            <w:pPr>
              <w:jc w:val="center"/>
              <w:rPr>
                <w:rFonts w:cstheme="minorHAnsi"/>
                <w:b/>
                <w:bCs/>
                <w:sz w:val="20"/>
                <w:szCs w:val="20"/>
              </w:rPr>
            </w:pPr>
            <w:r>
              <w:rPr>
                <w:rFonts w:cstheme="minorHAnsi"/>
                <w:b/>
                <w:bCs/>
                <w:sz w:val="20"/>
                <w:szCs w:val="20"/>
              </w:rPr>
              <w:t>1</w:t>
            </w:r>
            <w:r w:rsidR="00C12195" w:rsidRPr="0081503B">
              <w:rPr>
                <w:rFonts w:cstheme="minorHAnsi"/>
                <w:b/>
                <w:bCs/>
                <w:sz w:val="20"/>
                <w:szCs w:val="20"/>
              </w:rPr>
              <w:t>.</w:t>
            </w:r>
          </w:p>
        </w:tc>
        <w:tc>
          <w:tcPr>
            <w:tcW w:w="1955" w:type="dxa"/>
            <w:tcBorders>
              <w:left w:val="single" w:sz="6" w:space="0" w:color="auto"/>
              <w:right w:val="single" w:sz="6" w:space="0" w:color="auto"/>
            </w:tcBorders>
          </w:tcPr>
          <w:p w14:paraId="36BD9DD3" w14:textId="77777777" w:rsidR="00ED4B7D" w:rsidRDefault="00ED4B7D" w:rsidP="00DA4EDB">
            <w:pPr>
              <w:rPr>
                <w:rFonts w:cstheme="minorHAnsi"/>
                <w:b/>
                <w:bCs/>
                <w:sz w:val="20"/>
                <w:szCs w:val="20"/>
              </w:rPr>
            </w:pPr>
          </w:p>
          <w:p w14:paraId="093E9CF6" w14:textId="42183BDE" w:rsidR="00545A41" w:rsidRDefault="007B3AD7" w:rsidP="00DA4EDB">
            <w:pPr>
              <w:rPr>
                <w:rFonts w:cstheme="minorHAnsi"/>
                <w:b/>
                <w:bCs/>
                <w:sz w:val="20"/>
                <w:szCs w:val="20"/>
              </w:rPr>
            </w:pPr>
            <w:r>
              <w:rPr>
                <w:rFonts w:cstheme="minorHAnsi"/>
                <w:b/>
                <w:bCs/>
                <w:sz w:val="20"/>
                <w:szCs w:val="20"/>
              </w:rPr>
              <w:t>O</w:t>
            </w:r>
            <w:r w:rsidR="00A5684C">
              <w:rPr>
                <w:rFonts w:cstheme="minorHAnsi"/>
                <w:b/>
                <w:bCs/>
                <w:sz w:val="20"/>
                <w:szCs w:val="20"/>
              </w:rPr>
              <w:t>SPOSOBLJAVANJE KANDIDATA</w:t>
            </w:r>
            <w:r w:rsidR="00FB3082">
              <w:rPr>
                <w:rFonts w:cstheme="minorHAnsi"/>
                <w:b/>
                <w:bCs/>
                <w:sz w:val="20"/>
                <w:szCs w:val="20"/>
              </w:rPr>
              <w:t xml:space="preserve"> U </w:t>
            </w:r>
            <w:r w:rsidR="000F25CB">
              <w:rPr>
                <w:rFonts w:cstheme="minorHAnsi"/>
                <w:b/>
                <w:bCs/>
                <w:sz w:val="20"/>
                <w:szCs w:val="20"/>
              </w:rPr>
              <w:t xml:space="preserve">MOTORNOM </w:t>
            </w:r>
            <w:r w:rsidR="00FB3082">
              <w:rPr>
                <w:rFonts w:cstheme="minorHAnsi"/>
                <w:b/>
                <w:bCs/>
                <w:sz w:val="20"/>
                <w:szCs w:val="20"/>
              </w:rPr>
              <w:t>VOZILU</w:t>
            </w:r>
            <w:r w:rsidR="00E450BD" w:rsidRPr="0081503B">
              <w:rPr>
                <w:rFonts w:cstheme="minorHAnsi"/>
                <w:b/>
                <w:bCs/>
                <w:sz w:val="20"/>
                <w:szCs w:val="20"/>
              </w:rPr>
              <w:t xml:space="preserve"> </w:t>
            </w:r>
          </w:p>
          <w:p w14:paraId="1A87B96C" w14:textId="6284E983" w:rsidR="00ED4B7D" w:rsidRPr="0081503B" w:rsidRDefault="00ED4B7D" w:rsidP="00DA4EDB">
            <w:pPr>
              <w:rPr>
                <w:rFonts w:cstheme="minorHAnsi"/>
                <w:b/>
                <w:bCs/>
                <w:sz w:val="20"/>
                <w:szCs w:val="20"/>
              </w:rPr>
            </w:pPr>
          </w:p>
        </w:tc>
        <w:tc>
          <w:tcPr>
            <w:tcW w:w="2170" w:type="dxa"/>
            <w:tcBorders>
              <w:top w:val="single" w:sz="6" w:space="0" w:color="auto"/>
              <w:left w:val="single" w:sz="6" w:space="0" w:color="auto"/>
              <w:right w:val="single" w:sz="6" w:space="0" w:color="auto"/>
            </w:tcBorders>
          </w:tcPr>
          <w:p w14:paraId="2B57192F" w14:textId="77777777" w:rsidR="00ED4B7D" w:rsidRDefault="00ED4B7D" w:rsidP="00545A41">
            <w:pPr>
              <w:rPr>
                <w:rFonts w:cstheme="minorHAnsi"/>
                <w:sz w:val="20"/>
                <w:szCs w:val="20"/>
              </w:rPr>
            </w:pPr>
          </w:p>
          <w:p w14:paraId="63E11935" w14:textId="2918583A" w:rsidR="00F430C2" w:rsidRPr="0081503B" w:rsidRDefault="00A2751A" w:rsidP="00545A41">
            <w:pPr>
              <w:rPr>
                <w:rFonts w:cstheme="minorHAnsi"/>
                <w:sz w:val="20"/>
                <w:szCs w:val="20"/>
              </w:rPr>
            </w:pPr>
            <w:r>
              <w:rPr>
                <w:rFonts w:cstheme="minorHAnsi"/>
                <w:sz w:val="20"/>
                <w:szCs w:val="20"/>
              </w:rPr>
              <w:t>Osposobljavanje kandidata u vozilu C</w:t>
            </w:r>
            <w:r w:rsidR="00BB1054">
              <w:rPr>
                <w:rFonts w:cstheme="minorHAnsi"/>
                <w:sz w:val="20"/>
                <w:szCs w:val="20"/>
              </w:rPr>
              <w:t>E</w:t>
            </w:r>
            <w:r w:rsidR="00BC4E16">
              <w:rPr>
                <w:rFonts w:cstheme="minorHAnsi"/>
                <w:sz w:val="20"/>
                <w:szCs w:val="20"/>
              </w:rPr>
              <w:t xml:space="preserve"> </w:t>
            </w:r>
            <w:r>
              <w:rPr>
                <w:rFonts w:cstheme="minorHAnsi"/>
                <w:sz w:val="20"/>
                <w:szCs w:val="20"/>
              </w:rPr>
              <w:t>kategorije</w:t>
            </w:r>
            <w:r w:rsidRPr="0081503B">
              <w:rPr>
                <w:rFonts w:cstheme="minorHAnsi"/>
                <w:sz w:val="20"/>
                <w:szCs w:val="20"/>
              </w:rPr>
              <w:t xml:space="preserve"> </w:t>
            </w:r>
          </w:p>
        </w:tc>
        <w:tc>
          <w:tcPr>
            <w:tcW w:w="907" w:type="dxa"/>
            <w:tcBorders>
              <w:top w:val="single" w:sz="6" w:space="0" w:color="auto"/>
              <w:left w:val="single" w:sz="6" w:space="0" w:color="auto"/>
              <w:right w:val="single" w:sz="6" w:space="0" w:color="auto"/>
            </w:tcBorders>
            <w:vAlign w:val="center"/>
          </w:tcPr>
          <w:p w14:paraId="4D90F034" w14:textId="2FB7DD3B" w:rsidR="00545A41" w:rsidRPr="0081503B" w:rsidRDefault="00FB3082" w:rsidP="008B0CE3">
            <w:pPr>
              <w:jc w:val="center"/>
              <w:rPr>
                <w:rFonts w:cstheme="minorHAnsi"/>
                <w:sz w:val="20"/>
                <w:szCs w:val="20"/>
              </w:rPr>
            </w:pPr>
            <w:r>
              <w:rPr>
                <w:rFonts w:cstheme="minorHAnsi"/>
                <w:sz w:val="20"/>
                <w:szCs w:val="20"/>
              </w:rPr>
              <w:t>5</w:t>
            </w:r>
          </w:p>
        </w:tc>
        <w:tc>
          <w:tcPr>
            <w:tcW w:w="1034" w:type="dxa"/>
            <w:tcBorders>
              <w:top w:val="single" w:sz="6" w:space="0" w:color="auto"/>
              <w:left w:val="single" w:sz="6" w:space="0" w:color="auto"/>
              <w:right w:val="single" w:sz="6" w:space="0" w:color="auto"/>
            </w:tcBorders>
            <w:vAlign w:val="center"/>
          </w:tcPr>
          <w:p w14:paraId="4C5BCE96" w14:textId="327EA2DA" w:rsidR="00545A41" w:rsidRPr="0081503B" w:rsidRDefault="001F7F92" w:rsidP="00545A41">
            <w:pPr>
              <w:jc w:val="center"/>
              <w:rPr>
                <w:rFonts w:cstheme="minorHAnsi"/>
                <w:sz w:val="20"/>
                <w:szCs w:val="20"/>
              </w:rPr>
            </w:pPr>
            <w:r w:rsidRPr="00B66DE4">
              <w:rPr>
                <w:rFonts w:cstheme="minorHAnsi"/>
                <w:sz w:val="20"/>
                <w:szCs w:val="20"/>
              </w:rPr>
              <w:t>4</w:t>
            </w:r>
          </w:p>
        </w:tc>
        <w:tc>
          <w:tcPr>
            <w:tcW w:w="739" w:type="dxa"/>
            <w:tcBorders>
              <w:top w:val="single" w:sz="6" w:space="0" w:color="auto"/>
              <w:left w:val="single" w:sz="6" w:space="0" w:color="auto"/>
              <w:right w:val="single" w:sz="6" w:space="0" w:color="auto"/>
            </w:tcBorders>
            <w:vAlign w:val="center"/>
          </w:tcPr>
          <w:p w14:paraId="79112635" w14:textId="74A148FE" w:rsidR="00545A41" w:rsidRPr="00573DAE" w:rsidRDefault="004011A7" w:rsidP="00545A41">
            <w:pPr>
              <w:jc w:val="center"/>
              <w:rPr>
                <w:rFonts w:cstheme="minorHAnsi"/>
                <w:sz w:val="20"/>
                <w:szCs w:val="20"/>
              </w:rPr>
            </w:pPr>
            <w:r w:rsidRPr="00573DAE">
              <w:rPr>
                <w:rFonts w:cstheme="minorHAnsi"/>
                <w:sz w:val="20"/>
                <w:szCs w:val="20"/>
              </w:rPr>
              <w:t>20</w:t>
            </w:r>
          </w:p>
        </w:tc>
        <w:tc>
          <w:tcPr>
            <w:tcW w:w="738" w:type="dxa"/>
            <w:tcBorders>
              <w:top w:val="single" w:sz="6" w:space="0" w:color="auto"/>
              <w:left w:val="single" w:sz="6" w:space="0" w:color="auto"/>
              <w:right w:val="single" w:sz="6" w:space="0" w:color="auto"/>
            </w:tcBorders>
            <w:vAlign w:val="center"/>
          </w:tcPr>
          <w:p w14:paraId="21F3B7AA" w14:textId="41206694" w:rsidR="00545A41" w:rsidRPr="00573DAE" w:rsidRDefault="00DB2355" w:rsidP="00545A41">
            <w:pPr>
              <w:jc w:val="center"/>
              <w:rPr>
                <w:rFonts w:cstheme="minorHAnsi"/>
                <w:sz w:val="20"/>
                <w:szCs w:val="20"/>
              </w:rPr>
            </w:pPr>
            <w:r w:rsidRPr="00573DAE">
              <w:rPr>
                <w:rFonts w:cstheme="minorHAnsi"/>
                <w:sz w:val="20"/>
                <w:szCs w:val="20"/>
              </w:rPr>
              <w:t>75</w:t>
            </w:r>
          </w:p>
        </w:tc>
        <w:tc>
          <w:tcPr>
            <w:tcW w:w="720" w:type="dxa"/>
            <w:tcBorders>
              <w:top w:val="single" w:sz="6" w:space="0" w:color="auto"/>
              <w:left w:val="single" w:sz="6" w:space="0" w:color="auto"/>
              <w:right w:val="single" w:sz="6" w:space="0" w:color="auto"/>
            </w:tcBorders>
            <w:vAlign w:val="center"/>
          </w:tcPr>
          <w:p w14:paraId="1DD9CAB4" w14:textId="42FA38FB" w:rsidR="00545A41" w:rsidRPr="00573DAE" w:rsidRDefault="00810760" w:rsidP="00545A41">
            <w:pPr>
              <w:jc w:val="center"/>
              <w:rPr>
                <w:rFonts w:cstheme="minorHAnsi"/>
                <w:sz w:val="20"/>
                <w:szCs w:val="20"/>
              </w:rPr>
            </w:pPr>
            <w:r w:rsidRPr="00573DAE">
              <w:rPr>
                <w:rFonts w:cstheme="minorHAnsi"/>
                <w:sz w:val="20"/>
                <w:szCs w:val="20"/>
              </w:rPr>
              <w:t>5</w:t>
            </w:r>
          </w:p>
        </w:tc>
        <w:tc>
          <w:tcPr>
            <w:tcW w:w="1034" w:type="dxa"/>
            <w:tcBorders>
              <w:top w:val="single" w:sz="6" w:space="0" w:color="auto"/>
              <w:left w:val="single" w:sz="6" w:space="0" w:color="auto"/>
              <w:right w:val="single" w:sz="18" w:space="0" w:color="auto"/>
            </w:tcBorders>
            <w:vAlign w:val="center"/>
          </w:tcPr>
          <w:p w14:paraId="47421BFB" w14:textId="02C83968" w:rsidR="00545A41" w:rsidRPr="00573DAE" w:rsidRDefault="00ED4B7D" w:rsidP="00545A41">
            <w:pPr>
              <w:jc w:val="center"/>
              <w:rPr>
                <w:rFonts w:cstheme="minorHAnsi"/>
                <w:sz w:val="20"/>
                <w:szCs w:val="20"/>
              </w:rPr>
            </w:pPr>
            <w:r w:rsidRPr="00573DAE">
              <w:rPr>
                <w:rFonts w:cstheme="minorHAnsi"/>
                <w:sz w:val="20"/>
                <w:szCs w:val="20"/>
              </w:rPr>
              <w:t>100</w:t>
            </w:r>
          </w:p>
        </w:tc>
      </w:tr>
      <w:tr w:rsidR="00545A41" w:rsidRPr="0081503B" w14:paraId="284DCA73" w14:textId="77777777" w:rsidTr="001E7982">
        <w:trPr>
          <w:trHeight w:val="355"/>
        </w:trPr>
        <w:tc>
          <w:tcPr>
            <w:tcW w:w="5760" w:type="dxa"/>
            <w:gridSpan w:val="4"/>
            <w:tcBorders>
              <w:top w:val="single" w:sz="4" w:space="0" w:color="auto"/>
              <w:left w:val="single" w:sz="18" w:space="0" w:color="auto"/>
              <w:bottom w:val="single" w:sz="18" w:space="0" w:color="auto"/>
              <w:right w:val="single" w:sz="6" w:space="0" w:color="auto"/>
            </w:tcBorders>
            <w:vAlign w:val="center"/>
          </w:tcPr>
          <w:p w14:paraId="00278C4B" w14:textId="451E95E6" w:rsidR="00545A41" w:rsidRPr="0081503B" w:rsidRDefault="00545A41" w:rsidP="00545A41">
            <w:pPr>
              <w:jc w:val="both"/>
              <w:rPr>
                <w:rFonts w:cstheme="minorHAnsi"/>
                <w:b/>
                <w:bCs/>
                <w:sz w:val="20"/>
                <w:szCs w:val="20"/>
              </w:rPr>
            </w:pPr>
            <w:r w:rsidRPr="0081503B">
              <w:rPr>
                <w:rFonts w:cstheme="minorHAnsi"/>
                <w:b/>
                <w:bCs/>
                <w:sz w:val="20"/>
                <w:szCs w:val="20"/>
              </w:rPr>
              <w:t xml:space="preserve">                                                                                         U</w:t>
            </w:r>
            <w:r w:rsidR="00F54732" w:rsidRPr="0081503B">
              <w:rPr>
                <w:rFonts w:cstheme="minorHAnsi"/>
                <w:b/>
                <w:bCs/>
                <w:sz w:val="20"/>
                <w:szCs w:val="20"/>
              </w:rPr>
              <w:t>KUPNO</w:t>
            </w:r>
            <w:r w:rsidRPr="0081503B">
              <w:rPr>
                <w:rFonts w:cstheme="minorHAnsi"/>
                <w:b/>
                <w:bCs/>
                <w:sz w:val="20"/>
                <w:szCs w:val="20"/>
              </w:rPr>
              <w:t xml:space="preserve">: </w:t>
            </w:r>
          </w:p>
        </w:tc>
        <w:tc>
          <w:tcPr>
            <w:tcW w:w="1034" w:type="dxa"/>
            <w:tcBorders>
              <w:top w:val="single" w:sz="4" w:space="0" w:color="auto"/>
              <w:left w:val="single" w:sz="6" w:space="0" w:color="auto"/>
              <w:bottom w:val="single" w:sz="18" w:space="0" w:color="auto"/>
              <w:right w:val="single" w:sz="6" w:space="0" w:color="auto"/>
            </w:tcBorders>
            <w:vAlign w:val="center"/>
          </w:tcPr>
          <w:p w14:paraId="083DCFF3" w14:textId="550A91E0" w:rsidR="00545A41" w:rsidRPr="0081503B" w:rsidRDefault="00ED4B7D" w:rsidP="00545A41">
            <w:pPr>
              <w:jc w:val="center"/>
              <w:rPr>
                <w:rFonts w:cstheme="minorHAnsi"/>
                <w:b/>
                <w:bCs/>
                <w:sz w:val="20"/>
                <w:szCs w:val="20"/>
              </w:rPr>
            </w:pPr>
            <w:r>
              <w:rPr>
                <w:rFonts w:cstheme="minorHAnsi"/>
                <w:b/>
                <w:bCs/>
                <w:sz w:val="20"/>
                <w:szCs w:val="20"/>
              </w:rPr>
              <w:t>4</w:t>
            </w:r>
          </w:p>
        </w:tc>
        <w:tc>
          <w:tcPr>
            <w:tcW w:w="739" w:type="dxa"/>
            <w:tcBorders>
              <w:top w:val="single" w:sz="4" w:space="0" w:color="auto"/>
              <w:left w:val="single" w:sz="6" w:space="0" w:color="auto"/>
              <w:bottom w:val="single" w:sz="18" w:space="0" w:color="auto"/>
              <w:right w:val="single" w:sz="6" w:space="0" w:color="auto"/>
            </w:tcBorders>
            <w:vAlign w:val="center"/>
          </w:tcPr>
          <w:p w14:paraId="465F4152" w14:textId="579165E6" w:rsidR="00545A41" w:rsidRPr="00573DAE" w:rsidRDefault="00573DAE" w:rsidP="00545A41">
            <w:pPr>
              <w:jc w:val="center"/>
              <w:rPr>
                <w:rFonts w:cstheme="minorHAnsi"/>
                <w:b/>
                <w:bCs/>
                <w:sz w:val="20"/>
                <w:szCs w:val="20"/>
              </w:rPr>
            </w:pPr>
            <w:r w:rsidRPr="00573DAE">
              <w:rPr>
                <w:rFonts w:cstheme="minorHAnsi"/>
                <w:b/>
                <w:bCs/>
                <w:sz w:val="20"/>
                <w:szCs w:val="20"/>
              </w:rPr>
              <w:t>20</w:t>
            </w:r>
          </w:p>
        </w:tc>
        <w:tc>
          <w:tcPr>
            <w:tcW w:w="738" w:type="dxa"/>
            <w:tcBorders>
              <w:top w:val="single" w:sz="4" w:space="0" w:color="auto"/>
              <w:left w:val="single" w:sz="6" w:space="0" w:color="auto"/>
              <w:bottom w:val="single" w:sz="18" w:space="0" w:color="auto"/>
              <w:right w:val="single" w:sz="6" w:space="0" w:color="auto"/>
            </w:tcBorders>
            <w:vAlign w:val="center"/>
          </w:tcPr>
          <w:p w14:paraId="4F59B6CD" w14:textId="6D6A20EE" w:rsidR="00545A41" w:rsidRPr="00573DAE" w:rsidRDefault="00573DAE" w:rsidP="00545A41">
            <w:pPr>
              <w:jc w:val="center"/>
              <w:rPr>
                <w:rFonts w:cstheme="minorHAnsi"/>
                <w:b/>
                <w:bCs/>
                <w:sz w:val="20"/>
                <w:szCs w:val="20"/>
              </w:rPr>
            </w:pPr>
            <w:r w:rsidRPr="00573DAE">
              <w:rPr>
                <w:rFonts w:cstheme="minorHAnsi"/>
                <w:b/>
                <w:bCs/>
                <w:sz w:val="20"/>
                <w:szCs w:val="20"/>
              </w:rPr>
              <w:t>75</w:t>
            </w:r>
          </w:p>
        </w:tc>
        <w:tc>
          <w:tcPr>
            <w:tcW w:w="720" w:type="dxa"/>
            <w:tcBorders>
              <w:top w:val="single" w:sz="4" w:space="0" w:color="auto"/>
              <w:left w:val="single" w:sz="6" w:space="0" w:color="auto"/>
              <w:bottom w:val="single" w:sz="18" w:space="0" w:color="auto"/>
              <w:right w:val="single" w:sz="6" w:space="0" w:color="auto"/>
            </w:tcBorders>
            <w:vAlign w:val="center"/>
          </w:tcPr>
          <w:p w14:paraId="3FC6C717" w14:textId="539F148F" w:rsidR="00545A41" w:rsidRPr="00573DAE" w:rsidRDefault="00573DAE" w:rsidP="00545A41">
            <w:pPr>
              <w:jc w:val="center"/>
              <w:rPr>
                <w:rFonts w:cstheme="minorHAnsi"/>
                <w:b/>
                <w:bCs/>
                <w:sz w:val="20"/>
                <w:szCs w:val="20"/>
              </w:rPr>
            </w:pPr>
            <w:r w:rsidRPr="00573DAE">
              <w:rPr>
                <w:rFonts w:cstheme="minorHAnsi"/>
                <w:b/>
                <w:bCs/>
                <w:sz w:val="20"/>
                <w:szCs w:val="20"/>
              </w:rPr>
              <w:t>5</w:t>
            </w:r>
          </w:p>
        </w:tc>
        <w:tc>
          <w:tcPr>
            <w:tcW w:w="1034" w:type="dxa"/>
            <w:tcBorders>
              <w:top w:val="single" w:sz="4" w:space="0" w:color="auto"/>
              <w:left w:val="single" w:sz="6" w:space="0" w:color="auto"/>
              <w:bottom w:val="single" w:sz="18" w:space="0" w:color="auto"/>
              <w:right w:val="single" w:sz="18" w:space="0" w:color="auto"/>
            </w:tcBorders>
            <w:vAlign w:val="center"/>
          </w:tcPr>
          <w:p w14:paraId="47D0976B" w14:textId="17A5D604" w:rsidR="00545A41" w:rsidRPr="00573DAE" w:rsidRDefault="00573DAE" w:rsidP="00545A41">
            <w:pPr>
              <w:jc w:val="center"/>
              <w:rPr>
                <w:rFonts w:cstheme="minorHAnsi"/>
                <w:b/>
                <w:bCs/>
                <w:sz w:val="20"/>
                <w:szCs w:val="20"/>
              </w:rPr>
            </w:pPr>
            <w:r w:rsidRPr="00573DAE">
              <w:rPr>
                <w:rFonts w:cstheme="minorHAnsi"/>
                <w:b/>
                <w:bCs/>
                <w:sz w:val="20"/>
                <w:szCs w:val="20"/>
              </w:rPr>
              <w:t>100</w:t>
            </w:r>
          </w:p>
        </w:tc>
      </w:tr>
      <w:bookmarkEnd w:id="1"/>
    </w:tbl>
    <w:p w14:paraId="60198330" w14:textId="77777777" w:rsidR="00ED4B7D" w:rsidRDefault="00ED4B7D" w:rsidP="000F7C52">
      <w:pPr>
        <w:spacing w:after="0" w:line="240" w:lineRule="auto"/>
        <w:jc w:val="both"/>
        <w:rPr>
          <w:rFonts w:cstheme="minorHAnsi"/>
          <w:i/>
          <w:iCs/>
          <w:sz w:val="20"/>
          <w:szCs w:val="20"/>
        </w:rPr>
      </w:pPr>
    </w:p>
    <w:p w14:paraId="4B5C6ACE" w14:textId="476DF33F" w:rsidR="006C5A0F" w:rsidRPr="0081503B" w:rsidRDefault="006C5A0F" w:rsidP="000F7C52">
      <w:pPr>
        <w:spacing w:after="0" w:line="240" w:lineRule="auto"/>
        <w:jc w:val="both"/>
        <w:rPr>
          <w:rFonts w:cstheme="minorHAnsi"/>
          <w:i/>
          <w:iCs/>
          <w:sz w:val="20"/>
          <w:szCs w:val="20"/>
        </w:rPr>
      </w:pPr>
      <w:r w:rsidRPr="0081503B">
        <w:rPr>
          <w:rFonts w:cstheme="minorHAnsi"/>
          <w:i/>
          <w:iCs/>
          <w:sz w:val="20"/>
          <w:szCs w:val="20"/>
        </w:rPr>
        <w:t xml:space="preserve">VPUP – vođeni proces učenja i poučavanja     </w:t>
      </w:r>
    </w:p>
    <w:p w14:paraId="337A3030" w14:textId="77777777" w:rsidR="006C5A0F" w:rsidRPr="0081503B" w:rsidRDefault="006C5A0F" w:rsidP="000F7C52">
      <w:pPr>
        <w:spacing w:after="0"/>
        <w:rPr>
          <w:rFonts w:cstheme="minorHAnsi"/>
          <w:i/>
          <w:iCs/>
          <w:sz w:val="20"/>
          <w:szCs w:val="20"/>
        </w:rPr>
      </w:pPr>
      <w:r w:rsidRPr="0081503B">
        <w:rPr>
          <w:rFonts w:cstheme="minorHAnsi"/>
          <w:i/>
          <w:iCs/>
          <w:sz w:val="20"/>
          <w:szCs w:val="20"/>
        </w:rPr>
        <w:t xml:space="preserve">UTR – učenje temeljeno na radu </w:t>
      </w:r>
    </w:p>
    <w:p w14:paraId="7197629F" w14:textId="1EC9E416" w:rsidR="006C5A0F" w:rsidRPr="0081503B" w:rsidRDefault="006C5A0F" w:rsidP="000F7C52">
      <w:pPr>
        <w:rPr>
          <w:rFonts w:cstheme="minorHAnsi"/>
          <w:i/>
          <w:iCs/>
          <w:sz w:val="20"/>
          <w:szCs w:val="20"/>
        </w:rPr>
      </w:pPr>
      <w:r w:rsidRPr="0081503B">
        <w:rPr>
          <w:rFonts w:cstheme="minorHAnsi"/>
          <w:i/>
          <w:iCs/>
          <w:sz w:val="20"/>
          <w:szCs w:val="20"/>
        </w:rPr>
        <w:t>SAP– samostalne aktivnosti</w:t>
      </w:r>
      <w:r w:rsidR="005C6933" w:rsidRPr="0081503B">
        <w:rPr>
          <w:rFonts w:cstheme="minorHAnsi"/>
          <w:i/>
          <w:iCs/>
          <w:sz w:val="20"/>
          <w:szCs w:val="20"/>
        </w:rPr>
        <w:t xml:space="preserve"> </w:t>
      </w:r>
      <w:r w:rsidRPr="0081503B">
        <w:rPr>
          <w:rFonts w:cstheme="minorHAnsi"/>
          <w:i/>
          <w:iCs/>
          <w:sz w:val="20"/>
          <w:szCs w:val="20"/>
        </w:rPr>
        <w:t>polaznika</w:t>
      </w:r>
    </w:p>
    <w:p w14:paraId="57AF6F03" w14:textId="77777777" w:rsidR="006C5A0F" w:rsidRDefault="006C5A0F" w:rsidP="000F7C52">
      <w:pPr>
        <w:rPr>
          <w:rFonts w:cstheme="minorHAnsi"/>
          <w:i/>
          <w:iCs/>
          <w:sz w:val="20"/>
          <w:szCs w:val="20"/>
        </w:rPr>
      </w:pPr>
    </w:p>
    <w:p w14:paraId="605CEE56" w14:textId="514D293E" w:rsidR="00FA3CC1" w:rsidRDefault="00FA3CC1">
      <w:pPr>
        <w:rPr>
          <w:rFonts w:cstheme="minorHAnsi"/>
          <w:i/>
          <w:iCs/>
          <w:sz w:val="20"/>
          <w:szCs w:val="20"/>
        </w:rPr>
      </w:pPr>
    </w:p>
    <w:p w14:paraId="0042ACAC" w14:textId="77777777" w:rsidR="006C5A0F" w:rsidRPr="0081503B" w:rsidRDefault="006C5A0F" w:rsidP="00957668">
      <w:pPr>
        <w:pStyle w:val="ListParagraph"/>
        <w:numPr>
          <w:ilvl w:val="0"/>
          <w:numId w:val="1"/>
        </w:numPr>
        <w:ind w:left="357" w:hanging="357"/>
        <w:rPr>
          <w:rFonts w:cstheme="minorHAnsi"/>
          <w:b/>
          <w:bCs/>
          <w:sz w:val="20"/>
          <w:szCs w:val="20"/>
        </w:rPr>
      </w:pPr>
      <w:r w:rsidRPr="0081503B">
        <w:rPr>
          <w:rFonts w:cstheme="minorHAnsi"/>
          <w:b/>
          <w:bCs/>
          <w:sz w:val="20"/>
          <w:szCs w:val="20"/>
        </w:rPr>
        <w:t>RAZRADA MODULA I SKUPOVA ISHODA UČENJA</w:t>
      </w:r>
    </w:p>
    <w:tbl>
      <w:tblPr>
        <w:tblW w:w="99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18"/>
        <w:gridCol w:w="2501"/>
        <w:gridCol w:w="2409"/>
        <w:gridCol w:w="2554"/>
      </w:tblGrid>
      <w:tr w:rsidR="00323FE6" w:rsidRPr="0081503B" w14:paraId="0E439C17" w14:textId="77777777" w:rsidTr="001E7982">
        <w:trPr>
          <w:trHeight w:val="556"/>
        </w:trPr>
        <w:tc>
          <w:tcPr>
            <w:tcW w:w="2518" w:type="dxa"/>
            <w:shd w:val="clear" w:color="auto" w:fill="8EAADB" w:themeFill="accent1" w:themeFillTint="99"/>
            <w:tcMar>
              <w:left w:w="57" w:type="dxa"/>
              <w:right w:w="57" w:type="dxa"/>
            </w:tcMar>
            <w:vAlign w:val="center"/>
          </w:tcPr>
          <w:p w14:paraId="18E6E926" w14:textId="77777777" w:rsidR="006C5A0F" w:rsidRPr="0081503B" w:rsidRDefault="006C5A0F" w:rsidP="000F7C52">
            <w:pPr>
              <w:spacing w:after="0" w:line="240" w:lineRule="auto"/>
              <w:rPr>
                <w:rFonts w:cstheme="minorHAnsi"/>
                <w:b/>
                <w:bCs/>
                <w:sz w:val="20"/>
                <w:szCs w:val="20"/>
              </w:rPr>
            </w:pPr>
            <w:bookmarkStart w:id="2" w:name="_Hlk109028937"/>
            <w:r w:rsidRPr="0081503B">
              <w:rPr>
                <w:rFonts w:cstheme="minorHAnsi"/>
                <w:b/>
                <w:bCs/>
                <w:sz w:val="20"/>
                <w:szCs w:val="20"/>
              </w:rPr>
              <w:t>NAZIV MODULA</w:t>
            </w:r>
          </w:p>
        </w:tc>
        <w:tc>
          <w:tcPr>
            <w:tcW w:w="7464" w:type="dxa"/>
            <w:gridSpan w:val="3"/>
            <w:shd w:val="clear" w:color="auto" w:fill="auto"/>
            <w:vAlign w:val="center"/>
          </w:tcPr>
          <w:p w14:paraId="6D8B2627" w14:textId="42875C6B" w:rsidR="006C5A0F" w:rsidRPr="0081503B" w:rsidRDefault="000B0CAD" w:rsidP="00AC1B18">
            <w:pPr>
              <w:spacing w:before="60" w:after="60" w:line="240" w:lineRule="auto"/>
              <w:ind w:hanging="109"/>
              <w:rPr>
                <w:rFonts w:cstheme="minorHAnsi"/>
                <w:b/>
                <w:bCs/>
                <w:sz w:val="20"/>
                <w:szCs w:val="20"/>
                <w:highlight w:val="yellow"/>
              </w:rPr>
            </w:pPr>
            <w:r w:rsidRPr="0081503B">
              <w:rPr>
                <w:rFonts w:cstheme="minorHAnsi"/>
                <w:b/>
                <w:bCs/>
                <w:sz w:val="20"/>
                <w:szCs w:val="20"/>
              </w:rPr>
              <w:t xml:space="preserve"> </w:t>
            </w:r>
            <w:r w:rsidR="00865552">
              <w:rPr>
                <w:rFonts w:cstheme="minorHAnsi"/>
                <w:b/>
                <w:bCs/>
                <w:sz w:val="20"/>
                <w:szCs w:val="20"/>
              </w:rPr>
              <w:t>OSPOSOBLJAVANJE KANDIDATA U MOTORNOM VOZILU</w:t>
            </w:r>
          </w:p>
        </w:tc>
      </w:tr>
      <w:tr w:rsidR="00323FE6" w:rsidRPr="0081503B" w14:paraId="30F4B7FE" w14:textId="77777777" w:rsidTr="001E7982">
        <w:trPr>
          <w:trHeight w:val="556"/>
        </w:trPr>
        <w:tc>
          <w:tcPr>
            <w:tcW w:w="2518" w:type="dxa"/>
            <w:shd w:val="clear" w:color="auto" w:fill="B4C6E7" w:themeFill="accent1" w:themeFillTint="66"/>
            <w:tcMar>
              <w:left w:w="57" w:type="dxa"/>
              <w:right w:w="57" w:type="dxa"/>
            </w:tcMar>
            <w:vAlign w:val="center"/>
          </w:tcPr>
          <w:p w14:paraId="52C7D607"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Šifra modula</w:t>
            </w:r>
          </w:p>
        </w:tc>
        <w:tc>
          <w:tcPr>
            <w:tcW w:w="7464" w:type="dxa"/>
            <w:gridSpan w:val="3"/>
            <w:shd w:val="clear" w:color="auto" w:fill="auto"/>
            <w:vAlign w:val="center"/>
          </w:tcPr>
          <w:p w14:paraId="576AA2CF" w14:textId="77777777" w:rsidR="006C5A0F" w:rsidRPr="0081503B" w:rsidRDefault="006C5A0F" w:rsidP="000F7C52">
            <w:pPr>
              <w:spacing w:after="0"/>
              <w:ind w:hanging="397"/>
              <w:rPr>
                <w:rFonts w:cstheme="minorHAnsi"/>
                <w:b/>
                <w:sz w:val="20"/>
                <w:szCs w:val="20"/>
                <w:highlight w:val="yellow"/>
              </w:rPr>
            </w:pPr>
          </w:p>
        </w:tc>
      </w:tr>
      <w:tr w:rsidR="00323FE6" w:rsidRPr="0081503B" w14:paraId="489645F5" w14:textId="77777777" w:rsidTr="001E7982">
        <w:trPr>
          <w:trHeight w:val="556"/>
        </w:trPr>
        <w:tc>
          <w:tcPr>
            <w:tcW w:w="2518" w:type="dxa"/>
            <w:shd w:val="clear" w:color="auto" w:fill="B4C6E7" w:themeFill="accent1" w:themeFillTint="66"/>
            <w:tcMar>
              <w:left w:w="57" w:type="dxa"/>
              <w:right w:w="57" w:type="dxa"/>
            </w:tcMar>
            <w:vAlign w:val="center"/>
          </w:tcPr>
          <w:p w14:paraId="3743481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Kvalifikacije nastavnika koji sudjeluju u realizaciji modula</w:t>
            </w:r>
          </w:p>
        </w:tc>
        <w:tc>
          <w:tcPr>
            <w:tcW w:w="7464" w:type="dxa"/>
            <w:gridSpan w:val="3"/>
            <w:shd w:val="clear" w:color="auto" w:fill="auto"/>
          </w:tcPr>
          <w:p w14:paraId="7BF78FDE" w14:textId="48F963A3" w:rsidR="001A0823" w:rsidRPr="001A0823" w:rsidRDefault="001A0823" w:rsidP="001A0823">
            <w:pPr>
              <w:spacing w:after="0" w:line="240" w:lineRule="auto"/>
              <w:rPr>
                <w:rFonts w:cstheme="minorHAnsi"/>
                <w:sz w:val="20"/>
                <w:szCs w:val="20"/>
              </w:rPr>
            </w:pPr>
            <w:r w:rsidRPr="001913D5">
              <w:rPr>
                <w:rFonts w:cstheme="minorHAnsi"/>
                <w:sz w:val="20"/>
                <w:szCs w:val="20"/>
              </w:rPr>
              <w:t>SIU</w:t>
            </w:r>
            <w:r>
              <w:rPr>
                <w:rFonts w:cstheme="minorHAnsi"/>
                <w:sz w:val="20"/>
                <w:szCs w:val="20"/>
              </w:rPr>
              <w:t xml:space="preserve"> 1</w:t>
            </w:r>
            <w:r w:rsidRPr="001913D5">
              <w:rPr>
                <w:rFonts w:cstheme="minorHAnsi"/>
                <w:sz w:val="20"/>
                <w:szCs w:val="20"/>
              </w:rPr>
              <w:t xml:space="preserve">: Osposobljavanje </w:t>
            </w:r>
            <w:r w:rsidRPr="006F4F6F">
              <w:rPr>
                <w:rFonts w:cstheme="minorHAnsi"/>
                <w:sz w:val="20"/>
                <w:szCs w:val="20"/>
              </w:rPr>
              <w:t>kandidata u vozilu</w:t>
            </w:r>
            <w:r w:rsidRPr="001913D5">
              <w:rPr>
                <w:rFonts w:cstheme="minorHAnsi"/>
                <w:sz w:val="20"/>
                <w:szCs w:val="20"/>
              </w:rPr>
              <w:t xml:space="preserve"> C</w:t>
            </w:r>
            <w:r>
              <w:rPr>
                <w:rFonts w:cstheme="minorHAnsi"/>
                <w:sz w:val="20"/>
                <w:szCs w:val="20"/>
              </w:rPr>
              <w:t>E</w:t>
            </w:r>
            <w:r w:rsidRPr="001913D5">
              <w:rPr>
                <w:rFonts w:cstheme="minorHAnsi"/>
                <w:sz w:val="20"/>
                <w:szCs w:val="20"/>
              </w:rPr>
              <w:t xml:space="preserve"> kategorije</w:t>
            </w:r>
            <w:r>
              <w:rPr>
                <w:rFonts w:cstheme="minorHAnsi"/>
                <w:sz w:val="20"/>
                <w:szCs w:val="20"/>
              </w:rPr>
              <w:t xml:space="preserve"> </w:t>
            </w:r>
          </w:p>
          <w:p w14:paraId="5C4F4CFD" w14:textId="3C9427C2" w:rsidR="00EE3BF4" w:rsidRPr="0081503B" w:rsidRDefault="001A0823" w:rsidP="001A0823">
            <w:pPr>
              <w:spacing w:after="0" w:line="240" w:lineRule="auto"/>
              <w:rPr>
                <w:rFonts w:cstheme="minorHAnsi"/>
                <w:sz w:val="20"/>
                <w:szCs w:val="20"/>
              </w:rPr>
            </w:pPr>
            <w:hyperlink r:id="rId17" w:history="1">
              <w:r w:rsidRPr="00621476">
                <w:rPr>
                  <w:rStyle w:val="Hyperlink"/>
                  <w:rFonts w:cstheme="minorHAnsi"/>
                  <w:sz w:val="20"/>
                  <w:szCs w:val="20"/>
                </w:rPr>
                <w:t>https://hko.srce.hr/registar/skup-ishoda-ucenja/detalji/11578</w:t>
              </w:r>
            </w:hyperlink>
            <w:r w:rsidR="00EE3BF4">
              <w:rPr>
                <w:rFonts w:cstheme="minorHAnsi"/>
                <w:sz w:val="20"/>
                <w:szCs w:val="20"/>
              </w:rPr>
              <w:t xml:space="preserve"> </w:t>
            </w:r>
          </w:p>
          <w:p w14:paraId="2B326D42" w14:textId="25FD81DD" w:rsidR="000E6F73" w:rsidRPr="00B62556" w:rsidRDefault="000E6F73" w:rsidP="001A0823">
            <w:pPr>
              <w:spacing w:after="0" w:line="240" w:lineRule="auto"/>
              <w:rPr>
                <w:rFonts w:cstheme="minorHAnsi"/>
                <w:sz w:val="20"/>
                <w:szCs w:val="20"/>
              </w:rPr>
            </w:pPr>
          </w:p>
        </w:tc>
      </w:tr>
      <w:tr w:rsidR="00323FE6" w:rsidRPr="0081503B" w14:paraId="2920B810" w14:textId="77777777" w:rsidTr="001E7982">
        <w:trPr>
          <w:trHeight w:val="556"/>
        </w:trPr>
        <w:tc>
          <w:tcPr>
            <w:tcW w:w="2518" w:type="dxa"/>
            <w:shd w:val="clear" w:color="auto" w:fill="B4C6E7" w:themeFill="accent1" w:themeFillTint="66"/>
            <w:tcMar>
              <w:left w:w="57" w:type="dxa"/>
              <w:right w:w="57" w:type="dxa"/>
            </w:tcMar>
            <w:vAlign w:val="center"/>
          </w:tcPr>
          <w:p w14:paraId="48069EB2"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Obujam modula (CSVET)</w:t>
            </w:r>
          </w:p>
        </w:tc>
        <w:tc>
          <w:tcPr>
            <w:tcW w:w="7464" w:type="dxa"/>
            <w:gridSpan w:val="3"/>
            <w:shd w:val="clear" w:color="auto" w:fill="auto"/>
            <w:vAlign w:val="center"/>
          </w:tcPr>
          <w:p w14:paraId="4102F293" w14:textId="4FCBA441" w:rsidR="00D34BF7" w:rsidRPr="0081503B" w:rsidRDefault="00DA073E" w:rsidP="00471AA4">
            <w:pPr>
              <w:spacing w:after="0"/>
              <w:rPr>
                <w:rFonts w:cstheme="minorHAnsi"/>
                <w:b/>
                <w:sz w:val="20"/>
                <w:szCs w:val="20"/>
              </w:rPr>
            </w:pPr>
            <w:r w:rsidRPr="00DA073E">
              <w:rPr>
                <w:rFonts w:cstheme="minorHAnsi"/>
                <w:b/>
                <w:sz w:val="20"/>
                <w:szCs w:val="20"/>
              </w:rPr>
              <w:t>4</w:t>
            </w:r>
            <w:r w:rsidR="00AC1B18" w:rsidRPr="00DA073E">
              <w:rPr>
                <w:rFonts w:cstheme="minorHAnsi"/>
                <w:b/>
                <w:sz w:val="20"/>
                <w:szCs w:val="20"/>
              </w:rPr>
              <w:t xml:space="preserve"> CSVET</w:t>
            </w:r>
          </w:p>
        </w:tc>
      </w:tr>
      <w:tr w:rsidR="00323FE6" w:rsidRPr="0081503B" w14:paraId="01DABD5C" w14:textId="77777777" w:rsidTr="003B332D">
        <w:trPr>
          <w:trHeight w:val="522"/>
        </w:trPr>
        <w:tc>
          <w:tcPr>
            <w:tcW w:w="2518" w:type="dxa"/>
            <w:vMerge w:val="restart"/>
            <w:shd w:val="clear" w:color="auto" w:fill="8EAADB" w:themeFill="accent1" w:themeFillTint="99"/>
            <w:tcMar>
              <w:left w:w="57" w:type="dxa"/>
              <w:right w:w="57" w:type="dxa"/>
            </w:tcMar>
            <w:vAlign w:val="center"/>
          </w:tcPr>
          <w:p w14:paraId="6741FC4D"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Načini stjecanja ishoda učenja (od – do, postotak)</w:t>
            </w:r>
          </w:p>
        </w:tc>
        <w:tc>
          <w:tcPr>
            <w:tcW w:w="2501" w:type="dxa"/>
            <w:shd w:val="clear" w:color="auto" w:fill="8EAADB" w:themeFill="accent1" w:themeFillTint="99"/>
            <w:tcMar>
              <w:left w:w="57" w:type="dxa"/>
              <w:right w:w="57" w:type="dxa"/>
            </w:tcMar>
            <w:vAlign w:val="center"/>
          </w:tcPr>
          <w:p w14:paraId="6979028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Vođeni proces učenja i poučavanja</w:t>
            </w:r>
          </w:p>
        </w:tc>
        <w:tc>
          <w:tcPr>
            <w:tcW w:w="2409" w:type="dxa"/>
            <w:shd w:val="clear" w:color="auto" w:fill="8EAADB" w:themeFill="accent1" w:themeFillTint="99"/>
            <w:vAlign w:val="center"/>
          </w:tcPr>
          <w:p w14:paraId="62636FE7"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Oblici učenja temeljenog na radu</w:t>
            </w:r>
          </w:p>
        </w:tc>
        <w:tc>
          <w:tcPr>
            <w:tcW w:w="2554" w:type="dxa"/>
            <w:shd w:val="clear" w:color="auto" w:fill="8EAADB" w:themeFill="accent1" w:themeFillTint="99"/>
            <w:vAlign w:val="center"/>
          </w:tcPr>
          <w:p w14:paraId="1BC8CFDB" w14:textId="77777777" w:rsidR="006C5A0F" w:rsidRPr="0081503B" w:rsidRDefault="006C5A0F" w:rsidP="000F7C52">
            <w:pPr>
              <w:spacing w:after="0"/>
              <w:jc w:val="center"/>
              <w:rPr>
                <w:rFonts w:cstheme="minorHAnsi"/>
                <w:b/>
                <w:bCs/>
                <w:sz w:val="20"/>
                <w:szCs w:val="20"/>
              </w:rPr>
            </w:pPr>
            <w:r w:rsidRPr="0081503B">
              <w:rPr>
                <w:rFonts w:cstheme="minorHAnsi"/>
                <w:b/>
                <w:bCs/>
                <w:sz w:val="20"/>
                <w:szCs w:val="20"/>
              </w:rPr>
              <w:t>Samostalne aktivnosti polaznika</w:t>
            </w:r>
          </w:p>
        </w:tc>
      </w:tr>
      <w:tr w:rsidR="00323FE6" w:rsidRPr="0081503B" w14:paraId="65EA7C20" w14:textId="77777777" w:rsidTr="003B332D">
        <w:trPr>
          <w:trHeight w:val="538"/>
        </w:trPr>
        <w:tc>
          <w:tcPr>
            <w:tcW w:w="2518" w:type="dxa"/>
            <w:vMerge/>
            <w:shd w:val="clear" w:color="auto" w:fill="B4C6E7" w:themeFill="accent1" w:themeFillTint="66"/>
            <w:tcMar>
              <w:left w:w="57" w:type="dxa"/>
              <w:right w:w="57" w:type="dxa"/>
            </w:tcMar>
            <w:vAlign w:val="center"/>
          </w:tcPr>
          <w:p w14:paraId="3F9F19C2" w14:textId="77777777" w:rsidR="006C5A0F" w:rsidRPr="0081503B" w:rsidRDefault="006C5A0F" w:rsidP="000F7C52">
            <w:pPr>
              <w:spacing w:after="0" w:line="240" w:lineRule="auto"/>
              <w:rPr>
                <w:rFonts w:cstheme="minorHAnsi"/>
                <w:b/>
                <w:bCs/>
                <w:sz w:val="20"/>
                <w:szCs w:val="20"/>
              </w:rPr>
            </w:pPr>
            <w:bookmarkStart w:id="3" w:name="_Hlk106011106"/>
          </w:p>
        </w:tc>
        <w:tc>
          <w:tcPr>
            <w:tcW w:w="2501" w:type="dxa"/>
            <w:shd w:val="clear" w:color="auto" w:fill="auto"/>
            <w:tcMar>
              <w:left w:w="57" w:type="dxa"/>
              <w:right w:w="57" w:type="dxa"/>
            </w:tcMar>
            <w:vAlign w:val="center"/>
          </w:tcPr>
          <w:p w14:paraId="55AC0F2E" w14:textId="4E7C331C" w:rsidR="006C5A0F" w:rsidRPr="00EE5C1C" w:rsidRDefault="00DA073E" w:rsidP="00BA4A9A">
            <w:pPr>
              <w:spacing w:after="0"/>
              <w:jc w:val="center"/>
              <w:rPr>
                <w:rFonts w:cstheme="minorHAnsi"/>
                <w:sz w:val="20"/>
                <w:szCs w:val="20"/>
              </w:rPr>
            </w:pPr>
            <w:r w:rsidRPr="00EE5C1C">
              <w:rPr>
                <w:rFonts w:cstheme="minorHAnsi"/>
                <w:sz w:val="20"/>
                <w:szCs w:val="20"/>
              </w:rPr>
              <w:t>20</w:t>
            </w:r>
            <w:r w:rsidR="00AF500B" w:rsidRPr="00EE5C1C">
              <w:rPr>
                <w:rFonts w:cstheme="minorHAnsi"/>
                <w:sz w:val="20"/>
                <w:szCs w:val="20"/>
              </w:rPr>
              <w:t xml:space="preserve"> </w:t>
            </w:r>
            <w:r w:rsidR="006C5A0F" w:rsidRPr="00EE5C1C">
              <w:rPr>
                <w:rFonts w:cstheme="minorHAnsi"/>
                <w:sz w:val="20"/>
                <w:szCs w:val="20"/>
              </w:rPr>
              <w:t>sati (</w:t>
            </w:r>
            <w:r w:rsidR="00184397" w:rsidRPr="00EE5C1C">
              <w:rPr>
                <w:rFonts w:cstheme="minorHAnsi"/>
                <w:sz w:val="20"/>
                <w:szCs w:val="20"/>
              </w:rPr>
              <w:t>20</w:t>
            </w:r>
            <w:r w:rsidR="00E829BF" w:rsidRPr="00EE5C1C">
              <w:rPr>
                <w:rFonts w:cstheme="minorHAnsi"/>
                <w:sz w:val="20"/>
                <w:szCs w:val="20"/>
              </w:rPr>
              <w:t xml:space="preserve"> </w:t>
            </w:r>
            <w:r w:rsidR="00DE7B69" w:rsidRPr="00EE5C1C">
              <w:rPr>
                <w:rFonts w:cstheme="minorHAnsi"/>
                <w:sz w:val="20"/>
                <w:szCs w:val="20"/>
              </w:rPr>
              <w:t>%</w:t>
            </w:r>
            <w:r w:rsidR="006C5A0F" w:rsidRPr="00EE5C1C">
              <w:rPr>
                <w:rFonts w:cstheme="minorHAnsi"/>
                <w:sz w:val="20"/>
                <w:szCs w:val="20"/>
              </w:rPr>
              <w:t>)</w:t>
            </w:r>
            <w:r w:rsidR="00A4144A" w:rsidRPr="00EE5C1C">
              <w:rPr>
                <w:rFonts w:cstheme="minorHAnsi"/>
                <w:sz w:val="20"/>
                <w:szCs w:val="20"/>
              </w:rPr>
              <w:t xml:space="preserve"> </w:t>
            </w:r>
          </w:p>
        </w:tc>
        <w:tc>
          <w:tcPr>
            <w:tcW w:w="2409" w:type="dxa"/>
            <w:shd w:val="clear" w:color="auto" w:fill="auto"/>
            <w:vAlign w:val="center"/>
          </w:tcPr>
          <w:p w14:paraId="44CF312D" w14:textId="7FDECB15" w:rsidR="006C5A0F" w:rsidRPr="00EE5C1C" w:rsidRDefault="00DA073E" w:rsidP="00BA4A9A">
            <w:pPr>
              <w:spacing w:after="0"/>
              <w:jc w:val="center"/>
              <w:rPr>
                <w:rFonts w:cstheme="minorHAnsi"/>
                <w:sz w:val="20"/>
                <w:szCs w:val="20"/>
              </w:rPr>
            </w:pPr>
            <w:r w:rsidRPr="00EE5C1C">
              <w:rPr>
                <w:rFonts w:cstheme="minorHAnsi"/>
                <w:sz w:val="20"/>
                <w:szCs w:val="20"/>
              </w:rPr>
              <w:t>75</w:t>
            </w:r>
            <w:r w:rsidR="005B1F76" w:rsidRPr="00EE5C1C">
              <w:rPr>
                <w:rFonts w:cstheme="minorHAnsi"/>
                <w:sz w:val="20"/>
                <w:szCs w:val="20"/>
              </w:rPr>
              <w:t xml:space="preserve"> sati (</w:t>
            </w:r>
            <w:r w:rsidR="00E829BF" w:rsidRPr="00EE5C1C">
              <w:rPr>
                <w:rFonts w:cstheme="minorHAnsi"/>
                <w:sz w:val="20"/>
                <w:szCs w:val="20"/>
              </w:rPr>
              <w:t>75</w:t>
            </w:r>
            <w:r w:rsidR="00651828" w:rsidRPr="00EE5C1C">
              <w:rPr>
                <w:rFonts w:cstheme="minorHAnsi"/>
                <w:sz w:val="20"/>
                <w:szCs w:val="20"/>
              </w:rPr>
              <w:t xml:space="preserve"> %</w:t>
            </w:r>
            <w:r w:rsidR="005B1F76" w:rsidRPr="00EE5C1C">
              <w:rPr>
                <w:rFonts w:cstheme="minorHAnsi"/>
                <w:sz w:val="20"/>
                <w:szCs w:val="20"/>
              </w:rPr>
              <w:t>)</w:t>
            </w:r>
          </w:p>
        </w:tc>
        <w:tc>
          <w:tcPr>
            <w:tcW w:w="2554" w:type="dxa"/>
            <w:shd w:val="clear" w:color="auto" w:fill="auto"/>
            <w:vAlign w:val="center"/>
          </w:tcPr>
          <w:p w14:paraId="5B9E608A" w14:textId="059199BE" w:rsidR="006C5A0F" w:rsidRPr="003560DA" w:rsidRDefault="00FD5831" w:rsidP="00BA4A9A">
            <w:pPr>
              <w:spacing w:after="0"/>
              <w:jc w:val="center"/>
              <w:rPr>
                <w:rFonts w:cstheme="minorHAnsi"/>
                <w:sz w:val="20"/>
                <w:szCs w:val="20"/>
                <w:highlight w:val="yellow"/>
              </w:rPr>
            </w:pPr>
            <w:r w:rsidRPr="00395A96">
              <w:rPr>
                <w:rFonts w:cstheme="minorHAnsi"/>
                <w:sz w:val="20"/>
                <w:szCs w:val="20"/>
              </w:rPr>
              <w:t>5</w:t>
            </w:r>
            <w:r w:rsidR="006C5A0F" w:rsidRPr="00395A96">
              <w:rPr>
                <w:rFonts w:cstheme="minorHAnsi"/>
                <w:sz w:val="20"/>
                <w:szCs w:val="20"/>
              </w:rPr>
              <w:t xml:space="preserve"> sati (</w:t>
            </w:r>
            <w:r w:rsidR="00EE5C1C" w:rsidRPr="00395A96">
              <w:rPr>
                <w:rFonts w:cstheme="minorHAnsi"/>
                <w:sz w:val="20"/>
                <w:szCs w:val="20"/>
              </w:rPr>
              <w:t xml:space="preserve">5 </w:t>
            </w:r>
            <w:r w:rsidR="00D02C46" w:rsidRPr="00395A96">
              <w:rPr>
                <w:rFonts w:cstheme="minorHAnsi"/>
                <w:sz w:val="20"/>
                <w:szCs w:val="20"/>
              </w:rPr>
              <w:t>%</w:t>
            </w:r>
            <w:r w:rsidR="006C5A0F" w:rsidRPr="00395A96">
              <w:rPr>
                <w:rFonts w:cstheme="minorHAnsi"/>
                <w:sz w:val="20"/>
                <w:szCs w:val="20"/>
              </w:rPr>
              <w:t>)</w:t>
            </w:r>
          </w:p>
        </w:tc>
      </w:tr>
      <w:bookmarkEnd w:id="3"/>
      <w:tr w:rsidR="00323FE6" w:rsidRPr="0081503B" w14:paraId="6F306DFB" w14:textId="77777777" w:rsidTr="001E7982">
        <w:trPr>
          <w:trHeight w:val="478"/>
        </w:trPr>
        <w:tc>
          <w:tcPr>
            <w:tcW w:w="2518" w:type="dxa"/>
            <w:shd w:val="clear" w:color="auto" w:fill="B4C6E7" w:themeFill="accent1" w:themeFillTint="66"/>
            <w:tcMar>
              <w:left w:w="57" w:type="dxa"/>
              <w:right w:w="57" w:type="dxa"/>
            </w:tcMar>
            <w:vAlign w:val="center"/>
          </w:tcPr>
          <w:p w14:paraId="6FA8CA56"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Status modula</w:t>
            </w:r>
          </w:p>
          <w:p w14:paraId="396748F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(obvezni/izborni)</w:t>
            </w:r>
          </w:p>
        </w:tc>
        <w:tc>
          <w:tcPr>
            <w:tcW w:w="7464" w:type="dxa"/>
            <w:gridSpan w:val="3"/>
            <w:tcMar>
              <w:left w:w="57" w:type="dxa"/>
              <w:right w:w="57" w:type="dxa"/>
            </w:tcMar>
            <w:vAlign w:val="center"/>
          </w:tcPr>
          <w:p w14:paraId="4A671228" w14:textId="4E0D0567" w:rsidR="006C5A0F" w:rsidRPr="0081503B" w:rsidRDefault="006C5A0F" w:rsidP="000F7C52">
            <w:pPr>
              <w:spacing w:after="0"/>
              <w:rPr>
                <w:rFonts w:cstheme="minorHAnsi"/>
                <w:sz w:val="20"/>
                <w:szCs w:val="20"/>
              </w:rPr>
            </w:pPr>
            <w:r w:rsidRPr="0081503B">
              <w:rPr>
                <w:rFonts w:cstheme="minorHAnsi"/>
                <w:sz w:val="20"/>
                <w:szCs w:val="20"/>
              </w:rPr>
              <w:t>obvezni</w:t>
            </w:r>
          </w:p>
        </w:tc>
      </w:tr>
      <w:tr w:rsidR="00323FE6" w:rsidRPr="0081503B" w14:paraId="3371A758" w14:textId="77777777" w:rsidTr="001E7982">
        <w:trPr>
          <w:trHeight w:val="624"/>
        </w:trPr>
        <w:tc>
          <w:tcPr>
            <w:tcW w:w="2518" w:type="dxa"/>
            <w:shd w:val="clear" w:color="auto" w:fill="B4C6E7" w:themeFill="accent1" w:themeFillTint="66"/>
            <w:tcMar>
              <w:left w:w="57" w:type="dxa"/>
              <w:right w:w="57" w:type="dxa"/>
            </w:tcMar>
            <w:vAlign w:val="center"/>
          </w:tcPr>
          <w:p w14:paraId="2FF83424"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 xml:space="preserve">Cilj (opis) modula </w:t>
            </w:r>
          </w:p>
        </w:tc>
        <w:tc>
          <w:tcPr>
            <w:tcW w:w="7464" w:type="dxa"/>
            <w:gridSpan w:val="3"/>
            <w:tcMar>
              <w:left w:w="57" w:type="dxa"/>
              <w:right w:w="57" w:type="dxa"/>
            </w:tcMar>
            <w:vAlign w:val="center"/>
          </w:tcPr>
          <w:p w14:paraId="567DCEC1" w14:textId="371B57E8" w:rsidR="00CA1579" w:rsidRPr="0081503B" w:rsidRDefault="00842A62" w:rsidP="00186D05">
            <w:pPr>
              <w:tabs>
                <w:tab w:val="left" w:pos="2820"/>
              </w:tabs>
              <w:spacing w:after="0"/>
              <w:jc w:val="both"/>
              <w:rPr>
                <w:rFonts w:cstheme="minorHAnsi"/>
                <w:iCs/>
                <w:sz w:val="20"/>
                <w:szCs w:val="20"/>
              </w:rPr>
            </w:pPr>
            <w:r w:rsidRPr="0081503B">
              <w:rPr>
                <w:rFonts w:cstheme="minorHAnsi"/>
                <w:iCs/>
                <w:sz w:val="20"/>
                <w:szCs w:val="20"/>
              </w:rPr>
              <w:t>Cilj modula</w:t>
            </w:r>
            <w:r w:rsidR="00AD11BA">
              <w:rPr>
                <w:rFonts w:cstheme="minorHAnsi"/>
                <w:iCs/>
                <w:sz w:val="20"/>
                <w:szCs w:val="20"/>
              </w:rPr>
              <w:t xml:space="preserve"> </w:t>
            </w:r>
            <w:r w:rsidR="00AD11BA">
              <w:rPr>
                <w:rFonts w:cstheme="minorHAnsi"/>
                <w:i/>
                <w:sz w:val="20"/>
                <w:szCs w:val="20"/>
              </w:rPr>
              <w:t>Osposobljavanje kandidata u motornom vozilu</w:t>
            </w:r>
            <w:r w:rsidRPr="0081503B">
              <w:rPr>
                <w:rFonts w:cstheme="minorHAnsi"/>
                <w:iCs/>
                <w:sz w:val="20"/>
                <w:szCs w:val="20"/>
              </w:rPr>
              <w:t xml:space="preserve"> je </w:t>
            </w:r>
            <w:r w:rsidR="009D3F87">
              <w:rPr>
                <w:rFonts w:cstheme="minorHAnsi"/>
                <w:iCs/>
                <w:sz w:val="20"/>
                <w:szCs w:val="20"/>
              </w:rPr>
              <w:t>educirati</w:t>
            </w:r>
            <w:r w:rsidRPr="0081503B">
              <w:rPr>
                <w:rFonts w:cstheme="minorHAnsi"/>
                <w:iCs/>
                <w:sz w:val="20"/>
                <w:szCs w:val="20"/>
              </w:rPr>
              <w:t xml:space="preserve"> polaznike za </w:t>
            </w:r>
            <w:r w:rsidR="007F4A4D">
              <w:rPr>
                <w:rFonts w:cstheme="minorHAnsi"/>
                <w:iCs/>
                <w:sz w:val="20"/>
                <w:szCs w:val="20"/>
              </w:rPr>
              <w:t>osposobljavanje kandidata u motornom vozilu C</w:t>
            </w:r>
            <w:r w:rsidR="00EE3BF4">
              <w:rPr>
                <w:rFonts w:cstheme="minorHAnsi"/>
                <w:iCs/>
                <w:sz w:val="20"/>
                <w:szCs w:val="20"/>
              </w:rPr>
              <w:t>E</w:t>
            </w:r>
            <w:r w:rsidR="007F4A4D">
              <w:rPr>
                <w:rFonts w:cstheme="minorHAnsi"/>
                <w:iCs/>
                <w:sz w:val="20"/>
                <w:szCs w:val="20"/>
              </w:rPr>
              <w:t xml:space="preserve"> kategorije.</w:t>
            </w:r>
            <w:r w:rsidRPr="0081503B">
              <w:rPr>
                <w:rFonts w:cstheme="minorHAnsi"/>
                <w:iCs/>
                <w:sz w:val="20"/>
                <w:szCs w:val="20"/>
              </w:rPr>
              <w:t xml:space="preserve"> Završetkom modula polaznici će </w:t>
            </w:r>
            <w:r w:rsidR="002670BE" w:rsidRPr="0081503B">
              <w:rPr>
                <w:rFonts w:cstheme="minorHAnsi"/>
                <w:iCs/>
                <w:sz w:val="20"/>
                <w:szCs w:val="20"/>
              </w:rPr>
              <w:t xml:space="preserve">biti osposobljeni za </w:t>
            </w:r>
            <w:r w:rsidR="00146815">
              <w:rPr>
                <w:rFonts w:cstheme="minorHAnsi"/>
                <w:iCs/>
                <w:sz w:val="20"/>
                <w:szCs w:val="20"/>
              </w:rPr>
              <w:t xml:space="preserve">primjenu zakonske regulative u stvarnim uvjetima </w:t>
            </w:r>
            <w:r w:rsidR="007E387B" w:rsidRPr="00146815">
              <w:rPr>
                <w:rFonts w:cstheme="minorHAnsi"/>
                <w:sz w:val="20"/>
                <w:szCs w:val="20"/>
              </w:rPr>
              <w:t>osposobljavanja kandidata u vozilu C</w:t>
            </w:r>
            <w:r w:rsidR="00EE3BF4">
              <w:rPr>
                <w:rFonts w:cstheme="minorHAnsi"/>
                <w:sz w:val="20"/>
                <w:szCs w:val="20"/>
              </w:rPr>
              <w:t>E</w:t>
            </w:r>
            <w:r w:rsidR="007E387B" w:rsidRPr="00146815">
              <w:rPr>
                <w:rFonts w:cstheme="minorHAnsi"/>
                <w:sz w:val="20"/>
                <w:szCs w:val="20"/>
              </w:rPr>
              <w:t xml:space="preserve"> kategorije</w:t>
            </w:r>
            <w:r w:rsidR="00146815">
              <w:rPr>
                <w:rFonts w:cstheme="minorHAnsi"/>
                <w:sz w:val="20"/>
                <w:szCs w:val="20"/>
              </w:rPr>
              <w:t xml:space="preserve">, </w:t>
            </w:r>
            <w:r w:rsidR="00703D81">
              <w:rPr>
                <w:rFonts w:cstheme="minorHAnsi"/>
                <w:sz w:val="20"/>
                <w:szCs w:val="20"/>
              </w:rPr>
              <w:t>izvođenje dnevnog preventivnog pregleda</w:t>
            </w:r>
            <w:r w:rsidR="00703D81">
              <w:rPr>
                <w:rFonts w:cstheme="minorHAnsi"/>
                <w:iCs/>
                <w:sz w:val="20"/>
                <w:szCs w:val="20"/>
              </w:rPr>
              <w:t xml:space="preserve"> </w:t>
            </w:r>
            <w:r w:rsidR="007E387B" w:rsidRPr="00703D81">
              <w:rPr>
                <w:rFonts w:cstheme="minorHAnsi"/>
                <w:sz w:val="20"/>
                <w:szCs w:val="20"/>
              </w:rPr>
              <w:t>na vozilu C</w:t>
            </w:r>
            <w:r w:rsidR="00EE3BF4">
              <w:rPr>
                <w:rFonts w:cstheme="minorHAnsi"/>
                <w:sz w:val="20"/>
                <w:szCs w:val="20"/>
              </w:rPr>
              <w:t>E</w:t>
            </w:r>
            <w:r w:rsidR="007E387B" w:rsidRPr="00703D81">
              <w:rPr>
                <w:rFonts w:cstheme="minorHAnsi"/>
                <w:sz w:val="20"/>
                <w:szCs w:val="20"/>
              </w:rPr>
              <w:t xml:space="preserve"> kategorije</w:t>
            </w:r>
            <w:r w:rsidR="00703D81">
              <w:rPr>
                <w:rFonts w:cstheme="minorHAnsi"/>
                <w:sz w:val="20"/>
                <w:szCs w:val="20"/>
              </w:rPr>
              <w:t>, planiranje radnji i postupaka</w:t>
            </w:r>
            <w:r w:rsidR="00703D81">
              <w:rPr>
                <w:rFonts w:cstheme="minorHAnsi"/>
                <w:iCs/>
                <w:sz w:val="20"/>
                <w:szCs w:val="20"/>
              </w:rPr>
              <w:t xml:space="preserve"> </w:t>
            </w:r>
            <w:r w:rsidR="007E387B" w:rsidRPr="00703D81">
              <w:rPr>
                <w:rFonts w:cstheme="minorHAnsi"/>
                <w:sz w:val="20"/>
                <w:szCs w:val="20"/>
              </w:rPr>
              <w:t>vozilom u gradskim i izvangradskim uvjetima vožnje na vozilu C</w:t>
            </w:r>
            <w:r w:rsidR="00EE3BF4">
              <w:rPr>
                <w:rFonts w:cstheme="minorHAnsi"/>
                <w:sz w:val="20"/>
                <w:szCs w:val="20"/>
              </w:rPr>
              <w:t>E</w:t>
            </w:r>
            <w:r w:rsidR="007E387B" w:rsidRPr="00703D81">
              <w:rPr>
                <w:rFonts w:cstheme="minorHAnsi"/>
                <w:sz w:val="20"/>
                <w:szCs w:val="20"/>
              </w:rPr>
              <w:t xml:space="preserve"> kategorije</w:t>
            </w:r>
            <w:r w:rsidR="00703D81">
              <w:rPr>
                <w:rFonts w:cstheme="minorHAnsi"/>
                <w:sz w:val="20"/>
                <w:szCs w:val="20"/>
              </w:rPr>
              <w:t>, izvođenje radnji vozilom C</w:t>
            </w:r>
            <w:r w:rsidR="00EE3BF4">
              <w:rPr>
                <w:rFonts w:cstheme="minorHAnsi"/>
                <w:sz w:val="20"/>
                <w:szCs w:val="20"/>
              </w:rPr>
              <w:t>E</w:t>
            </w:r>
            <w:r w:rsidR="00703D81">
              <w:rPr>
                <w:rFonts w:cstheme="minorHAnsi"/>
                <w:sz w:val="20"/>
                <w:szCs w:val="20"/>
              </w:rPr>
              <w:t xml:space="preserve"> kategorije </w:t>
            </w:r>
            <w:r w:rsidR="00186D05">
              <w:rPr>
                <w:rFonts w:cstheme="minorHAnsi"/>
                <w:sz w:val="20"/>
                <w:szCs w:val="20"/>
              </w:rPr>
              <w:t>u različitim, stvarnim prometnim situacijama i/ili na prometnom vježbalištu</w:t>
            </w:r>
            <w:r w:rsidR="00186D05">
              <w:rPr>
                <w:rFonts w:cstheme="minorHAnsi"/>
                <w:iCs/>
                <w:sz w:val="20"/>
                <w:szCs w:val="20"/>
              </w:rPr>
              <w:t xml:space="preserve"> te p</w:t>
            </w:r>
            <w:r w:rsidR="007E387B" w:rsidRPr="00186D05">
              <w:rPr>
                <w:rFonts w:cstheme="minorHAnsi"/>
                <w:sz w:val="20"/>
                <w:szCs w:val="20"/>
              </w:rPr>
              <w:t>rimijeniti načelo predviđanja u osposobljavanju kandidata za vozača</w:t>
            </w:r>
          </w:p>
        </w:tc>
      </w:tr>
      <w:tr w:rsidR="00323FE6" w:rsidRPr="0081503B" w14:paraId="08A78631" w14:textId="77777777" w:rsidTr="001E7982">
        <w:trPr>
          <w:trHeight w:val="143"/>
        </w:trPr>
        <w:tc>
          <w:tcPr>
            <w:tcW w:w="2518" w:type="dxa"/>
            <w:shd w:val="clear" w:color="auto" w:fill="B4C6E7" w:themeFill="accent1" w:themeFillTint="66"/>
            <w:tcMar>
              <w:left w:w="57" w:type="dxa"/>
              <w:right w:w="57" w:type="dxa"/>
            </w:tcMar>
            <w:vAlign w:val="center"/>
          </w:tcPr>
          <w:p w14:paraId="2A2D9DA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Ključni pojmovi</w:t>
            </w:r>
          </w:p>
        </w:tc>
        <w:tc>
          <w:tcPr>
            <w:tcW w:w="7464" w:type="dxa"/>
            <w:gridSpan w:val="3"/>
            <w:tcMar>
              <w:left w:w="57" w:type="dxa"/>
              <w:right w:w="57" w:type="dxa"/>
            </w:tcMar>
            <w:vAlign w:val="center"/>
          </w:tcPr>
          <w:p w14:paraId="330602D5" w14:textId="60B09381" w:rsidR="006C5A0F" w:rsidRPr="0081503B" w:rsidRDefault="00434ECE" w:rsidP="00450A45">
            <w:pPr>
              <w:tabs>
                <w:tab w:val="left" w:pos="2820"/>
              </w:tabs>
              <w:spacing w:after="0"/>
              <w:jc w:val="both"/>
              <w:rPr>
                <w:rFonts w:cstheme="minorHAnsi"/>
                <w:i/>
                <w:sz w:val="20"/>
                <w:szCs w:val="20"/>
                <w:highlight w:val="yellow"/>
              </w:rPr>
            </w:pPr>
            <w:r>
              <w:rPr>
                <w:rFonts w:cstheme="minorHAnsi"/>
                <w:i/>
                <w:sz w:val="20"/>
                <w:szCs w:val="20"/>
              </w:rPr>
              <w:t>z</w:t>
            </w:r>
            <w:r w:rsidR="00186D05">
              <w:rPr>
                <w:rFonts w:cstheme="minorHAnsi"/>
                <w:i/>
                <w:sz w:val="20"/>
                <w:szCs w:val="20"/>
              </w:rPr>
              <w:t xml:space="preserve">akonska regulativa, prometna situacija, dnevni preventivni pregled, </w:t>
            </w:r>
            <w:r w:rsidR="00DA7B4B">
              <w:rPr>
                <w:rFonts w:cstheme="minorHAnsi"/>
                <w:i/>
                <w:sz w:val="20"/>
                <w:szCs w:val="20"/>
              </w:rPr>
              <w:t>gradski i prigradski uvjeti vožnje, načelo predviđanja</w:t>
            </w:r>
            <w:r w:rsidR="00013494" w:rsidRPr="006F4F6F">
              <w:rPr>
                <w:rFonts w:cstheme="minorHAnsi"/>
                <w:i/>
                <w:sz w:val="20"/>
                <w:szCs w:val="20"/>
              </w:rPr>
              <w:t>, analiza postignute vještine kandidata t</w:t>
            </w:r>
            <w:r w:rsidR="00947F1E" w:rsidRPr="006F4F6F">
              <w:rPr>
                <w:rFonts w:cstheme="minorHAnsi"/>
                <w:i/>
                <w:sz w:val="20"/>
                <w:szCs w:val="20"/>
              </w:rPr>
              <w:t>ijekom osposobljavanja</w:t>
            </w:r>
          </w:p>
        </w:tc>
      </w:tr>
      <w:tr w:rsidR="00323FE6" w:rsidRPr="0081503B" w14:paraId="18A1B6DA" w14:textId="77777777" w:rsidTr="001E7982">
        <w:trPr>
          <w:trHeight w:val="143"/>
        </w:trPr>
        <w:tc>
          <w:tcPr>
            <w:tcW w:w="2518" w:type="dxa"/>
            <w:shd w:val="clear" w:color="auto" w:fill="B4C6E7" w:themeFill="accent1" w:themeFillTint="66"/>
            <w:tcMar>
              <w:left w:w="57" w:type="dxa"/>
              <w:right w:w="57" w:type="dxa"/>
            </w:tcMar>
            <w:vAlign w:val="center"/>
          </w:tcPr>
          <w:p w14:paraId="1DD3ACFE"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Oblici učenja temeljenog na radu</w:t>
            </w:r>
          </w:p>
        </w:tc>
        <w:tc>
          <w:tcPr>
            <w:tcW w:w="7464" w:type="dxa"/>
            <w:gridSpan w:val="3"/>
            <w:tcMar>
              <w:left w:w="57" w:type="dxa"/>
              <w:right w:w="57" w:type="dxa"/>
            </w:tcMar>
            <w:vAlign w:val="center"/>
          </w:tcPr>
          <w:p w14:paraId="0A2DC315" w14:textId="582501B2" w:rsidR="00941168" w:rsidRPr="0081503B" w:rsidRDefault="00054322" w:rsidP="00877311">
            <w:pPr>
              <w:pStyle w:val="ListParagraph"/>
              <w:tabs>
                <w:tab w:val="left" w:pos="2820"/>
              </w:tabs>
              <w:spacing w:after="0"/>
              <w:ind w:left="0"/>
              <w:jc w:val="both"/>
              <w:rPr>
                <w:rFonts w:cstheme="minorHAnsi"/>
                <w:iCs/>
                <w:sz w:val="20"/>
                <w:szCs w:val="20"/>
              </w:rPr>
            </w:pPr>
            <w:r w:rsidRPr="0081503B">
              <w:rPr>
                <w:rFonts w:cstheme="minorHAnsi"/>
                <w:iCs/>
                <w:sz w:val="20"/>
                <w:szCs w:val="20"/>
              </w:rPr>
              <w:t xml:space="preserve">Učenje temeljeno na radu u ovom modulu </w:t>
            </w:r>
            <w:r w:rsidR="009B0196" w:rsidRPr="0081503B">
              <w:rPr>
                <w:rFonts w:cstheme="minorHAnsi"/>
                <w:iCs/>
                <w:sz w:val="20"/>
                <w:szCs w:val="20"/>
              </w:rPr>
              <w:t xml:space="preserve">realizirat će se </w:t>
            </w:r>
            <w:r w:rsidR="00877311">
              <w:rPr>
                <w:rFonts w:cstheme="minorHAnsi"/>
                <w:iCs/>
                <w:sz w:val="20"/>
                <w:szCs w:val="20"/>
              </w:rPr>
              <w:t xml:space="preserve">izvođenjem radnji i postupaka </w:t>
            </w:r>
            <w:r w:rsidR="00D14116" w:rsidRPr="0081503B">
              <w:rPr>
                <w:rFonts w:cstheme="minorHAnsi"/>
                <w:iCs/>
                <w:sz w:val="20"/>
                <w:szCs w:val="20"/>
              </w:rPr>
              <w:t>polaznika</w:t>
            </w:r>
            <w:r w:rsidR="00A573A0" w:rsidRPr="0081503B">
              <w:rPr>
                <w:rFonts w:cstheme="minorHAnsi"/>
                <w:iCs/>
                <w:sz w:val="20"/>
                <w:szCs w:val="20"/>
              </w:rPr>
              <w:t xml:space="preserve"> </w:t>
            </w:r>
            <w:r w:rsidR="00E536DF" w:rsidRPr="0081503B">
              <w:rPr>
                <w:rFonts w:cstheme="minorHAnsi"/>
                <w:iCs/>
                <w:sz w:val="20"/>
                <w:szCs w:val="20"/>
              </w:rPr>
              <w:t>u</w:t>
            </w:r>
            <w:r w:rsidR="00503095">
              <w:rPr>
                <w:rFonts w:cstheme="minorHAnsi"/>
                <w:iCs/>
                <w:sz w:val="20"/>
                <w:szCs w:val="20"/>
              </w:rPr>
              <w:t xml:space="preserve"> stvarnim prometnim situacijama</w:t>
            </w:r>
            <w:r w:rsidR="00C937F3">
              <w:rPr>
                <w:rFonts w:cstheme="minorHAnsi"/>
                <w:iCs/>
                <w:sz w:val="20"/>
                <w:szCs w:val="20"/>
              </w:rPr>
              <w:t xml:space="preserve"> na </w:t>
            </w:r>
            <w:r w:rsidR="006A042E">
              <w:rPr>
                <w:rFonts w:cstheme="minorHAnsi"/>
                <w:iCs/>
                <w:sz w:val="20"/>
                <w:szCs w:val="20"/>
              </w:rPr>
              <w:t>gradskim i prigr</w:t>
            </w:r>
            <w:r w:rsidR="00192F97">
              <w:rPr>
                <w:rFonts w:cstheme="minorHAnsi"/>
                <w:iCs/>
                <w:sz w:val="20"/>
                <w:szCs w:val="20"/>
              </w:rPr>
              <w:t xml:space="preserve">adskim </w:t>
            </w:r>
            <w:r w:rsidR="00C937F3">
              <w:rPr>
                <w:rFonts w:cstheme="minorHAnsi"/>
                <w:iCs/>
                <w:sz w:val="20"/>
                <w:szCs w:val="20"/>
              </w:rPr>
              <w:t>prometnicama i na prometnom vježbalištu</w:t>
            </w:r>
            <w:r w:rsidR="0032169D">
              <w:rPr>
                <w:rFonts w:cstheme="minorHAnsi"/>
                <w:iCs/>
                <w:sz w:val="20"/>
                <w:szCs w:val="20"/>
              </w:rPr>
              <w:t xml:space="preserve"> na motornom vozilu C</w:t>
            </w:r>
            <w:r w:rsidR="00EE3BF4">
              <w:rPr>
                <w:rFonts w:cstheme="minorHAnsi"/>
                <w:iCs/>
                <w:sz w:val="20"/>
                <w:szCs w:val="20"/>
              </w:rPr>
              <w:t>E</w:t>
            </w:r>
            <w:r w:rsidR="0032169D">
              <w:rPr>
                <w:rFonts w:cstheme="minorHAnsi"/>
                <w:iCs/>
                <w:sz w:val="20"/>
                <w:szCs w:val="20"/>
              </w:rPr>
              <w:t xml:space="preserve"> kategorije</w:t>
            </w:r>
            <w:r w:rsidR="00F93CF4">
              <w:rPr>
                <w:rFonts w:cstheme="minorHAnsi"/>
                <w:iCs/>
                <w:sz w:val="20"/>
                <w:szCs w:val="20"/>
              </w:rPr>
              <w:t>, a sukladno pripravi za nastavu</w:t>
            </w:r>
            <w:r w:rsidR="0032169D">
              <w:rPr>
                <w:rFonts w:cstheme="minorHAnsi"/>
                <w:iCs/>
                <w:sz w:val="20"/>
                <w:szCs w:val="20"/>
              </w:rPr>
              <w:t xml:space="preserve">. </w:t>
            </w:r>
            <w:r w:rsidR="008C7B12" w:rsidRPr="0081503B">
              <w:rPr>
                <w:rFonts w:cstheme="minorHAnsi"/>
                <w:iCs/>
                <w:sz w:val="20"/>
                <w:szCs w:val="20"/>
              </w:rPr>
              <w:t xml:space="preserve">Sve </w:t>
            </w:r>
            <w:r w:rsidR="00DE3146">
              <w:rPr>
                <w:rFonts w:cstheme="minorHAnsi"/>
                <w:iCs/>
                <w:sz w:val="20"/>
                <w:szCs w:val="20"/>
              </w:rPr>
              <w:t>radnje i postupke polaznici</w:t>
            </w:r>
            <w:r w:rsidR="008C7B12" w:rsidRPr="0081503B">
              <w:rPr>
                <w:rFonts w:cstheme="minorHAnsi"/>
                <w:iCs/>
                <w:sz w:val="20"/>
                <w:szCs w:val="20"/>
              </w:rPr>
              <w:t xml:space="preserve"> će </w:t>
            </w:r>
            <w:r w:rsidR="00DE3146">
              <w:rPr>
                <w:rFonts w:cstheme="minorHAnsi"/>
                <w:iCs/>
                <w:sz w:val="20"/>
                <w:szCs w:val="20"/>
              </w:rPr>
              <w:t xml:space="preserve">izvoditi </w:t>
            </w:r>
            <w:r w:rsidR="008C7B12" w:rsidRPr="0081503B">
              <w:rPr>
                <w:rFonts w:cstheme="minorHAnsi"/>
                <w:iCs/>
                <w:sz w:val="20"/>
                <w:szCs w:val="20"/>
              </w:rPr>
              <w:t xml:space="preserve">pod nadzorom nastavnika/mentora u skladu s </w:t>
            </w:r>
            <w:r w:rsidR="00F87C1B">
              <w:rPr>
                <w:rFonts w:cstheme="minorHAnsi"/>
                <w:iCs/>
                <w:sz w:val="20"/>
                <w:szCs w:val="20"/>
              </w:rPr>
              <w:t xml:space="preserve">zakonskom regulativom i </w:t>
            </w:r>
            <w:r w:rsidR="008C7B12" w:rsidRPr="0081503B">
              <w:rPr>
                <w:rFonts w:cstheme="minorHAnsi"/>
                <w:iCs/>
                <w:sz w:val="20"/>
                <w:szCs w:val="20"/>
              </w:rPr>
              <w:t>pravilima i propisima rada na siguran način.</w:t>
            </w:r>
          </w:p>
        </w:tc>
      </w:tr>
      <w:tr w:rsidR="00323FE6" w:rsidRPr="0081503B" w14:paraId="379BA8F4" w14:textId="77777777" w:rsidTr="001E7982">
        <w:trPr>
          <w:trHeight w:val="717"/>
        </w:trPr>
        <w:tc>
          <w:tcPr>
            <w:tcW w:w="2518" w:type="dxa"/>
            <w:shd w:val="clear" w:color="auto" w:fill="B4C6E7" w:themeFill="accent1" w:themeFillTint="66"/>
            <w:tcMar>
              <w:left w:w="57" w:type="dxa"/>
              <w:right w:w="57" w:type="dxa"/>
            </w:tcMar>
            <w:vAlign w:val="center"/>
          </w:tcPr>
          <w:p w14:paraId="0EF081D8" w14:textId="77777777" w:rsidR="006C5A0F" w:rsidRPr="0081503B" w:rsidRDefault="006C5A0F" w:rsidP="000F7C52">
            <w:pPr>
              <w:spacing w:after="0" w:line="240" w:lineRule="auto"/>
              <w:rPr>
                <w:rFonts w:cstheme="minorHAnsi"/>
                <w:b/>
                <w:bCs/>
                <w:sz w:val="20"/>
                <w:szCs w:val="20"/>
              </w:rPr>
            </w:pPr>
            <w:r w:rsidRPr="0081503B">
              <w:rPr>
                <w:rFonts w:cstheme="minorHAnsi"/>
                <w:b/>
                <w:bCs/>
                <w:sz w:val="20"/>
                <w:szCs w:val="20"/>
              </w:rPr>
              <w:t>Literatura i specifična nastavna sredstva potrebna za realizaciju modula</w:t>
            </w:r>
          </w:p>
        </w:tc>
        <w:tc>
          <w:tcPr>
            <w:tcW w:w="7464" w:type="dxa"/>
            <w:gridSpan w:val="3"/>
            <w:tcMar>
              <w:left w:w="57" w:type="dxa"/>
              <w:right w:w="57" w:type="dxa"/>
            </w:tcMar>
          </w:tcPr>
          <w:p w14:paraId="3FB7F6B9" w14:textId="77777777" w:rsidR="00855B54" w:rsidRPr="00890C71" w:rsidRDefault="00855B54" w:rsidP="00890C71">
            <w:pPr>
              <w:pStyle w:val="ListParagraph"/>
              <w:numPr>
                <w:ilvl w:val="0"/>
                <w:numId w:val="25"/>
              </w:numPr>
              <w:shd w:val="clear" w:color="auto" w:fill="FFFFFF"/>
              <w:spacing w:after="0" w:line="256" w:lineRule="auto"/>
              <w:rPr>
                <w:rFonts w:cstheme="minorHAnsi"/>
                <w:sz w:val="20"/>
                <w:szCs w:val="20"/>
              </w:rPr>
            </w:pPr>
            <w:r w:rsidRPr="00890C71">
              <w:rPr>
                <w:rFonts w:cstheme="minorHAnsi"/>
                <w:sz w:val="20"/>
                <w:szCs w:val="20"/>
              </w:rPr>
              <w:t>HAK: Postani vozač – priručnik za osposobljavanje i polaganje vozačkog ispita, Hrvatski autoklub, 2022.</w:t>
            </w:r>
          </w:p>
          <w:p w14:paraId="0F80E1B0" w14:textId="07E2CA46" w:rsidR="00855B54" w:rsidRPr="00890C71" w:rsidRDefault="00855B54" w:rsidP="00890C71">
            <w:pPr>
              <w:pStyle w:val="ListParagraph"/>
              <w:numPr>
                <w:ilvl w:val="0"/>
                <w:numId w:val="25"/>
              </w:numPr>
              <w:shd w:val="clear" w:color="auto" w:fill="FFFFFF"/>
              <w:spacing w:after="0" w:line="256" w:lineRule="auto"/>
              <w:rPr>
                <w:rFonts w:cstheme="minorHAnsi"/>
                <w:sz w:val="20"/>
                <w:szCs w:val="20"/>
              </w:rPr>
            </w:pPr>
            <w:r w:rsidRPr="00890C71">
              <w:rPr>
                <w:rFonts w:cstheme="minorHAnsi"/>
                <w:sz w:val="20"/>
                <w:szCs w:val="20"/>
              </w:rPr>
              <w:t>Zakon o sigurnosti prometa na cestama (NN </w:t>
            </w:r>
            <w:hyperlink r:id="rId18" w:tgtFrame="_blank" w:history="1">
              <w:r w:rsidRPr="00890C71">
                <w:rPr>
                  <w:rStyle w:val="Hyperlink"/>
                  <w:rFonts w:cstheme="minorHAnsi"/>
                  <w:color w:val="auto"/>
                  <w:sz w:val="20"/>
                  <w:szCs w:val="20"/>
                  <w:u w:val="none"/>
                </w:rPr>
                <w:t>67/08</w:t>
              </w:r>
            </w:hyperlink>
            <w:r w:rsidRPr="00890C71">
              <w:rPr>
                <w:rFonts w:cstheme="minorHAnsi"/>
                <w:sz w:val="20"/>
                <w:szCs w:val="20"/>
              </w:rPr>
              <w:t>, </w:t>
            </w:r>
            <w:hyperlink r:id="rId19" w:tgtFrame="_blank" w:history="1">
              <w:r w:rsidRPr="00890C71">
                <w:rPr>
                  <w:rStyle w:val="Hyperlink"/>
                  <w:rFonts w:cstheme="minorHAnsi"/>
                  <w:color w:val="auto"/>
                  <w:sz w:val="20"/>
                  <w:szCs w:val="20"/>
                  <w:u w:val="none"/>
                </w:rPr>
                <w:t>48/10</w:t>
              </w:r>
            </w:hyperlink>
            <w:r w:rsidRPr="00890C71">
              <w:rPr>
                <w:rFonts w:cstheme="minorHAnsi"/>
                <w:sz w:val="20"/>
                <w:szCs w:val="20"/>
              </w:rPr>
              <w:t>, </w:t>
            </w:r>
            <w:hyperlink r:id="rId20" w:tgtFrame="_blank" w:history="1">
              <w:r w:rsidRPr="00890C71">
                <w:rPr>
                  <w:rStyle w:val="Hyperlink"/>
                  <w:rFonts w:cstheme="minorHAnsi"/>
                  <w:color w:val="auto"/>
                  <w:sz w:val="20"/>
                  <w:szCs w:val="20"/>
                  <w:u w:val="none"/>
                </w:rPr>
                <w:t>74/11</w:t>
              </w:r>
            </w:hyperlink>
            <w:r w:rsidRPr="00890C71">
              <w:rPr>
                <w:rFonts w:cstheme="minorHAnsi"/>
                <w:sz w:val="20"/>
                <w:szCs w:val="20"/>
              </w:rPr>
              <w:t>, </w:t>
            </w:r>
            <w:hyperlink r:id="rId21" w:tgtFrame="_blank" w:history="1">
              <w:r w:rsidRPr="00890C71">
                <w:rPr>
                  <w:rStyle w:val="Hyperlink"/>
                  <w:rFonts w:cstheme="minorHAnsi"/>
                  <w:color w:val="auto"/>
                  <w:sz w:val="20"/>
                  <w:szCs w:val="20"/>
                  <w:u w:val="none"/>
                </w:rPr>
                <w:t>80/13</w:t>
              </w:r>
            </w:hyperlink>
            <w:r w:rsidRPr="00890C71">
              <w:rPr>
                <w:rFonts w:cstheme="minorHAnsi"/>
                <w:sz w:val="20"/>
                <w:szCs w:val="20"/>
              </w:rPr>
              <w:t>, </w:t>
            </w:r>
            <w:hyperlink r:id="rId22" w:tgtFrame="_blank" w:history="1">
              <w:r w:rsidRPr="00890C71">
                <w:rPr>
                  <w:rStyle w:val="Hyperlink"/>
                  <w:rFonts w:cstheme="minorHAnsi"/>
                  <w:color w:val="auto"/>
                  <w:sz w:val="20"/>
                  <w:szCs w:val="20"/>
                  <w:u w:val="none"/>
                </w:rPr>
                <w:t>158/13</w:t>
              </w:r>
            </w:hyperlink>
            <w:r w:rsidRPr="00890C71">
              <w:rPr>
                <w:rFonts w:cstheme="minorHAnsi"/>
                <w:sz w:val="20"/>
                <w:szCs w:val="20"/>
              </w:rPr>
              <w:t>, </w:t>
            </w:r>
            <w:hyperlink r:id="rId23" w:tgtFrame="_blank" w:history="1">
              <w:r w:rsidRPr="00890C71">
                <w:rPr>
                  <w:rStyle w:val="Hyperlink"/>
                  <w:rFonts w:cstheme="minorHAnsi"/>
                  <w:color w:val="auto"/>
                  <w:sz w:val="20"/>
                  <w:szCs w:val="20"/>
                  <w:u w:val="none"/>
                </w:rPr>
                <w:t>92/14</w:t>
              </w:r>
            </w:hyperlink>
            <w:r w:rsidRPr="00890C71">
              <w:rPr>
                <w:rFonts w:cstheme="minorHAnsi"/>
                <w:sz w:val="20"/>
                <w:szCs w:val="20"/>
              </w:rPr>
              <w:t>, </w:t>
            </w:r>
            <w:hyperlink r:id="rId24" w:tgtFrame="_blank" w:history="1">
              <w:r w:rsidRPr="00890C71">
                <w:rPr>
                  <w:rStyle w:val="Hyperlink"/>
                  <w:rFonts w:cstheme="minorHAnsi"/>
                  <w:color w:val="auto"/>
                  <w:sz w:val="20"/>
                  <w:szCs w:val="20"/>
                  <w:u w:val="none"/>
                </w:rPr>
                <w:t>64/15</w:t>
              </w:r>
            </w:hyperlink>
            <w:r w:rsidRPr="00890C71">
              <w:rPr>
                <w:rFonts w:cstheme="minorHAnsi"/>
                <w:sz w:val="20"/>
                <w:szCs w:val="20"/>
              </w:rPr>
              <w:t>, </w:t>
            </w:r>
            <w:hyperlink r:id="rId25" w:tgtFrame="_blank" w:history="1">
              <w:r w:rsidRPr="00890C71">
                <w:rPr>
                  <w:rStyle w:val="Hyperlink"/>
                  <w:rFonts w:cstheme="minorHAnsi"/>
                  <w:color w:val="auto"/>
                  <w:sz w:val="20"/>
                  <w:szCs w:val="20"/>
                  <w:u w:val="none"/>
                </w:rPr>
                <w:t>108/17</w:t>
              </w:r>
            </w:hyperlink>
            <w:r w:rsidRPr="00890C71">
              <w:rPr>
                <w:rFonts w:cstheme="minorHAnsi"/>
                <w:sz w:val="20"/>
                <w:szCs w:val="20"/>
              </w:rPr>
              <w:t>, </w:t>
            </w:r>
            <w:hyperlink r:id="rId26" w:tgtFrame="_blank" w:history="1">
              <w:r w:rsidRPr="00890C71">
                <w:rPr>
                  <w:rStyle w:val="Hyperlink"/>
                  <w:rFonts w:cstheme="minorHAnsi"/>
                  <w:color w:val="auto"/>
                  <w:sz w:val="20"/>
                  <w:szCs w:val="20"/>
                  <w:u w:val="none"/>
                </w:rPr>
                <w:t>70/19</w:t>
              </w:r>
            </w:hyperlink>
            <w:r w:rsidRPr="00890C71">
              <w:rPr>
                <w:rFonts w:cstheme="minorHAnsi"/>
                <w:sz w:val="20"/>
                <w:szCs w:val="20"/>
              </w:rPr>
              <w:t>, </w:t>
            </w:r>
            <w:hyperlink r:id="rId27" w:tgtFrame="_blank" w:history="1">
              <w:r w:rsidRPr="00890C71">
                <w:rPr>
                  <w:rStyle w:val="Hyperlink"/>
                  <w:rFonts w:cstheme="minorHAnsi"/>
                  <w:color w:val="auto"/>
                  <w:sz w:val="20"/>
                  <w:szCs w:val="20"/>
                  <w:u w:val="none"/>
                </w:rPr>
                <w:t>42/20</w:t>
              </w:r>
            </w:hyperlink>
            <w:r w:rsidRPr="00890C71">
              <w:rPr>
                <w:rFonts w:cstheme="minorHAnsi"/>
                <w:sz w:val="20"/>
                <w:szCs w:val="20"/>
              </w:rPr>
              <w:t>, </w:t>
            </w:r>
            <w:hyperlink r:id="rId28" w:tgtFrame="_blank" w:history="1">
              <w:r w:rsidRPr="00890C71">
                <w:rPr>
                  <w:rStyle w:val="Hyperlink"/>
                  <w:rFonts w:cstheme="minorHAnsi"/>
                  <w:color w:val="auto"/>
                  <w:sz w:val="20"/>
                  <w:szCs w:val="20"/>
                  <w:u w:val="none"/>
                </w:rPr>
                <w:t>85/22</w:t>
              </w:r>
            </w:hyperlink>
            <w:r w:rsidRPr="00890C71">
              <w:rPr>
                <w:rFonts w:cstheme="minorHAnsi"/>
                <w:sz w:val="20"/>
                <w:szCs w:val="20"/>
              </w:rPr>
              <w:t>, </w:t>
            </w:r>
            <w:hyperlink r:id="rId29" w:tgtFrame="_blank" w:history="1">
              <w:r w:rsidRPr="00890C71">
                <w:rPr>
                  <w:rStyle w:val="Hyperlink"/>
                  <w:rFonts w:cstheme="minorHAnsi"/>
                  <w:color w:val="auto"/>
                  <w:sz w:val="20"/>
                  <w:szCs w:val="20"/>
                  <w:u w:val="none"/>
                </w:rPr>
                <w:t>114/22</w:t>
              </w:r>
            </w:hyperlink>
            <w:r w:rsidR="00655E8D">
              <w:t xml:space="preserve">, </w:t>
            </w:r>
            <w:r w:rsidR="00655E8D" w:rsidRPr="00890C71">
              <w:rPr>
                <w:sz w:val="20"/>
                <w:szCs w:val="20"/>
              </w:rPr>
              <w:t>133/23</w:t>
            </w:r>
            <w:r w:rsidRPr="00890C71">
              <w:rPr>
                <w:rFonts w:cstheme="minorHAnsi"/>
                <w:sz w:val="20"/>
                <w:szCs w:val="20"/>
              </w:rPr>
              <w:t>)</w:t>
            </w:r>
          </w:p>
          <w:p w14:paraId="5E5EE58B" w14:textId="77777777" w:rsidR="00855B54" w:rsidRPr="00890C71" w:rsidRDefault="00855B54" w:rsidP="00890C71">
            <w:pPr>
              <w:pStyle w:val="ListParagraph"/>
              <w:numPr>
                <w:ilvl w:val="0"/>
                <w:numId w:val="25"/>
              </w:numPr>
              <w:shd w:val="clear" w:color="auto" w:fill="FFFFFF"/>
              <w:spacing w:after="0" w:line="256" w:lineRule="auto"/>
              <w:rPr>
                <w:rFonts w:cstheme="minorHAnsi"/>
                <w:sz w:val="20"/>
                <w:szCs w:val="20"/>
              </w:rPr>
            </w:pPr>
            <w:r w:rsidRPr="00890C71">
              <w:rPr>
                <w:rFonts w:cstheme="minorHAnsi"/>
                <w:sz w:val="20"/>
                <w:szCs w:val="20"/>
              </w:rPr>
              <w:t>Pravilnik o osposobljavanju kandidata za vozače (NN </w:t>
            </w:r>
            <w:hyperlink r:id="rId30" w:history="1">
              <w:r w:rsidRPr="00890C71">
                <w:rPr>
                  <w:rStyle w:val="Hyperlink"/>
                  <w:rFonts w:cstheme="minorHAnsi"/>
                  <w:color w:val="auto"/>
                  <w:sz w:val="20"/>
                  <w:szCs w:val="20"/>
                  <w:u w:val="none"/>
                </w:rPr>
                <w:t>132/17</w:t>
              </w:r>
            </w:hyperlink>
            <w:r w:rsidRPr="00890C71">
              <w:rPr>
                <w:rFonts w:cstheme="minorHAnsi"/>
                <w:sz w:val="20"/>
                <w:szCs w:val="20"/>
              </w:rPr>
              <w:t>, </w:t>
            </w:r>
            <w:hyperlink r:id="rId31" w:history="1">
              <w:r w:rsidRPr="00890C71">
                <w:rPr>
                  <w:rStyle w:val="Hyperlink"/>
                  <w:rFonts w:cstheme="minorHAnsi"/>
                  <w:color w:val="auto"/>
                  <w:sz w:val="20"/>
                  <w:szCs w:val="20"/>
                  <w:u w:val="none"/>
                </w:rPr>
                <w:t>06/18</w:t>
              </w:r>
            </w:hyperlink>
            <w:r w:rsidRPr="00890C71">
              <w:rPr>
                <w:rFonts w:cstheme="minorHAnsi"/>
                <w:sz w:val="20"/>
                <w:szCs w:val="20"/>
              </w:rPr>
              <w:t>, </w:t>
            </w:r>
            <w:hyperlink r:id="rId32" w:history="1">
              <w:r w:rsidRPr="00890C71">
                <w:rPr>
                  <w:rStyle w:val="Hyperlink"/>
                  <w:rFonts w:cstheme="minorHAnsi"/>
                  <w:color w:val="auto"/>
                  <w:sz w:val="20"/>
                  <w:szCs w:val="20"/>
                  <w:u w:val="none"/>
                </w:rPr>
                <w:t>102/20</w:t>
              </w:r>
            </w:hyperlink>
            <w:r w:rsidRPr="00890C71">
              <w:rPr>
                <w:rFonts w:cstheme="minorHAnsi"/>
                <w:sz w:val="20"/>
                <w:szCs w:val="20"/>
              </w:rPr>
              <w:t>)</w:t>
            </w:r>
          </w:p>
          <w:p w14:paraId="7998DFB5" w14:textId="77777777" w:rsidR="00855B54" w:rsidRPr="00890C71" w:rsidRDefault="00855B54" w:rsidP="00890C71">
            <w:pPr>
              <w:pStyle w:val="ListParagraph"/>
              <w:numPr>
                <w:ilvl w:val="0"/>
                <w:numId w:val="25"/>
              </w:numPr>
              <w:shd w:val="clear" w:color="auto" w:fill="FFFFFF"/>
              <w:spacing w:after="0" w:line="256" w:lineRule="auto"/>
              <w:rPr>
                <w:rFonts w:cstheme="minorHAnsi"/>
                <w:sz w:val="20"/>
                <w:szCs w:val="20"/>
              </w:rPr>
            </w:pPr>
            <w:r w:rsidRPr="00890C71">
              <w:rPr>
                <w:rFonts w:cstheme="minorHAnsi"/>
                <w:sz w:val="20"/>
                <w:szCs w:val="20"/>
              </w:rPr>
              <w:t>Pravilnik o načinu obavljanja i organiziranja vozačkih ispita te načinu izdavanja i oduzimanja dopuštenja ovlaštenom ispitivaču (NN </w:t>
            </w:r>
            <w:hyperlink r:id="rId33" w:history="1">
              <w:r w:rsidRPr="00890C71">
                <w:rPr>
                  <w:rStyle w:val="Hyperlink"/>
                  <w:rFonts w:cstheme="minorHAnsi"/>
                  <w:color w:val="auto"/>
                  <w:sz w:val="20"/>
                  <w:szCs w:val="20"/>
                  <w:u w:val="none"/>
                </w:rPr>
                <w:t>141/11</w:t>
              </w:r>
            </w:hyperlink>
            <w:r w:rsidRPr="00890C71">
              <w:rPr>
                <w:rFonts w:cstheme="minorHAnsi"/>
                <w:sz w:val="20"/>
                <w:szCs w:val="20"/>
              </w:rPr>
              <w:t>, </w:t>
            </w:r>
            <w:hyperlink r:id="rId34" w:history="1">
              <w:r w:rsidRPr="00890C71">
                <w:rPr>
                  <w:rStyle w:val="Hyperlink"/>
                  <w:rFonts w:cstheme="minorHAnsi"/>
                  <w:color w:val="auto"/>
                  <w:sz w:val="20"/>
                  <w:szCs w:val="20"/>
                  <w:u w:val="none"/>
                </w:rPr>
                <w:t>151/13</w:t>
              </w:r>
            </w:hyperlink>
            <w:r w:rsidRPr="00890C71">
              <w:rPr>
                <w:rFonts w:cstheme="minorHAnsi"/>
                <w:sz w:val="20"/>
                <w:szCs w:val="20"/>
              </w:rPr>
              <w:t>, </w:t>
            </w:r>
            <w:hyperlink r:id="rId35" w:history="1">
              <w:r w:rsidRPr="00890C71">
                <w:rPr>
                  <w:rStyle w:val="Hyperlink"/>
                  <w:rFonts w:cstheme="minorHAnsi"/>
                  <w:color w:val="auto"/>
                  <w:sz w:val="20"/>
                  <w:szCs w:val="20"/>
                  <w:u w:val="none"/>
                </w:rPr>
                <w:t>102/20</w:t>
              </w:r>
            </w:hyperlink>
            <w:r w:rsidRPr="00890C71">
              <w:rPr>
                <w:rFonts w:cstheme="minorHAnsi"/>
                <w:sz w:val="20"/>
                <w:szCs w:val="20"/>
              </w:rPr>
              <w:t>, </w:t>
            </w:r>
            <w:hyperlink r:id="rId36" w:history="1">
              <w:r w:rsidRPr="00890C71">
                <w:rPr>
                  <w:rStyle w:val="Hyperlink"/>
                  <w:rFonts w:cstheme="minorHAnsi"/>
                  <w:color w:val="auto"/>
                  <w:sz w:val="20"/>
                  <w:szCs w:val="20"/>
                  <w:u w:val="none"/>
                </w:rPr>
                <w:t>127/20</w:t>
              </w:r>
            </w:hyperlink>
            <w:r w:rsidRPr="00890C71">
              <w:rPr>
                <w:rFonts w:cstheme="minorHAnsi"/>
                <w:sz w:val="20"/>
                <w:szCs w:val="20"/>
              </w:rPr>
              <w:t>)</w:t>
            </w:r>
          </w:p>
          <w:p w14:paraId="78CB1744" w14:textId="209AE18D" w:rsidR="00855B54" w:rsidRPr="00890C71" w:rsidRDefault="00855B54" w:rsidP="00890C71">
            <w:pPr>
              <w:pStyle w:val="ListParagraph"/>
              <w:numPr>
                <w:ilvl w:val="0"/>
                <w:numId w:val="25"/>
              </w:numPr>
              <w:shd w:val="clear" w:color="auto" w:fill="FFFFFF"/>
              <w:spacing w:after="0" w:line="256" w:lineRule="auto"/>
              <w:rPr>
                <w:rFonts w:cstheme="minorHAnsi"/>
                <w:sz w:val="20"/>
                <w:szCs w:val="20"/>
              </w:rPr>
            </w:pPr>
            <w:r w:rsidRPr="00890C71">
              <w:rPr>
                <w:rFonts w:cstheme="minorHAnsi"/>
                <w:sz w:val="20"/>
                <w:szCs w:val="20"/>
              </w:rPr>
              <w:t xml:space="preserve">Program vozačkog ispita (NN </w:t>
            </w:r>
            <w:r w:rsidR="00DE7FAF" w:rsidRPr="00890C71">
              <w:rPr>
                <w:rFonts w:cstheme="minorHAnsi"/>
                <w:sz w:val="20"/>
                <w:szCs w:val="20"/>
              </w:rPr>
              <w:t>132</w:t>
            </w:r>
            <w:r w:rsidRPr="00890C71">
              <w:rPr>
                <w:rFonts w:cstheme="minorHAnsi"/>
                <w:sz w:val="20"/>
                <w:szCs w:val="20"/>
              </w:rPr>
              <w:t>/20</w:t>
            </w:r>
            <w:r w:rsidR="007E619E" w:rsidRPr="00890C71">
              <w:rPr>
                <w:rFonts w:cstheme="minorHAnsi"/>
                <w:sz w:val="20"/>
                <w:szCs w:val="20"/>
              </w:rPr>
              <w:t>17</w:t>
            </w:r>
            <w:r w:rsidR="00433CCA" w:rsidRPr="00890C71">
              <w:rPr>
                <w:rFonts w:cstheme="minorHAnsi"/>
                <w:sz w:val="20"/>
                <w:szCs w:val="20"/>
              </w:rPr>
              <w:t xml:space="preserve">, </w:t>
            </w:r>
            <w:r w:rsidR="00AD6790" w:rsidRPr="00890C71">
              <w:rPr>
                <w:rFonts w:cstheme="minorHAnsi"/>
                <w:sz w:val="20"/>
                <w:szCs w:val="20"/>
              </w:rPr>
              <w:t>127/2020</w:t>
            </w:r>
            <w:r w:rsidRPr="00890C71">
              <w:rPr>
                <w:rFonts w:cstheme="minorHAnsi"/>
                <w:sz w:val="20"/>
                <w:szCs w:val="20"/>
              </w:rPr>
              <w:t>)</w:t>
            </w:r>
          </w:p>
          <w:p w14:paraId="35FFF661" w14:textId="792BE370" w:rsidR="00A61067" w:rsidRPr="00890C71" w:rsidRDefault="006E3FB9" w:rsidP="00890C71">
            <w:pPr>
              <w:pStyle w:val="ListParagraph"/>
              <w:numPr>
                <w:ilvl w:val="0"/>
                <w:numId w:val="25"/>
              </w:numPr>
              <w:spacing w:after="0" w:line="256" w:lineRule="auto"/>
              <w:rPr>
                <w:rFonts w:cstheme="minorHAnsi"/>
                <w:sz w:val="20"/>
                <w:szCs w:val="20"/>
              </w:rPr>
            </w:pPr>
            <w:r w:rsidRPr="00890C71">
              <w:rPr>
                <w:rFonts w:cstheme="minorHAnsi"/>
                <w:sz w:val="20"/>
                <w:szCs w:val="20"/>
              </w:rPr>
              <w:t xml:space="preserve">Zagorac, J., </w:t>
            </w:r>
            <w:proofErr w:type="spellStart"/>
            <w:r w:rsidRPr="00890C71">
              <w:rPr>
                <w:rFonts w:cstheme="minorHAnsi"/>
                <w:sz w:val="20"/>
                <w:szCs w:val="20"/>
              </w:rPr>
              <w:t>Perotić</w:t>
            </w:r>
            <w:proofErr w:type="spellEnd"/>
            <w:r w:rsidRPr="00890C71">
              <w:rPr>
                <w:rFonts w:cstheme="minorHAnsi"/>
                <w:sz w:val="20"/>
                <w:szCs w:val="20"/>
              </w:rPr>
              <w:t>, V.: Prometna psihologija i kultura, udžbenik za drugi razred za zanimanja u cestovnom prometu, Škola za cestovni promet, Zagreb, 2007.</w:t>
            </w:r>
            <w:r w:rsidR="00A30FFF" w:rsidRPr="00890C71">
              <w:rPr>
                <w:rFonts w:cstheme="minorHAnsi"/>
                <w:iCs/>
                <w:sz w:val="20"/>
                <w:szCs w:val="20"/>
              </w:rPr>
              <w:t xml:space="preserve"> </w:t>
            </w:r>
          </w:p>
        </w:tc>
      </w:tr>
      <w:bookmarkEnd w:id="2"/>
    </w:tbl>
    <w:p w14:paraId="3C106A96" w14:textId="77777777" w:rsidR="003204F1" w:rsidRPr="0081503B" w:rsidRDefault="003204F1" w:rsidP="000F7C52">
      <w:pPr>
        <w:spacing w:after="0"/>
        <w:rPr>
          <w:rFonts w:cstheme="minorHAnsi"/>
          <w:sz w:val="20"/>
          <w:szCs w:val="20"/>
          <w:highlight w:val="yellow"/>
        </w:rPr>
      </w:pPr>
    </w:p>
    <w:p w14:paraId="6AAA358F" w14:textId="77777777" w:rsidR="009A3133" w:rsidRPr="0081503B" w:rsidRDefault="009A3133" w:rsidP="000F7C52">
      <w:pPr>
        <w:spacing w:after="0"/>
        <w:rPr>
          <w:rFonts w:cstheme="minorHAnsi"/>
          <w:sz w:val="20"/>
          <w:szCs w:val="20"/>
          <w:highlight w:val="yellow"/>
        </w:rPr>
      </w:pPr>
    </w:p>
    <w:p w14:paraId="6855F07A" w14:textId="77777777" w:rsidR="00890C71" w:rsidRDefault="00890C71">
      <w:bookmarkStart w:id="4" w:name="_Hlk106010165"/>
      <w:bookmarkStart w:id="5" w:name="_Hlk106011408"/>
      <w:r>
        <w:br w:type="page"/>
      </w: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915"/>
        <w:gridCol w:w="6662"/>
      </w:tblGrid>
      <w:tr w:rsidR="00323FE6" w:rsidRPr="0081503B" w14:paraId="675D1735" w14:textId="77777777" w:rsidTr="003B332D">
        <w:trPr>
          <w:trHeight w:val="409"/>
        </w:trPr>
        <w:tc>
          <w:tcPr>
            <w:tcW w:w="3318" w:type="dxa"/>
            <w:gridSpan w:val="2"/>
            <w:shd w:val="clear" w:color="auto" w:fill="8EAADB" w:themeFill="accent1" w:themeFillTint="99"/>
            <w:tcMar>
              <w:left w:w="57" w:type="dxa"/>
              <w:right w:w="57" w:type="dxa"/>
            </w:tcMar>
            <w:vAlign w:val="center"/>
          </w:tcPr>
          <w:p w14:paraId="3A05B8C9" w14:textId="54875F0A" w:rsidR="006C5A0F" w:rsidRPr="0081503B" w:rsidRDefault="006C5A0F" w:rsidP="000F7C52">
            <w:pPr>
              <w:tabs>
                <w:tab w:val="left" w:pos="2820"/>
              </w:tabs>
              <w:spacing w:after="0"/>
              <w:rPr>
                <w:rFonts w:cstheme="minorHAnsi"/>
                <w:bCs/>
                <w:i/>
                <w:sz w:val="20"/>
                <w:szCs w:val="20"/>
              </w:rPr>
            </w:pPr>
            <w:r w:rsidRPr="0081503B">
              <w:rPr>
                <w:rFonts w:cstheme="minorHAnsi"/>
                <w:b/>
                <w:sz w:val="20"/>
                <w:szCs w:val="20"/>
              </w:rPr>
              <w:lastRenderedPageBreak/>
              <w:t>Skup ishoda učenja iz SK-a</w:t>
            </w:r>
            <w:r w:rsidR="003B332D">
              <w:rPr>
                <w:rFonts w:cstheme="minorHAnsi"/>
                <w:b/>
                <w:sz w:val="20"/>
                <w:szCs w:val="20"/>
              </w:rPr>
              <w:t>, obujam</w:t>
            </w:r>
          </w:p>
        </w:tc>
        <w:tc>
          <w:tcPr>
            <w:tcW w:w="6662" w:type="dxa"/>
            <w:shd w:val="clear" w:color="auto" w:fill="auto"/>
            <w:vAlign w:val="center"/>
          </w:tcPr>
          <w:p w14:paraId="088EBFB4" w14:textId="5707F71C" w:rsidR="006C5A0F" w:rsidRPr="0081503B" w:rsidRDefault="00C95E6F" w:rsidP="000F7C52">
            <w:pPr>
              <w:tabs>
                <w:tab w:val="left" w:pos="2820"/>
              </w:tabs>
              <w:spacing w:after="0"/>
              <w:rPr>
                <w:rFonts w:cstheme="minorHAnsi"/>
                <w:b/>
                <w:bCs/>
                <w:iCs/>
                <w:sz w:val="20"/>
                <w:szCs w:val="20"/>
                <w:highlight w:val="yellow"/>
              </w:rPr>
            </w:pPr>
            <w:r>
              <w:rPr>
                <w:rFonts w:cstheme="minorHAnsi"/>
                <w:b/>
                <w:bCs/>
                <w:sz w:val="20"/>
                <w:szCs w:val="20"/>
              </w:rPr>
              <w:t xml:space="preserve">Osposobljavanje kandidata u vozilu </w:t>
            </w:r>
            <w:r w:rsidR="004526EF">
              <w:rPr>
                <w:rFonts w:cstheme="minorHAnsi"/>
                <w:b/>
                <w:bCs/>
                <w:sz w:val="20"/>
                <w:szCs w:val="20"/>
              </w:rPr>
              <w:t>CE</w:t>
            </w:r>
            <w:r>
              <w:rPr>
                <w:rFonts w:cstheme="minorHAnsi"/>
                <w:b/>
                <w:bCs/>
                <w:sz w:val="20"/>
                <w:szCs w:val="20"/>
              </w:rPr>
              <w:t xml:space="preserve"> kategorije</w:t>
            </w:r>
            <w:r w:rsidR="001A0823">
              <w:rPr>
                <w:rFonts w:cstheme="minorHAnsi"/>
                <w:b/>
                <w:bCs/>
                <w:sz w:val="20"/>
                <w:szCs w:val="20"/>
              </w:rPr>
              <w:t xml:space="preserve">, </w:t>
            </w:r>
            <w:r w:rsidR="0014724C">
              <w:rPr>
                <w:rFonts w:cstheme="minorHAnsi"/>
                <w:b/>
                <w:bCs/>
                <w:sz w:val="20"/>
                <w:szCs w:val="20"/>
              </w:rPr>
              <w:t xml:space="preserve">4 </w:t>
            </w:r>
            <w:r w:rsidR="008C205C" w:rsidRPr="0081503B">
              <w:rPr>
                <w:rFonts w:cstheme="minorHAnsi"/>
                <w:b/>
                <w:bCs/>
                <w:sz w:val="20"/>
                <w:szCs w:val="20"/>
              </w:rPr>
              <w:t>CSVET</w:t>
            </w:r>
          </w:p>
        </w:tc>
      </w:tr>
      <w:bookmarkEnd w:id="4"/>
      <w:tr w:rsidR="00323FE6" w:rsidRPr="0081503B" w14:paraId="16337177" w14:textId="77777777" w:rsidTr="001E7982">
        <w:tc>
          <w:tcPr>
            <w:tcW w:w="9980" w:type="dxa"/>
            <w:gridSpan w:val="3"/>
            <w:shd w:val="clear" w:color="auto" w:fill="B4C6E7" w:themeFill="accent1" w:themeFillTint="66"/>
            <w:tcMar>
              <w:left w:w="57" w:type="dxa"/>
              <w:right w:w="57" w:type="dxa"/>
            </w:tcMar>
            <w:vAlign w:val="center"/>
          </w:tcPr>
          <w:p w14:paraId="79503CA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Ishodi učenja</w:t>
            </w:r>
          </w:p>
        </w:tc>
      </w:tr>
      <w:tr w:rsidR="002917FE" w:rsidRPr="0081503B" w14:paraId="28AB1F33" w14:textId="77777777" w:rsidTr="00145981">
        <w:tc>
          <w:tcPr>
            <w:tcW w:w="9980" w:type="dxa"/>
            <w:gridSpan w:val="3"/>
            <w:shd w:val="clear" w:color="auto" w:fill="auto"/>
            <w:tcMar>
              <w:left w:w="57" w:type="dxa"/>
              <w:right w:w="57" w:type="dxa"/>
            </w:tcMar>
          </w:tcPr>
          <w:p w14:paraId="0266467F" w14:textId="6968094F" w:rsidR="002917FE" w:rsidRPr="0081503B" w:rsidRDefault="002917FE" w:rsidP="002917FE">
            <w:pPr>
              <w:pStyle w:val="ListParagraph"/>
              <w:numPr>
                <w:ilvl w:val="0"/>
                <w:numId w:val="17"/>
              </w:numPr>
              <w:tabs>
                <w:tab w:val="left" w:pos="2820"/>
              </w:tabs>
              <w:spacing w:after="0" w:line="276" w:lineRule="auto"/>
              <w:rPr>
                <w:rFonts w:cstheme="minorHAnsi"/>
                <w:sz w:val="20"/>
                <w:szCs w:val="20"/>
              </w:rPr>
            </w:pPr>
            <w:r w:rsidRPr="009136EC">
              <w:t>Primijeniti zakonsku regulativu u stvarnim uvjetima osposobljavanja kandidata u vozilu CE kategorije</w:t>
            </w:r>
          </w:p>
        </w:tc>
      </w:tr>
      <w:tr w:rsidR="002917FE" w:rsidRPr="0081503B" w14:paraId="55BC924E" w14:textId="77777777" w:rsidTr="00145981">
        <w:tc>
          <w:tcPr>
            <w:tcW w:w="9980" w:type="dxa"/>
            <w:gridSpan w:val="3"/>
            <w:shd w:val="clear" w:color="auto" w:fill="auto"/>
            <w:tcMar>
              <w:left w:w="57" w:type="dxa"/>
              <w:right w:w="57" w:type="dxa"/>
            </w:tcMar>
          </w:tcPr>
          <w:p w14:paraId="57E05F80" w14:textId="573A0D4A"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Pokazati postupak dnevnog preventivnog pregleda na vozilu CE kategorije</w:t>
            </w:r>
          </w:p>
        </w:tc>
      </w:tr>
      <w:tr w:rsidR="002917FE" w:rsidRPr="0081503B" w14:paraId="4273182A" w14:textId="77777777" w:rsidTr="00145981">
        <w:tc>
          <w:tcPr>
            <w:tcW w:w="9980" w:type="dxa"/>
            <w:gridSpan w:val="3"/>
            <w:shd w:val="clear" w:color="auto" w:fill="auto"/>
            <w:tcMar>
              <w:left w:w="57" w:type="dxa"/>
              <w:right w:w="57" w:type="dxa"/>
            </w:tcMar>
          </w:tcPr>
          <w:p w14:paraId="03B7EFB1" w14:textId="691CB7CE"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Planirati radnje i postupke vozilom u gradskim i izvangradskim uvjetima vožnje na vozilu CE kategorije</w:t>
            </w:r>
          </w:p>
        </w:tc>
      </w:tr>
      <w:tr w:rsidR="002917FE" w:rsidRPr="0081503B" w14:paraId="4814191A" w14:textId="77777777" w:rsidTr="00145981">
        <w:tc>
          <w:tcPr>
            <w:tcW w:w="9980" w:type="dxa"/>
            <w:gridSpan w:val="3"/>
            <w:shd w:val="clear" w:color="auto" w:fill="auto"/>
            <w:tcMar>
              <w:left w:w="57" w:type="dxa"/>
              <w:right w:w="57" w:type="dxa"/>
            </w:tcMar>
          </w:tcPr>
          <w:p w14:paraId="0BCCBA4F" w14:textId="0DC45792"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Demonstrirati radnje vozilom CE kategorije u pojedinoj prometnoj situaciji</w:t>
            </w:r>
          </w:p>
        </w:tc>
      </w:tr>
      <w:tr w:rsidR="002917FE" w:rsidRPr="0081503B" w14:paraId="47AFDFA5" w14:textId="77777777" w:rsidTr="00145981">
        <w:tc>
          <w:tcPr>
            <w:tcW w:w="9980" w:type="dxa"/>
            <w:gridSpan w:val="3"/>
            <w:shd w:val="clear" w:color="auto" w:fill="auto"/>
            <w:tcMar>
              <w:left w:w="57" w:type="dxa"/>
              <w:right w:w="57" w:type="dxa"/>
            </w:tcMar>
          </w:tcPr>
          <w:p w14:paraId="392B2825" w14:textId="40602793"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Planirati dinamiku osposobljavanja u skladu s potrebama i sposobnostima kandidata za vozača</w:t>
            </w:r>
          </w:p>
        </w:tc>
      </w:tr>
      <w:tr w:rsidR="002917FE" w:rsidRPr="0081503B" w14:paraId="083186AF" w14:textId="77777777" w:rsidTr="00145981">
        <w:tc>
          <w:tcPr>
            <w:tcW w:w="9980" w:type="dxa"/>
            <w:gridSpan w:val="3"/>
            <w:shd w:val="clear" w:color="auto" w:fill="auto"/>
            <w:tcMar>
              <w:left w:w="57" w:type="dxa"/>
              <w:right w:w="57" w:type="dxa"/>
            </w:tcMar>
          </w:tcPr>
          <w:p w14:paraId="27627BBB" w14:textId="43DAFA55"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Primijeniti načelo predviđanja u osposobljavanju kandidata za vozača</w:t>
            </w:r>
          </w:p>
        </w:tc>
      </w:tr>
      <w:tr w:rsidR="002917FE" w:rsidRPr="0081503B" w14:paraId="5DCCC238" w14:textId="77777777" w:rsidTr="00145981">
        <w:tc>
          <w:tcPr>
            <w:tcW w:w="9980" w:type="dxa"/>
            <w:gridSpan w:val="3"/>
            <w:shd w:val="clear" w:color="auto" w:fill="auto"/>
            <w:tcMar>
              <w:left w:w="57" w:type="dxa"/>
              <w:right w:w="57" w:type="dxa"/>
            </w:tcMar>
          </w:tcPr>
          <w:p w14:paraId="4B88E52D" w14:textId="42C2771B" w:rsidR="002917FE" w:rsidRPr="003E24A4" w:rsidRDefault="002917FE" w:rsidP="002917FE">
            <w:pPr>
              <w:pStyle w:val="ListParagraph"/>
              <w:numPr>
                <w:ilvl w:val="0"/>
                <w:numId w:val="17"/>
              </w:numPr>
              <w:tabs>
                <w:tab w:val="left" w:pos="2820"/>
              </w:tabs>
              <w:spacing w:after="0" w:line="276" w:lineRule="auto"/>
              <w:rPr>
                <w:rFonts w:cstheme="minorHAnsi"/>
                <w:sz w:val="20"/>
                <w:szCs w:val="20"/>
              </w:rPr>
            </w:pPr>
            <w:r w:rsidRPr="009136EC">
              <w:t>Analizirati postignutu razinu vještina kandidata za vozača tijekom osposobljavanja</w:t>
            </w:r>
          </w:p>
        </w:tc>
      </w:tr>
      <w:tr w:rsidR="00323FE6" w:rsidRPr="0081503B" w14:paraId="5ED8BA58" w14:textId="77777777" w:rsidTr="001E7982">
        <w:trPr>
          <w:trHeight w:val="427"/>
        </w:trPr>
        <w:tc>
          <w:tcPr>
            <w:tcW w:w="9980" w:type="dxa"/>
            <w:gridSpan w:val="3"/>
            <w:shd w:val="clear" w:color="auto" w:fill="B4C6E7" w:themeFill="accent1" w:themeFillTint="66"/>
            <w:tcMar>
              <w:left w:w="57" w:type="dxa"/>
              <w:right w:w="57" w:type="dxa"/>
            </w:tcMar>
            <w:vAlign w:val="center"/>
          </w:tcPr>
          <w:p w14:paraId="47D8AFAF" w14:textId="77777777" w:rsidR="006C5A0F" w:rsidRPr="0081503B" w:rsidRDefault="006C5A0F" w:rsidP="000F7C52">
            <w:pPr>
              <w:tabs>
                <w:tab w:val="left" w:pos="2820"/>
              </w:tabs>
              <w:spacing w:after="0"/>
              <w:rPr>
                <w:rFonts w:cstheme="minorHAnsi"/>
                <w:b/>
                <w:sz w:val="20"/>
                <w:szCs w:val="20"/>
                <w:highlight w:val="yellow"/>
              </w:rPr>
            </w:pPr>
            <w:bookmarkStart w:id="6" w:name="_Hlk92457663"/>
            <w:r w:rsidRPr="0081503B">
              <w:rPr>
                <w:rFonts w:cstheme="minorHAnsi"/>
                <w:b/>
                <w:sz w:val="20"/>
                <w:szCs w:val="20"/>
              </w:rPr>
              <w:t>Dominantan nastavni sustav i opis načina ostvarivanja SIU</w:t>
            </w:r>
            <w:bookmarkEnd w:id="6"/>
          </w:p>
        </w:tc>
      </w:tr>
      <w:tr w:rsidR="00AC412F" w:rsidRPr="0081503B" w14:paraId="0114A19C" w14:textId="77777777" w:rsidTr="001E7982">
        <w:trPr>
          <w:trHeight w:val="572"/>
        </w:trPr>
        <w:tc>
          <w:tcPr>
            <w:tcW w:w="9980" w:type="dxa"/>
            <w:gridSpan w:val="3"/>
            <w:shd w:val="clear" w:color="auto" w:fill="auto"/>
            <w:tcMar>
              <w:left w:w="57" w:type="dxa"/>
              <w:right w:w="57" w:type="dxa"/>
            </w:tcMar>
          </w:tcPr>
          <w:p w14:paraId="110B7F05" w14:textId="6F670983" w:rsidR="00366106" w:rsidRPr="0081503B" w:rsidRDefault="00880CB3" w:rsidP="0079261C">
            <w:pPr>
              <w:jc w:val="both"/>
              <w:rPr>
                <w:rFonts w:cstheme="minorHAnsi"/>
                <w:bCs/>
                <w:sz w:val="20"/>
                <w:szCs w:val="20"/>
              </w:rPr>
            </w:pPr>
            <w:r w:rsidRPr="0081503B">
              <w:rPr>
                <w:rFonts w:cstheme="minorHAnsi"/>
                <w:bCs/>
                <w:sz w:val="20"/>
                <w:szCs w:val="20"/>
              </w:rPr>
              <w:t>Dominant</w:t>
            </w:r>
            <w:r w:rsidR="003B332D">
              <w:rPr>
                <w:rFonts w:cstheme="minorHAnsi"/>
                <w:bCs/>
                <w:sz w:val="20"/>
                <w:szCs w:val="20"/>
              </w:rPr>
              <w:t>a</w:t>
            </w:r>
            <w:r w:rsidRPr="0081503B">
              <w:rPr>
                <w:rFonts w:cstheme="minorHAnsi"/>
                <w:bCs/>
                <w:sz w:val="20"/>
                <w:szCs w:val="20"/>
              </w:rPr>
              <w:t xml:space="preserve">n nastavni sustav </w:t>
            </w:r>
            <w:r w:rsidR="00F5714C" w:rsidRPr="0081503B">
              <w:rPr>
                <w:rFonts w:cstheme="minorHAnsi"/>
                <w:bCs/>
                <w:sz w:val="20"/>
                <w:szCs w:val="20"/>
              </w:rPr>
              <w:t xml:space="preserve">skupa ishoda učenja </w:t>
            </w:r>
            <w:r w:rsidR="00553926">
              <w:rPr>
                <w:rFonts w:cstheme="minorHAnsi"/>
                <w:bCs/>
                <w:i/>
                <w:iCs/>
                <w:sz w:val="20"/>
                <w:szCs w:val="20"/>
              </w:rPr>
              <w:t>Osposobljavanje kandidata u vozilu C</w:t>
            </w:r>
            <w:r w:rsidR="000F7ECF">
              <w:rPr>
                <w:rFonts w:cstheme="minorHAnsi"/>
                <w:bCs/>
                <w:i/>
                <w:iCs/>
                <w:sz w:val="20"/>
                <w:szCs w:val="20"/>
              </w:rPr>
              <w:t>E</w:t>
            </w:r>
            <w:r w:rsidR="00553926">
              <w:rPr>
                <w:rFonts w:cstheme="minorHAnsi"/>
                <w:bCs/>
                <w:i/>
                <w:iCs/>
                <w:sz w:val="20"/>
                <w:szCs w:val="20"/>
              </w:rPr>
              <w:t xml:space="preserve"> kategorije</w:t>
            </w:r>
            <w:r w:rsidRPr="0081503B">
              <w:rPr>
                <w:rFonts w:cstheme="minorHAnsi"/>
                <w:bCs/>
                <w:sz w:val="20"/>
                <w:szCs w:val="20"/>
              </w:rPr>
              <w:t xml:space="preserve"> </w:t>
            </w:r>
            <w:r w:rsidR="00F5714C" w:rsidRPr="0081503B">
              <w:rPr>
                <w:rFonts w:cstheme="minorHAnsi"/>
                <w:bCs/>
                <w:sz w:val="20"/>
                <w:szCs w:val="20"/>
              </w:rPr>
              <w:t>je</w:t>
            </w:r>
            <w:r w:rsidRPr="0081503B">
              <w:rPr>
                <w:rFonts w:cstheme="minorHAnsi"/>
                <w:bCs/>
                <w:sz w:val="20"/>
                <w:szCs w:val="20"/>
              </w:rPr>
              <w:t xml:space="preserve"> učenje temeljeno na radu. Nastavnik uvodi polaznike u tematiku</w:t>
            </w:r>
            <w:r w:rsidR="00517D7B" w:rsidRPr="0081503B">
              <w:rPr>
                <w:rFonts w:cstheme="minorHAnsi"/>
                <w:bCs/>
                <w:sz w:val="20"/>
                <w:szCs w:val="20"/>
              </w:rPr>
              <w:t xml:space="preserve"> </w:t>
            </w:r>
            <w:r w:rsidRPr="0081503B">
              <w:rPr>
                <w:rFonts w:cstheme="minorHAnsi"/>
                <w:bCs/>
                <w:sz w:val="20"/>
                <w:szCs w:val="20"/>
              </w:rPr>
              <w:t>predavačkom nastavom uz obveznu interakciju između polaznika i nastavnika kao i između polaznika međusobno tumačeći nepoznate pojmove povezane s</w:t>
            </w:r>
            <w:r w:rsidR="00553926">
              <w:rPr>
                <w:rFonts w:cstheme="minorHAnsi"/>
                <w:bCs/>
                <w:sz w:val="20"/>
                <w:szCs w:val="20"/>
              </w:rPr>
              <w:t>a zakonskom regulativom</w:t>
            </w:r>
            <w:r w:rsidR="009C5E50">
              <w:rPr>
                <w:rFonts w:cstheme="minorHAnsi"/>
                <w:bCs/>
                <w:sz w:val="20"/>
                <w:szCs w:val="20"/>
              </w:rPr>
              <w:t xml:space="preserve"> i planiranja radnji i postupaka vožnje u gradskom i izvangradskom </w:t>
            </w:r>
            <w:r w:rsidR="001E3BB0">
              <w:rPr>
                <w:rFonts w:cstheme="minorHAnsi"/>
                <w:bCs/>
                <w:sz w:val="20"/>
                <w:szCs w:val="20"/>
              </w:rPr>
              <w:t>prometu na vozilu C</w:t>
            </w:r>
            <w:r w:rsidR="007B4568">
              <w:rPr>
                <w:rFonts w:cstheme="minorHAnsi"/>
                <w:bCs/>
                <w:sz w:val="20"/>
                <w:szCs w:val="20"/>
              </w:rPr>
              <w:t>E</w:t>
            </w:r>
            <w:r w:rsidR="001E3BB0">
              <w:rPr>
                <w:rFonts w:cstheme="minorHAnsi"/>
                <w:bCs/>
                <w:sz w:val="20"/>
                <w:szCs w:val="20"/>
              </w:rPr>
              <w:t xml:space="preserve"> kategorije</w:t>
            </w:r>
            <w:r w:rsidR="000A69AF" w:rsidRPr="0081503B">
              <w:rPr>
                <w:rFonts w:cstheme="minorHAnsi"/>
                <w:bCs/>
                <w:sz w:val="20"/>
                <w:szCs w:val="20"/>
              </w:rPr>
              <w:t>.</w:t>
            </w:r>
            <w:r w:rsidR="001C4093" w:rsidRPr="0081503B">
              <w:rPr>
                <w:rFonts w:cstheme="minorHAnsi"/>
                <w:bCs/>
                <w:sz w:val="20"/>
                <w:szCs w:val="20"/>
              </w:rPr>
              <w:t xml:space="preserve"> </w:t>
            </w:r>
            <w:r w:rsidRPr="0081503B">
              <w:rPr>
                <w:rFonts w:cstheme="minorHAnsi"/>
                <w:bCs/>
                <w:sz w:val="20"/>
                <w:szCs w:val="20"/>
              </w:rPr>
              <w:t xml:space="preserve">Stavljanjem polaznika u stvarne </w:t>
            </w:r>
            <w:r w:rsidR="009C5E50">
              <w:rPr>
                <w:rFonts w:cstheme="minorHAnsi"/>
                <w:bCs/>
                <w:sz w:val="20"/>
                <w:szCs w:val="20"/>
              </w:rPr>
              <w:t>prometne</w:t>
            </w:r>
            <w:r w:rsidRPr="0081503B">
              <w:rPr>
                <w:rFonts w:cstheme="minorHAnsi"/>
                <w:bCs/>
                <w:sz w:val="20"/>
                <w:szCs w:val="20"/>
              </w:rPr>
              <w:t xml:space="preserve"> situacije stječ</w:t>
            </w:r>
            <w:r w:rsidR="005521F9">
              <w:rPr>
                <w:rFonts w:cstheme="minorHAnsi"/>
                <w:bCs/>
                <w:sz w:val="20"/>
                <w:szCs w:val="20"/>
              </w:rPr>
              <w:t xml:space="preserve">u se </w:t>
            </w:r>
            <w:r w:rsidRPr="0081503B">
              <w:rPr>
                <w:rFonts w:cstheme="minorHAnsi"/>
                <w:bCs/>
                <w:sz w:val="20"/>
                <w:szCs w:val="20"/>
              </w:rPr>
              <w:t>vještin</w:t>
            </w:r>
            <w:r w:rsidR="005521F9">
              <w:rPr>
                <w:rFonts w:cstheme="minorHAnsi"/>
                <w:bCs/>
                <w:sz w:val="20"/>
                <w:szCs w:val="20"/>
              </w:rPr>
              <w:t>e:</w:t>
            </w:r>
            <w:r w:rsidR="00E9145D">
              <w:rPr>
                <w:rFonts w:cstheme="minorHAnsi"/>
                <w:bCs/>
                <w:sz w:val="20"/>
                <w:szCs w:val="20"/>
              </w:rPr>
              <w:t xml:space="preserve"> izvođenja dnevnog preventivnog pregleda na vozilu C</w:t>
            </w:r>
            <w:r w:rsidR="00AC391B">
              <w:rPr>
                <w:rFonts w:cstheme="minorHAnsi"/>
                <w:bCs/>
                <w:sz w:val="20"/>
                <w:szCs w:val="20"/>
              </w:rPr>
              <w:t>E</w:t>
            </w:r>
            <w:r w:rsidR="00E9145D">
              <w:rPr>
                <w:rFonts w:cstheme="minorHAnsi"/>
                <w:bCs/>
                <w:sz w:val="20"/>
                <w:szCs w:val="20"/>
              </w:rPr>
              <w:t xml:space="preserve"> kategorije, </w:t>
            </w:r>
            <w:r w:rsidR="00464687">
              <w:rPr>
                <w:rFonts w:cstheme="minorHAnsi"/>
                <w:bCs/>
                <w:sz w:val="20"/>
                <w:szCs w:val="20"/>
              </w:rPr>
              <w:t>demonstr</w:t>
            </w:r>
            <w:r w:rsidR="00E12BA3">
              <w:rPr>
                <w:rFonts w:cstheme="minorHAnsi"/>
                <w:bCs/>
                <w:sz w:val="20"/>
                <w:szCs w:val="20"/>
              </w:rPr>
              <w:t>iranja</w:t>
            </w:r>
            <w:r w:rsidR="00464687">
              <w:rPr>
                <w:rFonts w:cstheme="minorHAnsi"/>
                <w:bCs/>
                <w:sz w:val="20"/>
                <w:szCs w:val="20"/>
              </w:rPr>
              <w:t xml:space="preserve"> radnji vozilom C</w:t>
            </w:r>
            <w:r w:rsidR="00AC391B">
              <w:rPr>
                <w:rFonts w:cstheme="minorHAnsi"/>
                <w:bCs/>
                <w:sz w:val="20"/>
                <w:szCs w:val="20"/>
              </w:rPr>
              <w:t>E</w:t>
            </w:r>
            <w:r w:rsidR="00464687">
              <w:rPr>
                <w:rFonts w:cstheme="minorHAnsi"/>
                <w:bCs/>
                <w:sz w:val="20"/>
                <w:szCs w:val="20"/>
              </w:rPr>
              <w:t xml:space="preserve"> kategorije u prometnoj situaciji, izvođenja osposobljavanja u skladu s potrebama i sposobnostima kandidata</w:t>
            </w:r>
            <w:r w:rsidR="00482DAB">
              <w:rPr>
                <w:rFonts w:cstheme="minorHAnsi"/>
                <w:bCs/>
                <w:sz w:val="20"/>
                <w:szCs w:val="20"/>
              </w:rPr>
              <w:t>,</w:t>
            </w:r>
            <w:r w:rsidR="00464687">
              <w:rPr>
                <w:rFonts w:cstheme="minorHAnsi"/>
                <w:bCs/>
                <w:sz w:val="20"/>
                <w:szCs w:val="20"/>
              </w:rPr>
              <w:t xml:space="preserve"> primjena načela predviđanja</w:t>
            </w:r>
            <w:r w:rsidR="00482DAB">
              <w:rPr>
                <w:rFonts w:cstheme="minorHAnsi"/>
                <w:bCs/>
                <w:sz w:val="20"/>
                <w:szCs w:val="20"/>
              </w:rPr>
              <w:t xml:space="preserve"> </w:t>
            </w:r>
            <w:r w:rsidR="00482DAB" w:rsidRPr="006F4F6F">
              <w:rPr>
                <w:rFonts w:cstheme="minorHAnsi"/>
                <w:bCs/>
                <w:sz w:val="20"/>
                <w:szCs w:val="20"/>
              </w:rPr>
              <w:t xml:space="preserve">kao i </w:t>
            </w:r>
            <w:r w:rsidR="00F97A7B" w:rsidRPr="006F4F6F">
              <w:rPr>
                <w:rFonts w:cstheme="minorHAnsi"/>
                <w:bCs/>
                <w:sz w:val="20"/>
                <w:szCs w:val="20"/>
              </w:rPr>
              <w:t xml:space="preserve">vještina </w:t>
            </w:r>
            <w:r w:rsidR="0009580F" w:rsidRPr="006F4F6F">
              <w:rPr>
                <w:rFonts w:cstheme="minorHAnsi"/>
                <w:bCs/>
                <w:sz w:val="20"/>
                <w:szCs w:val="20"/>
              </w:rPr>
              <w:t>analiziranja postignut</w:t>
            </w:r>
            <w:r w:rsidR="005521F9" w:rsidRPr="006F4F6F">
              <w:rPr>
                <w:rFonts w:cstheme="minorHAnsi"/>
                <w:bCs/>
                <w:sz w:val="20"/>
                <w:szCs w:val="20"/>
              </w:rPr>
              <w:t>e vještine kandidata tijekom osposobljavanja.</w:t>
            </w:r>
            <w:r w:rsidRPr="006F4F6F">
              <w:rPr>
                <w:rFonts w:cstheme="minorHAnsi"/>
                <w:bCs/>
                <w:sz w:val="20"/>
                <w:szCs w:val="20"/>
              </w:rPr>
              <w:t xml:space="preserve"> Osim navedenih vještina, polaznici izg</w:t>
            </w:r>
            <w:r w:rsidRPr="0081503B">
              <w:rPr>
                <w:rFonts w:cstheme="minorHAnsi"/>
                <w:bCs/>
                <w:sz w:val="20"/>
                <w:szCs w:val="20"/>
              </w:rPr>
              <w:t>rađuju stav o nužnosti</w:t>
            </w:r>
            <w:r w:rsidR="00C951C6">
              <w:rPr>
                <w:rFonts w:cstheme="minorHAnsi"/>
                <w:bCs/>
                <w:sz w:val="20"/>
                <w:szCs w:val="20"/>
              </w:rPr>
              <w:t xml:space="preserve"> i važnosti pravilne i stalne</w:t>
            </w:r>
            <w:r w:rsidRPr="0081503B">
              <w:rPr>
                <w:rFonts w:cstheme="minorHAnsi"/>
                <w:bCs/>
                <w:sz w:val="20"/>
                <w:szCs w:val="20"/>
              </w:rPr>
              <w:t xml:space="preserve"> </w:t>
            </w:r>
            <w:r w:rsidR="00E9145D">
              <w:rPr>
                <w:rFonts w:cstheme="minorHAnsi"/>
                <w:bCs/>
                <w:sz w:val="20"/>
                <w:szCs w:val="20"/>
              </w:rPr>
              <w:t>primjene zakonske regulative u stvarnim uvjetima osposobljavanja kandidata u vozilu C</w:t>
            </w:r>
            <w:r w:rsidR="00AC391B">
              <w:rPr>
                <w:rFonts w:cstheme="minorHAnsi"/>
                <w:bCs/>
                <w:sz w:val="20"/>
                <w:szCs w:val="20"/>
              </w:rPr>
              <w:t>E</w:t>
            </w:r>
            <w:r w:rsidR="00E9145D">
              <w:rPr>
                <w:rFonts w:cstheme="minorHAnsi"/>
                <w:bCs/>
                <w:sz w:val="20"/>
                <w:szCs w:val="20"/>
              </w:rPr>
              <w:t xml:space="preserve"> kategorije.</w:t>
            </w:r>
          </w:p>
        </w:tc>
      </w:tr>
      <w:tr w:rsidR="00323FE6" w:rsidRPr="0081503B" w14:paraId="0E7F7CCC" w14:textId="77777777" w:rsidTr="001E7982">
        <w:tc>
          <w:tcPr>
            <w:tcW w:w="1403" w:type="dxa"/>
            <w:shd w:val="clear" w:color="auto" w:fill="B4C6E7" w:themeFill="accent1" w:themeFillTint="66"/>
            <w:tcMar>
              <w:left w:w="57" w:type="dxa"/>
              <w:right w:w="57" w:type="dxa"/>
            </w:tcMar>
            <w:vAlign w:val="center"/>
          </w:tcPr>
          <w:p w14:paraId="0F889965"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Nastavne cjeline/teme</w:t>
            </w:r>
          </w:p>
        </w:tc>
        <w:tc>
          <w:tcPr>
            <w:tcW w:w="8577" w:type="dxa"/>
            <w:gridSpan w:val="2"/>
            <w:shd w:val="clear" w:color="auto" w:fill="auto"/>
            <w:tcMar>
              <w:left w:w="57" w:type="dxa"/>
              <w:right w:w="57" w:type="dxa"/>
            </w:tcMar>
            <w:vAlign w:val="center"/>
          </w:tcPr>
          <w:p w14:paraId="014F946E" w14:textId="72B65EEC" w:rsidR="000779DD" w:rsidRPr="00890C71" w:rsidRDefault="00030134" w:rsidP="00890C71">
            <w:pPr>
              <w:spacing w:before="60" w:after="60" w:line="240" w:lineRule="auto"/>
              <w:rPr>
                <w:rFonts w:cstheme="minorHAnsi"/>
                <w:sz w:val="20"/>
                <w:szCs w:val="20"/>
              </w:rPr>
            </w:pPr>
            <w:r w:rsidRPr="00890C71">
              <w:rPr>
                <w:rFonts w:cstheme="minorHAnsi"/>
                <w:sz w:val="20"/>
                <w:szCs w:val="20"/>
              </w:rPr>
              <w:t>Dnevni preventivni pregled na vozilu C</w:t>
            </w:r>
            <w:r w:rsidR="00AC391B" w:rsidRPr="00890C71">
              <w:rPr>
                <w:rFonts w:cstheme="minorHAnsi"/>
                <w:sz w:val="20"/>
                <w:szCs w:val="20"/>
              </w:rPr>
              <w:t>E</w:t>
            </w:r>
            <w:r w:rsidRPr="00890C71">
              <w:rPr>
                <w:rFonts w:cstheme="minorHAnsi"/>
                <w:sz w:val="20"/>
                <w:szCs w:val="20"/>
              </w:rPr>
              <w:t xml:space="preserve"> kategorije</w:t>
            </w:r>
          </w:p>
          <w:p w14:paraId="20EC6A20" w14:textId="5964770C" w:rsidR="00030134" w:rsidRPr="00890C71" w:rsidRDefault="00030134" w:rsidP="00890C71">
            <w:pPr>
              <w:spacing w:before="60" w:after="60" w:line="240" w:lineRule="auto"/>
              <w:rPr>
                <w:rFonts w:cstheme="minorHAnsi"/>
                <w:sz w:val="20"/>
                <w:szCs w:val="20"/>
              </w:rPr>
            </w:pPr>
            <w:r w:rsidRPr="00890C71">
              <w:rPr>
                <w:rFonts w:cstheme="minorHAnsi"/>
                <w:sz w:val="20"/>
                <w:szCs w:val="20"/>
              </w:rPr>
              <w:t>Gradska i izvangradska vožnja na vozilu C</w:t>
            </w:r>
            <w:r w:rsidR="00AC391B" w:rsidRPr="00890C71">
              <w:rPr>
                <w:rFonts w:cstheme="minorHAnsi"/>
                <w:sz w:val="20"/>
                <w:szCs w:val="20"/>
              </w:rPr>
              <w:t>E</w:t>
            </w:r>
            <w:r w:rsidRPr="00890C71">
              <w:rPr>
                <w:rFonts w:cstheme="minorHAnsi"/>
                <w:sz w:val="20"/>
                <w:szCs w:val="20"/>
              </w:rPr>
              <w:t xml:space="preserve"> kategorije</w:t>
            </w:r>
          </w:p>
          <w:p w14:paraId="6FC7AE7D" w14:textId="7E37F62D" w:rsidR="0085253D" w:rsidRPr="00890C71" w:rsidRDefault="0085253D" w:rsidP="00890C71">
            <w:pPr>
              <w:spacing w:before="60" w:after="60" w:line="240" w:lineRule="auto"/>
              <w:rPr>
                <w:rFonts w:cstheme="minorHAnsi"/>
                <w:sz w:val="20"/>
                <w:szCs w:val="20"/>
              </w:rPr>
            </w:pPr>
            <w:r w:rsidRPr="00890C71">
              <w:rPr>
                <w:rFonts w:cstheme="minorHAnsi"/>
                <w:sz w:val="20"/>
                <w:szCs w:val="20"/>
              </w:rPr>
              <w:t>Dinamika osposobljavanja kandidata za vozača na vozilu C</w:t>
            </w:r>
            <w:r w:rsidR="00AC391B" w:rsidRPr="00890C71">
              <w:rPr>
                <w:rFonts w:cstheme="minorHAnsi"/>
                <w:sz w:val="20"/>
                <w:szCs w:val="20"/>
              </w:rPr>
              <w:t>E</w:t>
            </w:r>
            <w:r w:rsidRPr="00890C71">
              <w:rPr>
                <w:rFonts w:cstheme="minorHAnsi"/>
                <w:sz w:val="20"/>
                <w:szCs w:val="20"/>
              </w:rPr>
              <w:t xml:space="preserve"> kategorije</w:t>
            </w:r>
          </w:p>
          <w:p w14:paraId="0BC8EB17" w14:textId="77777777" w:rsidR="0085253D" w:rsidRPr="00890C71" w:rsidRDefault="00E26575" w:rsidP="00890C71">
            <w:pPr>
              <w:spacing w:before="60" w:after="60" w:line="240" w:lineRule="auto"/>
              <w:rPr>
                <w:rFonts w:cstheme="minorHAnsi"/>
                <w:sz w:val="20"/>
                <w:szCs w:val="20"/>
              </w:rPr>
            </w:pPr>
            <w:r w:rsidRPr="00890C71">
              <w:rPr>
                <w:rFonts w:cstheme="minorHAnsi"/>
                <w:sz w:val="20"/>
                <w:szCs w:val="20"/>
              </w:rPr>
              <w:t xml:space="preserve">Načelo predviđanja </w:t>
            </w:r>
          </w:p>
          <w:p w14:paraId="40E0E35F" w14:textId="220E46E2" w:rsidR="00CF01E1" w:rsidRPr="00890C71" w:rsidRDefault="008A05F1" w:rsidP="00890C71">
            <w:pPr>
              <w:spacing w:before="60" w:after="60" w:line="240" w:lineRule="auto"/>
              <w:rPr>
                <w:rFonts w:cstheme="minorHAnsi"/>
                <w:sz w:val="20"/>
                <w:szCs w:val="20"/>
              </w:rPr>
            </w:pPr>
            <w:r w:rsidRPr="00890C71">
              <w:rPr>
                <w:rFonts w:cstheme="minorHAnsi"/>
                <w:sz w:val="20"/>
                <w:szCs w:val="20"/>
              </w:rPr>
              <w:t>Analiza postignute vješ</w:t>
            </w:r>
            <w:r w:rsidR="00CE057C" w:rsidRPr="00890C71">
              <w:rPr>
                <w:rFonts w:cstheme="minorHAnsi"/>
                <w:sz w:val="20"/>
                <w:szCs w:val="20"/>
              </w:rPr>
              <w:t>tine kandidata</w:t>
            </w:r>
          </w:p>
        </w:tc>
      </w:tr>
      <w:tr w:rsidR="00323FE6" w:rsidRPr="0081503B" w14:paraId="68B290B3" w14:textId="77777777" w:rsidTr="001E7982">
        <w:trPr>
          <w:trHeight w:val="486"/>
        </w:trPr>
        <w:tc>
          <w:tcPr>
            <w:tcW w:w="9980" w:type="dxa"/>
            <w:gridSpan w:val="3"/>
            <w:shd w:val="clear" w:color="auto" w:fill="B4C6E7" w:themeFill="accent1" w:themeFillTint="66"/>
            <w:tcMar>
              <w:left w:w="57" w:type="dxa"/>
              <w:right w:w="57" w:type="dxa"/>
            </w:tcMar>
            <w:vAlign w:val="center"/>
          </w:tcPr>
          <w:p w14:paraId="4BE343F3" w14:textId="77777777" w:rsidR="006C5A0F" w:rsidRPr="0081503B" w:rsidRDefault="006C5A0F" w:rsidP="000F7C52">
            <w:pPr>
              <w:tabs>
                <w:tab w:val="left" w:pos="2820"/>
              </w:tabs>
              <w:spacing w:after="0"/>
              <w:rPr>
                <w:rFonts w:cstheme="minorHAnsi"/>
                <w:b/>
                <w:sz w:val="20"/>
                <w:szCs w:val="20"/>
                <w:highlight w:val="yellow"/>
              </w:rPr>
            </w:pPr>
            <w:r w:rsidRPr="0081503B">
              <w:rPr>
                <w:rFonts w:cstheme="minorHAnsi"/>
                <w:b/>
                <w:sz w:val="20"/>
                <w:szCs w:val="20"/>
              </w:rPr>
              <w:t>Načini i primjer vrjednovanja skupa ishoda učenja</w:t>
            </w:r>
          </w:p>
        </w:tc>
      </w:tr>
      <w:tr w:rsidR="00F44733" w:rsidRPr="0081503B" w14:paraId="7AECC27C" w14:textId="77777777" w:rsidTr="001E7982">
        <w:trPr>
          <w:trHeight w:val="572"/>
        </w:trPr>
        <w:tc>
          <w:tcPr>
            <w:tcW w:w="9980" w:type="dxa"/>
            <w:gridSpan w:val="3"/>
            <w:shd w:val="clear" w:color="auto" w:fill="auto"/>
            <w:tcMar>
              <w:left w:w="57" w:type="dxa"/>
              <w:right w:w="57" w:type="dxa"/>
            </w:tcMar>
          </w:tcPr>
          <w:p w14:paraId="458D381D" w14:textId="19E85939" w:rsidR="00FB1ABA" w:rsidRPr="0081503B" w:rsidRDefault="00FB1ABA" w:rsidP="00FB1ABA">
            <w:pPr>
              <w:tabs>
                <w:tab w:val="left" w:pos="2820"/>
              </w:tabs>
              <w:spacing w:after="0"/>
              <w:jc w:val="both"/>
              <w:rPr>
                <w:rFonts w:cstheme="minorHAnsi"/>
                <w:iCs/>
                <w:sz w:val="20"/>
                <w:szCs w:val="20"/>
              </w:rPr>
            </w:pPr>
            <w:r w:rsidRPr="0081503B">
              <w:rPr>
                <w:rFonts w:cstheme="minorHAnsi"/>
                <w:iCs/>
                <w:sz w:val="20"/>
                <w:szCs w:val="20"/>
              </w:rPr>
              <w:t>Ishodi učenja provjeravaju se usmeno i/ili pisano i/ili vježbom i/ili problemskim zadatkom i/ili projektnim zadatkom</w:t>
            </w:r>
            <w:r w:rsidR="00EA719B">
              <w:rPr>
                <w:rFonts w:cstheme="minorHAnsi"/>
                <w:iCs/>
                <w:sz w:val="20"/>
                <w:szCs w:val="20"/>
              </w:rPr>
              <w:t xml:space="preserve"> </w:t>
            </w:r>
            <w:r w:rsidR="00EA719B" w:rsidRPr="00D56A66">
              <w:rPr>
                <w:rFonts w:eastAsiaTheme="minorHAnsi" w:cstheme="minorHAnsi"/>
                <w:noProof/>
                <w:sz w:val="20"/>
                <w:szCs w:val="20"/>
              </w:rPr>
              <w:t>i/ili radnom situacijom.</w:t>
            </w:r>
          </w:p>
          <w:p w14:paraId="55AE7E29" w14:textId="77777777" w:rsidR="00FB1ABA" w:rsidRPr="0081503B" w:rsidRDefault="00FB1ABA" w:rsidP="00FB1ABA">
            <w:pPr>
              <w:tabs>
                <w:tab w:val="left" w:pos="2820"/>
              </w:tabs>
              <w:spacing w:after="0"/>
              <w:jc w:val="both"/>
              <w:rPr>
                <w:rFonts w:cstheme="minorHAnsi"/>
                <w:iCs/>
                <w:sz w:val="20"/>
                <w:szCs w:val="20"/>
              </w:rPr>
            </w:pPr>
          </w:p>
          <w:p w14:paraId="7DB33ACD"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Primjer vrednovanja</w:t>
            </w:r>
          </w:p>
          <w:p w14:paraId="5FE3BB8A" w14:textId="77777777" w:rsidR="00035C8C" w:rsidRPr="00035C8C" w:rsidRDefault="00035C8C" w:rsidP="00035C8C">
            <w:pPr>
              <w:tabs>
                <w:tab w:val="left" w:pos="2820"/>
              </w:tabs>
              <w:spacing w:after="0"/>
              <w:jc w:val="both"/>
              <w:rPr>
                <w:rFonts w:cstheme="minorHAnsi"/>
                <w:b/>
                <w:bCs/>
                <w:iCs/>
                <w:sz w:val="20"/>
                <w:szCs w:val="20"/>
              </w:rPr>
            </w:pPr>
            <w:r w:rsidRPr="00035C8C">
              <w:rPr>
                <w:rFonts w:cstheme="minorHAnsi"/>
                <w:b/>
                <w:bCs/>
                <w:iCs/>
                <w:sz w:val="20"/>
                <w:szCs w:val="20"/>
              </w:rPr>
              <w:t>Radna situacija:</w:t>
            </w:r>
          </w:p>
          <w:p w14:paraId="3E9E7AB8" w14:textId="5207D674" w:rsidR="00035C8C" w:rsidRPr="00035C8C" w:rsidRDefault="00035C8C" w:rsidP="00035C8C">
            <w:pPr>
              <w:tabs>
                <w:tab w:val="left" w:pos="2820"/>
              </w:tabs>
              <w:spacing w:after="0"/>
              <w:jc w:val="both"/>
              <w:rPr>
                <w:rFonts w:cstheme="minorHAnsi"/>
                <w:iCs/>
                <w:sz w:val="20"/>
                <w:szCs w:val="20"/>
              </w:rPr>
            </w:pPr>
            <w:r w:rsidRPr="00035C8C">
              <w:rPr>
                <w:rFonts w:cstheme="minorHAnsi"/>
                <w:iCs/>
                <w:sz w:val="20"/>
                <w:szCs w:val="20"/>
              </w:rPr>
              <w:t>Polaznik će u ulozi instruktora vožnje i uz poštivanje svih metodičko didaktičkih načela u stvarnim prometnim uvjetima na javnoj cesti ili prometnom vježbalištu provesti prolazak vozilom C</w:t>
            </w:r>
            <w:r w:rsidR="00AC391B">
              <w:rPr>
                <w:rFonts w:cstheme="minorHAnsi"/>
                <w:iCs/>
                <w:sz w:val="20"/>
                <w:szCs w:val="20"/>
              </w:rPr>
              <w:t>E</w:t>
            </w:r>
            <w:r w:rsidRPr="00035C8C">
              <w:rPr>
                <w:rFonts w:cstheme="minorHAnsi"/>
                <w:iCs/>
                <w:sz w:val="20"/>
                <w:szCs w:val="20"/>
              </w:rPr>
              <w:t> kategorije kroz zadano raskrižje. U nastavnom satu polaznik će se u ulozi instruktora vožnje pridržavati svih elemenata iz pisane priprave za nastavni sat kako bi kandidat za vozača C</w:t>
            </w:r>
            <w:r w:rsidR="00AC391B">
              <w:rPr>
                <w:rFonts w:cstheme="minorHAnsi"/>
                <w:iCs/>
                <w:sz w:val="20"/>
                <w:szCs w:val="20"/>
              </w:rPr>
              <w:t>E</w:t>
            </w:r>
            <w:r w:rsidRPr="00035C8C">
              <w:rPr>
                <w:rFonts w:cstheme="minorHAnsi"/>
                <w:iCs/>
                <w:sz w:val="20"/>
                <w:szCs w:val="20"/>
              </w:rPr>
              <w:t> kategorije postigao predviđene ishode učenja</w:t>
            </w:r>
            <w:r w:rsidR="00032C21">
              <w:rPr>
                <w:rFonts w:cstheme="minorHAnsi"/>
                <w:iCs/>
                <w:sz w:val="20"/>
                <w:szCs w:val="20"/>
              </w:rPr>
              <w:t>.</w:t>
            </w:r>
          </w:p>
          <w:p w14:paraId="4DCA79C1" w14:textId="77777777" w:rsidR="00FB1ABA" w:rsidRPr="0081503B" w:rsidRDefault="00FB1ABA" w:rsidP="00FB1ABA">
            <w:pPr>
              <w:tabs>
                <w:tab w:val="left" w:pos="2820"/>
              </w:tabs>
              <w:spacing w:after="0"/>
              <w:jc w:val="both"/>
              <w:rPr>
                <w:rFonts w:cstheme="minorHAnsi"/>
                <w:iCs/>
                <w:sz w:val="20"/>
                <w:szCs w:val="20"/>
              </w:rPr>
            </w:pPr>
          </w:p>
          <w:p w14:paraId="6BADB40F" w14:textId="77777777" w:rsidR="00FB1ABA" w:rsidRPr="0081503B" w:rsidRDefault="00FB1ABA" w:rsidP="00FB1ABA">
            <w:pPr>
              <w:tabs>
                <w:tab w:val="left" w:pos="2820"/>
              </w:tabs>
              <w:spacing w:after="0"/>
              <w:jc w:val="both"/>
              <w:rPr>
                <w:rFonts w:cstheme="minorHAnsi"/>
                <w:b/>
                <w:bCs/>
                <w:iCs/>
                <w:sz w:val="20"/>
                <w:szCs w:val="20"/>
              </w:rPr>
            </w:pPr>
            <w:r w:rsidRPr="0081503B">
              <w:rPr>
                <w:rFonts w:cstheme="minorHAnsi"/>
                <w:b/>
                <w:bCs/>
                <w:iCs/>
                <w:sz w:val="20"/>
                <w:szCs w:val="20"/>
              </w:rPr>
              <w:t>Elementi vrednovanja:</w:t>
            </w:r>
          </w:p>
          <w:p w14:paraId="4672E4E2" w14:textId="565AFB9B" w:rsidR="00FB1ABA" w:rsidRPr="0081503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623FC1">
              <w:rPr>
                <w:rFonts w:cstheme="minorHAnsi"/>
                <w:iCs/>
                <w:sz w:val="20"/>
                <w:szCs w:val="20"/>
              </w:rPr>
              <w:t xml:space="preserve">prolazak vozilom kroz </w:t>
            </w:r>
            <w:r w:rsidR="00D613E4">
              <w:rPr>
                <w:rFonts w:cstheme="minorHAnsi"/>
                <w:iCs/>
                <w:sz w:val="20"/>
                <w:szCs w:val="20"/>
              </w:rPr>
              <w:t>zadano raskrižje</w:t>
            </w:r>
          </w:p>
          <w:p w14:paraId="143CC8B7" w14:textId="27C94FA3" w:rsidR="00376FC4" w:rsidRPr="007E387B" w:rsidRDefault="00082CC6" w:rsidP="00FB1ABA">
            <w:pPr>
              <w:tabs>
                <w:tab w:val="left" w:pos="2820"/>
              </w:tabs>
              <w:spacing w:after="0"/>
              <w:jc w:val="both"/>
              <w:rPr>
                <w:rFonts w:cstheme="minorHAnsi"/>
                <w:iCs/>
                <w:sz w:val="20"/>
                <w:szCs w:val="20"/>
              </w:rPr>
            </w:pPr>
            <w:r w:rsidRPr="0081503B">
              <w:rPr>
                <w:rFonts w:cstheme="minorHAnsi"/>
                <w:iCs/>
                <w:sz w:val="20"/>
                <w:szCs w:val="20"/>
              </w:rPr>
              <w:t xml:space="preserve">- </w:t>
            </w:r>
            <w:r w:rsidR="00DE7B4B">
              <w:rPr>
                <w:rFonts w:cstheme="minorHAnsi"/>
                <w:iCs/>
                <w:sz w:val="20"/>
                <w:szCs w:val="20"/>
              </w:rPr>
              <w:t>pridržavanje elemenata pisane priprave za nastavni sa</w:t>
            </w:r>
            <w:r w:rsidR="007E387B">
              <w:rPr>
                <w:rFonts w:cstheme="minorHAnsi"/>
                <w:iCs/>
                <w:sz w:val="20"/>
                <w:szCs w:val="20"/>
              </w:rPr>
              <w:t>t i usvojenost ishoda učenja.</w:t>
            </w:r>
          </w:p>
        </w:tc>
      </w:tr>
      <w:tr w:rsidR="00F44733" w:rsidRPr="0081503B" w14:paraId="30143B4C" w14:textId="77777777" w:rsidTr="001E7982">
        <w:tc>
          <w:tcPr>
            <w:tcW w:w="9980" w:type="dxa"/>
            <w:gridSpan w:val="3"/>
            <w:shd w:val="clear" w:color="auto" w:fill="B4C6E7" w:themeFill="accent1" w:themeFillTint="66"/>
            <w:tcMar>
              <w:left w:w="57" w:type="dxa"/>
              <w:right w:w="57" w:type="dxa"/>
            </w:tcMar>
            <w:vAlign w:val="center"/>
          </w:tcPr>
          <w:p w14:paraId="67EDFD1D" w14:textId="77777777" w:rsidR="006C5A0F" w:rsidRPr="0081503B" w:rsidRDefault="006C5A0F" w:rsidP="000F7C52">
            <w:pPr>
              <w:tabs>
                <w:tab w:val="left" w:pos="2820"/>
              </w:tabs>
              <w:spacing w:after="0"/>
              <w:rPr>
                <w:rFonts w:cstheme="minorHAnsi"/>
                <w:b/>
                <w:sz w:val="20"/>
                <w:szCs w:val="20"/>
              </w:rPr>
            </w:pPr>
            <w:r w:rsidRPr="0081503B">
              <w:rPr>
                <w:rFonts w:cstheme="minorHAnsi"/>
                <w:b/>
                <w:sz w:val="20"/>
                <w:szCs w:val="20"/>
              </w:rPr>
              <w:t>Prilagodba iskustava učenja za polaznike/osobe s invaliditetom</w:t>
            </w:r>
          </w:p>
        </w:tc>
      </w:tr>
      <w:tr w:rsidR="006C5A0F" w:rsidRPr="0081503B" w14:paraId="09123ADB" w14:textId="77777777" w:rsidTr="001E7982">
        <w:tc>
          <w:tcPr>
            <w:tcW w:w="9980" w:type="dxa"/>
            <w:gridSpan w:val="3"/>
            <w:shd w:val="clear" w:color="auto" w:fill="auto"/>
            <w:tcMar>
              <w:left w:w="57" w:type="dxa"/>
              <w:right w:w="57" w:type="dxa"/>
            </w:tcMar>
          </w:tcPr>
          <w:p w14:paraId="3BA020AC" w14:textId="24B9C3CB" w:rsidR="006C5A0F" w:rsidRPr="0081503B" w:rsidRDefault="00032C21" w:rsidP="000F7C52">
            <w:pPr>
              <w:tabs>
                <w:tab w:val="left" w:pos="2820"/>
              </w:tabs>
              <w:spacing w:after="0"/>
              <w:rPr>
                <w:rFonts w:cstheme="minorHAnsi"/>
                <w:i/>
                <w:sz w:val="20"/>
                <w:szCs w:val="20"/>
              </w:rPr>
            </w:pPr>
            <w:r>
              <w:rPr>
                <w:rFonts w:cstheme="minorHAnsi"/>
                <w:i/>
                <w:sz w:val="20"/>
                <w:szCs w:val="20"/>
              </w:rPr>
              <w:t>/</w:t>
            </w:r>
          </w:p>
        </w:tc>
      </w:tr>
      <w:bookmarkEnd w:id="5"/>
    </w:tbl>
    <w:p w14:paraId="1B68AB44" w14:textId="77777777" w:rsidR="006F609B" w:rsidRPr="0081503B" w:rsidRDefault="006F609B" w:rsidP="000F7C52">
      <w:pPr>
        <w:jc w:val="both"/>
        <w:rPr>
          <w:rFonts w:cstheme="minorHAnsi"/>
          <w:b/>
          <w:bCs/>
          <w:sz w:val="20"/>
          <w:szCs w:val="20"/>
        </w:rPr>
      </w:pPr>
    </w:p>
    <w:p w14:paraId="5858B84F" w14:textId="06AF8F68" w:rsidR="00032C21" w:rsidRDefault="00032C21">
      <w:pPr>
        <w:rPr>
          <w:rFonts w:cstheme="minorHAnsi"/>
          <w:b/>
          <w:bCs/>
          <w:sz w:val="20"/>
          <w:szCs w:val="20"/>
        </w:rPr>
      </w:pPr>
    </w:p>
    <w:p w14:paraId="2DE0CDA4" w14:textId="77777777" w:rsidR="00890C71" w:rsidRDefault="00890C71">
      <w:pPr>
        <w:rPr>
          <w:rFonts w:cstheme="minorHAnsi"/>
          <w:b/>
          <w:bCs/>
          <w:sz w:val="20"/>
          <w:szCs w:val="20"/>
        </w:rPr>
      </w:pPr>
      <w:r>
        <w:rPr>
          <w:rFonts w:cstheme="minorHAnsi"/>
          <w:b/>
          <w:bCs/>
          <w:sz w:val="20"/>
          <w:szCs w:val="20"/>
        </w:rPr>
        <w:br w:type="page"/>
      </w:r>
    </w:p>
    <w:p w14:paraId="197F2307" w14:textId="23451FC7" w:rsidR="006C5A0F" w:rsidRPr="0081503B" w:rsidRDefault="006C5A0F" w:rsidP="000F7C52">
      <w:pPr>
        <w:jc w:val="both"/>
        <w:rPr>
          <w:rFonts w:cstheme="minorHAnsi"/>
          <w:b/>
          <w:bCs/>
          <w:sz w:val="20"/>
          <w:szCs w:val="20"/>
        </w:rPr>
      </w:pPr>
      <w:r w:rsidRPr="0081503B">
        <w:rPr>
          <w:rFonts w:cstheme="minorHAnsi"/>
          <w:b/>
          <w:bCs/>
          <w:sz w:val="20"/>
          <w:szCs w:val="20"/>
        </w:rPr>
        <w:lastRenderedPageBreak/>
        <w:t>Napomena:</w:t>
      </w:r>
    </w:p>
    <w:p w14:paraId="3D6F766B" w14:textId="77777777" w:rsidR="006C5A0F" w:rsidRPr="0081503B" w:rsidRDefault="006C5A0F" w:rsidP="000F7C52">
      <w:pPr>
        <w:tabs>
          <w:tab w:val="left" w:pos="720"/>
        </w:tabs>
        <w:autoSpaceDE w:val="0"/>
        <w:snapToGrid w:val="0"/>
        <w:jc w:val="both"/>
        <w:rPr>
          <w:rFonts w:eastAsiaTheme="minorHAnsi" w:cstheme="minorHAnsi"/>
          <w:i/>
          <w:sz w:val="20"/>
          <w:szCs w:val="20"/>
        </w:rPr>
      </w:pPr>
      <w:r w:rsidRPr="0081503B">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81503B" w:rsidRDefault="006302FC" w:rsidP="000F7C52">
      <w:pPr>
        <w:tabs>
          <w:tab w:val="left" w:pos="720"/>
        </w:tabs>
        <w:autoSpaceDE w:val="0"/>
        <w:snapToGrid w:val="0"/>
        <w:jc w:val="both"/>
        <w:rPr>
          <w:rFonts w:eastAsiaTheme="minorHAnsi" w:cstheme="minorHAnsi"/>
          <w:i/>
          <w:sz w:val="20"/>
          <w:szCs w:val="20"/>
        </w:rPr>
      </w:pPr>
    </w:p>
    <w:p w14:paraId="781ECD85" w14:textId="5E8A1052" w:rsidR="006C5A0F" w:rsidRPr="0081503B" w:rsidRDefault="006C5A0F" w:rsidP="000F7C52">
      <w:pPr>
        <w:autoSpaceDE w:val="0"/>
        <w:autoSpaceDN w:val="0"/>
        <w:adjustRightInd w:val="0"/>
        <w:spacing w:line="300" w:lineRule="atLeast"/>
        <w:rPr>
          <w:rFonts w:eastAsiaTheme="minorHAnsi" w:cstheme="minorHAnsi"/>
          <w:b/>
          <w:bCs/>
          <w:sz w:val="20"/>
          <w:szCs w:val="20"/>
        </w:rPr>
      </w:pPr>
      <w:r w:rsidRPr="0081503B">
        <w:rPr>
          <w:rFonts w:eastAsiaTheme="minorHAnsi" w:cstheme="minorHAnsi"/>
          <w:b/>
          <w:bCs/>
          <w:sz w:val="20"/>
          <w:szCs w:val="20"/>
        </w:rPr>
        <w:t>Broj i datum mišljenja na program (popunjava Agencija):</w:t>
      </w:r>
    </w:p>
    <w:tbl>
      <w:tblPr>
        <w:tblW w:w="10054"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5424"/>
      </w:tblGrid>
      <w:tr w:rsidR="00FF73C1" w:rsidRPr="0081503B" w14:paraId="4753A1B3" w14:textId="77777777" w:rsidTr="001E7982">
        <w:tc>
          <w:tcPr>
            <w:tcW w:w="4630" w:type="dxa"/>
            <w:tcBorders>
              <w:top w:val="single" w:sz="12" w:space="0" w:color="auto"/>
              <w:bottom w:val="single" w:sz="6" w:space="0" w:color="auto"/>
            </w:tcBorders>
            <w:hideMark/>
          </w:tcPr>
          <w:p w14:paraId="50BF61AC" w14:textId="77777777"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KLASA:</w:t>
            </w:r>
          </w:p>
        </w:tc>
        <w:tc>
          <w:tcPr>
            <w:tcW w:w="5424" w:type="dxa"/>
            <w:tcBorders>
              <w:top w:val="single" w:sz="12" w:space="0" w:color="auto"/>
              <w:bottom w:val="single" w:sz="6" w:space="0" w:color="auto"/>
            </w:tcBorders>
          </w:tcPr>
          <w:p w14:paraId="5912F526" w14:textId="40EDFBEC"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p>
        </w:tc>
      </w:tr>
      <w:tr w:rsidR="00FF73C1" w:rsidRPr="0081503B" w14:paraId="4772EBF3" w14:textId="77777777" w:rsidTr="001E7982">
        <w:tc>
          <w:tcPr>
            <w:tcW w:w="4630" w:type="dxa"/>
            <w:tcBorders>
              <w:top w:val="single" w:sz="6" w:space="0" w:color="auto"/>
            </w:tcBorders>
            <w:hideMark/>
          </w:tcPr>
          <w:p w14:paraId="6E6F2345" w14:textId="77777777"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URBROJ:</w:t>
            </w:r>
          </w:p>
        </w:tc>
        <w:tc>
          <w:tcPr>
            <w:tcW w:w="5424" w:type="dxa"/>
            <w:tcBorders>
              <w:top w:val="single" w:sz="6" w:space="0" w:color="auto"/>
            </w:tcBorders>
          </w:tcPr>
          <w:p w14:paraId="38A906B4" w14:textId="04E66A06"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p>
        </w:tc>
      </w:tr>
      <w:tr w:rsidR="00FF73C1" w:rsidRPr="0081503B" w14:paraId="335A602B" w14:textId="77777777" w:rsidTr="001E7982">
        <w:tc>
          <w:tcPr>
            <w:tcW w:w="4630" w:type="dxa"/>
            <w:hideMark/>
          </w:tcPr>
          <w:p w14:paraId="1ED2AAD6" w14:textId="77777777"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r w:rsidRPr="0081503B">
              <w:rPr>
                <w:rFonts w:eastAsiaTheme="minorHAnsi" w:cstheme="minorHAnsi"/>
                <w:iCs/>
                <w:sz w:val="20"/>
                <w:szCs w:val="20"/>
              </w:rPr>
              <w:t>Datum izdavanja mišljenja na program:</w:t>
            </w:r>
          </w:p>
        </w:tc>
        <w:tc>
          <w:tcPr>
            <w:tcW w:w="5424" w:type="dxa"/>
          </w:tcPr>
          <w:p w14:paraId="12F09A41" w14:textId="167E2121" w:rsidR="00FF73C1" w:rsidRPr="0081503B" w:rsidRDefault="00FF73C1" w:rsidP="00FF73C1">
            <w:pPr>
              <w:tabs>
                <w:tab w:val="left" w:pos="720"/>
              </w:tabs>
              <w:autoSpaceDE w:val="0"/>
              <w:autoSpaceDN w:val="0"/>
              <w:adjustRightInd w:val="0"/>
              <w:spacing w:line="300" w:lineRule="atLeast"/>
              <w:jc w:val="both"/>
              <w:rPr>
                <w:rFonts w:eastAsiaTheme="minorHAnsi" w:cstheme="minorHAnsi"/>
                <w:iCs/>
                <w:sz w:val="20"/>
                <w:szCs w:val="20"/>
              </w:rPr>
            </w:pPr>
          </w:p>
        </w:tc>
      </w:tr>
    </w:tbl>
    <w:p w14:paraId="77633332" w14:textId="77777777" w:rsidR="00412B72" w:rsidRPr="0081503B" w:rsidRDefault="00412B72" w:rsidP="000F7C52">
      <w:pPr>
        <w:rPr>
          <w:rFonts w:cstheme="minorHAnsi"/>
          <w:sz w:val="20"/>
          <w:szCs w:val="20"/>
        </w:rPr>
      </w:pPr>
    </w:p>
    <w:sectPr w:rsidR="00412B72" w:rsidRPr="0081503B" w:rsidSect="00DD416E">
      <w:footerReference w:type="default" r:id="rId37"/>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B4229" w14:textId="77777777" w:rsidR="000E7C65" w:rsidRDefault="000E7C65" w:rsidP="006C5A0F">
      <w:pPr>
        <w:spacing w:after="0" w:line="240" w:lineRule="auto"/>
      </w:pPr>
      <w:r>
        <w:separator/>
      </w:r>
    </w:p>
  </w:endnote>
  <w:endnote w:type="continuationSeparator" w:id="0">
    <w:p w14:paraId="28BE416D" w14:textId="77777777" w:rsidR="000E7C65" w:rsidRDefault="000E7C65" w:rsidP="006C5A0F">
      <w:pPr>
        <w:spacing w:after="0" w:line="240" w:lineRule="auto"/>
      </w:pPr>
      <w:r>
        <w:continuationSeparator/>
      </w:r>
    </w:p>
  </w:endnote>
  <w:endnote w:type="continuationNotice" w:id="1">
    <w:p w14:paraId="36C8B325" w14:textId="77777777" w:rsidR="000E7C65" w:rsidRDefault="000E7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27576"/>
      <w:docPartObj>
        <w:docPartGallery w:val="Page Numbers (Bottom of Page)"/>
        <w:docPartUnique/>
      </w:docPartObj>
    </w:sdtPr>
    <w:sdtEndPr/>
    <w:sdtContent>
      <w:p w14:paraId="78B9543D" w14:textId="08E036B4" w:rsidR="0081432D" w:rsidRDefault="0081432D">
        <w:pPr>
          <w:pStyle w:val="Footer"/>
          <w:jc w:val="right"/>
        </w:pPr>
        <w:r>
          <w:fldChar w:fldCharType="begin"/>
        </w:r>
        <w:r>
          <w:instrText>PAGE   \* MERGEFORMAT</w:instrText>
        </w:r>
        <w:r>
          <w:fldChar w:fldCharType="separate"/>
        </w:r>
        <w:r w:rsidR="001F3E5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64F63" w14:textId="77777777" w:rsidR="000E7C65" w:rsidRDefault="000E7C65" w:rsidP="006C5A0F">
      <w:pPr>
        <w:spacing w:after="0" w:line="240" w:lineRule="auto"/>
      </w:pPr>
      <w:r>
        <w:separator/>
      </w:r>
    </w:p>
  </w:footnote>
  <w:footnote w:type="continuationSeparator" w:id="0">
    <w:p w14:paraId="3F5171D3" w14:textId="77777777" w:rsidR="000E7C65" w:rsidRDefault="000E7C65" w:rsidP="006C5A0F">
      <w:pPr>
        <w:spacing w:after="0" w:line="240" w:lineRule="auto"/>
      </w:pPr>
      <w:r>
        <w:continuationSeparator/>
      </w:r>
    </w:p>
  </w:footnote>
  <w:footnote w:type="continuationNotice" w:id="1">
    <w:p w14:paraId="386ADBFC" w14:textId="77777777" w:rsidR="000E7C65" w:rsidRDefault="000E7C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673"/>
    <w:multiLevelType w:val="hybridMultilevel"/>
    <w:tmpl w:val="DB96C7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73424"/>
    <w:multiLevelType w:val="hybridMultilevel"/>
    <w:tmpl w:val="0C5A3ACA"/>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160F5F"/>
    <w:multiLevelType w:val="hybridMultilevel"/>
    <w:tmpl w:val="CC48678C"/>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95D2A"/>
    <w:multiLevelType w:val="hybridMultilevel"/>
    <w:tmpl w:val="91529470"/>
    <w:lvl w:ilvl="0" w:tplc="27ECDAE2">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5" w15:restartNumberingAfterBreak="0">
    <w:nsid w:val="220560FE"/>
    <w:multiLevelType w:val="hybridMultilevel"/>
    <w:tmpl w:val="0194DF3E"/>
    <w:lvl w:ilvl="0" w:tplc="F9DC3858">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2175BA4"/>
    <w:multiLevelType w:val="hybridMultilevel"/>
    <w:tmpl w:val="C5CC9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F634E3"/>
    <w:multiLevelType w:val="hybridMultilevel"/>
    <w:tmpl w:val="868059C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414DDB"/>
    <w:multiLevelType w:val="hybridMultilevel"/>
    <w:tmpl w:val="05B89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647C16"/>
    <w:multiLevelType w:val="hybridMultilevel"/>
    <w:tmpl w:val="46F81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AB3DDF"/>
    <w:multiLevelType w:val="hybridMultilevel"/>
    <w:tmpl w:val="6C545132"/>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2F11AF"/>
    <w:multiLevelType w:val="hybridMultilevel"/>
    <w:tmpl w:val="54E653C6"/>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04DF5"/>
    <w:multiLevelType w:val="hybridMultilevel"/>
    <w:tmpl w:val="D4B0DF84"/>
    <w:lvl w:ilvl="0" w:tplc="7D686486">
      <w:start w:val="2"/>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D1322"/>
    <w:multiLevelType w:val="hybridMultilevel"/>
    <w:tmpl w:val="427C1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606858"/>
    <w:multiLevelType w:val="hybridMultilevel"/>
    <w:tmpl w:val="71F2D8F0"/>
    <w:lvl w:ilvl="0" w:tplc="5EB0EA4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617007"/>
    <w:multiLevelType w:val="hybridMultilevel"/>
    <w:tmpl w:val="31DE909C"/>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4F423C1"/>
    <w:multiLevelType w:val="hybridMultilevel"/>
    <w:tmpl w:val="F8A6AFA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60D84"/>
    <w:multiLevelType w:val="hybridMultilevel"/>
    <w:tmpl w:val="82E61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237AB6"/>
    <w:multiLevelType w:val="hybridMultilevel"/>
    <w:tmpl w:val="D116B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AB0245"/>
    <w:multiLevelType w:val="hybridMultilevel"/>
    <w:tmpl w:val="2DCC3C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D3D5021"/>
    <w:multiLevelType w:val="hybridMultilevel"/>
    <w:tmpl w:val="DDA2300C"/>
    <w:lvl w:ilvl="0" w:tplc="E83E49C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036423959">
    <w:abstractNumId w:val="4"/>
  </w:num>
  <w:num w:numId="2" w16cid:durableId="1335301870">
    <w:abstractNumId w:val="23"/>
  </w:num>
  <w:num w:numId="3" w16cid:durableId="862014806">
    <w:abstractNumId w:val="6"/>
  </w:num>
  <w:num w:numId="4" w16cid:durableId="1912616925">
    <w:abstractNumId w:val="14"/>
  </w:num>
  <w:num w:numId="5" w16cid:durableId="2054114444">
    <w:abstractNumId w:val="16"/>
  </w:num>
  <w:num w:numId="6" w16cid:durableId="1643001776">
    <w:abstractNumId w:val="5"/>
  </w:num>
  <w:num w:numId="7" w16cid:durableId="899902484">
    <w:abstractNumId w:val="22"/>
  </w:num>
  <w:num w:numId="8" w16cid:durableId="1556236564">
    <w:abstractNumId w:val="19"/>
  </w:num>
  <w:num w:numId="9" w16cid:durableId="325473311">
    <w:abstractNumId w:val="2"/>
  </w:num>
  <w:num w:numId="10" w16cid:durableId="822703379">
    <w:abstractNumId w:val="12"/>
  </w:num>
  <w:num w:numId="11" w16cid:durableId="2048337615">
    <w:abstractNumId w:val="3"/>
  </w:num>
  <w:num w:numId="12" w16cid:durableId="1639602114">
    <w:abstractNumId w:val="15"/>
  </w:num>
  <w:num w:numId="13" w16cid:durableId="1355300202">
    <w:abstractNumId w:val="11"/>
  </w:num>
  <w:num w:numId="14" w16cid:durableId="1111246081">
    <w:abstractNumId w:val="10"/>
  </w:num>
  <w:num w:numId="15" w16cid:durableId="1767916986">
    <w:abstractNumId w:val="20"/>
  </w:num>
  <w:num w:numId="16" w16cid:durableId="890730069">
    <w:abstractNumId w:val="8"/>
  </w:num>
  <w:num w:numId="17" w16cid:durableId="951861753">
    <w:abstractNumId w:val="0"/>
  </w:num>
  <w:num w:numId="18" w16cid:durableId="152453552">
    <w:abstractNumId w:val="17"/>
  </w:num>
  <w:num w:numId="19" w16cid:durableId="259682611">
    <w:abstractNumId w:val="24"/>
  </w:num>
  <w:num w:numId="20" w16cid:durableId="1392848164">
    <w:abstractNumId w:val="21"/>
  </w:num>
  <w:num w:numId="21" w16cid:durableId="1856380577">
    <w:abstractNumId w:val="7"/>
  </w:num>
  <w:num w:numId="22" w16cid:durableId="799304449">
    <w:abstractNumId w:val="9"/>
  </w:num>
  <w:num w:numId="23" w16cid:durableId="1967275148">
    <w:abstractNumId w:val="1"/>
  </w:num>
  <w:num w:numId="24" w16cid:durableId="48653934">
    <w:abstractNumId w:val="18"/>
  </w:num>
  <w:num w:numId="25" w16cid:durableId="168003927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0F"/>
    <w:rsid w:val="00000419"/>
    <w:rsid w:val="00001DAA"/>
    <w:rsid w:val="00002400"/>
    <w:rsid w:val="00002B60"/>
    <w:rsid w:val="00003FF9"/>
    <w:rsid w:val="00004494"/>
    <w:rsid w:val="0000523A"/>
    <w:rsid w:val="000070D6"/>
    <w:rsid w:val="00007966"/>
    <w:rsid w:val="00007EB7"/>
    <w:rsid w:val="00010E72"/>
    <w:rsid w:val="00012E5A"/>
    <w:rsid w:val="00013494"/>
    <w:rsid w:val="0001520B"/>
    <w:rsid w:val="00015F58"/>
    <w:rsid w:val="000163DC"/>
    <w:rsid w:val="000216E6"/>
    <w:rsid w:val="0002455C"/>
    <w:rsid w:val="00025A40"/>
    <w:rsid w:val="00025EC9"/>
    <w:rsid w:val="00026098"/>
    <w:rsid w:val="00030134"/>
    <w:rsid w:val="0003041A"/>
    <w:rsid w:val="000307DE"/>
    <w:rsid w:val="0003188C"/>
    <w:rsid w:val="00032208"/>
    <w:rsid w:val="00032C21"/>
    <w:rsid w:val="00035C8C"/>
    <w:rsid w:val="00037043"/>
    <w:rsid w:val="00037195"/>
    <w:rsid w:val="00040B3E"/>
    <w:rsid w:val="00041CA6"/>
    <w:rsid w:val="00042DAC"/>
    <w:rsid w:val="00044002"/>
    <w:rsid w:val="00045225"/>
    <w:rsid w:val="00045AC0"/>
    <w:rsid w:val="00047766"/>
    <w:rsid w:val="000512FD"/>
    <w:rsid w:val="000524EE"/>
    <w:rsid w:val="00053670"/>
    <w:rsid w:val="00054322"/>
    <w:rsid w:val="000551BF"/>
    <w:rsid w:val="00055E6F"/>
    <w:rsid w:val="000565E7"/>
    <w:rsid w:val="00056896"/>
    <w:rsid w:val="00056BF7"/>
    <w:rsid w:val="00056E8A"/>
    <w:rsid w:val="00056F52"/>
    <w:rsid w:val="00056FA6"/>
    <w:rsid w:val="000573B2"/>
    <w:rsid w:val="00057464"/>
    <w:rsid w:val="00057E46"/>
    <w:rsid w:val="0006034B"/>
    <w:rsid w:val="00061C07"/>
    <w:rsid w:val="00061F20"/>
    <w:rsid w:val="00061F29"/>
    <w:rsid w:val="00062445"/>
    <w:rsid w:val="000640E3"/>
    <w:rsid w:val="00065209"/>
    <w:rsid w:val="000652A6"/>
    <w:rsid w:val="00066190"/>
    <w:rsid w:val="0006735F"/>
    <w:rsid w:val="0007064A"/>
    <w:rsid w:val="00071C6E"/>
    <w:rsid w:val="00073C98"/>
    <w:rsid w:val="00074E82"/>
    <w:rsid w:val="000759D0"/>
    <w:rsid w:val="00075CAC"/>
    <w:rsid w:val="0007672C"/>
    <w:rsid w:val="000779DD"/>
    <w:rsid w:val="000808F3"/>
    <w:rsid w:val="000816F7"/>
    <w:rsid w:val="00081705"/>
    <w:rsid w:val="000823E0"/>
    <w:rsid w:val="00082CB7"/>
    <w:rsid w:val="00082CC6"/>
    <w:rsid w:val="00082EFE"/>
    <w:rsid w:val="000830AE"/>
    <w:rsid w:val="000835F6"/>
    <w:rsid w:val="00083A3E"/>
    <w:rsid w:val="0008476F"/>
    <w:rsid w:val="00086525"/>
    <w:rsid w:val="000903FB"/>
    <w:rsid w:val="000916D7"/>
    <w:rsid w:val="00093E80"/>
    <w:rsid w:val="00094594"/>
    <w:rsid w:val="000948D4"/>
    <w:rsid w:val="00094BC6"/>
    <w:rsid w:val="00094FFD"/>
    <w:rsid w:val="0009580F"/>
    <w:rsid w:val="00095827"/>
    <w:rsid w:val="00095FAE"/>
    <w:rsid w:val="00096171"/>
    <w:rsid w:val="00096177"/>
    <w:rsid w:val="000A0678"/>
    <w:rsid w:val="000A218C"/>
    <w:rsid w:val="000A2346"/>
    <w:rsid w:val="000A2621"/>
    <w:rsid w:val="000A2AF3"/>
    <w:rsid w:val="000A37FD"/>
    <w:rsid w:val="000A407B"/>
    <w:rsid w:val="000A5713"/>
    <w:rsid w:val="000A5BD7"/>
    <w:rsid w:val="000A69AF"/>
    <w:rsid w:val="000A7550"/>
    <w:rsid w:val="000B0CAD"/>
    <w:rsid w:val="000B44BB"/>
    <w:rsid w:val="000B4C42"/>
    <w:rsid w:val="000B6225"/>
    <w:rsid w:val="000B6471"/>
    <w:rsid w:val="000B65DB"/>
    <w:rsid w:val="000B6FCA"/>
    <w:rsid w:val="000B6FE2"/>
    <w:rsid w:val="000B7415"/>
    <w:rsid w:val="000B74C8"/>
    <w:rsid w:val="000B7D7C"/>
    <w:rsid w:val="000C1009"/>
    <w:rsid w:val="000C192E"/>
    <w:rsid w:val="000C487D"/>
    <w:rsid w:val="000C4A1F"/>
    <w:rsid w:val="000C6C1A"/>
    <w:rsid w:val="000C6C5B"/>
    <w:rsid w:val="000C70D4"/>
    <w:rsid w:val="000C7A22"/>
    <w:rsid w:val="000C7A27"/>
    <w:rsid w:val="000C7D26"/>
    <w:rsid w:val="000D02B6"/>
    <w:rsid w:val="000D0440"/>
    <w:rsid w:val="000D088A"/>
    <w:rsid w:val="000D1A96"/>
    <w:rsid w:val="000D1EA2"/>
    <w:rsid w:val="000D22C8"/>
    <w:rsid w:val="000D247B"/>
    <w:rsid w:val="000D2732"/>
    <w:rsid w:val="000D29B6"/>
    <w:rsid w:val="000D5B8B"/>
    <w:rsid w:val="000D65F2"/>
    <w:rsid w:val="000D7AFB"/>
    <w:rsid w:val="000E12E1"/>
    <w:rsid w:val="000E1E81"/>
    <w:rsid w:val="000E2CDE"/>
    <w:rsid w:val="000E3385"/>
    <w:rsid w:val="000E4E2C"/>
    <w:rsid w:val="000E53D6"/>
    <w:rsid w:val="000E68C4"/>
    <w:rsid w:val="000E6F73"/>
    <w:rsid w:val="000E7C65"/>
    <w:rsid w:val="000F0A9C"/>
    <w:rsid w:val="000F25CB"/>
    <w:rsid w:val="000F3A13"/>
    <w:rsid w:val="000F405B"/>
    <w:rsid w:val="000F41ED"/>
    <w:rsid w:val="000F4E06"/>
    <w:rsid w:val="000F5548"/>
    <w:rsid w:val="000F5696"/>
    <w:rsid w:val="000F57E8"/>
    <w:rsid w:val="000F7037"/>
    <w:rsid w:val="000F7C52"/>
    <w:rsid w:val="000F7ECF"/>
    <w:rsid w:val="0010352F"/>
    <w:rsid w:val="00103756"/>
    <w:rsid w:val="00103D44"/>
    <w:rsid w:val="00104351"/>
    <w:rsid w:val="00105AB4"/>
    <w:rsid w:val="00106221"/>
    <w:rsid w:val="00106817"/>
    <w:rsid w:val="001070A9"/>
    <w:rsid w:val="00107BF2"/>
    <w:rsid w:val="00110841"/>
    <w:rsid w:val="00111122"/>
    <w:rsid w:val="00111C4E"/>
    <w:rsid w:val="0011209D"/>
    <w:rsid w:val="0011279A"/>
    <w:rsid w:val="0011298F"/>
    <w:rsid w:val="001129CD"/>
    <w:rsid w:val="00112C1A"/>
    <w:rsid w:val="001136FB"/>
    <w:rsid w:val="0011388C"/>
    <w:rsid w:val="00113C9E"/>
    <w:rsid w:val="001141B0"/>
    <w:rsid w:val="00114A82"/>
    <w:rsid w:val="00115396"/>
    <w:rsid w:val="00116843"/>
    <w:rsid w:val="001210E8"/>
    <w:rsid w:val="001217E0"/>
    <w:rsid w:val="00121A23"/>
    <w:rsid w:val="00124A24"/>
    <w:rsid w:val="00125673"/>
    <w:rsid w:val="0012619B"/>
    <w:rsid w:val="00130F0A"/>
    <w:rsid w:val="001311DF"/>
    <w:rsid w:val="001315CE"/>
    <w:rsid w:val="0013260B"/>
    <w:rsid w:val="001334C2"/>
    <w:rsid w:val="00134DF0"/>
    <w:rsid w:val="0013517F"/>
    <w:rsid w:val="00135DB9"/>
    <w:rsid w:val="00136423"/>
    <w:rsid w:val="00137187"/>
    <w:rsid w:val="001402BE"/>
    <w:rsid w:val="0014086C"/>
    <w:rsid w:val="00143D9F"/>
    <w:rsid w:val="0014492D"/>
    <w:rsid w:val="00146506"/>
    <w:rsid w:val="00146815"/>
    <w:rsid w:val="001469FE"/>
    <w:rsid w:val="00146FBB"/>
    <w:rsid w:val="0014724C"/>
    <w:rsid w:val="00147377"/>
    <w:rsid w:val="00147D59"/>
    <w:rsid w:val="001509F9"/>
    <w:rsid w:val="001513E3"/>
    <w:rsid w:val="0015151A"/>
    <w:rsid w:val="00151593"/>
    <w:rsid w:val="0015189D"/>
    <w:rsid w:val="00152C5C"/>
    <w:rsid w:val="00152FF0"/>
    <w:rsid w:val="001535F4"/>
    <w:rsid w:val="001547AE"/>
    <w:rsid w:val="00154E4A"/>
    <w:rsid w:val="001554FA"/>
    <w:rsid w:val="001572D1"/>
    <w:rsid w:val="00157318"/>
    <w:rsid w:val="001578AB"/>
    <w:rsid w:val="00160D3E"/>
    <w:rsid w:val="00162618"/>
    <w:rsid w:val="00162B88"/>
    <w:rsid w:val="00162C9A"/>
    <w:rsid w:val="00163411"/>
    <w:rsid w:val="00163688"/>
    <w:rsid w:val="00170EE7"/>
    <w:rsid w:val="001720F9"/>
    <w:rsid w:val="00172245"/>
    <w:rsid w:val="00172522"/>
    <w:rsid w:val="0017256C"/>
    <w:rsid w:val="00172FEF"/>
    <w:rsid w:val="00173892"/>
    <w:rsid w:val="00173E43"/>
    <w:rsid w:val="001750EB"/>
    <w:rsid w:val="001773F3"/>
    <w:rsid w:val="00177721"/>
    <w:rsid w:val="001813F4"/>
    <w:rsid w:val="00182CC2"/>
    <w:rsid w:val="00183A6B"/>
    <w:rsid w:val="00184397"/>
    <w:rsid w:val="00185B8F"/>
    <w:rsid w:val="00185EDA"/>
    <w:rsid w:val="0018603C"/>
    <w:rsid w:val="00186D05"/>
    <w:rsid w:val="00191289"/>
    <w:rsid w:val="001913D5"/>
    <w:rsid w:val="00191AE6"/>
    <w:rsid w:val="00192F97"/>
    <w:rsid w:val="001943D9"/>
    <w:rsid w:val="00194786"/>
    <w:rsid w:val="001979B8"/>
    <w:rsid w:val="00197CAD"/>
    <w:rsid w:val="001A0823"/>
    <w:rsid w:val="001A0F09"/>
    <w:rsid w:val="001A10EB"/>
    <w:rsid w:val="001A18EA"/>
    <w:rsid w:val="001A1C97"/>
    <w:rsid w:val="001A1E51"/>
    <w:rsid w:val="001A249D"/>
    <w:rsid w:val="001A374B"/>
    <w:rsid w:val="001A3F82"/>
    <w:rsid w:val="001A6397"/>
    <w:rsid w:val="001A677D"/>
    <w:rsid w:val="001A6A9A"/>
    <w:rsid w:val="001A7559"/>
    <w:rsid w:val="001B1A08"/>
    <w:rsid w:val="001B1A5B"/>
    <w:rsid w:val="001B2393"/>
    <w:rsid w:val="001B38D3"/>
    <w:rsid w:val="001B4B84"/>
    <w:rsid w:val="001B52C3"/>
    <w:rsid w:val="001B53FA"/>
    <w:rsid w:val="001B5B70"/>
    <w:rsid w:val="001B5C62"/>
    <w:rsid w:val="001B5EB6"/>
    <w:rsid w:val="001C020A"/>
    <w:rsid w:val="001C10CB"/>
    <w:rsid w:val="001C1763"/>
    <w:rsid w:val="001C1D2D"/>
    <w:rsid w:val="001C28BF"/>
    <w:rsid w:val="001C4093"/>
    <w:rsid w:val="001C491E"/>
    <w:rsid w:val="001C494C"/>
    <w:rsid w:val="001C542E"/>
    <w:rsid w:val="001C6231"/>
    <w:rsid w:val="001C78BB"/>
    <w:rsid w:val="001D0574"/>
    <w:rsid w:val="001D42BF"/>
    <w:rsid w:val="001D4460"/>
    <w:rsid w:val="001E1347"/>
    <w:rsid w:val="001E1CC2"/>
    <w:rsid w:val="001E3086"/>
    <w:rsid w:val="001E379B"/>
    <w:rsid w:val="001E3BB0"/>
    <w:rsid w:val="001E4790"/>
    <w:rsid w:val="001E740E"/>
    <w:rsid w:val="001E78B8"/>
    <w:rsid w:val="001E7982"/>
    <w:rsid w:val="001E7B63"/>
    <w:rsid w:val="001F0D12"/>
    <w:rsid w:val="001F195B"/>
    <w:rsid w:val="001F3041"/>
    <w:rsid w:val="001F3E55"/>
    <w:rsid w:val="001F648A"/>
    <w:rsid w:val="001F6656"/>
    <w:rsid w:val="001F7F92"/>
    <w:rsid w:val="00200DB1"/>
    <w:rsid w:val="002022EC"/>
    <w:rsid w:val="00202623"/>
    <w:rsid w:val="0020304C"/>
    <w:rsid w:val="002035CC"/>
    <w:rsid w:val="00205BE2"/>
    <w:rsid w:val="00210AB8"/>
    <w:rsid w:val="002132D7"/>
    <w:rsid w:val="002132FE"/>
    <w:rsid w:val="00214066"/>
    <w:rsid w:val="00214D5A"/>
    <w:rsid w:val="002166F3"/>
    <w:rsid w:val="00216C28"/>
    <w:rsid w:val="00216F25"/>
    <w:rsid w:val="002171C2"/>
    <w:rsid w:val="002175F7"/>
    <w:rsid w:val="002178FE"/>
    <w:rsid w:val="00221359"/>
    <w:rsid w:val="00222A89"/>
    <w:rsid w:val="00222CD3"/>
    <w:rsid w:val="00223869"/>
    <w:rsid w:val="002238BA"/>
    <w:rsid w:val="002244F2"/>
    <w:rsid w:val="00225ABF"/>
    <w:rsid w:val="002265A8"/>
    <w:rsid w:val="00227E38"/>
    <w:rsid w:val="00227F20"/>
    <w:rsid w:val="0023344E"/>
    <w:rsid w:val="0023377D"/>
    <w:rsid w:val="00234596"/>
    <w:rsid w:val="002345F7"/>
    <w:rsid w:val="002352AF"/>
    <w:rsid w:val="00235C32"/>
    <w:rsid w:val="002365F3"/>
    <w:rsid w:val="002376D0"/>
    <w:rsid w:val="00241820"/>
    <w:rsid w:val="00242691"/>
    <w:rsid w:val="00242763"/>
    <w:rsid w:val="002430C2"/>
    <w:rsid w:val="00244304"/>
    <w:rsid w:val="0024546A"/>
    <w:rsid w:val="002468E8"/>
    <w:rsid w:val="00246E5A"/>
    <w:rsid w:val="002502B8"/>
    <w:rsid w:val="0025079C"/>
    <w:rsid w:val="00250837"/>
    <w:rsid w:val="0025366B"/>
    <w:rsid w:val="00253C3E"/>
    <w:rsid w:val="00254020"/>
    <w:rsid w:val="002540BB"/>
    <w:rsid w:val="00254842"/>
    <w:rsid w:val="002555EB"/>
    <w:rsid w:val="00256834"/>
    <w:rsid w:val="00256DDB"/>
    <w:rsid w:val="00257240"/>
    <w:rsid w:val="00262115"/>
    <w:rsid w:val="00262BCB"/>
    <w:rsid w:val="00264644"/>
    <w:rsid w:val="0026549F"/>
    <w:rsid w:val="00266FF1"/>
    <w:rsid w:val="002670BE"/>
    <w:rsid w:val="00271C1B"/>
    <w:rsid w:val="00271E99"/>
    <w:rsid w:val="00272ABD"/>
    <w:rsid w:val="0027324E"/>
    <w:rsid w:val="00273E55"/>
    <w:rsid w:val="002752CE"/>
    <w:rsid w:val="00275745"/>
    <w:rsid w:val="002764A9"/>
    <w:rsid w:val="0027690A"/>
    <w:rsid w:val="00276C51"/>
    <w:rsid w:val="00277A37"/>
    <w:rsid w:val="00281260"/>
    <w:rsid w:val="00282A45"/>
    <w:rsid w:val="00282B85"/>
    <w:rsid w:val="00282F3E"/>
    <w:rsid w:val="00283355"/>
    <w:rsid w:val="00286A90"/>
    <w:rsid w:val="00290983"/>
    <w:rsid w:val="002917FE"/>
    <w:rsid w:val="00291803"/>
    <w:rsid w:val="002931B8"/>
    <w:rsid w:val="002945CD"/>
    <w:rsid w:val="00294AA5"/>
    <w:rsid w:val="002A032E"/>
    <w:rsid w:val="002A0387"/>
    <w:rsid w:val="002A0FEF"/>
    <w:rsid w:val="002A134E"/>
    <w:rsid w:val="002A150D"/>
    <w:rsid w:val="002A184E"/>
    <w:rsid w:val="002A3834"/>
    <w:rsid w:val="002A4CFA"/>
    <w:rsid w:val="002A51DD"/>
    <w:rsid w:val="002A5DB0"/>
    <w:rsid w:val="002A5E52"/>
    <w:rsid w:val="002A5EF5"/>
    <w:rsid w:val="002A6853"/>
    <w:rsid w:val="002A6BD7"/>
    <w:rsid w:val="002B0D2A"/>
    <w:rsid w:val="002B1CA0"/>
    <w:rsid w:val="002B26F1"/>
    <w:rsid w:val="002B2A88"/>
    <w:rsid w:val="002B402B"/>
    <w:rsid w:val="002B479F"/>
    <w:rsid w:val="002B5C9B"/>
    <w:rsid w:val="002C0885"/>
    <w:rsid w:val="002C1FD3"/>
    <w:rsid w:val="002C3B5B"/>
    <w:rsid w:val="002C4CFB"/>
    <w:rsid w:val="002C4E1C"/>
    <w:rsid w:val="002C5BD9"/>
    <w:rsid w:val="002C6C54"/>
    <w:rsid w:val="002C6E6C"/>
    <w:rsid w:val="002C78C2"/>
    <w:rsid w:val="002D0D52"/>
    <w:rsid w:val="002D0F7A"/>
    <w:rsid w:val="002D38FF"/>
    <w:rsid w:val="002D3C52"/>
    <w:rsid w:val="002D3D0E"/>
    <w:rsid w:val="002D440D"/>
    <w:rsid w:val="002D48A7"/>
    <w:rsid w:val="002D48D1"/>
    <w:rsid w:val="002D5316"/>
    <w:rsid w:val="002D7C41"/>
    <w:rsid w:val="002E04FD"/>
    <w:rsid w:val="002E12EF"/>
    <w:rsid w:val="002E3301"/>
    <w:rsid w:val="002E40A8"/>
    <w:rsid w:val="002E4374"/>
    <w:rsid w:val="002E5F5C"/>
    <w:rsid w:val="002E71B3"/>
    <w:rsid w:val="002E77FF"/>
    <w:rsid w:val="002F0050"/>
    <w:rsid w:val="002F3504"/>
    <w:rsid w:val="002F38EF"/>
    <w:rsid w:val="002F3B68"/>
    <w:rsid w:val="002F51B4"/>
    <w:rsid w:val="002F52CF"/>
    <w:rsid w:val="002F73E3"/>
    <w:rsid w:val="002F7945"/>
    <w:rsid w:val="002F7AE8"/>
    <w:rsid w:val="002F7E37"/>
    <w:rsid w:val="002F7F7B"/>
    <w:rsid w:val="00300987"/>
    <w:rsid w:val="00301C24"/>
    <w:rsid w:val="003023CE"/>
    <w:rsid w:val="00302434"/>
    <w:rsid w:val="00304A86"/>
    <w:rsid w:val="0030711C"/>
    <w:rsid w:val="003078B4"/>
    <w:rsid w:val="003102A8"/>
    <w:rsid w:val="003115F1"/>
    <w:rsid w:val="00311AED"/>
    <w:rsid w:val="00311C19"/>
    <w:rsid w:val="00312740"/>
    <w:rsid w:val="00312ACA"/>
    <w:rsid w:val="00312C0B"/>
    <w:rsid w:val="00312D21"/>
    <w:rsid w:val="003134E2"/>
    <w:rsid w:val="0031569B"/>
    <w:rsid w:val="0032007B"/>
    <w:rsid w:val="003204F1"/>
    <w:rsid w:val="003205AB"/>
    <w:rsid w:val="0032118B"/>
    <w:rsid w:val="00321323"/>
    <w:rsid w:val="0032169D"/>
    <w:rsid w:val="0032198E"/>
    <w:rsid w:val="00321B08"/>
    <w:rsid w:val="0032255B"/>
    <w:rsid w:val="00322944"/>
    <w:rsid w:val="00323FE6"/>
    <w:rsid w:val="0032492A"/>
    <w:rsid w:val="0032691F"/>
    <w:rsid w:val="00327817"/>
    <w:rsid w:val="00333537"/>
    <w:rsid w:val="003345B1"/>
    <w:rsid w:val="0033608B"/>
    <w:rsid w:val="00336499"/>
    <w:rsid w:val="0033734B"/>
    <w:rsid w:val="00337CB1"/>
    <w:rsid w:val="00337F4F"/>
    <w:rsid w:val="003401F4"/>
    <w:rsid w:val="003412BA"/>
    <w:rsid w:val="00342F9E"/>
    <w:rsid w:val="00343504"/>
    <w:rsid w:val="00343E61"/>
    <w:rsid w:val="00344E24"/>
    <w:rsid w:val="00345070"/>
    <w:rsid w:val="00351B9E"/>
    <w:rsid w:val="003531E0"/>
    <w:rsid w:val="00354A37"/>
    <w:rsid w:val="003560BA"/>
    <w:rsid w:val="003560DA"/>
    <w:rsid w:val="00357ED7"/>
    <w:rsid w:val="00360643"/>
    <w:rsid w:val="0036096B"/>
    <w:rsid w:val="003621B2"/>
    <w:rsid w:val="00362712"/>
    <w:rsid w:val="00363384"/>
    <w:rsid w:val="0036345B"/>
    <w:rsid w:val="003639CF"/>
    <w:rsid w:val="003641BC"/>
    <w:rsid w:val="003657C8"/>
    <w:rsid w:val="00366106"/>
    <w:rsid w:val="00367427"/>
    <w:rsid w:val="00367715"/>
    <w:rsid w:val="00371C90"/>
    <w:rsid w:val="003723AC"/>
    <w:rsid w:val="00372BCA"/>
    <w:rsid w:val="00373C0D"/>
    <w:rsid w:val="0037450F"/>
    <w:rsid w:val="003753F6"/>
    <w:rsid w:val="00376A4E"/>
    <w:rsid w:val="00376FC4"/>
    <w:rsid w:val="00377107"/>
    <w:rsid w:val="00380084"/>
    <w:rsid w:val="00380E5B"/>
    <w:rsid w:val="00381A58"/>
    <w:rsid w:val="003838B0"/>
    <w:rsid w:val="00387049"/>
    <w:rsid w:val="0039065B"/>
    <w:rsid w:val="00390C68"/>
    <w:rsid w:val="00390D65"/>
    <w:rsid w:val="00392BBC"/>
    <w:rsid w:val="00392C3F"/>
    <w:rsid w:val="0039557B"/>
    <w:rsid w:val="00395A96"/>
    <w:rsid w:val="00396492"/>
    <w:rsid w:val="00397829"/>
    <w:rsid w:val="00397E35"/>
    <w:rsid w:val="003A174D"/>
    <w:rsid w:val="003A2B0A"/>
    <w:rsid w:val="003A3FFE"/>
    <w:rsid w:val="003A42EF"/>
    <w:rsid w:val="003A6CCF"/>
    <w:rsid w:val="003A6D28"/>
    <w:rsid w:val="003A79D8"/>
    <w:rsid w:val="003A7B36"/>
    <w:rsid w:val="003B1EEA"/>
    <w:rsid w:val="003B2135"/>
    <w:rsid w:val="003B2D96"/>
    <w:rsid w:val="003B2F89"/>
    <w:rsid w:val="003B31E0"/>
    <w:rsid w:val="003B332D"/>
    <w:rsid w:val="003B632B"/>
    <w:rsid w:val="003C0836"/>
    <w:rsid w:val="003C10C0"/>
    <w:rsid w:val="003C19FE"/>
    <w:rsid w:val="003C42F4"/>
    <w:rsid w:val="003C4EB6"/>
    <w:rsid w:val="003C5F7C"/>
    <w:rsid w:val="003C6FA3"/>
    <w:rsid w:val="003D048F"/>
    <w:rsid w:val="003D05E7"/>
    <w:rsid w:val="003D143B"/>
    <w:rsid w:val="003D1E3D"/>
    <w:rsid w:val="003D22F5"/>
    <w:rsid w:val="003D2B06"/>
    <w:rsid w:val="003D3C4A"/>
    <w:rsid w:val="003D544A"/>
    <w:rsid w:val="003E1DEF"/>
    <w:rsid w:val="003E24A4"/>
    <w:rsid w:val="003E2A0C"/>
    <w:rsid w:val="003E2E87"/>
    <w:rsid w:val="003E2F0B"/>
    <w:rsid w:val="003E3556"/>
    <w:rsid w:val="003E3CB4"/>
    <w:rsid w:val="003E3EB7"/>
    <w:rsid w:val="003E4BBC"/>
    <w:rsid w:val="003E502A"/>
    <w:rsid w:val="003E6035"/>
    <w:rsid w:val="003E7055"/>
    <w:rsid w:val="003E76EB"/>
    <w:rsid w:val="003E7D7E"/>
    <w:rsid w:val="003F1C1D"/>
    <w:rsid w:val="003F1CB4"/>
    <w:rsid w:val="003F342E"/>
    <w:rsid w:val="003F35F4"/>
    <w:rsid w:val="003F38E2"/>
    <w:rsid w:val="003F3DA8"/>
    <w:rsid w:val="003F4B77"/>
    <w:rsid w:val="003F5987"/>
    <w:rsid w:val="003F5E9C"/>
    <w:rsid w:val="003F6F14"/>
    <w:rsid w:val="003F6F3F"/>
    <w:rsid w:val="003F71D5"/>
    <w:rsid w:val="004011A7"/>
    <w:rsid w:val="00401209"/>
    <w:rsid w:val="00401319"/>
    <w:rsid w:val="00401EE3"/>
    <w:rsid w:val="004032E6"/>
    <w:rsid w:val="00403AE8"/>
    <w:rsid w:val="00403C10"/>
    <w:rsid w:val="00404048"/>
    <w:rsid w:val="00404052"/>
    <w:rsid w:val="00404386"/>
    <w:rsid w:val="004044F6"/>
    <w:rsid w:val="0040673B"/>
    <w:rsid w:val="00406F2A"/>
    <w:rsid w:val="004075DB"/>
    <w:rsid w:val="004101DC"/>
    <w:rsid w:val="00412B72"/>
    <w:rsid w:val="00414523"/>
    <w:rsid w:val="00414E65"/>
    <w:rsid w:val="004150CB"/>
    <w:rsid w:val="00417BEA"/>
    <w:rsid w:val="00422238"/>
    <w:rsid w:val="0042270A"/>
    <w:rsid w:val="004235A9"/>
    <w:rsid w:val="004236F4"/>
    <w:rsid w:val="0042771C"/>
    <w:rsid w:val="00427E6B"/>
    <w:rsid w:val="00431E58"/>
    <w:rsid w:val="0043212C"/>
    <w:rsid w:val="00432813"/>
    <w:rsid w:val="00432D5A"/>
    <w:rsid w:val="00433CCA"/>
    <w:rsid w:val="0043499C"/>
    <w:rsid w:val="00434ECE"/>
    <w:rsid w:val="0043529B"/>
    <w:rsid w:val="00435AFE"/>
    <w:rsid w:val="00436224"/>
    <w:rsid w:val="004406A7"/>
    <w:rsid w:val="00440FF0"/>
    <w:rsid w:val="0044155E"/>
    <w:rsid w:val="0044201B"/>
    <w:rsid w:val="004436E8"/>
    <w:rsid w:val="00444058"/>
    <w:rsid w:val="00445688"/>
    <w:rsid w:val="00447C94"/>
    <w:rsid w:val="00450A45"/>
    <w:rsid w:val="004514DB"/>
    <w:rsid w:val="00451EBC"/>
    <w:rsid w:val="00451FDB"/>
    <w:rsid w:val="004526EF"/>
    <w:rsid w:val="004533ED"/>
    <w:rsid w:val="0045388E"/>
    <w:rsid w:val="00454140"/>
    <w:rsid w:val="0045414F"/>
    <w:rsid w:val="00454C96"/>
    <w:rsid w:val="00455DFB"/>
    <w:rsid w:val="00456C8D"/>
    <w:rsid w:val="00457977"/>
    <w:rsid w:val="00457CCD"/>
    <w:rsid w:val="00461412"/>
    <w:rsid w:val="00461946"/>
    <w:rsid w:val="0046359D"/>
    <w:rsid w:val="00463726"/>
    <w:rsid w:val="00463C51"/>
    <w:rsid w:val="00464687"/>
    <w:rsid w:val="00464A48"/>
    <w:rsid w:val="00465ADE"/>
    <w:rsid w:val="00467914"/>
    <w:rsid w:val="004679C6"/>
    <w:rsid w:val="00467D01"/>
    <w:rsid w:val="00467E00"/>
    <w:rsid w:val="00470646"/>
    <w:rsid w:val="00470A66"/>
    <w:rsid w:val="00470ED0"/>
    <w:rsid w:val="00471AA4"/>
    <w:rsid w:val="0047358F"/>
    <w:rsid w:val="00474386"/>
    <w:rsid w:val="00474609"/>
    <w:rsid w:val="00474835"/>
    <w:rsid w:val="00475A6B"/>
    <w:rsid w:val="00475C29"/>
    <w:rsid w:val="004767F7"/>
    <w:rsid w:val="00477736"/>
    <w:rsid w:val="0048228B"/>
    <w:rsid w:val="00482DAB"/>
    <w:rsid w:val="00482DDD"/>
    <w:rsid w:val="00484EE5"/>
    <w:rsid w:val="00484FCF"/>
    <w:rsid w:val="00487D08"/>
    <w:rsid w:val="00490A5C"/>
    <w:rsid w:val="00490AD4"/>
    <w:rsid w:val="0049134E"/>
    <w:rsid w:val="0049237B"/>
    <w:rsid w:val="00492388"/>
    <w:rsid w:val="0049322C"/>
    <w:rsid w:val="00493B3B"/>
    <w:rsid w:val="004945A0"/>
    <w:rsid w:val="00495202"/>
    <w:rsid w:val="0049594E"/>
    <w:rsid w:val="00496D67"/>
    <w:rsid w:val="00496D7F"/>
    <w:rsid w:val="004A0B2D"/>
    <w:rsid w:val="004A1AAD"/>
    <w:rsid w:val="004A1D78"/>
    <w:rsid w:val="004A24A5"/>
    <w:rsid w:val="004A2DF4"/>
    <w:rsid w:val="004A3EF3"/>
    <w:rsid w:val="004A4D7C"/>
    <w:rsid w:val="004A675D"/>
    <w:rsid w:val="004B1C24"/>
    <w:rsid w:val="004B234F"/>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36A1"/>
    <w:rsid w:val="004D3956"/>
    <w:rsid w:val="004D4EAD"/>
    <w:rsid w:val="004D632D"/>
    <w:rsid w:val="004D6EA2"/>
    <w:rsid w:val="004D7002"/>
    <w:rsid w:val="004D744F"/>
    <w:rsid w:val="004D7A0F"/>
    <w:rsid w:val="004E31AF"/>
    <w:rsid w:val="004E32FF"/>
    <w:rsid w:val="004E4C84"/>
    <w:rsid w:val="004E5639"/>
    <w:rsid w:val="004F27CD"/>
    <w:rsid w:val="004F487B"/>
    <w:rsid w:val="004F54F8"/>
    <w:rsid w:val="004F5730"/>
    <w:rsid w:val="004F58DE"/>
    <w:rsid w:val="004F6DD4"/>
    <w:rsid w:val="005018CC"/>
    <w:rsid w:val="00502687"/>
    <w:rsid w:val="00503095"/>
    <w:rsid w:val="00503742"/>
    <w:rsid w:val="005041A2"/>
    <w:rsid w:val="00504EFD"/>
    <w:rsid w:val="0050507C"/>
    <w:rsid w:val="005052A7"/>
    <w:rsid w:val="00505440"/>
    <w:rsid w:val="00505E10"/>
    <w:rsid w:val="00506473"/>
    <w:rsid w:val="00507A31"/>
    <w:rsid w:val="00507BF2"/>
    <w:rsid w:val="0051010E"/>
    <w:rsid w:val="00510D2E"/>
    <w:rsid w:val="0051246A"/>
    <w:rsid w:val="005131AF"/>
    <w:rsid w:val="00513559"/>
    <w:rsid w:val="00513B31"/>
    <w:rsid w:val="00516014"/>
    <w:rsid w:val="00516CD6"/>
    <w:rsid w:val="005172C7"/>
    <w:rsid w:val="005176D4"/>
    <w:rsid w:val="00517D7B"/>
    <w:rsid w:val="00520D40"/>
    <w:rsid w:val="00521810"/>
    <w:rsid w:val="00522F4E"/>
    <w:rsid w:val="005264DB"/>
    <w:rsid w:val="00526A16"/>
    <w:rsid w:val="00526FB8"/>
    <w:rsid w:val="00530156"/>
    <w:rsid w:val="00531733"/>
    <w:rsid w:val="00531765"/>
    <w:rsid w:val="00531E6B"/>
    <w:rsid w:val="0053255C"/>
    <w:rsid w:val="00533DCE"/>
    <w:rsid w:val="00533FE6"/>
    <w:rsid w:val="00535017"/>
    <w:rsid w:val="00537EB2"/>
    <w:rsid w:val="005401C7"/>
    <w:rsid w:val="005424C0"/>
    <w:rsid w:val="005430EF"/>
    <w:rsid w:val="005431DF"/>
    <w:rsid w:val="00543324"/>
    <w:rsid w:val="005434D4"/>
    <w:rsid w:val="00543877"/>
    <w:rsid w:val="00543A0D"/>
    <w:rsid w:val="00543B2F"/>
    <w:rsid w:val="005446D9"/>
    <w:rsid w:val="0054473E"/>
    <w:rsid w:val="00545A41"/>
    <w:rsid w:val="00550523"/>
    <w:rsid w:val="00550DA0"/>
    <w:rsid w:val="00551612"/>
    <w:rsid w:val="0055212E"/>
    <w:rsid w:val="005521F9"/>
    <w:rsid w:val="0055389C"/>
    <w:rsid w:val="00553926"/>
    <w:rsid w:val="005540BE"/>
    <w:rsid w:val="00554179"/>
    <w:rsid w:val="00554D3B"/>
    <w:rsid w:val="005562FB"/>
    <w:rsid w:val="005563E8"/>
    <w:rsid w:val="00557883"/>
    <w:rsid w:val="00561842"/>
    <w:rsid w:val="005626CC"/>
    <w:rsid w:val="0056471B"/>
    <w:rsid w:val="00564C79"/>
    <w:rsid w:val="00565CEA"/>
    <w:rsid w:val="00566166"/>
    <w:rsid w:val="00566704"/>
    <w:rsid w:val="005676AB"/>
    <w:rsid w:val="00567792"/>
    <w:rsid w:val="005679FC"/>
    <w:rsid w:val="00567EA9"/>
    <w:rsid w:val="00570135"/>
    <w:rsid w:val="00570E98"/>
    <w:rsid w:val="0057123E"/>
    <w:rsid w:val="0057172B"/>
    <w:rsid w:val="00571885"/>
    <w:rsid w:val="00572F0C"/>
    <w:rsid w:val="0057356F"/>
    <w:rsid w:val="00573ADC"/>
    <w:rsid w:val="00573DAE"/>
    <w:rsid w:val="00573E15"/>
    <w:rsid w:val="0057494C"/>
    <w:rsid w:val="0057691E"/>
    <w:rsid w:val="0058001C"/>
    <w:rsid w:val="0058020E"/>
    <w:rsid w:val="00580E03"/>
    <w:rsid w:val="005813E3"/>
    <w:rsid w:val="005821D9"/>
    <w:rsid w:val="005832B7"/>
    <w:rsid w:val="00584147"/>
    <w:rsid w:val="00584422"/>
    <w:rsid w:val="00584F96"/>
    <w:rsid w:val="00584FEB"/>
    <w:rsid w:val="00585BCB"/>
    <w:rsid w:val="00585ECB"/>
    <w:rsid w:val="00586D28"/>
    <w:rsid w:val="00587396"/>
    <w:rsid w:val="00587CAB"/>
    <w:rsid w:val="00590240"/>
    <w:rsid w:val="005922C3"/>
    <w:rsid w:val="00592820"/>
    <w:rsid w:val="00592FFA"/>
    <w:rsid w:val="0059585D"/>
    <w:rsid w:val="00595F57"/>
    <w:rsid w:val="00596146"/>
    <w:rsid w:val="00597249"/>
    <w:rsid w:val="005A0126"/>
    <w:rsid w:val="005A03EB"/>
    <w:rsid w:val="005A0DA2"/>
    <w:rsid w:val="005A0E14"/>
    <w:rsid w:val="005A2B94"/>
    <w:rsid w:val="005A4793"/>
    <w:rsid w:val="005A66B6"/>
    <w:rsid w:val="005A66D5"/>
    <w:rsid w:val="005B1F76"/>
    <w:rsid w:val="005B2E4D"/>
    <w:rsid w:val="005B552D"/>
    <w:rsid w:val="005B5C09"/>
    <w:rsid w:val="005B788C"/>
    <w:rsid w:val="005B7A70"/>
    <w:rsid w:val="005C057D"/>
    <w:rsid w:val="005C0936"/>
    <w:rsid w:val="005C0C14"/>
    <w:rsid w:val="005C14E5"/>
    <w:rsid w:val="005C1CAF"/>
    <w:rsid w:val="005C3D82"/>
    <w:rsid w:val="005C3FBD"/>
    <w:rsid w:val="005C43C9"/>
    <w:rsid w:val="005C4709"/>
    <w:rsid w:val="005C4743"/>
    <w:rsid w:val="005C4F99"/>
    <w:rsid w:val="005C50C5"/>
    <w:rsid w:val="005C5690"/>
    <w:rsid w:val="005C6612"/>
    <w:rsid w:val="005C6933"/>
    <w:rsid w:val="005C7608"/>
    <w:rsid w:val="005D27AB"/>
    <w:rsid w:val="005D3568"/>
    <w:rsid w:val="005D3B9D"/>
    <w:rsid w:val="005D566F"/>
    <w:rsid w:val="005D5C48"/>
    <w:rsid w:val="005D611F"/>
    <w:rsid w:val="005D7A5D"/>
    <w:rsid w:val="005E09DA"/>
    <w:rsid w:val="005E0A46"/>
    <w:rsid w:val="005E16AC"/>
    <w:rsid w:val="005E28F3"/>
    <w:rsid w:val="005E7903"/>
    <w:rsid w:val="005F0D39"/>
    <w:rsid w:val="005F10F0"/>
    <w:rsid w:val="005F184A"/>
    <w:rsid w:val="005F28B8"/>
    <w:rsid w:val="005F2B2E"/>
    <w:rsid w:val="005F45D1"/>
    <w:rsid w:val="005F5736"/>
    <w:rsid w:val="005F6FB0"/>
    <w:rsid w:val="005F795A"/>
    <w:rsid w:val="00601D3A"/>
    <w:rsid w:val="006028EE"/>
    <w:rsid w:val="006029CF"/>
    <w:rsid w:val="006037B6"/>
    <w:rsid w:val="006039E4"/>
    <w:rsid w:val="00604005"/>
    <w:rsid w:val="00604469"/>
    <w:rsid w:val="00604F3A"/>
    <w:rsid w:val="006064B2"/>
    <w:rsid w:val="006064E9"/>
    <w:rsid w:val="00606DCD"/>
    <w:rsid w:val="00606E27"/>
    <w:rsid w:val="0060702B"/>
    <w:rsid w:val="00610DFC"/>
    <w:rsid w:val="00611236"/>
    <w:rsid w:val="006118F7"/>
    <w:rsid w:val="00611E34"/>
    <w:rsid w:val="006123E8"/>
    <w:rsid w:val="00613994"/>
    <w:rsid w:val="00614114"/>
    <w:rsid w:val="0061451E"/>
    <w:rsid w:val="00614C5D"/>
    <w:rsid w:val="006159D0"/>
    <w:rsid w:val="00617F5D"/>
    <w:rsid w:val="00621D68"/>
    <w:rsid w:val="00622C28"/>
    <w:rsid w:val="00623FC1"/>
    <w:rsid w:val="00624100"/>
    <w:rsid w:val="006265F1"/>
    <w:rsid w:val="006302FC"/>
    <w:rsid w:val="00630538"/>
    <w:rsid w:val="006312BF"/>
    <w:rsid w:val="00631C57"/>
    <w:rsid w:val="00631EB0"/>
    <w:rsid w:val="006323B8"/>
    <w:rsid w:val="006324BC"/>
    <w:rsid w:val="00635990"/>
    <w:rsid w:val="00635B33"/>
    <w:rsid w:val="006369F8"/>
    <w:rsid w:val="006378CD"/>
    <w:rsid w:val="0064019E"/>
    <w:rsid w:val="0064032C"/>
    <w:rsid w:val="00640D3B"/>
    <w:rsid w:val="00642E9F"/>
    <w:rsid w:val="0064358A"/>
    <w:rsid w:val="00646405"/>
    <w:rsid w:val="00646612"/>
    <w:rsid w:val="00650189"/>
    <w:rsid w:val="006502D1"/>
    <w:rsid w:val="006507E8"/>
    <w:rsid w:val="00651828"/>
    <w:rsid w:val="00651A15"/>
    <w:rsid w:val="00652138"/>
    <w:rsid w:val="00652AB5"/>
    <w:rsid w:val="00653A4E"/>
    <w:rsid w:val="0065485A"/>
    <w:rsid w:val="00655183"/>
    <w:rsid w:val="00655239"/>
    <w:rsid w:val="00655E8D"/>
    <w:rsid w:val="00655F60"/>
    <w:rsid w:val="00656C09"/>
    <w:rsid w:val="00656DF4"/>
    <w:rsid w:val="00657B27"/>
    <w:rsid w:val="00657F7C"/>
    <w:rsid w:val="00660785"/>
    <w:rsid w:val="00660C12"/>
    <w:rsid w:val="006617EB"/>
    <w:rsid w:val="00661B93"/>
    <w:rsid w:val="00661E44"/>
    <w:rsid w:val="00666D24"/>
    <w:rsid w:val="00667AFA"/>
    <w:rsid w:val="00667E40"/>
    <w:rsid w:val="006707F2"/>
    <w:rsid w:val="006713D6"/>
    <w:rsid w:val="00672151"/>
    <w:rsid w:val="0067242A"/>
    <w:rsid w:val="00672DE7"/>
    <w:rsid w:val="006739AB"/>
    <w:rsid w:val="00674726"/>
    <w:rsid w:val="00674769"/>
    <w:rsid w:val="00674830"/>
    <w:rsid w:val="00674CF2"/>
    <w:rsid w:val="006759A4"/>
    <w:rsid w:val="00675C32"/>
    <w:rsid w:val="00676975"/>
    <w:rsid w:val="00680D25"/>
    <w:rsid w:val="00681695"/>
    <w:rsid w:val="00682461"/>
    <w:rsid w:val="006824D6"/>
    <w:rsid w:val="00682608"/>
    <w:rsid w:val="006827A6"/>
    <w:rsid w:val="00682CBF"/>
    <w:rsid w:val="00682F68"/>
    <w:rsid w:val="006830A8"/>
    <w:rsid w:val="00683942"/>
    <w:rsid w:val="00683AC4"/>
    <w:rsid w:val="0068414A"/>
    <w:rsid w:val="00684211"/>
    <w:rsid w:val="0068422D"/>
    <w:rsid w:val="006842DB"/>
    <w:rsid w:val="006847ED"/>
    <w:rsid w:val="00685227"/>
    <w:rsid w:val="00685D29"/>
    <w:rsid w:val="00687519"/>
    <w:rsid w:val="00687A1A"/>
    <w:rsid w:val="006908FF"/>
    <w:rsid w:val="006926B0"/>
    <w:rsid w:val="0069344E"/>
    <w:rsid w:val="00694521"/>
    <w:rsid w:val="006967B5"/>
    <w:rsid w:val="006979BD"/>
    <w:rsid w:val="006A042E"/>
    <w:rsid w:val="006A18B8"/>
    <w:rsid w:val="006A1EBD"/>
    <w:rsid w:val="006A31A7"/>
    <w:rsid w:val="006A4181"/>
    <w:rsid w:val="006A4439"/>
    <w:rsid w:val="006A46A5"/>
    <w:rsid w:val="006A479E"/>
    <w:rsid w:val="006A480C"/>
    <w:rsid w:val="006A54A0"/>
    <w:rsid w:val="006A7963"/>
    <w:rsid w:val="006B021C"/>
    <w:rsid w:val="006B049E"/>
    <w:rsid w:val="006B1D19"/>
    <w:rsid w:val="006B3991"/>
    <w:rsid w:val="006B3A30"/>
    <w:rsid w:val="006B4374"/>
    <w:rsid w:val="006B4653"/>
    <w:rsid w:val="006B4CE7"/>
    <w:rsid w:val="006B7710"/>
    <w:rsid w:val="006C5A0F"/>
    <w:rsid w:val="006C5DB4"/>
    <w:rsid w:val="006C65C9"/>
    <w:rsid w:val="006C7928"/>
    <w:rsid w:val="006C7B51"/>
    <w:rsid w:val="006D0169"/>
    <w:rsid w:val="006D18E0"/>
    <w:rsid w:val="006D3581"/>
    <w:rsid w:val="006D543A"/>
    <w:rsid w:val="006D5F41"/>
    <w:rsid w:val="006E1EAF"/>
    <w:rsid w:val="006E2B6B"/>
    <w:rsid w:val="006E31D1"/>
    <w:rsid w:val="006E326F"/>
    <w:rsid w:val="006E3E74"/>
    <w:rsid w:val="006E3FB9"/>
    <w:rsid w:val="006E449A"/>
    <w:rsid w:val="006E4DF7"/>
    <w:rsid w:val="006E5458"/>
    <w:rsid w:val="006E6056"/>
    <w:rsid w:val="006E7BEB"/>
    <w:rsid w:val="006F3608"/>
    <w:rsid w:val="006F4F6F"/>
    <w:rsid w:val="006F609B"/>
    <w:rsid w:val="006F728F"/>
    <w:rsid w:val="00702B4E"/>
    <w:rsid w:val="00702FDF"/>
    <w:rsid w:val="0070369B"/>
    <w:rsid w:val="00703A3C"/>
    <w:rsid w:val="00703D81"/>
    <w:rsid w:val="00704FCA"/>
    <w:rsid w:val="0070504D"/>
    <w:rsid w:val="00707E42"/>
    <w:rsid w:val="00713209"/>
    <w:rsid w:val="00713681"/>
    <w:rsid w:val="007136C3"/>
    <w:rsid w:val="00715780"/>
    <w:rsid w:val="00717E63"/>
    <w:rsid w:val="007209F5"/>
    <w:rsid w:val="00720CA7"/>
    <w:rsid w:val="00721591"/>
    <w:rsid w:val="00721FAB"/>
    <w:rsid w:val="00722A11"/>
    <w:rsid w:val="00723E7F"/>
    <w:rsid w:val="00724329"/>
    <w:rsid w:val="00724F7B"/>
    <w:rsid w:val="00725713"/>
    <w:rsid w:val="00725CB9"/>
    <w:rsid w:val="0072761B"/>
    <w:rsid w:val="00731104"/>
    <w:rsid w:val="00732439"/>
    <w:rsid w:val="00732ABD"/>
    <w:rsid w:val="0073533F"/>
    <w:rsid w:val="00735E99"/>
    <w:rsid w:val="00737AF4"/>
    <w:rsid w:val="00740551"/>
    <w:rsid w:val="007408B9"/>
    <w:rsid w:val="00742303"/>
    <w:rsid w:val="00744225"/>
    <w:rsid w:val="0074513B"/>
    <w:rsid w:val="00745CE8"/>
    <w:rsid w:val="00746A74"/>
    <w:rsid w:val="007475DE"/>
    <w:rsid w:val="00753764"/>
    <w:rsid w:val="00754AFA"/>
    <w:rsid w:val="00755FC2"/>
    <w:rsid w:val="0075632B"/>
    <w:rsid w:val="0075646E"/>
    <w:rsid w:val="007609A8"/>
    <w:rsid w:val="007625BE"/>
    <w:rsid w:val="007627EC"/>
    <w:rsid w:val="00762A82"/>
    <w:rsid w:val="00763D85"/>
    <w:rsid w:val="00764601"/>
    <w:rsid w:val="00764B1F"/>
    <w:rsid w:val="00765BD8"/>
    <w:rsid w:val="007663A6"/>
    <w:rsid w:val="00766CF6"/>
    <w:rsid w:val="00771956"/>
    <w:rsid w:val="00772CBC"/>
    <w:rsid w:val="00773135"/>
    <w:rsid w:val="00773A23"/>
    <w:rsid w:val="00773C38"/>
    <w:rsid w:val="0077422B"/>
    <w:rsid w:val="007746CC"/>
    <w:rsid w:val="00774C2C"/>
    <w:rsid w:val="00776220"/>
    <w:rsid w:val="00776CC3"/>
    <w:rsid w:val="00777180"/>
    <w:rsid w:val="00777384"/>
    <w:rsid w:val="00777B3E"/>
    <w:rsid w:val="00780878"/>
    <w:rsid w:val="0078152E"/>
    <w:rsid w:val="00785737"/>
    <w:rsid w:val="00787A75"/>
    <w:rsid w:val="00791229"/>
    <w:rsid w:val="00791BBC"/>
    <w:rsid w:val="0079238C"/>
    <w:rsid w:val="0079261C"/>
    <w:rsid w:val="0079277A"/>
    <w:rsid w:val="00792C91"/>
    <w:rsid w:val="00795863"/>
    <w:rsid w:val="00795F4E"/>
    <w:rsid w:val="00795F66"/>
    <w:rsid w:val="00796DDA"/>
    <w:rsid w:val="007A0805"/>
    <w:rsid w:val="007A14AD"/>
    <w:rsid w:val="007A1556"/>
    <w:rsid w:val="007A2223"/>
    <w:rsid w:val="007A285A"/>
    <w:rsid w:val="007A2EC0"/>
    <w:rsid w:val="007A3E58"/>
    <w:rsid w:val="007A6343"/>
    <w:rsid w:val="007A685E"/>
    <w:rsid w:val="007A6CFA"/>
    <w:rsid w:val="007A71EA"/>
    <w:rsid w:val="007A7A3A"/>
    <w:rsid w:val="007B3232"/>
    <w:rsid w:val="007B3AD7"/>
    <w:rsid w:val="007B3B04"/>
    <w:rsid w:val="007B4568"/>
    <w:rsid w:val="007B48F6"/>
    <w:rsid w:val="007B6852"/>
    <w:rsid w:val="007C0C44"/>
    <w:rsid w:val="007C2108"/>
    <w:rsid w:val="007C2851"/>
    <w:rsid w:val="007C3CFF"/>
    <w:rsid w:val="007C4346"/>
    <w:rsid w:val="007C5843"/>
    <w:rsid w:val="007C68FF"/>
    <w:rsid w:val="007C6EA3"/>
    <w:rsid w:val="007C7371"/>
    <w:rsid w:val="007D1088"/>
    <w:rsid w:val="007D16AE"/>
    <w:rsid w:val="007D1791"/>
    <w:rsid w:val="007D1CED"/>
    <w:rsid w:val="007D1D5A"/>
    <w:rsid w:val="007D2AAB"/>
    <w:rsid w:val="007D59CB"/>
    <w:rsid w:val="007D59DD"/>
    <w:rsid w:val="007D71A6"/>
    <w:rsid w:val="007D74B3"/>
    <w:rsid w:val="007E043D"/>
    <w:rsid w:val="007E0FD9"/>
    <w:rsid w:val="007E1147"/>
    <w:rsid w:val="007E1278"/>
    <w:rsid w:val="007E149A"/>
    <w:rsid w:val="007E14E6"/>
    <w:rsid w:val="007E2583"/>
    <w:rsid w:val="007E2B82"/>
    <w:rsid w:val="007E387B"/>
    <w:rsid w:val="007E58F1"/>
    <w:rsid w:val="007E619E"/>
    <w:rsid w:val="007E6A34"/>
    <w:rsid w:val="007E6A91"/>
    <w:rsid w:val="007F0252"/>
    <w:rsid w:val="007F1970"/>
    <w:rsid w:val="007F20D5"/>
    <w:rsid w:val="007F21C6"/>
    <w:rsid w:val="007F2639"/>
    <w:rsid w:val="007F29C9"/>
    <w:rsid w:val="007F3B0A"/>
    <w:rsid w:val="007F4A4D"/>
    <w:rsid w:val="007F59E2"/>
    <w:rsid w:val="007F5B62"/>
    <w:rsid w:val="007F6D16"/>
    <w:rsid w:val="007F7D7B"/>
    <w:rsid w:val="00800A89"/>
    <w:rsid w:val="008018E4"/>
    <w:rsid w:val="008031D9"/>
    <w:rsid w:val="0080400C"/>
    <w:rsid w:val="00805F36"/>
    <w:rsid w:val="008060DF"/>
    <w:rsid w:val="00806337"/>
    <w:rsid w:val="00806D2B"/>
    <w:rsid w:val="00807584"/>
    <w:rsid w:val="00810074"/>
    <w:rsid w:val="0081052E"/>
    <w:rsid w:val="00810760"/>
    <w:rsid w:val="008118D2"/>
    <w:rsid w:val="008129D1"/>
    <w:rsid w:val="00814217"/>
    <w:rsid w:val="0081432D"/>
    <w:rsid w:val="0081503B"/>
    <w:rsid w:val="00815E65"/>
    <w:rsid w:val="00816842"/>
    <w:rsid w:val="008212B3"/>
    <w:rsid w:val="008213B6"/>
    <w:rsid w:val="00822C85"/>
    <w:rsid w:val="0082353A"/>
    <w:rsid w:val="0082580F"/>
    <w:rsid w:val="00825920"/>
    <w:rsid w:val="00825E02"/>
    <w:rsid w:val="00826FB2"/>
    <w:rsid w:val="00830A8E"/>
    <w:rsid w:val="00831E50"/>
    <w:rsid w:val="00833404"/>
    <w:rsid w:val="008342BA"/>
    <w:rsid w:val="00835490"/>
    <w:rsid w:val="0083682B"/>
    <w:rsid w:val="00836CF7"/>
    <w:rsid w:val="0084193B"/>
    <w:rsid w:val="00841C48"/>
    <w:rsid w:val="008425B1"/>
    <w:rsid w:val="00842A62"/>
    <w:rsid w:val="00842C4E"/>
    <w:rsid w:val="0084314A"/>
    <w:rsid w:val="0084514B"/>
    <w:rsid w:val="0085031B"/>
    <w:rsid w:val="00851AD4"/>
    <w:rsid w:val="008524BF"/>
    <w:rsid w:val="0085253D"/>
    <w:rsid w:val="00853234"/>
    <w:rsid w:val="0085480B"/>
    <w:rsid w:val="0085569E"/>
    <w:rsid w:val="00855B54"/>
    <w:rsid w:val="00857B56"/>
    <w:rsid w:val="008606B9"/>
    <w:rsid w:val="00860732"/>
    <w:rsid w:val="00860D75"/>
    <w:rsid w:val="00861FE8"/>
    <w:rsid w:val="00862C03"/>
    <w:rsid w:val="008634B6"/>
    <w:rsid w:val="008635E0"/>
    <w:rsid w:val="008642C4"/>
    <w:rsid w:val="00865552"/>
    <w:rsid w:val="00865B6D"/>
    <w:rsid w:val="00866008"/>
    <w:rsid w:val="00871498"/>
    <w:rsid w:val="00871CAD"/>
    <w:rsid w:val="00872C76"/>
    <w:rsid w:val="008733C0"/>
    <w:rsid w:val="00874A55"/>
    <w:rsid w:val="0087571C"/>
    <w:rsid w:val="0087606F"/>
    <w:rsid w:val="00877311"/>
    <w:rsid w:val="00877ECE"/>
    <w:rsid w:val="00877FF4"/>
    <w:rsid w:val="00880CB3"/>
    <w:rsid w:val="00880E83"/>
    <w:rsid w:val="00881F04"/>
    <w:rsid w:val="008836CB"/>
    <w:rsid w:val="00883869"/>
    <w:rsid w:val="00884726"/>
    <w:rsid w:val="00885A10"/>
    <w:rsid w:val="008869FC"/>
    <w:rsid w:val="00886C6B"/>
    <w:rsid w:val="0088734A"/>
    <w:rsid w:val="008877F1"/>
    <w:rsid w:val="00890C71"/>
    <w:rsid w:val="00891189"/>
    <w:rsid w:val="00891627"/>
    <w:rsid w:val="008918FB"/>
    <w:rsid w:val="008924B3"/>
    <w:rsid w:val="008925E6"/>
    <w:rsid w:val="008939A4"/>
    <w:rsid w:val="00893FF2"/>
    <w:rsid w:val="00894064"/>
    <w:rsid w:val="008943BE"/>
    <w:rsid w:val="00894B73"/>
    <w:rsid w:val="00897545"/>
    <w:rsid w:val="008975D9"/>
    <w:rsid w:val="00897BB0"/>
    <w:rsid w:val="008A05F1"/>
    <w:rsid w:val="008A4BE4"/>
    <w:rsid w:val="008A5627"/>
    <w:rsid w:val="008A5E09"/>
    <w:rsid w:val="008A76F5"/>
    <w:rsid w:val="008A7CE6"/>
    <w:rsid w:val="008B0CE3"/>
    <w:rsid w:val="008B15AB"/>
    <w:rsid w:val="008B1ECD"/>
    <w:rsid w:val="008B43ED"/>
    <w:rsid w:val="008B5BC6"/>
    <w:rsid w:val="008B6FB6"/>
    <w:rsid w:val="008C01A2"/>
    <w:rsid w:val="008C0D8A"/>
    <w:rsid w:val="008C110C"/>
    <w:rsid w:val="008C205C"/>
    <w:rsid w:val="008C3008"/>
    <w:rsid w:val="008C3281"/>
    <w:rsid w:val="008C335E"/>
    <w:rsid w:val="008C3EFF"/>
    <w:rsid w:val="008C4584"/>
    <w:rsid w:val="008C4A7C"/>
    <w:rsid w:val="008C55F4"/>
    <w:rsid w:val="008C5B5C"/>
    <w:rsid w:val="008C6077"/>
    <w:rsid w:val="008C6AB2"/>
    <w:rsid w:val="008C6CF9"/>
    <w:rsid w:val="008C7745"/>
    <w:rsid w:val="008C7B12"/>
    <w:rsid w:val="008D05A9"/>
    <w:rsid w:val="008D32C6"/>
    <w:rsid w:val="008D4592"/>
    <w:rsid w:val="008D46EA"/>
    <w:rsid w:val="008D6C86"/>
    <w:rsid w:val="008D736C"/>
    <w:rsid w:val="008E039E"/>
    <w:rsid w:val="008E17DF"/>
    <w:rsid w:val="008E184B"/>
    <w:rsid w:val="008E27A4"/>
    <w:rsid w:val="008E3083"/>
    <w:rsid w:val="008E4C40"/>
    <w:rsid w:val="008E55B5"/>
    <w:rsid w:val="008E6200"/>
    <w:rsid w:val="008E7296"/>
    <w:rsid w:val="008E73C0"/>
    <w:rsid w:val="008E7BAC"/>
    <w:rsid w:val="008F0002"/>
    <w:rsid w:val="008F059F"/>
    <w:rsid w:val="008F0C5F"/>
    <w:rsid w:val="008F21E5"/>
    <w:rsid w:val="008F244F"/>
    <w:rsid w:val="008F339A"/>
    <w:rsid w:val="008F45AF"/>
    <w:rsid w:val="008F4BA2"/>
    <w:rsid w:val="008F5C7F"/>
    <w:rsid w:val="008F6ACD"/>
    <w:rsid w:val="008F7114"/>
    <w:rsid w:val="008F7D96"/>
    <w:rsid w:val="009004A3"/>
    <w:rsid w:val="00901C71"/>
    <w:rsid w:val="00901D44"/>
    <w:rsid w:val="009028FF"/>
    <w:rsid w:val="00902AC3"/>
    <w:rsid w:val="00902EDD"/>
    <w:rsid w:val="00903A58"/>
    <w:rsid w:val="00904D8A"/>
    <w:rsid w:val="00910DD6"/>
    <w:rsid w:val="00912BFD"/>
    <w:rsid w:val="0091344C"/>
    <w:rsid w:val="00913E07"/>
    <w:rsid w:val="009141E1"/>
    <w:rsid w:val="009142A0"/>
    <w:rsid w:val="00915A32"/>
    <w:rsid w:val="009169F0"/>
    <w:rsid w:val="00920BAD"/>
    <w:rsid w:val="009212F3"/>
    <w:rsid w:val="00921BF2"/>
    <w:rsid w:val="00921FC4"/>
    <w:rsid w:val="00922D4F"/>
    <w:rsid w:val="009233F6"/>
    <w:rsid w:val="00924CDA"/>
    <w:rsid w:val="00925021"/>
    <w:rsid w:val="009250CD"/>
    <w:rsid w:val="0092639C"/>
    <w:rsid w:val="00930E06"/>
    <w:rsid w:val="0093109F"/>
    <w:rsid w:val="00931765"/>
    <w:rsid w:val="00932358"/>
    <w:rsid w:val="009323BE"/>
    <w:rsid w:val="00932434"/>
    <w:rsid w:val="009333D8"/>
    <w:rsid w:val="009346DC"/>
    <w:rsid w:val="009356A7"/>
    <w:rsid w:val="00937BFA"/>
    <w:rsid w:val="00940E6C"/>
    <w:rsid w:val="00941168"/>
    <w:rsid w:val="009438D4"/>
    <w:rsid w:val="0094392B"/>
    <w:rsid w:val="00943D07"/>
    <w:rsid w:val="00944288"/>
    <w:rsid w:val="0094443C"/>
    <w:rsid w:val="0094465E"/>
    <w:rsid w:val="00947DF8"/>
    <w:rsid w:val="00947F1E"/>
    <w:rsid w:val="00950B8A"/>
    <w:rsid w:val="009522A4"/>
    <w:rsid w:val="009526ED"/>
    <w:rsid w:val="0095363E"/>
    <w:rsid w:val="00953BCD"/>
    <w:rsid w:val="00954802"/>
    <w:rsid w:val="009556F5"/>
    <w:rsid w:val="00956601"/>
    <w:rsid w:val="00956694"/>
    <w:rsid w:val="00957130"/>
    <w:rsid w:val="009573E7"/>
    <w:rsid w:val="009574F9"/>
    <w:rsid w:val="00957668"/>
    <w:rsid w:val="00960E79"/>
    <w:rsid w:val="00961762"/>
    <w:rsid w:val="00962176"/>
    <w:rsid w:val="009628E6"/>
    <w:rsid w:val="00962A0A"/>
    <w:rsid w:val="009708F7"/>
    <w:rsid w:val="00970FCC"/>
    <w:rsid w:val="00971114"/>
    <w:rsid w:val="009711C5"/>
    <w:rsid w:val="00973474"/>
    <w:rsid w:val="0097516F"/>
    <w:rsid w:val="0097522A"/>
    <w:rsid w:val="009758AF"/>
    <w:rsid w:val="009763B1"/>
    <w:rsid w:val="009774D5"/>
    <w:rsid w:val="00977B5E"/>
    <w:rsid w:val="00980249"/>
    <w:rsid w:val="0098149D"/>
    <w:rsid w:val="00981D80"/>
    <w:rsid w:val="00982890"/>
    <w:rsid w:val="00983893"/>
    <w:rsid w:val="00985244"/>
    <w:rsid w:val="009915E2"/>
    <w:rsid w:val="00993598"/>
    <w:rsid w:val="00993EB4"/>
    <w:rsid w:val="0099428B"/>
    <w:rsid w:val="009948E1"/>
    <w:rsid w:val="00994C16"/>
    <w:rsid w:val="00994E24"/>
    <w:rsid w:val="00994F99"/>
    <w:rsid w:val="00995D16"/>
    <w:rsid w:val="00995F0D"/>
    <w:rsid w:val="009A1423"/>
    <w:rsid w:val="009A17A4"/>
    <w:rsid w:val="009A2598"/>
    <w:rsid w:val="009A3133"/>
    <w:rsid w:val="009A33B8"/>
    <w:rsid w:val="009A3B1B"/>
    <w:rsid w:val="009A3EA5"/>
    <w:rsid w:val="009A51DE"/>
    <w:rsid w:val="009A54A3"/>
    <w:rsid w:val="009A557E"/>
    <w:rsid w:val="009A5E18"/>
    <w:rsid w:val="009A7D84"/>
    <w:rsid w:val="009B0032"/>
    <w:rsid w:val="009B0196"/>
    <w:rsid w:val="009B0207"/>
    <w:rsid w:val="009B1411"/>
    <w:rsid w:val="009B17B0"/>
    <w:rsid w:val="009B271F"/>
    <w:rsid w:val="009B2ABB"/>
    <w:rsid w:val="009B3CA2"/>
    <w:rsid w:val="009B4370"/>
    <w:rsid w:val="009B5EBF"/>
    <w:rsid w:val="009B612A"/>
    <w:rsid w:val="009B74F1"/>
    <w:rsid w:val="009C01E6"/>
    <w:rsid w:val="009C23E1"/>
    <w:rsid w:val="009C2A00"/>
    <w:rsid w:val="009C2BCF"/>
    <w:rsid w:val="009C2FF8"/>
    <w:rsid w:val="009C3079"/>
    <w:rsid w:val="009C3E76"/>
    <w:rsid w:val="009C4074"/>
    <w:rsid w:val="009C4843"/>
    <w:rsid w:val="009C4EB1"/>
    <w:rsid w:val="009C559D"/>
    <w:rsid w:val="009C5C4C"/>
    <w:rsid w:val="009C5E50"/>
    <w:rsid w:val="009C7AF4"/>
    <w:rsid w:val="009D2531"/>
    <w:rsid w:val="009D3BA7"/>
    <w:rsid w:val="009D3F87"/>
    <w:rsid w:val="009D3FFF"/>
    <w:rsid w:val="009D4C00"/>
    <w:rsid w:val="009D4ECE"/>
    <w:rsid w:val="009D5816"/>
    <w:rsid w:val="009D6CEF"/>
    <w:rsid w:val="009D6F4E"/>
    <w:rsid w:val="009D7101"/>
    <w:rsid w:val="009D7139"/>
    <w:rsid w:val="009D7711"/>
    <w:rsid w:val="009D7C50"/>
    <w:rsid w:val="009E0894"/>
    <w:rsid w:val="009E08D7"/>
    <w:rsid w:val="009E2A23"/>
    <w:rsid w:val="009E32CA"/>
    <w:rsid w:val="009E4CFE"/>
    <w:rsid w:val="009E6AAF"/>
    <w:rsid w:val="009E6F10"/>
    <w:rsid w:val="009E7376"/>
    <w:rsid w:val="009F02E8"/>
    <w:rsid w:val="009F083D"/>
    <w:rsid w:val="009F12FD"/>
    <w:rsid w:val="009F1E94"/>
    <w:rsid w:val="009F225C"/>
    <w:rsid w:val="009F31B7"/>
    <w:rsid w:val="009F3423"/>
    <w:rsid w:val="009F485C"/>
    <w:rsid w:val="009F55AF"/>
    <w:rsid w:val="009F6369"/>
    <w:rsid w:val="009F7357"/>
    <w:rsid w:val="009F7398"/>
    <w:rsid w:val="00A00807"/>
    <w:rsid w:val="00A00D65"/>
    <w:rsid w:val="00A00F08"/>
    <w:rsid w:val="00A011A5"/>
    <w:rsid w:val="00A01710"/>
    <w:rsid w:val="00A02AE2"/>
    <w:rsid w:val="00A03977"/>
    <w:rsid w:val="00A03E7C"/>
    <w:rsid w:val="00A053B6"/>
    <w:rsid w:val="00A055B6"/>
    <w:rsid w:val="00A05AA3"/>
    <w:rsid w:val="00A1191B"/>
    <w:rsid w:val="00A12279"/>
    <w:rsid w:val="00A1275A"/>
    <w:rsid w:val="00A13F23"/>
    <w:rsid w:val="00A14E8B"/>
    <w:rsid w:val="00A1583E"/>
    <w:rsid w:val="00A163E0"/>
    <w:rsid w:val="00A202ED"/>
    <w:rsid w:val="00A20C91"/>
    <w:rsid w:val="00A21822"/>
    <w:rsid w:val="00A21E54"/>
    <w:rsid w:val="00A22317"/>
    <w:rsid w:val="00A2247D"/>
    <w:rsid w:val="00A23118"/>
    <w:rsid w:val="00A2404A"/>
    <w:rsid w:val="00A25F96"/>
    <w:rsid w:val="00A2736E"/>
    <w:rsid w:val="00A2751A"/>
    <w:rsid w:val="00A276D2"/>
    <w:rsid w:val="00A30EA8"/>
    <w:rsid w:val="00A30FFF"/>
    <w:rsid w:val="00A31971"/>
    <w:rsid w:val="00A32043"/>
    <w:rsid w:val="00A339C0"/>
    <w:rsid w:val="00A34CD8"/>
    <w:rsid w:val="00A3542F"/>
    <w:rsid w:val="00A35B6D"/>
    <w:rsid w:val="00A37345"/>
    <w:rsid w:val="00A376C0"/>
    <w:rsid w:val="00A403DB"/>
    <w:rsid w:val="00A406C7"/>
    <w:rsid w:val="00A4144A"/>
    <w:rsid w:val="00A41D28"/>
    <w:rsid w:val="00A432D1"/>
    <w:rsid w:val="00A444B6"/>
    <w:rsid w:val="00A44D18"/>
    <w:rsid w:val="00A450EA"/>
    <w:rsid w:val="00A4510F"/>
    <w:rsid w:val="00A50C82"/>
    <w:rsid w:val="00A512D7"/>
    <w:rsid w:val="00A51FCA"/>
    <w:rsid w:val="00A52E0A"/>
    <w:rsid w:val="00A539B8"/>
    <w:rsid w:val="00A53BD0"/>
    <w:rsid w:val="00A53E87"/>
    <w:rsid w:val="00A54F7B"/>
    <w:rsid w:val="00A5684C"/>
    <w:rsid w:val="00A573A0"/>
    <w:rsid w:val="00A60049"/>
    <w:rsid w:val="00A61067"/>
    <w:rsid w:val="00A619A6"/>
    <w:rsid w:val="00A62605"/>
    <w:rsid w:val="00A62A4A"/>
    <w:rsid w:val="00A62C70"/>
    <w:rsid w:val="00A62F46"/>
    <w:rsid w:val="00A6375D"/>
    <w:rsid w:val="00A64287"/>
    <w:rsid w:val="00A643B3"/>
    <w:rsid w:val="00A66B8C"/>
    <w:rsid w:val="00A67C04"/>
    <w:rsid w:val="00A718BC"/>
    <w:rsid w:val="00A73A64"/>
    <w:rsid w:val="00A74F9E"/>
    <w:rsid w:val="00A757BF"/>
    <w:rsid w:val="00A82A86"/>
    <w:rsid w:val="00A8798A"/>
    <w:rsid w:val="00A90F6B"/>
    <w:rsid w:val="00A92D9A"/>
    <w:rsid w:val="00A937EF"/>
    <w:rsid w:val="00A93B1D"/>
    <w:rsid w:val="00A94090"/>
    <w:rsid w:val="00A94582"/>
    <w:rsid w:val="00A947C1"/>
    <w:rsid w:val="00A94FBD"/>
    <w:rsid w:val="00A95D57"/>
    <w:rsid w:val="00A96509"/>
    <w:rsid w:val="00A97079"/>
    <w:rsid w:val="00A97CC2"/>
    <w:rsid w:val="00AA0821"/>
    <w:rsid w:val="00AA195A"/>
    <w:rsid w:val="00AA1DDC"/>
    <w:rsid w:val="00AA20BB"/>
    <w:rsid w:val="00AA2368"/>
    <w:rsid w:val="00AA2700"/>
    <w:rsid w:val="00AA3A5F"/>
    <w:rsid w:val="00AA3E23"/>
    <w:rsid w:val="00AA434E"/>
    <w:rsid w:val="00AA4BC1"/>
    <w:rsid w:val="00AA6E0A"/>
    <w:rsid w:val="00AB0345"/>
    <w:rsid w:val="00AB0C1F"/>
    <w:rsid w:val="00AB12DA"/>
    <w:rsid w:val="00AB16E0"/>
    <w:rsid w:val="00AB1878"/>
    <w:rsid w:val="00AB40A8"/>
    <w:rsid w:val="00AB60A5"/>
    <w:rsid w:val="00AB705B"/>
    <w:rsid w:val="00AB7F69"/>
    <w:rsid w:val="00AC04CD"/>
    <w:rsid w:val="00AC0EA3"/>
    <w:rsid w:val="00AC0FF1"/>
    <w:rsid w:val="00AC1B18"/>
    <w:rsid w:val="00AC246A"/>
    <w:rsid w:val="00AC322B"/>
    <w:rsid w:val="00AC3329"/>
    <w:rsid w:val="00AC391B"/>
    <w:rsid w:val="00AC40F4"/>
    <w:rsid w:val="00AC412F"/>
    <w:rsid w:val="00AC4CBC"/>
    <w:rsid w:val="00AC4EB5"/>
    <w:rsid w:val="00AC5766"/>
    <w:rsid w:val="00AC68F0"/>
    <w:rsid w:val="00AC7E3F"/>
    <w:rsid w:val="00AC7EB4"/>
    <w:rsid w:val="00AD11BA"/>
    <w:rsid w:val="00AD1702"/>
    <w:rsid w:val="00AD1AF3"/>
    <w:rsid w:val="00AD263E"/>
    <w:rsid w:val="00AD35C5"/>
    <w:rsid w:val="00AD43D1"/>
    <w:rsid w:val="00AD49F0"/>
    <w:rsid w:val="00AD5CE2"/>
    <w:rsid w:val="00AD6740"/>
    <w:rsid w:val="00AD6790"/>
    <w:rsid w:val="00AE02EF"/>
    <w:rsid w:val="00AE14D0"/>
    <w:rsid w:val="00AE26F6"/>
    <w:rsid w:val="00AE326A"/>
    <w:rsid w:val="00AE5CD9"/>
    <w:rsid w:val="00AF00F4"/>
    <w:rsid w:val="00AF0827"/>
    <w:rsid w:val="00AF10B3"/>
    <w:rsid w:val="00AF164A"/>
    <w:rsid w:val="00AF24AB"/>
    <w:rsid w:val="00AF39CC"/>
    <w:rsid w:val="00AF47F1"/>
    <w:rsid w:val="00AF4DDA"/>
    <w:rsid w:val="00AF500B"/>
    <w:rsid w:val="00AF59D9"/>
    <w:rsid w:val="00AF6451"/>
    <w:rsid w:val="00AF73B8"/>
    <w:rsid w:val="00B00965"/>
    <w:rsid w:val="00B00AAA"/>
    <w:rsid w:val="00B015B4"/>
    <w:rsid w:val="00B03067"/>
    <w:rsid w:val="00B03A37"/>
    <w:rsid w:val="00B040C5"/>
    <w:rsid w:val="00B04A57"/>
    <w:rsid w:val="00B05871"/>
    <w:rsid w:val="00B059C3"/>
    <w:rsid w:val="00B05F2C"/>
    <w:rsid w:val="00B066F6"/>
    <w:rsid w:val="00B075AA"/>
    <w:rsid w:val="00B1043A"/>
    <w:rsid w:val="00B10FB9"/>
    <w:rsid w:val="00B1347E"/>
    <w:rsid w:val="00B14070"/>
    <w:rsid w:val="00B15835"/>
    <w:rsid w:val="00B178DD"/>
    <w:rsid w:val="00B20D00"/>
    <w:rsid w:val="00B2113A"/>
    <w:rsid w:val="00B212BB"/>
    <w:rsid w:val="00B215FF"/>
    <w:rsid w:val="00B216F1"/>
    <w:rsid w:val="00B25A3C"/>
    <w:rsid w:val="00B25C15"/>
    <w:rsid w:val="00B25CF3"/>
    <w:rsid w:val="00B26C28"/>
    <w:rsid w:val="00B26C36"/>
    <w:rsid w:val="00B302F8"/>
    <w:rsid w:val="00B30C16"/>
    <w:rsid w:val="00B31182"/>
    <w:rsid w:val="00B31F6F"/>
    <w:rsid w:val="00B32A5E"/>
    <w:rsid w:val="00B32C3F"/>
    <w:rsid w:val="00B33492"/>
    <w:rsid w:val="00B33F36"/>
    <w:rsid w:val="00B3449C"/>
    <w:rsid w:val="00B349DA"/>
    <w:rsid w:val="00B350E9"/>
    <w:rsid w:val="00B36A84"/>
    <w:rsid w:val="00B37D98"/>
    <w:rsid w:val="00B4064D"/>
    <w:rsid w:val="00B41B24"/>
    <w:rsid w:val="00B426BC"/>
    <w:rsid w:val="00B42DCA"/>
    <w:rsid w:val="00B433D1"/>
    <w:rsid w:val="00B44DBD"/>
    <w:rsid w:val="00B45E06"/>
    <w:rsid w:val="00B46BDB"/>
    <w:rsid w:val="00B47107"/>
    <w:rsid w:val="00B47487"/>
    <w:rsid w:val="00B47555"/>
    <w:rsid w:val="00B50A73"/>
    <w:rsid w:val="00B50BC3"/>
    <w:rsid w:val="00B50D44"/>
    <w:rsid w:val="00B50E7D"/>
    <w:rsid w:val="00B532F8"/>
    <w:rsid w:val="00B5348C"/>
    <w:rsid w:val="00B539F7"/>
    <w:rsid w:val="00B551E4"/>
    <w:rsid w:val="00B569B8"/>
    <w:rsid w:val="00B57807"/>
    <w:rsid w:val="00B601F7"/>
    <w:rsid w:val="00B62556"/>
    <w:rsid w:val="00B62846"/>
    <w:rsid w:val="00B628B3"/>
    <w:rsid w:val="00B62BD9"/>
    <w:rsid w:val="00B630A7"/>
    <w:rsid w:val="00B636DD"/>
    <w:rsid w:val="00B642C2"/>
    <w:rsid w:val="00B66AB9"/>
    <w:rsid w:val="00B66DE4"/>
    <w:rsid w:val="00B66F8B"/>
    <w:rsid w:val="00B673B6"/>
    <w:rsid w:val="00B70858"/>
    <w:rsid w:val="00B71144"/>
    <w:rsid w:val="00B71279"/>
    <w:rsid w:val="00B71571"/>
    <w:rsid w:val="00B7176C"/>
    <w:rsid w:val="00B7215A"/>
    <w:rsid w:val="00B763F7"/>
    <w:rsid w:val="00B76941"/>
    <w:rsid w:val="00B77C84"/>
    <w:rsid w:val="00B806AC"/>
    <w:rsid w:val="00B80D2F"/>
    <w:rsid w:val="00B81894"/>
    <w:rsid w:val="00B822A0"/>
    <w:rsid w:val="00B828F8"/>
    <w:rsid w:val="00B829F1"/>
    <w:rsid w:val="00B85398"/>
    <w:rsid w:val="00B85845"/>
    <w:rsid w:val="00B86E7C"/>
    <w:rsid w:val="00B87725"/>
    <w:rsid w:val="00B90F25"/>
    <w:rsid w:val="00B91FDD"/>
    <w:rsid w:val="00B9240D"/>
    <w:rsid w:val="00B92BC9"/>
    <w:rsid w:val="00B93781"/>
    <w:rsid w:val="00B94F45"/>
    <w:rsid w:val="00B9550A"/>
    <w:rsid w:val="00B9563F"/>
    <w:rsid w:val="00B958B9"/>
    <w:rsid w:val="00B979A1"/>
    <w:rsid w:val="00B97A27"/>
    <w:rsid w:val="00B97D5E"/>
    <w:rsid w:val="00BA0A06"/>
    <w:rsid w:val="00BA4517"/>
    <w:rsid w:val="00BA4A9A"/>
    <w:rsid w:val="00BA5828"/>
    <w:rsid w:val="00BA70FE"/>
    <w:rsid w:val="00BA7724"/>
    <w:rsid w:val="00BA7984"/>
    <w:rsid w:val="00BA7E7F"/>
    <w:rsid w:val="00BB1054"/>
    <w:rsid w:val="00BB2B21"/>
    <w:rsid w:val="00BB2DAA"/>
    <w:rsid w:val="00BB367D"/>
    <w:rsid w:val="00BB414E"/>
    <w:rsid w:val="00BB417F"/>
    <w:rsid w:val="00BB66FB"/>
    <w:rsid w:val="00BB69A8"/>
    <w:rsid w:val="00BB6D4D"/>
    <w:rsid w:val="00BC0655"/>
    <w:rsid w:val="00BC06C7"/>
    <w:rsid w:val="00BC0733"/>
    <w:rsid w:val="00BC0C0A"/>
    <w:rsid w:val="00BC24DB"/>
    <w:rsid w:val="00BC2665"/>
    <w:rsid w:val="00BC28E8"/>
    <w:rsid w:val="00BC31AE"/>
    <w:rsid w:val="00BC3515"/>
    <w:rsid w:val="00BC3FEE"/>
    <w:rsid w:val="00BC4E16"/>
    <w:rsid w:val="00BC5AA2"/>
    <w:rsid w:val="00BC7074"/>
    <w:rsid w:val="00BC74FC"/>
    <w:rsid w:val="00BD0EF8"/>
    <w:rsid w:val="00BD1133"/>
    <w:rsid w:val="00BD1894"/>
    <w:rsid w:val="00BD1DA6"/>
    <w:rsid w:val="00BD3179"/>
    <w:rsid w:val="00BD4310"/>
    <w:rsid w:val="00BE0328"/>
    <w:rsid w:val="00BE11A3"/>
    <w:rsid w:val="00BE4608"/>
    <w:rsid w:val="00BE4932"/>
    <w:rsid w:val="00BF16BE"/>
    <w:rsid w:val="00BF2077"/>
    <w:rsid w:val="00BF26BC"/>
    <w:rsid w:val="00BF28DD"/>
    <w:rsid w:val="00BF2C31"/>
    <w:rsid w:val="00BF3E3C"/>
    <w:rsid w:val="00BF3F48"/>
    <w:rsid w:val="00C01CE2"/>
    <w:rsid w:val="00C02952"/>
    <w:rsid w:val="00C03898"/>
    <w:rsid w:val="00C03B22"/>
    <w:rsid w:val="00C04346"/>
    <w:rsid w:val="00C04672"/>
    <w:rsid w:val="00C05C2E"/>
    <w:rsid w:val="00C064BE"/>
    <w:rsid w:val="00C06896"/>
    <w:rsid w:val="00C0692A"/>
    <w:rsid w:val="00C06DC9"/>
    <w:rsid w:val="00C06FD4"/>
    <w:rsid w:val="00C075F9"/>
    <w:rsid w:val="00C077D8"/>
    <w:rsid w:val="00C07ACA"/>
    <w:rsid w:val="00C12195"/>
    <w:rsid w:val="00C1307D"/>
    <w:rsid w:val="00C1475E"/>
    <w:rsid w:val="00C148B2"/>
    <w:rsid w:val="00C15678"/>
    <w:rsid w:val="00C16AEA"/>
    <w:rsid w:val="00C20143"/>
    <w:rsid w:val="00C211A8"/>
    <w:rsid w:val="00C213FE"/>
    <w:rsid w:val="00C21E0E"/>
    <w:rsid w:val="00C221C7"/>
    <w:rsid w:val="00C23566"/>
    <w:rsid w:val="00C2436D"/>
    <w:rsid w:val="00C24CFB"/>
    <w:rsid w:val="00C2505E"/>
    <w:rsid w:val="00C25650"/>
    <w:rsid w:val="00C268B4"/>
    <w:rsid w:val="00C269F3"/>
    <w:rsid w:val="00C318E3"/>
    <w:rsid w:val="00C326BA"/>
    <w:rsid w:val="00C33405"/>
    <w:rsid w:val="00C336EC"/>
    <w:rsid w:val="00C33E97"/>
    <w:rsid w:val="00C34E35"/>
    <w:rsid w:val="00C36454"/>
    <w:rsid w:val="00C36C7D"/>
    <w:rsid w:val="00C372EF"/>
    <w:rsid w:val="00C41C71"/>
    <w:rsid w:val="00C421B3"/>
    <w:rsid w:val="00C42250"/>
    <w:rsid w:val="00C44037"/>
    <w:rsid w:val="00C44251"/>
    <w:rsid w:val="00C45169"/>
    <w:rsid w:val="00C50749"/>
    <w:rsid w:val="00C50D12"/>
    <w:rsid w:val="00C50D5E"/>
    <w:rsid w:val="00C51942"/>
    <w:rsid w:val="00C51DC7"/>
    <w:rsid w:val="00C51EB0"/>
    <w:rsid w:val="00C53B7E"/>
    <w:rsid w:val="00C53F8B"/>
    <w:rsid w:val="00C54919"/>
    <w:rsid w:val="00C54AE9"/>
    <w:rsid w:val="00C54DDA"/>
    <w:rsid w:val="00C5611A"/>
    <w:rsid w:val="00C569B5"/>
    <w:rsid w:val="00C57A8E"/>
    <w:rsid w:val="00C608C9"/>
    <w:rsid w:val="00C60DC7"/>
    <w:rsid w:val="00C618AF"/>
    <w:rsid w:val="00C61A36"/>
    <w:rsid w:val="00C62295"/>
    <w:rsid w:val="00C629FA"/>
    <w:rsid w:val="00C62B1B"/>
    <w:rsid w:val="00C62FAA"/>
    <w:rsid w:val="00C62FC3"/>
    <w:rsid w:val="00C63D7E"/>
    <w:rsid w:val="00C64C16"/>
    <w:rsid w:val="00C64D28"/>
    <w:rsid w:val="00C70CDC"/>
    <w:rsid w:val="00C70F9F"/>
    <w:rsid w:val="00C71A42"/>
    <w:rsid w:val="00C720EF"/>
    <w:rsid w:val="00C74EFB"/>
    <w:rsid w:val="00C75AB7"/>
    <w:rsid w:val="00C76022"/>
    <w:rsid w:val="00C76464"/>
    <w:rsid w:val="00C766DD"/>
    <w:rsid w:val="00C776F3"/>
    <w:rsid w:val="00C80E8D"/>
    <w:rsid w:val="00C81282"/>
    <w:rsid w:val="00C81672"/>
    <w:rsid w:val="00C82644"/>
    <w:rsid w:val="00C865E0"/>
    <w:rsid w:val="00C86DE8"/>
    <w:rsid w:val="00C90235"/>
    <w:rsid w:val="00C91648"/>
    <w:rsid w:val="00C918B1"/>
    <w:rsid w:val="00C91ADD"/>
    <w:rsid w:val="00C928AA"/>
    <w:rsid w:val="00C9325F"/>
    <w:rsid w:val="00C937F3"/>
    <w:rsid w:val="00C939F0"/>
    <w:rsid w:val="00C94236"/>
    <w:rsid w:val="00C951C6"/>
    <w:rsid w:val="00C95700"/>
    <w:rsid w:val="00C95E6F"/>
    <w:rsid w:val="00CA0A3A"/>
    <w:rsid w:val="00CA0CCE"/>
    <w:rsid w:val="00CA1579"/>
    <w:rsid w:val="00CA17E3"/>
    <w:rsid w:val="00CA27C3"/>
    <w:rsid w:val="00CA2CF9"/>
    <w:rsid w:val="00CA4694"/>
    <w:rsid w:val="00CA6C48"/>
    <w:rsid w:val="00CA701C"/>
    <w:rsid w:val="00CA744F"/>
    <w:rsid w:val="00CA7815"/>
    <w:rsid w:val="00CB1439"/>
    <w:rsid w:val="00CB32C6"/>
    <w:rsid w:val="00CB3CC5"/>
    <w:rsid w:val="00CB4731"/>
    <w:rsid w:val="00CB4954"/>
    <w:rsid w:val="00CB534E"/>
    <w:rsid w:val="00CB5AF8"/>
    <w:rsid w:val="00CB6263"/>
    <w:rsid w:val="00CB709A"/>
    <w:rsid w:val="00CB74A1"/>
    <w:rsid w:val="00CB7C02"/>
    <w:rsid w:val="00CC0057"/>
    <w:rsid w:val="00CC1D60"/>
    <w:rsid w:val="00CC3633"/>
    <w:rsid w:val="00CC3755"/>
    <w:rsid w:val="00CC38C5"/>
    <w:rsid w:val="00CC3A33"/>
    <w:rsid w:val="00CC3FF7"/>
    <w:rsid w:val="00CC7F65"/>
    <w:rsid w:val="00CD0897"/>
    <w:rsid w:val="00CD0D17"/>
    <w:rsid w:val="00CD100B"/>
    <w:rsid w:val="00CD1EA9"/>
    <w:rsid w:val="00CD2BE5"/>
    <w:rsid w:val="00CD4441"/>
    <w:rsid w:val="00CD5743"/>
    <w:rsid w:val="00CD61D2"/>
    <w:rsid w:val="00CD75F3"/>
    <w:rsid w:val="00CE008B"/>
    <w:rsid w:val="00CE057C"/>
    <w:rsid w:val="00CE1B8E"/>
    <w:rsid w:val="00CE4143"/>
    <w:rsid w:val="00CE43DE"/>
    <w:rsid w:val="00CE4EDD"/>
    <w:rsid w:val="00CE7155"/>
    <w:rsid w:val="00CE741F"/>
    <w:rsid w:val="00CE7DA8"/>
    <w:rsid w:val="00CF01E1"/>
    <w:rsid w:val="00CF04BC"/>
    <w:rsid w:val="00CF1837"/>
    <w:rsid w:val="00CF2572"/>
    <w:rsid w:val="00CF2B20"/>
    <w:rsid w:val="00CF323A"/>
    <w:rsid w:val="00CF3AC3"/>
    <w:rsid w:val="00CF533E"/>
    <w:rsid w:val="00CF6323"/>
    <w:rsid w:val="00CF66B5"/>
    <w:rsid w:val="00CF6D36"/>
    <w:rsid w:val="00CF6F9F"/>
    <w:rsid w:val="00CF73B6"/>
    <w:rsid w:val="00D00A1B"/>
    <w:rsid w:val="00D0133B"/>
    <w:rsid w:val="00D013FF"/>
    <w:rsid w:val="00D02C46"/>
    <w:rsid w:val="00D034EE"/>
    <w:rsid w:val="00D042CE"/>
    <w:rsid w:val="00D044A7"/>
    <w:rsid w:val="00D046DE"/>
    <w:rsid w:val="00D05861"/>
    <w:rsid w:val="00D06BE2"/>
    <w:rsid w:val="00D0747A"/>
    <w:rsid w:val="00D079D7"/>
    <w:rsid w:val="00D07E25"/>
    <w:rsid w:val="00D104B1"/>
    <w:rsid w:val="00D10EF8"/>
    <w:rsid w:val="00D116F3"/>
    <w:rsid w:val="00D140F5"/>
    <w:rsid w:val="00D14116"/>
    <w:rsid w:val="00D15175"/>
    <w:rsid w:val="00D1580C"/>
    <w:rsid w:val="00D15FA8"/>
    <w:rsid w:val="00D160AF"/>
    <w:rsid w:val="00D16A7C"/>
    <w:rsid w:val="00D16D9C"/>
    <w:rsid w:val="00D17118"/>
    <w:rsid w:val="00D20F47"/>
    <w:rsid w:val="00D214FE"/>
    <w:rsid w:val="00D223C6"/>
    <w:rsid w:val="00D23B6C"/>
    <w:rsid w:val="00D23DED"/>
    <w:rsid w:val="00D24F03"/>
    <w:rsid w:val="00D27CCB"/>
    <w:rsid w:val="00D27E4F"/>
    <w:rsid w:val="00D30551"/>
    <w:rsid w:val="00D309D8"/>
    <w:rsid w:val="00D329CF"/>
    <w:rsid w:val="00D32A10"/>
    <w:rsid w:val="00D33328"/>
    <w:rsid w:val="00D33DF9"/>
    <w:rsid w:val="00D344A7"/>
    <w:rsid w:val="00D34BF7"/>
    <w:rsid w:val="00D35072"/>
    <w:rsid w:val="00D35BD4"/>
    <w:rsid w:val="00D362CF"/>
    <w:rsid w:val="00D3704F"/>
    <w:rsid w:val="00D37272"/>
    <w:rsid w:val="00D37A1A"/>
    <w:rsid w:val="00D40171"/>
    <w:rsid w:val="00D409AE"/>
    <w:rsid w:val="00D42497"/>
    <w:rsid w:val="00D50289"/>
    <w:rsid w:val="00D51C36"/>
    <w:rsid w:val="00D52407"/>
    <w:rsid w:val="00D544E1"/>
    <w:rsid w:val="00D55996"/>
    <w:rsid w:val="00D56158"/>
    <w:rsid w:val="00D60710"/>
    <w:rsid w:val="00D60C3B"/>
    <w:rsid w:val="00D60F41"/>
    <w:rsid w:val="00D613E4"/>
    <w:rsid w:val="00D61B71"/>
    <w:rsid w:val="00D62F4D"/>
    <w:rsid w:val="00D634C4"/>
    <w:rsid w:val="00D63951"/>
    <w:rsid w:val="00D64C12"/>
    <w:rsid w:val="00D64F87"/>
    <w:rsid w:val="00D65DD2"/>
    <w:rsid w:val="00D66689"/>
    <w:rsid w:val="00D676C4"/>
    <w:rsid w:val="00D678DF"/>
    <w:rsid w:val="00D67A75"/>
    <w:rsid w:val="00D67B06"/>
    <w:rsid w:val="00D70943"/>
    <w:rsid w:val="00D70BFA"/>
    <w:rsid w:val="00D724C4"/>
    <w:rsid w:val="00D72842"/>
    <w:rsid w:val="00D72B24"/>
    <w:rsid w:val="00D73AAD"/>
    <w:rsid w:val="00D73FA3"/>
    <w:rsid w:val="00D74A70"/>
    <w:rsid w:val="00D74CD6"/>
    <w:rsid w:val="00D75A2B"/>
    <w:rsid w:val="00D77071"/>
    <w:rsid w:val="00D80EF3"/>
    <w:rsid w:val="00D81149"/>
    <w:rsid w:val="00D823D6"/>
    <w:rsid w:val="00D82469"/>
    <w:rsid w:val="00D8438B"/>
    <w:rsid w:val="00D84885"/>
    <w:rsid w:val="00D84B15"/>
    <w:rsid w:val="00D8520C"/>
    <w:rsid w:val="00D85FAC"/>
    <w:rsid w:val="00D86E2A"/>
    <w:rsid w:val="00D8702C"/>
    <w:rsid w:val="00D870BB"/>
    <w:rsid w:val="00D87E60"/>
    <w:rsid w:val="00D9008F"/>
    <w:rsid w:val="00D9050D"/>
    <w:rsid w:val="00D90C86"/>
    <w:rsid w:val="00D90D95"/>
    <w:rsid w:val="00D91FAD"/>
    <w:rsid w:val="00D92071"/>
    <w:rsid w:val="00D9473B"/>
    <w:rsid w:val="00D95053"/>
    <w:rsid w:val="00D955AF"/>
    <w:rsid w:val="00D958EC"/>
    <w:rsid w:val="00D95D61"/>
    <w:rsid w:val="00D97624"/>
    <w:rsid w:val="00DA073E"/>
    <w:rsid w:val="00DA106A"/>
    <w:rsid w:val="00DA1D61"/>
    <w:rsid w:val="00DA250E"/>
    <w:rsid w:val="00DA4A0A"/>
    <w:rsid w:val="00DA4EDB"/>
    <w:rsid w:val="00DA64DC"/>
    <w:rsid w:val="00DA6DEC"/>
    <w:rsid w:val="00DA7B4B"/>
    <w:rsid w:val="00DB05B2"/>
    <w:rsid w:val="00DB1B16"/>
    <w:rsid w:val="00DB2355"/>
    <w:rsid w:val="00DB2FCB"/>
    <w:rsid w:val="00DB31B9"/>
    <w:rsid w:val="00DB4E30"/>
    <w:rsid w:val="00DB522B"/>
    <w:rsid w:val="00DC0D07"/>
    <w:rsid w:val="00DC1A24"/>
    <w:rsid w:val="00DC1B0F"/>
    <w:rsid w:val="00DC48CB"/>
    <w:rsid w:val="00DC5924"/>
    <w:rsid w:val="00DC6F60"/>
    <w:rsid w:val="00DD01A5"/>
    <w:rsid w:val="00DD02AF"/>
    <w:rsid w:val="00DD2995"/>
    <w:rsid w:val="00DD3A2D"/>
    <w:rsid w:val="00DD3C39"/>
    <w:rsid w:val="00DD3EC0"/>
    <w:rsid w:val="00DD416E"/>
    <w:rsid w:val="00DD4E9D"/>
    <w:rsid w:val="00DD56CC"/>
    <w:rsid w:val="00DD6407"/>
    <w:rsid w:val="00DD743B"/>
    <w:rsid w:val="00DD7A1C"/>
    <w:rsid w:val="00DD7C8C"/>
    <w:rsid w:val="00DE00F1"/>
    <w:rsid w:val="00DE1DA0"/>
    <w:rsid w:val="00DE2BFB"/>
    <w:rsid w:val="00DE3146"/>
    <w:rsid w:val="00DE3636"/>
    <w:rsid w:val="00DE53D3"/>
    <w:rsid w:val="00DE66F8"/>
    <w:rsid w:val="00DE6711"/>
    <w:rsid w:val="00DE7067"/>
    <w:rsid w:val="00DE7B4B"/>
    <w:rsid w:val="00DE7B69"/>
    <w:rsid w:val="00DE7FAF"/>
    <w:rsid w:val="00DF1F9B"/>
    <w:rsid w:val="00DF24DE"/>
    <w:rsid w:val="00DF3964"/>
    <w:rsid w:val="00DF3E55"/>
    <w:rsid w:val="00DF4D35"/>
    <w:rsid w:val="00DF6147"/>
    <w:rsid w:val="00DF6DF6"/>
    <w:rsid w:val="00E00FE0"/>
    <w:rsid w:val="00E01894"/>
    <w:rsid w:val="00E0415F"/>
    <w:rsid w:val="00E0656C"/>
    <w:rsid w:val="00E068AE"/>
    <w:rsid w:val="00E07553"/>
    <w:rsid w:val="00E07622"/>
    <w:rsid w:val="00E07E29"/>
    <w:rsid w:val="00E07E54"/>
    <w:rsid w:val="00E102C8"/>
    <w:rsid w:val="00E10CC2"/>
    <w:rsid w:val="00E11516"/>
    <w:rsid w:val="00E116C0"/>
    <w:rsid w:val="00E12BA3"/>
    <w:rsid w:val="00E13DAA"/>
    <w:rsid w:val="00E141BD"/>
    <w:rsid w:val="00E14F80"/>
    <w:rsid w:val="00E15159"/>
    <w:rsid w:val="00E21235"/>
    <w:rsid w:val="00E22B5F"/>
    <w:rsid w:val="00E249B1"/>
    <w:rsid w:val="00E257DE"/>
    <w:rsid w:val="00E25A84"/>
    <w:rsid w:val="00E26575"/>
    <w:rsid w:val="00E267A5"/>
    <w:rsid w:val="00E273E3"/>
    <w:rsid w:val="00E276F0"/>
    <w:rsid w:val="00E3159A"/>
    <w:rsid w:val="00E31E1C"/>
    <w:rsid w:val="00E3259A"/>
    <w:rsid w:val="00E32DF9"/>
    <w:rsid w:val="00E334CB"/>
    <w:rsid w:val="00E337B9"/>
    <w:rsid w:val="00E35025"/>
    <w:rsid w:val="00E35091"/>
    <w:rsid w:val="00E355A5"/>
    <w:rsid w:val="00E36CD6"/>
    <w:rsid w:val="00E36F64"/>
    <w:rsid w:val="00E373D9"/>
    <w:rsid w:val="00E41825"/>
    <w:rsid w:val="00E427B3"/>
    <w:rsid w:val="00E4301A"/>
    <w:rsid w:val="00E44D33"/>
    <w:rsid w:val="00E450BD"/>
    <w:rsid w:val="00E46CD1"/>
    <w:rsid w:val="00E479D5"/>
    <w:rsid w:val="00E51602"/>
    <w:rsid w:val="00E51F58"/>
    <w:rsid w:val="00E52AED"/>
    <w:rsid w:val="00E536DF"/>
    <w:rsid w:val="00E53DDC"/>
    <w:rsid w:val="00E54F75"/>
    <w:rsid w:val="00E568B5"/>
    <w:rsid w:val="00E5751D"/>
    <w:rsid w:val="00E57DAF"/>
    <w:rsid w:val="00E61C47"/>
    <w:rsid w:val="00E6236A"/>
    <w:rsid w:val="00E62651"/>
    <w:rsid w:val="00E62B90"/>
    <w:rsid w:val="00E63747"/>
    <w:rsid w:val="00E667F2"/>
    <w:rsid w:val="00E700CF"/>
    <w:rsid w:val="00E7098A"/>
    <w:rsid w:val="00E71778"/>
    <w:rsid w:val="00E71E25"/>
    <w:rsid w:val="00E72BB2"/>
    <w:rsid w:val="00E72F9E"/>
    <w:rsid w:val="00E74A87"/>
    <w:rsid w:val="00E75BED"/>
    <w:rsid w:val="00E7634D"/>
    <w:rsid w:val="00E770FA"/>
    <w:rsid w:val="00E7734E"/>
    <w:rsid w:val="00E77458"/>
    <w:rsid w:val="00E8042B"/>
    <w:rsid w:val="00E81BF2"/>
    <w:rsid w:val="00E82800"/>
    <w:rsid w:val="00E829BF"/>
    <w:rsid w:val="00E83F18"/>
    <w:rsid w:val="00E842C6"/>
    <w:rsid w:val="00E846E3"/>
    <w:rsid w:val="00E86632"/>
    <w:rsid w:val="00E8684C"/>
    <w:rsid w:val="00E86D93"/>
    <w:rsid w:val="00E87909"/>
    <w:rsid w:val="00E91439"/>
    <w:rsid w:val="00E9145D"/>
    <w:rsid w:val="00E92AD3"/>
    <w:rsid w:val="00E93251"/>
    <w:rsid w:val="00E935FF"/>
    <w:rsid w:val="00E95891"/>
    <w:rsid w:val="00E96A0A"/>
    <w:rsid w:val="00E9785B"/>
    <w:rsid w:val="00EA317A"/>
    <w:rsid w:val="00EA3345"/>
    <w:rsid w:val="00EA3811"/>
    <w:rsid w:val="00EA5688"/>
    <w:rsid w:val="00EA5A4F"/>
    <w:rsid w:val="00EA65B0"/>
    <w:rsid w:val="00EA6A08"/>
    <w:rsid w:val="00EA719B"/>
    <w:rsid w:val="00EA72CA"/>
    <w:rsid w:val="00EA73ED"/>
    <w:rsid w:val="00EA76D6"/>
    <w:rsid w:val="00EA7BA8"/>
    <w:rsid w:val="00EB13AB"/>
    <w:rsid w:val="00EB1D8A"/>
    <w:rsid w:val="00EB33D4"/>
    <w:rsid w:val="00EB4B4D"/>
    <w:rsid w:val="00EB52B6"/>
    <w:rsid w:val="00EB558F"/>
    <w:rsid w:val="00EB6CCB"/>
    <w:rsid w:val="00EB6D3F"/>
    <w:rsid w:val="00EB6FAD"/>
    <w:rsid w:val="00EB7A22"/>
    <w:rsid w:val="00EB7E2F"/>
    <w:rsid w:val="00EC0784"/>
    <w:rsid w:val="00EC08C8"/>
    <w:rsid w:val="00EC0B23"/>
    <w:rsid w:val="00EC0CD2"/>
    <w:rsid w:val="00EC1446"/>
    <w:rsid w:val="00EC177E"/>
    <w:rsid w:val="00EC25A6"/>
    <w:rsid w:val="00EC262E"/>
    <w:rsid w:val="00EC2F03"/>
    <w:rsid w:val="00EC3A76"/>
    <w:rsid w:val="00EC4BEA"/>
    <w:rsid w:val="00EC6C1E"/>
    <w:rsid w:val="00EC6C25"/>
    <w:rsid w:val="00EC6D8A"/>
    <w:rsid w:val="00EC793E"/>
    <w:rsid w:val="00EC7D96"/>
    <w:rsid w:val="00ED4B7D"/>
    <w:rsid w:val="00ED4C5E"/>
    <w:rsid w:val="00ED7600"/>
    <w:rsid w:val="00ED760B"/>
    <w:rsid w:val="00EE266D"/>
    <w:rsid w:val="00EE3805"/>
    <w:rsid w:val="00EE3BF4"/>
    <w:rsid w:val="00EE45A8"/>
    <w:rsid w:val="00EE5C1C"/>
    <w:rsid w:val="00EE5F37"/>
    <w:rsid w:val="00EE634C"/>
    <w:rsid w:val="00EE70F2"/>
    <w:rsid w:val="00EF15AB"/>
    <w:rsid w:val="00EF2210"/>
    <w:rsid w:val="00EF3ECF"/>
    <w:rsid w:val="00EF4E58"/>
    <w:rsid w:val="00EF657D"/>
    <w:rsid w:val="00F00559"/>
    <w:rsid w:val="00F00696"/>
    <w:rsid w:val="00F006B6"/>
    <w:rsid w:val="00F0071E"/>
    <w:rsid w:val="00F00F0F"/>
    <w:rsid w:val="00F00FAF"/>
    <w:rsid w:val="00F01FA2"/>
    <w:rsid w:val="00F02668"/>
    <w:rsid w:val="00F027F1"/>
    <w:rsid w:val="00F02F38"/>
    <w:rsid w:val="00F02FA2"/>
    <w:rsid w:val="00F05603"/>
    <w:rsid w:val="00F06DBF"/>
    <w:rsid w:val="00F10C67"/>
    <w:rsid w:val="00F1156C"/>
    <w:rsid w:val="00F1192D"/>
    <w:rsid w:val="00F11C96"/>
    <w:rsid w:val="00F12A37"/>
    <w:rsid w:val="00F12EED"/>
    <w:rsid w:val="00F136B0"/>
    <w:rsid w:val="00F15914"/>
    <w:rsid w:val="00F165FF"/>
    <w:rsid w:val="00F2036E"/>
    <w:rsid w:val="00F207FB"/>
    <w:rsid w:val="00F21881"/>
    <w:rsid w:val="00F21AFC"/>
    <w:rsid w:val="00F23570"/>
    <w:rsid w:val="00F239C7"/>
    <w:rsid w:val="00F23F0A"/>
    <w:rsid w:val="00F25A0A"/>
    <w:rsid w:val="00F25D4C"/>
    <w:rsid w:val="00F30838"/>
    <w:rsid w:val="00F308A9"/>
    <w:rsid w:val="00F30B6C"/>
    <w:rsid w:val="00F30EBE"/>
    <w:rsid w:val="00F33523"/>
    <w:rsid w:val="00F3493B"/>
    <w:rsid w:val="00F35E7A"/>
    <w:rsid w:val="00F36179"/>
    <w:rsid w:val="00F36FF6"/>
    <w:rsid w:val="00F378F3"/>
    <w:rsid w:val="00F40348"/>
    <w:rsid w:val="00F41E15"/>
    <w:rsid w:val="00F430C2"/>
    <w:rsid w:val="00F43EA6"/>
    <w:rsid w:val="00F44733"/>
    <w:rsid w:val="00F44B3B"/>
    <w:rsid w:val="00F456F7"/>
    <w:rsid w:val="00F47936"/>
    <w:rsid w:val="00F51BD3"/>
    <w:rsid w:val="00F5278C"/>
    <w:rsid w:val="00F537B6"/>
    <w:rsid w:val="00F540B9"/>
    <w:rsid w:val="00F54166"/>
    <w:rsid w:val="00F54732"/>
    <w:rsid w:val="00F548D3"/>
    <w:rsid w:val="00F563DF"/>
    <w:rsid w:val="00F56597"/>
    <w:rsid w:val="00F5714C"/>
    <w:rsid w:val="00F5738D"/>
    <w:rsid w:val="00F61A52"/>
    <w:rsid w:val="00F61F0D"/>
    <w:rsid w:val="00F63362"/>
    <w:rsid w:val="00F634D9"/>
    <w:rsid w:val="00F63B22"/>
    <w:rsid w:val="00F66833"/>
    <w:rsid w:val="00F66A96"/>
    <w:rsid w:val="00F7109C"/>
    <w:rsid w:val="00F71CD6"/>
    <w:rsid w:val="00F72917"/>
    <w:rsid w:val="00F74A87"/>
    <w:rsid w:val="00F74BE1"/>
    <w:rsid w:val="00F74FE0"/>
    <w:rsid w:val="00F75709"/>
    <w:rsid w:val="00F75EB2"/>
    <w:rsid w:val="00F76442"/>
    <w:rsid w:val="00F766E1"/>
    <w:rsid w:val="00F7733C"/>
    <w:rsid w:val="00F775C1"/>
    <w:rsid w:val="00F77971"/>
    <w:rsid w:val="00F80F1A"/>
    <w:rsid w:val="00F8153D"/>
    <w:rsid w:val="00F81F61"/>
    <w:rsid w:val="00F82A3F"/>
    <w:rsid w:val="00F83EA6"/>
    <w:rsid w:val="00F86BB5"/>
    <w:rsid w:val="00F872AC"/>
    <w:rsid w:val="00F87602"/>
    <w:rsid w:val="00F87C1B"/>
    <w:rsid w:val="00F90678"/>
    <w:rsid w:val="00F91189"/>
    <w:rsid w:val="00F92060"/>
    <w:rsid w:val="00F93130"/>
    <w:rsid w:val="00F93CF4"/>
    <w:rsid w:val="00F949CE"/>
    <w:rsid w:val="00F94F82"/>
    <w:rsid w:val="00F95383"/>
    <w:rsid w:val="00F957DD"/>
    <w:rsid w:val="00F963E5"/>
    <w:rsid w:val="00F966A2"/>
    <w:rsid w:val="00F97A7B"/>
    <w:rsid w:val="00FA1CA7"/>
    <w:rsid w:val="00FA251A"/>
    <w:rsid w:val="00FA2E11"/>
    <w:rsid w:val="00FA3157"/>
    <w:rsid w:val="00FA396E"/>
    <w:rsid w:val="00FA3CBB"/>
    <w:rsid w:val="00FA3CC1"/>
    <w:rsid w:val="00FA60D2"/>
    <w:rsid w:val="00FA6DFE"/>
    <w:rsid w:val="00FA704D"/>
    <w:rsid w:val="00FA71C6"/>
    <w:rsid w:val="00FA73FD"/>
    <w:rsid w:val="00FB0D6A"/>
    <w:rsid w:val="00FB1017"/>
    <w:rsid w:val="00FB12E3"/>
    <w:rsid w:val="00FB1ABA"/>
    <w:rsid w:val="00FB1B74"/>
    <w:rsid w:val="00FB2AD8"/>
    <w:rsid w:val="00FB3082"/>
    <w:rsid w:val="00FB3247"/>
    <w:rsid w:val="00FB38CF"/>
    <w:rsid w:val="00FB3DE7"/>
    <w:rsid w:val="00FB65F6"/>
    <w:rsid w:val="00FB71A4"/>
    <w:rsid w:val="00FB781B"/>
    <w:rsid w:val="00FB7B6D"/>
    <w:rsid w:val="00FC0365"/>
    <w:rsid w:val="00FC223A"/>
    <w:rsid w:val="00FC3027"/>
    <w:rsid w:val="00FC331A"/>
    <w:rsid w:val="00FC3540"/>
    <w:rsid w:val="00FC3D87"/>
    <w:rsid w:val="00FC3ECC"/>
    <w:rsid w:val="00FC5A26"/>
    <w:rsid w:val="00FC5F76"/>
    <w:rsid w:val="00FC611C"/>
    <w:rsid w:val="00FC653A"/>
    <w:rsid w:val="00FC6A9A"/>
    <w:rsid w:val="00FC6EF1"/>
    <w:rsid w:val="00FD022B"/>
    <w:rsid w:val="00FD0B49"/>
    <w:rsid w:val="00FD14E0"/>
    <w:rsid w:val="00FD2592"/>
    <w:rsid w:val="00FD2840"/>
    <w:rsid w:val="00FD4229"/>
    <w:rsid w:val="00FD5831"/>
    <w:rsid w:val="00FD5889"/>
    <w:rsid w:val="00FD6F45"/>
    <w:rsid w:val="00FE19CE"/>
    <w:rsid w:val="00FE410A"/>
    <w:rsid w:val="00FE4F34"/>
    <w:rsid w:val="00FE50C5"/>
    <w:rsid w:val="00FE699B"/>
    <w:rsid w:val="00FE7FE9"/>
    <w:rsid w:val="00FF0010"/>
    <w:rsid w:val="00FF2715"/>
    <w:rsid w:val="00FF55A1"/>
    <w:rsid w:val="00FF5619"/>
    <w:rsid w:val="00FF6A02"/>
    <w:rsid w:val="00FF73C1"/>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docId w15:val="{A9BFBC82-4965-4E37-82DB-B37EC0C8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23"/>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customStyle="1" w:styleId="GridTable1Light1">
    <w:name w:val="Grid Table 1 Light1"/>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F30EBE"/>
    <w:rPr>
      <w:color w:val="605E5C"/>
      <w:shd w:val="clear" w:color="auto" w:fill="E1DFDD"/>
    </w:rPr>
  </w:style>
  <w:style w:type="character" w:customStyle="1" w:styleId="cf01">
    <w:name w:val="cf01"/>
    <w:basedOn w:val="DefaultParagraphFont"/>
    <w:rsid w:val="00A30EA8"/>
    <w:rPr>
      <w:rFonts w:ascii="Segoe UI" w:hAnsi="Segoe UI" w:cs="Segoe UI" w:hint="default"/>
      <w:sz w:val="18"/>
      <w:szCs w:val="18"/>
    </w:rPr>
  </w:style>
  <w:style w:type="paragraph" w:customStyle="1" w:styleId="tb-na16">
    <w:name w:val="tb-na16"/>
    <w:basedOn w:val="Normal"/>
    <w:rsid w:val="00FC6E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1A0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78579641">
      <w:bodyDiv w:val="1"/>
      <w:marLeft w:val="0"/>
      <w:marRight w:val="0"/>
      <w:marTop w:val="0"/>
      <w:marBottom w:val="0"/>
      <w:divBdr>
        <w:top w:val="none" w:sz="0" w:space="0" w:color="auto"/>
        <w:left w:val="none" w:sz="0" w:space="0" w:color="auto"/>
        <w:bottom w:val="none" w:sz="0" w:space="0" w:color="auto"/>
        <w:right w:val="none" w:sz="0" w:space="0" w:color="auto"/>
      </w:divBdr>
      <w:divsChild>
        <w:div w:id="3829562">
          <w:marLeft w:val="0"/>
          <w:marRight w:val="0"/>
          <w:marTop w:val="0"/>
          <w:marBottom w:val="0"/>
          <w:divBdr>
            <w:top w:val="none" w:sz="0" w:space="0" w:color="auto"/>
            <w:left w:val="none" w:sz="0" w:space="0" w:color="auto"/>
            <w:bottom w:val="none" w:sz="0" w:space="0" w:color="auto"/>
            <w:right w:val="none" w:sz="0" w:space="0" w:color="auto"/>
          </w:divBdr>
        </w:div>
        <w:div w:id="996495622">
          <w:marLeft w:val="0"/>
          <w:marRight w:val="0"/>
          <w:marTop w:val="0"/>
          <w:marBottom w:val="0"/>
          <w:divBdr>
            <w:top w:val="none" w:sz="0" w:space="0" w:color="auto"/>
            <w:left w:val="none" w:sz="0" w:space="0" w:color="auto"/>
            <w:bottom w:val="none" w:sz="0" w:space="0" w:color="auto"/>
            <w:right w:val="none" w:sz="0" w:space="0" w:color="auto"/>
          </w:divBdr>
        </w:div>
        <w:div w:id="44837588">
          <w:marLeft w:val="0"/>
          <w:marRight w:val="0"/>
          <w:marTop w:val="0"/>
          <w:marBottom w:val="0"/>
          <w:divBdr>
            <w:top w:val="none" w:sz="0" w:space="0" w:color="auto"/>
            <w:left w:val="none" w:sz="0" w:space="0" w:color="auto"/>
            <w:bottom w:val="none" w:sz="0" w:space="0" w:color="auto"/>
            <w:right w:val="none" w:sz="0" w:space="0" w:color="auto"/>
          </w:divBdr>
        </w:div>
      </w:divsChild>
    </w:div>
    <w:div w:id="702487194">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1444021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09523111">
      <w:bodyDiv w:val="1"/>
      <w:marLeft w:val="0"/>
      <w:marRight w:val="0"/>
      <w:marTop w:val="0"/>
      <w:marBottom w:val="0"/>
      <w:divBdr>
        <w:top w:val="none" w:sz="0" w:space="0" w:color="auto"/>
        <w:left w:val="none" w:sz="0" w:space="0" w:color="auto"/>
        <w:bottom w:val="none" w:sz="0" w:space="0" w:color="auto"/>
        <w:right w:val="none" w:sz="0" w:space="0" w:color="auto"/>
      </w:divBdr>
    </w:div>
    <w:div w:id="1071388556">
      <w:bodyDiv w:val="1"/>
      <w:marLeft w:val="0"/>
      <w:marRight w:val="0"/>
      <w:marTop w:val="0"/>
      <w:marBottom w:val="0"/>
      <w:divBdr>
        <w:top w:val="none" w:sz="0" w:space="0" w:color="auto"/>
        <w:left w:val="none" w:sz="0" w:space="0" w:color="auto"/>
        <w:bottom w:val="none" w:sz="0" w:space="0" w:color="auto"/>
        <w:right w:val="none" w:sz="0" w:space="0" w:color="auto"/>
      </w:divBdr>
    </w:div>
    <w:div w:id="1142039871">
      <w:bodyDiv w:val="1"/>
      <w:marLeft w:val="0"/>
      <w:marRight w:val="0"/>
      <w:marTop w:val="0"/>
      <w:marBottom w:val="0"/>
      <w:divBdr>
        <w:top w:val="none" w:sz="0" w:space="0" w:color="auto"/>
        <w:left w:val="none" w:sz="0" w:space="0" w:color="auto"/>
        <w:bottom w:val="none" w:sz="0" w:space="0" w:color="auto"/>
        <w:right w:val="none" w:sz="0" w:space="0" w:color="auto"/>
      </w:divBdr>
    </w:div>
    <w:div w:id="1236933030">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336684555">
      <w:bodyDiv w:val="1"/>
      <w:marLeft w:val="0"/>
      <w:marRight w:val="0"/>
      <w:marTop w:val="0"/>
      <w:marBottom w:val="0"/>
      <w:divBdr>
        <w:top w:val="none" w:sz="0" w:space="0" w:color="auto"/>
        <w:left w:val="none" w:sz="0" w:space="0" w:color="auto"/>
        <w:bottom w:val="none" w:sz="0" w:space="0" w:color="auto"/>
        <w:right w:val="none" w:sz="0" w:space="0" w:color="auto"/>
      </w:divBdr>
      <w:divsChild>
        <w:div w:id="470290604">
          <w:marLeft w:val="0"/>
          <w:marRight w:val="0"/>
          <w:marTop w:val="0"/>
          <w:marBottom w:val="0"/>
          <w:divBdr>
            <w:top w:val="none" w:sz="0" w:space="0" w:color="auto"/>
            <w:left w:val="none" w:sz="0" w:space="0" w:color="auto"/>
            <w:bottom w:val="none" w:sz="0" w:space="0" w:color="auto"/>
            <w:right w:val="none" w:sz="0" w:space="0" w:color="auto"/>
          </w:divBdr>
        </w:div>
        <w:div w:id="610168112">
          <w:marLeft w:val="0"/>
          <w:marRight w:val="0"/>
          <w:marTop w:val="0"/>
          <w:marBottom w:val="0"/>
          <w:divBdr>
            <w:top w:val="none" w:sz="0" w:space="0" w:color="auto"/>
            <w:left w:val="none" w:sz="0" w:space="0" w:color="auto"/>
            <w:bottom w:val="none" w:sz="0" w:space="0" w:color="auto"/>
            <w:right w:val="none" w:sz="0" w:space="0" w:color="auto"/>
          </w:divBdr>
        </w:div>
        <w:div w:id="1875729316">
          <w:marLeft w:val="0"/>
          <w:marRight w:val="0"/>
          <w:marTop w:val="0"/>
          <w:marBottom w:val="0"/>
          <w:divBdr>
            <w:top w:val="none" w:sz="0" w:space="0" w:color="auto"/>
            <w:left w:val="none" w:sz="0" w:space="0" w:color="auto"/>
            <w:bottom w:val="none" w:sz="0" w:space="0" w:color="auto"/>
            <w:right w:val="none" w:sz="0" w:space="0" w:color="auto"/>
          </w:divBdr>
        </w:div>
      </w:divsChild>
    </w:div>
    <w:div w:id="1350907258">
      <w:bodyDiv w:val="1"/>
      <w:marLeft w:val="0"/>
      <w:marRight w:val="0"/>
      <w:marTop w:val="0"/>
      <w:marBottom w:val="0"/>
      <w:divBdr>
        <w:top w:val="none" w:sz="0" w:space="0" w:color="auto"/>
        <w:left w:val="none" w:sz="0" w:space="0" w:color="auto"/>
        <w:bottom w:val="none" w:sz="0" w:space="0" w:color="auto"/>
        <w:right w:val="none" w:sz="0" w:space="0" w:color="auto"/>
      </w:divBdr>
    </w:div>
    <w:div w:id="1359117234">
      <w:bodyDiv w:val="1"/>
      <w:marLeft w:val="0"/>
      <w:marRight w:val="0"/>
      <w:marTop w:val="0"/>
      <w:marBottom w:val="0"/>
      <w:divBdr>
        <w:top w:val="none" w:sz="0" w:space="0" w:color="auto"/>
        <w:left w:val="none" w:sz="0" w:space="0" w:color="auto"/>
        <w:bottom w:val="none" w:sz="0" w:space="0" w:color="auto"/>
        <w:right w:val="none" w:sz="0" w:space="0" w:color="auto"/>
      </w:divBdr>
    </w:div>
    <w:div w:id="1441023569">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9976157">
      <w:bodyDiv w:val="1"/>
      <w:marLeft w:val="0"/>
      <w:marRight w:val="0"/>
      <w:marTop w:val="0"/>
      <w:marBottom w:val="0"/>
      <w:divBdr>
        <w:top w:val="none" w:sz="0" w:space="0" w:color="auto"/>
        <w:left w:val="none" w:sz="0" w:space="0" w:color="auto"/>
        <w:bottom w:val="none" w:sz="0" w:space="0" w:color="auto"/>
        <w:right w:val="none" w:sz="0" w:space="0" w:color="auto"/>
      </w:divBdr>
      <w:divsChild>
        <w:div w:id="1833524315">
          <w:marLeft w:val="0"/>
          <w:marRight w:val="0"/>
          <w:marTop w:val="0"/>
          <w:marBottom w:val="0"/>
          <w:divBdr>
            <w:top w:val="none" w:sz="0" w:space="0" w:color="auto"/>
            <w:left w:val="none" w:sz="0" w:space="0" w:color="auto"/>
            <w:bottom w:val="none" w:sz="0" w:space="0" w:color="auto"/>
            <w:right w:val="none" w:sz="0" w:space="0" w:color="auto"/>
          </w:divBdr>
          <w:divsChild>
            <w:div w:id="856310758">
              <w:marLeft w:val="-225"/>
              <w:marRight w:val="-225"/>
              <w:marTop w:val="0"/>
              <w:marBottom w:val="0"/>
              <w:divBdr>
                <w:top w:val="none" w:sz="0" w:space="0" w:color="auto"/>
                <w:left w:val="none" w:sz="0" w:space="0" w:color="auto"/>
                <w:bottom w:val="none" w:sz="0" w:space="0" w:color="auto"/>
                <w:right w:val="none" w:sz="0" w:space="0" w:color="auto"/>
              </w:divBdr>
            </w:div>
          </w:divsChild>
        </w:div>
        <w:div w:id="603805386">
          <w:marLeft w:val="0"/>
          <w:marRight w:val="0"/>
          <w:marTop w:val="0"/>
          <w:marBottom w:val="0"/>
          <w:divBdr>
            <w:top w:val="none" w:sz="0" w:space="0" w:color="auto"/>
            <w:left w:val="none" w:sz="0" w:space="0" w:color="auto"/>
            <w:bottom w:val="none" w:sz="0" w:space="0" w:color="auto"/>
            <w:right w:val="none" w:sz="0" w:space="0" w:color="auto"/>
          </w:divBdr>
        </w:div>
        <w:div w:id="105539749">
          <w:marLeft w:val="0"/>
          <w:marRight w:val="0"/>
          <w:marTop w:val="0"/>
          <w:marBottom w:val="0"/>
          <w:divBdr>
            <w:top w:val="none" w:sz="0" w:space="0" w:color="auto"/>
            <w:left w:val="none" w:sz="0" w:space="0" w:color="auto"/>
            <w:bottom w:val="none" w:sz="0" w:space="0" w:color="auto"/>
            <w:right w:val="none" w:sz="0" w:space="0" w:color="auto"/>
          </w:divBdr>
          <w:divsChild>
            <w:div w:id="697509911">
              <w:marLeft w:val="-225"/>
              <w:marRight w:val="-225"/>
              <w:marTop w:val="0"/>
              <w:marBottom w:val="0"/>
              <w:divBdr>
                <w:top w:val="none" w:sz="0" w:space="0" w:color="auto"/>
                <w:left w:val="none" w:sz="0" w:space="0" w:color="auto"/>
                <w:bottom w:val="none" w:sz="0" w:space="0" w:color="auto"/>
                <w:right w:val="none" w:sz="0" w:space="0" w:color="auto"/>
              </w:divBdr>
            </w:div>
          </w:divsChild>
        </w:div>
        <w:div w:id="855001580">
          <w:marLeft w:val="0"/>
          <w:marRight w:val="0"/>
          <w:marTop w:val="0"/>
          <w:marBottom w:val="0"/>
          <w:divBdr>
            <w:top w:val="none" w:sz="0" w:space="0" w:color="auto"/>
            <w:left w:val="none" w:sz="0" w:space="0" w:color="auto"/>
            <w:bottom w:val="none" w:sz="0" w:space="0" w:color="auto"/>
            <w:right w:val="none" w:sz="0" w:space="0" w:color="auto"/>
          </w:divBdr>
        </w:div>
        <w:div w:id="1457531364">
          <w:marLeft w:val="0"/>
          <w:marRight w:val="0"/>
          <w:marTop w:val="0"/>
          <w:marBottom w:val="0"/>
          <w:divBdr>
            <w:top w:val="none" w:sz="0" w:space="0" w:color="auto"/>
            <w:left w:val="none" w:sz="0" w:space="0" w:color="auto"/>
            <w:bottom w:val="none" w:sz="0" w:space="0" w:color="auto"/>
            <w:right w:val="none" w:sz="0" w:space="0" w:color="auto"/>
          </w:divBdr>
          <w:divsChild>
            <w:div w:id="180314811">
              <w:marLeft w:val="-225"/>
              <w:marRight w:val="-225"/>
              <w:marTop w:val="0"/>
              <w:marBottom w:val="0"/>
              <w:divBdr>
                <w:top w:val="none" w:sz="0" w:space="0" w:color="auto"/>
                <w:left w:val="none" w:sz="0" w:space="0" w:color="auto"/>
                <w:bottom w:val="none" w:sz="0" w:space="0" w:color="auto"/>
                <w:right w:val="none" w:sz="0" w:space="0" w:color="auto"/>
              </w:divBdr>
            </w:div>
          </w:divsChild>
        </w:div>
        <w:div w:id="816531259">
          <w:marLeft w:val="0"/>
          <w:marRight w:val="0"/>
          <w:marTop w:val="0"/>
          <w:marBottom w:val="0"/>
          <w:divBdr>
            <w:top w:val="none" w:sz="0" w:space="0" w:color="auto"/>
            <w:left w:val="none" w:sz="0" w:space="0" w:color="auto"/>
            <w:bottom w:val="none" w:sz="0" w:space="0" w:color="auto"/>
            <w:right w:val="none" w:sz="0" w:space="0" w:color="auto"/>
          </w:divBdr>
        </w:div>
        <w:div w:id="398602937">
          <w:marLeft w:val="0"/>
          <w:marRight w:val="0"/>
          <w:marTop w:val="0"/>
          <w:marBottom w:val="0"/>
          <w:divBdr>
            <w:top w:val="none" w:sz="0" w:space="0" w:color="auto"/>
            <w:left w:val="none" w:sz="0" w:space="0" w:color="auto"/>
            <w:bottom w:val="none" w:sz="0" w:space="0" w:color="auto"/>
            <w:right w:val="none" w:sz="0" w:space="0" w:color="auto"/>
          </w:divBdr>
          <w:divsChild>
            <w:div w:id="1144391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31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622" TargetMode="External"/><Relationship Id="rId18" Type="http://schemas.openxmlformats.org/officeDocument/2006/relationships/hyperlink" Target="https://www.zakon.hr/cms.htm?id=429" TargetMode="External"/><Relationship Id="rId26" Type="http://schemas.openxmlformats.org/officeDocument/2006/relationships/hyperlink" Target="https://www.zakon.hr/cms.htm?id=39889" TargetMode="External"/><Relationship Id="rId39" Type="http://schemas.openxmlformats.org/officeDocument/2006/relationships/theme" Target="theme/theme1.xml"/><Relationship Id="rId21" Type="http://schemas.openxmlformats.org/officeDocument/2006/relationships/hyperlink" Target="https://www.zakon.hr/cms.htm?id=432" TargetMode="External"/><Relationship Id="rId34" Type="http://schemas.openxmlformats.org/officeDocument/2006/relationships/hyperlink" Target="https://www.zakon.hr/cms.htm?id=2031" TargetMode="External"/><Relationship Id="rId7" Type="http://schemas.openxmlformats.org/officeDocument/2006/relationships/settings" Target="settings.xml"/><Relationship Id="rId12" Type="http://schemas.openxmlformats.org/officeDocument/2006/relationships/hyperlink" Target="https://hko.srce.hr/registar/standard-zanimanja/detalji/72" TargetMode="External"/><Relationship Id="rId17" Type="http://schemas.openxmlformats.org/officeDocument/2006/relationships/hyperlink" Target="https://hko.srce.hr/registar/skup-ishoda-ucenja/detalji/11578" TargetMode="External"/><Relationship Id="rId25" Type="http://schemas.openxmlformats.org/officeDocument/2006/relationships/hyperlink" Target="https://www.zakon.hr/cms.htm?id=25267" TargetMode="External"/><Relationship Id="rId33" Type="http://schemas.openxmlformats.org/officeDocument/2006/relationships/hyperlink" Target="https://www.zakon.hr/cms.htm?id=202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hyperlink" Target="https://www.zakon.hr/cms.htm?id=431" TargetMode="External"/><Relationship Id="rId29" Type="http://schemas.openxmlformats.org/officeDocument/2006/relationships/hyperlink" Target="https://www.zakon.hr/cms.htm?id=538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ishoda-ucenja/detalji/11578" TargetMode="External"/><Relationship Id="rId24" Type="http://schemas.openxmlformats.org/officeDocument/2006/relationships/hyperlink" Target="https://www.zakon.hr/cms.htm?id=11454" TargetMode="External"/><Relationship Id="rId32" Type="http://schemas.openxmlformats.org/officeDocument/2006/relationships/hyperlink" Target="https://www.zakon.hr/cms.htm?id=4577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kup-ishoda-ucenja/detalji/11578" TargetMode="External"/><Relationship Id="rId23" Type="http://schemas.openxmlformats.org/officeDocument/2006/relationships/hyperlink" Target="https://www.zakon.hr/cms.htm?id=1009" TargetMode="External"/><Relationship Id="rId28" Type="http://schemas.openxmlformats.org/officeDocument/2006/relationships/hyperlink" Target="https://www.zakon.hr/cms.htm?id=53029" TargetMode="External"/><Relationship Id="rId36" Type="http://schemas.openxmlformats.org/officeDocument/2006/relationships/hyperlink" Target="https://www.zakon.hr/cms.htm?id=46234" TargetMode="External"/><Relationship Id="rId10" Type="http://schemas.openxmlformats.org/officeDocument/2006/relationships/endnotes" Target="endnotes.xml"/><Relationship Id="rId19" Type="http://schemas.openxmlformats.org/officeDocument/2006/relationships/hyperlink" Target="https://www.zakon.hr/cms.htm?id=430" TargetMode="External"/><Relationship Id="rId31" Type="http://schemas.openxmlformats.org/officeDocument/2006/relationships/hyperlink" Target="https://www.zakon.hr/cms.htm?id=265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1578" TargetMode="External"/><Relationship Id="rId22" Type="http://schemas.openxmlformats.org/officeDocument/2006/relationships/hyperlink" Target="https://www.zakon.hr/cms.htm?id=616" TargetMode="External"/><Relationship Id="rId27" Type="http://schemas.openxmlformats.org/officeDocument/2006/relationships/hyperlink" Target="https://www.zakon.hr/cms.htm?id=44153" TargetMode="External"/><Relationship Id="rId30" Type="http://schemas.openxmlformats.org/officeDocument/2006/relationships/hyperlink" Target="https://www.zakon.hr/cms.htm?id=26503" TargetMode="External"/><Relationship Id="rId35" Type="http://schemas.openxmlformats.org/officeDocument/2006/relationships/hyperlink" Target="https://www.zakon.hr/cms.htm?id=45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D6D29-D51B-4F6F-B815-F81EF6EE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2334</Words>
  <Characters>13309</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 Poetika Osijek</dc:creator>
  <cp:lastModifiedBy>ASOO</cp:lastModifiedBy>
  <cp:revision>25</cp:revision>
  <cp:lastPrinted>2024-04-05T11:04:00Z</cp:lastPrinted>
  <dcterms:created xsi:type="dcterms:W3CDTF">2024-11-02T07:53:00Z</dcterms:created>
  <dcterms:modified xsi:type="dcterms:W3CDTF">2025-05-14T08:52:00Z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