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D4DEB" w14:textId="77777777" w:rsidR="002C6E22" w:rsidRDefault="00B1178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Naziv i adresa ustanove</w:t>
      </w:r>
    </w:p>
    <w:p w14:paraId="68B2EABD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32E4419B" w14:textId="77777777" w:rsidR="002C6E22" w:rsidRDefault="002C6E2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9B5B531" w14:textId="77777777" w:rsidR="002C6E22" w:rsidRDefault="002C6E2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AF5097E" w14:textId="77777777" w:rsidR="002C6E22" w:rsidRDefault="002C6E2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57A07CE" w14:textId="77777777" w:rsidR="002C6E22" w:rsidRDefault="002C6E2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58A4C4B" w14:textId="77777777" w:rsidR="002C6E22" w:rsidRDefault="002C6E22">
      <w:pPr>
        <w:jc w:val="center"/>
        <w:rPr>
          <w:rFonts w:cstheme="minorHAnsi"/>
          <w:b/>
          <w:bCs/>
          <w:sz w:val="24"/>
          <w:szCs w:val="24"/>
        </w:rPr>
      </w:pPr>
    </w:p>
    <w:p w14:paraId="459DA6A6" w14:textId="77777777" w:rsidR="002C6E22" w:rsidRDefault="002C6E22">
      <w:pPr>
        <w:jc w:val="center"/>
        <w:rPr>
          <w:rFonts w:cstheme="minorHAnsi"/>
          <w:b/>
          <w:bCs/>
          <w:sz w:val="24"/>
          <w:szCs w:val="24"/>
        </w:rPr>
      </w:pPr>
    </w:p>
    <w:p w14:paraId="4C0EFA22" w14:textId="77777777" w:rsidR="002C6E22" w:rsidRDefault="002C6E22">
      <w:pPr>
        <w:jc w:val="center"/>
        <w:rPr>
          <w:rFonts w:cstheme="minorHAnsi"/>
          <w:b/>
          <w:bCs/>
          <w:sz w:val="48"/>
          <w:szCs w:val="48"/>
        </w:rPr>
      </w:pPr>
    </w:p>
    <w:p w14:paraId="2607E9A6" w14:textId="77777777" w:rsidR="00D2447B" w:rsidRDefault="00B11785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Program obrazovanja </w:t>
      </w:r>
    </w:p>
    <w:p w14:paraId="759EBD4B" w14:textId="3F7FD47F" w:rsidR="002C6E22" w:rsidRDefault="00B11785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za stjecanje mikrokvalifikacije</w:t>
      </w:r>
    </w:p>
    <w:p w14:paraId="19D1F4CF" w14:textId="77777777" w:rsidR="00D2447B" w:rsidRDefault="00B11785">
      <w:pPr>
        <w:widowControl w:val="0"/>
        <w:spacing w:after="0" w:line="240" w:lineRule="auto"/>
        <w:jc w:val="center"/>
        <w:rPr>
          <w:rFonts w:eastAsia="Verdana" w:cstheme="minorHAnsi"/>
          <w:b/>
          <w:bCs/>
          <w:sz w:val="40"/>
          <w:szCs w:val="40"/>
        </w:rPr>
      </w:pPr>
      <w:r>
        <w:rPr>
          <w:rFonts w:eastAsia="Verdana" w:cstheme="minorHAnsi"/>
          <w:b/>
          <w:bCs/>
          <w:sz w:val="40"/>
          <w:szCs w:val="40"/>
        </w:rPr>
        <w:t xml:space="preserve">CAD konstrukcija, modeliranje i gradiranje </w:t>
      </w:r>
    </w:p>
    <w:p w14:paraId="65D0E95E" w14:textId="189B5328" w:rsidR="002C6E22" w:rsidRDefault="00B11785">
      <w:pPr>
        <w:widowControl w:val="0"/>
        <w:spacing w:after="0" w:line="240" w:lineRule="auto"/>
        <w:jc w:val="center"/>
        <w:rPr>
          <w:rFonts w:eastAsia="Verdana" w:cstheme="minorHAnsi"/>
          <w:b/>
          <w:bCs/>
          <w:sz w:val="40"/>
          <w:szCs w:val="40"/>
        </w:rPr>
      </w:pPr>
      <w:r>
        <w:rPr>
          <w:rFonts w:eastAsia="Verdana" w:cstheme="minorHAnsi"/>
          <w:b/>
          <w:bCs/>
          <w:sz w:val="40"/>
          <w:szCs w:val="40"/>
        </w:rPr>
        <w:t>modnih klasika</w:t>
      </w:r>
    </w:p>
    <w:p w14:paraId="1A95B68F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7C8945A4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39419F89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25922775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7300816D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75722F33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3889BA6E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16C1CE07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2409A1A2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208A9B72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68E4A120" w14:textId="7A2BD657" w:rsidR="002C6E22" w:rsidRDefault="00E80AF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Mjesto</w:t>
      </w:r>
      <w:r w:rsidR="00B11785"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datum</w:t>
      </w:r>
    </w:p>
    <w:p w14:paraId="21FF1CC9" w14:textId="77777777" w:rsidR="001D0BA2" w:rsidRDefault="001D0BA2">
      <w:pPr>
        <w:jc w:val="center"/>
        <w:rPr>
          <w:rFonts w:cstheme="minorHAnsi"/>
          <w:b/>
          <w:bCs/>
          <w:sz w:val="28"/>
          <w:szCs w:val="28"/>
        </w:rPr>
      </w:pPr>
    </w:p>
    <w:p w14:paraId="260631FA" w14:textId="77777777" w:rsidR="002C6E22" w:rsidRDefault="00B11785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OPĆI DIO</w:t>
      </w:r>
    </w:p>
    <w:tbl>
      <w:tblPr>
        <w:tblW w:w="5405" w:type="pct"/>
        <w:tblLayout w:type="fixed"/>
        <w:tblLook w:val="04A0" w:firstRow="1" w:lastRow="0" w:firstColumn="1" w:lastColumn="0" w:noHBand="0" w:noVBand="1"/>
      </w:tblPr>
      <w:tblGrid>
        <w:gridCol w:w="2671"/>
        <w:gridCol w:w="1200"/>
        <w:gridCol w:w="3052"/>
        <w:gridCol w:w="2834"/>
      </w:tblGrid>
      <w:tr w:rsidR="002C6E22" w14:paraId="6E18032A" w14:textId="77777777" w:rsidTr="00D7172B">
        <w:trPr>
          <w:trHeight w:val="304"/>
        </w:trPr>
        <w:tc>
          <w:tcPr>
            <w:tcW w:w="975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56B81198" w14:textId="77777777" w:rsidR="002C6E22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E87E2E3" w14:textId="77777777" w:rsidR="002C6E22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2C6E22" w14:paraId="56EDCEC5" w14:textId="77777777" w:rsidTr="001233E5">
        <w:trPr>
          <w:trHeight w:val="352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70C1257" w14:textId="475B32FD" w:rsidR="002C6E22" w:rsidRPr="001D0BA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5285265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Moda, tekstil i koža</w:t>
            </w:r>
          </w:p>
        </w:tc>
      </w:tr>
      <w:tr w:rsidR="002C6E22" w14:paraId="38CED2A3" w14:textId="77777777" w:rsidTr="001233E5">
        <w:trPr>
          <w:trHeight w:val="388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C2252D9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BD155A1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</w:rPr>
            </w:pPr>
            <w:bookmarkStart w:id="0" w:name="_GoBack"/>
            <w:r>
              <w:rPr>
                <w:rFonts w:cstheme="minorHAnsi"/>
                <w:sz w:val="20"/>
                <w:szCs w:val="20"/>
              </w:rPr>
              <w:t xml:space="preserve">Program obrazovanja za stjecanje mikrokvalifikacije </w:t>
            </w:r>
            <w:r>
              <w:rPr>
                <w:rFonts w:eastAsia="Verdana" w:cstheme="minorHAnsi"/>
                <w:sz w:val="20"/>
                <w:szCs w:val="20"/>
              </w:rPr>
              <w:t>CAD konstrukcija, modeliranje i gradiranje modnih klasika</w:t>
            </w:r>
            <w:bookmarkEnd w:id="0"/>
          </w:p>
        </w:tc>
      </w:tr>
      <w:tr w:rsidR="002C6E22" w14:paraId="4538CCCB" w14:textId="77777777" w:rsidTr="001233E5">
        <w:trPr>
          <w:trHeight w:val="304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1738630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7EFCA82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usavršavanje</w:t>
            </w:r>
          </w:p>
        </w:tc>
      </w:tr>
      <w:tr w:rsidR="002C6E22" w14:paraId="7D69E3C9" w14:textId="77777777" w:rsidTr="001233E5">
        <w:trPr>
          <w:trHeight w:val="514"/>
        </w:trPr>
        <w:tc>
          <w:tcPr>
            <w:tcW w:w="26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F15736B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4F9AA62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5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90A5BA0" w14:textId="77777777" w:rsidR="002C6E22" w:rsidRDefault="002C6E22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C6E22" w14:paraId="57A7A64C" w14:textId="77777777" w:rsidTr="001233E5">
        <w:trPr>
          <w:trHeight w:val="323"/>
        </w:trPr>
        <w:tc>
          <w:tcPr>
            <w:tcW w:w="26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62548DFA" w14:textId="77777777" w:rsidR="002C6E22" w:rsidRDefault="002C6E22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0D7A8AE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5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C6EF486" w14:textId="77777777" w:rsidR="002C6E22" w:rsidRDefault="002C6E22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C6E22" w14:paraId="77046D51" w14:textId="77777777" w:rsidTr="001233E5">
        <w:trPr>
          <w:trHeight w:val="312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32CC68C" w14:textId="77777777" w:rsidR="00362C7C" w:rsidRDefault="00362C7C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Razina kvalifikacije/</w:t>
            </w:r>
          </w:p>
          <w:p w14:paraId="026AFB70" w14:textId="25095C75" w:rsidR="002C6E22" w:rsidRDefault="00362C7C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skupa/ova ishoda učenja prema HKO-u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D3CB5BA" w14:textId="462D382A" w:rsidR="002C6E22" w:rsidRPr="0086281C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6281C">
              <w:rPr>
                <w:rFonts w:cstheme="minorHAnsi"/>
                <w:sz w:val="20"/>
                <w:szCs w:val="20"/>
              </w:rPr>
              <w:t>SIU</w:t>
            </w:r>
            <w:r w:rsidR="001010A3" w:rsidRPr="0086281C">
              <w:rPr>
                <w:rFonts w:cstheme="minorHAnsi"/>
                <w:sz w:val="20"/>
                <w:szCs w:val="20"/>
              </w:rPr>
              <w:t xml:space="preserve"> 1</w:t>
            </w:r>
            <w:r w:rsidR="00001930" w:rsidRPr="0086281C">
              <w:rPr>
                <w:rFonts w:cstheme="minorHAnsi"/>
                <w:sz w:val="20"/>
                <w:szCs w:val="20"/>
              </w:rPr>
              <w:t>:</w:t>
            </w:r>
            <w:r w:rsidR="009B65AB" w:rsidRPr="0086281C">
              <w:rPr>
                <w:rFonts w:cstheme="minorHAnsi"/>
                <w:sz w:val="20"/>
                <w:szCs w:val="20"/>
              </w:rPr>
              <w:t xml:space="preserve"> </w:t>
            </w:r>
            <w:r w:rsidRPr="0086281C">
              <w:rPr>
                <w:rFonts w:cstheme="minorHAnsi"/>
                <w:sz w:val="20"/>
                <w:szCs w:val="20"/>
              </w:rPr>
              <w:t>CAD konstrukcija klasične ženske odjeće (suknja, hlače, haljina) (</w:t>
            </w:r>
            <w:r w:rsidRPr="0086281C">
              <w:rPr>
                <w:rFonts w:eastAsia="Calibri" w:cstheme="minorHAnsi"/>
                <w:sz w:val="20"/>
                <w:szCs w:val="20"/>
              </w:rPr>
              <w:t xml:space="preserve">razina </w:t>
            </w:r>
            <w:r w:rsidR="009B65AB" w:rsidRPr="0086281C">
              <w:rPr>
                <w:rFonts w:eastAsia="Calibri" w:cstheme="minorHAnsi"/>
                <w:sz w:val="20"/>
                <w:szCs w:val="20"/>
              </w:rPr>
              <w:t>4</w:t>
            </w:r>
            <w:r w:rsidRPr="0086281C">
              <w:rPr>
                <w:rFonts w:cstheme="minorHAnsi"/>
                <w:sz w:val="20"/>
                <w:szCs w:val="20"/>
              </w:rPr>
              <w:t>)</w:t>
            </w:r>
          </w:p>
          <w:p w14:paraId="7D1489B2" w14:textId="2C7BEB76" w:rsidR="002C6E22" w:rsidRPr="0021408B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6281C">
              <w:rPr>
                <w:rFonts w:cstheme="minorHAnsi"/>
                <w:sz w:val="20"/>
                <w:szCs w:val="20"/>
              </w:rPr>
              <w:t>SIU</w:t>
            </w:r>
            <w:r w:rsidR="00001930" w:rsidRPr="0086281C">
              <w:rPr>
                <w:rFonts w:cstheme="minorHAnsi"/>
                <w:sz w:val="20"/>
                <w:szCs w:val="20"/>
              </w:rPr>
              <w:t xml:space="preserve"> 2:</w:t>
            </w:r>
            <w:r w:rsidRPr="0086281C">
              <w:rPr>
                <w:rFonts w:cstheme="minorHAnsi"/>
                <w:sz w:val="20"/>
                <w:szCs w:val="20"/>
              </w:rPr>
              <w:t xml:space="preserve"> CAD konstrukcija klasične muške odjeće (hlače, košulja, blejzer) (</w:t>
            </w:r>
            <w:r w:rsidRPr="0086281C">
              <w:rPr>
                <w:rFonts w:eastAsia="Calibri" w:cstheme="minorHAnsi"/>
                <w:sz w:val="20"/>
                <w:szCs w:val="20"/>
              </w:rPr>
              <w:t xml:space="preserve">razina </w:t>
            </w:r>
            <w:r w:rsidR="005F2B6A" w:rsidRPr="0086281C">
              <w:rPr>
                <w:rFonts w:eastAsia="Calibri" w:cstheme="minorHAnsi"/>
                <w:sz w:val="20"/>
                <w:szCs w:val="20"/>
              </w:rPr>
              <w:t>4</w:t>
            </w:r>
            <w:r w:rsidRPr="0086281C">
              <w:rPr>
                <w:rFonts w:cstheme="minorHAnsi"/>
                <w:sz w:val="20"/>
                <w:szCs w:val="20"/>
              </w:rPr>
              <w:t>)</w:t>
            </w:r>
          </w:p>
          <w:p w14:paraId="17F35C71" w14:textId="15CA77AA" w:rsidR="002C6E22" w:rsidRPr="0021408B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</w:t>
            </w:r>
            <w:r w:rsidR="00001930" w:rsidRPr="0021408B">
              <w:rPr>
                <w:rFonts w:cstheme="minorHAnsi"/>
                <w:sz w:val="20"/>
                <w:szCs w:val="20"/>
              </w:rPr>
              <w:t xml:space="preserve">3: </w:t>
            </w:r>
            <w:r w:rsidRPr="0021408B">
              <w:rPr>
                <w:rFonts w:cstheme="minorHAnsi"/>
                <w:sz w:val="20"/>
                <w:szCs w:val="20"/>
              </w:rPr>
              <w:t>Principi modeliranja u CAD-u (</w:t>
            </w:r>
            <w:r w:rsidRPr="0021408B">
              <w:rPr>
                <w:rFonts w:eastAsia="Calibri" w:cstheme="minorHAnsi"/>
                <w:sz w:val="20"/>
                <w:szCs w:val="20"/>
              </w:rPr>
              <w:t xml:space="preserve">razina </w:t>
            </w:r>
            <w:r w:rsidR="007F786C">
              <w:rPr>
                <w:rFonts w:eastAsia="Calibri" w:cstheme="minorHAnsi"/>
                <w:sz w:val="20"/>
                <w:szCs w:val="20"/>
              </w:rPr>
              <w:t>5</w:t>
            </w:r>
            <w:r w:rsidRPr="0021408B">
              <w:rPr>
                <w:rFonts w:cstheme="minorHAnsi"/>
                <w:sz w:val="20"/>
                <w:szCs w:val="20"/>
              </w:rPr>
              <w:t>)</w:t>
            </w:r>
          </w:p>
          <w:p w14:paraId="6E2E0861" w14:textId="3C7B77E0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</w:t>
            </w:r>
            <w:r w:rsidR="00001930" w:rsidRPr="0021408B">
              <w:rPr>
                <w:rFonts w:cstheme="minorHAnsi"/>
                <w:sz w:val="20"/>
                <w:szCs w:val="20"/>
              </w:rPr>
              <w:t xml:space="preserve">4: </w:t>
            </w:r>
            <w:r w:rsidRPr="0021408B">
              <w:rPr>
                <w:rFonts w:cstheme="minorHAnsi"/>
                <w:sz w:val="20"/>
                <w:szCs w:val="20"/>
              </w:rPr>
              <w:t>Gradiranje odjeće u CAD-u (</w:t>
            </w:r>
            <w:r w:rsidRPr="0021408B">
              <w:rPr>
                <w:rFonts w:eastAsia="Calibri" w:cstheme="minorHAnsi"/>
                <w:sz w:val="20"/>
                <w:szCs w:val="20"/>
              </w:rPr>
              <w:t>razina 5</w:t>
            </w:r>
            <w:r w:rsidRPr="0021408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C6E22" w14:paraId="7C784E2D" w14:textId="77777777" w:rsidTr="001233E5">
        <w:trPr>
          <w:trHeight w:val="367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FE2B4D5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Obujam u bodovima (CSVET)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404BB0" w14:textId="77777777" w:rsidR="002C6E22" w:rsidRPr="0021408B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408B">
              <w:rPr>
                <w:rFonts w:eastAsia="Calibri" w:cstheme="minorHAnsi"/>
                <w:b/>
                <w:bCs/>
                <w:sz w:val="20"/>
                <w:szCs w:val="20"/>
              </w:rPr>
              <w:t>9</w:t>
            </w:r>
            <w:r w:rsidRPr="0021408B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38A45F9A" w14:textId="5327CE40" w:rsidR="002C6E22" w:rsidRPr="0021408B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</w:t>
            </w:r>
            <w:r w:rsidR="00001930" w:rsidRPr="0021408B">
              <w:rPr>
                <w:rFonts w:cstheme="minorHAnsi"/>
                <w:sz w:val="20"/>
                <w:szCs w:val="20"/>
              </w:rPr>
              <w:t xml:space="preserve">1: </w:t>
            </w:r>
            <w:r w:rsidRPr="0021408B">
              <w:rPr>
                <w:rFonts w:cstheme="minorHAnsi"/>
                <w:sz w:val="20"/>
                <w:szCs w:val="20"/>
              </w:rPr>
              <w:t xml:space="preserve">CAD konstrukcija klasične ženske odjeće (suknja, hlače, haljina) </w:t>
            </w:r>
            <w:r w:rsidRPr="0021408B">
              <w:rPr>
                <w:rFonts w:cstheme="minorHAnsi"/>
                <w:bCs/>
                <w:sz w:val="20"/>
                <w:szCs w:val="20"/>
              </w:rPr>
              <w:t>(2 CSVET)</w:t>
            </w:r>
          </w:p>
          <w:p w14:paraId="14F4676C" w14:textId="31DBD937" w:rsidR="002C6E22" w:rsidRPr="0021408B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>SIU</w:t>
            </w:r>
            <w:r w:rsidR="00001930" w:rsidRPr="0021408B">
              <w:rPr>
                <w:rFonts w:cstheme="minorHAnsi"/>
                <w:sz w:val="20"/>
                <w:szCs w:val="20"/>
              </w:rPr>
              <w:t xml:space="preserve"> 2: </w:t>
            </w:r>
            <w:r w:rsidRPr="0021408B">
              <w:rPr>
                <w:rFonts w:cstheme="minorHAnsi"/>
                <w:sz w:val="20"/>
                <w:szCs w:val="20"/>
              </w:rPr>
              <w:t xml:space="preserve">CAD konstrukcija klasične muške odjeće (hlače, košulja, blejzer) </w:t>
            </w:r>
            <w:r w:rsidRPr="0021408B">
              <w:rPr>
                <w:rFonts w:cstheme="minorHAnsi"/>
                <w:bCs/>
                <w:sz w:val="20"/>
                <w:szCs w:val="20"/>
              </w:rPr>
              <w:t>(</w:t>
            </w:r>
            <w:r w:rsidRPr="0021408B">
              <w:rPr>
                <w:rFonts w:eastAsia="Calibri" w:cstheme="minorHAnsi"/>
                <w:bCs/>
                <w:sz w:val="20"/>
                <w:szCs w:val="20"/>
              </w:rPr>
              <w:t>3</w:t>
            </w:r>
            <w:r w:rsidRPr="0021408B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  <w:p w14:paraId="7F3050DB" w14:textId="0754874E" w:rsidR="002C6E22" w:rsidRPr="0021408B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</w:t>
            </w:r>
            <w:r w:rsidR="00001930" w:rsidRPr="0021408B">
              <w:rPr>
                <w:rFonts w:cstheme="minorHAnsi"/>
                <w:sz w:val="20"/>
                <w:szCs w:val="20"/>
              </w:rPr>
              <w:t xml:space="preserve">3: </w:t>
            </w:r>
            <w:r w:rsidRPr="0021408B">
              <w:rPr>
                <w:rFonts w:cstheme="minorHAnsi"/>
                <w:sz w:val="20"/>
                <w:szCs w:val="20"/>
              </w:rPr>
              <w:t xml:space="preserve">Principi modeliranja u CAD-u </w:t>
            </w:r>
            <w:r w:rsidRPr="0021408B">
              <w:rPr>
                <w:rFonts w:cstheme="minorHAnsi"/>
                <w:bCs/>
                <w:sz w:val="20"/>
                <w:szCs w:val="20"/>
              </w:rPr>
              <w:t>(</w:t>
            </w:r>
            <w:r w:rsidRPr="0021408B">
              <w:rPr>
                <w:rFonts w:eastAsia="Calibri" w:cstheme="minorHAnsi"/>
                <w:bCs/>
                <w:sz w:val="20"/>
                <w:szCs w:val="20"/>
              </w:rPr>
              <w:t>1</w:t>
            </w:r>
            <w:r w:rsidRPr="0021408B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  <w:p w14:paraId="7B9ACB5B" w14:textId="4408DAA9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>SIU</w:t>
            </w:r>
            <w:r w:rsidR="00001930" w:rsidRPr="0021408B">
              <w:rPr>
                <w:rFonts w:cstheme="minorHAnsi"/>
                <w:sz w:val="20"/>
                <w:szCs w:val="20"/>
              </w:rPr>
              <w:t xml:space="preserve"> 4:</w:t>
            </w:r>
            <w:r w:rsidRPr="0021408B">
              <w:rPr>
                <w:rFonts w:cstheme="minorHAnsi"/>
                <w:sz w:val="20"/>
                <w:szCs w:val="20"/>
              </w:rPr>
              <w:t xml:space="preserve"> Gradiranje odjeće u CAD-u </w:t>
            </w:r>
            <w:r w:rsidRPr="0021408B">
              <w:rPr>
                <w:rFonts w:cstheme="minorHAnsi"/>
                <w:bCs/>
                <w:sz w:val="20"/>
                <w:szCs w:val="20"/>
              </w:rPr>
              <w:t>(</w:t>
            </w:r>
            <w:r w:rsidRPr="0021408B">
              <w:rPr>
                <w:rFonts w:eastAsia="Calibri" w:cstheme="minorHAnsi"/>
                <w:bCs/>
                <w:sz w:val="20"/>
                <w:szCs w:val="20"/>
              </w:rPr>
              <w:t>3</w:t>
            </w:r>
            <w:r w:rsidRPr="0021408B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</w:tc>
      </w:tr>
      <w:tr w:rsidR="002C6E22" w14:paraId="6CE9D254" w14:textId="77777777" w:rsidTr="00D7172B">
        <w:trPr>
          <w:trHeight w:val="304"/>
        </w:trPr>
        <w:tc>
          <w:tcPr>
            <w:tcW w:w="975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2E5C18BF" w14:textId="77777777" w:rsidR="002C6E22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</w:t>
            </w:r>
          </w:p>
          <w:p w14:paraId="1E2E2FBB" w14:textId="77777777" w:rsidR="002C6E22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mikrokvalifikacije/djelomične/cjelovite kvalifikacija</w:t>
            </w:r>
          </w:p>
        </w:tc>
      </w:tr>
      <w:tr w:rsidR="002C6E22" w14:paraId="57244406" w14:textId="77777777" w:rsidTr="001233E5">
        <w:trPr>
          <w:trHeight w:val="953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33D83D74" w14:textId="77777777" w:rsidR="007A510D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6136BF99" w14:textId="10BFE9B5" w:rsidR="002C6E22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1EAC0C6B" w14:textId="2D757768" w:rsidR="00B61891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</w:t>
            </w:r>
            <w:r w:rsidR="00B61891">
              <w:rPr>
                <w:rFonts w:cstheme="minorHAnsi"/>
                <w:b/>
                <w:sz w:val="20"/>
                <w:szCs w:val="20"/>
              </w:rPr>
              <w:t xml:space="preserve"> / skupova</w:t>
            </w:r>
          </w:p>
          <w:p w14:paraId="098AE18B" w14:textId="2EDE3BE2" w:rsidR="002C6E22" w:rsidRDefault="00B61891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4C6E7" w:themeFill="accent1" w:themeFillTint="66"/>
            <w:vAlign w:val="center"/>
          </w:tcPr>
          <w:p w14:paraId="2FFB4F77" w14:textId="77777777" w:rsidR="002C6E22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2C6E22" w14:paraId="02C8CB28" w14:textId="77777777" w:rsidTr="00F30BBC">
        <w:trPr>
          <w:trHeight w:val="562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7213" w14:textId="15D6FB68" w:rsidR="002C6E22" w:rsidRPr="001D0BA2" w:rsidRDefault="00BB6F09" w:rsidP="00CF7771">
            <w:pPr>
              <w:widowControl w:val="0"/>
              <w:spacing w:before="60" w:after="60" w:line="240" w:lineRule="auto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1D0BA2">
              <w:rPr>
                <w:rFonts w:eastAsia="Verdana"/>
                <w:b/>
                <w:color w:val="000000"/>
                <w:sz w:val="20"/>
                <w:szCs w:val="20"/>
              </w:rPr>
              <w:t>SZ</w:t>
            </w:r>
            <w:r w:rsidR="00DA6D92" w:rsidRPr="001D0BA2">
              <w:rPr>
                <w:rFonts w:eastAsia="Verdana"/>
                <w:b/>
                <w:color w:val="000000"/>
                <w:sz w:val="20"/>
                <w:szCs w:val="20"/>
              </w:rPr>
              <w:t>:</w:t>
            </w:r>
            <w:r w:rsidRPr="001D0BA2">
              <w:rPr>
                <w:rFonts w:eastAsia="Verdana"/>
                <w:b/>
                <w:color w:val="000000"/>
                <w:sz w:val="20"/>
                <w:szCs w:val="20"/>
              </w:rPr>
              <w:t xml:space="preserve"> </w:t>
            </w:r>
            <w:r w:rsidR="00B11785" w:rsidRPr="001D0BA2">
              <w:rPr>
                <w:rFonts w:eastAsia="Verdana"/>
                <w:b/>
                <w:color w:val="000000"/>
                <w:sz w:val="20"/>
                <w:szCs w:val="20"/>
              </w:rPr>
              <w:t>Modni CAD dizajner/Modna CAD dizajnerica</w:t>
            </w:r>
          </w:p>
          <w:p w14:paraId="5298D710" w14:textId="24EF9E6B" w:rsidR="008B709B" w:rsidRDefault="002D4C00" w:rsidP="00CF7771">
            <w:pPr>
              <w:widowControl w:val="0"/>
              <w:spacing w:before="60" w:after="60" w:line="240" w:lineRule="auto"/>
            </w:pPr>
            <w:hyperlink r:id="rId8" w:history="1">
              <w:r w:rsidR="00147248" w:rsidRPr="00D14C8B">
                <w:rPr>
                  <w:rStyle w:val="Hyperlink"/>
                  <w:rFonts w:ascii="Calibri" w:hAnsi="Calibri"/>
                  <w:sz w:val="20"/>
                  <w:szCs w:val="20"/>
                </w:rPr>
                <w:t>https://hko.srce.hr/registar/standard-zanimanja/detalji/81</w:t>
              </w:r>
            </w:hyperlink>
          </w:p>
          <w:p w14:paraId="37C74EDB" w14:textId="77777777" w:rsidR="00F30BBC" w:rsidRPr="00A55DA4" w:rsidRDefault="00F30BBC" w:rsidP="00CF7771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</w:p>
          <w:p w14:paraId="66EEF8D9" w14:textId="27FB6FCB" w:rsidR="002C6E22" w:rsidRPr="00A55DA4" w:rsidRDefault="00B11785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b/>
                <w:bCs/>
                <w:sz w:val="20"/>
                <w:szCs w:val="20"/>
              </w:rPr>
            </w:pPr>
            <w:r w:rsidRPr="00A55DA4">
              <w:rPr>
                <w:b/>
                <w:bCs/>
                <w:sz w:val="20"/>
                <w:szCs w:val="20"/>
              </w:rPr>
              <w:t xml:space="preserve">SKOMP </w:t>
            </w:r>
            <w:r w:rsidRPr="00A55DA4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A55DA4">
              <w:rPr>
                <w:rFonts w:eastAsia="Verdana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78CD94A4" w14:textId="77777777" w:rsidR="002C6E22" w:rsidRPr="00A55DA4" w:rsidRDefault="002D4C00" w:rsidP="00CF7771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hyperlink r:id="rId9">
              <w:r w:rsidR="00B11785" w:rsidRPr="00A55DA4">
                <w:rPr>
                  <w:rStyle w:val="Internetskapoveznica"/>
                  <w:rFonts w:eastAsia="Verdana" w:cstheme="minorHAnsi"/>
                  <w:bCs/>
                  <w:color w:val="auto"/>
                  <w:sz w:val="20"/>
                  <w:szCs w:val="20"/>
                  <w:u w:val="none"/>
                </w:rPr>
                <w:t>Praćenje modnih trendova, razvoja računalnih tehnologija i tržišta prodaje modnih proizvoda</w:t>
              </w:r>
            </w:hyperlink>
          </w:p>
          <w:p w14:paraId="090BB45D" w14:textId="47CA4DAC" w:rsidR="007A510D" w:rsidRPr="00A55DA4" w:rsidRDefault="002D4C00" w:rsidP="00CF7771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="00C3581F" w:rsidRPr="00A55DA4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https://hko.srce.hr/registar/skup-kompetencija/detalji/706</w:t>
              </w:r>
            </w:hyperlink>
          </w:p>
          <w:p w14:paraId="7DE9E01C" w14:textId="77777777" w:rsidR="007A510D" w:rsidRPr="00A55DA4" w:rsidRDefault="007A510D" w:rsidP="00CF7771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</w:p>
          <w:p w14:paraId="141D2A57" w14:textId="4D87A8A7" w:rsidR="002C6E22" w:rsidRPr="008632E9" w:rsidRDefault="00B11785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b/>
                <w:bCs/>
                <w:sz w:val="20"/>
                <w:szCs w:val="20"/>
              </w:rPr>
            </w:pPr>
            <w:r w:rsidRPr="008632E9">
              <w:rPr>
                <w:b/>
                <w:bCs/>
                <w:sz w:val="20"/>
                <w:szCs w:val="20"/>
              </w:rPr>
              <w:t xml:space="preserve">SKOMP </w:t>
            </w:r>
            <w:r w:rsidRPr="008632E9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8632E9">
              <w:rPr>
                <w:rFonts w:eastAsia="Verdana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488D744D" w14:textId="77777777" w:rsidR="002C6E22" w:rsidRPr="00A55DA4" w:rsidRDefault="002D4C00" w:rsidP="00CF7771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hyperlink r:id="rId11">
              <w:r w:rsidR="00B11785" w:rsidRPr="00A55DA4">
                <w:rPr>
                  <w:rStyle w:val="Internetskapoveznica"/>
                  <w:rFonts w:eastAsia="Verdana" w:cstheme="minorHAnsi"/>
                  <w:bCs/>
                  <w:color w:val="000000" w:themeColor="text1"/>
                  <w:sz w:val="20"/>
                  <w:szCs w:val="20"/>
                  <w:u w:val="none"/>
                </w:rPr>
                <w:t>Dizajn i razvoj modela modnih proizvoda u CAD programu</w:t>
              </w:r>
            </w:hyperlink>
          </w:p>
          <w:p w14:paraId="613E41C6" w14:textId="77777777" w:rsidR="00B07B6A" w:rsidRPr="00A55DA4" w:rsidRDefault="002D4C00" w:rsidP="00CF7771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hyperlink r:id="rId12" w:history="1">
              <w:r w:rsidR="00B07B6A" w:rsidRPr="00A55DA4">
                <w:rPr>
                  <w:rStyle w:val="Hyperlink"/>
                  <w:sz w:val="20"/>
                  <w:szCs w:val="20"/>
                </w:rPr>
                <w:t>https://hko.srce.hr/registar/s</w:t>
              </w:r>
              <w:r w:rsidR="00B07B6A" w:rsidRPr="00A55DA4">
                <w:rPr>
                  <w:rStyle w:val="Hyperlink"/>
                  <w:sz w:val="20"/>
                  <w:szCs w:val="20"/>
                </w:rPr>
                <w:lastRenderedPageBreak/>
                <w:t>kup-kompetencija/detalji/709</w:t>
              </w:r>
            </w:hyperlink>
          </w:p>
          <w:p w14:paraId="1BF8C60C" w14:textId="77777777" w:rsidR="00EB173F" w:rsidRDefault="00EB173F" w:rsidP="00CF7771">
            <w:pPr>
              <w:widowControl w:val="0"/>
              <w:spacing w:before="60" w:after="60" w:line="240" w:lineRule="auto"/>
            </w:pPr>
          </w:p>
          <w:p w14:paraId="6E2ED380" w14:textId="1A9E3913" w:rsidR="00EB173F" w:rsidRPr="008B709B" w:rsidRDefault="00EB173F" w:rsidP="00CF7771">
            <w:pPr>
              <w:widowControl w:val="0"/>
              <w:spacing w:before="60" w:after="60" w:line="240" w:lineRule="auto"/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4813" w14:textId="7377909B" w:rsidR="002C6E22" w:rsidRPr="001D0BA2" w:rsidRDefault="00BB6F09" w:rsidP="00CF7771">
            <w:pPr>
              <w:widowControl w:val="0"/>
              <w:spacing w:before="60" w:after="60" w:line="240" w:lineRule="auto"/>
              <w:rPr>
                <w:rFonts w:ascii="Calibri" w:eastAsia="Verdana" w:hAnsi="Calibri"/>
                <w:b/>
                <w:sz w:val="20"/>
                <w:szCs w:val="20"/>
              </w:rPr>
            </w:pPr>
            <w:r w:rsidRPr="001D0BA2">
              <w:rPr>
                <w:rFonts w:eastAsia="Verdana" w:cstheme="minorHAnsi"/>
                <w:b/>
                <w:color w:val="000000"/>
                <w:sz w:val="20"/>
                <w:szCs w:val="20"/>
              </w:rPr>
              <w:lastRenderedPageBreak/>
              <w:t>SK</w:t>
            </w:r>
            <w:r w:rsidR="00DA6D92" w:rsidRPr="001D0BA2">
              <w:rPr>
                <w:rFonts w:eastAsia="Verdana" w:cstheme="minorHAnsi"/>
                <w:b/>
                <w:color w:val="000000"/>
                <w:sz w:val="20"/>
                <w:szCs w:val="20"/>
              </w:rPr>
              <w:t>:</w:t>
            </w:r>
            <w:r w:rsidRPr="001D0BA2">
              <w:rPr>
                <w:rFonts w:eastAsia="Verdana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B11785" w:rsidRPr="001D0BA2">
              <w:rPr>
                <w:rFonts w:eastAsia="Verdana" w:cstheme="minorHAnsi"/>
                <w:b/>
                <w:color w:val="000000"/>
                <w:sz w:val="20"/>
                <w:szCs w:val="20"/>
              </w:rPr>
              <w:t>Modni CAD dizajner/Modna CAD dizajnerica</w:t>
            </w:r>
            <w:r w:rsidR="00A93926" w:rsidRPr="001D0BA2">
              <w:rPr>
                <w:rFonts w:ascii="Calibri" w:eastAsia="Verdana" w:hAnsi="Calibri"/>
                <w:b/>
                <w:sz w:val="20"/>
                <w:szCs w:val="20"/>
              </w:rPr>
              <w:t xml:space="preserve"> (</w:t>
            </w:r>
            <w:r w:rsidR="00B11785" w:rsidRPr="001D0BA2">
              <w:rPr>
                <w:rFonts w:eastAsia="Verdana" w:cstheme="minorHAnsi"/>
                <w:b/>
                <w:sz w:val="20"/>
                <w:szCs w:val="20"/>
              </w:rPr>
              <w:t>standard strukovnog dijela kvalifikacije</w:t>
            </w:r>
            <w:r w:rsidR="00A93926" w:rsidRPr="001D0BA2">
              <w:rPr>
                <w:rFonts w:eastAsia="Verdana" w:cstheme="minorHAnsi"/>
                <w:b/>
                <w:sz w:val="20"/>
                <w:szCs w:val="20"/>
              </w:rPr>
              <w:t>)</w:t>
            </w:r>
          </w:p>
          <w:p w14:paraId="17EF4AEC" w14:textId="019065EB" w:rsidR="008B709B" w:rsidRPr="00A93926" w:rsidRDefault="002D4C00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hyperlink r:id="rId13" w:history="1">
              <w:r w:rsidR="00A93926" w:rsidRPr="00D14C8B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https://hko.srce.hr/registar/standard-kvalifikacije/detalji/542</w:t>
              </w:r>
            </w:hyperlink>
            <w:r w:rsidR="00A93926"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</w:p>
          <w:p w14:paraId="7EAD461C" w14:textId="77777777" w:rsidR="00CF7771" w:rsidRDefault="00CF7771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D844AE" w14:textId="1DE8951D" w:rsidR="008B709B" w:rsidRPr="001010A3" w:rsidRDefault="008B709B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55DA4">
              <w:rPr>
                <w:rFonts w:cstheme="minorHAnsi"/>
                <w:b/>
                <w:bCs/>
                <w:sz w:val="20"/>
                <w:szCs w:val="20"/>
              </w:rPr>
              <w:t>SIU</w:t>
            </w:r>
            <w:r w:rsidR="00001930" w:rsidRPr="00A55DA4">
              <w:rPr>
                <w:rFonts w:cstheme="minorHAnsi"/>
                <w:b/>
                <w:bCs/>
                <w:sz w:val="20"/>
                <w:szCs w:val="20"/>
              </w:rPr>
              <w:t xml:space="preserve"> 1:</w:t>
            </w:r>
            <w:r w:rsidRPr="001010A3">
              <w:rPr>
                <w:rFonts w:cstheme="minorHAnsi"/>
                <w:sz w:val="20"/>
                <w:szCs w:val="20"/>
              </w:rPr>
              <w:t xml:space="preserve"> CAD konstrukcija klasične ženske odjeće </w:t>
            </w:r>
            <w:r w:rsidR="006375A7" w:rsidRPr="001010A3">
              <w:rPr>
                <w:rFonts w:cstheme="minorHAnsi"/>
                <w:sz w:val="20"/>
                <w:szCs w:val="20"/>
              </w:rPr>
              <w:t>(suknja, hlače, haljina)</w:t>
            </w:r>
          </w:p>
          <w:p w14:paraId="2A9847CE" w14:textId="6927622F" w:rsidR="008B709B" w:rsidRPr="00173002" w:rsidRDefault="002D4C00" w:rsidP="00CF7771">
            <w:pPr>
              <w:widowControl w:val="0"/>
              <w:spacing w:before="60" w:after="6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hyperlink r:id="rId14" w:history="1">
              <w:r w:rsidR="001010A3" w:rsidRPr="00D14C8B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https://hko.srce.hr/registar/skup-ishoda-ucenja/detalji/14872</w:t>
              </w:r>
            </w:hyperlink>
            <w:r w:rsidR="001010A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3DF841F7" w14:textId="77777777" w:rsidR="00346219" w:rsidRDefault="00346219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4CF83C1" w14:textId="17F21ABB" w:rsidR="008B709B" w:rsidRPr="00787D3C" w:rsidRDefault="008B709B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346219">
              <w:rPr>
                <w:rFonts w:cstheme="minorHAnsi"/>
                <w:b/>
                <w:bCs/>
                <w:sz w:val="20"/>
                <w:szCs w:val="20"/>
              </w:rPr>
              <w:t>SIU</w:t>
            </w:r>
            <w:r w:rsidR="00001930" w:rsidRPr="00346219">
              <w:rPr>
                <w:rFonts w:cstheme="minorHAnsi"/>
                <w:b/>
                <w:bCs/>
                <w:sz w:val="20"/>
                <w:szCs w:val="20"/>
              </w:rPr>
              <w:t xml:space="preserve"> 2:</w:t>
            </w:r>
            <w:r w:rsidRPr="00787D3C">
              <w:rPr>
                <w:rFonts w:cstheme="minorHAnsi"/>
                <w:sz w:val="20"/>
                <w:szCs w:val="20"/>
              </w:rPr>
              <w:t xml:space="preserve"> CAD konstrukcija klasične muške odjeće</w:t>
            </w:r>
            <w:r w:rsidR="00001930" w:rsidRPr="00787D3C">
              <w:rPr>
                <w:rFonts w:cstheme="minorHAnsi"/>
                <w:sz w:val="20"/>
                <w:szCs w:val="20"/>
              </w:rPr>
              <w:t xml:space="preserve"> (hlače, košulja, blejzer) </w:t>
            </w:r>
            <w:r w:rsidRPr="00787D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48BA80" w14:textId="0CBA6D35" w:rsidR="00787D3C" w:rsidRDefault="002D4C00" w:rsidP="00CF7771">
            <w:pPr>
              <w:widowControl w:val="0"/>
              <w:spacing w:before="60" w:after="6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hyperlink r:id="rId15" w:history="1">
              <w:r w:rsidR="00787D3C" w:rsidRPr="0027475D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https://hko.srce.hr/registar/skup-ishoda-ucenja/detalji/14878</w:t>
              </w:r>
            </w:hyperlink>
          </w:p>
          <w:p w14:paraId="34952147" w14:textId="77777777" w:rsidR="00B05671" w:rsidRDefault="00B05671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FE53F6" w14:textId="2FCBB2BF" w:rsidR="008B709B" w:rsidRPr="00696447" w:rsidRDefault="008B709B" w:rsidP="00CF7771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346219">
              <w:rPr>
                <w:rFonts w:cstheme="minorHAnsi"/>
                <w:b/>
                <w:bCs/>
                <w:sz w:val="20"/>
                <w:szCs w:val="20"/>
              </w:rPr>
              <w:t>SIU</w:t>
            </w:r>
            <w:r w:rsidR="00001930" w:rsidRPr="00346219">
              <w:rPr>
                <w:rFonts w:cstheme="minorHAnsi"/>
                <w:b/>
                <w:bCs/>
                <w:sz w:val="20"/>
                <w:szCs w:val="20"/>
              </w:rPr>
              <w:t xml:space="preserve"> 3:</w:t>
            </w:r>
            <w:r w:rsidRPr="00696447">
              <w:rPr>
                <w:rFonts w:cstheme="minorHAnsi"/>
                <w:sz w:val="20"/>
                <w:szCs w:val="20"/>
              </w:rPr>
              <w:t xml:space="preserve"> Principi modeliranja u CAD-u </w:t>
            </w:r>
          </w:p>
          <w:p w14:paraId="577D285C" w14:textId="71ED457C" w:rsidR="007521EA" w:rsidRDefault="002D4C00" w:rsidP="00CF7771">
            <w:pPr>
              <w:widowControl w:val="0"/>
              <w:spacing w:before="60" w:after="6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hyperlink r:id="rId16" w:history="1">
              <w:r w:rsidR="00696447" w:rsidRPr="0027475D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https://hko.srce.hr/registar/skup-ishoda-ucenja/detalji/14873</w:t>
              </w:r>
            </w:hyperlink>
            <w:r w:rsidR="0069644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7521EA" w:rsidRPr="007521EA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</w:p>
          <w:p w14:paraId="3CF8961E" w14:textId="68E9415B" w:rsidR="002C6E22" w:rsidRPr="00E2642B" w:rsidRDefault="008B709B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632E9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SIU </w:t>
            </w:r>
            <w:r w:rsidR="00001930" w:rsidRPr="008632E9">
              <w:rPr>
                <w:rFonts w:cstheme="minorHAnsi"/>
                <w:b/>
                <w:bCs/>
                <w:sz w:val="20"/>
                <w:szCs w:val="20"/>
              </w:rPr>
              <w:t>4:</w:t>
            </w:r>
            <w:r w:rsidR="00001930" w:rsidRPr="00696447">
              <w:rPr>
                <w:rFonts w:cstheme="minorHAnsi"/>
                <w:sz w:val="20"/>
                <w:szCs w:val="20"/>
              </w:rPr>
              <w:t xml:space="preserve"> </w:t>
            </w:r>
            <w:r w:rsidRPr="00696447">
              <w:rPr>
                <w:rFonts w:cstheme="minorHAnsi"/>
                <w:sz w:val="20"/>
                <w:szCs w:val="20"/>
              </w:rPr>
              <w:t xml:space="preserve">Gradiranje odjeće u CAD-u </w:t>
            </w:r>
          </w:p>
          <w:p w14:paraId="5A3BC2B0" w14:textId="67171679" w:rsidR="008B709B" w:rsidRPr="008B709B" w:rsidRDefault="002D4C00" w:rsidP="00CF7771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17" w:history="1">
              <w:r w:rsidR="00696447" w:rsidRPr="0027475D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https://hko.srce.hr/registar/skup-ishoda-ucenja/detalji/14875</w:t>
              </w:r>
            </w:hyperlink>
            <w:r w:rsidR="00696447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DEC61D9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54CC3DF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49F18F3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4081DC0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261B1FE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817ABEE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B71AC9F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7B6AFCC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3BBEFAC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60AC47C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BF35D33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C0F1D8F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A230F9B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C325DCC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C0DF980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486B21D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1A8C636" w14:textId="5C89713F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C6E22" w14:paraId="14695301" w14:textId="77777777" w:rsidTr="005D545B">
        <w:trPr>
          <w:trHeight w:val="291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C266038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Uvjeti za upis u program 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88C2B63" w14:textId="1869ACAE" w:rsidR="002C6E22" w:rsidRDefault="00B11785" w:rsidP="00CF7771">
            <w:pPr>
              <w:widowControl w:val="0"/>
              <w:spacing w:before="60" w:after="6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Cjelovita kvalifikacija minimalno na razini 4.1 </w:t>
            </w:r>
            <w:r w:rsidR="000F272A">
              <w:rPr>
                <w:rFonts w:cstheme="minorHAnsi"/>
                <w:color w:val="000000"/>
                <w:sz w:val="20"/>
                <w:szCs w:val="20"/>
              </w:rPr>
              <w:t xml:space="preserve">HKO-a </w:t>
            </w:r>
            <w:r>
              <w:rPr>
                <w:rFonts w:cstheme="minorHAnsi"/>
                <w:color w:val="000000"/>
                <w:sz w:val="20"/>
                <w:szCs w:val="20"/>
              </w:rPr>
              <w:t>u sektoru Moda, tekstil i koža ili sektor</w:t>
            </w:r>
            <w:r w:rsidR="00CF7771">
              <w:rPr>
                <w:rFonts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Umjetnost.</w:t>
            </w:r>
          </w:p>
        </w:tc>
      </w:tr>
      <w:tr w:rsidR="002C6E22" w14:paraId="5FC2D9E2" w14:textId="77777777" w:rsidTr="005D545B">
        <w:trPr>
          <w:trHeight w:val="411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7A1FF44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Uvjeti za stjecanje programa  (završetka programa</w:t>
            </w:r>
          </w:p>
          <w:p w14:paraId="0CCAAC7F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obrazovanja)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64840FA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Stečenih </w:t>
            </w:r>
            <w:r>
              <w:rPr>
                <w:rFonts w:eastAsia="Calibri"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CSVET bodova</w:t>
            </w:r>
          </w:p>
          <w:p w14:paraId="2CF1A38B" w14:textId="77777777" w:rsidR="002C6E22" w:rsidRDefault="002C6E22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D1BD47A" w14:textId="59A1E00C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Završna provjera stečenih znanja, vještina i samostalnosti i odgovornosti provodi se pre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zentacijom projekata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CAD </w:t>
            </w:r>
            <w:r>
              <w:rPr>
                <w:rFonts w:eastAsia="Verdana" w:cstheme="minorHAnsi"/>
                <w:color w:val="000000" w:themeColor="text1"/>
                <w:sz w:val="20"/>
                <w:szCs w:val="20"/>
                <w:lang w:eastAsia="hr-HR"/>
              </w:rPr>
              <w:t>konstrukcije, modeliranja i gradiranja modnih klasika (ženski modni klasici, muški modni klasici i mini kolekcija haljina).</w:t>
            </w:r>
          </w:p>
          <w:p w14:paraId="3FB32303" w14:textId="77777777" w:rsidR="002C6E22" w:rsidRDefault="002C6E22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65309FF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AB368A8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usavršavanju za stjecanje mikrokvalifikacije </w:t>
            </w:r>
            <w:r>
              <w:rPr>
                <w:rFonts w:eastAsia="Verdana" w:cstheme="minorHAnsi"/>
                <w:sz w:val="20"/>
                <w:szCs w:val="20"/>
              </w:rPr>
              <w:t>CAD konstrukcija, modeliranje i gradiranje modnih klasika.</w:t>
            </w:r>
          </w:p>
        </w:tc>
      </w:tr>
      <w:tr w:rsidR="002C6E22" w14:paraId="41388BC3" w14:textId="77777777" w:rsidTr="005D545B">
        <w:trPr>
          <w:trHeight w:val="317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12D9FAC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E536AE4" w14:textId="7AC00C0C" w:rsidR="002C6E22" w:rsidRDefault="002C6E22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C6E22" w14:paraId="28B3C2BB" w14:textId="77777777" w:rsidTr="00BA6E08">
        <w:trPr>
          <w:trHeight w:val="375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1569700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EBA8B3" w14:textId="349B2963" w:rsidR="002C6E22" w:rsidRDefault="002C6E22" w:rsidP="00CF7771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</w:p>
        </w:tc>
      </w:tr>
      <w:tr w:rsidR="002C6E22" w14:paraId="235AA818" w14:textId="77777777" w:rsidTr="005D545B">
        <w:trPr>
          <w:trHeight w:val="734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3424266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FF9FAF3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mikrokvalifikacije CAD konstrukcija, modeliranje i gradiranje modnih klasika izvodi se redovitom nastavom u trajanju od </w:t>
            </w:r>
            <w:r w:rsidRPr="00F133F0"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Pr="00F133F0">
              <w:rPr>
                <w:rFonts w:cstheme="minorHAnsi"/>
                <w:b/>
                <w:bCs/>
                <w:sz w:val="20"/>
                <w:szCs w:val="20"/>
              </w:rPr>
              <w:t>25 sati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641D2972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Ishodi učenja ostvaruju se vođenim procesom učenja u ustanovi u trajanju od </w:t>
            </w:r>
            <w:r w:rsidRPr="00F133F0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88</w:t>
            </w:r>
            <w:r w:rsidRPr="00F133F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sati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učenjem temeljenim na radu, u trajanju od </w:t>
            </w:r>
            <w:r w:rsidRPr="00F133F0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125</w:t>
            </w:r>
            <w:r w:rsidRPr="00F133F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sati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a dijelom samostalnim aktivnostima, u trajanju od </w:t>
            </w:r>
            <w:r w:rsidRPr="00F133F0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12</w:t>
            </w:r>
            <w:r w:rsidRPr="00F133F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sati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4DCBED47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Učenjem temeljenim na radu - simulacijama realnih radnih situacija i projektnih aktivnosti iz sektora Mode, tekstila i kože polaznik stječe strukovn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e i </w:t>
            </w:r>
            <w:r>
              <w:rPr>
                <w:rFonts w:cstheme="minorHAnsi"/>
                <w:color w:val="000000"/>
                <w:sz w:val="20"/>
                <w:szCs w:val="20"/>
              </w:rPr>
              <w:t>digitaln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vještin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e u području CAD konstrukcije, modeliranja i gradiranja modnih klasika.</w:t>
            </w:r>
          </w:p>
        </w:tc>
      </w:tr>
      <w:tr w:rsidR="002C6E22" w14:paraId="4D887BEE" w14:textId="77777777" w:rsidTr="005D545B">
        <w:trPr>
          <w:trHeight w:val="435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7EF5863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41ECC97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Materijalni uvjeti:</w:t>
            </w:r>
          </w:p>
          <w:p w14:paraId="6C0834F8" w14:textId="77777777" w:rsidR="00CA1118" w:rsidRDefault="00B11785" w:rsidP="00E84BD8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eastAsia="Verdana" w:cstheme="minorHAnsi"/>
                <w:sz w:val="20"/>
                <w:szCs w:val="20"/>
                <w:lang w:eastAsia="hr-HR"/>
              </w:rPr>
              <w:t>učionica prikladne veličine (1,25 m2 po osobi), opremljena računalom za nastavnika, računalima za učenike 1/1, projektorom, zaslonom, skenerom, printerom za ispis A4 formata u boji, licenciranim računalni program – CAD za konstrukciju, modeliranje i gradiranje odjeće, ploter za iscrtavanje krojnih slika, internetskom vezom i opremom za pisanje (zelena, bijela ili pametna ploča)</w:t>
            </w:r>
          </w:p>
          <w:p w14:paraId="6E875BF9" w14:textId="77777777" w:rsidR="00E84BD8" w:rsidRDefault="00E84BD8" w:rsidP="00CF7771">
            <w:pPr>
              <w:widowControl w:val="0"/>
              <w:spacing w:before="60" w:after="60" w:line="240" w:lineRule="auto"/>
            </w:pPr>
          </w:p>
          <w:p w14:paraId="57D8E6B1" w14:textId="40E0389F" w:rsidR="00A409C8" w:rsidRPr="00A409C8" w:rsidRDefault="002D4C00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18" w:history="1">
              <w:r w:rsidR="00E84BD8" w:rsidRPr="00BF0FDF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https://hko.srce.hr/registar/skup-ishoda-ucenja/detalji/14872</w:t>
              </w:r>
            </w:hyperlink>
            <w:r w:rsidR="00A409C8"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  <w:r w:rsidR="00A409C8" w:rsidRPr="00A409C8"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08F68782" w14:textId="55CEC082" w:rsidR="00A409C8" w:rsidRPr="00A409C8" w:rsidRDefault="002D4C00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19" w:history="1">
              <w:r w:rsidR="00A409C8"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https://hko.srce.hr/registar/skup-ishoda-ucenja/detalji/14878</w:t>
              </w:r>
            </w:hyperlink>
            <w:r w:rsidR="00A409C8"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01323CB4" w14:textId="1489AF0D" w:rsidR="00A409C8" w:rsidRPr="00A409C8" w:rsidRDefault="002D4C00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20" w:history="1">
              <w:r w:rsidR="00A409C8"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https://hko.srce.hr/registar/skup-ishoda-ucenja/detalji/14873</w:t>
              </w:r>
            </w:hyperlink>
            <w:r w:rsidR="00A409C8"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0AACBFA1" w14:textId="77777777" w:rsidR="00A409C8" w:rsidRDefault="002D4C00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21" w:history="1">
              <w:r w:rsidR="00A409C8"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https://hko.srce.hr/registar/skup-ishoda-ucenja/detalji/14875</w:t>
              </w:r>
            </w:hyperlink>
            <w:r w:rsidR="00A409C8"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7CEBBB29" w14:textId="77777777" w:rsidR="00021B49" w:rsidRDefault="00021B49" w:rsidP="00021B49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/>
                <w:color w:val="222222"/>
                <w:sz w:val="20"/>
                <w:szCs w:val="20"/>
              </w:rPr>
              <w:t>Sukladno članku 22. stavku 1. Zakona o obrazovanju odraslih (Narodne novine br. 144/21), prema kojem je ustanova obvezna voditi brigu o pravima polaznika i pristupnika, postupati etično i na dobrobit polaznika i pristupnika, ustanova je dužna upoznati polaznika sa zdravstvenim zahtjevima potrebnim za stjecanje kvalifikacije. Polaznika se upoznaje sa zdravstvenim zahtjevima potrebnima u procesu stjecanja ishoda učenja, zdravstvenim zaprekama za zanimanje, opisom radnih zadaća, kao i uvjetima rada u zanimanju za koje polaznik upisuje program.</w:t>
            </w:r>
          </w:p>
          <w:p w14:paraId="7A78015D" w14:textId="77777777" w:rsidR="00021B49" w:rsidRDefault="00021B49" w:rsidP="00021B49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/>
                <w:color w:val="222222"/>
                <w:sz w:val="20"/>
                <w:szCs w:val="20"/>
              </w:rPr>
              <w:t xml:space="preserve">Nakon što je polaznik upoznat s navedenim, a u slučaju da zbog specifičnih zdravstvenih zahtjeva ili mogućih zdravstvenih ograničenja dođe do teškoća tijekom obrazovanja, zapošljavanja ili rada, uključujući nemogućnost ili ograničenu </w:t>
            </w:r>
            <w:r>
              <w:rPr>
                <w:rFonts w:ascii="Calibri" w:hAnsi="Calibri"/>
                <w:color w:val="222222"/>
                <w:sz w:val="20"/>
                <w:szCs w:val="20"/>
              </w:rPr>
              <w:lastRenderedPageBreak/>
              <w:t>mogućnost obrazovanja, zapošljavanja ili obavljanja radnih zadataka, odgovornost preuzima sam polaznik.</w:t>
            </w:r>
          </w:p>
          <w:p w14:paraId="68D93528" w14:textId="77777777" w:rsidR="00021B49" w:rsidRDefault="00021B49" w:rsidP="00021B49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/>
                <w:color w:val="222222"/>
                <w:sz w:val="20"/>
                <w:szCs w:val="20"/>
              </w:rPr>
              <w:t>Neovisno o zdravstvenim specifičnostima polaznika, ustanova je obvezna osigurati jednak pristup obrazovanju svim polaznicima, uz stalno poštivanje prava na zdravlje i sigurnost, osobito tijekom učenja temeljenog na radu. Ustanova i poslodavac kod kojega se odvija učenje temeljeno na radu odgovorni su za osiguravanje uvjeta rada koji ne ugrožavaju zdravlje polaznika.</w:t>
            </w:r>
          </w:p>
          <w:p w14:paraId="6FD940C8" w14:textId="77777777" w:rsidR="00021B49" w:rsidRDefault="00021B49" w:rsidP="00021B49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/>
                <w:color w:val="222222"/>
                <w:sz w:val="20"/>
                <w:szCs w:val="20"/>
              </w:rPr>
              <w:t>Preporučuje se da polaznik i odgovorna osoba ustanove potpišu izjavu kojom potvrđuju upoznatost s prethodno navedenim informacijama o ukupnim zahtjevima zanimanja iz programa koji polaznik upisuje. Sadržaj izjave određuje sama ustanova, pri čemu forma nije propisana.</w:t>
            </w:r>
          </w:p>
          <w:p w14:paraId="7C971F28" w14:textId="77777777" w:rsidR="00021B49" w:rsidRDefault="00021B49" w:rsidP="00021B49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/>
                <w:color w:val="222222"/>
                <w:sz w:val="20"/>
                <w:szCs w:val="20"/>
              </w:rPr>
              <w:t>Podloga za primjenu jedinstvenog popisa zdravstvenih zahtjeva potrebnih za upis u pojedinom zanimanju je dokument objavljen na mrežnim stranicama Ministarstva znanosti, obrazovanja i mladih </w:t>
            </w:r>
            <w:hyperlink r:id="rId22" w:tgtFrame="_blank" w:history="1">
              <w:r>
                <w:rPr>
                  <w:rStyle w:val="Hyperlink"/>
                  <w:rFonts w:ascii="Calibri" w:hAnsi="Calibri"/>
                  <w:i/>
                  <w:iCs/>
                  <w:color w:val="0563C1"/>
                  <w:sz w:val="20"/>
                  <w:szCs w:val="20"/>
                </w:rPr>
                <w:t>Jedinstveni popis zdravstvenih zahtjeva potrebnih za upis u strukovne kurikule u I. razred srednje škole</w:t>
              </w:r>
            </w:hyperlink>
            <w:r>
              <w:rPr>
                <w:rFonts w:ascii="Calibri" w:hAnsi="Calibri"/>
                <w:color w:val="222222"/>
                <w:sz w:val="20"/>
                <w:szCs w:val="20"/>
              </w:rPr>
              <w:t>, pri čemu posebno ukazujemo na popis zdravstvenih zapreka koje predstavljaju apsolutnu zapreku za pojedino zanimanje.</w:t>
            </w:r>
          </w:p>
          <w:p w14:paraId="0C9BBC03" w14:textId="2BA4A238" w:rsidR="00021B49" w:rsidRPr="00021B49" w:rsidRDefault="00021B49" w:rsidP="00021B49">
            <w:pPr>
              <w:shd w:val="clear" w:color="auto" w:fill="FFFFFF"/>
              <w:spacing w:after="160" w:line="224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/>
                <w:color w:val="222222"/>
                <w:sz w:val="20"/>
                <w:szCs w:val="20"/>
              </w:rPr>
              <w:t>Ujedno napominjemo, ako je za stjecanje kompetencija u okviru pojedinog programa osposobljavanja, usavršavanja ili specijalističkog usavršavanja, zbog specifičnosti radnih zadaća i radnog okruženja, potreban dokaz o procjeni zdravstvenih sposobnosti polaznika te je isto navedeno kao obvezujuće u Jedinstvenom popisu zdravstvenih zahtjeva potrebnih za upis u strukovne kurikule u I. razred srednje škole, polaznik je dužan dostaviti dokaz o zdravstvenoj sposobnosti.</w:t>
            </w:r>
          </w:p>
        </w:tc>
      </w:tr>
      <w:tr w:rsidR="002C6E22" w14:paraId="1A1C420F" w14:textId="77777777" w:rsidTr="00F30BBC">
        <w:trPr>
          <w:trHeight w:val="304"/>
        </w:trPr>
        <w:tc>
          <w:tcPr>
            <w:tcW w:w="975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08074630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2C6E22" w14:paraId="1A4A5E59" w14:textId="77777777" w:rsidTr="00F30BBC">
        <w:trPr>
          <w:trHeight w:val="304"/>
        </w:trPr>
        <w:tc>
          <w:tcPr>
            <w:tcW w:w="975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91EE9C7" w14:textId="696F880F" w:rsidR="002C6E22" w:rsidRPr="00E14B15" w:rsidRDefault="00B11785" w:rsidP="00E84BD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14B15">
              <w:rPr>
                <w:rFonts w:cstheme="minorHAnsi"/>
                <w:sz w:val="20"/>
                <w:szCs w:val="20"/>
              </w:rPr>
              <w:t>analizirati sezonske modne trendove, teme, boje i tekstilne i kožne materijale</w:t>
            </w:r>
          </w:p>
          <w:p w14:paraId="41FB5734" w14:textId="77777777" w:rsidR="002C6E22" w:rsidRPr="00B76F49" w:rsidRDefault="00B11785" w:rsidP="00E84BD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B76F49">
              <w:rPr>
                <w:rFonts w:cstheme="minorHAnsi"/>
                <w:sz w:val="20"/>
                <w:szCs w:val="20"/>
              </w:rPr>
              <w:t>konstruirati temeljni kroj modnih klasika u CAD programu</w:t>
            </w:r>
          </w:p>
          <w:p w14:paraId="624D2C8C" w14:textId="77777777" w:rsidR="002C6E22" w:rsidRPr="00B76F49" w:rsidRDefault="00B11785" w:rsidP="00E84BD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B76F49">
              <w:rPr>
                <w:rFonts w:cstheme="minorHAnsi"/>
                <w:sz w:val="20"/>
                <w:szCs w:val="20"/>
              </w:rPr>
              <w:t>modelirati kroj modela modnih klasika na osnovu modne/tehničke skice u CAD programu</w:t>
            </w:r>
          </w:p>
          <w:p w14:paraId="45B2DBB6" w14:textId="77777777" w:rsidR="002C6E22" w:rsidRPr="00C775C9" w:rsidRDefault="00B11785" w:rsidP="00E84BD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C775C9">
              <w:rPr>
                <w:rFonts w:cstheme="minorHAnsi"/>
                <w:sz w:val="20"/>
                <w:szCs w:val="20"/>
              </w:rPr>
              <w:t>gradirati krojeve modnih klasika u CAD programu</w:t>
            </w:r>
          </w:p>
          <w:p w14:paraId="79A3C1AF" w14:textId="418D30E2" w:rsidR="00CD2D60" w:rsidRPr="00B76F49" w:rsidRDefault="00B11785" w:rsidP="00E84BD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C775C9">
              <w:rPr>
                <w:rFonts w:cstheme="minorHAnsi"/>
                <w:sz w:val="20"/>
                <w:szCs w:val="20"/>
              </w:rPr>
              <w:t>izraditi tabele gotovih mjera odjevnog predmeta (razmjernik) u tabličnom programu</w:t>
            </w:r>
          </w:p>
        </w:tc>
      </w:tr>
      <w:tr w:rsidR="002C6E22" w14:paraId="1AEC38D3" w14:textId="77777777" w:rsidTr="005D545B">
        <w:trPr>
          <w:trHeight w:val="553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21234E7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F846113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148D09F8" w14:textId="31F0AFB1" w:rsidR="002C6E22" w:rsidRPr="00E84BD8" w:rsidRDefault="00B11785" w:rsidP="00E84BD8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eastAsia="Verdana" w:cstheme="minorHAnsi"/>
                <w:sz w:val="20"/>
                <w:szCs w:val="20"/>
                <w:lang w:eastAsia="hr-HR"/>
              </w:rPr>
            </w:pPr>
            <w:r w:rsidRPr="00E84BD8">
              <w:rPr>
                <w:rFonts w:eastAsia="Verdana" w:cstheme="minorHAnsi"/>
                <w:sz w:val="20"/>
                <w:szCs w:val="20"/>
                <w:lang w:eastAsia="hr-HR"/>
              </w:rPr>
              <w:t xml:space="preserve">provodi se istraživanje i anonimno anketiranje polaznika o izvođenju nastave, literaturi i resursima za učenje, strategijama podrške </w:t>
            </w:r>
            <w:r w:rsidR="002B365C" w:rsidRPr="00E84BD8">
              <w:rPr>
                <w:rFonts w:eastAsia="Verdana" w:cstheme="minorHAnsi"/>
                <w:sz w:val="20"/>
                <w:szCs w:val="20"/>
                <w:lang w:eastAsia="hr-HR"/>
              </w:rPr>
              <w:t>polaznicima</w:t>
            </w:r>
            <w:r w:rsidRPr="00E84BD8">
              <w:rPr>
                <w:rFonts w:eastAsia="Verdana" w:cstheme="minorHAnsi"/>
                <w:sz w:val="20"/>
                <w:szCs w:val="20"/>
                <w:lang w:eastAsia="hr-HR"/>
              </w:rPr>
              <w:t xml:space="preserve">, izvođenju i unapređenju procesa učenja i poučavanja, radnom opterećenju polaznika (CSVET), provjerama znanja te komunikaciji s nastavnicima </w:t>
            </w:r>
          </w:p>
          <w:p w14:paraId="01C43083" w14:textId="77777777" w:rsidR="002C6E22" w:rsidRPr="00E84BD8" w:rsidRDefault="00B11785" w:rsidP="00E84BD8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eastAsia="Verdana" w:cstheme="minorHAnsi"/>
                <w:sz w:val="20"/>
                <w:szCs w:val="20"/>
                <w:lang w:eastAsia="hr-HR"/>
              </w:rPr>
            </w:pPr>
            <w:r w:rsidRPr="00E84BD8">
              <w:rPr>
                <w:rFonts w:eastAsia="Verdana" w:cstheme="minorHAnsi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5E85B4A8" w14:textId="77777777" w:rsidR="002C6E22" w:rsidRPr="00E84BD8" w:rsidRDefault="00B11785" w:rsidP="00E84BD8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eastAsia="Verdana" w:cstheme="minorHAnsi"/>
                <w:sz w:val="20"/>
                <w:szCs w:val="20"/>
                <w:lang w:eastAsia="hr-HR"/>
              </w:rPr>
            </w:pPr>
            <w:r w:rsidRPr="00E84BD8">
              <w:rPr>
                <w:rFonts w:eastAsia="Verdana" w:cstheme="minorHAnsi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4A706B2C" w14:textId="77777777" w:rsidR="002C6E22" w:rsidRPr="00E84BD8" w:rsidRDefault="00B11785" w:rsidP="00E84BD8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eastAsia="Verdana" w:cstheme="minorHAnsi"/>
                <w:sz w:val="20"/>
                <w:szCs w:val="20"/>
                <w:lang w:eastAsia="hr-HR"/>
              </w:rPr>
            </w:pPr>
            <w:r w:rsidRPr="00E84BD8">
              <w:rPr>
                <w:rFonts w:eastAsia="Verdana" w:cstheme="minorHAnsi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55CC552B" w14:textId="77777777" w:rsidR="002C6E22" w:rsidRDefault="00B11785" w:rsidP="00E84BD8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84BD8">
              <w:rPr>
                <w:rFonts w:eastAsia="Verdana" w:cstheme="minorHAnsi"/>
                <w:sz w:val="20"/>
                <w:szCs w:val="20"/>
                <w:lang w:eastAsia="hr-HR"/>
              </w:rPr>
              <w:t>dobivenim rezultatima anketa dobiva se pregled uspješnosti izvedbe programa, kao i procjena kvalitete nastavničkog rada ustanove.</w:t>
            </w:r>
          </w:p>
        </w:tc>
      </w:tr>
      <w:tr w:rsidR="002C6E22" w14:paraId="2CF7FB83" w14:textId="77777777" w:rsidTr="005D545B">
        <w:trPr>
          <w:trHeight w:val="387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34CC733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382D37B" w14:textId="77777777" w:rsidR="002C6E22" w:rsidRDefault="002C6E22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trike/>
                <w:sz w:val="20"/>
                <w:szCs w:val="20"/>
              </w:rPr>
            </w:pPr>
          </w:p>
        </w:tc>
      </w:tr>
    </w:tbl>
    <w:p w14:paraId="4078A4A9" w14:textId="571BBA73" w:rsidR="00AF2063" w:rsidRDefault="00AF2063">
      <w:pPr>
        <w:rPr>
          <w:rFonts w:cstheme="minorHAnsi"/>
          <w:b/>
          <w:bCs/>
          <w:sz w:val="24"/>
          <w:szCs w:val="24"/>
        </w:rPr>
      </w:pPr>
    </w:p>
    <w:p w14:paraId="2D49B9A9" w14:textId="77777777" w:rsidR="002C6E22" w:rsidRDefault="00B11785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679" w:type="dxa"/>
        <w:tblLayout w:type="fixed"/>
        <w:tblLook w:val="04A0" w:firstRow="1" w:lastRow="0" w:firstColumn="1" w:lastColumn="0" w:noHBand="0" w:noVBand="1"/>
      </w:tblPr>
      <w:tblGrid>
        <w:gridCol w:w="718"/>
        <w:gridCol w:w="1876"/>
        <w:gridCol w:w="2171"/>
        <w:gridCol w:w="869"/>
        <w:gridCol w:w="1009"/>
        <w:gridCol w:w="723"/>
        <w:gridCol w:w="722"/>
        <w:gridCol w:w="681"/>
        <w:gridCol w:w="910"/>
      </w:tblGrid>
      <w:tr w:rsidR="002C6E22" w14:paraId="7826BF64" w14:textId="77777777" w:rsidTr="00CA67B3">
        <w:trPr>
          <w:trHeight w:val="575"/>
        </w:trPr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0646024" w14:textId="77777777" w:rsidR="002C6E22" w:rsidRDefault="002C6E22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5C8ED17" w14:textId="77777777" w:rsidR="002C6E22" w:rsidRDefault="00B11785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7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83C650C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FFD4F7B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7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3DEFE86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CD7102E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19482B7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9675D54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6D7437DB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E8FAC52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3036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  <w:vAlign w:val="center"/>
          </w:tcPr>
          <w:p w14:paraId="0E51EE11" w14:textId="77777777" w:rsidR="002C6E22" w:rsidRDefault="00B11785" w:rsidP="00CA67B3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2C6E22" w14:paraId="3F13BA0C" w14:textId="77777777" w:rsidTr="003200F0">
        <w:trPr>
          <w:trHeight w:val="118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1894888" w14:textId="77777777" w:rsidR="002C6E22" w:rsidRDefault="002C6E22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AB03DC9" w14:textId="77777777" w:rsidR="002C6E22" w:rsidRDefault="002C6E22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63EFA39" w14:textId="77777777" w:rsidR="002C6E22" w:rsidRDefault="002C6E22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59123682" w14:textId="77777777" w:rsidR="002C6E22" w:rsidRDefault="002C6E22">
            <w:pPr>
              <w:widowControl w:val="0"/>
              <w:ind w:left="3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AC1FA99" w14:textId="77777777" w:rsidR="002C6E22" w:rsidRDefault="002C6E22">
            <w:pPr>
              <w:widowControl w:val="0"/>
              <w:ind w:left="3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6EB787CF" w14:textId="77777777" w:rsidR="002C6E22" w:rsidRDefault="00B11785" w:rsidP="003200F0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1E2144D" w14:textId="77777777" w:rsidR="002C6E22" w:rsidRDefault="00B11785" w:rsidP="003200F0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9318A71" w14:textId="77777777" w:rsidR="002C6E22" w:rsidRDefault="00B11785" w:rsidP="003200F0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  <w:vAlign w:val="center"/>
          </w:tcPr>
          <w:p w14:paraId="6C98DAED" w14:textId="77777777" w:rsidR="002C6E22" w:rsidRDefault="00B11785" w:rsidP="003200F0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2C6E22" w14:paraId="281A72E1" w14:textId="77777777">
        <w:trPr>
          <w:trHeight w:val="880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2D53340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781C16BB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68A10722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9B7F4B" w14:textId="77777777" w:rsidR="002C6E22" w:rsidRDefault="00B11785">
            <w:pPr>
              <w:widowControl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CAD konstrukcija, modeliranje i gradiranje modnih klasika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F0EDA" w14:textId="77777777" w:rsidR="002C6E22" w:rsidRDefault="00B11785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  <w:lang w:eastAsia="hr-HR"/>
              </w:rPr>
              <w:t>SIU CAD konstrukcija klasične ženske odjeće (suknja, hlače, haljina)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99A49" w14:textId="54925A4B" w:rsidR="002C6E22" w:rsidRPr="00CB3CD4" w:rsidRDefault="00CB3CD4">
            <w:pPr>
              <w:widowControl w:val="0"/>
              <w:spacing w:after="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CB3CD4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0BB3C" w14:textId="77777777" w:rsidR="002C6E22" w:rsidRPr="00CB3CD4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B3CD4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BC90A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C28C0" w14:textId="77777777" w:rsidR="002C6E22" w:rsidRPr="002B365C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30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4165D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8A9246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2C6E22" w14:paraId="5B8DE885" w14:textId="77777777">
        <w:trPr>
          <w:trHeight w:val="890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19B5F2D0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30DD91" w14:textId="77777777" w:rsidR="002C6E22" w:rsidRDefault="002C6E22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F2DF" w14:textId="77777777" w:rsidR="002C6E22" w:rsidRDefault="00B11785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SIU CAD konstrukcija klasične muške odjeće (hlače, košulja, blejzer)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21DC4" w14:textId="2197AB84" w:rsidR="002C6E22" w:rsidRPr="00CB3CD4" w:rsidRDefault="00CB3CD4">
            <w:pPr>
              <w:widowControl w:val="0"/>
              <w:spacing w:after="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CB3CD4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CD05A" w14:textId="77777777" w:rsidR="002C6E22" w:rsidRPr="00CB3CD4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B3CD4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1F8F7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907B3" w14:textId="77777777" w:rsidR="002C6E22" w:rsidRPr="002B365C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40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9546A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408400C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75</w:t>
            </w:r>
          </w:p>
        </w:tc>
      </w:tr>
      <w:tr w:rsidR="002C6E22" w14:paraId="21635B6F" w14:textId="77777777">
        <w:trPr>
          <w:trHeight w:val="890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6E1E2030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C5C488" w14:textId="77777777" w:rsidR="002C6E22" w:rsidRDefault="002C6E22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148E3" w14:textId="77777777" w:rsidR="002C6E22" w:rsidRDefault="00B11785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SIU Principi modeliranja u CAD-u </w:t>
            </w:r>
          </w:p>
        </w:tc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5D7C5" w14:textId="08DDCDF3" w:rsidR="002C6E22" w:rsidRPr="002A4887" w:rsidRDefault="007B1B28">
            <w:pPr>
              <w:widowControl w:val="0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3A053" w14:textId="77777777" w:rsidR="002C6E22" w:rsidRPr="002A4887" w:rsidRDefault="00B11785">
            <w:pPr>
              <w:widowControl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A488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A4F05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63582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F79A9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1B10E1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25</w:t>
            </w:r>
          </w:p>
        </w:tc>
      </w:tr>
      <w:tr w:rsidR="002C6E22" w14:paraId="6D4F7CC5" w14:textId="77777777">
        <w:trPr>
          <w:trHeight w:val="890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BB7870A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C4830B" w14:textId="77777777" w:rsidR="002C6E22" w:rsidRDefault="002C6E22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412F0" w14:textId="77777777" w:rsidR="002C6E22" w:rsidRDefault="00B11785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SIU Gradiranje odjeće u CAD-u </w:t>
            </w:r>
          </w:p>
        </w:tc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76824" w14:textId="77777777" w:rsidR="002C6E22" w:rsidRPr="002A4887" w:rsidRDefault="00B11785">
            <w:pPr>
              <w:widowControl w:val="0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2A488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2F6BB" w14:textId="77777777" w:rsidR="002C6E22" w:rsidRPr="002A4887" w:rsidRDefault="00B11785">
            <w:pPr>
              <w:widowControl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A488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052FA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C2201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14A65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DFC9D9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2C6E22" w14:paraId="351EFAAA" w14:textId="77777777">
        <w:trPr>
          <w:trHeight w:val="289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7283D6" w14:textId="77777777" w:rsidR="002C6E22" w:rsidRPr="003200F0" w:rsidRDefault="00B11785">
            <w:pPr>
              <w:widowControl w:val="0"/>
              <w:spacing w:before="60" w:after="60" w:line="240" w:lineRule="auto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200F0">
              <w:rPr>
                <w:rFonts w:eastAsia="Calibri" w:cstheme="minorHAnsi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385C5E" w14:textId="77777777" w:rsidR="002C6E22" w:rsidRPr="003200F0" w:rsidRDefault="00B1178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00F0">
              <w:rPr>
                <w:rFonts w:eastAsia="Calibr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3C61C3" w14:textId="77777777" w:rsidR="002C6E22" w:rsidRPr="003200F0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200F0">
              <w:rPr>
                <w:rFonts w:eastAsia="Calibri" w:cstheme="minorHAns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57F209F" w14:textId="77777777" w:rsidR="002C6E22" w:rsidRPr="003200F0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200F0">
              <w:rPr>
                <w:rFonts w:eastAsia="Calibri" w:cstheme="minorHAnsi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13691A" w14:textId="77777777" w:rsidR="002C6E22" w:rsidRPr="003200F0" w:rsidRDefault="00B11785">
            <w:pPr>
              <w:widowControl w:val="0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00F0">
              <w:rPr>
                <w:rFonts w:eastAsia="Calibr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B3CF28" w14:textId="77777777" w:rsidR="002C6E22" w:rsidRPr="003200F0" w:rsidRDefault="00B11785">
            <w:pPr>
              <w:widowControl w:val="0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00F0">
              <w:rPr>
                <w:rFonts w:eastAsia="Calibri" w:cstheme="minorHAnsi"/>
                <w:b/>
                <w:bCs/>
                <w:sz w:val="20"/>
                <w:szCs w:val="20"/>
              </w:rPr>
              <w:t>225</w:t>
            </w:r>
          </w:p>
        </w:tc>
      </w:tr>
    </w:tbl>
    <w:p w14:paraId="00830A07" w14:textId="77777777" w:rsidR="002C6E22" w:rsidRDefault="00B11785">
      <w:pPr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3E245FD9" w14:textId="77777777" w:rsidR="002C6E22" w:rsidRDefault="00B11785">
      <w:pPr>
        <w:spacing w:after="0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7D69238F" w14:textId="1FBC6DF5" w:rsidR="00BB6F09" w:rsidRDefault="00B11785">
      <w:pPr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>SAP– samostalne aktivnosti</w:t>
      </w:r>
      <w:r>
        <w:rPr>
          <w:rFonts w:cstheme="minorHAnsi"/>
          <w:i/>
          <w:iCs/>
          <w:color w:val="FF0000"/>
          <w:sz w:val="16"/>
          <w:szCs w:val="16"/>
        </w:rPr>
        <w:t xml:space="preserve"> </w:t>
      </w:r>
      <w:r>
        <w:rPr>
          <w:rFonts w:cstheme="minorHAnsi"/>
          <w:i/>
          <w:iCs/>
          <w:color w:val="000000"/>
          <w:sz w:val="16"/>
          <w:szCs w:val="16"/>
        </w:rPr>
        <w:t>polaznika</w:t>
      </w:r>
    </w:p>
    <w:p w14:paraId="436C3C06" w14:textId="1AD315C4" w:rsidR="00BB6F09" w:rsidRDefault="00BB6F09">
      <w:pPr>
        <w:rPr>
          <w:rFonts w:cstheme="minorHAnsi"/>
          <w:i/>
          <w:iCs/>
          <w:color w:val="000000"/>
          <w:sz w:val="16"/>
          <w:szCs w:val="16"/>
        </w:rPr>
      </w:pPr>
    </w:p>
    <w:p w14:paraId="2EF6B7CD" w14:textId="77777777" w:rsidR="00021B49" w:rsidRDefault="00021B49">
      <w:pPr>
        <w:rPr>
          <w:rFonts w:cstheme="minorHAnsi"/>
          <w:i/>
          <w:iCs/>
          <w:color w:val="000000"/>
          <w:sz w:val="16"/>
          <w:szCs w:val="16"/>
        </w:rPr>
      </w:pPr>
    </w:p>
    <w:p w14:paraId="21A8C408" w14:textId="77777777" w:rsidR="002C6E22" w:rsidRDefault="00B11785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62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699"/>
        <w:gridCol w:w="709"/>
        <w:gridCol w:w="1701"/>
        <w:gridCol w:w="2268"/>
        <w:gridCol w:w="2409"/>
      </w:tblGrid>
      <w:tr w:rsidR="002C6E22" w14:paraId="3A649DB6" w14:textId="77777777" w:rsidTr="00F30BBC">
        <w:trPr>
          <w:trHeight w:val="558"/>
        </w:trPr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2753B59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708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2BA5F" w14:textId="564EB3BA" w:rsidR="002C6E22" w:rsidRPr="00B2392F" w:rsidRDefault="00B2392F">
            <w:pPr>
              <w:widowControl w:val="0"/>
              <w:spacing w:before="60" w:after="60" w:line="240" w:lineRule="auto"/>
              <w:ind w:left="397" w:hanging="397"/>
              <w:rPr>
                <w:rFonts w:cstheme="minorHAnsi"/>
                <w:b/>
                <w:bCs/>
                <w:sz w:val="20"/>
                <w:szCs w:val="20"/>
              </w:rPr>
            </w:pPr>
            <w:r w:rsidRPr="00B2392F">
              <w:rPr>
                <w:rFonts w:eastAsia="Verdana" w:cstheme="minorHAnsi"/>
                <w:b/>
                <w:bCs/>
                <w:sz w:val="20"/>
                <w:szCs w:val="20"/>
                <w:lang w:eastAsia="hr-HR"/>
              </w:rPr>
              <w:t>CAD KONSTRUKCIJA, MODELIRANJE I GRADIRANJE MODNIH KLASIKA</w:t>
            </w:r>
          </w:p>
        </w:tc>
      </w:tr>
      <w:tr w:rsidR="002C6E22" w14:paraId="43845891" w14:textId="77777777" w:rsidTr="00F30BBC">
        <w:trPr>
          <w:trHeight w:val="558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0328BB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E7111" w14:textId="77777777" w:rsidR="002C6E22" w:rsidRDefault="002C6E22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6E22" w14:paraId="11B0031B" w14:textId="77777777" w:rsidTr="00F30BBC">
        <w:trPr>
          <w:trHeight w:val="558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7467FC7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31241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3BE11" w14:textId="78DBA983" w:rsidR="00F83030" w:rsidRPr="00A409C8" w:rsidRDefault="002D4C00" w:rsidP="00F83030">
            <w:pPr>
              <w:widowControl w:val="0"/>
              <w:spacing w:after="0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23" w:history="1">
              <w:r w:rsidR="00F83030"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https://hko.srce.hr/registar/skup-ishoda-ucenja/detalji/14872</w:t>
              </w:r>
            </w:hyperlink>
            <w:r w:rsidR="00F83030"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  <w:r w:rsidR="00F83030" w:rsidRPr="00A409C8"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015F5C49" w14:textId="77777777" w:rsidR="00F83030" w:rsidRPr="00A409C8" w:rsidRDefault="002D4C00" w:rsidP="00F83030">
            <w:pPr>
              <w:widowControl w:val="0"/>
              <w:spacing w:after="0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24" w:history="1">
              <w:r w:rsidR="00F83030"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https://hko.srce.hr/registar/skup-ishoda-ucenja/detalji/14878</w:t>
              </w:r>
            </w:hyperlink>
            <w:r w:rsidR="00F83030"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42640249" w14:textId="77777777" w:rsidR="00F83030" w:rsidRPr="00A409C8" w:rsidRDefault="002D4C00" w:rsidP="00F83030">
            <w:pPr>
              <w:widowControl w:val="0"/>
              <w:spacing w:after="0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25" w:history="1">
              <w:r w:rsidR="00F83030"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https://hko.srce.hr/registar/skup-ishoda-ucenja/detalji/14873</w:t>
              </w:r>
            </w:hyperlink>
            <w:r w:rsidR="00F83030"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76A0CB9B" w14:textId="61F9967F" w:rsidR="00F83030" w:rsidRPr="00F83030" w:rsidRDefault="002D4C00" w:rsidP="00950B1C">
            <w:pPr>
              <w:widowControl w:val="0"/>
              <w:spacing w:after="0"/>
            </w:pPr>
            <w:hyperlink r:id="rId26" w:history="1">
              <w:r w:rsidR="00F83030"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https://hko.srce.hr/registar/skup-ishoda-ucenja/detalji/14875</w:t>
              </w:r>
            </w:hyperlink>
          </w:p>
        </w:tc>
      </w:tr>
      <w:tr w:rsidR="002C6E22" w14:paraId="08F2F702" w14:textId="77777777" w:rsidTr="00F30BBC">
        <w:trPr>
          <w:trHeight w:val="558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873D7C9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5166C" w14:textId="77777777" w:rsidR="002C6E22" w:rsidRDefault="00B11785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B2392F">
              <w:rPr>
                <w:rFonts w:eastAsia="Calibri" w:cstheme="minorHAnsi"/>
                <w:b/>
                <w:sz w:val="20"/>
                <w:szCs w:val="20"/>
              </w:rPr>
              <w:t>9</w:t>
            </w:r>
            <w:r w:rsidRPr="00B2392F">
              <w:rPr>
                <w:rFonts w:cstheme="minorHAnsi"/>
                <w:b/>
                <w:sz w:val="20"/>
                <w:szCs w:val="20"/>
              </w:rPr>
              <w:t xml:space="preserve"> CSVET</w:t>
            </w:r>
          </w:p>
          <w:p w14:paraId="38B9F252" w14:textId="77777777" w:rsidR="00E768CC" w:rsidRPr="0021408B" w:rsidRDefault="00E768CC" w:rsidP="00E768CC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1: CAD konstrukcija klasične ženske odjeće (suknja, hlače, haljina) </w:t>
            </w:r>
            <w:r w:rsidRPr="0021408B">
              <w:rPr>
                <w:rFonts w:cstheme="minorHAnsi"/>
                <w:bCs/>
                <w:sz w:val="20"/>
                <w:szCs w:val="20"/>
              </w:rPr>
              <w:t>(2 CSVET)</w:t>
            </w:r>
          </w:p>
          <w:p w14:paraId="5091F966" w14:textId="77777777" w:rsidR="00E768CC" w:rsidRPr="0021408B" w:rsidRDefault="00E768CC" w:rsidP="00E768CC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2: CAD konstrukcija klasične muške odjeće (hlače, košulja, blejzer) </w:t>
            </w:r>
            <w:r w:rsidRPr="0021408B">
              <w:rPr>
                <w:rFonts w:cstheme="minorHAnsi"/>
                <w:bCs/>
                <w:sz w:val="20"/>
                <w:szCs w:val="20"/>
              </w:rPr>
              <w:t>(</w:t>
            </w:r>
            <w:r w:rsidRPr="0021408B">
              <w:rPr>
                <w:rFonts w:eastAsia="Calibri" w:cstheme="minorHAnsi"/>
                <w:bCs/>
                <w:sz w:val="20"/>
                <w:szCs w:val="20"/>
              </w:rPr>
              <w:t>3</w:t>
            </w:r>
            <w:r w:rsidRPr="0021408B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  <w:p w14:paraId="0B198E15" w14:textId="77777777" w:rsidR="00E768CC" w:rsidRPr="0021408B" w:rsidRDefault="00E768CC" w:rsidP="00E768CC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3: Principi modeliranja u CAD-u </w:t>
            </w:r>
            <w:r w:rsidRPr="0021408B">
              <w:rPr>
                <w:rFonts w:cstheme="minorHAnsi"/>
                <w:bCs/>
                <w:sz w:val="20"/>
                <w:szCs w:val="20"/>
              </w:rPr>
              <w:t>(</w:t>
            </w:r>
            <w:r w:rsidRPr="0021408B">
              <w:rPr>
                <w:rFonts w:eastAsia="Calibri" w:cstheme="minorHAnsi"/>
                <w:bCs/>
                <w:sz w:val="20"/>
                <w:szCs w:val="20"/>
              </w:rPr>
              <w:t>1</w:t>
            </w:r>
            <w:r w:rsidRPr="0021408B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  <w:p w14:paraId="7F29FD9A" w14:textId="6E6C6ECD" w:rsidR="00E768CC" w:rsidRPr="00B2392F" w:rsidRDefault="00E768CC" w:rsidP="00E768CC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4: Gradiranje odjeće u CAD-u </w:t>
            </w:r>
            <w:r w:rsidRPr="0021408B">
              <w:rPr>
                <w:rFonts w:cstheme="minorHAnsi"/>
                <w:bCs/>
                <w:sz w:val="20"/>
                <w:szCs w:val="20"/>
              </w:rPr>
              <w:t>(</w:t>
            </w:r>
            <w:r w:rsidRPr="0021408B">
              <w:rPr>
                <w:rFonts w:eastAsia="Calibri" w:cstheme="minorHAnsi"/>
                <w:bCs/>
                <w:sz w:val="20"/>
                <w:szCs w:val="20"/>
              </w:rPr>
              <w:t>3</w:t>
            </w:r>
            <w:r w:rsidRPr="0021408B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</w:tc>
      </w:tr>
      <w:tr w:rsidR="002C6E22" w14:paraId="23EBA23A" w14:textId="77777777" w:rsidTr="00E768CC"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BFAB727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C51528D" w14:textId="77777777" w:rsidR="002C6E22" w:rsidRDefault="00B11785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26D8969C" w14:textId="77777777" w:rsidR="002C6E22" w:rsidRDefault="00B11785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5E1698AA" w14:textId="77777777" w:rsidR="002C6E22" w:rsidRDefault="00B11785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2C6E22" w14:paraId="3C917B65" w14:textId="77777777" w:rsidTr="00E768CC">
        <w:trPr>
          <w:trHeight w:val="540"/>
        </w:trPr>
        <w:tc>
          <w:tcPr>
            <w:tcW w:w="253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1BB5733" w14:textId="77777777" w:rsidR="002C6E22" w:rsidRDefault="002C6E22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07FC" w14:textId="24244787" w:rsidR="002C6E22" w:rsidRDefault="00B11785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88</w:t>
            </w:r>
            <w:r w:rsidR="00D4786C">
              <w:rPr>
                <w:rFonts w:eastAsia="Calibri" w:cstheme="minorHAnsi"/>
                <w:color w:val="000000"/>
                <w:sz w:val="20"/>
                <w:szCs w:val="20"/>
              </w:rPr>
              <w:t xml:space="preserve"> sati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39 </w:t>
            </w:r>
            <w:r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F81AD3" w14:textId="073ECE61" w:rsidR="002C6E22" w:rsidRDefault="00B11785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125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4786C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56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29E70C" w14:textId="5D7F8FD8" w:rsidR="002C6E22" w:rsidRDefault="00B11785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12</w:t>
            </w:r>
            <w:r w:rsidR="00D4786C">
              <w:rPr>
                <w:rFonts w:eastAsia="Calibri" w:cstheme="minorHAnsi"/>
                <w:color w:val="000000"/>
                <w:sz w:val="20"/>
                <w:szCs w:val="20"/>
              </w:rPr>
              <w:t xml:space="preserve"> sati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</w:tr>
      <w:tr w:rsidR="002C6E22" w14:paraId="23A28DF5" w14:textId="77777777" w:rsidTr="00F30BBC"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437A8D6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5654D6BC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BEBE98" w14:textId="3E9E645C" w:rsidR="002C6E22" w:rsidRDefault="00E768CC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="00B11785">
              <w:rPr>
                <w:rFonts w:cstheme="minorHAnsi"/>
                <w:color w:val="000000"/>
                <w:sz w:val="20"/>
                <w:szCs w:val="20"/>
              </w:rPr>
              <w:t>bvezni</w:t>
            </w:r>
          </w:p>
        </w:tc>
      </w:tr>
      <w:tr w:rsidR="002C6E22" w14:paraId="4E3BE654" w14:textId="77777777" w:rsidTr="00F30BBC">
        <w:trPr>
          <w:trHeight w:val="416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E2CC772" w14:textId="77777777" w:rsidR="002C6E22" w:rsidRDefault="00B1178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EC3948" w14:textId="77777777" w:rsidR="002C6E22" w:rsidRDefault="00B11785" w:rsidP="009A5F3E">
            <w:pPr>
              <w:widowControl w:val="0"/>
              <w:tabs>
                <w:tab w:val="left" w:pos="282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Cilj modula je polaznicima omogućiti stjecanje znanja i vještina za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primjenu</w:t>
            </w:r>
          </w:p>
          <w:p w14:paraId="2F5E42F8" w14:textId="1C9AD129" w:rsidR="002C6E22" w:rsidRDefault="00B11785" w:rsidP="009A5F3E">
            <w:pPr>
              <w:widowControl w:val="0"/>
              <w:tabs>
                <w:tab w:val="left" w:pos="282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 xml:space="preserve">osnovne konfiguracije CAD sustava i dodanih uređaja sustava u računalnoj  konstrukciji,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lastRenderedPageBreak/>
              <w:t xml:space="preserve">modeliranju i gradiranju modnih klasika. Modul sadrži CAD konstrukcija klasične ženske odjeće (suknja, hlače, haljina), CAD konstrukcija klasične muške odjeće (hlače, košulja, blejzer, </w:t>
            </w:r>
            <w:r>
              <w:rPr>
                <w:color w:val="000000"/>
                <w:sz w:val="20"/>
                <w:szCs w:val="20"/>
              </w:rPr>
              <w:t xml:space="preserve"> principe modeliranja u CAD-u i gradiranje odjeće u CAD-u koje osiguravaju polaznicima samostalnost i odgovornost u primjeni digitalnih alata u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 xml:space="preserve">konstruiranju, modeliranju i gradiranju modnih klasika. Uz navedeno polaznici stječu spoznaje o specifičnostima klasične odjeće na temelju istraživanja i analize aktualnih modnih trendova. </w:t>
            </w:r>
          </w:p>
        </w:tc>
      </w:tr>
      <w:tr w:rsidR="002C6E22" w14:paraId="2CD2398C" w14:textId="77777777" w:rsidTr="00F30BBC"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B00143B" w14:textId="77777777" w:rsidR="002C6E22" w:rsidRDefault="00B11785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1514F7" w14:textId="77777777" w:rsidR="002C6E22" w:rsidRDefault="00B11785" w:rsidP="009A5F3E">
            <w:pPr>
              <w:widowControl w:val="0"/>
              <w:tabs>
                <w:tab w:val="left" w:pos="282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Modni klasici, r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ačunalna grafička stanica, načini izrade krojnih djelova u računalnom programu, CAD/CAM sustavi konstrukcijske pripreme proizvodnje odjeće, programski paket CAD sustava, datoteke modela, List identifikacije modela, Individualni list, varijanta, list varijante,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metode digitalizacije i gradiranja krojeva modnih klasika,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računalno modeliranje ženskih modnih klasika, mini kolekcija.</w:t>
            </w:r>
          </w:p>
        </w:tc>
      </w:tr>
      <w:tr w:rsidR="002C6E22" w14:paraId="3AFCFB2D" w14:textId="77777777" w:rsidTr="00F30BBC"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7F68668" w14:textId="77777777" w:rsidR="002C6E22" w:rsidRDefault="00B11785" w:rsidP="000F181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8EEF63" w14:textId="77777777" w:rsidR="002C6E22" w:rsidRDefault="00B11785" w:rsidP="009A5F3E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Učenjem temeljenom na radu stječu se specifična znanja i vještine potrebne za samostalan, siguran i odgovoran rad te za rješavanje stvarnih problema radnog procesa korištenjem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digitalnih alata u konstukciji, modeliranju i gradiranju modnih klasika.</w:t>
            </w:r>
          </w:p>
          <w:p w14:paraId="71829E3A" w14:textId="77777777" w:rsidR="002C6E22" w:rsidRDefault="00B11785" w:rsidP="009A5F3E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Učenje temeljeno na radu integrirano je u program obrazovanja odraslih uz uporabu simulacija, stvarnih radnih situacija i projektnih zadataka u sektoru Moda, tekstil i koža. Polaznik samostalno digitalno rješava radne situacije i projektne zadatke u području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CAD konstrukcije, modeliranja i gradiranja modnih klasika</w:t>
            </w:r>
            <w:r>
              <w:rPr>
                <w:color w:val="000000"/>
                <w:sz w:val="20"/>
                <w:szCs w:val="20"/>
              </w:rPr>
              <w:t xml:space="preserve">. Zadaci se temelje na primjeni u struci, suvremenom pristupu rješavanja zadanog zadatka i razvoju kreativnosti, inovativnosti i originalnosti polaznika. Nastavnik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postavlja </w:t>
            </w:r>
            <w:r>
              <w:rPr>
                <w:color w:val="000000"/>
                <w:sz w:val="20"/>
                <w:szCs w:val="20"/>
              </w:rPr>
              <w:t>radnu situaciju i problemsku aktivnost, a polaznici primjenom stečenih znanja i vještina, osmišljavaju i rješavaju zadani zadatak.</w:t>
            </w:r>
          </w:p>
        </w:tc>
      </w:tr>
      <w:tr w:rsidR="002C6E22" w14:paraId="741AD942" w14:textId="77777777" w:rsidTr="00F30BBC"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63CBA9A" w14:textId="77777777" w:rsidR="002C6E22" w:rsidRDefault="00B1178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CF63D6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5935E3EE" w14:textId="77777777" w:rsidR="002C6E22" w:rsidRPr="00E768CC" w:rsidRDefault="00B11785" w:rsidP="00227354">
            <w:pPr>
              <w:pStyle w:val="ListParagraph"/>
              <w:widowControl w:val="0"/>
              <w:tabs>
                <w:tab w:val="left" w:pos="2820"/>
              </w:tabs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Rogale, D., Polanović, S.: Računalni sustavi konstrukcijske pripreme u odjevnoj industriji, Udžbenik Sveučilišta u Zagrebu, Tekstilno-tehnološki fakultet, Zagreb, 1996., ISBN 953-96183-9-8 </w:t>
            </w:r>
          </w:p>
          <w:p w14:paraId="0375FD7A" w14:textId="77777777" w:rsidR="002C6E22" w:rsidRDefault="00B1178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 realizaciju nastave moraju se koristiti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089E6E4" w14:textId="77777777" w:rsidR="002C6E22" w:rsidRDefault="00B11785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Licencirani računalni programi za CAD </w:t>
            </w:r>
            <w:r>
              <w:rPr>
                <w:rFonts w:eastAsia="Calibri" w:cstheme="minorHAnsi"/>
                <w:sz w:val="20"/>
                <w:szCs w:val="20"/>
              </w:rPr>
              <w:t>konstrukciju, modeliranje i gradiranje odjeće</w:t>
            </w:r>
          </w:p>
          <w:p w14:paraId="256BB429" w14:textId="77777777" w:rsidR="002C6E22" w:rsidRDefault="00B11785">
            <w:pPr>
              <w:widowControl w:val="0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slikovni primjeri </w:t>
            </w:r>
            <w:r>
              <w:rPr>
                <w:rFonts w:eastAsia="Calibri" w:cstheme="minorHAnsi"/>
                <w:bCs/>
                <w:sz w:val="20"/>
                <w:szCs w:val="20"/>
              </w:rPr>
              <w:t>modnih klasika</w:t>
            </w:r>
          </w:p>
          <w:p w14:paraId="2FEB61FC" w14:textId="77777777" w:rsidR="002C6E22" w:rsidRDefault="00B11785">
            <w:pPr>
              <w:widowControl w:val="0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Interni materijal ustanove i/ili nastavnika za modul </w:t>
            </w:r>
            <w:r>
              <w:rPr>
                <w:rFonts w:eastAsia="Verdana" w:cstheme="minorHAnsi"/>
                <w:bCs/>
                <w:sz w:val="20"/>
                <w:szCs w:val="20"/>
                <w:lang w:eastAsia="hr-HR"/>
              </w:rPr>
              <w:t>CAD konstrukcija, modeliranje i gradiranje modnih klasika</w:t>
            </w:r>
          </w:p>
        </w:tc>
      </w:tr>
      <w:tr w:rsidR="009A5F3E" w14:paraId="70368724" w14:textId="77777777" w:rsidTr="001908F8">
        <w:trPr>
          <w:trHeight w:val="409"/>
        </w:trPr>
        <w:tc>
          <w:tcPr>
            <w:tcW w:w="32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7EE2DC7" w14:textId="2435DCE2" w:rsidR="009A5F3E" w:rsidRDefault="009A5F3E" w:rsidP="001908F8">
            <w:pPr>
              <w:pageBreakBefore/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="00767916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3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C42AB" w14:textId="3988A267" w:rsidR="009A5F3E" w:rsidRPr="009759A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9759AE">
              <w:rPr>
                <w:rFonts w:cstheme="minorHAnsi"/>
                <w:b/>
                <w:bCs/>
                <w:iCs/>
                <w:sz w:val="20"/>
                <w:szCs w:val="20"/>
              </w:rPr>
              <w:t>CAD konstrukcija klasične ženske odjeće (suknja, hlače, haljina)</w:t>
            </w:r>
            <w:r w:rsidR="00EF7154" w:rsidRPr="009759A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Pr="009759AE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2</w:t>
            </w:r>
            <w:r w:rsidRPr="009759A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CSVET </w:t>
            </w:r>
          </w:p>
        </w:tc>
      </w:tr>
      <w:tr w:rsidR="009A5F3E" w14:paraId="3D28FAFA" w14:textId="77777777" w:rsidTr="001908F8">
        <w:trPr>
          <w:trHeight w:val="340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76EB5501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9A5F3E" w14:paraId="419DECF6" w14:textId="77777777" w:rsidTr="001908F8">
        <w:trPr>
          <w:trHeight w:val="227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312D26" w14:textId="77777777" w:rsidR="009A5F3E" w:rsidRDefault="009A5F3E" w:rsidP="001908F8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analizirati modne specifičnosti klasične ženske odjeće (suknja, hlače, haljina)</w:t>
            </w:r>
          </w:p>
        </w:tc>
      </w:tr>
      <w:tr w:rsidR="009A5F3E" w14:paraId="0D3DCD4B" w14:textId="77777777" w:rsidTr="001908F8">
        <w:trPr>
          <w:trHeight w:val="227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87142" w14:textId="77777777" w:rsidR="009A5F3E" w:rsidRDefault="009A5F3E" w:rsidP="001908F8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analizirati tehnički crtež ženske odjeće (suknja, hlače, haljina)</w:t>
            </w:r>
          </w:p>
        </w:tc>
      </w:tr>
      <w:tr w:rsidR="009A5F3E" w14:paraId="7817BE5C" w14:textId="77777777" w:rsidTr="001908F8">
        <w:trPr>
          <w:trHeight w:val="227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F96155" w14:textId="77777777" w:rsidR="009A5F3E" w:rsidRDefault="009A5F3E" w:rsidP="001908F8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odabrati sustav veličina i mjere za žensku odjeću (suknja, hlače, haljina)</w:t>
            </w:r>
          </w:p>
        </w:tc>
      </w:tr>
      <w:tr w:rsidR="009A5F3E" w14:paraId="01BCBD95" w14:textId="77777777" w:rsidTr="001908F8">
        <w:trPr>
          <w:trHeight w:val="227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EED060" w14:textId="77777777" w:rsidR="009A5F3E" w:rsidRDefault="009A5F3E" w:rsidP="001908F8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konstruirati temeljni kroj suknje i modelirati klasičnu suknju u CAD-u</w:t>
            </w:r>
          </w:p>
        </w:tc>
      </w:tr>
      <w:tr w:rsidR="009A5F3E" w14:paraId="622DD5A5" w14:textId="77777777" w:rsidTr="001908F8">
        <w:trPr>
          <w:trHeight w:val="227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C1B447" w14:textId="77777777" w:rsidR="009A5F3E" w:rsidRDefault="009A5F3E" w:rsidP="001908F8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konstruirati temeljni kroj ženskih hlača i modelirati klasične hlače u CAD-u</w:t>
            </w:r>
          </w:p>
        </w:tc>
      </w:tr>
      <w:tr w:rsidR="009A5F3E" w14:paraId="64BD98DC" w14:textId="77777777" w:rsidTr="001908F8">
        <w:trPr>
          <w:trHeight w:val="227"/>
        </w:trPr>
        <w:tc>
          <w:tcPr>
            <w:tcW w:w="9624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6A0139" w14:textId="77777777" w:rsidR="009A5F3E" w:rsidRDefault="009A5F3E" w:rsidP="001908F8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konstruirati temeljni kroj haljine i rukava, te modelirati kroj klasične haljine u CAD-u</w:t>
            </w:r>
          </w:p>
        </w:tc>
      </w:tr>
      <w:tr w:rsidR="009A5F3E" w14:paraId="42CF452A" w14:textId="77777777" w:rsidTr="001908F8">
        <w:trPr>
          <w:trHeight w:val="227"/>
        </w:trPr>
        <w:tc>
          <w:tcPr>
            <w:tcW w:w="9624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9E0FC1" w14:textId="77777777" w:rsidR="009A5F3E" w:rsidRDefault="009A5F3E" w:rsidP="001908F8">
            <w:pPr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konstruirati krojeve podstave (suknja, ženske hlače, haljina) u CAD-u</w:t>
            </w:r>
          </w:p>
        </w:tc>
      </w:tr>
      <w:tr w:rsidR="009A5F3E" w14:paraId="4075D4A1" w14:textId="77777777" w:rsidTr="001908F8">
        <w:trPr>
          <w:trHeight w:val="227"/>
        </w:trPr>
        <w:tc>
          <w:tcPr>
            <w:tcW w:w="9624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9D453C" w14:textId="77777777" w:rsidR="009A5F3E" w:rsidRDefault="009A5F3E" w:rsidP="001908F8">
            <w:pPr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izraditi krojnu sliku klasične ženske odjeće (suknja, hlače, haljina) u CAD-u</w:t>
            </w:r>
          </w:p>
        </w:tc>
      </w:tr>
      <w:tr w:rsidR="009A5F3E" w14:paraId="3C551B0C" w14:textId="77777777" w:rsidTr="001908F8">
        <w:trPr>
          <w:trHeight w:val="340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36B096C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9A5F3E" w14:paraId="02AD716D" w14:textId="77777777" w:rsidTr="001908F8">
        <w:trPr>
          <w:trHeight w:val="572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FB78A6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nastavnik potiče razvoj digitalnih vještina u CAD konstrukciji klasične ženske odjeće. Individualnim razgovorima i grupnim/timskim aktivnostima (suradničko učenje) se dodatno jačaju strukovne i informacijsko komunikacijske kompetencije.</w:t>
            </w:r>
          </w:p>
          <w:p w14:paraId="7550313F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07E3FE4" w14:textId="4BA36FE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Polaznici samostalno rješavaju projektne zadatke koristeći stečena teorijska znanja o</w:t>
            </w:r>
            <w:r>
              <w:rPr>
                <w:rFonts w:cstheme="minorHAnsi"/>
                <w:bCs/>
                <w:sz w:val="20"/>
                <w:szCs w:val="20"/>
              </w:rPr>
              <w:t xml:space="preserve"> aktualnim modnim trendovima i specifičnostima klasične ženske odjeće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(dizajn, izbor materijala i tehnološki proces izrade i razvoja modela)</w:t>
            </w:r>
            <w:r>
              <w:rPr>
                <w:rFonts w:cstheme="minorHAnsi"/>
                <w:bCs/>
                <w:sz w:val="20"/>
                <w:szCs w:val="20"/>
              </w:rPr>
              <w:t xml:space="preserve"> te razvija digitalne vještine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CAD konstrukcije klasične ženske odjeće za odjevne predmete: suknja, hlače i haljina</w:t>
            </w:r>
            <w:r>
              <w:rPr>
                <w:rFonts w:eastAsia="Calibri"/>
                <w:bCs/>
                <w:sz w:val="20"/>
                <w:szCs w:val="20"/>
              </w:rPr>
              <w:t xml:space="preserve">, a nastavnik po potrebi pomaže i usmjerava polaznika ka mogućem rješenju. Također, nastavnik polazniku daje povratnu informaciju o uspješnosti  rješavanja projektnih aktivnosti. Na kraju polaznik individualno rješava radnu situaciju prema zadatku koji objedinjuje aktivnosti svih ishoda učenja, a rezultat je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CAD konstrukcija modela modnih klasika: suknje, hlača i haljine na temelju modnih specifičnosti ženskih odjevnih klasika i tehničkog crteža klijenta / modne kuće.</w:t>
            </w:r>
          </w:p>
          <w:p w14:paraId="2665C700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990152E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a pohrana svih vježbi i aktivnosti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CAD konstruiranja klasične ženske odjeće (suknja, hlače, haljina).</w:t>
            </w:r>
          </w:p>
          <w:p w14:paraId="178958CF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B20C18A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SIU </w:t>
            </w:r>
            <w:r>
              <w:rPr>
                <w:rFonts w:eastAsia="Verdana" w:cstheme="minorHAnsi"/>
                <w:bCs/>
                <w:sz w:val="20"/>
                <w:szCs w:val="20"/>
                <w:lang w:eastAsia="hr-HR"/>
              </w:rPr>
              <w:t>CAD konstrukcija klasične ženske odjeće (suknja, hlače, haljina).</w:t>
            </w:r>
          </w:p>
        </w:tc>
      </w:tr>
      <w:tr w:rsidR="009A5F3E" w14:paraId="0B96D599" w14:textId="77777777" w:rsidTr="001908F8"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2E50F1B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81549B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Aktualni modni trendovi ženske odjeće</w:t>
            </w:r>
          </w:p>
          <w:p w14:paraId="549787F6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M</w:t>
            </w:r>
            <w:r w:rsidRPr="009143ED">
              <w:rPr>
                <w:rFonts w:cstheme="minorHAnsi"/>
                <w:bCs/>
                <w:sz w:val="20"/>
                <w:szCs w:val="20"/>
              </w:rPr>
              <w:t xml:space="preserve">odne specifičnosti klasične ženske odjeće </w:t>
            </w:r>
          </w:p>
          <w:p w14:paraId="5447D769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T</w:t>
            </w:r>
            <w:r w:rsidRPr="009143ED">
              <w:rPr>
                <w:rFonts w:cstheme="minorHAnsi"/>
                <w:bCs/>
                <w:sz w:val="20"/>
                <w:szCs w:val="20"/>
              </w:rPr>
              <w:t>ehnički crtež klasične ženske odjeće (suknja, hlače, haljina)</w:t>
            </w:r>
          </w:p>
          <w:p w14:paraId="631FB853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S</w:t>
            </w:r>
            <w:r w:rsidRPr="009143ED">
              <w:rPr>
                <w:rFonts w:cstheme="minorHAnsi"/>
                <w:bCs/>
                <w:sz w:val="20"/>
                <w:szCs w:val="20"/>
              </w:rPr>
              <w:t>ustav veličina i mjere za žensku odjeću (suknja, hlače, haljina)</w:t>
            </w:r>
          </w:p>
          <w:p w14:paraId="52EF388B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CAD alati u modeliranju krojeva odjevnih predmeta</w:t>
            </w:r>
          </w:p>
          <w:p w14:paraId="3E591805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cstheme="minorHAnsi"/>
                <w:bCs/>
                <w:sz w:val="20"/>
                <w:szCs w:val="20"/>
              </w:rPr>
              <w:t>CAD konstru</w:t>
            </w:r>
            <w:r w:rsidRPr="009143ED">
              <w:rPr>
                <w:rFonts w:eastAsia="Calibri" w:cstheme="minorHAnsi"/>
                <w:bCs/>
                <w:sz w:val="20"/>
                <w:szCs w:val="20"/>
              </w:rPr>
              <w:t xml:space="preserve">kcija temeljnog kroja suknje </w:t>
            </w:r>
          </w:p>
          <w:p w14:paraId="7AFB4464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CAD modeliranje klasične suknje</w:t>
            </w:r>
          </w:p>
          <w:p w14:paraId="147BA299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CAD konstrukcija temeljnog kroja ženskih hlača</w:t>
            </w:r>
          </w:p>
          <w:p w14:paraId="66197B35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 xml:space="preserve">CAD modeliranje ženskih klasičnih hlača </w:t>
            </w:r>
          </w:p>
          <w:p w14:paraId="7A987FDC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CAD konstrukcija temeljnog kroja haljine i rukava</w:t>
            </w:r>
          </w:p>
          <w:p w14:paraId="476E126F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CAD modeliranje klasične haljine</w:t>
            </w:r>
          </w:p>
          <w:p w14:paraId="64C5FB5F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 xml:space="preserve">CAD konstrukcija </w:t>
            </w:r>
            <w:r w:rsidRPr="009143ED">
              <w:rPr>
                <w:rFonts w:cstheme="minorHAnsi"/>
                <w:bCs/>
                <w:sz w:val="20"/>
                <w:szCs w:val="20"/>
              </w:rPr>
              <w:t>krojeva podstave (suknja, ženske hlače, haljina)</w:t>
            </w:r>
          </w:p>
          <w:p w14:paraId="1A495D8E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cstheme="minorHAnsi"/>
                <w:bCs/>
                <w:sz w:val="20"/>
                <w:szCs w:val="20"/>
              </w:rPr>
              <w:t>CAD izrada krojnih slika klasične ženske odjeće (suknja, hlače, haljina)</w:t>
            </w:r>
          </w:p>
        </w:tc>
      </w:tr>
      <w:tr w:rsidR="009A5F3E" w14:paraId="224117DB" w14:textId="77777777" w:rsidTr="001908F8">
        <w:trPr>
          <w:trHeight w:val="340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48D0D39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9A5F3E" w14:paraId="4BC39F2E" w14:textId="77777777" w:rsidTr="001908F8">
        <w:trPr>
          <w:trHeight w:val="572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51AC1B" w14:textId="77777777" w:rsidR="009A5F3E" w:rsidRDefault="009A5F3E" w:rsidP="001908F8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i/ili mapom radova,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a na temelju unaprijed definiranih elemenata i kriterija vrednovanja (analitičke i holističke rubrike za vrednovanje).</w:t>
            </w:r>
          </w:p>
          <w:p w14:paraId="50445FEC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</w:t>
            </w:r>
            <w:r>
              <w:rPr>
                <w:rFonts w:cstheme="minorHAnsi"/>
                <w:b/>
                <w:sz w:val="20"/>
                <w:szCs w:val="20"/>
              </w:rPr>
              <w:t>adn</w:t>
            </w:r>
            <w:r>
              <w:rPr>
                <w:rFonts w:eastAsia="Calibri"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 xml:space="preserve"> situacij</w:t>
            </w:r>
            <w:r>
              <w:rPr>
                <w:rFonts w:eastAsia="Calibri"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Cs/>
                <w:sz w:val="20"/>
                <w:szCs w:val="20"/>
              </w:rPr>
              <w:t xml:space="preserve">: Modna kuća “Aurora” bavi se proizvodnjom ženske modne odjeće visoke kvalitete. </w:t>
            </w:r>
            <w:r>
              <w:rPr>
                <w:rFonts w:eastAsia="Calibri" w:cstheme="minorHAnsi"/>
                <w:bCs/>
                <w:sz w:val="20"/>
                <w:szCs w:val="20"/>
              </w:rPr>
              <w:t>Z</w:t>
            </w:r>
            <w:r>
              <w:rPr>
                <w:rFonts w:cstheme="minorHAnsi"/>
                <w:bCs/>
                <w:sz w:val="20"/>
                <w:szCs w:val="20"/>
              </w:rPr>
              <w:t xml:space="preserve">a </w:t>
            </w:r>
            <w:r>
              <w:rPr>
                <w:rFonts w:eastAsia="Calibri" w:cstheme="minorHAnsi"/>
                <w:bCs/>
                <w:sz w:val="20"/>
                <w:szCs w:val="20"/>
              </w:rPr>
              <w:t>proizvodnju</w:t>
            </w:r>
            <w:r>
              <w:rPr>
                <w:rFonts w:cstheme="minorHAnsi"/>
                <w:bCs/>
                <w:sz w:val="20"/>
                <w:szCs w:val="20"/>
              </w:rPr>
              <w:t xml:space="preserve"> nov</w:t>
            </w:r>
            <w:r>
              <w:rPr>
                <w:rFonts w:eastAsia="Calibri" w:cstheme="minorHAnsi"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Cs/>
                <w:sz w:val="20"/>
                <w:szCs w:val="20"/>
              </w:rPr>
              <w:t xml:space="preserve"> kolekcije ženske </w:t>
            </w:r>
            <w:r>
              <w:rPr>
                <w:rFonts w:eastAsia="Calibri" w:cstheme="minorHAnsi"/>
                <w:bCs/>
                <w:sz w:val="20"/>
                <w:szCs w:val="20"/>
              </w:rPr>
              <w:t>modne klasike (suknja, ženske hlače, haljina) naručila je izradu CAD krojeva i krojnih slika.</w:t>
            </w:r>
          </w:p>
          <w:p w14:paraId="6A20D1F3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82342BA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Zadatak:</w:t>
            </w:r>
            <w:r>
              <w:rPr>
                <w:rFonts w:cstheme="minorHAnsi"/>
                <w:bCs/>
                <w:sz w:val="20"/>
                <w:szCs w:val="20"/>
              </w:rPr>
              <w:t xml:space="preserve"> Polaznik će analizirati specifičnosti klasične ženske odjeće (suknja, hlače, haljina) u </w:t>
            </w:r>
            <w:r>
              <w:rPr>
                <w:rFonts w:eastAsia="Calibri" w:cstheme="minorHAnsi"/>
                <w:bCs/>
                <w:sz w:val="20"/>
                <w:szCs w:val="20"/>
              </w:rPr>
              <w:t>novoj</w:t>
            </w:r>
            <w:r>
              <w:rPr>
                <w:rFonts w:cstheme="minorHAnsi"/>
                <w:bCs/>
                <w:sz w:val="20"/>
                <w:szCs w:val="20"/>
              </w:rPr>
              <w:t xml:space="preserve"> kolekciji modne kuće.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Primjenom CAD sustava polaznik će konstruirati temeljne krojeve ženskih modnih klasika u baznoj veličini. Nakon izrade temeljnih krojeva, a na osnovu razgovora s klijentom te tehničkih crteža modne kolekcije polaznik će primjenom CAD sustava modelirati temeljne krojeve u krojeve modela ženskih modnih klasika (suknja, ženske hlače, haljina). Prema potrebi polaznik će za određene modele računalno izraditi i krojeve podstave. U svrhu proizvodnje, a prema zahtjevu klijenta, izradit će računalno i krojne slike klasične ženske odjeće (suknja, hlače, haljina).</w:t>
            </w:r>
          </w:p>
        </w:tc>
      </w:tr>
      <w:tr w:rsidR="009A5F3E" w14:paraId="680440D6" w14:textId="77777777" w:rsidTr="001908F8">
        <w:trPr>
          <w:trHeight w:val="340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2ABE77BC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9A5F3E" w14:paraId="3445E0CB" w14:textId="77777777" w:rsidTr="001908F8">
        <w:trPr>
          <w:trHeight w:val="340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382DE8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3AE1E752" w14:textId="51773B4D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3D015A7A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tbl>
      <w:tblPr>
        <w:tblW w:w="962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1266"/>
        <w:gridCol w:w="6520"/>
      </w:tblGrid>
      <w:tr w:rsidR="002C6E22" w14:paraId="3A9ACB59" w14:textId="77777777" w:rsidTr="001E7090">
        <w:trPr>
          <w:trHeight w:val="409"/>
        </w:trPr>
        <w:tc>
          <w:tcPr>
            <w:tcW w:w="31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7F8DCEC" w14:textId="67117EE4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767916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04B70" w14:textId="06238A8C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 xml:space="preserve">CAD konstrukcija klasične muške odjeće (hlače, košulja, </w:t>
            </w:r>
            <w:r w:rsidRPr="00EF7154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blejzer)</w:t>
            </w:r>
            <w:r w:rsidR="00EF7154" w:rsidRPr="00EF7154">
              <w:rPr>
                <w:rFonts w:cstheme="minorHAnsi"/>
                <w:b/>
                <w:bCs/>
                <w:iCs/>
                <w:sz w:val="20"/>
                <w:szCs w:val="20"/>
              </w:rPr>
              <w:t>,</w:t>
            </w:r>
            <w:r w:rsidR="00BB6F09" w:rsidRPr="009759A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9759AE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3</w:t>
            </w:r>
            <w:r w:rsidRPr="009759A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CSVET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2C6E22" w14:paraId="173EDB3D" w14:textId="77777777" w:rsidTr="001E7090"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F77EFFE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2C6E22" w14:paraId="3BEAB9B1" w14:textId="77777777" w:rsidTr="001E7090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6D5F37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analizirati modne specifičnosti klasične muške odjeće (hlače, košulja, blejzer)</w:t>
            </w:r>
          </w:p>
        </w:tc>
      </w:tr>
      <w:tr w:rsidR="002C6E22" w14:paraId="2B5590B6" w14:textId="77777777" w:rsidTr="001E7090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E286AE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protumačiti tehnički crtež muške odjeće (hlače, košulja, blejzer)</w:t>
            </w:r>
          </w:p>
        </w:tc>
      </w:tr>
      <w:tr w:rsidR="002C6E22" w14:paraId="0D41CE2C" w14:textId="77777777" w:rsidTr="001E7090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9D653F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odabrati sustav veličina i mjere za mušku odjeću (hlače, košulja, blejzer)</w:t>
            </w:r>
          </w:p>
        </w:tc>
      </w:tr>
      <w:tr w:rsidR="002C6E22" w14:paraId="00060665" w14:textId="77777777" w:rsidTr="001E7090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8F2EE0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konstruirati temeljni kroj muških hlača i modelirati klasične hlače u CAD-u</w:t>
            </w:r>
          </w:p>
        </w:tc>
      </w:tr>
      <w:tr w:rsidR="002C6E22" w14:paraId="05BB2735" w14:textId="77777777" w:rsidTr="001E7090">
        <w:trPr>
          <w:trHeight w:val="227"/>
        </w:trPr>
        <w:tc>
          <w:tcPr>
            <w:tcW w:w="96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2FFAF4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konstruirati temeljni kroj muške košulje u CAD-u</w:t>
            </w:r>
          </w:p>
        </w:tc>
      </w:tr>
      <w:tr w:rsidR="002C6E22" w14:paraId="44313FEE" w14:textId="77777777" w:rsidTr="001E7090">
        <w:trPr>
          <w:trHeight w:val="227"/>
        </w:trPr>
        <w:tc>
          <w:tcPr>
            <w:tcW w:w="96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DBBEBD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konstruirati temeljni kroj muškog blejzera i modelirati blejzer u CAD-u </w:t>
            </w:r>
          </w:p>
        </w:tc>
      </w:tr>
      <w:tr w:rsidR="002C6E22" w14:paraId="170D802E" w14:textId="77777777" w:rsidTr="001E7090">
        <w:trPr>
          <w:trHeight w:val="227"/>
        </w:trPr>
        <w:tc>
          <w:tcPr>
            <w:tcW w:w="96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6E6B0C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izraditi krojnu sliku klasične muške odjeće (hlače, košulja, blejzer) u CAD-u</w:t>
            </w:r>
          </w:p>
        </w:tc>
      </w:tr>
      <w:tr w:rsidR="002C6E22" w14:paraId="6E68123D" w14:textId="77777777" w:rsidTr="001E7090">
        <w:trPr>
          <w:trHeight w:val="4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7BFB2FD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2C6E22" w14:paraId="00AA2459" w14:textId="77777777" w:rsidTr="001E7090">
        <w:trPr>
          <w:trHeight w:val="572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90B02A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polaznicima se potiče razvoj digitalnih vještina u CAD konstrukciji klasične muške odjeće (hlače, košulja, blejzer). Individualnim razgovorima i grupnim/timskim aktivnostima (suradničko učenje) se dodatno jačaju strukovne i informacijsko komunikacijske kompetencije.</w:t>
            </w:r>
          </w:p>
          <w:p w14:paraId="2EC2F46E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827EA25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Polaznici samostalno rješavaju projektne zadatke koristeći stečena teorijska znanja o</w:t>
            </w:r>
            <w:r>
              <w:rPr>
                <w:rFonts w:cstheme="minorHAnsi"/>
                <w:bCs/>
                <w:sz w:val="20"/>
                <w:szCs w:val="20"/>
              </w:rPr>
              <w:t xml:space="preserve"> aktualnim modnim trendovima  i specifičnostima klasične muške odjeće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(dizajn, izbor materijala i tehnološki proces izrade i razvoja modela) te razvija</w:t>
            </w:r>
            <w:r>
              <w:rPr>
                <w:rFonts w:cstheme="minorHAnsi"/>
                <w:bCs/>
                <w:sz w:val="20"/>
                <w:szCs w:val="20"/>
              </w:rPr>
              <w:t xml:space="preserve"> vještine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CAD konstrukcije klasične muške odjeće za odjevne predmete: hlače, košulja i blejzer</w:t>
            </w:r>
            <w:r>
              <w:rPr>
                <w:rFonts w:eastAsia="Calibri"/>
                <w:bCs/>
                <w:sz w:val="20"/>
                <w:szCs w:val="20"/>
              </w:rPr>
              <w:t xml:space="preserve">, a nastavnik po potrebi pomaže i usmjerava polaznika ka mogućem rješenju. Također, nastavnik polazniku daje povratnu informaciju o uspješnosti rješavanja projektnih aktivnosti. Na kraju polaznik individualno rješava radnu situaciju prema zadatku koji objedinjuje aktivnosti svih ishoda učenja, a rezultat je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CAD konstrukcija klasične muške odjeće: hlača, košulja i blejzer na temelju modnih specifičnosti muških odjevnih klasika i tehničkog crteža klijenta / modne kuće.</w:t>
            </w:r>
          </w:p>
          <w:p w14:paraId="7E4E3A2C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1A1A94AF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eastAsia="Calibri" w:cstheme="minorHAnsi"/>
                <w:bCs/>
                <w:sz w:val="20"/>
                <w:szCs w:val="20"/>
              </w:rPr>
              <w:t>a pohrana svih vježbi i aktivnosti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 xml:space="preserve"> CAD konstruiranja klasične muške odjeće (hlače, košulja, blejzer)</w:t>
            </w:r>
            <w:r>
              <w:rPr>
                <w:rFonts w:eastAsia="Verdana" w:cstheme="minorHAnsi"/>
                <w:sz w:val="20"/>
                <w:szCs w:val="20"/>
                <w:lang w:eastAsia="hr-HR"/>
              </w:rPr>
              <w:t>.</w:t>
            </w:r>
          </w:p>
          <w:p w14:paraId="08C6CA3B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</w:p>
          <w:p w14:paraId="4D48E5F1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CAD konstrukcija klasične muške odjeće (hlače, košulja, blejzer)</w:t>
            </w:r>
            <w:r>
              <w:rPr>
                <w:rFonts w:eastAsia="Verdana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2C6E22" w14:paraId="3736D529" w14:textId="77777777" w:rsidTr="001E7090"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A411CF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01C14B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>Aktualni modni trendovi muške odjeće</w:t>
            </w:r>
          </w:p>
          <w:p w14:paraId="1161461C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 xml:space="preserve">Modne specifičnosti klasične muške odjeće </w:t>
            </w:r>
          </w:p>
          <w:p w14:paraId="5BCB5286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>Tehnički crtež klasične muške odjeće (hlače, košulja, blejzer)</w:t>
            </w:r>
          </w:p>
          <w:p w14:paraId="2229BAEB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lastRenderedPageBreak/>
              <w:t xml:space="preserve">Sustav veličina i mjere za </w:t>
            </w:r>
            <w:r w:rsidRPr="001E7090"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mušku odjeću (hlače, košulja, blejzer)</w:t>
            </w:r>
          </w:p>
          <w:p w14:paraId="35F493DA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 xml:space="preserve">CAD konstrukcija temeljnog kroja </w:t>
            </w:r>
            <w:r w:rsidRPr="001E7090">
              <w:rPr>
                <w:rFonts w:eastAsia="Calibri" w:cstheme="minorHAnsi"/>
                <w:bCs/>
                <w:sz w:val="20"/>
                <w:szCs w:val="20"/>
              </w:rPr>
              <w:t>muških hlača</w:t>
            </w:r>
          </w:p>
          <w:p w14:paraId="02D8DACE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>CAD modeliranje klasičn</w:t>
            </w:r>
            <w:r w:rsidRPr="001E7090">
              <w:rPr>
                <w:rFonts w:eastAsia="Calibri" w:cstheme="minorHAnsi"/>
                <w:bCs/>
                <w:sz w:val="20"/>
                <w:szCs w:val="20"/>
              </w:rPr>
              <w:t>ih muških hlača</w:t>
            </w:r>
          </w:p>
          <w:p w14:paraId="544EC4AF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 xml:space="preserve">CAD konstrukcija temeljnog kroja </w:t>
            </w:r>
            <w:r w:rsidRPr="001E7090">
              <w:rPr>
                <w:rFonts w:eastAsia="Calibri" w:cstheme="minorHAnsi"/>
                <w:bCs/>
                <w:sz w:val="20"/>
                <w:szCs w:val="20"/>
              </w:rPr>
              <w:t>muške košulje</w:t>
            </w:r>
          </w:p>
          <w:p w14:paraId="6CDC6216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 xml:space="preserve">CAD konstrukcija temeljnog kroja </w:t>
            </w:r>
            <w:r w:rsidRPr="001E7090">
              <w:rPr>
                <w:rFonts w:eastAsia="Calibri" w:cstheme="minorHAnsi"/>
                <w:bCs/>
                <w:sz w:val="20"/>
                <w:szCs w:val="20"/>
              </w:rPr>
              <w:t>muškog blejzera</w:t>
            </w:r>
          </w:p>
          <w:p w14:paraId="5DABE824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>CAD modeliranje muškog blejzera</w:t>
            </w:r>
          </w:p>
          <w:p w14:paraId="26F59A8D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 xml:space="preserve">CAD izrada krojnih slika klasične </w:t>
            </w:r>
            <w:r w:rsidRPr="001E7090">
              <w:rPr>
                <w:rFonts w:eastAsia="Calibri" w:cstheme="minorHAnsi"/>
                <w:bCs/>
                <w:sz w:val="20"/>
                <w:szCs w:val="20"/>
              </w:rPr>
              <w:t>muške</w:t>
            </w:r>
            <w:r w:rsidRPr="001E7090">
              <w:rPr>
                <w:rFonts w:cstheme="minorHAnsi"/>
                <w:bCs/>
                <w:sz w:val="20"/>
                <w:szCs w:val="20"/>
              </w:rPr>
              <w:t xml:space="preserve"> odjeće </w:t>
            </w:r>
            <w:r w:rsidRPr="001E7090"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(hlače, košulja, blejzer)</w:t>
            </w:r>
          </w:p>
        </w:tc>
      </w:tr>
      <w:tr w:rsidR="002C6E22" w14:paraId="3520EA0E" w14:textId="77777777" w:rsidTr="001E7090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B8C6C3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Načini i primjer vrednovanja skupa ishoda učenja</w:t>
            </w:r>
          </w:p>
        </w:tc>
      </w:tr>
      <w:tr w:rsidR="002C6E22" w14:paraId="1060101E" w14:textId="77777777" w:rsidTr="001E7090">
        <w:trPr>
          <w:trHeight w:val="572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B435D5" w14:textId="77777777" w:rsidR="002C6E22" w:rsidRDefault="00B11785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228211AF" w14:textId="77777777" w:rsidR="002C6E22" w:rsidRDefault="00B11785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R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adn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situacij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: Modna kuća “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Best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” bavi se proizvodnjom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muške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modne odjeće. Za proizvodnju nov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kolekcij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muške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modne klasike naručila je izradu CAD krojeva i krojnih slika prema idejnim rješenjima dizajnera E.R.</w:t>
            </w:r>
          </w:p>
          <w:p w14:paraId="72ED303A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Polaznik će analizirati modne specifičnosti klasične muške odjeće </w:t>
            </w:r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 xml:space="preserve">(hlače, košulja, blejzer)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u novoj kolekciji modne kuće. Primjenom CAD sustava polaznik će konstruirati temeljne krojeve muških modnih klasika u baznoj veličini. Nakon izrade temeljnih krojeva, a na osnovu razgovora s  klijentom/predstavnikom modne tvrtke, modnim dizajnerom i tehnologom za izradu odjevnog predmeta te tumačenja tehničkih crteža modne kolekcije polaznik će primjenom CAD sustava modelirati temeljne krojeve u krojeve modela muških modnih klasika </w:t>
            </w:r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>(hlače, košulja, blejzer)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. U svrhu proizvodnje, a prema zahtjevu klijenta izradit će računalno i krojne slike klasične muške odjeće </w:t>
            </w:r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>(hlače, košulja, blejzer).</w:t>
            </w:r>
          </w:p>
        </w:tc>
      </w:tr>
      <w:tr w:rsidR="002C6E22" w14:paraId="3622619D" w14:textId="77777777" w:rsidTr="001E7090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05709DE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2C6E22" w14:paraId="20AA9BC1" w14:textId="77777777" w:rsidTr="001E7090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07A750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1EE289F5" w14:textId="77777777" w:rsidR="002C6E22" w:rsidRDefault="002C6E22"/>
    <w:tbl>
      <w:tblPr>
        <w:tblW w:w="962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1408"/>
        <w:gridCol w:w="6378"/>
      </w:tblGrid>
      <w:tr w:rsidR="002C6E22" w14:paraId="0A4B6CD3" w14:textId="77777777" w:rsidTr="00DE39AA">
        <w:trPr>
          <w:trHeight w:val="409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3D332B3" w14:textId="77A8F98C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767916">
              <w:rPr>
                <w:rFonts w:cstheme="minorHAnsi"/>
                <w:b/>
                <w:sz w:val="20"/>
                <w:szCs w:val="20"/>
              </w:rPr>
              <w:t>, obujam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CEDCC" w14:textId="1092AE7C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27354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Principi modeliranja u CAD-u</w:t>
            </w:r>
            <w:r w:rsidR="00EF7154">
              <w:rPr>
                <w:rFonts w:eastAsia="Verdana" w:cstheme="minorHAnsi"/>
                <w:b/>
                <w:bCs/>
                <w:iCs/>
                <w:sz w:val="18"/>
                <w:szCs w:val="18"/>
                <w:lang w:eastAsia="hr-HR"/>
              </w:rPr>
              <w:t xml:space="preserve">, 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759AE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1</w:t>
            </w:r>
            <w:r w:rsidRPr="009759A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CSVET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2C6E22" w14:paraId="680325DF" w14:textId="77777777" w:rsidTr="00DE39AA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A9A9998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2C6E22" w14:paraId="740AB944" w14:textId="77777777" w:rsidTr="00DE39AA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D0CB0E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before="60" w:after="60" w:line="240" w:lineRule="auto"/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povezati principe ručnog modeliranja s alatima u CAD-u</w:t>
            </w:r>
          </w:p>
        </w:tc>
      </w:tr>
      <w:tr w:rsidR="002C6E22" w14:paraId="6F5DC23D" w14:textId="77777777" w:rsidTr="00DE39AA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725618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oblikovati liniju kroja dodavanjem volumena u CAD-u</w:t>
            </w:r>
          </w:p>
        </w:tc>
      </w:tr>
      <w:tr w:rsidR="002C6E22" w14:paraId="20585E80" w14:textId="77777777" w:rsidTr="00DE39AA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F19119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modelirati i oblikovati urezane džepove u CAD-u</w:t>
            </w:r>
          </w:p>
        </w:tc>
      </w:tr>
      <w:tr w:rsidR="002C6E22" w14:paraId="78113B2D" w14:textId="77777777" w:rsidTr="00DE39AA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2E160F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modelirati krojne dijelove odjevnih predmeta s različitim mogućnostima premještanja ušitaka u CAD-u</w:t>
            </w:r>
          </w:p>
        </w:tc>
      </w:tr>
      <w:tr w:rsidR="002C6E22" w14:paraId="616D596B" w14:textId="77777777" w:rsidTr="00DE39AA">
        <w:trPr>
          <w:trHeight w:val="227"/>
        </w:trPr>
        <w:tc>
          <w:tcPr>
            <w:tcW w:w="96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825C2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modelirati modele odjevnih predmeta s razdjelnim šavovima u CAD-u</w:t>
            </w:r>
          </w:p>
        </w:tc>
      </w:tr>
      <w:tr w:rsidR="002C6E22" w14:paraId="60B91C28" w14:textId="77777777" w:rsidTr="00DE39AA">
        <w:trPr>
          <w:trHeight w:val="227"/>
        </w:trPr>
        <w:tc>
          <w:tcPr>
            <w:tcW w:w="96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C44D3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modelirati asimetrične modele odjevnih predmeta u CAD-u</w:t>
            </w:r>
          </w:p>
        </w:tc>
      </w:tr>
      <w:tr w:rsidR="002C6E22" w14:paraId="3D1D55A4" w14:textId="77777777" w:rsidTr="00DE39AA">
        <w:trPr>
          <w:trHeight w:val="227"/>
        </w:trPr>
        <w:tc>
          <w:tcPr>
            <w:tcW w:w="96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A0BA4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sz w:val="20"/>
              </w:rPr>
            </w:pPr>
            <w:r>
              <w:rPr>
                <w:color w:val="000000"/>
                <w:sz w:val="20"/>
                <w:szCs w:val="20"/>
              </w:rPr>
              <w:t>modelirati različite oblike ovratnika u CAD-u</w:t>
            </w:r>
          </w:p>
        </w:tc>
      </w:tr>
      <w:tr w:rsidR="002C6E22" w14:paraId="1230ED21" w14:textId="77777777" w:rsidTr="00DE39AA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296B3DD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2C6E22" w14:paraId="6871EF35" w14:textId="77777777" w:rsidTr="00DE39AA">
        <w:trPr>
          <w:trHeight w:val="572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05B40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polaznicima se potiče razvoj digitalnih vještina primjen</w:t>
            </w:r>
            <w:r>
              <w:rPr>
                <w:rFonts w:eastAsia="Calibri" w:cstheme="minorHAnsi"/>
                <w:bCs/>
                <w:sz w:val="20"/>
                <w:szCs w:val="20"/>
              </w:rPr>
              <w:t>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principa modeliranja u CAD-u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bCs/>
                <w:sz w:val="20"/>
                <w:szCs w:val="20"/>
              </w:rPr>
              <w:t>Individualnim razgovorima i grupnim/timskim aktivnostima (suradničko učenje) se dodatno jačaju strukovne i informacijsko komunikacijske kompetencije.</w:t>
            </w:r>
          </w:p>
          <w:p w14:paraId="47D91EE1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6F827494" w14:textId="0AA2FF69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Polaznici samostalno rješavaju problemske zadatke koristeći stečena teorijska znanja te razvija vještine računalnog modeliranja modnih klasika, a nastavnik po potrebi pomaže i usmjerava polaznika ka mogućem rješenju. Također, nastavnik polazniku daje povratnu informaciju o uspješnosti rješavanja problema. Na kraju polaznik individualno rješava projektnu aktivnost prema zadatku koji objedinjuje aktivnosti svih ishoda učenja, a rezultat je mini kolekcija</w:t>
            </w:r>
            <w:r w:rsidR="0005296A">
              <w:rPr>
                <w:rFonts w:eastAsia="Calibri"/>
                <w:bCs/>
                <w:color w:val="000000"/>
                <w:sz w:val="20"/>
                <w:szCs w:val="20"/>
              </w:rPr>
              <w:t xml:space="preserve"> koja je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varijacija dizajna kroja male crne haljine u četiri različita modela.</w:t>
            </w:r>
          </w:p>
          <w:p w14:paraId="7ABF3F9B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eastAsia="Calibri" w:hAnsi="Calibri"/>
                <w:bCs/>
                <w:color w:val="C00000"/>
                <w:sz w:val="20"/>
                <w:szCs w:val="20"/>
              </w:rPr>
            </w:pPr>
          </w:p>
          <w:p w14:paraId="15F8289A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Od polaznika se očekuje aktivno sudjelovanje u procesu učenja, poučavanja i vrednovanja postignuća, redovito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pohađanje svih oblika nastave te digitaln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a pohrana svih vježbi i aktivnosti </w:t>
            </w:r>
            <w:r>
              <w:rPr>
                <w:rFonts w:eastAsia="Verdana" w:cstheme="minorHAnsi"/>
                <w:bCs/>
                <w:iCs/>
                <w:sz w:val="20"/>
                <w:szCs w:val="20"/>
                <w:lang w:eastAsia="hr-HR"/>
              </w:rPr>
              <w:t>principa modeliranja odjeće u CAD-u.</w:t>
            </w:r>
            <w:r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C3A6932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17E2876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</w:t>
            </w:r>
            <w:r>
              <w:rPr>
                <w:rFonts w:eastAsia="Calibri" w:cstheme="minorHAnsi"/>
                <w:bCs/>
                <w:iCs/>
                <w:sz w:val="20"/>
                <w:szCs w:val="20"/>
              </w:rPr>
              <w:t>primjeni principa modeliranja u CAD-u.</w:t>
            </w:r>
          </w:p>
        </w:tc>
      </w:tr>
      <w:tr w:rsidR="002C6E22" w14:paraId="6C3BCD8E" w14:textId="77777777" w:rsidTr="00DE39AA"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5F2AE33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11D495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DE39AA">
              <w:rPr>
                <w:rFonts w:eastAsia="Calibri" w:cstheme="minorHAnsi"/>
                <w:bCs/>
                <w:color w:val="000000"/>
                <w:sz w:val="20"/>
                <w:szCs w:val="20"/>
              </w:rPr>
              <w:t>Specifičnosti ručnog modeliranja odjevnih predmeta</w:t>
            </w:r>
          </w:p>
          <w:p w14:paraId="1915544A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rFonts w:ascii="Calibri" w:eastAsia="Calibri" w:hAnsi="Calibri" w:cstheme="minorHAnsi"/>
                <w:bCs/>
                <w:sz w:val="20"/>
                <w:szCs w:val="20"/>
              </w:rPr>
            </w:pPr>
            <w:r w:rsidRPr="00DE39AA">
              <w:rPr>
                <w:rFonts w:eastAsia="Calibri" w:cstheme="minorHAnsi"/>
                <w:bCs/>
                <w:sz w:val="20"/>
                <w:szCs w:val="20"/>
              </w:rPr>
              <w:t>CAD alati u modeliranju krojeva odjevnih predmeta</w:t>
            </w:r>
          </w:p>
          <w:p w14:paraId="624F4D9C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DE39AA">
              <w:rPr>
                <w:rFonts w:cstheme="minorHAnsi"/>
                <w:bCs/>
                <w:sz w:val="20"/>
                <w:szCs w:val="20"/>
              </w:rPr>
              <w:t xml:space="preserve">CAD </w:t>
            </w:r>
            <w:r w:rsidRPr="00DE39AA">
              <w:rPr>
                <w:rFonts w:eastAsia="Calibri" w:cstheme="minorHAnsi"/>
                <w:bCs/>
                <w:sz w:val="20"/>
                <w:szCs w:val="20"/>
              </w:rPr>
              <w:t>oblikovanje</w:t>
            </w:r>
            <w:r w:rsidRPr="00DE39AA">
              <w:rPr>
                <w:rFonts w:cstheme="minorHAnsi"/>
                <w:bCs/>
                <w:sz w:val="20"/>
                <w:szCs w:val="20"/>
              </w:rPr>
              <w:t xml:space="preserve"> linij</w:t>
            </w:r>
            <w:r w:rsidRPr="00DE39AA">
              <w:rPr>
                <w:rFonts w:eastAsia="Calibri" w:cstheme="minorHAnsi"/>
                <w:bCs/>
                <w:sz w:val="20"/>
                <w:szCs w:val="20"/>
              </w:rPr>
              <w:t>e</w:t>
            </w:r>
            <w:r w:rsidRPr="00DE39AA">
              <w:rPr>
                <w:rFonts w:cstheme="minorHAnsi"/>
                <w:bCs/>
                <w:sz w:val="20"/>
                <w:szCs w:val="20"/>
              </w:rPr>
              <w:t xml:space="preserve"> kroja dodavanjem volumena</w:t>
            </w:r>
          </w:p>
          <w:p w14:paraId="17613264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E39AA">
              <w:rPr>
                <w:rFonts w:cstheme="minorHAnsi"/>
                <w:bCs/>
                <w:sz w:val="20"/>
                <w:szCs w:val="20"/>
              </w:rPr>
              <w:t>CAD modelira</w:t>
            </w:r>
            <w:r w:rsidRPr="00DE39AA">
              <w:rPr>
                <w:rFonts w:eastAsia="Calibri" w:cstheme="minorHAnsi"/>
                <w:bCs/>
                <w:sz w:val="20"/>
                <w:szCs w:val="20"/>
              </w:rPr>
              <w:t>nje i oblikovanje urezanih džepova</w:t>
            </w:r>
          </w:p>
          <w:p w14:paraId="06D6DC35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E39AA">
              <w:rPr>
                <w:rFonts w:cstheme="minorHAnsi"/>
                <w:bCs/>
                <w:sz w:val="20"/>
                <w:szCs w:val="20"/>
              </w:rPr>
              <w:t>CAD modelira</w:t>
            </w:r>
            <w:r w:rsidRPr="00DE39AA">
              <w:rPr>
                <w:rFonts w:eastAsia="Calibri" w:cstheme="minorHAnsi"/>
                <w:bCs/>
                <w:sz w:val="20"/>
                <w:szCs w:val="20"/>
              </w:rPr>
              <w:t>nje krojnih dijelova odjevnih predmeta s različitim mogućnostima premještanja ušitaka</w:t>
            </w:r>
          </w:p>
          <w:p w14:paraId="7BCA815E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E39AA">
              <w:rPr>
                <w:rFonts w:eastAsia="Calibri" w:cstheme="minorHAnsi"/>
                <w:iCs/>
                <w:sz w:val="20"/>
                <w:szCs w:val="20"/>
              </w:rPr>
              <w:t xml:space="preserve">CAD modeliranje krojnih dijelova odjevnih predmeta </w:t>
            </w:r>
            <w:r w:rsidRPr="00DE39AA">
              <w:rPr>
                <w:rFonts w:eastAsia="Calibri" w:cstheme="minorHAnsi"/>
                <w:bCs/>
                <w:iCs/>
                <w:sz w:val="20"/>
                <w:szCs w:val="20"/>
              </w:rPr>
              <w:t>s razdjelnim šavovima</w:t>
            </w:r>
          </w:p>
          <w:p w14:paraId="22D1E21F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DE39AA">
              <w:rPr>
                <w:rFonts w:cstheme="minorHAnsi"/>
                <w:bCs/>
                <w:sz w:val="20"/>
                <w:szCs w:val="20"/>
              </w:rPr>
              <w:t xml:space="preserve">CAD modeliranje </w:t>
            </w:r>
            <w:r w:rsidRPr="00DE39AA">
              <w:rPr>
                <w:rFonts w:eastAsia="Calibri" w:cstheme="minorHAnsi"/>
                <w:bCs/>
                <w:sz w:val="20"/>
                <w:szCs w:val="20"/>
              </w:rPr>
              <w:t>asimetričnih modela odjevnih predmeta</w:t>
            </w:r>
          </w:p>
          <w:p w14:paraId="68DC732F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E39AA">
              <w:rPr>
                <w:rFonts w:eastAsia="Calibri" w:cstheme="minorHAnsi"/>
                <w:iCs/>
                <w:sz w:val="20"/>
                <w:szCs w:val="20"/>
              </w:rPr>
              <w:t xml:space="preserve">CAD modeliranje </w:t>
            </w:r>
            <w:r w:rsidRPr="00DE39AA">
              <w:rPr>
                <w:rFonts w:eastAsia="Calibri" w:cstheme="minorHAnsi"/>
                <w:bCs/>
                <w:iCs/>
                <w:sz w:val="20"/>
                <w:szCs w:val="20"/>
              </w:rPr>
              <w:t>različitih oblika ovratnika</w:t>
            </w:r>
          </w:p>
        </w:tc>
      </w:tr>
      <w:tr w:rsidR="002C6E22" w14:paraId="6FD6F54E" w14:textId="77777777" w:rsidTr="00DE39AA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45FF216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2C6E22" w14:paraId="11738452" w14:textId="77777777" w:rsidTr="00DE39AA">
        <w:trPr>
          <w:trHeight w:val="572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ECCED1" w14:textId="77777777" w:rsidR="002C6E22" w:rsidRDefault="00B11785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02C70AFC" w14:textId="77777777" w:rsidR="002C6E22" w:rsidRDefault="00B11785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P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rojektn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a aktivnost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: Modelirati krojeve za kreativni projekt mini kolekcije od četiri modela na temu “Novo lice male crne haljine” primjenom CAD sustava za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konstrukciju, modeliranje i gradiranje odjevnih predmeta.</w:t>
            </w:r>
          </w:p>
          <w:p w14:paraId="28FD1DF8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Digitalizirati ikonični kroj Male crne haljine i pohraniti ga u bazu modela CAD sustava za konstrukciju, modeliranje i gradiranje odjevnih predmeta. Primjenom CAD sustava oblikovati novu liniju kroja Male crne haljine dodavanjem volumena. U svrhu kolekcije oblikovati novi model Male crne haljine dodatkom urezanih džepova. Dizajnirati kroj modela Male crne haljine premještanjem ušitaka i oblikovanjem razdjelnih šavova. Modelirati asimetrični model Male crne haljine s naglaskom na različite oblike ovratnika.</w:t>
            </w:r>
          </w:p>
        </w:tc>
      </w:tr>
      <w:tr w:rsidR="002C6E22" w14:paraId="23BC8E66" w14:textId="77777777" w:rsidTr="00DE39AA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17A80460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2C6E22" w14:paraId="5501F5A2" w14:textId="77777777" w:rsidTr="00DE39AA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AFA963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79BE94B5" w14:textId="77777777" w:rsidR="002C6E22" w:rsidRDefault="002C6E22"/>
    <w:tbl>
      <w:tblPr>
        <w:tblW w:w="9626" w:type="dxa"/>
        <w:tblInd w:w="-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1408"/>
        <w:gridCol w:w="6234"/>
        <w:gridCol w:w="146"/>
      </w:tblGrid>
      <w:tr w:rsidR="002C6E22" w14:paraId="77B82EC6" w14:textId="77777777" w:rsidTr="00B230BB">
        <w:trPr>
          <w:trHeight w:val="409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F5BE994" w14:textId="650181ED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767916">
              <w:rPr>
                <w:rFonts w:cstheme="minorHAnsi"/>
                <w:b/>
                <w:sz w:val="20"/>
                <w:szCs w:val="20"/>
              </w:rPr>
              <w:t>, obujam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C9621" w14:textId="53F92050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27354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Gradiranje odjeće u CAD-u</w:t>
            </w:r>
            <w:r w:rsidR="00EF7154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,</w:t>
            </w:r>
            <w:r w:rsidRPr="00767916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 xml:space="preserve"> 3 CSVET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2C6E22" w14:paraId="1BE8B5E0" w14:textId="77777777" w:rsidTr="00B230BB">
        <w:trPr>
          <w:trHeight w:val="340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6FE76A5F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2C6E22" w14:paraId="1D767655" w14:textId="77777777" w:rsidTr="00B230BB">
        <w:trPr>
          <w:trHeight w:val="227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96137D" w14:textId="77777777" w:rsidR="002C6E22" w:rsidRDefault="00B11785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gradirati krojeve odjevnih predmeta u CAD-u</w:t>
            </w:r>
          </w:p>
        </w:tc>
      </w:tr>
      <w:tr w:rsidR="002C6E22" w14:paraId="5D9CADC3" w14:textId="77777777" w:rsidTr="00B230BB">
        <w:trPr>
          <w:trHeight w:val="227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A65F23" w14:textId="77777777" w:rsidR="002C6E22" w:rsidRDefault="00B11785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provjeriti usklađenost kontura krojnih dijelova nakon gradiranja </w:t>
            </w:r>
          </w:p>
        </w:tc>
      </w:tr>
      <w:tr w:rsidR="002C6E22" w14:paraId="766B08CB" w14:textId="77777777" w:rsidTr="00B230BB">
        <w:trPr>
          <w:trHeight w:val="227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C2E8D4" w14:textId="77777777" w:rsidR="002C6E22" w:rsidRDefault="00B11785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izraditi tabele mjera gotovih odjevnih predmeta u CAD-u</w:t>
            </w:r>
          </w:p>
        </w:tc>
      </w:tr>
      <w:tr w:rsidR="002C6E22" w14:paraId="6331DE5E" w14:textId="77777777" w:rsidTr="00B230BB">
        <w:trPr>
          <w:trHeight w:val="227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3D56A6" w14:textId="77777777" w:rsidR="002C6E22" w:rsidRDefault="00B11785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uklopiti viševeličinske krojne slike odjevnih predmetu CAD-u</w:t>
            </w:r>
          </w:p>
        </w:tc>
      </w:tr>
      <w:tr w:rsidR="002C6E22" w14:paraId="4A407F8A" w14:textId="77777777" w:rsidTr="00B230BB">
        <w:trPr>
          <w:trHeight w:val="340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B2CA19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2C6E22" w14:paraId="3C5394B9" w14:textId="77777777" w:rsidTr="00B230BB">
        <w:trPr>
          <w:trHeight w:val="572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69AEDF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Aktivnim metodama poučavanja (situacijska didaktika – učenje temeljeno na radu, projektna nastava, iskustveno učenje/praktični rad/vježbe i sl.) i primjenom andragoških načela polaznicima se potiče razvoj digitalnih vještina u CAD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gradiranju odjeće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 xml:space="preserve"> Individualnim razgovorima i grupnim/timskim aktivnostima (suradničko učenje) se dodatno jačaju strukovne i informacijsko komunikacijske kompetencije.</w:t>
            </w:r>
          </w:p>
          <w:p w14:paraId="1C665D68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E1A21B2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Polaznici samostalno rješavaju problemske zadatke koristeći stečena teorijska znanja te razvijaju vještine digitalnog gradiranja modnih klasika, a nastavnik po potrebi pomaže i usmjerava polaznika ka mogućem rješenju. Također, nastavnik polazniku daje povratnu informaciju o uspješnosti rješavanja problema. Na kraju polaznik individualno rješava projektne aktivnosti prema zadatku koji objedinjuje aktivnosti svih ishoda učenja, a rezultat je 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CAD gradiranje u tri odjevne veličine ženskih klasičnih odjevnih predmeta: suknje i hlača, mini kolekcije male crne haljine od četiri 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lastRenderedPageBreak/>
              <w:t>modela i  muških odjevnih predmeta: hlača, košulje i blejzera.</w:t>
            </w:r>
          </w:p>
          <w:p w14:paraId="6B8B6501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5DAED22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eastAsia="Calibri" w:cstheme="minorHAnsi"/>
                <w:bCs/>
                <w:sz w:val="20"/>
                <w:szCs w:val="20"/>
              </w:rPr>
              <w:t>a pohrana svih vježbi i aktivnosti računalnog/CAD gradiranja muških modnih klasika, ženskih modnih klasika i mini kolekcije haljina.</w:t>
            </w:r>
          </w:p>
          <w:p w14:paraId="16C1B0BD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FA5F277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Ako polaznik pred sobom ima teškoću koju ne može samostalno savladati, nastavnik ga usmjerava prema mogućem rješenju. Također, nastavnik polaznika prati u radu te daje povratne informacije o uspješnosti u iz</w:t>
            </w:r>
            <w:r>
              <w:rPr>
                <w:rFonts w:cstheme="minorHAnsi"/>
                <w:sz w:val="20"/>
                <w:szCs w:val="20"/>
              </w:rPr>
              <w:t>vođenju C</w:t>
            </w:r>
            <w:r>
              <w:rPr>
                <w:rFonts w:eastAsia="Calibri" w:cstheme="minorHAnsi"/>
                <w:sz w:val="20"/>
                <w:szCs w:val="20"/>
              </w:rPr>
              <w:t>AD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gradiranja odjeće</w:t>
            </w:r>
            <w:r>
              <w:rPr>
                <w:rFonts w:eastAsia="Verdana" w:cstheme="minorHAnsi"/>
                <w:b/>
                <w:bCs/>
                <w:iCs/>
                <w:sz w:val="18"/>
                <w:szCs w:val="18"/>
                <w:lang w:eastAsia="hr-HR"/>
              </w:rPr>
              <w:t>.</w:t>
            </w:r>
          </w:p>
        </w:tc>
      </w:tr>
      <w:tr w:rsidR="002C6E22" w14:paraId="0C6843EB" w14:textId="77777777" w:rsidTr="00B230BB"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D7D60B6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40858" w14:textId="77777777" w:rsidR="002C6E22" w:rsidRPr="003149B3" w:rsidRDefault="00B11785" w:rsidP="003149B3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3149B3">
              <w:rPr>
                <w:rFonts w:eastAsia="Calibri" w:cstheme="minorHAnsi"/>
                <w:bCs/>
                <w:sz w:val="20"/>
                <w:szCs w:val="20"/>
              </w:rPr>
              <w:t xml:space="preserve">CAD gradiranje krojeva ženskih modnih klasika </w:t>
            </w:r>
            <w:r w:rsidRPr="003149B3">
              <w:rPr>
                <w:rFonts w:eastAsia="Calibri" w:cstheme="minorHAnsi"/>
                <w:bCs/>
                <w:color w:val="000000"/>
                <w:sz w:val="20"/>
                <w:szCs w:val="20"/>
              </w:rPr>
              <w:t>(suknja, hlače)</w:t>
            </w:r>
          </w:p>
          <w:p w14:paraId="15F11D45" w14:textId="77777777" w:rsidR="002C6E22" w:rsidRPr="003149B3" w:rsidRDefault="00B11785" w:rsidP="003149B3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3149B3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CAD gradiranje krojeva modela mini kolekcije haljina </w:t>
            </w:r>
          </w:p>
          <w:p w14:paraId="5DFC98EF" w14:textId="77777777" w:rsidR="002C6E22" w:rsidRPr="003149B3" w:rsidRDefault="00B11785" w:rsidP="003149B3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3149B3">
              <w:rPr>
                <w:rFonts w:eastAsia="Calibri" w:cstheme="minorHAnsi"/>
                <w:bCs/>
                <w:sz w:val="20"/>
                <w:szCs w:val="20"/>
              </w:rPr>
              <w:t>CAD gradiranje krojeva muških modnih klasika (hlače, košulja, blejzer)</w:t>
            </w:r>
          </w:p>
          <w:p w14:paraId="3E8403DB" w14:textId="77777777" w:rsidR="002C6E22" w:rsidRPr="003149B3" w:rsidRDefault="00B11785" w:rsidP="003149B3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3149B3">
              <w:rPr>
                <w:rFonts w:eastAsia="Calibri" w:cstheme="minorHAnsi"/>
                <w:bCs/>
                <w:sz w:val="20"/>
                <w:szCs w:val="20"/>
              </w:rPr>
              <w:t>Izrada tabela mjera gotovih odjevnih predmeta u CAD-u</w:t>
            </w:r>
          </w:p>
          <w:p w14:paraId="6994CC23" w14:textId="77777777" w:rsidR="002C6E22" w:rsidRPr="003149B3" w:rsidRDefault="00B11785" w:rsidP="003149B3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3149B3">
              <w:rPr>
                <w:rFonts w:eastAsia="Calibri" w:cstheme="minorHAnsi"/>
                <w:bCs/>
                <w:sz w:val="20"/>
                <w:szCs w:val="20"/>
              </w:rPr>
              <w:t xml:space="preserve">CAD uklapanje viševeličinskih krojnih slika odjevnih predmeta </w:t>
            </w:r>
          </w:p>
        </w:tc>
      </w:tr>
      <w:tr w:rsidR="002C6E22" w14:paraId="2618CF46" w14:textId="77777777" w:rsidTr="00B230BB">
        <w:trPr>
          <w:trHeight w:val="340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1A6B6BF1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2C6E22" w14:paraId="3079A8B4" w14:textId="77777777" w:rsidTr="00B230BB">
        <w:trPr>
          <w:trHeight w:val="572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21769C8" w14:textId="77777777" w:rsidR="002C6E22" w:rsidRDefault="00B11785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2741C84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Projektna aktivnost 1.: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CAD gradiranje krojeva ženskih modnih klasika (suknja, hlače)</w:t>
            </w:r>
          </w:p>
          <w:p w14:paraId="21ADA649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 1.: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Na osnovu odabranog  sustava veličina, u CAD programu gradirati krojne dijelove modela ženskih modnih klasika (suknja, hlače), gradirati niz od najmanje 3 veličine. Nakon gradiranja provjeriti duljine šavova koji se međusobno sastavljaju, izraditi tablice s mjerama gotovih odjevnih predmeta za 6 odjevnih veličina u tabličnom programu ili CAD-u. Uklopiti dvoveličinsku krojnu sliku za gradirani odjevni predmet u CAD-u i demonstrirati iscrtavanje krojne slike na ploteru. Konvertirati krojnu sliku u različite CAD sustave.</w:t>
            </w:r>
          </w:p>
          <w:p w14:paraId="1DD10B79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7B1E956" w14:textId="77777777" w:rsidR="002C6E22" w:rsidRDefault="00B11785">
            <w:pPr>
              <w:pStyle w:val="ListParagraph"/>
              <w:widowControl w:val="0"/>
              <w:tabs>
                <w:tab w:val="left" w:pos="2820"/>
              </w:tabs>
              <w:spacing w:after="0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Projektna aktivnost 2.: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CAD gradiranje krojeva modela mini kolekcije „Novo lice Male crne haljine”</w:t>
            </w:r>
          </w:p>
          <w:p w14:paraId="7F5173E9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 2.: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Na osnovu odabranog  sustava veličina, u CAD programu gradirati krojne dijelove modela mini kolekcije „Novo lice Male crne haljine”, gradirati niz od najmanje 3 veličine. Nakon gradiranja provjeriti duljine šavova koji se međusobno sastavljaju, izraditi tablice s mjerama gotovih odjevnih predmeta za 6 odjevnih veličina u tabličnom programu ili CAD-u. Uklopiti dvoveličinsku krojnu sliku za gradirani odjevni predmet u CAD-u i demonstrirati iscrtavanje krojne slike na ploteru. Konvertirati krojnu sliku u različite CAD sustave. </w:t>
            </w:r>
          </w:p>
          <w:p w14:paraId="72D8B298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E486248" w14:textId="77777777" w:rsidR="002C6E22" w:rsidRDefault="00B11785">
            <w:pPr>
              <w:pStyle w:val="ListParagraph"/>
              <w:widowControl w:val="0"/>
              <w:tabs>
                <w:tab w:val="left" w:pos="2820"/>
              </w:tabs>
              <w:spacing w:after="0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Projektna aktivnost 3.: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CAD gradiranje krojeva muških modnih klasika (hlače, košulja, blejzer)</w:t>
            </w:r>
          </w:p>
          <w:p w14:paraId="39EF681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 3.: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Na osnovu odabranog  sustava veličina, u CAD programu gradirati krojne dijelove modela muških modnih klasika (hlače, košulja, blejzer), gradirati niz od najmanje 3 veličine. Nakon gradiranja provjeriti duljine šavova koji se međusobno sastavljaju, izraditi tablice s mjerama gotovih odjevnih predmeta za 6 odjevnih veličina u tabličnom programu ili CAD-u. Uklopiti dvoveličinsku krojnu sliku za gradirani odjevni predmet u CAD-u i demonstrirati iscrtavanje krojne slike na ploteru. Konvertirati krojnu sliku u različite CAD sustave. </w:t>
            </w:r>
          </w:p>
        </w:tc>
      </w:tr>
      <w:tr w:rsidR="002C6E22" w14:paraId="1944256E" w14:textId="77777777" w:rsidTr="00B230BB">
        <w:trPr>
          <w:trHeight w:val="340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4649D383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2C6E22" w14:paraId="0AD156DF" w14:textId="77777777" w:rsidTr="00B230BB">
        <w:trPr>
          <w:trHeight w:val="340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5CA275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  <w:tr w:rsidR="002C6E22" w14:paraId="45D7CB2A" w14:textId="77777777" w:rsidTr="00B230B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46" w:type="dxa"/>
        </w:trPr>
        <w:tc>
          <w:tcPr>
            <w:tcW w:w="9480" w:type="dxa"/>
            <w:gridSpan w:val="3"/>
            <w:vAlign w:val="center"/>
          </w:tcPr>
          <w:p w14:paraId="3DCDBAD2" w14:textId="3A9E5547" w:rsidR="00021B49" w:rsidRDefault="00021B49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673A4ED2" w14:textId="42EEB9D0" w:rsidR="00021B49" w:rsidRDefault="00021B49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5B5B2D23" w14:textId="53DF89FB" w:rsidR="00021B49" w:rsidRDefault="00021B49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7D798579" w14:textId="3A0267EC" w:rsidR="00021B49" w:rsidRDefault="00021B49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08B05344" w14:textId="59D4C41A" w:rsidR="002C6E22" w:rsidRDefault="00B11785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>Napomena:</w:t>
            </w:r>
          </w:p>
          <w:p w14:paraId="6F771118" w14:textId="4C1E1156" w:rsidR="00021B49" w:rsidRDefault="00B11785">
            <w:pPr>
              <w:widowControl w:val="0"/>
              <w:tabs>
                <w:tab w:val="left" w:pos="7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7B60363" w14:textId="77777777" w:rsidR="002C6E22" w:rsidRDefault="00B11785">
      <w:pPr>
        <w:spacing w:line="300" w:lineRule="atLeast"/>
        <w:rPr>
          <w:rFonts w:cstheme="minorBid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Broj i datum mišljenja na program  (popunjava Agencija):</w:t>
      </w:r>
    </w:p>
    <w:tbl>
      <w:tblPr>
        <w:tblW w:w="9516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4628"/>
        <w:gridCol w:w="4888"/>
      </w:tblGrid>
      <w:tr w:rsidR="002C6E22" w14:paraId="43E91B9B" w14:textId="77777777">
        <w:tc>
          <w:tcPr>
            <w:tcW w:w="4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ACD14C" w14:textId="77777777" w:rsidR="002C6E22" w:rsidRDefault="00B11785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E62368" w14:textId="77777777" w:rsidR="002C6E22" w:rsidRDefault="002C6E22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C6E22" w14:paraId="342226E6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D4E671" w14:textId="77777777" w:rsidR="002C6E22" w:rsidRDefault="00B11785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9974C9" w14:textId="77777777" w:rsidR="002C6E22" w:rsidRDefault="002C6E22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C6E22" w14:paraId="54A9A711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3B2444" w14:textId="77777777" w:rsidR="002C6E22" w:rsidRDefault="00B11785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EB0EF6" w14:textId="77777777" w:rsidR="002C6E22" w:rsidRDefault="002C6E22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0B7B1DC2" w14:textId="77777777" w:rsidR="002C6E22" w:rsidRDefault="002C6E22">
      <w:pPr>
        <w:rPr>
          <w:rFonts w:cstheme="minorBidi"/>
        </w:rPr>
      </w:pPr>
    </w:p>
    <w:sectPr w:rsidR="002C6E22" w:rsidSect="00021B49">
      <w:footerReference w:type="default" r:id="rId27"/>
      <w:pgSz w:w="11906" w:h="16838"/>
      <w:pgMar w:top="1417" w:right="1417" w:bottom="1417" w:left="1417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8023" w14:textId="77777777" w:rsidR="002D4C00" w:rsidRDefault="002D4C00">
      <w:pPr>
        <w:spacing w:after="0" w:line="240" w:lineRule="auto"/>
      </w:pPr>
      <w:r>
        <w:separator/>
      </w:r>
    </w:p>
  </w:endnote>
  <w:endnote w:type="continuationSeparator" w:id="0">
    <w:p w14:paraId="394BC877" w14:textId="77777777" w:rsidR="002D4C00" w:rsidRDefault="002D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155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38383" w14:textId="5BE2296C" w:rsidR="00021B49" w:rsidRDefault="00021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47F31" w14:textId="77777777" w:rsidR="00021B49" w:rsidRDefault="00021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006BD" w14:textId="77777777" w:rsidR="002D4C00" w:rsidRDefault="002D4C00">
      <w:pPr>
        <w:rPr>
          <w:sz w:val="12"/>
        </w:rPr>
      </w:pPr>
      <w:r>
        <w:separator/>
      </w:r>
    </w:p>
  </w:footnote>
  <w:footnote w:type="continuationSeparator" w:id="0">
    <w:p w14:paraId="54F5DDBD" w14:textId="77777777" w:rsidR="002D4C00" w:rsidRDefault="002D4C0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22E"/>
    <w:multiLevelType w:val="multilevel"/>
    <w:tmpl w:val="203AA1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4672389"/>
    <w:multiLevelType w:val="multilevel"/>
    <w:tmpl w:val="467A1A5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AA312C"/>
    <w:multiLevelType w:val="multilevel"/>
    <w:tmpl w:val="3252DDB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F95C6B"/>
    <w:multiLevelType w:val="multilevel"/>
    <w:tmpl w:val="8F84321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E59A9"/>
    <w:multiLevelType w:val="multilevel"/>
    <w:tmpl w:val="C1C0839E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7C11C4"/>
    <w:multiLevelType w:val="multilevel"/>
    <w:tmpl w:val="97842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2D532A9"/>
    <w:multiLevelType w:val="multilevel"/>
    <w:tmpl w:val="3B34C1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431BAE"/>
    <w:multiLevelType w:val="multilevel"/>
    <w:tmpl w:val="3FE81D06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2148" w:hanging="708"/>
      </w:pPr>
      <w:rPr>
        <w:rFonts w:ascii="Cambria" w:hAnsi="Cambria" w:cs="Cambria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4130AD"/>
    <w:multiLevelType w:val="multilevel"/>
    <w:tmpl w:val="10C4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EA60F2"/>
    <w:multiLevelType w:val="multilevel"/>
    <w:tmpl w:val="B906B93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FA3F15"/>
    <w:multiLevelType w:val="multilevel"/>
    <w:tmpl w:val="787ED7BA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decimal"/>
      <w:lvlText w:val="%3."/>
      <w:lvlJc w:val="left"/>
      <w:pPr>
        <w:tabs>
          <w:tab w:val="num" w:pos="1667"/>
        </w:tabs>
        <w:ind w:left="1667" w:hanging="360"/>
      </w:pPr>
    </w:lvl>
    <w:lvl w:ilvl="3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>
      <w:start w:val="1"/>
      <w:numFmt w:val="decimal"/>
      <w:lvlText w:val="%5."/>
      <w:lvlJc w:val="left"/>
      <w:pPr>
        <w:tabs>
          <w:tab w:val="num" w:pos="2387"/>
        </w:tabs>
        <w:ind w:left="2387" w:hanging="360"/>
      </w:pPr>
    </w:lvl>
    <w:lvl w:ilvl="5">
      <w:start w:val="1"/>
      <w:numFmt w:val="decimal"/>
      <w:lvlText w:val="%6."/>
      <w:lvlJc w:val="left"/>
      <w:pPr>
        <w:tabs>
          <w:tab w:val="num" w:pos="2747"/>
        </w:tabs>
        <w:ind w:left="2747" w:hanging="360"/>
      </w:pPr>
    </w:lvl>
    <w:lvl w:ilvl="6">
      <w:start w:val="1"/>
      <w:numFmt w:val="decimal"/>
      <w:lvlText w:val="%7."/>
      <w:lvlJc w:val="left"/>
      <w:pPr>
        <w:tabs>
          <w:tab w:val="num" w:pos="3107"/>
        </w:tabs>
        <w:ind w:left="3107" w:hanging="360"/>
      </w:pPr>
    </w:lvl>
    <w:lvl w:ilvl="7">
      <w:start w:val="1"/>
      <w:numFmt w:val="decimal"/>
      <w:lvlText w:val="%8."/>
      <w:lvlJc w:val="left"/>
      <w:pPr>
        <w:tabs>
          <w:tab w:val="num" w:pos="3467"/>
        </w:tabs>
        <w:ind w:left="3467" w:hanging="360"/>
      </w:p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360"/>
      </w:pPr>
    </w:lvl>
  </w:abstractNum>
  <w:abstractNum w:abstractNumId="11" w15:restartNumberingAfterBreak="0">
    <w:nsid w:val="6ACB29DA"/>
    <w:multiLevelType w:val="multilevel"/>
    <w:tmpl w:val="AC82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5D36F5E"/>
    <w:multiLevelType w:val="multilevel"/>
    <w:tmpl w:val="809AF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AA279D8"/>
    <w:multiLevelType w:val="multilevel"/>
    <w:tmpl w:val="532422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E5A23EF"/>
    <w:multiLevelType w:val="multilevel"/>
    <w:tmpl w:val="3D7E84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22"/>
    <w:rsid w:val="00001930"/>
    <w:rsid w:val="00021B49"/>
    <w:rsid w:val="00037B8B"/>
    <w:rsid w:val="0005296A"/>
    <w:rsid w:val="00076990"/>
    <w:rsid w:val="000F1811"/>
    <w:rsid w:val="000F26EA"/>
    <w:rsid w:val="000F272A"/>
    <w:rsid w:val="001010A3"/>
    <w:rsid w:val="00101964"/>
    <w:rsid w:val="001233E5"/>
    <w:rsid w:val="00147248"/>
    <w:rsid w:val="00173002"/>
    <w:rsid w:val="00182DDF"/>
    <w:rsid w:val="001869CF"/>
    <w:rsid w:val="001908F8"/>
    <w:rsid w:val="001B0379"/>
    <w:rsid w:val="001D0BA2"/>
    <w:rsid w:val="001E7090"/>
    <w:rsid w:val="001F37BD"/>
    <w:rsid w:val="00213260"/>
    <w:rsid w:val="0021408B"/>
    <w:rsid w:val="002141DA"/>
    <w:rsid w:val="00227354"/>
    <w:rsid w:val="0026062C"/>
    <w:rsid w:val="00262A11"/>
    <w:rsid w:val="00277B83"/>
    <w:rsid w:val="002871FC"/>
    <w:rsid w:val="002A4887"/>
    <w:rsid w:val="002B365C"/>
    <w:rsid w:val="002C6E22"/>
    <w:rsid w:val="002D4C00"/>
    <w:rsid w:val="003043F1"/>
    <w:rsid w:val="003149B3"/>
    <w:rsid w:val="003200F0"/>
    <w:rsid w:val="00346219"/>
    <w:rsid w:val="00362C7C"/>
    <w:rsid w:val="00363A03"/>
    <w:rsid w:val="003774A2"/>
    <w:rsid w:val="00386110"/>
    <w:rsid w:val="00396CBA"/>
    <w:rsid w:val="003B48E1"/>
    <w:rsid w:val="003E1F1A"/>
    <w:rsid w:val="004332B2"/>
    <w:rsid w:val="00480EE4"/>
    <w:rsid w:val="004D23DB"/>
    <w:rsid w:val="0050125C"/>
    <w:rsid w:val="0050447C"/>
    <w:rsid w:val="00577A7D"/>
    <w:rsid w:val="005944D4"/>
    <w:rsid w:val="005A148C"/>
    <w:rsid w:val="005D545B"/>
    <w:rsid w:val="005F2B6A"/>
    <w:rsid w:val="00602E41"/>
    <w:rsid w:val="00615892"/>
    <w:rsid w:val="006220D3"/>
    <w:rsid w:val="006375A7"/>
    <w:rsid w:val="00696447"/>
    <w:rsid w:val="006B0E0D"/>
    <w:rsid w:val="006C1B11"/>
    <w:rsid w:val="006E46B1"/>
    <w:rsid w:val="00720668"/>
    <w:rsid w:val="00726388"/>
    <w:rsid w:val="007521EA"/>
    <w:rsid w:val="00767916"/>
    <w:rsid w:val="00771416"/>
    <w:rsid w:val="0078080D"/>
    <w:rsid w:val="00787D3C"/>
    <w:rsid w:val="00795253"/>
    <w:rsid w:val="007A510D"/>
    <w:rsid w:val="007B1B28"/>
    <w:rsid w:val="007B421F"/>
    <w:rsid w:val="007D1B32"/>
    <w:rsid w:val="007E2147"/>
    <w:rsid w:val="007F786C"/>
    <w:rsid w:val="00821586"/>
    <w:rsid w:val="00831241"/>
    <w:rsid w:val="0083770B"/>
    <w:rsid w:val="008607FD"/>
    <w:rsid w:val="0086281C"/>
    <w:rsid w:val="008632E9"/>
    <w:rsid w:val="008A47DA"/>
    <w:rsid w:val="008B709B"/>
    <w:rsid w:val="008E79BE"/>
    <w:rsid w:val="00902530"/>
    <w:rsid w:val="0091322F"/>
    <w:rsid w:val="009143ED"/>
    <w:rsid w:val="00915468"/>
    <w:rsid w:val="0092215F"/>
    <w:rsid w:val="00944CDC"/>
    <w:rsid w:val="00950B1C"/>
    <w:rsid w:val="009759AE"/>
    <w:rsid w:val="009A5F3E"/>
    <w:rsid w:val="009B65AB"/>
    <w:rsid w:val="009B7A9B"/>
    <w:rsid w:val="009E0395"/>
    <w:rsid w:val="00A067CE"/>
    <w:rsid w:val="00A409C8"/>
    <w:rsid w:val="00A55DA4"/>
    <w:rsid w:val="00A72638"/>
    <w:rsid w:val="00A93926"/>
    <w:rsid w:val="00AF2063"/>
    <w:rsid w:val="00AF2CA2"/>
    <w:rsid w:val="00B02D5A"/>
    <w:rsid w:val="00B05671"/>
    <w:rsid w:val="00B07B6A"/>
    <w:rsid w:val="00B11785"/>
    <w:rsid w:val="00B230BB"/>
    <w:rsid w:val="00B2392F"/>
    <w:rsid w:val="00B373E5"/>
    <w:rsid w:val="00B37653"/>
    <w:rsid w:val="00B61891"/>
    <w:rsid w:val="00B76F49"/>
    <w:rsid w:val="00B9285F"/>
    <w:rsid w:val="00BA6E08"/>
    <w:rsid w:val="00BB6F09"/>
    <w:rsid w:val="00BE28CA"/>
    <w:rsid w:val="00BF66C0"/>
    <w:rsid w:val="00C2347F"/>
    <w:rsid w:val="00C3581F"/>
    <w:rsid w:val="00C43FCB"/>
    <w:rsid w:val="00C44B60"/>
    <w:rsid w:val="00C75685"/>
    <w:rsid w:val="00C775C9"/>
    <w:rsid w:val="00CA1118"/>
    <w:rsid w:val="00CA67B3"/>
    <w:rsid w:val="00CB3CD4"/>
    <w:rsid w:val="00CD2D60"/>
    <w:rsid w:val="00CE6D2F"/>
    <w:rsid w:val="00CF7771"/>
    <w:rsid w:val="00D2447B"/>
    <w:rsid w:val="00D4786C"/>
    <w:rsid w:val="00D605F8"/>
    <w:rsid w:val="00D60CC1"/>
    <w:rsid w:val="00D7172B"/>
    <w:rsid w:val="00D7532F"/>
    <w:rsid w:val="00D9725B"/>
    <w:rsid w:val="00DA6D92"/>
    <w:rsid w:val="00DE39AA"/>
    <w:rsid w:val="00E058F2"/>
    <w:rsid w:val="00E14B15"/>
    <w:rsid w:val="00E2642B"/>
    <w:rsid w:val="00E264E7"/>
    <w:rsid w:val="00E32EE7"/>
    <w:rsid w:val="00E532DF"/>
    <w:rsid w:val="00E768CC"/>
    <w:rsid w:val="00E80AF1"/>
    <w:rsid w:val="00E84BD8"/>
    <w:rsid w:val="00EB173F"/>
    <w:rsid w:val="00EF0F59"/>
    <w:rsid w:val="00EF1C35"/>
    <w:rsid w:val="00EF7154"/>
    <w:rsid w:val="00F113C2"/>
    <w:rsid w:val="00F133F0"/>
    <w:rsid w:val="00F30BBC"/>
    <w:rsid w:val="00F34A89"/>
    <w:rsid w:val="00F43FF8"/>
    <w:rsid w:val="00F62C9A"/>
    <w:rsid w:val="00F83030"/>
    <w:rsid w:val="00F93A7B"/>
    <w:rsid w:val="00FC50AD"/>
    <w:rsid w:val="00F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3D45"/>
  <w15:docId w15:val="{802A3448-E2A0-47ED-B066-89774DEC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8CC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D10C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5D10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E208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E208D"/>
    <w:rPr>
      <w:rFonts w:ascii="Calibri" w:eastAsia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E208D"/>
    <w:rPr>
      <w:rFonts w:ascii="Calibri" w:eastAsia="Calibri" w:hAnsi="Calibri" w:cs="Calibri"/>
      <w:b/>
      <w:bCs/>
      <w:sz w:val="20"/>
      <w:szCs w:val="20"/>
    </w:rPr>
  </w:style>
  <w:style w:type="character" w:customStyle="1" w:styleId="Internetskapoveznica">
    <w:name w:val="Internetska poveznica"/>
    <w:basedOn w:val="DefaultParagraphFont"/>
    <w:uiPriority w:val="99"/>
    <w:unhideWhenUsed/>
    <w:rsid w:val="005E208D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4639D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B07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0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073A91"/>
    <w:rPr>
      <w:color w:val="605E5C"/>
      <w:shd w:val="clear" w:color="auto" w:fill="E1DFDD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character" w:customStyle="1" w:styleId="Jakoisticanje1">
    <w:name w:val="Jako isticanje1"/>
    <w:qFormat/>
    <w:rPr>
      <w:b/>
      <w:bCs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D10C4"/>
    <w:pPr>
      <w:spacing w:after="160" w:line="259" w:lineRule="auto"/>
      <w:ind w:left="720"/>
      <w:contextualSpacing/>
    </w:pPr>
    <w:rPr>
      <w:rFonts w:cstheme="minorBidi"/>
    </w:rPr>
  </w:style>
  <w:style w:type="paragraph" w:styleId="NormalWeb">
    <w:name w:val="Normal (Web)"/>
    <w:basedOn w:val="Normal"/>
    <w:uiPriority w:val="99"/>
    <w:unhideWhenUsed/>
    <w:qFormat/>
    <w:rsid w:val="005D10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C4"/>
    <w:pPr>
      <w:spacing w:after="0" w:line="240" w:lineRule="auto"/>
    </w:pPr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E208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E20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463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D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72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9A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B49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02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49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81" TargetMode="External"/><Relationship Id="rId13" Type="http://schemas.openxmlformats.org/officeDocument/2006/relationships/hyperlink" Target="https://hko.srce.hr/registar/standard-kvalifikacije/detalji/542" TargetMode="External"/><Relationship Id="rId18" Type="http://schemas.openxmlformats.org/officeDocument/2006/relationships/hyperlink" Target="https://hko.srce.hr/registar/skup-ishoda-ucenja/detalji/14872" TargetMode="External"/><Relationship Id="rId26" Type="http://schemas.openxmlformats.org/officeDocument/2006/relationships/hyperlink" Target="https://hko.srce.hr/registar/skup-ishoda-ucenja/detalji/148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48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709" TargetMode="External"/><Relationship Id="rId17" Type="http://schemas.openxmlformats.org/officeDocument/2006/relationships/hyperlink" Target="https://hko.srce.hr/registar/skup-ishoda-ucenja/detalji/14875" TargetMode="External"/><Relationship Id="rId25" Type="http://schemas.openxmlformats.org/officeDocument/2006/relationships/hyperlink" Target="https://hko.srce.hr/registar/skup-ishoda-ucenja/detalji/148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4873" TargetMode="External"/><Relationship Id="rId20" Type="http://schemas.openxmlformats.org/officeDocument/2006/relationships/hyperlink" Target="https://hko.srce.hr/registar/skup-ishoda-ucenja/detalji/1487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709" TargetMode="External"/><Relationship Id="rId24" Type="http://schemas.openxmlformats.org/officeDocument/2006/relationships/hyperlink" Target="https://hko.srce.hr/registar/skup-ishoda-ucenja/detalji/148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4878" TargetMode="External"/><Relationship Id="rId23" Type="http://schemas.openxmlformats.org/officeDocument/2006/relationships/hyperlink" Target="https://hko.srce.hr/registar/skup-ishoda-ucenja/detalji/1487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ko.srce.hr/registar/skup-kompetencija/detalji/706" TargetMode="External"/><Relationship Id="rId19" Type="http://schemas.openxmlformats.org/officeDocument/2006/relationships/hyperlink" Target="https://hko.srce.hr/registar/skup-ishoda-ucenja/detalji/14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706" TargetMode="External"/><Relationship Id="rId14" Type="http://schemas.openxmlformats.org/officeDocument/2006/relationships/hyperlink" Target="https://hko.srce.hr/registar/skup-ishoda-ucenja/detalji/14872" TargetMode="External"/><Relationship Id="rId22" Type="http://schemas.openxmlformats.org/officeDocument/2006/relationships/hyperlink" Target="https://mzom.gov.hr/UserDocsImages/dokumenti/Dokumenti-ZakonskiPodzakonski-Akti/Jedinstveni-popis-zdravstvenih-zahtjeva-potrebnih-za-upis-u-strukovne-kurikule-u-I-razred-srednje-skole-2025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958A-01E0-4C68-864C-0FA1EFF0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4818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Pustahija Musulin</dc:creator>
  <dc:description/>
  <cp:lastModifiedBy>Student Jedan</cp:lastModifiedBy>
  <cp:revision>2</cp:revision>
  <dcterms:created xsi:type="dcterms:W3CDTF">2025-05-14T12:51:00Z</dcterms:created>
  <dcterms:modified xsi:type="dcterms:W3CDTF">2025-05-14T12:51:00Z</dcterms:modified>
  <dc:language>hr-HR</dc:language>
</cp:coreProperties>
</file>