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F8AB" w14:textId="77777777" w:rsidR="00FB0D00" w:rsidRDefault="00FB0D00" w:rsidP="00FB0D00">
      <w:pPr>
        <w:rPr>
          <w:rFonts w:ascii="Cambria" w:hAnsi="Cambria"/>
          <w:b/>
          <w:bCs/>
          <w:i/>
          <w:iCs/>
          <w:sz w:val="24"/>
          <w:szCs w:val="24"/>
        </w:rPr>
      </w:pPr>
    </w:p>
    <w:p w14:paraId="72DDAFA7" w14:textId="77777777" w:rsidR="004E1A14" w:rsidRDefault="004E1A14" w:rsidP="00FB0D00">
      <w:pPr>
        <w:rPr>
          <w:rFonts w:ascii="Cambria" w:hAnsi="Cambria"/>
          <w:b/>
          <w:bCs/>
          <w:i/>
          <w:iCs/>
          <w:sz w:val="24"/>
          <w:szCs w:val="24"/>
        </w:rPr>
      </w:pPr>
    </w:p>
    <w:p w14:paraId="39D1EEB0" w14:textId="77777777" w:rsidR="00BE3AC0" w:rsidRPr="00E666E2" w:rsidRDefault="00BE3AC0" w:rsidP="00BE3AC0">
      <w:pPr>
        <w:jc w:val="center"/>
        <w:rPr>
          <w:rFonts w:asciiTheme="minorHAnsi" w:hAnsiTheme="minorHAnsi" w:cstheme="minorHAnsi"/>
          <w:b/>
          <w:bCs/>
          <w:sz w:val="28"/>
          <w:szCs w:val="28"/>
        </w:rPr>
      </w:pPr>
      <w:r w:rsidRPr="00E666E2">
        <w:rPr>
          <w:rFonts w:asciiTheme="minorHAnsi" w:hAnsiTheme="minorHAnsi" w:cstheme="minorHAnsi"/>
          <w:b/>
          <w:bCs/>
          <w:sz w:val="28"/>
          <w:szCs w:val="28"/>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00A194A8" w14:textId="5852327C" w:rsidR="00FB0D00" w:rsidRDefault="00D36E50" w:rsidP="00D36E50">
      <w:pPr>
        <w:pStyle w:val="NoSpacing"/>
        <w:jc w:val="center"/>
        <w:rPr>
          <w:b/>
          <w:sz w:val="48"/>
          <w:szCs w:val="48"/>
        </w:rPr>
      </w:pPr>
      <w:r w:rsidRPr="00D36E50">
        <w:rPr>
          <w:b/>
          <w:sz w:val="48"/>
          <w:szCs w:val="48"/>
        </w:rPr>
        <w:t>P</w:t>
      </w:r>
      <w:r w:rsidR="00FB0D00" w:rsidRPr="00D36E50">
        <w:rPr>
          <w:b/>
          <w:sz w:val="48"/>
          <w:szCs w:val="48"/>
        </w:rPr>
        <w:t>rogram</w:t>
      </w:r>
      <w:r w:rsidR="005447CE" w:rsidRPr="00D36E50">
        <w:rPr>
          <w:b/>
          <w:sz w:val="48"/>
          <w:szCs w:val="48"/>
        </w:rPr>
        <w:t xml:space="preserve"> obrazovanja</w:t>
      </w:r>
    </w:p>
    <w:p w14:paraId="646797AF" w14:textId="0619C1AA" w:rsidR="00D36E50" w:rsidRDefault="00D36E50" w:rsidP="00D36E50">
      <w:pPr>
        <w:pStyle w:val="NoSpacing"/>
        <w:jc w:val="center"/>
        <w:rPr>
          <w:b/>
          <w:sz w:val="48"/>
          <w:szCs w:val="48"/>
        </w:rPr>
      </w:pPr>
      <w:r>
        <w:rPr>
          <w:b/>
          <w:sz w:val="48"/>
          <w:szCs w:val="48"/>
        </w:rPr>
        <w:t>za stjecanje djelomične kvalifikacije</w:t>
      </w:r>
    </w:p>
    <w:p w14:paraId="25273EFF" w14:textId="50B6296F" w:rsidR="00D36E50" w:rsidRDefault="00D36E50" w:rsidP="00D36E50">
      <w:pPr>
        <w:pStyle w:val="NoSpacing"/>
        <w:jc w:val="center"/>
        <w:rPr>
          <w:b/>
          <w:sz w:val="48"/>
          <w:szCs w:val="48"/>
        </w:rPr>
      </w:pPr>
      <w:r>
        <w:rPr>
          <w:b/>
          <w:sz w:val="48"/>
          <w:szCs w:val="48"/>
        </w:rPr>
        <w:t>zavarivač / zavarivačica čeli</w:t>
      </w:r>
      <w:r w:rsidR="00B9121C">
        <w:rPr>
          <w:b/>
          <w:sz w:val="48"/>
          <w:szCs w:val="48"/>
        </w:rPr>
        <w:t>ka</w:t>
      </w:r>
    </w:p>
    <w:p w14:paraId="2A0A8FA8" w14:textId="676C08B2" w:rsidR="00D36E50" w:rsidRPr="00D36E50" w:rsidRDefault="00D36E50" w:rsidP="00D36E50">
      <w:pPr>
        <w:pStyle w:val="NoSpacing"/>
        <w:jc w:val="center"/>
        <w:rPr>
          <w:b/>
          <w:sz w:val="48"/>
          <w:szCs w:val="48"/>
        </w:rPr>
      </w:pPr>
      <w:r>
        <w:rPr>
          <w:b/>
          <w:sz w:val="48"/>
          <w:szCs w:val="48"/>
        </w:rPr>
        <w:t>REL (111) postupkom</w:t>
      </w:r>
    </w:p>
    <w:p w14:paraId="51D0A16F" w14:textId="4B548FB4" w:rsidR="00FB0D00" w:rsidRPr="00AE4955" w:rsidRDefault="00FB0D00" w:rsidP="00FB0D00">
      <w:pPr>
        <w:jc w:val="center"/>
        <w:rPr>
          <w:rFonts w:asciiTheme="minorHAnsi" w:hAnsiTheme="minorHAnsi" w:cstheme="minorHAnsi"/>
          <w:b/>
          <w:bCs/>
          <w:sz w:val="24"/>
          <w:szCs w:val="24"/>
        </w:rPr>
      </w:pP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7D5A2C2D" w14:textId="77777777" w:rsidR="00EE1E40" w:rsidRDefault="00EE1E40" w:rsidP="00BE3AC0">
      <w:pPr>
        <w:jc w:val="center"/>
        <w:rPr>
          <w:rFonts w:asciiTheme="minorHAnsi" w:hAnsiTheme="minorHAnsi" w:cstheme="minorHAnsi"/>
          <w:b/>
          <w:bCs/>
          <w:sz w:val="28"/>
          <w:szCs w:val="28"/>
        </w:rPr>
      </w:pPr>
    </w:p>
    <w:p w14:paraId="2FF03A62" w14:textId="77777777" w:rsidR="00EE1E40" w:rsidRDefault="00EE1E40" w:rsidP="00BE3AC0">
      <w:pPr>
        <w:jc w:val="center"/>
        <w:rPr>
          <w:rFonts w:asciiTheme="minorHAnsi" w:hAnsiTheme="minorHAnsi" w:cstheme="minorHAnsi"/>
          <w:b/>
          <w:bCs/>
          <w:sz w:val="28"/>
          <w:szCs w:val="28"/>
        </w:rPr>
      </w:pPr>
    </w:p>
    <w:p w14:paraId="76EC5CE0" w14:textId="075DAE31" w:rsidR="00BE3AC0" w:rsidRPr="00D466D0" w:rsidRDefault="00BE3AC0" w:rsidP="00BE3AC0">
      <w:pPr>
        <w:jc w:val="center"/>
        <w:rPr>
          <w:rFonts w:asciiTheme="minorHAnsi" w:hAnsiTheme="minorHAnsi" w:cstheme="minorHAnsi"/>
          <w:b/>
          <w:bCs/>
          <w:sz w:val="28"/>
          <w:szCs w:val="28"/>
        </w:rPr>
      </w:pPr>
      <w:r>
        <w:rPr>
          <w:rFonts w:asciiTheme="minorHAnsi" w:hAnsiTheme="minorHAnsi" w:cstheme="minorHAnsi"/>
          <w:b/>
          <w:bCs/>
          <w:sz w:val="28"/>
          <w:szCs w:val="28"/>
        </w:rPr>
        <w:t>Mjesto, datum</w:t>
      </w:r>
    </w:p>
    <w:p w14:paraId="19D26B95" w14:textId="0F3A7C6C" w:rsidR="00C759FB" w:rsidRPr="00EE1E40" w:rsidRDefault="00BE3AC0" w:rsidP="00EE1E40">
      <w:pPr>
        <w:pStyle w:val="ListParagraph"/>
        <w:numPr>
          <w:ilvl w:val="0"/>
          <w:numId w:val="15"/>
        </w:numPr>
        <w:rPr>
          <w:rFonts w:cstheme="minorHAnsi"/>
          <w:b/>
          <w:bCs/>
          <w:noProof/>
          <w:sz w:val="24"/>
          <w:szCs w:val="24"/>
        </w:rPr>
      </w:pPr>
      <w:bookmarkStart w:id="0" w:name="_Hlk92893303"/>
      <w:r w:rsidRPr="00EE1E40">
        <w:rPr>
          <w:rFonts w:cstheme="minorHAnsi"/>
          <w:b/>
          <w:bCs/>
          <w:sz w:val="24"/>
          <w:szCs w:val="24"/>
        </w:rPr>
        <w:br w:type="page"/>
      </w:r>
      <w:r w:rsidR="00C759FB" w:rsidRPr="00EE1E40">
        <w:rPr>
          <w:rFonts w:cstheme="minorHAnsi"/>
          <w:b/>
          <w:bCs/>
          <w:noProof/>
          <w:sz w:val="24"/>
          <w:szCs w:val="24"/>
        </w:rPr>
        <w:lastRenderedPageBreak/>
        <w:t>OPĆI DIO</w:t>
      </w:r>
    </w:p>
    <w:tbl>
      <w:tblPr>
        <w:tblW w:w="5341"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73"/>
        <w:gridCol w:w="1340"/>
        <w:gridCol w:w="2279"/>
        <w:gridCol w:w="2650"/>
      </w:tblGrid>
      <w:tr w:rsidR="00C759FB" w:rsidRPr="00F919E2" w14:paraId="69B33573" w14:textId="77777777" w:rsidTr="0097163F">
        <w:trPr>
          <w:trHeight w:val="304"/>
        </w:trPr>
        <w:tc>
          <w:tcPr>
            <w:tcW w:w="5000" w:type="pct"/>
            <w:gridSpan w:val="4"/>
            <w:shd w:val="clear" w:color="auto" w:fill="8EAADB" w:themeFill="accent1" w:themeFillTint="99"/>
            <w:hideMark/>
          </w:tcPr>
          <w:p w14:paraId="3875EACD" w14:textId="77777777" w:rsidR="00C759FB" w:rsidRPr="00F919E2" w:rsidRDefault="00C759FB" w:rsidP="008F40BB">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1B232E97" w:rsidR="00C759FB" w:rsidRPr="00F919E2" w:rsidRDefault="00C759FB" w:rsidP="008F40BB">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DJELOMIČNE KVALIFIKACIJE</w:t>
            </w:r>
          </w:p>
        </w:tc>
      </w:tr>
      <w:tr w:rsidR="00C759FB" w:rsidRPr="00F919E2" w14:paraId="39C58608" w14:textId="77777777" w:rsidTr="0097163F">
        <w:trPr>
          <w:trHeight w:val="304"/>
        </w:trPr>
        <w:tc>
          <w:tcPr>
            <w:tcW w:w="1749" w:type="pct"/>
            <w:shd w:val="clear" w:color="auto" w:fill="B4C6E7" w:themeFill="accent1" w:themeFillTint="66"/>
            <w:hideMark/>
          </w:tcPr>
          <w:p w14:paraId="446D0CE8" w14:textId="02808FD3" w:rsidR="00C759FB" w:rsidRPr="00BE3AC0" w:rsidRDefault="00C759FB" w:rsidP="008F40BB">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tc>
        <w:tc>
          <w:tcPr>
            <w:tcW w:w="3251" w:type="pct"/>
            <w:gridSpan w:val="3"/>
            <w:vAlign w:val="center"/>
          </w:tcPr>
          <w:p w14:paraId="2694E943" w14:textId="63D39461" w:rsidR="00C759FB" w:rsidRPr="00F919E2" w:rsidRDefault="00ED41B5" w:rsidP="00D36E50">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Strojarstvo, brodogradnja i metalurgija</w:t>
            </w:r>
          </w:p>
        </w:tc>
      </w:tr>
      <w:tr w:rsidR="00C759FB" w:rsidRPr="00F919E2" w14:paraId="7899B0FB" w14:textId="77777777" w:rsidTr="0097163F">
        <w:trPr>
          <w:trHeight w:val="314"/>
        </w:trPr>
        <w:tc>
          <w:tcPr>
            <w:tcW w:w="1749" w:type="pct"/>
            <w:shd w:val="clear" w:color="auto" w:fill="B4C6E7" w:themeFill="accent1" w:themeFillTint="66"/>
            <w:hideMark/>
          </w:tcPr>
          <w:p w14:paraId="69B3C0D0" w14:textId="77777777" w:rsidR="00C759FB" w:rsidRPr="00F919E2" w:rsidRDefault="00C759FB" w:rsidP="008F40BB">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251" w:type="pct"/>
            <w:gridSpan w:val="3"/>
            <w:vAlign w:val="center"/>
          </w:tcPr>
          <w:p w14:paraId="2FF8D896" w14:textId="480D43EE" w:rsidR="00C759FB" w:rsidRPr="00F919E2" w:rsidRDefault="00D36E50" w:rsidP="00D36E50">
            <w:pPr>
              <w:spacing w:before="60" w:after="60" w:line="240" w:lineRule="auto"/>
              <w:rPr>
                <w:rFonts w:asciiTheme="minorHAnsi" w:hAnsiTheme="minorHAnsi" w:cstheme="minorHAnsi"/>
                <w:noProof/>
                <w:sz w:val="20"/>
                <w:szCs w:val="20"/>
                <w:lang w:val="hr-HR"/>
              </w:rPr>
            </w:pPr>
            <w:r w:rsidRPr="00D36E50">
              <w:rPr>
                <w:rFonts w:asciiTheme="minorHAnsi" w:hAnsiTheme="minorHAnsi" w:cstheme="minorHAnsi"/>
                <w:noProof/>
                <w:sz w:val="20"/>
                <w:szCs w:val="20"/>
                <w:lang w:val="hr-HR"/>
              </w:rPr>
              <w:t>Program obrazovanja</w:t>
            </w:r>
            <w:r>
              <w:rPr>
                <w:rFonts w:asciiTheme="minorHAnsi" w:hAnsiTheme="minorHAnsi" w:cstheme="minorHAnsi"/>
                <w:noProof/>
                <w:sz w:val="20"/>
                <w:szCs w:val="20"/>
                <w:lang w:val="hr-HR"/>
              </w:rPr>
              <w:t xml:space="preserve"> </w:t>
            </w:r>
            <w:r w:rsidRPr="00D36E50">
              <w:rPr>
                <w:rFonts w:asciiTheme="minorHAnsi" w:hAnsiTheme="minorHAnsi" w:cstheme="minorHAnsi"/>
                <w:noProof/>
                <w:sz w:val="20"/>
                <w:szCs w:val="20"/>
                <w:lang w:val="hr-HR"/>
              </w:rPr>
              <w:t>za stjecanje djelomične kvalifikacije</w:t>
            </w:r>
            <w:r>
              <w:rPr>
                <w:rFonts w:asciiTheme="minorHAnsi" w:hAnsiTheme="minorHAnsi" w:cstheme="minorHAnsi"/>
                <w:noProof/>
                <w:sz w:val="20"/>
                <w:szCs w:val="20"/>
                <w:lang w:val="hr-HR"/>
              </w:rPr>
              <w:t xml:space="preserve"> </w:t>
            </w:r>
            <w:r w:rsidRPr="00D36E50">
              <w:rPr>
                <w:rFonts w:asciiTheme="minorHAnsi" w:hAnsiTheme="minorHAnsi" w:cstheme="minorHAnsi"/>
                <w:noProof/>
                <w:sz w:val="20"/>
                <w:szCs w:val="20"/>
                <w:lang w:val="hr-HR"/>
              </w:rPr>
              <w:t xml:space="preserve">zavarivač / zavarivačica </w:t>
            </w:r>
            <w:r w:rsidR="00B9121C">
              <w:rPr>
                <w:rFonts w:asciiTheme="minorHAnsi" w:hAnsiTheme="minorHAnsi" w:cstheme="minorHAnsi"/>
                <w:noProof/>
                <w:sz w:val="20"/>
                <w:szCs w:val="20"/>
                <w:lang w:val="hr-HR"/>
              </w:rPr>
              <w:t>čelika</w:t>
            </w:r>
            <w:r>
              <w:rPr>
                <w:rFonts w:asciiTheme="minorHAnsi" w:hAnsiTheme="minorHAnsi" w:cstheme="minorHAnsi"/>
                <w:noProof/>
                <w:sz w:val="20"/>
                <w:szCs w:val="20"/>
                <w:lang w:val="hr-HR"/>
              </w:rPr>
              <w:t xml:space="preserve"> </w:t>
            </w:r>
            <w:r w:rsidRPr="00D36E50">
              <w:rPr>
                <w:rFonts w:asciiTheme="minorHAnsi" w:hAnsiTheme="minorHAnsi" w:cstheme="minorHAnsi"/>
                <w:noProof/>
                <w:sz w:val="20"/>
                <w:szCs w:val="20"/>
                <w:lang w:val="hr-HR"/>
              </w:rPr>
              <w:t>REL (111) postupkom</w:t>
            </w:r>
          </w:p>
        </w:tc>
      </w:tr>
      <w:tr w:rsidR="00C759FB" w:rsidRPr="00F919E2" w14:paraId="0B142720" w14:textId="77777777" w:rsidTr="0097163F">
        <w:trPr>
          <w:trHeight w:val="304"/>
        </w:trPr>
        <w:tc>
          <w:tcPr>
            <w:tcW w:w="1749" w:type="pct"/>
            <w:shd w:val="clear" w:color="auto" w:fill="B4C6E7" w:themeFill="accent1" w:themeFillTint="66"/>
            <w:hideMark/>
          </w:tcPr>
          <w:p w14:paraId="3B2779C1" w14:textId="77777777" w:rsidR="00C759FB" w:rsidRPr="00F919E2" w:rsidRDefault="00C759FB" w:rsidP="008F40BB">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251" w:type="pct"/>
            <w:gridSpan w:val="3"/>
            <w:vAlign w:val="center"/>
          </w:tcPr>
          <w:p w14:paraId="7476C298" w14:textId="0BFE32A3" w:rsidR="00C759FB" w:rsidRPr="00F919E2" w:rsidRDefault="00EE1E40" w:rsidP="008F40BB">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w:t>
            </w:r>
            <w:r w:rsidR="00D36E50">
              <w:rPr>
                <w:rFonts w:asciiTheme="minorHAnsi" w:hAnsiTheme="minorHAnsi" w:cstheme="minorHAnsi"/>
                <w:noProof/>
                <w:sz w:val="20"/>
                <w:szCs w:val="20"/>
                <w:lang w:val="hr-HR"/>
              </w:rPr>
              <w:t>sposobljavanje</w:t>
            </w:r>
          </w:p>
        </w:tc>
      </w:tr>
      <w:tr w:rsidR="00C759FB" w:rsidRPr="00F919E2" w14:paraId="3F28E15A" w14:textId="77777777" w:rsidTr="0097163F">
        <w:trPr>
          <w:trHeight w:val="329"/>
        </w:trPr>
        <w:tc>
          <w:tcPr>
            <w:tcW w:w="1749" w:type="pct"/>
            <w:vMerge w:val="restart"/>
            <w:shd w:val="clear" w:color="auto" w:fill="B4C6E7" w:themeFill="accent1" w:themeFillTint="66"/>
            <w:hideMark/>
          </w:tcPr>
          <w:p w14:paraId="1F2DAB4D" w14:textId="77777777" w:rsidR="00C759FB" w:rsidRPr="00F919E2" w:rsidRDefault="00C759FB" w:rsidP="008F40BB">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695" w:type="pct"/>
            <w:shd w:val="clear" w:color="auto" w:fill="B4C6E7" w:themeFill="accent1" w:themeFillTint="66"/>
            <w:hideMark/>
          </w:tcPr>
          <w:p w14:paraId="3611770D" w14:textId="77777777" w:rsidR="00C759FB" w:rsidRPr="00F919E2" w:rsidRDefault="00C759FB" w:rsidP="008F40BB">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556" w:type="pct"/>
            <w:gridSpan w:val="2"/>
            <w:vAlign w:val="center"/>
          </w:tcPr>
          <w:p w14:paraId="5710EB8A" w14:textId="191A54DE" w:rsidR="00C759FB" w:rsidRPr="00F919E2" w:rsidRDefault="00C759FB" w:rsidP="008F40BB">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97163F">
        <w:trPr>
          <w:trHeight w:val="323"/>
        </w:trPr>
        <w:tc>
          <w:tcPr>
            <w:tcW w:w="0" w:type="auto"/>
            <w:vMerge/>
            <w:shd w:val="clear" w:color="auto" w:fill="B4C6E7" w:themeFill="accent1" w:themeFillTint="66"/>
            <w:vAlign w:val="center"/>
            <w:hideMark/>
          </w:tcPr>
          <w:p w14:paraId="1E5A19D5" w14:textId="77777777" w:rsidR="00C759FB" w:rsidRPr="00F919E2" w:rsidRDefault="00C759FB" w:rsidP="008F40BB">
            <w:pPr>
              <w:spacing w:after="0"/>
              <w:rPr>
                <w:rFonts w:asciiTheme="minorHAnsi" w:hAnsiTheme="minorHAnsi" w:cstheme="minorHAnsi"/>
                <w:b/>
                <w:noProof/>
                <w:sz w:val="20"/>
                <w:szCs w:val="20"/>
                <w:lang w:val="hr-HR"/>
              </w:rPr>
            </w:pPr>
          </w:p>
        </w:tc>
        <w:tc>
          <w:tcPr>
            <w:tcW w:w="695" w:type="pct"/>
            <w:shd w:val="clear" w:color="auto" w:fill="B4C6E7" w:themeFill="accent1" w:themeFillTint="66"/>
            <w:hideMark/>
          </w:tcPr>
          <w:p w14:paraId="019DB595" w14:textId="77777777" w:rsidR="00C759FB" w:rsidRPr="00F919E2" w:rsidRDefault="00C759FB" w:rsidP="008F40BB">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556" w:type="pct"/>
            <w:gridSpan w:val="2"/>
            <w:vAlign w:val="center"/>
          </w:tcPr>
          <w:p w14:paraId="1A4BC742" w14:textId="22367982" w:rsidR="00C759FB" w:rsidRPr="00F919E2" w:rsidRDefault="00C759FB" w:rsidP="008F40BB">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97163F">
        <w:trPr>
          <w:trHeight w:val="827"/>
        </w:trPr>
        <w:tc>
          <w:tcPr>
            <w:tcW w:w="1749" w:type="pct"/>
            <w:shd w:val="clear" w:color="auto" w:fill="B4C6E7" w:themeFill="accent1" w:themeFillTint="66"/>
            <w:hideMark/>
          </w:tcPr>
          <w:p w14:paraId="6021170A" w14:textId="77777777" w:rsidR="00C759FB" w:rsidRPr="00F919E2" w:rsidRDefault="00C759FB" w:rsidP="008F40BB">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251" w:type="pct"/>
            <w:gridSpan w:val="3"/>
            <w:vAlign w:val="center"/>
            <w:hideMark/>
          </w:tcPr>
          <w:p w14:paraId="0A2F8DF4" w14:textId="0A260E7B" w:rsidR="00D36E50" w:rsidRPr="00D36E50" w:rsidRDefault="00EE1E40" w:rsidP="008F40BB">
            <w:pPr>
              <w:spacing w:before="60" w:after="60" w:line="240" w:lineRule="auto"/>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R</w:t>
            </w:r>
            <w:r w:rsidR="00D36E50" w:rsidRPr="00D36E50">
              <w:rPr>
                <w:rFonts w:asciiTheme="minorHAnsi" w:hAnsiTheme="minorHAnsi" w:cstheme="minorHAnsi"/>
                <w:b/>
                <w:bCs/>
                <w:noProof/>
                <w:sz w:val="20"/>
                <w:szCs w:val="20"/>
                <w:lang w:val="hr-HR"/>
              </w:rPr>
              <w:t>azin</w:t>
            </w:r>
            <w:r>
              <w:rPr>
                <w:rFonts w:asciiTheme="minorHAnsi" w:hAnsiTheme="minorHAnsi" w:cstheme="minorHAnsi"/>
                <w:b/>
                <w:bCs/>
                <w:noProof/>
                <w:sz w:val="20"/>
                <w:szCs w:val="20"/>
                <w:lang w:val="hr-HR"/>
              </w:rPr>
              <w:t>a</w:t>
            </w:r>
            <w:r w:rsidR="00D36E50" w:rsidRPr="00D36E50">
              <w:rPr>
                <w:rFonts w:asciiTheme="minorHAnsi" w:hAnsiTheme="minorHAnsi" w:cstheme="minorHAnsi"/>
                <w:b/>
                <w:bCs/>
                <w:noProof/>
                <w:sz w:val="20"/>
                <w:szCs w:val="20"/>
                <w:lang w:val="hr-HR"/>
              </w:rPr>
              <w:t xml:space="preserve"> 4</w:t>
            </w:r>
            <w:r>
              <w:rPr>
                <w:rFonts w:asciiTheme="minorHAnsi" w:hAnsiTheme="minorHAnsi" w:cstheme="minorHAnsi"/>
                <w:b/>
                <w:bCs/>
                <w:noProof/>
                <w:sz w:val="20"/>
                <w:szCs w:val="20"/>
                <w:lang w:val="hr-HR"/>
              </w:rPr>
              <w:t xml:space="preserve"> HKO-a</w:t>
            </w:r>
          </w:p>
          <w:p w14:paraId="707DD729" w14:textId="19E12953" w:rsidR="00C759FB" w:rsidRPr="004A1723" w:rsidRDefault="00C759FB" w:rsidP="008F40BB">
            <w:pPr>
              <w:spacing w:before="60" w:after="60" w:line="240" w:lineRule="auto"/>
              <w:rPr>
                <w:rFonts w:asciiTheme="minorHAnsi" w:hAnsiTheme="minorHAnsi" w:cstheme="minorHAnsi"/>
                <w:noProof/>
                <w:sz w:val="20"/>
                <w:szCs w:val="20"/>
                <w:lang w:val="hr-HR"/>
              </w:rPr>
            </w:pPr>
            <w:bookmarkStart w:id="1" w:name="_Hlk188020901"/>
            <w:r w:rsidRPr="004A1723">
              <w:rPr>
                <w:rFonts w:asciiTheme="minorHAnsi" w:hAnsiTheme="minorHAnsi" w:cstheme="minorHAnsi"/>
                <w:noProof/>
                <w:sz w:val="20"/>
                <w:szCs w:val="20"/>
                <w:lang w:val="hr-HR"/>
              </w:rPr>
              <w:t xml:space="preserve">SIU 1: </w:t>
            </w:r>
            <w:r w:rsidR="00D36E50" w:rsidRPr="004A1723">
              <w:rPr>
                <w:rFonts w:asciiTheme="minorHAnsi" w:hAnsiTheme="minorHAnsi" w:cstheme="minorHAnsi"/>
                <w:noProof/>
                <w:sz w:val="20"/>
                <w:szCs w:val="20"/>
                <w:lang w:val="hr-HR"/>
              </w:rPr>
              <w:t>Zdravlje i sigurnost pri zavarivanju (</w:t>
            </w:r>
            <w:r w:rsidR="00EE1E40">
              <w:rPr>
                <w:rFonts w:asciiTheme="minorHAnsi" w:hAnsiTheme="minorHAnsi" w:cstheme="minorHAnsi"/>
                <w:noProof/>
                <w:sz w:val="20"/>
                <w:szCs w:val="20"/>
                <w:lang w:val="hr-HR"/>
              </w:rPr>
              <w:t>r</w:t>
            </w:r>
            <w:r w:rsidR="00D36E50" w:rsidRPr="004A1723">
              <w:rPr>
                <w:rFonts w:asciiTheme="minorHAnsi" w:hAnsiTheme="minorHAnsi" w:cstheme="minorHAnsi"/>
                <w:noProof/>
                <w:sz w:val="20"/>
                <w:szCs w:val="20"/>
                <w:lang w:val="hr-HR"/>
              </w:rPr>
              <w:t xml:space="preserve">azina </w:t>
            </w:r>
            <w:r w:rsidR="00B015AA" w:rsidRPr="004A1723">
              <w:rPr>
                <w:rFonts w:asciiTheme="minorHAnsi" w:hAnsiTheme="minorHAnsi" w:cstheme="minorHAnsi"/>
                <w:noProof/>
                <w:sz w:val="20"/>
                <w:szCs w:val="20"/>
                <w:lang w:val="hr-HR"/>
              </w:rPr>
              <w:t>3)</w:t>
            </w:r>
          </w:p>
          <w:p w14:paraId="26B43BC1" w14:textId="52D7568A" w:rsidR="00C759FB" w:rsidRPr="004A1723" w:rsidRDefault="00C759FB" w:rsidP="008F40BB">
            <w:pPr>
              <w:spacing w:before="60" w:after="60" w:line="240" w:lineRule="auto"/>
              <w:rPr>
                <w:rFonts w:asciiTheme="minorHAnsi" w:hAnsiTheme="minorHAnsi" w:cstheme="minorHAnsi"/>
                <w:noProof/>
                <w:sz w:val="20"/>
                <w:szCs w:val="20"/>
                <w:lang w:val="hr-HR"/>
              </w:rPr>
            </w:pPr>
            <w:r w:rsidRPr="004A1723">
              <w:rPr>
                <w:rFonts w:asciiTheme="minorHAnsi" w:hAnsiTheme="minorHAnsi" w:cstheme="minorHAnsi"/>
                <w:noProof/>
                <w:sz w:val="20"/>
                <w:szCs w:val="20"/>
                <w:lang w:val="hr-HR"/>
              </w:rPr>
              <w:t xml:space="preserve">SIU 2: </w:t>
            </w:r>
            <w:r w:rsidR="00EE33A0" w:rsidRPr="004A1723">
              <w:rPr>
                <w:rFonts w:asciiTheme="minorHAnsi" w:hAnsiTheme="minorHAnsi" w:cstheme="minorHAnsi"/>
                <w:noProof/>
                <w:sz w:val="20"/>
                <w:szCs w:val="20"/>
                <w:lang w:val="hr-HR"/>
              </w:rPr>
              <w:t>Zavarljivost uglji</w:t>
            </w:r>
            <w:r w:rsidR="00D33A36">
              <w:rPr>
                <w:rFonts w:asciiTheme="minorHAnsi" w:hAnsiTheme="minorHAnsi" w:cstheme="minorHAnsi"/>
                <w:noProof/>
                <w:sz w:val="20"/>
                <w:szCs w:val="20"/>
                <w:lang w:val="hr-HR"/>
              </w:rPr>
              <w:t>č</w:t>
            </w:r>
            <w:r w:rsidR="00EE33A0" w:rsidRPr="004A1723">
              <w:rPr>
                <w:rFonts w:asciiTheme="minorHAnsi" w:hAnsiTheme="minorHAnsi" w:cstheme="minorHAnsi"/>
                <w:noProof/>
                <w:sz w:val="20"/>
                <w:szCs w:val="20"/>
                <w:lang w:val="hr-HR"/>
              </w:rPr>
              <w:t xml:space="preserve">nih i niskolegiranih čelika </w:t>
            </w:r>
            <w:r w:rsidR="00B015AA" w:rsidRPr="004A1723">
              <w:rPr>
                <w:rFonts w:asciiTheme="minorHAnsi" w:hAnsiTheme="minorHAnsi" w:cstheme="minorHAnsi"/>
                <w:noProof/>
                <w:sz w:val="20"/>
                <w:szCs w:val="20"/>
                <w:lang w:val="hr-HR"/>
              </w:rPr>
              <w:t>(</w:t>
            </w:r>
            <w:r w:rsidR="00EE1E40">
              <w:rPr>
                <w:rFonts w:asciiTheme="minorHAnsi" w:hAnsiTheme="minorHAnsi" w:cstheme="minorHAnsi"/>
                <w:noProof/>
                <w:sz w:val="20"/>
                <w:szCs w:val="20"/>
                <w:lang w:val="hr-HR"/>
              </w:rPr>
              <w:t>r</w:t>
            </w:r>
            <w:r w:rsidR="00B015AA" w:rsidRPr="004A1723">
              <w:rPr>
                <w:rFonts w:asciiTheme="minorHAnsi" w:hAnsiTheme="minorHAnsi" w:cstheme="minorHAnsi"/>
                <w:noProof/>
                <w:sz w:val="20"/>
                <w:szCs w:val="20"/>
                <w:lang w:val="hr-HR"/>
              </w:rPr>
              <w:t xml:space="preserve">azina </w:t>
            </w:r>
            <w:r w:rsidR="00F92F60" w:rsidRPr="004A1723">
              <w:rPr>
                <w:rFonts w:asciiTheme="minorHAnsi" w:hAnsiTheme="minorHAnsi" w:cstheme="minorHAnsi"/>
                <w:noProof/>
                <w:sz w:val="20"/>
                <w:szCs w:val="20"/>
                <w:lang w:val="hr-HR"/>
              </w:rPr>
              <w:t>4)</w:t>
            </w:r>
          </w:p>
          <w:p w14:paraId="21EDF3C1" w14:textId="1FE3B42A" w:rsidR="00C759FB" w:rsidRPr="004A1723" w:rsidRDefault="00C759FB" w:rsidP="008F40BB">
            <w:pPr>
              <w:spacing w:before="60" w:after="60" w:line="240" w:lineRule="auto"/>
              <w:rPr>
                <w:rFonts w:asciiTheme="minorHAnsi" w:hAnsiTheme="minorHAnsi" w:cstheme="minorHAnsi"/>
                <w:noProof/>
                <w:sz w:val="20"/>
                <w:szCs w:val="20"/>
                <w:lang w:val="hr-HR"/>
              </w:rPr>
            </w:pPr>
            <w:r w:rsidRPr="004A1723">
              <w:rPr>
                <w:rFonts w:asciiTheme="minorHAnsi" w:hAnsiTheme="minorHAnsi" w:cstheme="minorHAnsi"/>
                <w:noProof/>
                <w:sz w:val="20"/>
                <w:szCs w:val="20"/>
                <w:lang w:val="hr-HR"/>
              </w:rPr>
              <w:t xml:space="preserve">SIU 3: </w:t>
            </w:r>
            <w:r w:rsidR="00EE33A0" w:rsidRPr="004A1723">
              <w:rPr>
                <w:rFonts w:asciiTheme="minorHAnsi" w:hAnsiTheme="minorHAnsi" w:cstheme="minorHAnsi"/>
                <w:noProof/>
                <w:sz w:val="20"/>
                <w:szCs w:val="20"/>
                <w:lang w:val="hr-HR"/>
              </w:rPr>
              <w:t>Osiguranje kvalitete u zav</w:t>
            </w:r>
            <w:r w:rsidR="00D33A36">
              <w:rPr>
                <w:rFonts w:asciiTheme="minorHAnsi" w:hAnsiTheme="minorHAnsi" w:cstheme="minorHAnsi"/>
                <w:noProof/>
                <w:sz w:val="20"/>
                <w:szCs w:val="20"/>
                <w:lang w:val="hr-HR"/>
              </w:rPr>
              <w:t>a</w:t>
            </w:r>
            <w:r w:rsidR="00EE33A0" w:rsidRPr="004A1723">
              <w:rPr>
                <w:rFonts w:asciiTheme="minorHAnsi" w:hAnsiTheme="minorHAnsi" w:cstheme="minorHAnsi"/>
                <w:noProof/>
                <w:sz w:val="20"/>
                <w:szCs w:val="20"/>
                <w:lang w:val="hr-HR"/>
              </w:rPr>
              <w:t xml:space="preserve">rivanju </w:t>
            </w:r>
            <w:r w:rsidR="00F92F60" w:rsidRPr="004A1723">
              <w:rPr>
                <w:rFonts w:asciiTheme="minorHAnsi" w:hAnsiTheme="minorHAnsi" w:cstheme="minorHAnsi"/>
                <w:noProof/>
                <w:sz w:val="20"/>
                <w:szCs w:val="20"/>
                <w:lang w:val="hr-HR"/>
              </w:rPr>
              <w:t>(</w:t>
            </w:r>
            <w:r w:rsidR="00EE1E40">
              <w:rPr>
                <w:rFonts w:asciiTheme="minorHAnsi" w:hAnsiTheme="minorHAnsi" w:cstheme="minorHAnsi"/>
                <w:noProof/>
                <w:sz w:val="20"/>
                <w:szCs w:val="20"/>
                <w:lang w:val="hr-HR"/>
              </w:rPr>
              <w:t>r</w:t>
            </w:r>
            <w:r w:rsidR="00F92F60" w:rsidRPr="004A1723">
              <w:rPr>
                <w:rFonts w:asciiTheme="minorHAnsi" w:hAnsiTheme="minorHAnsi" w:cstheme="minorHAnsi"/>
                <w:noProof/>
                <w:sz w:val="20"/>
                <w:szCs w:val="20"/>
                <w:lang w:val="hr-HR"/>
              </w:rPr>
              <w:t>azina 4)</w:t>
            </w:r>
          </w:p>
          <w:p w14:paraId="13F3964F" w14:textId="394F1FD8" w:rsidR="00D36E50" w:rsidRPr="004A1723" w:rsidRDefault="00D36E50" w:rsidP="00EE33A0">
            <w:pPr>
              <w:spacing w:before="60" w:after="60" w:line="240" w:lineRule="auto"/>
              <w:rPr>
                <w:rFonts w:asciiTheme="minorHAnsi" w:hAnsiTheme="minorHAnsi" w:cstheme="minorHAnsi"/>
                <w:noProof/>
                <w:sz w:val="20"/>
                <w:szCs w:val="20"/>
                <w:lang w:val="hr-HR"/>
              </w:rPr>
            </w:pPr>
            <w:r w:rsidRPr="004A1723">
              <w:rPr>
                <w:rFonts w:asciiTheme="minorHAnsi" w:hAnsiTheme="minorHAnsi" w:cstheme="minorHAnsi"/>
                <w:noProof/>
                <w:sz w:val="20"/>
                <w:szCs w:val="20"/>
                <w:lang w:val="hr-HR"/>
              </w:rPr>
              <w:t xml:space="preserve">SIU 4: </w:t>
            </w:r>
            <w:r w:rsidR="00EE33A0" w:rsidRPr="004A1723">
              <w:rPr>
                <w:rFonts w:asciiTheme="minorHAnsi" w:hAnsiTheme="minorHAnsi" w:cstheme="minorHAnsi"/>
                <w:noProof/>
                <w:sz w:val="20"/>
                <w:szCs w:val="20"/>
                <w:lang w:val="hr-HR"/>
              </w:rPr>
              <w:t>Zavarivanje čelika kutnim spojem REL (111) postupkom</w:t>
            </w:r>
            <w:r w:rsidR="00F92F60" w:rsidRPr="004A1723">
              <w:rPr>
                <w:rFonts w:asciiTheme="minorHAnsi" w:hAnsiTheme="minorHAnsi" w:cstheme="minorHAnsi"/>
                <w:noProof/>
                <w:sz w:val="20"/>
                <w:szCs w:val="20"/>
                <w:lang w:val="hr-HR"/>
              </w:rPr>
              <w:t xml:space="preserve"> (</w:t>
            </w:r>
            <w:r w:rsidR="00EE1E40">
              <w:rPr>
                <w:rFonts w:asciiTheme="minorHAnsi" w:hAnsiTheme="minorHAnsi" w:cstheme="minorHAnsi"/>
                <w:noProof/>
                <w:sz w:val="20"/>
                <w:szCs w:val="20"/>
                <w:lang w:val="hr-HR"/>
              </w:rPr>
              <w:t>r</w:t>
            </w:r>
            <w:r w:rsidR="00F92F60" w:rsidRPr="004A1723">
              <w:rPr>
                <w:rFonts w:asciiTheme="minorHAnsi" w:hAnsiTheme="minorHAnsi" w:cstheme="minorHAnsi"/>
                <w:noProof/>
                <w:sz w:val="20"/>
                <w:szCs w:val="20"/>
                <w:lang w:val="hr-HR"/>
              </w:rPr>
              <w:t xml:space="preserve">azina </w:t>
            </w:r>
            <w:r w:rsidR="00753857" w:rsidRPr="004A1723">
              <w:rPr>
                <w:rFonts w:asciiTheme="minorHAnsi" w:hAnsiTheme="minorHAnsi" w:cstheme="minorHAnsi"/>
                <w:noProof/>
                <w:sz w:val="20"/>
                <w:szCs w:val="20"/>
                <w:lang w:val="hr-HR"/>
              </w:rPr>
              <w:t>2</w:t>
            </w:r>
            <w:r w:rsidR="00F92F60" w:rsidRPr="004A1723">
              <w:rPr>
                <w:rFonts w:asciiTheme="minorHAnsi" w:hAnsiTheme="minorHAnsi" w:cstheme="minorHAnsi"/>
                <w:noProof/>
                <w:sz w:val="20"/>
                <w:szCs w:val="20"/>
                <w:lang w:val="hr-HR"/>
              </w:rPr>
              <w:t>)</w:t>
            </w:r>
          </w:p>
          <w:p w14:paraId="6B8688A7" w14:textId="37350146" w:rsidR="00D36E50" w:rsidRPr="004A1723" w:rsidRDefault="00D36E50" w:rsidP="008F40BB">
            <w:pPr>
              <w:spacing w:before="60" w:after="60" w:line="240" w:lineRule="auto"/>
              <w:rPr>
                <w:rFonts w:asciiTheme="minorHAnsi" w:hAnsiTheme="minorHAnsi" w:cstheme="minorHAnsi"/>
                <w:noProof/>
                <w:sz w:val="20"/>
                <w:szCs w:val="20"/>
                <w:lang w:val="hr-HR"/>
              </w:rPr>
            </w:pPr>
            <w:r w:rsidRPr="004A1723">
              <w:rPr>
                <w:rFonts w:asciiTheme="minorHAnsi" w:hAnsiTheme="minorHAnsi" w:cstheme="minorHAnsi"/>
                <w:noProof/>
                <w:sz w:val="20"/>
                <w:szCs w:val="20"/>
                <w:lang w:val="hr-HR"/>
              </w:rPr>
              <w:t xml:space="preserve">SIU 5: </w:t>
            </w:r>
            <w:r w:rsidR="00EE33A0" w:rsidRPr="004A1723">
              <w:rPr>
                <w:rFonts w:asciiTheme="minorHAnsi" w:hAnsiTheme="minorHAnsi" w:cstheme="minorHAnsi"/>
                <w:noProof/>
                <w:sz w:val="20"/>
                <w:szCs w:val="20"/>
                <w:lang w:val="hr-HR"/>
              </w:rPr>
              <w:t>Zavarivanje čelika sučeljenim spojem REL (111) postupkom</w:t>
            </w:r>
            <w:r w:rsidR="00B015AA" w:rsidRPr="004A1723">
              <w:rPr>
                <w:rFonts w:asciiTheme="minorHAnsi" w:hAnsiTheme="minorHAnsi" w:cstheme="minorHAnsi"/>
                <w:noProof/>
                <w:sz w:val="20"/>
                <w:szCs w:val="20"/>
                <w:lang w:val="hr-HR"/>
              </w:rPr>
              <w:t xml:space="preserve"> </w:t>
            </w:r>
            <w:r w:rsidR="00F92F60" w:rsidRPr="004A1723">
              <w:rPr>
                <w:rFonts w:asciiTheme="minorHAnsi" w:hAnsiTheme="minorHAnsi" w:cstheme="minorHAnsi"/>
                <w:noProof/>
                <w:sz w:val="20"/>
                <w:szCs w:val="20"/>
                <w:lang w:val="hr-HR"/>
              </w:rPr>
              <w:t>(</w:t>
            </w:r>
            <w:r w:rsidR="00EE1E40">
              <w:rPr>
                <w:rFonts w:asciiTheme="minorHAnsi" w:hAnsiTheme="minorHAnsi" w:cstheme="minorHAnsi"/>
                <w:noProof/>
                <w:sz w:val="20"/>
                <w:szCs w:val="20"/>
                <w:lang w:val="hr-HR"/>
              </w:rPr>
              <w:t>r</w:t>
            </w:r>
            <w:r w:rsidR="00F92F60" w:rsidRPr="004A1723">
              <w:rPr>
                <w:rFonts w:asciiTheme="minorHAnsi" w:hAnsiTheme="minorHAnsi" w:cstheme="minorHAnsi"/>
                <w:noProof/>
                <w:sz w:val="20"/>
                <w:szCs w:val="20"/>
                <w:lang w:val="hr-HR"/>
              </w:rPr>
              <w:t>azina</w:t>
            </w:r>
            <w:r w:rsidR="003C42DE">
              <w:rPr>
                <w:rFonts w:asciiTheme="minorHAnsi" w:hAnsiTheme="minorHAnsi" w:cstheme="minorHAnsi"/>
                <w:noProof/>
                <w:sz w:val="20"/>
                <w:szCs w:val="20"/>
                <w:lang w:val="hr-HR"/>
              </w:rPr>
              <w:br/>
              <w:t xml:space="preserve">          </w:t>
            </w:r>
            <w:r w:rsidR="00F92F60" w:rsidRPr="004A1723">
              <w:rPr>
                <w:rFonts w:asciiTheme="minorHAnsi" w:hAnsiTheme="minorHAnsi" w:cstheme="minorHAnsi"/>
                <w:noProof/>
                <w:sz w:val="20"/>
                <w:szCs w:val="20"/>
                <w:lang w:val="hr-HR"/>
              </w:rPr>
              <w:t xml:space="preserve"> 4)</w:t>
            </w:r>
          </w:p>
          <w:p w14:paraId="6B651854" w14:textId="21A5DA73" w:rsidR="00EE33A0" w:rsidRPr="00D36E50" w:rsidRDefault="00EE33A0" w:rsidP="008F40BB">
            <w:pPr>
              <w:spacing w:before="60" w:after="60" w:line="240" w:lineRule="auto"/>
              <w:rPr>
                <w:rFonts w:asciiTheme="minorHAnsi" w:hAnsiTheme="minorHAnsi" w:cstheme="minorHAnsi"/>
                <w:noProof/>
                <w:sz w:val="16"/>
                <w:szCs w:val="16"/>
                <w:lang w:val="hr-HR"/>
              </w:rPr>
            </w:pPr>
            <w:r w:rsidRPr="004A1723">
              <w:rPr>
                <w:rFonts w:asciiTheme="minorHAnsi" w:hAnsiTheme="minorHAnsi" w:cstheme="minorHAnsi"/>
                <w:noProof/>
                <w:sz w:val="20"/>
                <w:szCs w:val="20"/>
                <w:lang w:val="hr-HR"/>
              </w:rPr>
              <w:t>SIU 6: Zavarivanje čeličn</w:t>
            </w:r>
            <w:r w:rsidR="00D33A36">
              <w:rPr>
                <w:rFonts w:asciiTheme="minorHAnsi" w:hAnsiTheme="minorHAnsi" w:cstheme="minorHAnsi"/>
                <w:noProof/>
                <w:sz w:val="20"/>
                <w:szCs w:val="20"/>
                <w:lang w:val="hr-HR"/>
              </w:rPr>
              <w:t>i</w:t>
            </w:r>
            <w:r w:rsidRPr="004A1723">
              <w:rPr>
                <w:rFonts w:asciiTheme="minorHAnsi" w:hAnsiTheme="minorHAnsi" w:cstheme="minorHAnsi"/>
                <w:noProof/>
                <w:sz w:val="20"/>
                <w:szCs w:val="20"/>
                <w:lang w:val="hr-HR"/>
              </w:rPr>
              <w:t>h cijevi REL (111) postupkom</w:t>
            </w:r>
            <w:r w:rsidR="00B015AA" w:rsidRPr="004A1723">
              <w:rPr>
                <w:rFonts w:asciiTheme="minorHAnsi" w:hAnsiTheme="minorHAnsi" w:cstheme="minorHAnsi"/>
                <w:noProof/>
                <w:sz w:val="20"/>
                <w:szCs w:val="20"/>
                <w:lang w:val="hr-HR"/>
              </w:rPr>
              <w:t xml:space="preserve"> </w:t>
            </w:r>
            <w:r w:rsidR="00F92F60" w:rsidRPr="004A1723">
              <w:rPr>
                <w:rFonts w:asciiTheme="minorHAnsi" w:hAnsiTheme="minorHAnsi" w:cstheme="minorHAnsi"/>
                <w:noProof/>
                <w:sz w:val="20"/>
                <w:szCs w:val="20"/>
                <w:lang w:val="hr-HR"/>
              </w:rPr>
              <w:t>(</w:t>
            </w:r>
            <w:r w:rsidR="00EE1E40">
              <w:rPr>
                <w:rFonts w:asciiTheme="minorHAnsi" w:hAnsiTheme="minorHAnsi" w:cstheme="minorHAnsi"/>
                <w:noProof/>
                <w:sz w:val="20"/>
                <w:szCs w:val="20"/>
                <w:lang w:val="hr-HR"/>
              </w:rPr>
              <w:t>r</w:t>
            </w:r>
            <w:r w:rsidR="00F92F60" w:rsidRPr="004A1723">
              <w:rPr>
                <w:rFonts w:asciiTheme="minorHAnsi" w:hAnsiTheme="minorHAnsi" w:cstheme="minorHAnsi"/>
                <w:noProof/>
                <w:sz w:val="20"/>
                <w:szCs w:val="20"/>
                <w:lang w:val="hr-HR"/>
              </w:rPr>
              <w:t>azina 4)</w:t>
            </w:r>
            <w:bookmarkEnd w:id="1"/>
          </w:p>
        </w:tc>
      </w:tr>
      <w:tr w:rsidR="00C759FB" w:rsidRPr="00F919E2" w14:paraId="1AC156F2" w14:textId="77777777" w:rsidTr="0097163F">
        <w:trPr>
          <w:trHeight w:val="539"/>
        </w:trPr>
        <w:tc>
          <w:tcPr>
            <w:tcW w:w="1749" w:type="pct"/>
            <w:shd w:val="clear" w:color="auto" w:fill="B4C6E7" w:themeFill="accent1" w:themeFillTint="66"/>
            <w:hideMark/>
          </w:tcPr>
          <w:p w14:paraId="195D4239" w14:textId="77777777" w:rsidR="00C759FB" w:rsidRPr="00F919E2" w:rsidRDefault="00C759FB" w:rsidP="008F40BB">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251" w:type="pct"/>
            <w:gridSpan w:val="3"/>
          </w:tcPr>
          <w:p w14:paraId="5A35BF84" w14:textId="70BCE07D" w:rsidR="00791E10" w:rsidRPr="0011484F" w:rsidRDefault="00791E10" w:rsidP="00791E10">
            <w:pPr>
              <w:spacing w:before="60" w:after="60" w:line="240" w:lineRule="auto"/>
              <w:rPr>
                <w:rFonts w:asciiTheme="minorHAnsi" w:hAnsiTheme="minorHAnsi" w:cstheme="minorHAnsi"/>
                <w:b/>
                <w:noProof/>
                <w:sz w:val="20"/>
                <w:szCs w:val="20"/>
                <w:lang w:val="hr-HR"/>
              </w:rPr>
            </w:pPr>
            <w:bookmarkStart w:id="2" w:name="_Hlk188020913"/>
            <w:r w:rsidRPr="0011484F">
              <w:rPr>
                <w:rFonts w:asciiTheme="minorHAnsi" w:hAnsiTheme="minorHAnsi" w:cstheme="minorHAnsi"/>
                <w:b/>
                <w:noProof/>
                <w:sz w:val="20"/>
                <w:szCs w:val="20"/>
                <w:lang w:val="hr-HR"/>
              </w:rPr>
              <w:t>34 CSVET</w:t>
            </w:r>
          </w:p>
          <w:p w14:paraId="5B01211D" w14:textId="77777777" w:rsidR="00791E10" w:rsidRPr="0011484F" w:rsidRDefault="00791E10" w:rsidP="00791E10">
            <w:pPr>
              <w:spacing w:before="60" w:after="60" w:line="240" w:lineRule="auto"/>
              <w:rPr>
                <w:rFonts w:asciiTheme="minorHAnsi" w:hAnsiTheme="minorHAnsi" w:cstheme="minorHAnsi"/>
                <w:noProof/>
                <w:sz w:val="20"/>
                <w:szCs w:val="20"/>
                <w:lang w:val="hr-HR"/>
              </w:rPr>
            </w:pPr>
            <w:r w:rsidRPr="0011484F">
              <w:rPr>
                <w:rFonts w:asciiTheme="minorHAnsi" w:hAnsiTheme="minorHAnsi" w:cstheme="minorHAnsi"/>
                <w:noProof/>
                <w:sz w:val="20"/>
                <w:szCs w:val="20"/>
                <w:lang w:val="hr-HR"/>
              </w:rPr>
              <w:t>SIU 1: Zdravlje i sigurnost pri zavarivanju  (1 CSVET)</w:t>
            </w:r>
          </w:p>
          <w:p w14:paraId="55604088" w14:textId="5F7E2E0C" w:rsidR="00791E10" w:rsidRPr="007636E4" w:rsidRDefault="00791E10" w:rsidP="00791E10">
            <w:pPr>
              <w:spacing w:before="60" w:after="60" w:line="240" w:lineRule="auto"/>
              <w:rPr>
                <w:rFonts w:asciiTheme="minorHAnsi" w:hAnsiTheme="minorHAnsi" w:cstheme="minorHAnsi"/>
                <w:noProof/>
                <w:sz w:val="20"/>
                <w:szCs w:val="20"/>
                <w:lang w:val="hr-HR"/>
              </w:rPr>
            </w:pPr>
            <w:r w:rsidRPr="0011484F">
              <w:rPr>
                <w:rFonts w:asciiTheme="minorHAnsi" w:hAnsiTheme="minorHAnsi" w:cstheme="minorHAnsi"/>
                <w:noProof/>
                <w:sz w:val="20"/>
                <w:szCs w:val="20"/>
                <w:lang w:val="hr-HR"/>
              </w:rPr>
              <w:t>SIU 2: Zavarljivost uglj</w:t>
            </w:r>
            <w:r w:rsidR="00D33A36">
              <w:rPr>
                <w:rFonts w:asciiTheme="minorHAnsi" w:hAnsiTheme="minorHAnsi" w:cstheme="minorHAnsi"/>
                <w:noProof/>
                <w:sz w:val="20"/>
                <w:szCs w:val="20"/>
                <w:lang w:val="hr-HR"/>
              </w:rPr>
              <w:t>i</w:t>
            </w:r>
            <w:r w:rsidRPr="0011484F">
              <w:rPr>
                <w:rFonts w:asciiTheme="minorHAnsi" w:hAnsiTheme="minorHAnsi" w:cstheme="minorHAnsi"/>
                <w:noProof/>
                <w:sz w:val="20"/>
                <w:szCs w:val="20"/>
                <w:lang w:val="hr-HR"/>
              </w:rPr>
              <w:t xml:space="preserve">čnih i niskolegiranih čelika  </w:t>
            </w:r>
            <w:r w:rsidR="0011484F" w:rsidRPr="0011484F">
              <w:rPr>
                <w:rFonts w:asciiTheme="minorHAnsi" w:hAnsiTheme="minorHAnsi" w:cstheme="minorHAnsi"/>
                <w:noProof/>
                <w:sz w:val="20"/>
                <w:szCs w:val="20"/>
                <w:lang w:val="hr-HR"/>
              </w:rPr>
              <w:t>(</w:t>
            </w:r>
            <w:r w:rsidRPr="0011484F">
              <w:rPr>
                <w:rFonts w:asciiTheme="minorHAnsi" w:hAnsiTheme="minorHAnsi" w:cstheme="minorHAnsi"/>
                <w:noProof/>
                <w:sz w:val="20"/>
                <w:szCs w:val="20"/>
                <w:lang w:val="hr-HR"/>
              </w:rPr>
              <w:t>1 CSVET)</w:t>
            </w:r>
          </w:p>
          <w:p w14:paraId="65505F04" w14:textId="2753937A" w:rsidR="00D66B00" w:rsidRPr="004A1723" w:rsidRDefault="00D66B00" w:rsidP="00D66B00">
            <w:pPr>
              <w:spacing w:before="60" w:after="60" w:line="240" w:lineRule="auto"/>
              <w:rPr>
                <w:rFonts w:asciiTheme="minorHAnsi" w:hAnsiTheme="minorHAnsi" w:cstheme="minorHAnsi"/>
                <w:noProof/>
                <w:sz w:val="20"/>
                <w:szCs w:val="20"/>
                <w:lang w:val="hr-HR"/>
              </w:rPr>
            </w:pPr>
            <w:r w:rsidRPr="004A1723">
              <w:rPr>
                <w:rFonts w:asciiTheme="minorHAnsi" w:hAnsiTheme="minorHAnsi" w:cstheme="minorHAnsi"/>
                <w:noProof/>
                <w:sz w:val="20"/>
                <w:szCs w:val="20"/>
                <w:lang w:val="hr-HR"/>
              </w:rPr>
              <w:t>SIU 3: Osiguranje kvalitete u zav</w:t>
            </w:r>
            <w:r w:rsidR="00D33A36">
              <w:rPr>
                <w:rFonts w:asciiTheme="minorHAnsi" w:hAnsiTheme="minorHAnsi" w:cstheme="minorHAnsi"/>
                <w:noProof/>
                <w:sz w:val="20"/>
                <w:szCs w:val="20"/>
                <w:lang w:val="hr-HR"/>
              </w:rPr>
              <w:t>ari</w:t>
            </w:r>
            <w:r w:rsidRPr="004A1723">
              <w:rPr>
                <w:rFonts w:asciiTheme="minorHAnsi" w:hAnsiTheme="minorHAnsi" w:cstheme="minorHAnsi"/>
                <w:noProof/>
                <w:sz w:val="20"/>
                <w:szCs w:val="20"/>
                <w:lang w:val="hr-HR"/>
              </w:rPr>
              <w:t xml:space="preserve">vanju </w:t>
            </w:r>
            <w:r w:rsidR="00B015AA" w:rsidRPr="004A1723">
              <w:rPr>
                <w:rFonts w:asciiTheme="minorHAnsi" w:hAnsiTheme="minorHAnsi" w:cstheme="minorHAnsi"/>
                <w:noProof/>
                <w:sz w:val="20"/>
                <w:szCs w:val="20"/>
                <w:lang w:val="hr-HR"/>
              </w:rPr>
              <w:t>(2 CSVET)</w:t>
            </w:r>
          </w:p>
          <w:p w14:paraId="575A1982" w14:textId="287B464B" w:rsidR="00D66B00" w:rsidRPr="004A1723" w:rsidRDefault="00D66B00" w:rsidP="00D66B00">
            <w:pPr>
              <w:spacing w:before="60" w:after="60" w:line="240" w:lineRule="auto"/>
              <w:rPr>
                <w:rFonts w:asciiTheme="minorHAnsi" w:hAnsiTheme="minorHAnsi" w:cstheme="minorHAnsi"/>
                <w:noProof/>
                <w:sz w:val="20"/>
                <w:szCs w:val="20"/>
                <w:lang w:val="hr-HR"/>
              </w:rPr>
            </w:pPr>
            <w:r w:rsidRPr="004A1723">
              <w:rPr>
                <w:rFonts w:asciiTheme="minorHAnsi" w:hAnsiTheme="minorHAnsi" w:cstheme="minorHAnsi"/>
                <w:noProof/>
                <w:sz w:val="20"/>
                <w:szCs w:val="20"/>
                <w:lang w:val="hr-HR"/>
              </w:rPr>
              <w:t xml:space="preserve">SIU 4: Zavarivanje čelika kutnim spojem REL (111) postupkom </w:t>
            </w:r>
            <w:r w:rsidR="00B015AA" w:rsidRPr="004A1723">
              <w:rPr>
                <w:rFonts w:asciiTheme="minorHAnsi" w:hAnsiTheme="minorHAnsi" w:cstheme="minorHAnsi"/>
                <w:noProof/>
                <w:sz w:val="20"/>
                <w:szCs w:val="20"/>
                <w:lang w:val="hr-HR"/>
              </w:rPr>
              <w:t>(10 CSVET)</w:t>
            </w:r>
          </w:p>
          <w:p w14:paraId="36917023" w14:textId="3E42CAB5" w:rsidR="00D66B00" w:rsidRPr="004A1723" w:rsidRDefault="00D66B00" w:rsidP="00D66B00">
            <w:pPr>
              <w:spacing w:before="60" w:after="60" w:line="240" w:lineRule="auto"/>
              <w:rPr>
                <w:rFonts w:asciiTheme="minorHAnsi" w:hAnsiTheme="minorHAnsi" w:cstheme="minorHAnsi"/>
                <w:noProof/>
                <w:sz w:val="20"/>
                <w:szCs w:val="20"/>
                <w:lang w:val="hr-HR"/>
              </w:rPr>
            </w:pPr>
            <w:r w:rsidRPr="004A1723">
              <w:rPr>
                <w:rFonts w:asciiTheme="minorHAnsi" w:hAnsiTheme="minorHAnsi" w:cstheme="minorHAnsi"/>
                <w:noProof/>
                <w:sz w:val="20"/>
                <w:szCs w:val="20"/>
                <w:lang w:val="hr-HR"/>
              </w:rPr>
              <w:t>SIU 5: Zavarivanje čelika sučeljenim spojem REL (111) postupkom</w:t>
            </w:r>
            <w:r w:rsidR="00B015AA" w:rsidRPr="004A1723">
              <w:rPr>
                <w:rFonts w:asciiTheme="minorHAnsi" w:hAnsiTheme="minorHAnsi" w:cstheme="minorHAnsi"/>
                <w:noProof/>
                <w:sz w:val="20"/>
                <w:szCs w:val="20"/>
                <w:lang w:val="hr-HR"/>
              </w:rPr>
              <w:t xml:space="preserve"> (10</w:t>
            </w:r>
            <w:r w:rsidR="003C42DE">
              <w:rPr>
                <w:rFonts w:asciiTheme="minorHAnsi" w:hAnsiTheme="minorHAnsi" w:cstheme="minorHAnsi"/>
                <w:noProof/>
                <w:sz w:val="20"/>
                <w:szCs w:val="20"/>
                <w:lang w:val="hr-HR"/>
              </w:rPr>
              <w:br/>
              <w:t xml:space="preserve">          </w:t>
            </w:r>
            <w:r w:rsidR="00B015AA" w:rsidRPr="004A1723">
              <w:rPr>
                <w:rFonts w:asciiTheme="minorHAnsi" w:hAnsiTheme="minorHAnsi" w:cstheme="minorHAnsi"/>
                <w:noProof/>
                <w:sz w:val="20"/>
                <w:szCs w:val="20"/>
                <w:lang w:val="hr-HR"/>
              </w:rPr>
              <w:t xml:space="preserve"> CSVET)</w:t>
            </w:r>
          </w:p>
          <w:p w14:paraId="29C236E9" w14:textId="4F0E712C" w:rsidR="00D66B00" w:rsidRPr="00D66B00" w:rsidRDefault="00D66B00" w:rsidP="00D66B00">
            <w:pPr>
              <w:spacing w:before="60" w:after="60" w:line="240" w:lineRule="auto"/>
              <w:rPr>
                <w:rFonts w:asciiTheme="minorHAnsi" w:hAnsiTheme="minorHAnsi" w:cstheme="minorHAnsi"/>
                <w:b/>
                <w:noProof/>
                <w:sz w:val="20"/>
                <w:szCs w:val="20"/>
                <w:lang w:val="hr-HR"/>
              </w:rPr>
            </w:pPr>
            <w:r w:rsidRPr="004A1723">
              <w:rPr>
                <w:rFonts w:asciiTheme="minorHAnsi" w:hAnsiTheme="minorHAnsi" w:cstheme="minorHAnsi"/>
                <w:noProof/>
                <w:sz w:val="20"/>
                <w:szCs w:val="20"/>
                <w:lang w:val="hr-HR"/>
              </w:rPr>
              <w:t>SIU 6: Zavarivanje čeličn</w:t>
            </w:r>
            <w:r w:rsidR="00D33A36">
              <w:rPr>
                <w:rFonts w:asciiTheme="minorHAnsi" w:hAnsiTheme="minorHAnsi" w:cstheme="minorHAnsi"/>
                <w:noProof/>
                <w:sz w:val="20"/>
                <w:szCs w:val="20"/>
                <w:lang w:val="hr-HR"/>
              </w:rPr>
              <w:t>i</w:t>
            </w:r>
            <w:r w:rsidRPr="004A1723">
              <w:rPr>
                <w:rFonts w:asciiTheme="minorHAnsi" w:hAnsiTheme="minorHAnsi" w:cstheme="minorHAnsi"/>
                <w:noProof/>
                <w:sz w:val="20"/>
                <w:szCs w:val="20"/>
                <w:lang w:val="hr-HR"/>
              </w:rPr>
              <w:t>h cijevi REL (111) postupkom</w:t>
            </w:r>
            <w:r w:rsidR="00B015AA" w:rsidRPr="004A1723">
              <w:rPr>
                <w:rFonts w:asciiTheme="minorHAnsi" w:hAnsiTheme="minorHAnsi" w:cstheme="minorHAnsi"/>
                <w:noProof/>
                <w:sz w:val="20"/>
                <w:szCs w:val="20"/>
                <w:lang w:val="hr-HR"/>
              </w:rPr>
              <w:t xml:space="preserve"> (10 CSVET)</w:t>
            </w:r>
            <w:bookmarkEnd w:id="2"/>
          </w:p>
        </w:tc>
      </w:tr>
      <w:tr w:rsidR="00C759FB" w:rsidRPr="00F919E2" w14:paraId="2D88B913" w14:textId="77777777" w:rsidTr="0097163F">
        <w:trPr>
          <w:trHeight w:val="304"/>
        </w:trPr>
        <w:tc>
          <w:tcPr>
            <w:tcW w:w="5000" w:type="pct"/>
            <w:gridSpan w:val="4"/>
            <w:shd w:val="clear" w:color="auto" w:fill="8EAADB" w:themeFill="accent1" w:themeFillTint="99"/>
            <w:hideMark/>
          </w:tcPr>
          <w:p w14:paraId="063154A4" w14:textId="67134BB0" w:rsidR="00C759FB" w:rsidRPr="00F919E2" w:rsidRDefault="00C759FB" w:rsidP="008F40BB">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 xml:space="preserve">kvalifikacija/skupova ishoda učenja </w:t>
            </w:r>
            <w:r w:rsidR="00E635A8">
              <w:rPr>
                <w:rFonts w:asciiTheme="minorHAnsi" w:hAnsiTheme="minorHAnsi" w:cstheme="minorHAnsi"/>
                <w:b/>
                <w:noProof/>
                <w:sz w:val="20"/>
                <w:szCs w:val="20"/>
                <w:lang w:val="hr-HR"/>
              </w:rPr>
              <w:t xml:space="preserve"> </w:t>
            </w:r>
            <w:r w:rsidR="00012313" w:rsidRPr="00012313">
              <w:rPr>
                <w:rFonts w:asciiTheme="minorHAnsi" w:hAnsiTheme="minorHAnsi" w:cstheme="minorHAnsi"/>
                <w:b/>
                <w:noProof/>
                <w:sz w:val="20"/>
                <w:szCs w:val="20"/>
                <w:lang w:val="hr-HR"/>
              </w:rPr>
              <w:t>(mikrokvalifikacija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742455" w:rsidRPr="00F919E2" w14:paraId="1A0CC92F" w14:textId="77777777" w:rsidTr="0097163F">
        <w:trPr>
          <w:trHeight w:val="393"/>
        </w:trPr>
        <w:tc>
          <w:tcPr>
            <w:tcW w:w="1749" w:type="pct"/>
            <w:shd w:val="clear" w:color="auto" w:fill="B4C6E7" w:themeFill="accent1" w:themeFillTint="66"/>
            <w:vAlign w:val="center"/>
            <w:hideMark/>
          </w:tcPr>
          <w:p w14:paraId="7130C8CB" w14:textId="72BA2FA3" w:rsidR="00742455" w:rsidRPr="00F919E2" w:rsidRDefault="00742455" w:rsidP="00EE1E40">
            <w:pPr>
              <w:spacing w:before="60" w:after="60" w:line="240" w:lineRule="auto"/>
              <w:jc w:val="center"/>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Popis standarda zanimanja/skupova kompetencija</w:t>
            </w:r>
          </w:p>
        </w:tc>
        <w:tc>
          <w:tcPr>
            <w:tcW w:w="1877" w:type="pct"/>
            <w:gridSpan w:val="2"/>
            <w:shd w:val="clear" w:color="auto" w:fill="B4C6E7" w:themeFill="accent1" w:themeFillTint="66"/>
            <w:vAlign w:val="center"/>
            <w:hideMark/>
          </w:tcPr>
          <w:p w14:paraId="057AF24A" w14:textId="1BC2737C" w:rsidR="00742455" w:rsidRPr="00F919E2" w:rsidRDefault="00742455" w:rsidP="00EE1E40">
            <w:pPr>
              <w:spacing w:before="60" w:after="60" w:line="240" w:lineRule="auto"/>
              <w:jc w:val="center"/>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Popis standarda kvalifikacija</w:t>
            </w:r>
            <w:r>
              <w:rPr>
                <w:rFonts w:asciiTheme="minorHAnsi" w:hAnsiTheme="minorHAnsi" w:cstheme="minorHAnsi"/>
                <w:b/>
                <w:noProof/>
                <w:sz w:val="20"/>
                <w:szCs w:val="20"/>
                <w:lang w:val="hr-HR"/>
              </w:rPr>
              <w:t>/skupovi ishoda učenja</w:t>
            </w:r>
          </w:p>
        </w:tc>
        <w:tc>
          <w:tcPr>
            <w:tcW w:w="1374" w:type="pct"/>
            <w:shd w:val="clear" w:color="auto" w:fill="B4C6E7" w:themeFill="accent1" w:themeFillTint="66"/>
            <w:vAlign w:val="center"/>
            <w:hideMark/>
          </w:tcPr>
          <w:p w14:paraId="58ADAE83" w14:textId="44D4F5EB" w:rsidR="00742455" w:rsidRPr="00F919E2" w:rsidRDefault="00742455" w:rsidP="00EE1E40">
            <w:pPr>
              <w:spacing w:before="60" w:after="60" w:line="240" w:lineRule="auto"/>
              <w:jc w:val="center"/>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Sektorski kurikulum</w:t>
            </w:r>
          </w:p>
        </w:tc>
      </w:tr>
      <w:tr w:rsidR="00C759FB" w:rsidRPr="00F919E2" w14:paraId="575AACF6" w14:textId="77777777" w:rsidTr="009D49DB">
        <w:trPr>
          <w:trHeight w:val="490"/>
        </w:trPr>
        <w:tc>
          <w:tcPr>
            <w:tcW w:w="1749" w:type="pct"/>
          </w:tcPr>
          <w:p w14:paraId="778ED1A2" w14:textId="33E4A619" w:rsidR="00C759FB" w:rsidRPr="00BE3AC0" w:rsidRDefault="00BE3AC0" w:rsidP="0066566A">
            <w:pPr>
              <w:spacing w:before="60" w:after="60" w:line="240" w:lineRule="auto"/>
              <w:rPr>
                <w:rFonts w:asciiTheme="minorHAnsi" w:hAnsiTheme="minorHAnsi" w:cstheme="minorHAnsi"/>
                <w:b/>
                <w:bCs/>
                <w:noProof/>
                <w:sz w:val="20"/>
                <w:szCs w:val="20"/>
                <w:lang w:val="hr-HR"/>
              </w:rPr>
            </w:pPr>
            <w:r w:rsidRPr="00BE3AC0">
              <w:rPr>
                <w:rFonts w:asciiTheme="minorHAnsi" w:hAnsiTheme="minorHAnsi" w:cstheme="minorHAnsi"/>
                <w:b/>
                <w:bCs/>
                <w:noProof/>
                <w:sz w:val="20"/>
                <w:szCs w:val="20"/>
                <w:lang w:val="hr-HR"/>
              </w:rPr>
              <w:t>S</w:t>
            </w:r>
            <w:r w:rsidR="00742455">
              <w:rPr>
                <w:rFonts w:asciiTheme="minorHAnsi" w:hAnsiTheme="minorHAnsi" w:cstheme="minorHAnsi"/>
                <w:b/>
                <w:bCs/>
                <w:noProof/>
                <w:sz w:val="20"/>
                <w:szCs w:val="20"/>
                <w:lang w:val="hr-HR"/>
              </w:rPr>
              <w:t>tandard zanimanja</w:t>
            </w:r>
            <w:r w:rsidRPr="00BE3AC0">
              <w:rPr>
                <w:rFonts w:asciiTheme="minorHAnsi" w:hAnsiTheme="minorHAnsi" w:cstheme="minorHAnsi"/>
                <w:b/>
                <w:bCs/>
                <w:noProof/>
                <w:sz w:val="20"/>
                <w:szCs w:val="20"/>
                <w:lang w:val="hr-HR"/>
              </w:rPr>
              <w:t xml:space="preserve"> </w:t>
            </w:r>
            <w:r w:rsidR="0066566A" w:rsidRPr="00BE3AC0">
              <w:rPr>
                <w:rFonts w:asciiTheme="minorHAnsi" w:hAnsiTheme="minorHAnsi" w:cstheme="minorHAnsi"/>
                <w:b/>
                <w:bCs/>
                <w:noProof/>
                <w:sz w:val="20"/>
                <w:szCs w:val="20"/>
                <w:lang w:val="hr-HR"/>
              </w:rPr>
              <w:t>Zavarivač / Zavarivačica</w:t>
            </w:r>
          </w:p>
          <w:p w14:paraId="4DC0889B" w14:textId="69FE25AD" w:rsidR="0066566A" w:rsidRDefault="00E637D8" w:rsidP="0066566A">
            <w:pPr>
              <w:spacing w:before="60" w:after="60" w:line="240" w:lineRule="auto"/>
              <w:rPr>
                <w:rFonts w:asciiTheme="minorHAnsi" w:hAnsiTheme="minorHAnsi" w:cstheme="minorHAnsi"/>
                <w:noProof/>
                <w:sz w:val="20"/>
                <w:szCs w:val="20"/>
                <w:lang w:val="hr-HR"/>
              </w:rPr>
            </w:pPr>
            <w:hyperlink r:id="rId8" w:history="1">
              <w:r w:rsidR="0066566A" w:rsidRPr="00A72CBC">
                <w:rPr>
                  <w:rStyle w:val="Hyperlink"/>
                  <w:rFonts w:asciiTheme="minorHAnsi" w:hAnsiTheme="minorHAnsi" w:cstheme="minorHAnsi"/>
                  <w:noProof/>
                  <w:sz w:val="20"/>
                  <w:szCs w:val="20"/>
                  <w:lang w:val="hr-HR"/>
                </w:rPr>
                <w:t>https://hko.srce.hr/registar/standard-zanimanja/detalji/250</w:t>
              </w:r>
            </w:hyperlink>
            <w:r w:rsidR="0066566A">
              <w:rPr>
                <w:rFonts w:asciiTheme="minorHAnsi" w:hAnsiTheme="minorHAnsi" w:cstheme="minorHAnsi"/>
                <w:noProof/>
                <w:sz w:val="20"/>
                <w:szCs w:val="20"/>
                <w:lang w:val="hr-HR"/>
              </w:rPr>
              <w:t xml:space="preserve"> </w:t>
            </w:r>
          </w:p>
          <w:p w14:paraId="01DC5951" w14:textId="7D5B3497" w:rsidR="0066566A" w:rsidRDefault="0066566A" w:rsidP="0066566A">
            <w:pPr>
              <w:spacing w:before="60" w:after="60" w:line="240" w:lineRule="auto"/>
              <w:rPr>
                <w:rFonts w:asciiTheme="minorHAnsi" w:hAnsiTheme="minorHAnsi" w:cstheme="minorHAnsi"/>
                <w:noProof/>
                <w:sz w:val="20"/>
                <w:szCs w:val="20"/>
                <w:lang w:val="hr-HR"/>
              </w:rPr>
            </w:pPr>
          </w:p>
          <w:p w14:paraId="2EFD7F97" w14:textId="46C3E4C5" w:rsidR="0066566A" w:rsidRDefault="0066566A" w:rsidP="0066566A">
            <w:pPr>
              <w:spacing w:before="60" w:after="60" w:line="240" w:lineRule="auto"/>
              <w:rPr>
                <w:rFonts w:asciiTheme="minorHAnsi" w:hAnsiTheme="minorHAnsi" w:cstheme="minorHAnsi"/>
                <w:noProof/>
                <w:sz w:val="20"/>
                <w:szCs w:val="20"/>
                <w:lang w:val="hr-HR"/>
              </w:rPr>
            </w:pPr>
            <w:r w:rsidRPr="00BE3AC0">
              <w:rPr>
                <w:rFonts w:asciiTheme="minorHAnsi" w:hAnsiTheme="minorHAnsi" w:cstheme="minorHAnsi"/>
                <w:b/>
                <w:bCs/>
                <w:noProof/>
                <w:sz w:val="20"/>
                <w:szCs w:val="20"/>
                <w:lang w:val="hr-HR"/>
              </w:rPr>
              <w:t>SKOMP 1:</w:t>
            </w:r>
            <w:r>
              <w:rPr>
                <w:rFonts w:asciiTheme="minorHAnsi" w:hAnsiTheme="minorHAnsi" w:cstheme="minorHAnsi"/>
                <w:noProof/>
                <w:sz w:val="20"/>
                <w:szCs w:val="20"/>
                <w:lang w:val="hr-HR"/>
              </w:rPr>
              <w:t xml:space="preserve"> </w:t>
            </w:r>
            <w:r w:rsidR="00E635A8" w:rsidRPr="00E635A8">
              <w:rPr>
                <w:rFonts w:asciiTheme="minorHAnsi" w:hAnsiTheme="minorHAnsi" w:cstheme="minorHAnsi"/>
                <w:noProof/>
                <w:sz w:val="20"/>
                <w:szCs w:val="20"/>
                <w:lang w:val="hr-HR"/>
              </w:rPr>
              <w:t>Analiziranje tehničko-tehnološke dokumentacije i planiranje resursa za izvođenje postupka zavarivanja</w:t>
            </w:r>
          </w:p>
          <w:p w14:paraId="4FD7D59B" w14:textId="262A8868" w:rsidR="00E635A8" w:rsidRDefault="00E637D8" w:rsidP="0066566A">
            <w:pPr>
              <w:spacing w:before="60" w:after="60" w:line="240" w:lineRule="auto"/>
              <w:rPr>
                <w:rFonts w:asciiTheme="minorHAnsi" w:hAnsiTheme="minorHAnsi" w:cstheme="minorHAnsi"/>
                <w:noProof/>
                <w:sz w:val="20"/>
                <w:szCs w:val="20"/>
                <w:lang w:val="hr-HR"/>
              </w:rPr>
            </w:pPr>
            <w:hyperlink r:id="rId9" w:history="1">
              <w:r w:rsidR="00E635A8" w:rsidRPr="00A72CBC">
                <w:rPr>
                  <w:rStyle w:val="Hyperlink"/>
                  <w:rFonts w:asciiTheme="minorHAnsi" w:hAnsiTheme="minorHAnsi" w:cstheme="minorHAnsi"/>
                  <w:noProof/>
                  <w:sz w:val="20"/>
                  <w:szCs w:val="20"/>
                  <w:lang w:val="hr-HR"/>
                </w:rPr>
                <w:t>https://hko.srce.hr/registar/skup-kompetencija/detalji/2108</w:t>
              </w:r>
            </w:hyperlink>
            <w:r w:rsidR="00E635A8">
              <w:rPr>
                <w:rFonts w:asciiTheme="minorHAnsi" w:hAnsiTheme="minorHAnsi" w:cstheme="minorHAnsi"/>
                <w:noProof/>
                <w:sz w:val="20"/>
                <w:szCs w:val="20"/>
                <w:lang w:val="hr-HR"/>
              </w:rPr>
              <w:t xml:space="preserve"> </w:t>
            </w:r>
          </w:p>
          <w:p w14:paraId="1F5184DE" w14:textId="1562EAEE" w:rsidR="0066566A" w:rsidRDefault="0066566A" w:rsidP="0066566A">
            <w:pPr>
              <w:spacing w:before="60" w:after="60" w:line="240" w:lineRule="auto"/>
              <w:rPr>
                <w:rFonts w:asciiTheme="minorHAnsi" w:hAnsiTheme="minorHAnsi" w:cstheme="minorHAnsi"/>
                <w:noProof/>
                <w:sz w:val="20"/>
                <w:szCs w:val="20"/>
                <w:lang w:val="hr-HR"/>
              </w:rPr>
            </w:pPr>
          </w:p>
          <w:p w14:paraId="0EDB5B5F" w14:textId="2419C169" w:rsidR="0066566A" w:rsidRDefault="0066566A" w:rsidP="0066566A">
            <w:pPr>
              <w:spacing w:before="60" w:after="60" w:line="240" w:lineRule="auto"/>
              <w:rPr>
                <w:rFonts w:asciiTheme="minorHAnsi" w:hAnsiTheme="minorHAnsi" w:cstheme="minorHAnsi"/>
                <w:noProof/>
                <w:sz w:val="20"/>
                <w:szCs w:val="20"/>
                <w:lang w:val="hr-HR"/>
              </w:rPr>
            </w:pPr>
            <w:r w:rsidRPr="00BE3AC0">
              <w:rPr>
                <w:rFonts w:asciiTheme="minorHAnsi" w:hAnsiTheme="minorHAnsi" w:cstheme="minorHAnsi"/>
                <w:b/>
                <w:bCs/>
                <w:noProof/>
                <w:sz w:val="20"/>
                <w:szCs w:val="20"/>
                <w:lang w:val="hr-HR"/>
              </w:rPr>
              <w:t>SKOMP 2:</w:t>
            </w:r>
            <w:r w:rsidR="00E635A8">
              <w:rPr>
                <w:rFonts w:asciiTheme="minorHAnsi" w:hAnsiTheme="minorHAnsi" w:cstheme="minorHAnsi"/>
                <w:noProof/>
                <w:sz w:val="20"/>
                <w:szCs w:val="20"/>
                <w:lang w:val="hr-HR"/>
              </w:rPr>
              <w:t xml:space="preserve"> </w:t>
            </w:r>
            <w:r w:rsidR="00E635A8" w:rsidRPr="00E635A8">
              <w:rPr>
                <w:rFonts w:asciiTheme="minorHAnsi" w:hAnsiTheme="minorHAnsi" w:cstheme="minorHAnsi"/>
                <w:noProof/>
                <w:sz w:val="20"/>
                <w:szCs w:val="20"/>
                <w:lang w:val="hr-HR"/>
              </w:rPr>
              <w:t>Pripremanje radnog mjesta za proizvodni proces</w:t>
            </w:r>
          </w:p>
          <w:p w14:paraId="0B1DAE6B" w14:textId="5B73B2BE" w:rsidR="00E635A8" w:rsidRDefault="00E637D8" w:rsidP="0066566A">
            <w:pPr>
              <w:spacing w:before="60" w:after="60" w:line="240" w:lineRule="auto"/>
              <w:rPr>
                <w:rFonts w:asciiTheme="minorHAnsi" w:hAnsiTheme="minorHAnsi" w:cstheme="minorHAnsi"/>
                <w:noProof/>
                <w:sz w:val="20"/>
                <w:szCs w:val="20"/>
                <w:lang w:val="hr-HR"/>
              </w:rPr>
            </w:pPr>
            <w:hyperlink r:id="rId10" w:history="1">
              <w:r w:rsidR="00E635A8" w:rsidRPr="00A72CBC">
                <w:rPr>
                  <w:rStyle w:val="Hyperlink"/>
                  <w:rFonts w:asciiTheme="minorHAnsi" w:hAnsiTheme="minorHAnsi" w:cstheme="minorHAnsi"/>
                  <w:noProof/>
                  <w:sz w:val="20"/>
                  <w:szCs w:val="20"/>
                  <w:lang w:val="hr-HR"/>
                </w:rPr>
                <w:t>https://hko.srce.hr/registar/skup-kompetencija/detalji/2109</w:t>
              </w:r>
            </w:hyperlink>
            <w:r w:rsidR="00E635A8">
              <w:rPr>
                <w:rFonts w:asciiTheme="minorHAnsi" w:hAnsiTheme="minorHAnsi" w:cstheme="minorHAnsi"/>
                <w:noProof/>
                <w:sz w:val="20"/>
                <w:szCs w:val="20"/>
                <w:lang w:val="hr-HR"/>
              </w:rPr>
              <w:t xml:space="preserve"> </w:t>
            </w:r>
          </w:p>
          <w:p w14:paraId="57014F86" w14:textId="6854B8F8" w:rsidR="0066566A" w:rsidRDefault="0066566A" w:rsidP="0066566A">
            <w:pPr>
              <w:spacing w:before="60" w:after="60" w:line="240" w:lineRule="auto"/>
              <w:rPr>
                <w:rFonts w:asciiTheme="minorHAnsi" w:hAnsiTheme="minorHAnsi" w:cstheme="minorHAnsi"/>
                <w:noProof/>
                <w:sz w:val="20"/>
                <w:szCs w:val="20"/>
                <w:lang w:val="hr-HR"/>
              </w:rPr>
            </w:pPr>
          </w:p>
          <w:p w14:paraId="1548F483" w14:textId="22259569" w:rsidR="0066566A" w:rsidRDefault="0066566A" w:rsidP="0066566A">
            <w:pPr>
              <w:spacing w:before="60" w:after="60" w:line="240" w:lineRule="auto"/>
              <w:rPr>
                <w:rFonts w:asciiTheme="minorHAnsi" w:hAnsiTheme="minorHAnsi" w:cstheme="minorHAnsi"/>
                <w:noProof/>
                <w:sz w:val="20"/>
                <w:szCs w:val="20"/>
                <w:lang w:val="hr-HR"/>
              </w:rPr>
            </w:pPr>
            <w:r w:rsidRPr="00BE3AC0">
              <w:rPr>
                <w:rFonts w:asciiTheme="minorHAnsi" w:hAnsiTheme="minorHAnsi" w:cstheme="minorHAnsi"/>
                <w:b/>
                <w:bCs/>
                <w:noProof/>
                <w:sz w:val="20"/>
                <w:szCs w:val="20"/>
                <w:lang w:val="hr-HR"/>
              </w:rPr>
              <w:t>SKOMP 3:</w:t>
            </w:r>
            <w:r w:rsidR="00E635A8">
              <w:rPr>
                <w:rFonts w:asciiTheme="minorHAnsi" w:hAnsiTheme="minorHAnsi" w:cstheme="minorHAnsi"/>
                <w:noProof/>
                <w:sz w:val="20"/>
                <w:szCs w:val="20"/>
                <w:lang w:val="hr-HR"/>
              </w:rPr>
              <w:t xml:space="preserve"> </w:t>
            </w:r>
            <w:r w:rsidR="00E635A8" w:rsidRPr="00E635A8">
              <w:rPr>
                <w:rFonts w:asciiTheme="minorHAnsi" w:hAnsiTheme="minorHAnsi" w:cstheme="minorHAnsi"/>
                <w:noProof/>
                <w:sz w:val="20"/>
                <w:szCs w:val="20"/>
                <w:lang w:val="hr-HR"/>
              </w:rPr>
              <w:t>Zavarivanje elektrolučnim postupkom kutnog i sučeljenog spoja te cijevi od odabranog materijala odgovarajućom tehnologijom i tehnikom zavarivanja</w:t>
            </w:r>
          </w:p>
          <w:p w14:paraId="16E1B0EB" w14:textId="49C7BC26" w:rsidR="00E635A8" w:rsidRDefault="00E637D8" w:rsidP="0066566A">
            <w:pPr>
              <w:spacing w:before="60" w:after="60" w:line="240" w:lineRule="auto"/>
              <w:rPr>
                <w:rFonts w:asciiTheme="minorHAnsi" w:hAnsiTheme="minorHAnsi" w:cstheme="minorHAnsi"/>
                <w:noProof/>
                <w:sz w:val="20"/>
                <w:szCs w:val="20"/>
                <w:lang w:val="hr-HR"/>
              </w:rPr>
            </w:pPr>
            <w:hyperlink r:id="rId11" w:history="1">
              <w:r w:rsidR="00E635A8" w:rsidRPr="00A72CBC">
                <w:rPr>
                  <w:rStyle w:val="Hyperlink"/>
                  <w:rFonts w:asciiTheme="minorHAnsi" w:hAnsiTheme="minorHAnsi" w:cstheme="minorHAnsi"/>
                  <w:noProof/>
                  <w:sz w:val="20"/>
                  <w:szCs w:val="20"/>
                  <w:lang w:val="hr-HR"/>
                </w:rPr>
                <w:t>https://hko.srce.hr/registar/skup-kompetencija/detalji/2110</w:t>
              </w:r>
            </w:hyperlink>
            <w:r w:rsidR="00E635A8">
              <w:rPr>
                <w:rFonts w:asciiTheme="minorHAnsi" w:hAnsiTheme="minorHAnsi" w:cstheme="minorHAnsi"/>
                <w:noProof/>
                <w:sz w:val="20"/>
                <w:szCs w:val="20"/>
                <w:lang w:val="hr-HR"/>
              </w:rPr>
              <w:t xml:space="preserve"> </w:t>
            </w:r>
          </w:p>
          <w:p w14:paraId="2FEAA9BF" w14:textId="587EC1FA" w:rsidR="0066566A" w:rsidRDefault="0066566A" w:rsidP="0066566A">
            <w:pPr>
              <w:spacing w:before="60" w:after="60" w:line="240" w:lineRule="auto"/>
              <w:rPr>
                <w:rFonts w:asciiTheme="minorHAnsi" w:hAnsiTheme="minorHAnsi" w:cstheme="minorHAnsi"/>
                <w:noProof/>
                <w:sz w:val="20"/>
                <w:szCs w:val="20"/>
                <w:lang w:val="hr-HR"/>
              </w:rPr>
            </w:pPr>
          </w:p>
          <w:p w14:paraId="11E47980" w14:textId="6D546C30" w:rsidR="0066566A" w:rsidRDefault="0066566A" w:rsidP="0066566A">
            <w:pPr>
              <w:spacing w:before="60" w:after="60" w:line="240" w:lineRule="auto"/>
              <w:rPr>
                <w:rFonts w:asciiTheme="minorHAnsi" w:hAnsiTheme="minorHAnsi" w:cstheme="minorHAnsi"/>
                <w:noProof/>
                <w:sz w:val="20"/>
                <w:szCs w:val="20"/>
                <w:lang w:val="hr-HR"/>
              </w:rPr>
            </w:pPr>
            <w:r w:rsidRPr="00BE3AC0">
              <w:rPr>
                <w:rFonts w:asciiTheme="minorHAnsi" w:hAnsiTheme="minorHAnsi" w:cstheme="minorHAnsi"/>
                <w:b/>
                <w:bCs/>
                <w:noProof/>
                <w:sz w:val="20"/>
                <w:szCs w:val="20"/>
                <w:lang w:val="hr-HR"/>
              </w:rPr>
              <w:t>SKOMP 4:</w:t>
            </w:r>
            <w:r w:rsidR="00E635A8">
              <w:rPr>
                <w:rFonts w:asciiTheme="minorHAnsi" w:hAnsiTheme="minorHAnsi" w:cstheme="minorHAnsi"/>
                <w:noProof/>
                <w:sz w:val="20"/>
                <w:szCs w:val="20"/>
                <w:lang w:val="hr-HR"/>
              </w:rPr>
              <w:t xml:space="preserve"> </w:t>
            </w:r>
            <w:r w:rsidR="00E635A8" w:rsidRPr="00E635A8">
              <w:rPr>
                <w:rFonts w:asciiTheme="minorHAnsi" w:hAnsiTheme="minorHAnsi" w:cstheme="minorHAnsi"/>
                <w:noProof/>
                <w:sz w:val="20"/>
                <w:szCs w:val="20"/>
                <w:lang w:val="hr-HR"/>
              </w:rPr>
              <w:t>Osiguranje kvalitete zavarenog spoja prije, tijekom i poslije postupka zavarivanja</w:t>
            </w:r>
          </w:p>
          <w:p w14:paraId="5AC75FC7" w14:textId="195858AA" w:rsidR="00E635A8" w:rsidRDefault="00E637D8" w:rsidP="0066566A">
            <w:pPr>
              <w:spacing w:before="60" w:after="60" w:line="240" w:lineRule="auto"/>
              <w:rPr>
                <w:rFonts w:asciiTheme="minorHAnsi" w:hAnsiTheme="minorHAnsi" w:cstheme="minorHAnsi"/>
                <w:noProof/>
                <w:sz w:val="20"/>
                <w:szCs w:val="20"/>
                <w:lang w:val="hr-HR"/>
              </w:rPr>
            </w:pPr>
            <w:hyperlink r:id="rId12" w:history="1">
              <w:r w:rsidR="00E635A8" w:rsidRPr="00A72CBC">
                <w:rPr>
                  <w:rStyle w:val="Hyperlink"/>
                  <w:rFonts w:asciiTheme="minorHAnsi" w:hAnsiTheme="minorHAnsi" w:cstheme="minorHAnsi"/>
                  <w:noProof/>
                  <w:sz w:val="20"/>
                  <w:szCs w:val="20"/>
                  <w:lang w:val="hr-HR"/>
                </w:rPr>
                <w:t>https://hko.srce.hr/registar/skup-kompetencija/detalji/2112</w:t>
              </w:r>
            </w:hyperlink>
            <w:r w:rsidR="00E635A8">
              <w:rPr>
                <w:rFonts w:asciiTheme="minorHAnsi" w:hAnsiTheme="minorHAnsi" w:cstheme="minorHAnsi"/>
                <w:noProof/>
                <w:sz w:val="20"/>
                <w:szCs w:val="20"/>
                <w:lang w:val="hr-HR"/>
              </w:rPr>
              <w:t xml:space="preserve"> </w:t>
            </w:r>
          </w:p>
          <w:p w14:paraId="382678E3" w14:textId="36F877E1" w:rsidR="0066566A" w:rsidRDefault="0066566A" w:rsidP="0066566A">
            <w:pPr>
              <w:spacing w:before="60" w:after="60" w:line="240" w:lineRule="auto"/>
              <w:rPr>
                <w:rFonts w:asciiTheme="minorHAnsi" w:hAnsiTheme="minorHAnsi" w:cstheme="minorHAnsi"/>
                <w:noProof/>
                <w:sz w:val="20"/>
                <w:szCs w:val="20"/>
                <w:lang w:val="hr-HR"/>
              </w:rPr>
            </w:pPr>
          </w:p>
          <w:p w14:paraId="751BC8C1" w14:textId="00296F0C" w:rsidR="0066566A" w:rsidRDefault="0066566A" w:rsidP="0066566A">
            <w:pPr>
              <w:spacing w:before="60" w:after="60" w:line="240" w:lineRule="auto"/>
              <w:rPr>
                <w:rFonts w:asciiTheme="minorHAnsi" w:hAnsiTheme="minorHAnsi" w:cstheme="minorHAnsi"/>
                <w:noProof/>
                <w:sz w:val="20"/>
                <w:szCs w:val="20"/>
                <w:lang w:val="hr-HR"/>
              </w:rPr>
            </w:pPr>
            <w:r w:rsidRPr="00BE3AC0">
              <w:rPr>
                <w:rFonts w:asciiTheme="minorHAnsi" w:hAnsiTheme="minorHAnsi" w:cstheme="minorHAnsi"/>
                <w:b/>
                <w:bCs/>
                <w:noProof/>
                <w:sz w:val="20"/>
                <w:szCs w:val="20"/>
                <w:lang w:val="hr-HR"/>
              </w:rPr>
              <w:t>SKOMP 5:</w:t>
            </w:r>
            <w:r w:rsidR="00E635A8">
              <w:rPr>
                <w:rFonts w:asciiTheme="minorHAnsi" w:hAnsiTheme="minorHAnsi" w:cstheme="minorHAnsi"/>
                <w:noProof/>
                <w:sz w:val="20"/>
                <w:szCs w:val="20"/>
                <w:lang w:val="hr-HR"/>
              </w:rPr>
              <w:t xml:space="preserve"> </w:t>
            </w:r>
            <w:r w:rsidR="00E635A8" w:rsidRPr="00E635A8">
              <w:rPr>
                <w:rFonts w:asciiTheme="minorHAnsi" w:hAnsiTheme="minorHAnsi" w:cstheme="minorHAnsi"/>
                <w:noProof/>
                <w:sz w:val="20"/>
                <w:szCs w:val="20"/>
                <w:lang w:val="hr-HR"/>
              </w:rPr>
              <w:t>Primjena rada na siguran način, zaštite i održavanja zdravlja te zaštite okoliša</w:t>
            </w:r>
          </w:p>
          <w:p w14:paraId="3D0D3195" w14:textId="55091474" w:rsidR="00E635A8" w:rsidRPr="00F919E2" w:rsidRDefault="00E637D8" w:rsidP="0066566A">
            <w:pPr>
              <w:spacing w:before="60" w:after="60" w:line="240" w:lineRule="auto"/>
              <w:rPr>
                <w:rFonts w:asciiTheme="minorHAnsi" w:hAnsiTheme="minorHAnsi" w:cstheme="minorHAnsi"/>
                <w:noProof/>
                <w:sz w:val="20"/>
                <w:szCs w:val="20"/>
                <w:lang w:val="hr-HR"/>
              </w:rPr>
            </w:pPr>
            <w:hyperlink r:id="rId13" w:history="1">
              <w:r w:rsidR="00E635A8" w:rsidRPr="00A72CBC">
                <w:rPr>
                  <w:rStyle w:val="Hyperlink"/>
                  <w:rFonts w:asciiTheme="minorHAnsi" w:hAnsiTheme="minorHAnsi" w:cstheme="minorHAnsi"/>
                  <w:noProof/>
                  <w:sz w:val="20"/>
                  <w:szCs w:val="20"/>
                  <w:lang w:val="hr-HR"/>
                </w:rPr>
                <w:t>https://hko.srce.hr/registar/skup-kompetencija/detalji/2113</w:t>
              </w:r>
            </w:hyperlink>
            <w:r w:rsidR="00E635A8">
              <w:rPr>
                <w:rFonts w:asciiTheme="minorHAnsi" w:hAnsiTheme="minorHAnsi" w:cstheme="minorHAnsi"/>
                <w:noProof/>
                <w:sz w:val="20"/>
                <w:szCs w:val="20"/>
                <w:lang w:val="hr-HR"/>
              </w:rPr>
              <w:t xml:space="preserve"> </w:t>
            </w:r>
          </w:p>
        </w:tc>
        <w:tc>
          <w:tcPr>
            <w:tcW w:w="1877" w:type="pct"/>
            <w:gridSpan w:val="2"/>
          </w:tcPr>
          <w:p w14:paraId="3962888E" w14:textId="7A4A5BE5" w:rsidR="00C759FB" w:rsidRPr="00BE3AC0" w:rsidRDefault="00BE3AC0" w:rsidP="008F40BB">
            <w:pPr>
              <w:spacing w:before="60" w:after="60" w:line="240" w:lineRule="auto"/>
              <w:rPr>
                <w:rFonts w:asciiTheme="minorHAnsi" w:hAnsiTheme="minorHAnsi" w:cstheme="minorHAnsi"/>
                <w:b/>
                <w:bCs/>
                <w:noProof/>
                <w:sz w:val="20"/>
                <w:szCs w:val="20"/>
                <w:lang w:val="hr-HR"/>
              </w:rPr>
            </w:pPr>
            <w:r w:rsidRPr="00BE3AC0">
              <w:rPr>
                <w:rFonts w:asciiTheme="minorHAnsi" w:hAnsiTheme="minorHAnsi" w:cstheme="minorHAnsi"/>
                <w:b/>
                <w:bCs/>
                <w:noProof/>
                <w:sz w:val="20"/>
                <w:szCs w:val="20"/>
                <w:lang w:val="hr-HR"/>
              </w:rPr>
              <w:lastRenderedPageBreak/>
              <w:t>S</w:t>
            </w:r>
            <w:r w:rsidR="00742455">
              <w:rPr>
                <w:rFonts w:asciiTheme="minorHAnsi" w:hAnsiTheme="minorHAnsi" w:cstheme="minorHAnsi"/>
                <w:b/>
                <w:bCs/>
                <w:noProof/>
                <w:sz w:val="20"/>
                <w:szCs w:val="20"/>
                <w:lang w:val="hr-HR"/>
              </w:rPr>
              <w:t>tandard kvalifikacije -</w:t>
            </w:r>
            <w:r w:rsidR="0066566A" w:rsidRPr="00BE3AC0">
              <w:rPr>
                <w:rFonts w:asciiTheme="minorHAnsi" w:hAnsiTheme="minorHAnsi" w:cstheme="minorHAnsi"/>
                <w:b/>
                <w:bCs/>
                <w:noProof/>
                <w:sz w:val="20"/>
                <w:szCs w:val="20"/>
                <w:lang w:val="hr-HR"/>
              </w:rPr>
              <w:t xml:space="preserve"> Zavarivač / Zavarivačica (standard strukovnog dijela kvalifikacije)</w:t>
            </w:r>
          </w:p>
          <w:p w14:paraId="512193FA" w14:textId="77777777" w:rsidR="00BE6284" w:rsidRPr="007636E4" w:rsidRDefault="00E637D8" w:rsidP="00BE6284">
            <w:pPr>
              <w:spacing w:before="60" w:after="60" w:line="240" w:lineRule="auto"/>
              <w:rPr>
                <w:rFonts w:asciiTheme="minorHAnsi" w:hAnsiTheme="minorHAnsi" w:cstheme="minorHAnsi"/>
                <w:noProof/>
                <w:sz w:val="20"/>
                <w:szCs w:val="20"/>
                <w:lang w:val="hr-HR"/>
              </w:rPr>
            </w:pPr>
            <w:hyperlink r:id="rId14" w:history="1">
              <w:r w:rsidR="00BE6284" w:rsidRPr="00BF271F">
                <w:rPr>
                  <w:rStyle w:val="Hyperlink"/>
                  <w:rFonts w:asciiTheme="minorHAnsi" w:hAnsiTheme="minorHAnsi" w:cstheme="minorHAnsi"/>
                  <w:noProof/>
                  <w:sz w:val="20"/>
                  <w:szCs w:val="20"/>
                  <w:lang w:val="hr-HR"/>
                </w:rPr>
                <w:t>https://hko.srce.hr/registar/standard-kvalifikacije/detalji/565</w:t>
              </w:r>
            </w:hyperlink>
            <w:r w:rsidR="00BE6284">
              <w:rPr>
                <w:rFonts w:asciiTheme="minorHAnsi" w:hAnsiTheme="minorHAnsi" w:cstheme="minorHAnsi"/>
                <w:noProof/>
                <w:sz w:val="20"/>
                <w:szCs w:val="20"/>
                <w:lang w:val="hr-HR"/>
              </w:rPr>
              <w:t xml:space="preserve"> </w:t>
            </w:r>
          </w:p>
          <w:p w14:paraId="3AC7A95B" w14:textId="77777777" w:rsidR="004539B4" w:rsidRDefault="004539B4" w:rsidP="008F40BB">
            <w:pPr>
              <w:spacing w:before="60" w:after="60" w:line="240" w:lineRule="auto"/>
              <w:rPr>
                <w:rFonts w:asciiTheme="minorHAnsi" w:hAnsiTheme="minorHAnsi" w:cstheme="minorHAnsi"/>
                <w:noProof/>
                <w:sz w:val="20"/>
                <w:szCs w:val="20"/>
                <w:lang w:val="hr-HR"/>
              </w:rPr>
            </w:pPr>
          </w:p>
          <w:p w14:paraId="083F002F" w14:textId="7E47A114" w:rsidR="003020FE" w:rsidRDefault="003020FE" w:rsidP="003020FE">
            <w:pPr>
              <w:spacing w:before="60" w:after="60" w:line="240" w:lineRule="auto"/>
              <w:rPr>
                <w:rFonts w:asciiTheme="minorHAnsi" w:hAnsiTheme="minorHAnsi" w:cstheme="minorHAnsi"/>
                <w:noProof/>
                <w:sz w:val="20"/>
                <w:szCs w:val="20"/>
                <w:lang w:val="hr-HR"/>
              </w:rPr>
            </w:pPr>
            <w:bookmarkStart w:id="3" w:name="_Hlk188020923"/>
            <w:r w:rsidRPr="00BE3AC0">
              <w:rPr>
                <w:rFonts w:asciiTheme="minorHAnsi" w:hAnsiTheme="minorHAnsi" w:cstheme="minorHAnsi"/>
                <w:b/>
                <w:bCs/>
                <w:noProof/>
                <w:sz w:val="20"/>
                <w:szCs w:val="20"/>
                <w:lang w:val="hr-HR"/>
              </w:rPr>
              <w:t>SIU 1:</w:t>
            </w:r>
            <w:r w:rsidRPr="003020FE">
              <w:rPr>
                <w:rFonts w:asciiTheme="minorHAnsi" w:hAnsiTheme="minorHAnsi" w:cstheme="minorHAnsi"/>
                <w:noProof/>
                <w:sz w:val="20"/>
                <w:szCs w:val="20"/>
                <w:lang w:val="hr-HR"/>
              </w:rPr>
              <w:t xml:space="preserve"> Zdravlje i sigurnost pri zavarivanju </w:t>
            </w:r>
          </w:p>
          <w:p w14:paraId="1CFB847D" w14:textId="184178F5" w:rsidR="003020FE" w:rsidRDefault="00E637D8" w:rsidP="003020FE">
            <w:pPr>
              <w:spacing w:before="60" w:after="60" w:line="240" w:lineRule="auto"/>
              <w:rPr>
                <w:rFonts w:asciiTheme="minorHAnsi" w:hAnsiTheme="minorHAnsi" w:cstheme="minorHAnsi"/>
                <w:noProof/>
                <w:sz w:val="20"/>
                <w:szCs w:val="20"/>
                <w:lang w:val="hr-HR"/>
              </w:rPr>
            </w:pPr>
            <w:hyperlink r:id="rId15" w:history="1">
              <w:r w:rsidR="003020FE" w:rsidRPr="00F60207">
                <w:rPr>
                  <w:rStyle w:val="Hyperlink"/>
                  <w:rFonts w:asciiTheme="minorHAnsi" w:hAnsiTheme="minorHAnsi" w:cstheme="minorHAnsi"/>
                  <w:noProof/>
                  <w:sz w:val="20"/>
                  <w:szCs w:val="20"/>
                  <w:lang w:val="hr-HR"/>
                </w:rPr>
                <w:t>https://hko.srce.hr/registar/skup-ishoda-ucenja/detalji/2329</w:t>
              </w:r>
            </w:hyperlink>
            <w:r w:rsidR="003020FE">
              <w:rPr>
                <w:rFonts w:asciiTheme="minorHAnsi" w:hAnsiTheme="minorHAnsi" w:cstheme="minorHAnsi"/>
                <w:noProof/>
                <w:sz w:val="20"/>
                <w:szCs w:val="20"/>
                <w:lang w:val="hr-HR"/>
              </w:rPr>
              <w:t xml:space="preserve"> </w:t>
            </w:r>
          </w:p>
          <w:p w14:paraId="22CA0B66" w14:textId="77777777" w:rsidR="003020FE" w:rsidRPr="003020FE" w:rsidRDefault="003020FE" w:rsidP="003020FE">
            <w:pPr>
              <w:spacing w:before="60" w:after="60" w:line="240" w:lineRule="auto"/>
              <w:rPr>
                <w:rFonts w:asciiTheme="minorHAnsi" w:hAnsiTheme="minorHAnsi" w:cstheme="minorHAnsi"/>
                <w:noProof/>
                <w:sz w:val="20"/>
                <w:szCs w:val="20"/>
                <w:lang w:val="hr-HR"/>
              </w:rPr>
            </w:pPr>
          </w:p>
          <w:p w14:paraId="73F6CFDB" w14:textId="26C315E8" w:rsidR="003020FE" w:rsidRDefault="003020FE" w:rsidP="003020FE">
            <w:pPr>
              <w:spacing w:before="60" w:after="60" w:line="240" w:lineRule="auto"/>
              <w:rPr>
                <w:rFonts w:asciiTheme="minorHAnsi" w:hAnsiTheme="minorHAnsi" w:cstheme="minorHAnsi"/>
                <w:noProof/>
                <w:sz w:val="20"/>
                <w:szCs w:val="20"/>
                <w:lang w:val="hr-HR"/>
              </w:rPr>
            </w:pPr>
            <w:r w:rsidRPr="00BE3AC0">
              <w:rPr>
                <w:rFonts w:asciiTheme="minorHAnsi" w:hAnsiTheme="minorHAnsi" w:cstheme="minorHAnsi"/>
                <w:b/>
                <w:bCs/>
                <w:noProof/>
                <w:sz w:val="20"/>
                <w:szCs w:val="20"/>
                <w:lang w:val="hr-HR"/>
              </w:rPr>
              <w:t>SIU 2:</w:t>
            </w:r>
            <w:r w:rsidRPr="003020FE">
              <w:rPr>
                <w:rFonts w:asciiTheme="minorHAnsi" w:hAnsiTheme="minorHAnsi" w:cstheme="minorHAnsi"/>
                <w:noProof/>
                <w:sz w:val="20"/>
                <w:szCs w:val="20"/>
                <w:lang w:val="hr-HR"/>
              </w:rPr>
              <w:t xml:space="preserve"> Zavarljivost uglj</w:t>
            </w:r>
            <w:r w:rsidR="00CF3DD4">
              <w:rPr>
                <w:rFonts w:asciiTheme="minorHAnsi" w:hAnsiTheme="minorHAnsi" w:cstheme="minorHAnsi"/>
                <w:noProof/>
                <w:sz w:val="20"/>
                <w:szCs w:val="20"/>
                <w:lang w:val="hr-HR"/>
              </w:rPr>
              <w:t>i</w:t>
            </w:r>
            <w:r w:rsidRPr="003020FE">
              <w:rPr>
                <w:rFonts w:asciiTheme="minorHAnsi" w:hAnsiTheme="minorHAnsi" w:cstheme="minorHAnsi"/>
                <w:noProof/>
                <w:sz w:val="20"/>
                <w:szCs w:val="20"/>
                <w:lang w:val="hr-HR"/>
              </w:rPr>
              <w:t xml:space="preserve">čnih i niskolegiranih čelika </w:t>
            </w:r>
          </w:p>
          <w:p w14:paraId="478C6E2E" w14:textId="77777777" w:rsidR="00CC01FB" w:rsidRPr="007636E4" w:rsidRDefault="00E637D8" w:rsidP="00CC01FB">
            <w:pPr>
              <w:spacing w:before="60" w:after="60" w:line="240" w:lineRule="auto"/>
              <w:rPr>
                <w:rFonts w:asciiTheme="minorHAnsi" w:hAnsiTheme="minorHAnsi" w:cstheme="minorHAnsi"/>
                <w:noProof/>
                <w:sz w:val="20"/>
                <w:szCs w:val="20"/>
                <w:lang w:val="hr-HR"/>
              </w:rPr>
            </w:pPr>
            <w:hyperlink r:id="rId16" w:history="1">
              <w:r w:rsidR="00CC01FB" w:rsidRPr="00BF271F">
                <w:rPr>
                  <w:rStyle w:val="Hyperlink"/>
                  <w:rFonts w:asciiTheme="minorHAnsi" w:hAnsiTheme="minorHAnsi" w:cstheme="minorHAnsi"/>
                  <w:noProof/>
                  <w:sz w:val="20"/>
                  <w:szCs w:val="20"/>
                  <w:lang w:val="hr-HR"/>
                </w:rPr>
                <w:t>https://hko.srce.hr/registar/skup-ishoda-ucenja/detalji/15401</w:t>
              </w:r>
            </w:hyperlink>
            <w:r w:rsidR="00CC01FB">
              <w:rPr>
                <w:rFonts w:asciiTheme="minorHAnsi" w:hAnsiTheme="minorHAnsi" w:cstheme="minorHAnsi"/>
                <w:noProof/>
                <w:sz w:val="20"/>
                <w:szCs w:val="20"/>
                <w:lang w:val="hr-HR"/>
              </w:rPr>
              <w:t xml:space="preserve"> </w:t>
            </w:r>
          </w:p>
          <w:p w14:paraId="6553525F" w14:textId="77777777" w:rsidR="003020FE" w:rsidRPr="003020FE" w:rsidRDefault="003020FE" w:rsidP="003020FE">
            <w:pPr>
              <w:spacing w:before="60" w:after="60" w:line="240" w:lineRule="auto"/>
              <w:rPr>
                <w:rFonts w:asciiTheme="minorHAnsi" w:hAnsiTheme="minorHAnsi" w:cstheme="minorHAnsi"/>
                <w:noProof/>
                <w:sz w:val="20"/>
                <w:szCs w:val="20"/>
                <w:lang w:val="hr-HR"/>
              </w:rPr>
            </w:pPr>
          </w:p>
          <w:p w14:paraId="5E90FB05" w14:textId="5235625D" w:rsidR="003020FE" w:rsidRDefault="003020FE" w:rsidP="003020FE">
            <w:pPr>
              <w:spacing w:before="60" w:after="60" w:line="240" w:lineRule="auto"/>
              <w:rPr>
                <w:rFonts w:asciiTheme="minorHAnsi" w:hAnsiTheme="minorHAnsi" w:cstheme="minorHAnsi"/>
                <w:noProof/>
                <w:sz w:val="20"/>
                <w:szCs w:val="20"/>
                <w:lang w:val="hr-HR"/>
              </w:rPr>
            </w:pPr>
            <w:r w:rsidRPr="00BE3AC0">
              <w:rPr>
                <w:rFonts w:asciiTheme="minorHAnsi" w:hAnsiTheme="minorHAnsi" w:cstheme="minorHAnsi"/>
                <w:b/>
                <w:bCs/>
                <w:noProof/>
                <w:sz w:val="20"/>
                <w:szCs w:val="20"/>
                <w:lang w:val="hr-HR"/>
              </w:rPr>
              <w:t>SIU 3:</w:t>
            </w:r>
            <w:r w:rsidRPr="003020FE">
              <w:rPr>
                <w:rFonts w:asciiTheme="minorHAnsi" w:hAnsiTheme="minorHAnsi" w:cstheme="minorHAnsi"/>
                <w:noProof/>
                <w:sz w:val="20"/>
                <w:szCs w:val="20"/>
                <w:lang w:val="hr-HR"/>
              </w:rPr>
              <w:t xml:space="preserve"> Osiguranje kvalitete u zav</w:t>
            </w:r>
            <w:r w:rsidR="00D33A36">
              <w:rPr>
                <w:rFonts w:asciiTheme="minorHAnsi" w:hAnsiTheme="minorHAnsi" w:cstheme="minorHAnsi"/>
                <w:noProof/>
                <w:sz w:val="20"/>
                <w:szCs w:val="20"/>
                <w:lang w:val="hr-HR"/>
              </w:rPr>
              <w:t>a</w:t>
            </w:r>
            <w:r w:rsidRPr="003020FE">
              <w:rPr>
                <w:rFonts w:asciiTheme="minorHAnsi" w:hAnsiTheme="minorHAnsi" w:cstheme="minorHAnsi"/>
                <w:noProof/>
                <w:sz w:val="20"/>
                <w:szCs w:val="20"/>
                <w:lang w:val="hr-HR"/>
              </w:rPr>
              <w:t xml:space="preserve">rivanju </w:t>
            </w:r>
          </w:p>
          <w:p w14:paraId="3E189598" w14:textId="4E099D47" w:rsidR="003020FE" w:rsidRDefault="00E637D8" w:rsidP="003020FE">
            <w:pPr>
              <w:spacing w:before="60" w:after="60" w:line="240" w:lineRule="auto"/>
              <w:rPr>
                <w:rFonts w:asciiTheme="minorHAnsi" w:hAnsiTheme="minorHAnsi" w:cstheme="minorHAnsi"/>
                <w:noProof/>
                <w:sz w:val="20"/>
                <w:szCs w:val="20"/>
                <w:lang w:val="hr-HR"/>
              </w:rPr>
            </w:pPr>
            <w:hyperlink r:id="rId17" w:history="1">
              <w:r w:rsidR="003020FE" w:rsidRPr="00F60207">
                <w:rPr>
                  <w:rStyle w:val="Hyperlink"/>
                  <w:rFonts w:asciiTheme="minorHAnsi" w:hAnsiTheme="minorHAnsi" w:cstheme="minorHAnsi"/>
                  <w:noProof/>
                  <w:sz w:val="20"/>
                  <w:szCs w:val="20"/>
                  <w:lang w:val="hr-HR"/>
                </w:rPr>
                <w:t>https://hko.srce.hr/registar/skup-ishoda-ucenja/detalji/2338</w:t>
              </w:r>
            </w:hyperlink>
            <w:r w:rsidR="003020FE">
              <w:rPr>
                <w:rFonts w:asciiTheme="minorHAnsi" w:hAnsiTheme="minorHAnsi" w:cstheme="minorHAnsi"/>
                <w:noProof/>
                <w:sz w:val="20"/>
                <w:szCs w:val="20"/>
                <w:lang w:val="hr-HR"/>
              </w:rPr>
              <w:t xml:space="preserve"> </w:t>
            </w:r>
          </w:p>
          <w:p w14:paraId="61E39458" w14:textId="77777777" w:rsidR="003020FE" w:rsidRPr="003020FE" w:rsidRDefault="003020FE" w:rsidP="003020FE">
            <w:pPr>
              <w:spacing w:before="60" w:after="60" w:line="240" w:lineRule="auto"/>
              <w:rPr>
                <w:rFonts w:asciiTheme="minorHAnsi" w:hAnsiTheme="minorHAnsi" w:cstheme="minorHAnsi"/>
                <w:noProof/>
                <w:sz w:val="20"/>
                <w:szCs w:val="20"/>
                <w:lang w:val="hr-HR"/>
              </w:rPr>
            </w:pPr>
          </w:p>
          <w:p w14:paraId="7AFACF65" w14:textId="72BECEDB" w:rsidR="003020FE" w:rsidRDefault="003020FE" w:rsidP="003020FE">
            <w:pPr>
              <w:spacing w:before="60" w:after="60" w:line="240" w:lineRule="auto"/>
              <w:rPr>
                <w:rFonts w:asciiTheme="minorHAnsi" w:hAnsiTheme="minorHAnsi" w:cstheme="minorHAnsi"/>
                <w:noProof/>
                <w:sz w:val="20"/>
                <w:szCs w:val="20"/>
                <w:lang w:val="hr-HR"/>
              </w:rPr>
            </w:pPr>
            <w:r w:rsidRPr="00BE3AC0">
              <w:rPr>
                <w:rFonts w:asciiTheme="minorHAnsi" w:hAnsiTheme="minorHAnsi" w:cstheme="minorHAnsi"/>
                <w:b/>
                <w:bCs/>
                <w:noProof/>
                <w:sz w:val="20"/>
                <w:szCs w:val="20"/>
                <w:lang w:val="hr-HR"/>
              </w:rPr>
              <w:t>SIU 4:</w:t>
            </w:r>
            <w:r w:rsidRPr="003020FE">
              <w:rPr>
                <w:rFonts w:asciiTheme="minorHAnsi" w:hAnsiTheme="minorHAnsi" w:cstheme="minorHAnsi"/>
                <w:noProof/>
                <w:sz w:val="20"/>
                <w:szCs w:val="20"/>
                <w:lang w:val="hr-HR"/>
              </w:rPr>
              <w:t xml:space="preserve"> Zavarivanje čelika kutnim spojem REL (111) postupkom </w:t>
            </w:r>
          </w:p>
          <w:p w14:paraId="1D128E10" w14:textId="4CAD6C18" w:rsidR="003020FE" w:rsidRDefault="00E637D8" w:rsidP="003020FE">
            <w:pPr>
              <w:spacing w:before="60" w:after="60" w:line="240" w:lineRule="auto"/>
              <w:rPr>
                <w:rFonts w:asciiTheme="minorHAnsi" w:hAnsiTheme="minorHAnsi" w:cstheme="minorHAnsi"/>
                <w:noProof/>
                <w:sz w:val="20"/>
                <w:szCs w:val="20"/>
                <w:lang w:val="hr-HR"/>
              </w:rPr>
            </w:pPr>
            <w:hyperlink r:id="rId18" w:history="1">
              <w:r w:rsidR="003020FE" w:rsidRPr="00F60207">
                <w:rPr>
                  <w:rStyle w:val="Hyperlink"/>
                  <w:rFonts w:asciiTheme="minorHAnsi" w:hAnsiTheme="minorHAnsi" w:cstheme="minorHAnsi"/>
                  <w:noProof/>
                  <w:sz w:val="20"/>
                  <w:szCs w:val="20"/>
                  <w:lang w:val="hr-HR"/>
                </w:rPr>
                <w:t>https://hko.srce.hr/registar/skup-ishoda-ucenja/detalji/2346</w:t>
              </w:r>
            </w:hyperlink>
            <w:r w:rsidR="003020FE">
              <w:rPr>
                <w:rFonts w:asciiTheme="minorHAnsi" w:hAnsiTheme="minorHAnsi" w:cstheme="minorHAnsi"/>
                <w:noProof/>
                <w:sz w:val="20"/>
                <w:szCs w:val="20"/>
                <w:lang w:val="hr-HR"/>
              </w:rPr>
              <w:t xml:space="preserve"> </w:t>
            </w:r>
          </w:p>
          <w:p w14:paraId="3418A8A4" w14:textId="77777777" w:rsidR="003020FE" w:rsidRPr="003020FE" w:rsidRDefault="003020FE" w:rsidP="003020FE">
            <w:pPr>
              <w:spacing w:before="60" w:after="60" w:line="240" w:lineRule="auto"/>
              <w:rPr>
                <w:rFonts w:asciiTheme="minorHAnsi" w:hAnsiTheme="minorHAnsi" w:cstheme="minorHAnsi"/>
                <w:noProof/>
                <w:sz w:val="20"/>
                <w:szCs w:val="20"/>
                <w:lang w:val="hr-HR"/>
              </w:rPr>
            </w:pPr>
          </w:p>
          <w:p w14:paraId="02F35B11" w14:textId="310A5FD7" w:rsidR="003020FE" w:rsidRDefault="003020FE" w:rsidP="003020FE">
            <w:pPr>
              <w:spacing w:before="60" w:after="60" w:line="240" w:lineRule="auto"/>
              <w:rPr>
                <w:rFonts w:asciiTheme="minorHAnsi" w:hAnsiTheme="minorHAnsi" w:cstheme="minorHAnsi"/>
                <w:noProof/>
                <w:sz w:val="20"/>
                <w:szCs w:val="20"/>
                <w:lang w:val="hr-HR"/>
              </w:rPr>
            </w:pPr>
            <w:r w:rsidRPr="00BE3AC0">
              <w:rPr>
                <w:rFonts w:asciiTheme="minorHAnsi" w:hAnsiTheme="minorHAnsi" w:cstheme="minorHAnsi"/>
                <w:b/>
                <w:bCs/>
                <w:noProof/>
                <w:sz w:val="20"/>
                <w:szCs w:val="20"/>
                <w:lang w:val="hr-HR"/>
              </w:rPr>
              <w:t>SIU 5:</w:t>
            </w:r>
            <w:r w:rsidRPr="003020FE">
              <w:rPr>
                <w:rFonts w:asciiTheme="minorHAnsi" w:hAnsiTheme="minorHAnsi" w:cstheme="minorHAnsi"/>
                <w:noProof/>
                <w:sz w:val="20"/>
                <w:szCs w:val="20"/>
                <w:lang w:val="hr-HR"/>
              </w:rPr>
              <w:t xml:space="preserve"> Zavarivanje čelika sučeljenim spojem REL (111) postupkom </w:t>
            </w:r>
          </w:p>
          <w:p w14:paraId="760B80C9" w14:textId="70DF31C6" w:rsidR="003020FE" w:rsidRDefault="00E637D8" w:rsidP="003020FE">
            <w:pPr>
              <w:spacing w:before="60" w:after="60" w:line="240" w:lineRule="auto"/>
              <w:rPr>
                <w:rFonts w:asciiTheme="minorHAnsi" w:hAnsiTheme="minorHAnsi" w:cstheme="minorHAnsi"/>
                <w:noProof/>
                <w:sz w:val="20"/>
                <w:szCs w:val="20"/>
                <w:lang w:val="hr-HR"/>
              </w:rPr>
            </w:pPr>
            <w:hyperlink r:id="rId19" w:history="1">
              <w:r w:rsidR="003020FE" w:rsidRPr="00F60207">
                <w:rPr>
                  <w:rStyle w:val="Hyperlink"/>
                  <w:rFonts w:asciiTheme="minorHAnsi" w:hAnsiTheme="minorHAnsi" w:cstheme="minorHAnsi"/>
                  <w:noProof/>
                  <w:sz w:val="20"/>
                  <w:szCs w:val="20"/>
                  <w:lang w:val="hr-HR"/>
                </w:rPr>
                <w:t>https://hko.srce.hr/registar/skup-ishoda-ucenja/detalji/2349</w:t>
              </w:r>
            </w:hyperlink>
          </w:p>
          <w:p w14:paraId="68834472" w14:textId="77777777" w:rsidR="003020FE" w:rsidRPr="003020FE" w:rsidRDefault="003020FE" w:rsidP="003020FE">
            <w:pPr>
              <w:spacing w:before="60" w:after="60" w:line="240" w:lineRule="auto"/>
              <w:rPr>
                <w:rFonts w:asciiTheme="minorHAnsi" w:hAnsiTheme="minorHAnsi" w:cstheme="minorHAnsi"/>
                <w:noProof/>
                <w:sz w:val="20"/>
                <w:szCs w:val="20"/>
                <w:lang w:val="hr-HR"/>
              </w:rPr>
            </w:pPr>
          </w:p>
          <w:p w14:paraId="42546F52" w14:textId="650B6BDD" w:rsidR="003020FE" w:rsidRDefault="003020FE" w:rsidP="003020FE">
            <w:pPr>
              <w:spacing w:before="60" w:after="60" w:line="240" w:lineRule="auto"/>
              <w:rPr>
                <w:rFonts w:asciiTheme="minorHAnsi" w:hAnsiTheme="minorHAnsi" w:cstheme="minorHAnsi"/>
                <w:noProof/>
                <w:sz w:val="20"/>
                <w:szCs w:val="20"/>
                <w:lang w:val="hr-HR"/>
              </w:rPr>
            </w:pPr>
            <w:r w:rsidRPr="00BE3AC0">
              <w:rPr>
                <w:rFonts w:asciiTheme="minorHAnsi" w:hAnsiTheme="minorHAnsi" w:cstheme="minorHAnsi"/>
                <w:b/>
                <w:bCs/>
                <w:noProof/>
                <w:sz w:val="20"/>
                <w:szCs w:val="20"/>
                <w:lang w:val="hr-HR"/>
              </w:rPr>
              <w:t>SIU 6:</w:t>
            </w:r>
            <w:r w:rsidRPr="003020FE">
              <w:rPr>
                <w:rFonts w:asciiTheme="minorHAnsi" w:hAnsiTheme="minorHAnsi" w:cstheme="minorHAnsi"/>
                <w:noProof/>
                <w:sz w:val="20"/>
                <w:szCs w:val="20"/>
                <w:lang w:val="hr-HR"/>
              </w:rPr>
              <w:t xml:space="preserve"> Zavarivanje čeličn</w:t>
            </w:r>
            <w:r w:rsidR="00D33A36">
              <w:rPr>
                <w:rFonts w:asciiTheme="minorHAnsi" w:hAnsiTheme="minorHAnsi" w:cstheme="minorHAnsi"/>
                <w:noProof/>
                <w:sz w:val="20"/>
                <w:szCs w:val="20"/>
                <w:lang w:val="hr-HR"/>
              </w:rPr>
              <w:t>i</w:t>
            </w:r>
            <w:r w:rsidRPr="003020FE">
              <w:rPr>
                <w:rFonts w:asciiTheme="minorHAnsi" w:hAnsiTheme="minorHAnsi" w:cstheme="minorHAnsi"/>
                <w:noProof/>
                <w:sz w:val="20"/>
                <w:szCs w:val="20"/>
                <w:lang w:val="hr-HR"/>
              </w:rPr>
              <w:t xml:space="preserve">h cijevi REL (111) postupkom </w:t>
            </w:r>
          </w:p>
          <w:p w14:paraId="3E33F32D" w14:textId="1B1A21DC" w:rsidR="002D0C84" w:rsidRPr="00F919E2" w:rsidRDefault="00E637D8" w:rsidP="003020FE">
            <w:pPr>
              <w:spacing w:before="60" w:after="60" w:line="240" w:lineRule="auto"/>
              <w:rPr>
                <w:rFonts w:asciiTheme="minorHAnsi" w:hAnsiTheme="minorHAnsi" w:cstheme="minorHAnsi"/>
                <w:noProof/>
                <w:sz w:val="20"/>
                <w:szCs w:val="20"/>
                <w:lang w:val="hr-HR"/>
              </w:rPr>
            </w:pPr>
            <w:hyperlink r:id="rId20" w:history="1">
              <w:r w:rsidR="002D0C84" w:rsidRPr="00F60207">
                <w:rPr>
                  <w:rStyle w:val="Hyperlink"/>
                  <w:rFonts w:asciiTheme="minorHAnsi" w:hAnsiTheme="minorHAnsi" w:cstheme="minorHAnsi"/>
                  <w:noProof/>
                  <w:sz w:val="20"/>
                  <w:szCs w:val="20"/>
                  <w:lang w:val="hr-HR"/>
                </w:rPr>
                <w:t>https://hko.srce.hr/registar/skup-ishoda-ucenja/detalji/2378</w:t>
              </w:r>
            </w:hyperlink>
            <w:bookmarkEnd w:id="3"/>
          </w:p>
        </w:tc>
        <w:tc>
          <w:tcPr>
            <w:tcW w:w="1374" w:type="pct"/>
            <w:vAlign w:val="center"/>
          </w:tcPr>
          <w:p w14:paraId="6A04DB37" w14:textId="77777777" w:rsidR="00C759FB" w:rsidRPr="00F919E2" w:rsidRDefault="00C759FB" w:rsidP="008F40BB">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97163F">
        <w:trPr>
          <w:trHeight w:val="1447"/>
        </w:trPr>
        <w:tc>
          <w:tcPr>
            <w:tcW w:w="1749" w:type="pct"/>
            <w:shd w:val="clear" w:color="auto" w:fill="B4C6E7" w:themeFill="accent1" w:themeFillTint="66"/>
            <w:hideMark/>
          </w:tcPr>
          <w:p w14:paraId="4CAA4D5B" w14:textId="77777777" w:rsidR="00C759FB" w:rsidRPr="00F919E2" w:rsidRDefault="00C759FB" w:rsidP="008F40BB">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251" w:type="pct"/>
            <w:gridSpan w:val="3"/>
            <w:vAlign w:val="center"/>
          </w:tcPr>
          <w:p w14:paraId="5200CC67" w14:textId="6510B6A2" w:rsidR="007329FD" w:rsidRPr="00EE1E40" w:rsidRDefault="007329FD" w:rsidP="00EE1E40">
            <w:pPr>
              <w:pStyle w:val="ListParagraph"/>
              <w:numPr>
                <w:ilvl w:val="0"/>
                <w:numId w:val="16"/>
              </w:numPr>
              <w:spacing w:after="0" w:line="240" w:lineRule="auto"/>
              <w:jc w:val="both"/>
              <w:rPr>
                <w:rFonts w:cstheme="minorHAnsi"/>
                <w:noProof/>
                <w:sz w:val="20"/>
                <w:szCs w:val="20"/>
              </w:rPr>
            </w:pPr>
            <w:r w:rsidRPr="00EE1E40">
              <w:rPr>
                <w:rFonts w:cstheme="minorHAnsi"/>
                <w:noProof/>
                <w:sz w:val="20"/>
                <w:szCs w:val="20"/>
              </w:rPr>
              <w:t>Posjedovanje prethodne kvalifikacije na razini 1 HKO – kvalifikacija stečena završetkom osnovnoškolskog obrazovanja</w:t>
            </w:r>
          </w:p>
          <w:p w14:paraId="3C667CCB" w14:textId="7EE82CEE" w:rsidR="00C759FB" w:rsidRPr="007971B2" w:rsidRDefault="007329FD" w:rsidP="007971B2">
            <w:pPr>
              <w:pStyle w:val="ListParagraph"/>
              <w:numPr>
                <w:ilvl w:val="0"/>
                <w:numId w:val="16"/>
              </w:numPr>
              <w:spacing w:after="0" w:line="240" w:lineRule="auto"/>
              <w:jc w:val="both"/>
              <w:rPr>
                <w:rFonts w:cstheme="minorHAnsi"/>
                <w:noProof/>
                <w:sz w:val="20"/>
                <w:szCs w:val="20"/>
              </w:rPr>
            </w:pPr>
            <w:r w:rsidRPr="00EE1E40">
              <w:rPr>
                <w:rFonts w:cstheme="minorHAnsi"/>
                <w:noProof/>
                <w:sz w:val="20"/>
                <w:szCs w:val="20"/>
              </w:rPr>
              <w:t>Najmanje 18 godina života</w:t>
            </w:r>
          </w:p>
        </w:tc>
      </w:tr>
      <w:tr w:rsidR="00C759FB" w:rsidRPr="00F919E2" w14:paraId="4AF77F6B" w14:textId="77777777" w:rsidTr="0097163F">
        <w:trPr>
          <w:trHeight w:val="732"/>
        </w:trPr>
        <w:tc>
          <w:tcPr>
            <w:tcW w:w="1749" w:type="pct"/>
            <w:shd w:val="clear" w:color="auto" w:fill="B4C6E7" w:themeFill="accent1" w:themeFillTint="66"/>
            <w:hideMark/>
          </w:tcPr>
          <w:p w14:paraId="7D39FA66" w14:textId="5CB47931" w:rsidR="00C759FB" w:rsidRPr="00F919E2" w:rsidRDefault="00C759FB" w:rsidP="008F40BB">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251" w:type="pct"/>
            <w:gridSpan w:val="3"/>
          </w:tcPr>
          <w:p w14:paraId="4DB341B1" w14:textId="0C192A1B" w:rsidR="00C759FB" w:rsidRPr="00EE1E40" w:rsidRDefault="00482FA1" w:rsidP="00EE1E40">
            <w:pPr>
              <w:pStyle w:val="ListParagraph"/>
              <w:numPr>
                <w:ilvl w:val="0"/>
                <w:numId w:val="16"/>
              </w:numPr>
              <w:spacing w:after="0" w:line="240" w:lineRule="auto"/>
              <w:jc w:val="both"/>
              <w:rPr>
                <w:rFonts w:cstheme="minorHAnsi"/>
                <w:noProof/>
                <w:sz w:val="20"/>
                <w:szCs w:val="20"/>
              </w:rPr>
            </w:pPr>
            <w:r w:rsidRPr="0011484F">
              <w:rPr>
                <w:rFonts w:cstheme="minorHAnsi"/>
                <w:noProof/>
                <w:sz w:val="20"/>
                <w:szCs w:val="20"/>
              </w:rPr>
              <w:t>S</w:t>
            </w:r>
            <w:r w:rsidR="00C759FB" w:rsidRPr="0011484F">
              <w:rPr>
                <w:rFonts w:cstheme="minorHAnsi"/>
                <w:noProof/>
                <w:sz w:val="20"/>
                <w:szCs w:val="20"/>
              </w:rPr>
              <w:t>tečenih</w:t>
            </w:r>
            <w:r w:rsidR="0011484F" w:rsidRPr="00EE1E40">
              <w:rPr>
                <w:rFonts w:cstheme="minorHAnsi"/>
                <w:noProof/>
                <w:sz w:val="20"/>
                <w:szCs w:val="20"/>
              </w:rPr>
              <w:t xml:space="preserve"> </w:t>
            </w:r>
            <w:r w:rsidR="00233D45" w:rsidRPr="00EE1E40">
              <w:rPr>
                <w:rFonts w:cstheme="minorHAnsi"/>
                <w:noProof/>
                <w:sz w:val="20"/>
                <w:szCs w:val="20"/>
              </w:rPr>
              <w:t xml:space="preserve">34 CSVET </w:t>
            </w:r>
            <w:r w:rsidR="00C759FB" w:rsidRPr="0011484F">
              <w:rPr>
                <w:rFonts w:cstheme="minorHAnsi"/>
                <w:noProof/>
                <w:sz w:val="20"/>
                <w:szCs w:val="20"/>
              </w:rPr>
              <w:t>bodova</w:t>
            </w:r>
          </w:p>
          <w:p w14:paraId="0FD24BAC" w14:textId="55932778" w:rsidR="009D49DB" w:rsidRDefault="007329FD" w:rsidP="00EE1E40">
            <w:pPr>
              <w:pStyle w:val="ListParagraph"/>
              <w:numPr>
                <w:ilvl w:val="0"/>
                <w:numId w:val="16"/>
              </w:numPr>
              <w:spacing w:after="0" w:line="240" w:lineRule="auto"/>
              <w:jc w:val="both"/>
              <w:rPr>
                <w:rFonts w:cstheme="minorHAnsi"/>
                <w:noProof/>
                <w:sz w:val="20"/>
                <w:szCs w:val="20"/>
              </w:rPr>
            </w:pPr>
            <w:r w:rsidRPr="004A1723">
              <w:rPr>
                <w:rFonts w:cstheme="minorHAnsi"/>
                <w:noProof/>
                <w:sz w:val="20"/>
                <w:szCs w:val="20"/>
              </w:rPr>
              <w:t>Uspješna završna provjera stečenih znanja i vještina</w:t>
            </w:r>
            <w:r w:rsidR="009B082F">
              <w:rPr>
                <w:rFonts w:cstheme="minorHAnsi"/>
                <w:noProof/>
                <w:sz w:val="20"/>
                <w:szCs w:val="20"/>
              </w:rPr>
              <w:t>.</w:t>
            </w:r>
          </w:p>
          <w:p w14:paraId="34480BBF" w14:textId="757A3D0C" w:rsidR="00DA4FC8" w:rsidRPr="00EE1E40" w:rsidRDefault="009D49DB" w:rsidP="00EE1E40">
            <w:pPr>
              <w:spacing w:after="0" w:line="240" w:lineRule="auto"/>
              <w:jc w:val="both"/>
              <w:rPr>
                <w:rFonts w:cstheme="minorHAnsi"/>
                <w:noProof/>
                <w:sz w:val="20"/>
                <w:szCs w:val="20"/>
              </w:rPr>
            </w:pPr>
            <w:r w:rsidRPr="00EE1E40">
              <w:rPr>
                <w:rFonts w:cstheme="minorHAnsi"/>
                <w:noProof/>
                <w:sz w:val="20"/>
                <w:szCs w:val="20"/>
              </w:rPr>
              <w:t>O završnoj provjeri vodi se zapisnik i provodi ju tročlano povjerenstvo Svakom polazniku nakon uspješne završne provjere izdaje se Uvjerenje o osposobljavanju za stjecanje djelomične kvalifikacije zavarivač / zavarivačica čelika REL (111) postupkom.</w:t>
            </w:r>
            <w:r w:rsidR="007329FD" w:rsidRPr="00EE1E40">
              <w:rPr>
                <w:rFonts w:cstheme="minorHAnsi"/>
                <w:noProof/>
                <w:sz w:val="20"/>
                <w:szCs w:val="20"/>
              </w:rPr>
              <w:t xml:space="preserve"> </w:t>
            </w:r>
          </w:p>
        </w:tc>
      </w:tr>
      <w:tr w:rsidR="006068AA" w:rsidRPr="00F919E2" w14:paraId="45C2197B" w14:textId="77777777" w:rsidTr="00EE1E40">
        <w:trPr>
          <w:trHeight w:val="11184"/>
        </w:trPr>
        <w:tc>
          <w:tcPr>
            <w:tcW w:w="5000" w:type="pct"/>
            <w:gridSpan w:val="4"/>
            <w:shd w:val="clear" w:color="auto" w:fill="auto"/>
          </w:tcPr>
          <w:p w14:paraId="18A0388E" w14:textId="77777777" w:rsidR="00ED78EE" w:rsidRDefault="00ED78EE" w:rsidP="009B082F">
            <w:pPr>
              <w:spacing w:before="60" w:after="60" w:line="240" w:lineRule="auto"/>
              <w:rPr>
                <w:rFonts w:asciiTheme="minorHAnsi" w:hAnsiTheme="minorHAnsi" w:cstheme="minorHAnsi"/>
                <w:b/>
                <w:noProof/>
                <w:sz w:val="20"/>
                <w:szCs w:val="20"/>
                <w:lang w:val="hr-HR"/>
              </w:rPr>
            </w:pPr>
          </w:p>
          <w:p w14:paraId="4176BE35" w14:textId="07A9D014" w:rsidR="009B082F" w:rsidRPr="00C73808" w:rsidRDefault="009B082F" w:rsidP="009B082F">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Završni ispit</w:t>
            </w:r>
            <w:r>
              <w:rPr>
                <w:rFonts w:asciiTheme="minorHAnsi" w:hAnsiTheme="minorHAnsi" w:cstheme="minorHAnsi"/>
                <w:b/>
                <w:noProof/>
                <w:sz w:val="20"/>
                <w:szCs w:val="20"/>
                <w:lang w:val="hr-HR"/>
              </w:rPr>
              <w:t xml:space="preserve"> obvezni praktični dio</w:t>
            </w:r>
            <w:r w:rsidRPr="00C73808">
              <w:rPr>
                <w:rFonts w:asciiTheme="minorHAnsi" w:hAnsiTheme="minorHAnsi" w:cstheme="minorHAnsi"/>
                <w:b/>
                <w:noProof/>
                <w:sz w:val="20"/>
                <w:szCs w:val="20"/>
                <w:lang w:val="hr-HR"/>
              </w:rPr>
              <w:t xml:space="preserve"> – tablica</w:t>
            </w:r>
          </w:p>
          <w:p w14:paraId="70167653" w14:textId="5376C4CF" w:rsidR="006068AA" w:rsidRPr="00FD66E9" w:rsidRDefault="006068AA" w:rsidP="007329FD">
            <w:pPr>
              <w:spacing w:before="60" w:after="60" w:line="240" w:lineRule="auto"/>
              <w:rPr>
                <w:rFonts w:asciiTheme="minorHAnsi" w:hAnsiTheme="minorHAnsi" w:cstheme="minorHAnsi"/>
                <w:b/>
                <w:noProof/>
                <w:sz w:val="20"/>
                <w:szCs w:val="20"/>
                <w:lang w:val="hr-HR"/>
              </w:rPr>
            </w:pPr>
            <w:r w:rsidRPr="00FD66E9">
              <w:rPr>
                <w:rFonts w:asciiTheme="minorHAnsi" w:hAnsiTheme="minorHAnsi" w:cstheme="minorHAnsi"/>
                <w:b/>
                <w:noProof/>
                <w:sz w:val="20"/>
                <w:szCs w:val="20"/>
                <w:lang w:val="hr-HR"/>
              </w:rPr>
              <w:t>Kutni zavar:</w:t>
            </w:r>
          </w:p>
          <w:tbl>
            <w:tblPr>
              <w:tblStyle w:val="Reetkatablice11"/>
              <w:tblW w:w="9378" w:type="dxa"/>
              <w:tblInd w:w="0" w:type="dxa"/>
              <w:tblLook w:val="04A0" w:firstRow="1" w:lastRow="0" w:firstColumn="1" w:lastColumn="0" w:noHBand="0" w:noVBand="1"/>
            </w:tblPr>
            <w:tblGrid>
              <w:gridCol w:w="1402"/>
              <w:gridCol w:w="934"/>
              <w:gridCol w:w="1387"/>
              <w:gridCol w:w="1378"/>
              <w:gridCol w:w="2239"/>
              <w:gridCol w:w="1221"/>
              <w:gridCol w:w="817"/>
            </w:tblGrid>
            <w:tr w:rsidR="006068AA" w:rsidRPr="00450FCD" w14:paraId="1DB1FB20" w14:textId="77777777" w:rsidTr="006068AA">
              <w:trPr>
                <w:trHeight w:val="397"/>
              </w:trPr>
              <w:tc>
                <w:tcPr>
                  <w:tcW w:w="140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EEE7967" w14:textId="77777777" w:rsidR="006068AA" w:rsidRPr="00450FCD" w:rsidRDefault="006068AA" w:rsidP="006068AA">
                  <w:pPr>
                    <w:spacing w:after="0"/>
                    <w:jc w:val="center"/>
                    <w:rPr>
                      <w:rFonts w:asciiTheme="minorHAnsi" w:hAnsiTheme="minorHAnsi" w:cstheme="minorHAnsi"/>
                      <w:b/>
                      <w:i/>
                      <w:sz w:val="20"/>
                      <w:szCs w:val="20"/>
                      <w:lang w:val="en-US"/>
                    </w:rPr>
                  </w:pPr>
                  <w:proofErr w:type="spellStart"/>
                  <w:r w:rsidRPr="00450FCD">
                    <w:rPr>
                      <w:rFonts w:asciiTheme="minorHAnsi" w:hAnsiTheme="minorHAnsi" w:cstheme="minorHAnsi"/>
                      <w:b/>
                      <w:i/>
                      <w:sz w:val="20"/>
                      <w:szCs w:val="20"/>
                      <w:lang w:val="en-US"/>
                    </w:rPr>
                    <w:t>Završni</w:t>
                  </w:r>
                  <w:proofErr w:type="spellEnd"/>
                  <w:r w:rsidRPr="00450FCD">
                    <w:rPr>
                      <w:rFonts w:asciiTheme="minorHAnsi" w:hAnsiTheme="minorHAnsi" w:cstheme="minorHAnsi"/>
                      <w:b/>
                      <w:i/>
                      <w:sz w:val="20"/>
                      <w:szCs w:val="20"/>
                      <w:lang w:val="en-US"/>
                    </w:rPr>
                    <w:t xml:space="preserve"> </w:t>
                  </w:r>
                  <w:proofErr w:type="spellStart"/>
                  <w:r w:rsidRPr="00450FCD">
                    <w:rPr>
                      <w:rFonts w:asciiTheme="minorHAnsi" w:hAnsiTheme="minorHAnsi" w:cstheme="minorHAnsi"/>
                      <w:b/>
                      <w:i/>
                      <w:sz w:val="20"/>
                      <w:szCs w:val="20"/>
                      <w:lang w:val="en-US"/>
                    </w:rPr>
                    <w:t>ispit</w:t>
                  </w:r>
                  <w:proofErr w:type="spellEnd"/>
                </w:p>
              </w:tc>
              <w:tc>
                <w:tcPr>
                  <w:tcW w:w="935"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4DB45542" w14:textId="77777777" w:rsidR="006068AA" w:rsidRPr="00450FCD" w:rsidRDefault="006068AA" w:rsidP="006068AA">
                  <w:pPr>
                    <w:spacing w:after="0"/>
                    <w:jc w:val="center"/>
                    <w:rPr>
                      <w:rFonts w:asciiTheme="minorHAnsi" w:hAnsiTheme="minorHAnsi" w:cstheme="minorHAnsi"/>
                      <w:b/>
                      <w:i/>
                      <w:sz w:val="20"/>
                      <w:szCs w:val="20"/>
                      <w:lang w:val="en-US"/>
                    </w:rPr>
                  </w:pPr>
                  <w:proofErr w:type="spellStart"/>
                  <w:r w:rsidRPr="00450FCD">
                    <w:rPr>
                      <w:rFonts w:asciiTheme="minorHAnsi" w:hAnsiTheme="minorHAnsi" w:cstheme="minorHAnsi"/>
                      <w:b/>
                      <w:i/>
                      <w:sz w:val="20"/>
                      <w:szCs w:val="20"/>
                      <w:lang w:val="en-US"/>
                    </w:rPr>
                    <w:t>Vrsta</w:t>
                  </w:r>
                  <w:proofErr w:type="spellEnd"/>
                  <w:r w:rsidRPr="00450FCD">
                    <w:rPr>
                      <w:rFonts w:asciiTheme="minorHAnsi" w:hAnsiTheme="minorHAnsi" w:cstheme="minorHAnsi"/>
                      <w:b/>
                      <w:i/>
                      <w:sz w:val="20"/>
                      <w:szCs w:val="20"/>
                      <w:lang w:val="en-US"/>
                    </w:rPr>
                    <w:t xml:space="preserve"> </w:t>
                  </w:r>
                  <w:proofErr w:type="spellStart"/>
                  <w:r w:rsidRPr="00450FCD">
                    <w:rPr>
                      <w:rFonts w:asciiTheme="minorHAnsi" w:hAnsiTheme="minorHAnsi" w:cstheme="minorHAnsi"/>
                      <w:b/>
                      <w:i/>
                      <w:sz w:val="20"/>
                      <w:szCs w:val="20"/>
                      <w:lang w:val="en-US"/>
                    </w:rPr>
                    <w:t>zavara</w:t>
                  </w:r>
                  <w:proofErr w:type="spellEnd"/>
                </w:p>
              </w:tc>
              <w:tc>
                <w:tcPr>
                  <w:tcW w:w="1387"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1A37B419" w14:textId="77777777" w:rsidR="006068AA" w:rsidRPr="00450FCD" w:rsidRDefault="006068AA" w:rsidP="006068AA">
                  <w:pPr>
                    <w:spacing w:after="0"/>
                    <w:jc w:val="center"/>
                    <w:rPr>
                      <w:rFonts w:asciiTheme="minorHAnsi" w:hAnsiTheme="minorHAnsi" w:cstheme="minorHAnsi"/>
                      <w:b/>
                      <w:i/>
                      <w:sz w:val="20"/>
                      <w:szCs w:val="20"/>
                      <w:lang w:val="en-US"/>
                    </w:rPr>
                  </w:pPr>
                  <w:proofErr w:type="spellStart"/>
                  <w:r w:rsidRPr="00450FCD">
                    <w:rPr>
                      <w:rFonts w:asciiTheme="minorHAnsi" w:hAnsiTheme="minorHAnsi" w:cstheme="minorHAnsi"/>
                      <w:b/>
                      <w:i/>
                      <w:sz w:val="20"/>
                      <w:szCs w:val="20"/>
                      <w:lang w:val="en-US"/>
                    </w:rPr>
                    <w:t>Skica</w:t>
                  </w:r>
                  <w:proofErr w:type="spellEnd"/>
                </w:p>
              </w:tc>
              <w:tc>
                <w:tcPr>
                  <w:tcW w:w="1380"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604E4DE" w14:textId="77777777" w:rsidR="006068AA" w:rsidRPr="00450FCD" w:rsidRDefault="006068AA" w:rsidP="006068AA">
                  <w:pPr>
                    <w:spacing w:after="0"/>
                    <w:jc w:val="center"/>
                    <w:rPr>
                      <w:rFonts w:asciiTheme="minorHAnsi" w:hAnsiTheme="minorHAnsi" w:cstheme="minorHAnsi"/>
                      <w:b/>
                      <w:i/>
                      <w:sz w:val="20"/>
                      <w:szCs w:val="20"/>
                      <w:lang w:val="en-US"/>
                    </w:rPr>
                  </w:pPr>
                  <w:proofErr w:type="spellStart"/>
                  <w:r w:rsidRPr="00450FCD">
                    <w:rPr>
                      <w:rFonts w:asciiTheme="minorHAnsi" w:hAnsiTheme="minorHAnsi" w:cstheme="minorHAnsi"/>
                      <w:b/>
                      <w:i/>
                      <w:sz w:val="20"/>
                      <w:szCs w:val="20"/>
                      <w:lang w:val="en-US"/>
                    </w:rPr>
                    <w:t>Opis</w:t>
                  </w:r>
                  <w:proofErr w:type="spellEnd"/>
                </w:p>
              </w:tc>
              <w:tc>
                <w:tcPr>
                  <w:tcW w:w="3454"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64CD04EB" w14:textId="77777777" w:rsidR="006068AA" w:rsidRPr="00450FCD" w:rsidRDefault="006068AA" w:rsidP="006068AA">
                  <w:pPr>
                    <w:spacing w:after="0"/>
                    <w:jc w:val="center"/>
                    <w:rPr>
                      <w:rFonts w:asciiTheme="minorHAnsi" w:hAnsiTheme="minorHAnsi" w:cstheme="minorHAnsi"/>
                      <w:b/>
                      <w:i/>
                      <w:sz w:val="20"/>
                      <w:szCs w:val="20"/>
                      <w:lang w:val="en-US"/>
                    </w:rPr>
                  </w:pPr>
                  <w:proofErr w:type="spellStart"/>
                  <w:r w:rsidRPr="00450FCD">
                    <w:rPr>
                      <w:rFonts w:asciiTheme="minorHAnsi" w:hAnsiTheme="minorHAnsi" w:cstheme="minorHAnsi"/>
                      <w:b/>
                      <w:i/>
                      <w:sz w:val="20"/>
                      <w:szCs w:val="20"/>
                      <w:lang w:val="en-US"/>
                    </w:rPr>
                    <w:t>Izvješće</w:t>
                  </w:r>
                  <w:proofErr w:type="spellEnd"/>
                  <w:r w:rsidRPr="00450FCD">
                    <w:rPr>
                      <w:rFonts w:asciiTheme="minorHAnsi" w:hAnsiTheme="minorHAnsi" w:cstheme="minorHAnsi"/>
                      <w:b/>
                      <w:i/>
                      <w:sz w:val="20"/>
                      <w:szCs w:val="20"/>
                      <w:lang w:val="en-US"/>
                    </w:rPr>
                    <w:t xml:space="preserve"> </w:t>
                  </w:r>
                  <w:proofErr w:type="spellStart"/>
                  <w:r w:rsidRPr="00450FCD">
                    <w:rPr>
                      <w:rFonts w:asciiTheme="minorHAnsi" w:hAnsiTheme="minorHAnsi" w:cstheme="minorHAnsi"/>
                      <w:b/>
                      <w:i/>
                      <w:sz w:val="20"/>
                      <w:szCs w:val="20"/>
                      <w:lang w:val="en-US"/>
                    </w:rPr>
                    <w:t>završnog</w:t>
                  </w:r>
                  <w:proofErr w:type="spellEnd"/>
                  <w:r w:rsidRPr="00450FCD">
                    <w:rPr>
                      <w:rFonts w:asciiTheme="minorHAnsi" w:hAnsiTheme="minorHAnsi" w:cstheme="minorHAnsi"/>
                      <w:b/>
                      <w:i/>
                      <w:sz w:val="20"/>
                      <w:szCs w:val="20"/>
                      <w:lang w:val="en-US"/>
                    </w:rPr>
                    <w:t xml:space="preserve"> </w:t>
                  </w:r>
                  <w:proofErr w:type="spellStart"/>
                  <w:r w:rsidRPr="00450FCD">
                    <w:rPr>
                      <w:rFonts w:asciiTheme="minorHAnsi" w:hAnsiTheme="minorHAnsi" w:cstheme="minorHAnsi"/>
                      <w:b/>
                      <w:i/>
                      <w:sz w:val="20"/>
                      <w:szCs w:val="20"/>
                      <w:lang w:val="en-US"/>
                    </w:rPr>
                    <w:t>ispita</w:t>
                  </w:r>
                  <w:proofErr w:type="spellEnd"/>
                </w:p>
              </w:tc>
              <w:tc>
                <w:tcPr>
                  <w:tcW w:w="817"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28429745" w14:textId="77777777" w:rsidR="006068AA" w:rsidRPr="00450FCD" w:rsidRDefault="006068AA" w:rsidP="006068AA">
                  <w:pPr>
                    <w:spacing w:after="0"/>
                    <w:jc w:val="center"/>
                    <w:rPr>
                      <w:rFonts w:asciiTheme="minorHAnsi" w:hAnsiTheme="minorHAnsi" w:cstheme="minorHAnsi"/>
                      <w:b/>
                      <w:i/>
                      <w:sz w:val="20"/>
                      <w:szCs w:val="20"/>
                      <w:lang w:val="en-US"/>
                    </w:rPr>
                  </w:pPr>
                  <w:r w:rsidRPr="00450FCD">
                    <w:rPr>
                      <w:rFonts w:asciiTheme="minorHAnsi" w:hAnsiTheme="minorHAnsi" w:cstheme="minorHAnsi"/>
                      <w:b/>
                      <w:i/>
                      <w:sz w:val="20"/>
                      <w:szCs w:val="20"/>
                      <w:lang w:val="en-US"/>
                    </w:rPr>
                    <w:t xml:space="preserve">HKO </w:t>
                  </w:r>
                  <w:proofErr w:type="spellStart"/>
                  <w:r w:rsidRPr="00450FCD">
                    <w:rPr>
                      <w:rFonts w:asciiTheme="minorHAnsi" w:hAnsiTheme="minorHAnsi" w:cstheme="minorHAnsi"/>
                      <w:b/>
                      <w:i/>
                      <w:sz w:val="20"/>
                      <w:szCs w:val="20"/>
                      <w:lang w:val="en-US"/>
                    </w:rPr>
                    <w:t>razina</w:t>
                  </w:r>
                  <w:proofErr w:type="spellEnd"/>
                </w:p>
              </w:tc>
            </w:tr>
            <w:tr w:rsidR="006068AA" w:rsidRPr="00450FCD" w14:paraId="3F6EEE9E" w14:textId="77777777" w:rsidTr="006068AA">
              <w:trPr>
                <w:trHeight w:val="737"/>
              </w:trPr>
              <w:tc>
                <w:tcPr>
                  <w:tcW w:w="1405" w:type="dxa"/>
                  <w:vMerge/>
                  <w:tcBorders>
                    <w:top w:val="single" w:sz="18" w:space="0" w:color="auto"/>
                    <w:left w:val="single" w:sz="18" w:space="0" w:color="auto"/>
                    <w:bottom w:val="single" w:sz="18" w:space="0" w:color="auto"/>
                    <w:right w:val="single" w:sz="18" w:space="0" w:color="auto"/>
                  </w:tcBorders>
                  <w:vAlign w:val="center"/>
                  <w:hideMark/>
                </w:tcPr>
                <w:p w14:paraId="4FFBB1EC" w14:textId="77777777" w:rsidR="006068AA" w:rsidRPr="00450FCD" w:rsidRDefault="006068AA" w:rsidP="006068AA">
                  <w:pPr>
                    <w:spacing w:after="0"/>
                    <w:rPr>
                      <w:rFonts w:asciiTheme="minorHAnsi" w:hAnsiTheme="minorHAnsi" w:cstheme="minorHAnsi"/>
                      <w:b/>
                      <w:i/>
                      <w:sz w:val="20"/>
                      <w:szCs w:val="20"/>
                      <w:lang w:val="en-US"/>
                    </w:rPr>
                  </w:pPr>
                </w:p>
              </w:tc>
              <w:tc>
                <w:tcPr>
                  <w:tcW w:w="935" w:type="dxa"/>
                  <w:vMerge/>
                  <w:tcBorders>
                    <w:top w:val="single" w:sz="18" w:space="0" w:color="auto"/>
                    <w:left w:val="single" w:sz="18" w:space="0" w:color="auto"/>
                    <w:bottom w:val="single" w:sz="18" w:space="0" w:color="auto"/>
                    <w:right w:val="single" w:sz="4" w:space="0" w:color="auto"/>
                  </w:tcBorders>
                  <w:vAlign w:val="center"/>
                  <w:hideMark/>
                </w:tcPr>
                <w:p w14:paraId="05E58687" w14:textId="77777777" w:rsidR="006068AA" w:rsidRPr="00450FCD" w:rsidRDefault="006068AA" w:rsidP="006068AA">
                  <w:pPr>
                    <w:spacing w:after="0"/>
                    <w:rPr>
                      <w:rFonts w:asciiTheme="minorHAnsi" w:hAnsiTheme="minorHAnsi" w:cstheme="minorHAnsi"/>
                      <w:b/>
                      <w:i/>
                      <w:sz w:val="20"/>
                      <w:szCs w:val="20"/>
                      <w:lang w:val="en-US"/>
                    </w:rPr>
                  </w:pPr>
                </w:p>
              </w:tc>
              <w:tc>
                <w:tcPr>
                  <w:tcW w:w="1387" w:type="dxa"/>
                  <w:vMerge/>
                  <w:tcBorders>
                    <w:top w:val="single" w:sz="18" w:space="0" w:color="auto"/>
                    <w:left w:val="single" w:sz="4" w:space="0" w:color="auto"/>
                    <w:bottom w:val="single" w:sz="18" w:space="0" w:color="auto"/>
                    <w:right w:val="single" w:sz="18" w:space="0" w:color="auto"/>
                  </w:tcBorders>
                  <w:vAlign w:val="center"/>
                  <w:hideMark/>
                </w:tcPr>
                <w:p w14:paraId="516689B6" w14:textId="77777777" w:rsidR="006068AA" w:rsidRPr="00450FCD" w:rsidRDefault="006068AA" w:rsidP="006068AA">
                  <w:pPr>
                    <w:spacing w:after="0"/>
                    <w:rPr>
                      <w:rFonts w:asciiTheme="minorHAnsi" w:hAnsiTheme="minorHAnsi" w:cstheme="minorHAnsi"/>
                      <w:b/>
                      <w:i/>
                      <w:sz w:val="20"/>
                      <w:szCs w:val="20"/>
                      <w:lang w:val="en-US"/>
                    </w:rPr>
                  </w:pPr>
                </w:p>
              </w:tc>
              <w:tc>
                <w:tcPr>
                  <w:tcW w:w="1380" w:type="dxa"/>
                  <w:vMerge/>
                  <w:tcBorders>
                    <w:top w:val="single" w:sz="18" w:space="0" w:color="auto"/>
                    <w:left w:val="single" w:sz="18" w:space="0" w:color="auto"/>
                    <w:bottom w:val="single" w:sz="18" w:space="0" w:color="auto"/>
                    <w:right w:val="single" w:sz="18" w:space="0" w:color="auto"/>
                  </w:tcBorders>
                  <w:vAlign w:val="center"/>
                  <w:hideMark/>
                </w:tcPr>
                <w:p w14:paraId="65BDEC72" w14:textId="77777777" w:rsidR="006068AA" w:rsidRPr="00450FCD" w:rsidRDefault="006068AA" w:rsidP="006068AA">
                  <w:pPr>
                    <w:spacing w:after="0"/>
                    <w:rPr>
                      <w:rFonts w:asciiTheme="minorHAnsi" w:hAnsiTheme="minorHAnsi" w:cstheme="minorHAnsi"/>
                      <w:b/>
                      <w:i/>
                      <w:sz w:val="20"/>
                      <w:szCs w:val="20"/>
                      <w:lang w:val="en-US"/>
                    </w:rPr>
                  </w:pPr>
                </w:p>
              </w:tc>
              <w:tc>
                <w:tcPr>
                  <w:tcW w:w="2244"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4224CFBE" w14:textId="77777777" w:rsidR="006068AA" w:rsidRPr="00450FCD" w:rsidRDefault="006068AA" w:rsidP="006068AA">
                  <w:pPr>
                    <w:spacing w:after="0"/>
                    <w:jc w:val="center"/>
                    <w:rPr>
                      <w:rFonts w:asciiTheme="minorHAnsi" w:hAnsiTheme="minorHAnsi" w:cstheme="minorHAnsi"/>
                      <w:b/>
                      <w:i/>
                      <w:sz w:val="20"/>
                      <w:szCs w:val="20"/>
                      <w:lang w:val="en-US"/>
                    </w:rPr>
                  </w:pPr>
                  <w:proofErr w:type="spellStart"/>
                  <w:r w:rsidRPr="00450FCD">
                    <w:rPr>
                      <w:rFonts w:asciiTheme="minorHAnsi" w:hAnsiTheme="minorHAnsi" w:cstheme="minorHAnsi"/>
                      <w:b/>
                      <w:i/>
                      <w:sz w:val="20"/>
                      <w:szCs w:val="20"/>
                      <w:lang w:val="en-US"/>
                    </w:rPr>
                    <w:t>Metoda</w:t>
                  </w:r>
                  <w:proofErr w:type="spellEnd"/>
                </w:p>
              </w:tc>
              <w:tc>
                <w:tcPr>
                  <w:tcW w:w="1210"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19428F4E" w14:textId="77777777" w:rsidR="006068AA" w:rsidRPr="00450FCD" w:rsidRDefault="006068AA" w:rsidP="006068AA">
                  <w:pPr>
                    <w:spacing w:after="0"/>
                    <w:jc w:val="center"/>
                    <w:rPr>
                      <w:rFonts w:asciiTheme="minorHAnsi" w:hAnsiTheme="minorHAnsi" w:cstheme="minorHAnsi"/>
                      <w:b/>
                      <w:i/>
                      <w:sz w:val="20"/>
                      <w:szCs w:val="20"/>
                      <w:lang w:val="en-US"/>
                    </w:rPr>
                  </w:pPr>
                  <w:proofErr w:type="spellStart"/>
                  <w:r w:rsidRPr="00450FCD">
                    <w:rPr>
                      <w:rFonts w:asciiTheme="minorHAnsi" w:hAnsiTheme="minorHAnsi" w:cstheme="minorHAnsi"/>
                      <w:b/>
                      <w:i/>
                      <w:sz w:val="20"/>
                      <w:szCs w:val="20"/>
                      <w:lang w:val="en-US"/>
                    </w:rPr>
                    <w:t>Kriterij</w:t>
                  </w:r>
                  <w:proofErr w:type="spellEnd"/>
                  <w:r w:rsidRPr="00450FCD">
                    <w:rPr>
                      <w:rFonts w:asciiTheme="minorHAnsi" w:hAnsiTheme="minorHAnsi" w:cstheme="minorHAnsi"/>
                      <w:b/>
                      <w:i/>
                      <w:sz w:val="20"/>
                      <w:szCs w:val="20"/>
                      <w:lang w:val="en-US"/>
                    </w:rPr>
                    <w:t xml:space="preserve"> </w:t>
                  </w:r>
                  <w:proofErr w:type="spellStart"/>
                  <w:r w:rsidRPr="00450FCD">
                    <w:rPr>
                      <w:rFonts w:asciiTheme="minorHAnsi" w:hAnsiTheme="minorHAnsi" w:cstheme="minorHAnsi"/>
                      <w:b/>
                      <w:i/>
                      <w:sz w:val="20"/>
                      <w:szCs w:val="20"/>
                      <w:lang w:val="en-US"/>
                    </w:rPr>
                    <w:t>ocjenjivanja</w:t>
                  </w:r>
                  <w:proofErr w:type="spellEnd"/>
                </w:p>
              </w:tc>
              <w:tc>
                <w:tcPr>
                  <w:tcW w:w="817" w:type="dxa"/>
                  <w:vMerge/>
                  <w:tcBorders>
                    <w:top w:val="single" w:sz="18" w:space="0" w:color="auto"/>
                    <w:left w:val="single" w:sz="18" w:space="0" w:color="auto"/>
                    <w:bottom w:val="single" w:sz="18" w:space="0" w:color="auto"/>
                    <w:right w:val="single" w:sz="18" w:space="0" w:color="auto"/>
                  </w:tcBorders>
                  <w:vAlign w:val="center"/>
                  <w:hideMark/>
                </w:tcPr>
                <w:p w14:paraId="298070AA" w14:textId="77777777" w:rsidR="006068AA" w:rsidRPr="00450FCD" w:rsidRDefault="006068AA" w:rsidP="006068AA">
                  <w:pPr>
                    <w:spacing w:after="0"/>
                    <w:rPr>
                      <w:rFonts w:asciiTheme="minorHAnsi" w:hAnsiTheme="minorHAnsi" w:cstheme="minorHAnsi"/>
                      <w:b/>
                      <w:i/>
                      <w:sz w:val="20"/>
                      <w:szCs w:val="20"/>
                      <w:lang w:val="en-US"/>
                    </w:rPr>
                  </w:pPr>
                </w:p>
              </w:tc>
            </w:tr>
            <w:tr w:rsidR="006068AA" w:rsidRPr="00450FCD" w14:paraId="44729F63" w14:textId="77777777" w:rsidTr="006068AA">
              <w:trPr>
                <w:trHeight w:val="839"/>
              </w:trPr>
              <w:tc>
                <w:tcPr>
                  <w:tcW w:w="140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DC4FA78" w14:textId="77777777" w:rsidR="006068AA" w:rsidRPr="00450FCD" w:rsidRDefault="006068AA" w:rsidP="006068AA">
                  <w:pPr>
                    <w:spacing w:after="0"/>
                    <w:jc w:val="center"/>
                    <w:rPr>
                      <w:rFonts w:asciiTheme="minorHAnsi" w:hAnsiTheme="minorHAnsi" w:cstheme="minorHAnsi"/>
                      <w:b/>
                      <w:sz w:val="20"/>
                      <w:szCs w:val="20"/>
                      <w:lang w:val="en-US"/>
                    </w:rPr>
                  </w:pPr>
                  <w:proofErr w:type="spellStart"/>
                  <w:r w:rsidRPr="00450FCD">
                    <w:rPr>
                      <w:rFonts w:asciiTheme="minorHAnsi" w:hAnsiTheme="minorHAnsi" w:cstheme="minorHAnsi"/>
                      <w:b/>
                      <w:sz w:val="20"/>
                      <w:szCs w:val="20"/>
                      <w:lang w:val="en-US"/>
                    </w:rPr>
                    <w:t>Završni</w:t>
                  </w:r>
                  <w:proofErr w:type="spellEnd"/>
                  <w:r w:rsidRPr="00450FCD">
                    <w:rPr>
                      <w:rFonts w:asciiTheme="minorHAnsi" w:hAnsiTheme="minorHAnsi" w:cstheme="minorHAnsi"/>
                      <w:b/>
                      <w:sz w:val="20"/>
                      <w:szCs w:val="20"/>
                      <w:lang w:val="en-US"/>
                    </w:rPr>
                    <w:t xml:space="preserve"> </w:t>
                  </w:r>
                  <w:proofErr w:type="spellStart"/>
                  <w:r w:rsidRPr="00450FCD">
                    <w:rPr>
                      <w:rFonts w:asciiTheme="minorHAnsi" w:hAnsiTheme="minorHAnsi" w:cstheme="minorHAnsi"/>
                      <w:b/>
                      <w:sz w:val="20"/>
                      <w:szCs w:val="20"/>
                      <w:lang w:val="en-US"/>
                    </w:rPr>
                    <w:t>ispit</w:t>
                  </w:r>
                  <w:proofErr w:type="spellEnd"/>
                </w:p>
              </w:tc>
              <w:tc>
                <w:tcPr>
                  <w:tcW w:w="935"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28C9839E" w14:textId="77777777" w:rsidR="006068AA" w:rsidRPr="00EE1E40" w:rsidRDefault="006068AA" w:rsidP="006068AA">
                  <w:pPr>
                    <w:spacing w:after="0"/>
                    <w:jc w:val="center"/>
                    <w:rPr>
                      <w:rFonts w:asciiTheme="minorHAnsi" w:hAnsiTheme="minorHAnsi" w:cstheme="minorHAnsi"/>
                      <w:b/>
                      <w:sz w:val="20"/>
                      <w:szCs w:val="20"/>
                      <w:lang w:val="pl-PL"/>
                    </w:rPr>
                  </w:pPr>
                  <w:r w:rsidRPr="00EE1E40">
                    <w:rPr>
                      <w:rFonts w:asciiTheme="minorHAnsi" w:hAnsiTheme="minorHAnsi" w:cstheme="minorHAnsi"/>
                      <w:b/>
                      <w:sz w:val="20"/>
                      <w:szCs w:val="20"/>
                      <w:lang w:val="pl-PL"/>
                    </w:rPr>
                    <w:t xml:space="preserve">FW </w:t>
                  </w:r>
                </w:p>
                <w:p w14:paraId="55CB1CD0" w14:textId="77777777" w:rsidR="006068AA" w:rsidRPr="00EE1E40" w:rsidRDefault="006068AA" w:rsidP="006068AA">
                  <w:pPr>
                    <w:spacing w:after="0"/>
                    <w:jc w:val="center"/>
                    <w:rPr>
                      <w:rFonts w:asciiTheme="minorHAnsi" w:hAnsiTheme="minorHAnsi" w:cstheme="minorHAnsi"/>
                      <w:sz w:val="20"/>
                      <w:szCs w:val="20"/>
                      <w:lang w:val="pl-PL"/>
                    </w:rPr>
                  </w:pPr>
                  <w:r w:rsidRPr="00EE1E40">
                    <w:rPr>
                      <w:rFonts w:asciiTheme="minorHAnsi" w:hAnsiTheme="minorHAnsi" w:cstheme="minorHAnsi"/>
                      <w:sz w:val="20"/>
                      <w:szCs w:val="20"/>
                      <w:lang w:val="pl-PL"/>
                    </w:rPr>
                    <w:t>kutni zavar</w:t>
                  </w:r>
                </w:p>
                <w:p w14:paraId="6C1D3E49" w14:textId="77777777" w:rsidR="006068AA" w:rsidRPr="00EE1E40" w:rsidRDefault="006068AA" w:rsidP="006068AA">
                  <w:pPr>
                    <w:spacing w:after="0"/>
                    <w:jc w:val="center"/>
                    <w:rPr>
                      <w:rFonts w:asciiTheme="minorHAnsi" w:hAnsiTheme="minorHAnsi" w:cstheme="minorHAnsi"/>
                      <w:b/>
                      <w:sz w:val="20"/>
                      <w:szCs w:val="20"/>
                      <w:lang w:val="pl-PL"/>
                    </w:rPr>
                  </w:pPr>
                  <w:r w:rsidRPr="00EE1E40">
                    <w:rPr>
                      <w:rFonts w:asciiTheme="minorHAnsi" w:hAnsiTheme="minorHAnsi" w:cstheme="minorHAnsi"/>
                      <w:sz w:val="20"/>
                      <w:szCs w:val="20"/>
                      <w:lang w:val="pl-PL"/>
                    </w:rPr>
                    <w:t>T - spoj</w:t>
                  </w:r>
                </w:p>
              </w:tc>
              <w:tc>
                <w:tcPr>
                  <w:tcW w:w="1387"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38EB77D9" w14:textId="77777777" w:rsidR="006068AA" w:rsidRPr="00450FCD" w:rsidRDefault="006068AA" w:rsidP="006068AA">
                  <w:pPr>
                    <w:spacing w:after="0"/>
                    <w:jc w:val="center"/>
                    <w:rPr>
                      <w:rFonts w:asciiTheme="minorHAnsi" w:hAnsiTheme="minorHAnsi" w:cstheme="minorHAnsi"/>
                      <w:b/>
                      <w:i/>
                      <w:sz w:val="20"/>
                      <w:szCs w:val="20"/>
                      <w:lang w:val="en-US"/>
                    </w:rPr>
                  </w:pPr>
                  <w:r w:rsidRPr="00450FCD">
                    <w:rPr>
                      <w:rFonts w:asciiTheme="minorHAnsi" w:hAnsiTheme="minorHAnsi" w:cstheme="minorHAnsi"/>
                      <w:b/>
                      <w:i/>
                      <w:noProof/>
                      <w:sz w:val="20"/>
                      <w:szCs w:val="20"/>
                      <w:lang w:val="en-GB" w:eastAsia="en-GB"/>
                    </w:rPr>
                    <w:drawing>
                      <wp:inline distT="0" distB="0" distL="0" distR="0" wp14:anchorId="7C59720D" wp14:editId="0E795BCE">
                        <wp:extent cx="743585" cy="609600"/>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3585" cy="609600"/>
                                </a:xfrm>
                                <a:prstGeom prst="rect">
                                  <a:avLst/>
                                </a:prstGeom>
                                <a:noFill/>
                              </pic:spPr>
                            </pic:pic>
                          </a:graphicData>
                        </a:graphic>
                      </wp:inline>
                    </w:drawing>
                  </w:r>
                </w:p>
              </w:tc>
              <w:tc>
                <w:tcPr>
                  <w:tcW w:w="138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3C618717" w14:textId="77777777" w:rsidR="006068AA" w:rsidRPr="00450FCD" w:rsidRDefault="006068AA" w:rsidP="006068AA">
                  <w:pPr>
                    <w:spacing w:after="0"/>
                    <w:jc w:val="center"/>
                    <w:rPr>
                      <w:rFonts w:asciiTheme="minorHAnsi" w:hAnsiTheme="minorHAnsi" w:cstheme="minorHAnsi"/>
                      <w:b/>
                      <w:sz w:val="20"/>
                      <w:szCs w:val="20"/>
                      <w:lang w:val="en-US"/>
                    </w:rPr>
                  </w:pPr>
                  <w:r w:rsidRPr="00450FCD">
                    <w:rPr>
                      <w:rFonts w:asciiTheme="minorHAnsi" w:hAnsiTheme="minorHAnsi" w:cstheme="minorHAnsi"/>
                      <w:b/>
                      <w:sz w:val="20"/>
                      <w:szCs w:val="20"/>
                      <w:lang w:val="en-US"/>
                    </w:rPr>
                    <w:t>PD</w:t>
                  </w:r>
                </w:p>
                <w:p w14:paraId="04884D3C" w14:textId="77777777" w:rsidR="006068AA" w:rsidRPr="00450FCD" w:rsidRDefault="006068AA" w:rsidP="006068AA">
                  <w:pPr>
                    <w:spacing w:after="0"/>
                    <w:jc w:val="center"/>
                    <w:rPr>
                      <w:rFonts w:asciiTheme="minorHAnsi" w:hAnsiTheme="minorHAnsi" w:cstheme="minorHAnsi"/>
                      <w:sz w:val="20"/>
                      <w:szCs w:val="20"/>
                      <w:lang w:val="en-US"/>
                    </w:rPr>
                  </w:pPr>
                  <w:r w:rsidRPr="00450FCD">
                    <w:rPr>
                      <w:rFonts w:asciiTheme="minorHAnsi" w:hAnsiTheme="minorHAnsi" w:cstheme="minorHAnsi"/>
                      <w:sz w:val="20"/>
                      <w:szCs w:val="20"/>
                      <w:lang w:val="en-US"/>
                    </w:rPr>
                    <w:t>t = 8 – 12 mm</w:t>
                  </w:r>
                </w:p>
                <w:p w14:paraId="7C079C08" w14:textId="77777777" w:rsidR="006068AA" w:rsidRPr="00450FCD" w:rsidRDefault="006068AA" w:rsidP="006068AA">
                  <w:pPr>
                    <w:spacing w:after="0"/>
                    <w:jc w:val="center"/>
                    <w:rPr>
                      <w:rFonts w:asciiTheme="minorHAnsi" w:hAnsiTheme="minorHAnsi" w:cstheme="minorHAnsi"/>
                      <w:sz w:val="20"/>
                      <w:szCs w:val="20"/>
                      <w:lang w:val="en-US"/>
                    </w:rPr>
                  </w:pPr>
                  <w:r w:rsidRPr="00450FCD">
                    <w:rPr>
                      <w:rFonts w:asciiTheme="minorHAnsi" w:hAnsiTheme="minorHAnsi" w:cstheme="minorHAnsi"/>
                      <w:sz w:val="20"/>
                      <w:szCs w:val="20"/>
                      <w:lang w:val="en-US"/>
                    </w:rPr>
                    <w:t xml:space="preserve">3 </w:t>
                  </w:r>
                  <w:proofErr w:type="spellStart"/>
                  <w:r w:rsidRPr="00450FCD">
                    <w:rPr>
                      <w:rFonts w:asciiTheme="minorHAnsi" w:hAnsiTheme="minorHAnsi" w:cstheme="minorHAnsi"/>
                      <w:sz w:val="20"/>
                      <w:szCs w:val="20"/>
                      <w:lang w:val="en-US"/>
                    </w:rPr>
                    <w:t>prolaza</w:t>
                  </w:r>
                  <w:proofErr w:type="spellEnd"/>
                </w:p>
              </w:tc>
              <w:tc>
                <w:tcPr>
                  <w:tcW w:w="2244"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4AF9E9AC" w14:textId="77777777" w:rsidR="006068AA" w:rsidRPr="00450FCD" w:rsidRDefault="006068AA" w:rsidP="006068AA">
                  <w:pPr>
                    <w:spacing w:after="0"/>
                    <w:jc w:val="center"/>
                    <w:rPr>
                      <w:rFonts w:asciiTheme="minorHAnsi" w:hAnsiTheme="minorHAnsi" w:cstheme="minorHAnsi"/>
                      <w:sz w:val="20"/>
                      <w:szCs w:val="20"/>
                      <w:lang w:val="en-US"/>
                    </w:rPr>
                  </w:pPr>
                  <w:proofErr w:type="spellStart"/>
                  <w:r w:rsidRPr="00450FCD">
                    <w:rPr>
                      <w:rFonts w:asciiTheme="minorHAnsi" w:hAnsiTheme="minorHAnsi" w:cstheme="minorHAnsi"/>
                      <w:sz w:val="20"/>
                      <w:szCs w:val="20"/>
                      <w:lang w:val="en-US"/>
                    </w:rPr>
                    <w:t>Ispitni</w:t>
                  </w:r>
                  <w:proofErr w:type="spellEnd"/>
                  <w:r w:rsidRPr="00450FCD">
                    <w:rPr>
                      <w:rFonts w:asciiTheme="minorHAnsi" w:hAnsiTheme="minorHAnsi" w:cstheme="minorHAnsi"/>
                      <w:sz w:val="20"/>
                      <w:szCs w:val="20"/>
                      <w:lang w:val="en-US"/>
                    </w:rPr>
                    <w:t xml:space="preserve"> </w:t>
                  </w:r>
                  <w:proofErr w:type="spellStart"/>
                  <w:r w:rsidRPr="00450FCD">
                    <w:rPr>
                      <w:rFonts w:asciiTheme="minorHAnsi" w:hAnsiTheme="minorHAnsi" w:cstheme="minorHAnsi"/>
                      <w:sz w:val="20"/>
                      <w:szCs w:val="20"/>
                      <w:lang w:val="en-US"/>
                    </w:rPr>
                    <w:t>uzorak</w:t>
                  </w:r>
                  <w:proofErr w:type="spellEnd"/>
                </w:p>
                <w:p w14:paraId="7086549B" w14:textId="77777777" w:rsidR="006068AA" w:rsidRPr="00450FCD" w:rsidRDefault="006068AA" w:rsidP="006068AA">
                  <w:pPr>
                    <w:spacing w:after="0"/>
                    <w:jc w:val="center"/>
                    <w:rPr>
                      <w:rFonts w:asciiTheme="minorHAnsi" w:hAnsiTheme="minorHAnsi" w:cstheme="minorHAnsi"/>
                      <w:sz w:val="20"/>
                      <w:szCs w:val="20"/>
                      <w:lang w:val="en-US"/>
                    </w:rPr>
                  </w:pPr>
                  <w:proofErr w:type="spellStart"/>
                  <w:r w:rsidRPr="00450FCD">
                    <w:rPr>
                      <w:rFonts w:asciiTheme="minorHAnsi" w:hAnsiTheme="minorHAnsi" w:cstheme="minorHAnsi"/>
                      <w:sz w:val="20"/>
                      <w:szCs w:val="20"/>
                      <w:lang w:val="en-US"/>
                    </w:rPr>
                    <w:t>prema</w:t>
                  </w:r>
                  <w:proofErr w:type="spellEnd"/>
                </w:p>
                <w:p w14:paraId="6C68B870" w14:textId="77777777" w:rsidR="006068AA" w:rsidRPr="00450FCD" w:rsidRDefault="006068AA" w:rsidP="006068AA">
                  <w:pPr>
                    <w:spacing w:after="0"/>
                    <w:jc w:val="center"/>
                    <w:rPr>
                      <w:rFonts w:asciiTheme="minorHAnsi" w:hAnsiTheme="minorHAnsi" w:cstheme="minorHAnsi"/>
                      <w:sz w:val="20"/>
                      <w:szCs w:val="20"/>
                      <w:lang w:val="en-US"/>
                    </w:rPr>
                  </w:pPr>
                  <w:r w:rsidRPr="00450FCD">
                    <w:rPr>
                      <w:rFonts w:asciiTheme="minorHAnsi" w:hAnsiTheme="minorHAnsi" w:cstheme="minorHAnsi"/>
                      <w:sz w:val="20"/>
                      <w:szCs w:val="20"/>
                      <w:lang w:val="en-US"/>
                    </w:rPr>
                    <w:t>HRN EN ISO 9606-1</w:t>
                  </w:r>
                </w:p>
              </w:tc>
              <w:tc>
                <w:tcPr>
                  <w:tcW w:w="1210"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0878A3E4" w14:textId="77777777" w:rsidR="006068AA" w:rsidRPr="00450FCD" w:rsidRDefault="006068AA" w:rsidP="006068AA">
                  <w:pPr>
                    <w:spacing w:after="0"/>
                    <w:jc w:val="center"/>
                    <w:rPr>
                      <w:rFonts w:asciiTheme="minorHAnsi" w:hAnsiTheme="minorHAnsi" w:cstheme="minorHAnsi"/>
                      <w:sz w:val="20"/>
                      <w:szCs w:val="20"/>
                      <w:lang w:val="en-US"/>
                    </w:rPr>
                  </w:pPr>
                  <w:r w:rsidRPr="00450FCD">
                    <w:rPr>
                      <w:rFonts w:asciiTheme="minorHAnsi" w:hAnsiTheme="minorHAnsi" w:cstheme="minorHAnsi"/>
                      <w:sz w:val="20"/>
                      <w:szCs w:val="20"/>
                      <w:lang w:val="en-US"/>
                    </w:rPr>
                    <w:t>HRN EN ISO 9606-1</w:t>
                  </w:r>
                </w:p>
              </w:tc>
              <w:tc>
                <w:tcPr>
                  <w:tcW w:w="817"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7341768" w14:textId="77777777" w:rsidR="006068AA" w:rsidRPr="00450FCD" w:rsidRDefault="006068AA" w:rsidP="006068AA">
                  <w:pPr>
                    <w:spacing w:after="0"/>
                    <w:jc w:val="center"/>
                    <w:rPr>
                      <w:rFonts w:asciiTheme="minorHAnsi" w:hAnsiTheme="minorHAnsi" w:cstheme="minorHAnsi"/>
                      <w:b/>
                      <w:i/>
                      <w:sz w:val="20"/>
                      <w:szCs w:val="20"/>
                      <w:lang w:val="en-US"/>
                    </w:rPr>
                  </w:pPr>
                  <w:r w:rsidRPr="00450FCD">
                    <w:rPr>
                      <w:rFonts w:asciiTheme="minorHAnsi" w:hAnsiTheme="minorHAnsi" w:cstheme="minorHAnsi"/>
                      <w:b/>
                      <w:i/>
                      <w:sz w:val="20"/>
                      <w:szCs w:val="20"/>
                      <w:lang w:val="en-US"/>
                    </w:rPr>
                    <w:t>2</w:t>
                  </w:r>
                </w:p>
              </w:tc>
            </w:tr>
          </w:tbl>
          <w:p w14:paraId="0892DF3E" w14:textId="6A505BC0" w:rsidR="006068AA" w:rsidRDefault="006068AA" w:rsidP="007329FD">
            <w:pPr>
              <w:spacing w:before="60" w:after="60" w:line="240" w:lineRule="auto"/>
              <w:rPr>
                <w:rFonts w:asciiTheme="minorHAnsi" w:hAnsiTheme="minorHAnsi" w:cstheme="minorHAnsi"/>
                <w:b/>
                <w:i/>
                <w:noProof/>
                <w:sz w:val="16"/>
                <w:szCs w:val="16"/>
                <w:lang w:val="hr-HR"/>
              </w:rPr>
            </w:pPr>
          </w:p>
          <w:p w14:paraId="56542011" w14:textId="77777777" w:rsidR="009B082F" w:rsidRPr="006068AA" w:rsidRDefault="009B082F" w:rsidP="007329FD">
            <w:pPr>
              <w:spacing w:before="60" w:after="60" w:line="240" w:lineRule="auto"/>
              <w:rPr>
                <w:rFonts w:asciiTheme="minorHAnsi" w:hAnsiTheme="minorHAnsi" w:cstheme="minorHAnsi"/>
                <w:b/>
                <w:i/>
                <w:noProof/>
                <w:sz w:val="16"/>
                <w:szCs w:val="16"/>
                <w:lang w:val="hr-HR"/>
              </w:rPr>
            </w:pPr>
          </w:p>
          <w:p w14:paraId="37CBF12B" w14:textId="77777777" w:rsidR="006068AA" w:rsidRPr="00FD66E9" w:rsidRDefault="006068AA" w:rsidP="007329FD">
            <w:pPr>
              <w:spacing w:before="60" w:after="60" w:line="240" w:lineRule="auto"/>
              <w:rPr>
                <w:rFonts w:asciiTheme="minorHAnsi" w:hAnsiTheme="minorHAnsi" w:cstheme="minorHAnsi"/>
                <w:b/>
                <w:noProof/>
                <w:sz w:val="20"/>
                <w:szCs w:val="20"/>
                <w:lang w:val="hr-HR"/>
              </w:rPr>
            </w:pPr>
            <w:r w:rsidRPr="00FD66E9">
              <w:rPr>
                <w:rFonts w:asciiTheme="minorHAnsi" w:hAnsiTheme="minorHAnsi" w:cstheme="minorHAnsi"/>
                <w:b/>
                <w:noProof/>
                <w:sz w:val="20"/>
                <w:szCs w:val="20"/>
                <w:lang w:val="hr-HR"/>
              </w:rPr>
              <w:t>Sučeljeni zavar:</w:t>
            </w:r>
          </w:p>
          <w:tbl>
            <w:tblPr>
              <w:tblStyle w:val="Reetkatablice111"/>
              <w:tblW w:w="5000" w:type="pct"/>
              <w:tblInd w:w="0" w:type="dxa"/>
              <w:tblLook w:val="04A0" w:firstRow="1" w:lastRow="0" w:firstColumn="1" w:lastColumn="0" w:noHBand="0" w:noVBand="1"/>
            </w:tblPr>
            <w:tblGrid>
              <w:gridCol w:w="1438"/>
              <w:gridCol w:w="944"/>
              <w:gridCol w:w="1911"/>
              <w:gridCol w:w="1774"/>
              <w:gridCol w:w="1258"/>
              <w:gridCol w:w="1334"/>
              <w:gridCol w:w="721"/>
            </w:tblGrid>
            <w:tr w:rsidR="006068AA" w:rsidRPr="00450FCD" w14:paraId="65124B95" w14:textId="77777777" w:rsidTr="003020FE">
              <w:trPr>
                <w:trHeight w:val="397"/>
              </w:trPr>
              <w:tc>
                <w:tcPr>
                  <w:tcW w:w="768"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04852962" w14:textId="77777777" w:rsidR="006068AA" w:rsidRPr="00450FCD" w:rsidRDefault="006068AA" w:rsidP="006068AA">
                  <w:pPr>
                    <w:spacing w:after="0"/>
                    <w:jc w:val="center"/>
                    <w:rPr>
                      <w:rFonts w:asciiTheme="minorHAnsi" w:hAnsiTheme="minorHAnsi" w:cstheme="minorHAnsi"/>
                      <w:b/>
                      <w:sz w:val="20"/>
                      <w:szCs w:val="20"/>
                      <w:lang w:val="en-US"/>
                    </w:rPr>
                  </w:pPr>
                  <w:proofErr w:type="spellStart"/>
                  <w:r w:rsidRPr="00450FCD">
                    <w:rPr>
                      <w:rFonts w:asciiTheme="minorHAnsi" w:hAnsiTheme="minorHAnsi" w:cstheme="minorHAnsi"/>
                      <w:b/>
                      <w:sz w:val="20"/>
                      <w:szCs w:val="20"/>
                      <w:lang w:val="en-US"/>
                    </w:rPr>
                    <w:t>Završni</w:t>
                  </w:r>
                  <w:proofErr w:type="spellEnd"/>
                  <w:r w:rsidRPr="00450FCD">
                    <w:rPr>
                      <w:rFonts w:asciiTheme="minorHAnsi" w:hAnsiTheme="minorHAnsi" w:cstheme="minorHAnsi"/>
                      <w:b/>
                      <w:sz w:val="20"/>
                      <w:szCs w:val="20"/>
                      <w:lang w:val="en-US"/>
                    </w:rPr>
                    <w:t xml:space="preserve"> </w:t>
                  </w:r>
                  <w:proofErr w:type="spellStart"/>
                  <w:r w:rsidRPr="00450FCD">
                    <w:rPr>
                      <w:rFonts w:asciiTheme="minorHAnsi" w:hAnsiTheme="minorHAnsi" w:cstheme="minorHAnsi"/>
                      <w:b/>
                      <w:sz w:val="20"/>
                      <w:szCs w:val="20"/>
                      <w:lang w:val="en-US"/>
                    </w:rPr>
                    <w:t>ispit</w:t>
                  </w:r>
                  <w:proofErr w:type="spellEnd"/>
                </w:p>
              </w:tc>
              <w:tc>
                <w:tcPr>
                  <w:tcW w:w="505" w:type="pct"/>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03913C05" w14:textId="77777777" w:rsidR="006068AA" w:rsidRPr="00450FCD" w:rsidRDefault="006068AA" w:rsidP="006068AA">
                  <w:pPr>
                    <w:spacing w:after="0"/>
                    <w:jc w:val="center"/>
                    <w:rPr>
                      <w:rFonts w:asciiTheme="minorHAnsi" w:hAnsiTheme="minorHAnsi" w:cstheme="minorHAnsi"/>
                      <w:b/>
                      <w:sz w:val="20"/>
                      <w:szCs w:val="20"/>
                      <w:lang w:val="en-US"/>
                    </w:rPr>
                  </w:pPr>
                  <w:proofErr w:type="spellStart"/>
                  <w:r w:rsidRPr="00450FCD">
                    <w:rPr>
                      <w:rFonts w:asciiTheme="minorHAnsi" w:hAnsiTheme="minorHAnsi" w:cstheme="minorHAnsi"/>
                      <w:b/>
                      <w:sz w:val="20"/>
                      <w:szCs w:val="20"/>
                      <w:lang w:val="en-US"/>
                    </w:rPr>
                    <w:t>Vrsta</w:t>
                  </w:r>
                  <w:proofErr w:type="spellEnd"/>
                  <w:r w:rsidRPr="00450FCD">
                    <w:rPr>
                      <w:rFonts w:asciiTheme="minorHAnsi" w:hAnsiTheme="minorHAnsi" w:cstheme="minorHAnsi"/>
                      <w:b/>
                      <w:sz w:val="20"/>
                      <w:szCs w:val="20"/>
                      <w:lang w:val="en-US"/>
                    </w:rPr>
                    <w:t xml:space="preserve"> </w:t>
                  </w:r>
                  <w:proofErr w:type="spellStart"/>
                  <w:r w:rsidRPr="00450FCD">
                    <w:rPr>
                      <w:rFonts w:asciiTheme="minorHAnsi" w:hAnsiTheme="minorHAnsi" w:cstheme="minorHAnsi"/>
                      <w:b/>
                      <w:sz w:val="20"/>
                      <w:szCs w:val="20"/>
                      <w:lang w:val="en-US"/>
                    </w:rPr>
                    <w:t>zavara</w:t>
                  </w:r>
                  <w:proofErr w:type="spellEnd"/>
                </w:p>
              </w:tc>
              <w:tc>
                <w:tcPr>
                  <w:tcW w:w="1020" w:type="pct"/>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75B82DC2" w14:textId="77777777" w:rsidR="006068AA" w:rsidRPr="00450FCD" w:rsidRDefault="006068AA" w:rsidP="006068AA">
                  <w:pPr>
                    <w:spacing w:after="0"/>
                    <w:jc w:val="center"/>
                    <w:rPr>
                      <w:rFonts w:asciiTheme="minorHAnsi" w:hAnsiTheme="minorHAnsi" w:cstheme="minorHAnsi"/>
                      <w:b/>
                      <w:sz w:val="20"/>
                      <w:szCs w:val="20"/>
                      <w:lang w:val="en-US"/>
                    </w:rPr>
                  </w:pPr>
                  <w:proofErr w:type="spellStart"/>
                  <w:r w:rsidRPr="00450FCD">
                    <w:rPr>
                      <w:rFonts w:asciiTheme="minorHAnsi" w:hAnsiTheme="minorHAnsi" w:cstheme="minorHAnsi"/>
                      <w:b/>
                      <w:sz w:val="20"/>
                      <w:szCs w:val="20"/>
                      <w:lang w:val="en-US"/>
                    </w:rPr>
                    <w:t>Skica</w:t>
                  </w:r>
                  <w:proofErr w:type="spellEnd"/>
                </w:p>
              </w:tc>
              <w:tc>
                <w:tcPr>
                  <w:tcW w:w="947"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35C0502E" w14:textId="77777777" w:rsidR="006068AA" w:rsidRPr="00450FCD" w:rsidRDefault="006068AA" w:rsidP="006068AA">
                  <w:pPr>
                    <w:spacing w:after="0"/>
                    <w:jc w:val="center"/>
                    <w:rPr>
                      <w:rFonts w:asciiTheme="minorHAnsi" w:hAnsiTheme="minorHAnsi" w:cstheme="minorHAnsi"/>
                      <w:b/>
                      <w:sz w:val="20"/>
                      <w:szCs w:val="20"/>
                      <w:lang w:val="en-US"/>
                    </w:rPr>
                  </w:pPr>
                  <w:proofErr w:type="spellStart"/>
                  <w:r w:rsidRPr="00450FCD">
                    <w:rPr>
                      <w:rFonts w:asciiTheme="minorHAnsi" w:hAnsiTheme="minorHAnsi" w:cstheme="minorHAnsi"/>
                      <w:b/>
                      <w:sz w:val="20"/>
                      <w:szCs w:val="20"/>
                      <w:lang w:val="en-US"/>
                    </w:rPr>
                    <w:t>Opis</w:t>
                  </w:r>
                  <w:proofErr w:type="spellEnd"/>
                </w:p>
              </w:tc>
              <w:tc>
                <w:tcPr>
                  <w:tcW w:w="1384" w:type="pct"/>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2DD0D359" w14:textId="77777777" w:rsidR="006068AA" w:rsidRPr="00450FCD" w:rsidRDefault="006068AA" w:rsidP="006068AA">
                  <w:pPr>
                    <w:spacing w:after="0"/>
                    <w:jc w:val="center"/>
                    <w:rPr>
                      <w:rFonts w:asciiTheme="minorHAnsi" w:hAnsiTheme="minorHAnsi" w:cstheme="minorHAnsi"/>
                      <w:b/>
                      <w:sz w:val="20"/>
                      <w:szCs w:val="20"/>
                      <w:lang w:val="en-US"/>
                    </w:rPr>
                  </w:pPr>
                  <w:proofErr w:type="spellStart"/>
                  <w:r w:rsidRPr="00450FCD">
                    <w:rPr>
                      <w:rFonts w:asciiTheme="minorHAnsi" w:hAnsiTheme="minorHAnsi" w:cstheme="minorHAnsi"/>
                      <w:b/>
                      <w:sz w:val="20"/>
                      <w:szCs w:val="20"/>
                      <w:lang w:val="en-US"/>
                    </w:rPr>
                    <w:t>Izvješće</w:t>
                  </w:r>
                  <w:proofErr w:type="spellEnd"/>
                  <w:r w:rsidRPr="00450FCD">
                    <w:rPr>
                      <w:rFonts w:asciiTheme="minorHAnsi" w:hAnsiTheme="minorHAnsi" w:cstheme="minorHAnsi"/>
                      <w:b/>
                      <w:sz w:val="20"/>
                      <w:szCs w:val="20"/>
                      <w:lang w:val="en-US"/>
                    </w:rPr>
                    <w:t xml:space="preserve"> </w:t>
                  </w:r>
                  <w:proofErr w:type="spellStart"/>
                  <w:r w:rsidRPr="00450FCD">
                    <w:rPr>
                      <w:rFonts w:asciiTheme="minorHAnsi" w:hAnsiTheme="minorHAnsi" w:cstheme="minorHAnsi"/>
                      <w:b/>
                      <w:sz w:val="20"/>
                      <w:szCs w:val="20"/>
                      <w:lang w:val="en-US"/>
                    </w:rPr>
                    <w:t>završnog</w:t>
                  </w:r>
                  <w:proofErr w:type="spellEnd"/>
                  <w:r w:rsidRPr="00450FCD">
                    <w:rPr>
                      <w:rFonts w:asciiTheme="minorHAnsi" w:hAnsiTheme="minorHAnsi" w:cstheme="minorHAnsi"/>
                      <w:b/>
                      <w:sz w:val="20"/>
                      <w:szCs w:val="20"/>
                      <w:lang w:val="en-US"/>
                    </w:rPr>
                    <w:t xml:space="preserve"> </w:t>
                  </w:r>
                  <w:proofErr w:type="spellStart"/>
                  <w:r w:rsidRPr="00450FCD">
                    <w:rPr>
                      <w:rFonts w:asciiTheme="minorHAnsi" w:hAnsiTheme="minorHAnsi" w:cstheme="minorHAnsi"/>
                      <w:b/>
                      <w:sz w:val="20"/>
                      <w:szCs w:val="20"/>
                      <w:lang w:val="en-US"/>
                    </w:rPr>
                    <w:t>ispita</w:t>
                  </w:r>
                  <w:proofErr w:type="spellEnd"/>
                </w:p>
              </w:tc>
              <w:tc>
                <w:tcPr>
                  <w:tcW w:w="376"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3F48C09E" w14:textId="77777777" w:rsidR="006068AA" w:rsidRPr="00450FCD" w:rsidRDefault="006068AA" w:rsidP="006068AA">
                  <w:pPr>
                    <w:spacing w:after="0"/>
                    <w:jc w:val="center"/>
                    <w:rPr>
                      <w:rFonts w:asciiTheme="minorHAnsi" w:hAnsiTheme="minorHAnsi" w:cstheme="minorHAnsi"/>
                      <w:b/>
                      <w:sz w:val="20"/>
                      <w:szCs w:val="20"/>
                      <w:lang w:val="en-US"/>
                    </w:rPr>
                  </w:pPr>
                  <w:r w:rsidRPr="00450FCD">
                    <w:rPr>
                      <w:rFonts w:asciiTheme="minorHAnsi" w:hAnsiTheme="minorHAnsi" w:cstheme="minorHAnsi"/>
                      <w:b/>
                      <w:sz w:val="20"/>
                      <w:szCs w:val="20"/>
                      <w:lang w:val="en-US"/>
                    </w:rPr>
                    <w:t xml:space="preserve">HKO </w:t>
                  </w:r>
                  <w:proofErr w:type="spellStart"/>
                  <w:r w:rsidRPr="00450FCD">
                    <w:rPr>
                      <w:rFonts w:asciiTheme="minorHAnsi" w:hAnsiTheme="minorHAnsi" w:cstheme="minorHAnsi"/>
                      <w:b/>
                      <w:sz w:val="20"/>
                      <w:szCs w:val="20"/>
                      <w:lang w:val="en-US"/>
                    </w:rPr>
                    <w:t>razina</w:t>
                  </w:r>
                  <w:proofErr w:type="spellEnd"/>
                </w:p>
              </w:tc>
            </w:tr>
            <w:tr w:rsidR="006068AA" w:rsidRPr="00450FCD" w14:paraId="0B6A4851" w14:textId="77777777" w:rsidTr="003020FE">
              <w:trPr>
                <w:trHeight w:val="737"/>
              </w:trPr>
              <w:tc>
                <w:tcPr>
                  <w:tcW w:w="768" w:type="pct"/>
                  <w:vMerge/>
                  <w:tcBorders>
                    <w:top w:val="single" w:sz="18" w:space="0" w:color="auto"/>
                    <w:left w:val="single" w:sz="18" w:space="0" w:color="auto"/>
                    <w:bottom w:val="single" w:sz="18" w:space="0" w:color="auto"/>
                    <w:right w:val="single" w:sz="18" w:space="0" w:color="auto"/>
                  </w:tcBorders>
                  <w:vAlign w:val="center"/>
                  <w:hideMark/>
                </w:tcPr>
                <w:p w14:paraId="09EA7956" w14:textId="77777777" w:rsidR="006068AA" w:rsidRPr="00450FCD" w:rsidRDefault="006068AA" w:rsidP="006068AA">
                  <w:pPr>
                    <w:spacing w:after="0"/>
                    <w:rPr>
                      <w:rFonts w:asciiTheme="minorHAnsi" w:hAnsiTheme="minorHAnsi" w:cstheme="minorHAnsi"/>
                      <w:b/>
                      <w:sz w:val="20"/>
                      <w:szCs w:val="20"/>
                      <w:lang w:val="en-US"/>
                    </w:rPr>
                  </w:pPr>
                </w:p>
              </w:tc>
              <w:tc>
                <w:tcPr>
                  <w:tcW w:w="505" w:type="pct"/>
                  <w:vMerge/>
                  <w:tcBorders>
                    <w:top w:val="single" w:sz="18" w:space="0" w:color="auto"/>
                    <w:left w:val="single" w:sz="18" w:space="0" w:color="auto"/>
                    <w:bottom w:val="single" w:sz="18" w:space="0" w:color="auto"/>
                    <w:right w:val="single" w:sz="4" w:space="0" w:color="auto"/>
                  </w:tcBorders>
                  <w:vAlign w:val="center"/>
                  <w:hideMark/>
                </w:tcPr>
                <w:p w14:paraId="033D826E" w14:textId="77777777" w:rsidR="006068AA" w:rsidRPr="00450FCD" w:rsidRDefault="006068AA" w:rsidP="006068AA">
                  <w:pPr>
                    <w:spacing w:after="0"/>
                    <w:rPr>
                      <w:rFonts w:asciiTheme="minorHAnsi" w:hAnsiTheme="minorHAnsi" w:cstheme="minorHAnsi"/>
                      <w:b/>
                      <w:sz w:val="20"/>
                      <w:szCs w:val="20"/>
                      <w:lang w:val="en-US"/>
                    </w:rPr>
                  </w:pPr>
                </w:p>
              </w:tc>
              <w:tc>
                <w:tcPr>
                  <w:tcW w:w="1020" w:type="pct"/>
                  <w:vMerge/>
                  <w:tcBorders>
                    <w:top w:val="single" w:sz="18" w:space="0" w:color="auto"/>
                    <w:left w:val="single" w:sz="4" w:space="0" w:color="auto"/>
                    <w:bottom w:val="single" w:sz="18" w:space="0" w:color="auto"/>
                    <w:right w:val="single" w:sz="18" w:space="0" w:color="auto"/>
                  </w:tcBorders>
                  <w:vAlign w:val="center"/>
                  <w:hideMark/>
                </w:tcPr>
                <w:p w14:paraId="69C1738D" w14:textId="77777777" w:rsidR="006068AA" w:rsidRPr="00450FCD" w:rsidRDefault="006068AA" w:rsidP="006068AA">
                  <w:pPr>
                    <w:spacing w:after="0"/>
                    <w:rPr>
                      <w:rFonts w:asciiTheme="minorHAnsi" w:hAnsiTheme="minorHAnsi" w:cstheme="minorHAnsi"/>
                      <w:b/>
                      <w:sz w:val="20"/>
                      <w:szCs w:val="20"/>
                      <w:lang w:val="en-US"/>
                    </w:rPr>
                  </w:pPr>
                </w:p>
              </w:tc>
              <w:tc>
                <w:tcPr>
                  <w:tcW w:w="947" w:type="pct"/>
                  <w:vMerge/>
                  <w:tcBorders>
                    <w:top w:val="single" w:sz="18" w:space="0" w:color="auto"/>
                    <w:left w:val="single" w:sz="18" w:space="0" w:color="auto"/>
                    <w:bottom w:val="single" w:sz="18" w:space="0" w:color="auto"/>
                    <w:right w:val="single" w:sz="18" w:space="0" w:color="auto"/>
                  </w:tcBorders>
                  <w:vAlign w:val="center"/>
                  <w:hideMark/>
                </w:tcPr>
                <w:p w14:paraId="3D7ACDE7" w14:textId="77777777" w:rsidR="006068AA" w:rsidRPr="00450FCD" w:rsidRDefault="006068AA" w:rsidP="006068AA">
                  <w:pPr>
                    <w:spacing w:after="0"/>
                    <w:rPr>
                      <w:rFonts w:asciiTheme="minorHAnsi" w:hAnsiTheme="minorHAnsi" w:cstheme="minorHAnsi"/>
                      <w:b/>
                      <w:sz w:val="20"/>
                      <w:szCs w:val="20"/>
                      <w:lang w:val="en-US"/>
                    </w:rPr>
                  </w:pPr>
                </w:p>
              </w:tc>
              <w:tc>
                <w:tcPr>
                  <w:tcW w:w="672" w:type="pct"/>
                  <w:tcBorders>
                    <w:top w:val="single" w:sz="4" w:space="0" w:color="auto"/>
                    <w:left w:val="single" w:sz="18" w:space="0" w:color="auto"/>
                    <w:bottom w:val="single" w:sz="18" w:space="0" w:color="auto"/>
                    <w:right w:val="single" w:sz="4" w:space="0" w:color="auto"/>
                  </w:tcBorders>
                  <w:shd w:val="clear" w:color="auto" w:fill="92D050"/>
                  <w:vAlign w:val="center"/>
                  <w:hideMark/>
                </w:tcPr>
                <w:p w14:paraId="2B39F40E" w14:textId="77777777" w:rsidR="006068AA" w:rsidRPr="00450FCD" w:rsidRDefault="006068AA" w:rsidP="006068AA">
                  <w:pPr>
                    <w:spacing w:after="0"/>
                    <w:jc w:val="center"/>
                    <w:rPr>
                      <w:rFonts w:asciiTheme="minorHAnsi" w:hAnsiTheme="minorHAnsi" w:cstheme="minorHAnsi"/>
                      <w:b/>
                      <w:sz w:val="20"/>
                      <w:szCs w:val="20"/>
                      <w:lang w:val="en-US"/>
                    </w:rPr>
                  </w:pPr>
                  <w:proofErr w:type="spellStart"/>
                  <w:r w:rsidRPr="00450FCD">
                    <w:rPr>
                      <w:rFonts w:asciiTheme="minorHAnsi" w:hAnsiTheme="minorHAnsi" w:cstheme="minorHAnsi"/>
                      <w:b/>
                      <w:sz w:val="20"/>
                      <w:szCs w:val="20"/>
                      <w:lang w:val="en-US"/>
                    </w:rPr>
                    <w:t>Metoda</w:t>
                  </w:r>
                  <w:proofErr w:type="spellEnd"/>
                </w:p>
              </w:tc>
              <w:tc>
                <w:tcPr>
                  <w:tcW w:w="712" w:type="pct"/>
                  <w:tcBorders>
                    <w:top w:val="single" w:sz="4" w:space="0" w:color="auto"/>
                    <w:left w:val="single" w:sz="4" w:space="0" w:color="auto"/>
                    <w:bottom w:val="single" w:sz="18" w:space="0" w:color="auto"/>
                    <w:right w:val="single" w:sz="18" w:space="0" w:color="auto"/>
                  </w:tcBorders>
                  <w:shd w:val="clear" w:color="auto" w:fill="92D050"/>
                  <w:vAlign w:val="center"/>
                  <w:hideMark/>
                </w:tcPr>
                <w:p w14:paraId="69548E75" w14:textId="77777777" w:rsidR="006068AA" w:rsidRPr="00450FCD" w:rsidRDefault="006068AA" w:rsidP="006068AA">
                  <w:pPr>
                    <w:spacing w:after="0"/>
                    <w:jc w:val="center"/>
                    <w:rPr>
                      <w:rFonts w:asciiTheme="minorHAnsi" w:hAnsiTheme="minorHAnsi" w:cstheme="minorHAnsi"/>
                      <w:b/>
                      <w:sz w:val="20"/>
                      <w:szCs w:val="20"/>
                      <w:lang w:val="en-US"/>
                    </w:rPr>
                  </w:pPr>
                  <w:proofErr w:type="spellStart"/>
                  <w:r w:rsidRPr="00450FCD">
                    <w:rPr>
                      <w:rFonts w:asciiTheme="minorHAnsi" w:hAnsiTheme="minorHAnsi" w:cstheme="minorHAnsi"/>
                      <w:b/>
                      <w:sz w:val="20"/>
                      <w:szCs w:val="20"/>
                      <w:lang w:val="en-US"/>
                    </w:rPr>
                    <w:t>Kriterij</w:t>
                  </w:r>
                  <w:proofErr w:type="spellEnd"/>
                  <w:r w:rsidRPr="00450FCD">
                    <w:rPr>
                      <w:rFonts w:asciiTheme="minorHAnsi" w:hAnsiTheme="minorHAnsi" w:cstheme="minorHAnsi"/>
                      <w:b/>
                      <w:sz w:val="20"/>
                      <w:szCs w:val="20"/>
                      <w:lang w:val="en-US"/>
                    </w:rPr>
                    <w:t xml:space="preserve"> </w:t>
                  </w:r>
                  <w:proofErr w:type="spellStart"/>
                  <w:r w:rsidRPr="00450FCD">
                    <w:rPr>
                      <w:rFonts w:asciiTheme="minorHAnsi" w:hAnsiTheme="minorHAnsi" w:cstheme="minorHAnsi"/>
                      <w:b/>
                      <w:sz w:val="20"/>
                      <w:szCs w:val="20"/>
                      <w:lang w:val="en-US"/>
                    </w:rPr>
                    <w:t>ocjenjivanja</w:t>
                  </w:r>
                  <w:proofErr w:type="spellEnd"/>
                </w:p>
              </w:tc>
              <w:tc>
                <w:tcPr>
                  <w:tcW w:w="376" w:type="pct"/>
                  <w:vMerge/>
                  <w:tcBorders>
                    <w:top w:val="single" w:sz="18" w:space="0" w:color="auto"/>
                    <w:left w:val="single" w:sz="18" w:space="0" w:color="auto"/>
                    <w:bottom w:val="single" w:sz="18" w:space="0" w:color="auto"/>
                    <w:right w:val="single" w:sz="18" w:space="0" w:color="auto"/>
                  </w:tcBorders>
                  <w:vAlign w:val="center"/>
                  <w:hideMark/>
                </w:tcPr>
                <w:p w14:paraId="6BEA0262" w14:textId="77777777" w:rsidR="006068AA" w:rsidRPr="00450FCD" w:rsidRDefault="006068AA" w:rsidP="006068AA">
                  <w:pPr>
                    <w:spacing w:after="0"/>
                    <w:rPr>
                      <w:rFonts w:asciiTheme="minorHAnsi" w:hAnsiTheme="minorHAnsi" w:cstheme="minorHAnsi"/>
                      <w:b/>
                      <w:sz w:val="20"/>
                      <w:szCs w:val="20"/>
                      <w:lang w:val="en-US"/>
                    </w:rPr>
                  </w:pPr>
                </w:p>
              </w:tc>
            </w:tr>
            <w:tr w:rsidR="006068AA" w:rsidRPr="00450FCD" w14:paraId="1C957552" w14:textId="77777777" w:rsidTr="006068AA">
              <w:trPr>
                <w:trHeight w:val="839"/>
              </w:trPr>
              <w:tc>
                <w:tcPr>
                  <w:tcW w:w="768"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0764EF52" w14:textId="77777777" w:rsidR="006068AA" w:rsidRPr="00450FCD" w:rsidRDefault="006068AA" w:rsidP="006068AA">
                  <w:pPr>
                    <w:spacing w:after="0"/>
                    <w:jc w:val="center"/>
                    <w:rPr>
                      <w:rFonts w:asciiTheme="minorHAnsi" w:hAnsiTheme="minorHAnsi" w:cstheme="minorHAnsi"/>
                      <w:b/>
                      <w:sz w:val="20"/>
                      <w:szCs w:val="20"/>
                      <w:lang w:val="en-US"/>
                    </w:rPr>
                  </w:pPr>
                  <w:proofErr w:type="spellStart"/>
                  <w:r w:rsidRPr="00450FCD">
                    <w:rPr>
                      <w:rFonts w:asciiTheme="minorHAnsi" w:hAnsiTheme="minorHAnsi" w:cstheme="minorHAnsi"/>
                      <w:b/>
                      <w:sz w:val="20"/>
                      <w:szCs w:val="20"/>
                      <w:lang w:val="en-US"/>
                    </w:rPr>
                    <w:t>Završni</w:t>
                  </w:r>
                  <w:proofErr w:type="spellEnd"/>
                  <w:r w:rsidRPr="00450FCD">
                    <w:rPr>
                      <w:rFonts w:asciiTheme="minorHAnsi" w:hAnsiTheme="minorHAnsi" w:cstheme="minorHAnsi"/>
                      <w:b/>
                      <w:sz w:val="20"/>
                      <w:szCs w:val="20"/>
                      <w:lang w:val="en-US"/>
                    </w:rPr>
                    <w:t xml:space="preserve"> </w:t>
                  </w:r>
                  <w:proofErr w:type="spellStart"/>
                  <w:r w:rsidRPr="00450FCD">
                    <w:rPr>
                      <w:rFonts w:asciiTheme="minorHAnsi" w:hAnsiTheme="minorHAnsi" w:cstheme="minorHAnsi"/>
                      <w:b/>
                      <w:sz w:val="20"/>
                      <w:szCs w:val="20"/>
                      <w:lang w:val="en-US"/>
                    </w:rPr>
                    <w:t>ispit</w:t>
                  </w:r>
                  <w:proofErr w:type="spellEnd"/>
                </w:p>
              </w:tc>
              <w:tc>
                <w:tcPr>
                  <w:tcW w:w="505" w:type="pct"/>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463DD07D" w14:textId="77777777" w:rsidR="006068AA" w:rsidRPr="00450FCD" w:rsidRDefault="006068AA" w:rsidP="006068AA">
                  <w:pPr>
                    <w:spacing w:after="0"/>
                    <w:jc w:val="center"/>
                    <w:rPr>
                      <w:rFonts w:asciiTheme="minorHAnsi" w:hAnsiTheme="minorHAnsi" w:cstheme="minorHAnsi"/>
                      <w:b/>
                      <w:sz w:val="20"/>
                      <w:szCs w:val="20"/>
                      <w:lang w:val="en-US"/>
                    </w:rPr>
                  </w:pPr>
                  <w:r w:rsidRPr="00450FCD">
                    <w:rPr>
                      <w:rFonts w:asciiTheme="minorHAnsi" w:hAnsiTheme="minorHAnsi" w:cstheme="minorHAnsi"/>
                      <w:b/>
                      <w:sz w:val="20"/>
                      <w:szCs w:val="20"/>
                      <w:lang w:val="en-US"/>
                    </w:rPr>
                    <w:t xml:space="preserve">PW </w:t>
                  </w:r>
                  <w:proofErr w:type="spellStart"/>
                  <w:r w:rsidRPr="00450FCD">
                    <w:rPr>
                      <w:rFonts w:asciiTheme="minorHAnsi" w:hAnsiTheme="minorHAnsi" w:cstheme="minorHAnsi"/>
                      <w:sz w:val="20"/>
                      <w:szCs w:val="20"/>
                      <w:lang w:val="en-US"/>
                    </w:rPr>
                    <w:t>sučeljeni</w:t>
                  </w:r>
                  <w:proofErr w:type="spellEnd"/>
                  <w:r w:rsidRPr="00450FCD">
                    <w:rPr>
                      <w:rFonts w:asciiTheme="minorHAnsi" w:hAnsiTheme="minorHAnsi" w:cstheme="minorHAnsi"/>
                      <w:sz w:val="20"/>
                      <w:szCs w:val="20"/>
                      <w:lang w:val="en-US"/>
                    </w:rPr>
                    <w:t xml:space="preserve">  </w:t>
                  </w:r>
                  <w:proofErr w:type="spellStart"/>
                  <w:r w:rsidRPr="00450FCD">
                    <w:rPr>
                      <w:rFonts w:asciiTheme="minorHAnsi" w:hAnsiTheme="minorHAnsi" w:cstheme="minorHAnsi"/>
                      <w:sz w:val="20"/>
                      <w:szCs w:val="20"/>
                      <w:lang w:val="en-US"/>
                    </w:rPr>
                    <w:t>zavar</w:t>
                  </w:r>
                  <w:proofErr w:type="spellEnd"/>
                </w:p>
              </w:tc>
              <w:tc>
                <w:tcPr>
                  <w:tcW w:w="1020"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4C7431FD" w14:textId="77777777" w:rsidR="006068AA" w:rsidRPr="00450FCD" w:rsidRDefault="006068AA" w:rsidP="006068AA">
                  <w:pPr>
                    <w:spacing w:after="0"/>
                    <w:jc w:val="center"/>
                    <w:rPr>
                      <w:rFonts w:asciiTheme="minorHAnsi" w:hAnsiTheme="minorHAnsi" w:cstheme="minorHAnsi"/>
                      <w:sz w:val="20"/>
                      <w:szCs w:val="20"/>
                      <w:lang w:val="en-US"/>
                    </w:rPr>
                  </w:pPr>
                  <w:r w:rsidRPr="00450FCD">
                    <w:rPr>
                      <w:rFonts w:asciiTheme="minorHAnsi" w:hAnsiTheme="minorHAnsi" w:cstheme="minorHAnsi"/>
                      <w:noProof/>
                      <w:sz w:val="20"/>
                      <w:szCs w:val="20"/>
                      <w:lang w:val="en-GB" w:eastAsia="en-GB"/>
                    </w:rPr>
                    <w:drawing>
                      <wp:inline distT="0" distB="0" distL="0" distR="0" wp14:anchorId="2CC28768" wp14:editId="3DD17899">
                        <wp:extent cx="481330" cy="59753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1330" cy="597535"/>
                                </a:xfrm>
                                <a:prstGeom prst="rect">
                                  <a:avLst/>
                                </a:prstGeom>
                                <a:noFill/>
                              </pic:spPr>
                            </pic:pic>
                          </a:graphicData>
                        </a:graphic>
                      </wp:inline>
                    </w:drawing>
                  </w:r>
                </w:p>
              </w:tc>
              <w:tc>
                <w:tcPr>
                  <w:tcW w:w="947"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20AE83F0" w14:textId="77777777" w:rsidR="006068AA" w:rsidRPr="00450FCD" w:rsidRDefault="006068AA" w:rsidP="006068AA">
                  <w:pPr>
                    <w:spacing w:after="0"/>
                    <w:jc w:val="center"/>
                    <w:rPr>
                      <w:rFonts w:asciiTheme="minorHAnsi" w:hAnsiTheme="minorHAnsi" w:cstheme="minorHAnsi"/>
                      <w:b/>
                      <w:sz w:val="20"/>
                      <w:szCs w:val="20"/>
                      <w:lang w:val="en-US"/>
                    </w:rPr>
                  </w:pPr>
                  <w:r w:rsidRPr="00450FCD">
                    <w:rPr>
                      <w:rFonts w:asciiTheme="minorHAnsi" w:hAnsiTheme="minorHAnsi" w:cstheme="minorHAnsi"/>
                      <w:b/>
                      <w:sz w:val="20"/>
                      <w:szCs w:val="20"/>
                      <w:lang w:val="en-US"/>
                    </w:rPr>
                    <w:t xml:space="preserve">PF </w:t>
                  </w:r>
                </w:p>
                <w:p w14:paraId="62085D89" w14:textId="77777777" w:rsidR="006068AA" w:rsidRPr="00450FCD" w:rsidRDefault="006068AA" w:rsidP="006068AA">
                  <w:pPr>
                    <w:spacing w:after="0"/>
                    <w:jc w:val="center"/>
                    <w:rPr>
                      <w:rFonts w:asciiTheme="minorHAnsi" w:hAnsiTheme="minorHAnsi" w:cstheme="minorHAnsi"/>
                      <w:sz w:val="20"/>
                      <w:szCs w:val="20"/>
                      <w:lang w:val="en-US"/>
                    </w:rPr>
                  </w:pPr>
                  <w:r w:rsidRPr="00450FCD">
                    <w:rPr>
                      <w:rFonts w:asciiTheme="minorHAnsi" w:hAnsiTheme="minorHAnsi" w:cstheme="minorHAnsi"/>
                      <w:sz w:val="20"/>
                      <w:szCs w:val="20"/>
                      <w:lang w:val="en-US"/>
                    </w:rPr>
                    <w:t>t=8 – 12mm</w:t>
                  </w:r>
                </w:p>
                <w:p w14:paraId="75F93851" w14:textId="77777777" w:rsidR="006068AA" w:rsidRPr="00450FCD" w:rsidRDefault="006068AA" w:rsidP="006068AA">
                  <w:pPr>
                    <w:spacing w:after="0"/>
                    <w:jc w:val="center"/>
                    <w:rPr>
                      <w:rFonts w:asciiTheme="minorHAnsi" w:hAnsiTheme="minorHAnsi" w:cstheme="minorHAnsi"/>
                      <w:sz w:val="20"/>
                      <w:szCs w:val="20"/>
                      <w:lang w:val="en-US"/>
                    </w:rPr>
                  </w:pPr>
                  <w:r w:rsidRPr="00450FCD">
                    <w:rPr>
                      <w:rFonts w:asciiTheme="minorHAnsi" w:hAnsiTheme="minorHAnsi" w:cstheme="minorHAnsi"/>
                      <w:sz w:val="20"/>
                      <w:szCs w:val="20"/>
                      <w:lang w:val="en-US"/>
                    </w:rPr>
                    <w:t xml:space="preserve">   </w:t>
                  </w:r>
                  <w:proofErr w:type="spellStart"/>
                  <w:r w:rsidRPr="00450FCD">
                    <w:rPr>
                      <w:rFonts w:asciiTheme="minorHAnsi" w:hAnsiTheme="minorHAnsi" w:cstheme="minorHAnsi"/>
                      <w:sz w:val="20"/>
                      <w:szCs w:val="20"/>
                      <w:lang w:val="en-US"/>
                    </w:rPr>
                    <w:t>bs</w:t>
                  </w:r>
                  <w:proofErr w:type="spellEnd"/>
                  <w:r w:rsidRPr="00450FCD">
                    <w:rPr>
                      <w:rFonts w:asciiTheme="minorHAnsi" w:hAnsiTheme="minorHAnsi" w:cstheme="minorHAnsi"/>
                      <w:sz w:val="20"/>
                      <w:szCs w:val="20"/>
                      <w:lang w:val="en-US"/>
                    </w:rPr>
                    <w:t xml:space="preserve">                         </w:t>
                  </w:r>
                  <w:proofErr w:type="spellStart"/>
                  <w:r w:rsidRPr="00450FCD">
                    <w:rPr>
                      <w:rFonts w:asciiTheme="minorHAnsi" w:hAnsiTheme="minorHAnsi" w:cstheme="minorHAnsi"/>
                      <w:sz w:val="20"/>
                      <w:szCs w:val="20"/>
                      <w:lang w:val="en-US"/>
                    </w:rPr>
                    <w:t>zavariti</w:t>
                  </w:r>
                  <w:proofErr w:type="spellEnd"/>
                  <w:r w:rsidRPr="00450FCD">
                    <w:rPr>
                      <w:rFonts w:asciiTheme="minorHAnsi" w:hAnsiTheme="minorHAnsi" w:cstheme="minorHAnsi"/>
                      <w:sz w:val="20"/>
                      <w:szCs w:val="20"/>
                      <w:lang w:val="en-US"/>
                    </w:rPr>
                    <w:t xml:space="preserve"> s </w:t>
                  </w:r>
                  <w:proofErr w:type="spellStart"/>
                  <w:r w:rsidRPr="00450FCD">
                    <w:rPr>
                      <w:rFonts w:asciiTheme="minorHAnsi" w:hAnsiTheme="minorHAnsi" w:cstheme="minorHAnsi"/>
                      <w:sz w:val="20"/>
                      <w:szCs w:val="20"/>
                      <w:lang w:val="en-US"/>
                    </w:rPr>
                    <w:t>obje</w:t>
                  </w:r>
                  <w:proofErr w:type="spellEnd"/>
                  <w:r w:rsidRPr="00450FCD">
                    <w:rPr>
                      <w:rFonts w:asciiTheme="minorHAnsi" w:hAnsiTheme="minorHAnsi" w:cstheme="minorHAnsi"/>
                      <w:sz w:val="20"/>
                      <w:szCs w:val="20"/>
                      <w:lang w:val="en-US"/>
                    </w:rPr>
                    <w:t xml:space="preserve"> </w:t>
                  </w:r>
                  <w:proofErr w:type="spellStart"/>
                  <w:r w:rsidRPr="00450FCD">
                    <w:rPr>
                      <w:rFonts w:asciiTheme="minorHAnsi" w:hAnsiTheme="minorHAnsi" w:cstheme="minorHAnsi"/>
                      <w:sz w:val="20"/>
                      <w:szCs w:val="20"/>
                      <w:lang w:val="en-US"/>
                    </w:rPr>
                    <w:t>strane</w:t>
                  </w:r>
                  <w:proofErr w:type="spellEnd"/>
                </w:p>
              </w:tc>
              <w:tc>
                <w:tcPr>
                  <w:tcW w:w="672" w:type="pct"/>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74F27CAD" w14:textId="77777777" w:rsidR="006068AA" w:rsidRPr="00450FCD" w:rsidRDefault="006068AA" w:rsidP="006068AA">
                  <w:pPr>
                    <w:spacing w:after="0"/>
                    <w:jc w:val="center"/>
                    <w:rPr>
                      <w:rFonts w:asciiTheme="minorHAnsi" w:hAnsiTheme="minorHAnsi" w:cstheme="minorHAnsi"/>
                      <w:sz w:val="20"/>
                      <w:szCs w:val="20"/>
                      <w:lang w:val="en-US"/>
                    </w:rPr>
                  </w:pPr>
                  <w:proofErr w:type="spellStart"/>
                  <w:r w:rsidRPr="00450FCD">
                    <w:rPr>
                      <w:rFonts w:asciiTheme="minorHAnsi" w:hAnsiTheme="minorHAnsi" w:cstheme="minorHAnsi"/>
                      <w:sz w:val="20"/>
                      <w:szCs w:val="20"/>
                      <w:lang w:val="en-US"/>
                    </w:rPr>
                    <w:t>Ispitni</w:t>
                  </w:r>
                  <w:proofErr w:type="spellEnd"/>
                  <w:r w:rsidRPr="00450FCD">
                    <w:rPr>
                      <w:rFonts w:asciiTheme="minorHAnsi" w:hAnsiTheme="minorHAnsi" w:cstheme="minorHAnsi"/>
                      <w:sz w:val="20"/>
                      <w:szCs w:val="20"/>
                      <w:lang w:val="en-US"/>
                    </w:rPr>
                    <w:t xml:space="preserve"> </w:t>
                  </w:r>
                  <w:proofErr w:type="spellStart"/>
                  <w:r w:rsidRPr="00450FCD">
                    <w:rPr>
                      <w:rFonts w:asciiTheme="minorHAnsi" w:hAnsiTheme="minorHAnsi" w:cstheme="minorHAnsi"/>
                      <w:sz w:val="20"/>
                      <w:szCs w:val="20"/>
                      <w:lang w:val="en-US"/>
                    </w:rPr>
                    <w:t>uzorak</w:t>
                  </w:r>
                  <w:proofErr w:type="spellEnd"/>
                </w:p>
                <w:p w14:paraId="15A5DF6D" w14:textId="77777777" w:rsidR="006068AA" w:rsidRPr="00450FCD" w:rsidRDefault="006068AA" w:rsidP="006068AA">
                  <w:pPr>
                    <w:spacing w:after="0"/>
                    <w:jc w:val="center"/>
                    <w:rPr>
                      <w:rFonts w:asciiTheme="minorHAnsi" w:hAnsiTheme="minorHAnsi" w:cstheme="minorHAnsi"/>
                      <w:sz w:val="20"/>
                      <w:szCs w:val="20"/>
                      <w:lang w:val="en-US"/>
                    </w:rPr>
                  </w:pPr>
                  <w:proofErr w:type="spellStart"/>
                  <w:r w:rsidRPr="00450FCD">
                    <w:rPr>
                      <w:rFonts w:asciiTheme="minorHAnsi" w:hAnsiTheme="minorHAnsi" w:cstheme="minorHAnsi"/>
                      <w:sz w:val="20"/>
                      <w:szCs w:val="20"/>
                      <w:lang w:val="en-US"/>
                    </w:rPr>
                    <w:t>prema</w:t>
                  </w:r>
                  <w:proofErr w:type="spellEnd"/>
                </w:p>
                <w:p w14:paraId="177925B4" w14:textId="77777777" w:rsidR="006068AA" w:rsidRPr="00450FCD" w:rsidRDefault="006068AA" w:rsidP="006068AA">
                  <w:pPr>
                    <w:spacing w:after="0"/>
                    <w:jc w:val="center"/>
                    <w:rPr>
                      <w:rFonts w:asciiTheme="minorHAnsi" w:hAnsiTheme="minorHAnsi" w:cstheme="minorHAnsi"/>
                      <w:sz w:val="20"/>
                      <w:szCs w:val="20"/>
                      <w:lang w:val="en-US"/>
                    </w:rPr>
                  </w:pPr>
                  <w:r w:rsidRPr="00450FCD">
                    <w:rPr>
                      <w:rFonts w:asciiTheme="minorHAnsi" w:hAnsiTheme="minorHAnsi" w:cstheme="minorHAnsi"/>
                      <w:sz w:val="20"/>
                      <w:szCs w:val="20"/>
                      <w:lang w:val="en-US"/>
                    </w:rPr>
                    <w:t>HRN EN ISO 9606-1</w:t>
                  </w:r>
                </w:p>
              </w:tc>
              <w:tc>
                <w:tcPr>
                  <w:tcW w:w="712"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1DA81A59" w14:textId="77777777" w:rsidR="006068AA" w:rsidRPr="00450FCD" w:rsidRDefault="006068AA" w:rsidP="006068AA">
                  <w:pPr>
                    <w:spacing w:after="0"/>
                    <w:jc w:val="center"/>
                    <w:rPr>
                      <w:rFonts w:asciiTheme="minorHAnsi" w:hAnsiTheme="minorHAnsi" w:cstheme="minorHAnsi"/>
                      <w:sz w:val="20"/>
                      <w:szCs w:val="20"/>
                      <w:lang w:val="en-US"/>
                    </w:rPr>
                  </w:pPr>
                  <w:r w:rsidRPr="00450FCD">
                    <w:rPr>
                      <w:rFonts w:asciiTheme="minorHAnsi" w:hAnsiTheme="minorHAnsi" w:cstheme="minorHAnsi"/>
                      <w:sz w:val="20"/>
                      <w:szCs w:val="20"/>
                      <w:lang w:val="en-US"/>
                    </w:rPr>
                    <w:t>HRN EN ISO 9606-1</w:t>
                  </w:r>
                </w:p>
              </w:tc>
              <w:tc>
                <w:tcPr>
                  <w:tcW w:w="376"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55078566" w14:textId="77777777" w:rsidR="006068AA" w:rsidRPr="00450FCD" w:rsidRDefault="006068AA" w:rsidP="006068AA">
                  <w:pPr>
                    <w:spacing w:after="0"/>
                    <w:jc w:val="center"/>
                    <w:rPr>
                      <w:rFonts w:asciiTheme="minorHAnsi" w:hAnsiTheme="minorHAnsi" w:cstheme="minorHAnsi"/>
                      <w:b/>
                      <w:sz w:val="20"/>
                      <w:szCs w:val="20"/>
                      <w:lang w:val="en-US"/>
                    </w:rPr>
                  </w:pPr>
                  <w:r w:rsidRPr="00450FCD">
                    <w:rPr>
                      <w:rFonts w:asciiTheme="minorHAnsi" w:hAnsiTheme="minorHAnsi" w:cstheme="minorHAnsi"/>
                      <w:b/>
                      <w:sz w:val="20"/>
                      <w:szCs w:val="20"/>
                      <w:lang w:val="en-US"/>
                    </w:rPr>
                    <w:t>4</w:t>
                  </w:r>
                </w:p>
              </w:tc>
            </w:tr>
          </w:tbl>
          <w:p w14:paraId="64D62F0E" w14:textId="77777777" w:rsidR="006068AA" w:rsidRDefault="006068AA" w:rsidP="007329FD">
            <w:pPr>
              <w:spacing w:before="60" w:after="60" w:line="240" w:lineRule="auto"/>
              <w:rPr>
                <w:rFonts w:asciiTheme="minorHAnsi" w:hAnsiTheme="minorHAnsi" w:cstheme="minorHAnsi"/>
                <w:b/>
                <w:i/>
                <w:noProof/>
                <w:sz w:val="16"/>
                <w:szCs w:val="16"/>
                <w:lang w:val="hr-HR"/>
              </w:rPr>
            </w:pPr>
          </w:p>
          <w:p w14:paraId="57721B90" w14:textId="123C4738" w:rsidR="006068AA" w:rsidRPr="00FD66E9" w:rsidRDefault="006068AA" w:rsidP="007329FD">
            <w:pPr>
              <w:spacing w:before="60" w:after="60" w:line="240" w:lineRule="auto"/>
              <w:rPr>
                <w:rFonts w:asciiTheme="minorHAnsi" w:hAnsiTheme="minorHAnsi" w:cstheme="minorHAnsi"/>
                <w:b/>
                <w:noProof/>
                <w:sz w:val="20"/>
                <w:szCs w:val="20"/>
                <w:lang w:val="hr-HR"/>
              </w:rPr>
            </w:pPr>
            <w:r w:rsidRPr="00FD66E9">
              <w:rPr>
                <w:rFonts w:asciiTheme="minorHAnsi" w:hAnsiTheme="minorHAnsi" w:cstheme="minorHAnsi"/>
                <w:b/>
                <w:noProof/>
                <w:sz w:val="20"/>
                <w:szCs w:val="20"/>
                <w:lang w:val="hr-HR"/>
              </w:rPr>
              <w:t>Cije</w:t>
            </w:r>
            <w:r w:rsidR="00A93C30" w:rsidRPr="00FD66E9">
              <w:rPr>
                <w:rFonts w:asciiTheme="minorHAnsi" w:hAnsiTheme="minorHAnsi" w:cstheme="minorHAnsi"/>
                <w:b/>
                <w:noProof/>
                <w:sz w:val="20"/>
                <w:szCs w:val="20"/>
                <w:lang w:val="hr-HR"/>
              </w:rPr>
              <w:t>vni zavar:</w:t>
            </w:r>
          </w:p>
          <w:tbl>
            <w:tblPr>
              <w:tblStyle w:val="Reetkatablice1"/>
              <w:tblW w:w="5000" w:type="pct"/>
              <w:tblLook w:val="04A0" w:firstRow="1" w:lastRow="0" w:firstColumn="1" w:lastColumn="0" w:noHBand="0" w:noVBand="1"/>
            </w:tblPr>
            <w:tblGrid>
              <w:gridCol w:w="1318"/>
              <w:gridCol w:w="828"/>
              <w:gridCol w:w="1093"/>
              <w:gridCol w:w="2775"/>
              <w:gridCol w:w="1313"/>
              <w:gridCol w:w="1332"/>
              <w:gridCol w:w="721"/>
            </w:tblGrid>
            <w:tr w:rsidR="006068AA" w:rsidRPr="00450FCD" w14:paraId="21F2A82E" w14:textId="77777777" w:rsidTr="003020FE">
              <w:trPr>
                <w:trHeight w:val="397"/>
              </w:trPr>
              <w:tc>
                <w:tcPr>
                  <w:tcW w:w="704"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4F983FED" w14:textId="77777777" w:rsidR="006068AA" w:rsidRPr="00450FCD" w:rsidRDefault="006068AA" w:rsidP="006068AA">
                  <w:pPr>
                    <w:spacing w:after="0" w:line="240" w:lineRule="auto"/>
                    <w:jc w:val="center"/>
                    <w:rPr>
                      <w:rFonts w:asciiTheme="minorHAnsi" w:eastAsiaTheme="minorHAnsi" w:hAnsiTheme="minorHAnsi" w:cstheme="minorHAnsi"/>
                      <w:b/>
                      <w:sz w:val="20"/>
                      <w:szCs w:val="20"/>
                      <w:lang w:val="en-GB" w:eastAsia="en-US"/>
                    </w:rPr>
                  </w:pPr>
                  <w:proofErr w:type="spellStart"/>
                  <w:r w:rsidRPr="00450FCD">
                    <w:rPr>
                      <w:rFonts w:asciiTheme="minorHAnsi" w:eastAsiaTheme="minorHAnsi" w:hAnsiTheme="minorHAnsi" w:cstheme="minorHAnsi"/>
                      <w:b/>
                      <w:sz w:val="20"/>
                      <w:szCs w:val="20"/>
                      <w:lang w:val="en-GB" w:eastAsia="en-US"/>
                    </w:rPr>
                    <w:t>Završni</w:t>
                  </w:r>
                  <w:proofErr w:type="spellEnd"/>
                  <w:r w:rsidRPr="00450FCD">
                    <w:rPr>
                      <w:rFonts w:asciiTheme="minorHAnsi" w:eastAsiaTheme="minorHAnsi" w:hAnsiTheme="minorHAnsi" w:cstheme="minorHAnsi"/>
                      <w:b/>
                      <w:sz w:val="20"/>
                      <w:szCs w:val="20"/>
                      <w:lang w:val="en-GB" w:eastAsia="en-US"/>
                    </w:rPr>
                    <w:t xml:space="preserve"> </w:t>
                  </w:r>
                  <w:proofErr w:type="spellStart"/>
                  <w:r w:rsidRPr="00450FCD">
                    <w:rPr>
                      <w:rFonts w:asciiTheme="minorHAnsi" w:eastAsiaTheme="minorHAnsi" w:hAnsiTheme="minorHAnsi" w:cstheme="minorHAnsi"/>
                      <w:b/>
                      <w:sz w:val="20"/>
                      <w:szCs w:val="20"/>
                      <w:lang w:val="en-GB" w:eastAsia="en-US"/>
                    </w:rPr>
                    <w:t>ispit</w:t>
                  </w:r>
                  <w:proofErr w:type="spellEnd"/>
                </w:p>
              </w:tc>
              <w:tc>
                <w:tcPr>
                  <w:tcW w:w="443" w:type="pct"/>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1ED9450F" w14:textId="77777777" w:rsidR="006068AA" w:rsidRPr="00450FCD" w:rsidRDefault="006068AA" w:rsidP="006068AA">
                  <w:pPr>
                    <w:spacing w:after="0" w:line="240" w:lineRule="auto"/>
                    <w:jc w:val="center"/>
                    <w:rPr>
                      <w:rFonts w:asciiTheme="minorHAnsi" w:eastAsiaTheme="minorHAnsi" w:hAnsiTheme="minorHAnsi" w:cstheme="minorHAnsi"/>
                      <w:b/>
                      <w:sz w:val="20"/>
                      <w:szCs w:val="20"/>
                      <w:lang w:val="en-GB" w:eastAsia="en-US"/>
                    </w:rPr>
                  </w:pPr>
                  <w:proofErr w:type="spellStart"/>
                  <w:r w:rsidRPr="00450FCD">
                    <w:rPr>
                      <w:rFonts w:asciiTheme="minorHAnsi" w:eastAsiaTheme="minorHAnsi" w:hAnsiTheme="minorHAnsi" w:cstheme="minorHAnsi"/>
                      <w:b/>
                      <w:sz w:val="20"/>
                      <w:szCs w:val="20"/>
                      <w:lang w:val="en-GB" w:eastAsia="en-US"/>
                    </w:rPr>
                    <w:t>Vrsta</w:t>
                  </w:r>
                  <w:proofErr w:type="spellEnd"/>
                  <w:r w:rsidRPr="00450FCD">
                    <w:rPr>
                      <w:rFonts w:asciiTheme="minorHAnsi" w:eastAsiaTheme="minorHAnsi" w:hAnsiTheme="minorHAnsi" w:cstheme="minorHAnsi"/>
                      <w:b/>
                      <w:sz w:val="20"/>
                      <w:szCs w:val="20"/>
                      <w:lang w:val="en-GB" w:eastAsia="en-US"/>
                    </w:rPr>
                    <w:t xml:space="preserve"> </w:t>
                  </w:r>
                  <w:proofErr w:type="spellStart"/>
                  <w:r w:rsidRPr="00450FCD">
                    <w:rPr>
                      <w:rFonts w:asciiTheme="minorHAnsi" w:eastAsiaTheme="minorHAnsi" w:hAnsiTheme="minorHAnsi" w:cstheme="minorHAnsi"/>
                      <w:b/>
                      <w:sz w:val="20"/>
                      <w:szCs w:val="20"/>
                      <w:lang w:val="en-GB" w:eastAsia="en-US"/>
                    </w:rPr>
                    <w:t>zavara</w:t>
                  </w:r>
                  <w:proofErr w:type="spellEnd"/>
                </w:p>
              </w:tc>
              <w:tc>
                <w:tcPr>
                  <w:tcW w:w="584" w:type="pct"/>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103B21C0" w14:textId="77777777" w:rsidR="006068AA" w:rsidRPr="00450FCD" w:rsidRDefault="006068AA" w:rsidP="006068AA">
                  <w:pPr>
                    <w:spacing w:after="0" w:line="240" w:lineRule="auto"/>
                    <w:jc w:val="center"/>
                    <w:rPr>
                      <w:rFonts w:asciiTheme="minorHAnsi" w:eastAsiaTheme="minorHAnsi" w:hAnsiTheme="minorHAnsi" w:cstheme="minorHAnsi"/>
                      <w:b/>
                      <w:sz w:val="20"/>
                      <w:szCs w:val="20"/>
                      <w:lang w:val="en-GB" w:eastAsia="en-US"/>
                    </w:rPr>
                  </w:pPr>
                  <w:proofErr w:type="spellStart"/>
                  <w:r w:rsidRPr="00450FCD">
                    <w:rPr>
                      <w:rFonts w:asciiTheme="minorHAnsi" w:eastAsiaTheme="minorHAnsi" w:hAnsiTheme="minorHAnsi" w:cstheme="minorHAnsi"/>
                      <w:b/>
                      <w:sz w:val="20"/>
                      <w:szCs w:val="20"/>
                      <w:lang w:val="en-GB" w:eastAsia="en-US"/>
                    </w:rPr>
                    <w:t>Skica</w:t>
                  </w:r>
                  <w:proofErr w:type="spellEnd"/>
                </w:p>
              </w:tc>
              <w:tc>
                <w:tcPr>
                  <w:tcW w:w="1481"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478A794C" w14:textId="77777777" w:rsidR="006068AA" w:rsidRPr="00450FCD" w:rsidRDefault="006068AA" w:rsidP="006068AA">
                  <w:pPr>
                    <w:spacing w:after="0" w:line="240" w:lineRule="auto"/>
                    <w:jc w:val="center"/>
                    <w:rPr>
                      <w:rFonts w:asciiTheme="minorHAnsi" w:eastAsiaTheme="minorHAnsi" w:hAnsiTheme="minorHAnsi" w:cstheme="minorHAnsi"/>
                      <w:b/>
                      <w:sz w:val="20"/>
                      <w:szCs w:val="20"/>
                      <w:lang w:val="en-GB" w:eastAsia="en-US"/>
                    </w:rPr>
                  </w:pPr>
                  <w:proofErr w:type="spellStart"/>
                  <w:r w:rsidRPr="00450FCD">
                    <w:rPr>
                      <w:rFonts w:asciiTheme="minorHAnsi" w:eastAsiaTheme="minorHAnsi" w:hAnsiTheme="minorHAnsi" w:cstheme="minorHAnsi"/>
                      <w:b/>
                      <w:sz w:val="20"/>
                      <w:szCs w:val="20"/>
                      <w:lang w:val="en-GB" w:eastAsia="en-US"/>
                    </w:rPr>
                    <w:t>Opis</w:t>
                  </w:r>
                  <w:proofErr w:type="spellEnd"/>
                </w:p>
              </w:tc>
              <w:tc>
                <w:tcPr>
                  <w:tcW w:w="1412" w:type="pct"/>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265C3B71" w14:textId="77777777" w:rsidR="006068AA" w:rsidRPr="00450FCD" w:rsidRDefault="006068AA" w:rsidP="006068AA">
                  <w:pPr>
                    <w:spacing w:after="0" w:line="240" w:lineRule="auto"/>
                    <w:jc w:val="center"/>
                    <w:rPr>
                      <w:rFonts w:asciiTheme="minorHAnsi" w:eastAsiaTheme="minorHAnsi" w:hAnsiTheme="minorHAnsi" w:cstheme="minorHAnsi"/>
                      <w:b/>
                      <w:sz w:val="20"/>
                      <w:szCs w:val="20"/>
                      <w:lang w:val="en-GB" w:eastAsia="en-US"/>
                    </w:rPr>
                  </w:pPr>
                  <w:r w:rsidRPr="00450FCD">
                    <w:rPr>
                      <w:rFonts w:asciiTheme="minorHAnsi" w:eastAsiaTheme="minorHAnsi" w:hAnsiTheme="minorHAnsi" w:cstheme="minorHAnsi"/>
                      <w:b/>
                      <w:sz w:val="20"/>
                      <w:szCs w:val="20"/>
                      <w:lang w:val="en-GB" w:eastAsia="en-US"/>
                    </w:rPr>
                    <w:t>Test reports</w:t>
                  </w:r>
                </w:p>
              </w:tc>
              <w:tc>
                <w:tcPr>
                  <w:tcW w:w="376"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3B6127EE" w14:textId="77777777" w:rsidR="006068AA" w:rsidRPr="00450FCD" w:rsidRDefault="006068AA" w:rsidP="006068AA">
                  <w:pPr>
                    <w:spacing w:after="0" w:line="240" w:lineRule="auto"/>
                    <w:jc w:val="center"/>
                    <w:rPr>
                      <w:rFonts w:asciiTheme="minorHAnsi" w:eastAsiaTheme="minorHAnsi" w:hAnsiTheme="minorHAnsi" w:cstheme="minorHAnsi"/>
                      <w:b/>
                      <w:sz w:val="20"/>
                      <w:szCs w:val="20"/>
                      <w:lang w:val="en-GB" w:eastAsia="en-US"/>
                    </w:rPr>
                  </w:pPr>
                  <w:r w:rsidRPr="00450FCD">
                    <w:rPr>
                      <w:rFonts w:asciiTheme="minorHAnsi" w:eastAsiaTheme="minorHAnsi" w:hAnsiTheme="minorHAnsi" w:cstheme="minorHAnsi"/>
                      <w:b/>
                      <w:sz w:val="20"/>
                      <w:szCs w:val="20"/>
                      <w:lang w:val="en-GB" w:eastAsia="en-US"/>
                    </w:rPr>
                    <w:t>HKO</w:t>
                  </w:r>
                </w:p>
                <w:p w14:paraId="1945B30D" w14:textId="77777777" w:rsidR="006068AA" w:rsidRPr="00450FCD" w:rsidRDefault="006068AA" w:rsidP="006068AA">
                  <w:pPr>
                    <w:spacing w:after="0" w:line="240" w:lineRule="auto"/>
                    <w:jc w:val="center"/>
                    <w:rPr>
                      <w:rFonts w:asciiTheme="minorHAnsi" w:eastAsiaTheme="minorHAnsi" w:hAnsiTheme="minorHAnsi" w:cstheme="minorHAnsi"/>
                      <w:b/>
                      <w:sz w:val="20"/>
                      <w:szCs w:val="20"/>
                      <w:lang w:val="en-GB" w:eastAsia="en-US"/>
                    </w:rPr>
                  </w:pPr>
                  <w:proofErr w:type="spellStart"/>
                  <w:r w:rsidRPr="00450FCD">
                    <w:rPr>
                      <w:rFonts w:asciiTheme="minorHAnsi" w:eastAsiaTheme="minorHAnsi" w:hAnsiTheme="minorHAnsi" w:cstheme="minorHAnsi"/>
                      <w:b/>
                      <w:sz w:val="20"/>
                      <w:szCs w:val="20"/>
                      <w:lang w:val="en-GB" w:eastAsia="en-US"/>
                    </w:rPr>
                    <w:t>razina</w:t>
                  </w:r>
                  <w:proofErr w:type="spellEnd"/>
                </w:p>
              </w:tc>
            </w:tr>
            <w:tr w:rsidR="006068AA" w:rsidRPr="00450FCD" w14:paraId="1288491C" w14:textId="77777777" w:rsidTr="003020FE">
              <w:trPr>
                <w:trHeight w:val="737"/>
              </w:trPr>
              <w:tc>
                <w:tcPr>
                  <w:tcW w:w="704" w:type="pct"/>
                  <w:vMerge/>
                  <w:tcBorders>
                    <w:top w:val="single" w:sz="18" w:space="0" w:color="auto"/>
                    <w:left w:val="single" w:sz="18" w:space="0" w:color="auto"/>
                    <w:bottom w:val="single" w:sz="18" w:space="0" w:color="auto"/>
                    <w:right w:val="single" w:sz="18" w:space="0" w:color="auto"/>
                  </w:tcBorders>
                  <w:vAlign w:val="center"/>
                  <w:hideMark/>
                </w:tcPr>
                <w:p w14:paraId="752AB7DC" w14:textId="77777777" w:rsidR="006068AA" w:rsidRPr="00450FCD" w:rsidRDefault="006068AA" w:rsidP="006068AA">
                  <w:pPr>
                    <w:rPr>
                      <w:rFonts w:asciiTheme="minorHAnsi" w:hAnsiTheme="minorHAnsi" w:cstheme="minorHAnsi"/>
                      <w:b/>
                      <w:sz w:val="20"/>
                      <w:szCs w:val="20"/>
                      <w:lang w:val="en-GB"/>
                    </w:rPr>
                  </w:pPr>
                </w:p>
              </w:tc>
              <w:tc>
                <w:tcPr>
                  <w:tcW w:w="443" w:type="pct"/>
                  <w:vMerge/>
                  <w:tcBorders>
                    <w:top w:val="single" w:sz="18" w:space="0" w:color="auto"/>
                    <w:left w:val="single" w:sz="18" w:space="0" w:color="auto"/>
                    <w:bottom w:val="single" w:sz="18" w:space="0" w:color="auto"/>
                    <w:right w:val="single" w:sz="4" w:space="0" w:color="auto"/>
                  </w:tcBorders>
                  <w:vAlign w:val="center"/>
                  <w:hideMark/>
                </w:tcPr>
                <w:p w14:paraId="02DC7A3F" w14:textId="77777777" w:rsidR="006068AA" w:rsidRPr="00450FCD" w:rsidRDefault="006068AA" w:rsidP="006068AA">
                  <w:pPr>
                    <w:rPr>
                      <w:rFonts w:asciiTheme="minorHAnsi" w:hAnsiTheme="minorHAnsi" w:cstheme="minorHAnsi"/>
                      <w:b/>
                      <w:sz w:val="20"/>
                      <w:szCs w:val="20"/>
                      <w:lang w:val="en-GB"/>
                    </w:rPr>
                  </w:pPr>
                </w:p>
              </w:tc>
              <w:tc>
                <w:tcPr>
                  <w:tcW w:w="584" w:type="pct"/>
                  <w:vMerge/>
                  <w:tcBorders>
                    <w:top w:val="single" w:sz="18" w:space="0" w:color="auto"/>
                    <w:left w:val="single" w:sz="4" w:space="0" w:color="auto"/>
                    <w:bottom w:val="single" w:sz="18" w:space="0" w:color="auto"/>
                    <w:right w:val="single" w:sz="18" w:space="0" w:color="auto"/>
                  </w:tcBorders>
                  <w:vAlign w:val="center"/>
                  <w:hideMark/>
                </w:tcPr>
                <w:p w14:paraId="5F4A7829" w14:textId="77777777" w:rsidR="006068AA" w:rsidRPr="00450FCD" w:rsidRDefault="006068AA" w:rsidP="006068AA">
                  <w:pPr>
                    <w:rPr>
                      <w:rFonts w:asciiTheme="minorHAnsi" w:hAnsiTheme="minorHAnsi" w:cstheme="minorHAnsi"/>
                      <w:b/>
                      <w:sz w:val="20"/>
                      <w:szCs w:val="20"/>
                      <w:lang w:val="en-GB"/>
                    </w:rPr>
                  </w:pPr>
                </w:p>
              </w:tc>
              <w:tc>
                <w:tcPr>
                  <w:tcW w:w="1481" w:type="pct"/>
                  <w:vMerge/>
                  <w:tcBorders>
                    <w:top w:val="single" w:sz="18" w:space="0" w:color="auto"/>
                    <w:left w:val="single" w:sz="18" w:space="0" w:color="auto"/>
                    <w:bottom w:val="single" w:sz="18" w:space="0" w:color="auto"/>
                    <w:right w:val="single" w:sz="18" w:space="0" w:color="auto"/>
                  </w:tcBorders>
                  <w:vAlign w:val="center"/>
                  <w:hideMark/>
                </w:tcPr>
                <w:p w14:paraId="46F09C5B" w14:textId="77777777" w:rsidR="006068AA" w:rsidRPr="00450FCD" w:rsidRDefault="006068AA" w:rsidP="006068AA">
                  <w:pPr>
                    <w:rPr>
                      <w:rFonts w:asciiTheme="minorHAnsi" w:hAnsiTheme="minorHAnsi" w:cstheme="minorHAnsi"/>
                      <w:b/>
                      <w:sz w:val="20"/>
                      <w:szCs w:val="20"/>
                      <w:lang w:val="en-GB"/>
                    </w:rPr>
                  </w:pPr>
                </w:p>
              </w:tc>
              <w:tc>
                <w:tcPr>
                  <w:tcW w:w="701" w:type="pct"/>
                  <w:tcBorders>
                    <w:top w:val="single" w:sz="4" w:space="0" w:color="auto"/>
                    <w:left w:val="single" w:sz="18" w:space="0" w:color="auto"/>
                    <w:bottom w:val="single" w:sz="18" w:space="0" w:color="auto"/>
                    <w:right w:val="single" w:sz="4" w:space="0" w:color="auto"/>
                  </w:tcBorders>
                  <w:shd w:val="clear" w:color="auto" w:fill="92D050"/>
                  <w:vAlign w:val="center"/>
                  <w:hideMark/>
                </w:tcPr>
                <w:p w14:paraId="17AB2946" w14:textId="77777777" w:rsidR="006068AA" w:rsidRPr="00450FCD" w:rsidRDefault="006068AA" w:rsidP="006068AA">
                  <w:pPr>
                    <w:spacing w:after="0" w:line="240" w:lineRule="auto"/>
                    <w:jc w:val="center"/>
                    <w:rPr>
                      <w:rFonts w:asciiTheme="minorHAnsi" w:eastAsiaTheme="minorHAnsi" w:hAnsiTheme="minorHAnsi" w:cstheme="minorHAnsi"/>
                      <w:b/>
                      <w:sz w:val="20"/>
                      <w:szCs w:val="20"/>
                      <w:lang w:val="en-GB" w:eastAsia="en-US"/>
                    </w:rPr>
                  </w:pPr>
                  <w:proofErr w:type="spellStart"/>
                  <w:r w:rsidRPr="00450FCD">
                    <w:rPr>
                      <w:rFonts w:asciiTheme="minorHAnsi" w:eastAsiaTheme="minorHAnsi" w:hAnsiTheme="minorHAnsi" w:cstheme="minorHAnsi"/>
                      <w:b/>
                      <w:sz w:val="20"/>
                      <w:szCs w:val="20"/>
                      <w:lang w:val="en-GB" w:eastAsia="en-US"/>
                    </w:rPr>
                    <w:t>Metoda</w:t>
                  </w:r>
                  <w:proofErr w:type="spellEnd"/>
                </w:p>
              </w:tc>
              <w:tc>
                <w:tcPr>
                  <w:tcW w:w="711" w:type="pct"/>
                  <w:tcBorders>
                    <w:top w:val="single" w:sz="4" w:space="0" w:color="auto"/>
                    <w:left w:val="single" w:sz="4" w:space="0" w:color="auto"/>
                    <w:bottom w:val="single" w:sz="18" w:space="0" w:color="auto"/>
                    <w:right w:val="single" w:sz="18" w:space="0" w:color="auto"/>
                  </w:tcBorders>
                  <w:shd w:val="clear" w:color="auto" w:fill="92D050"/>
                  <w:vAlign w:val="center"/>
                  <w:hideMark/>
                </w:tcPr>
                <w:p w14:paraId="1C5B3095" w14:textId="77777777" w:rsidR="006068AA" w:rsidRPr="00450FCD" w:rsidRDefault="006068AA" w:rsidP="006068AA">
                  <w:pPr>
                    <w:spacing w:after="0" w:line="240" w:lineRule="auto"/>
                    <w:jc w:val="center"/>
                    <w:rPr>
                      <w:rFonts w:asciiTheme="minorHAnsi" w:eastAsiaTheme="minorHAnsi" w:hAnsiTheme="minorHAnsi" w:cstheme="minorHAnsi"/>
                      <w:b/>
                      <w:sz w:val="20"/>
                      <w:szCs w:val="20"/>
                      <w:lang w:val="en-GB" w:eastAsia="en-US"/>
                    </w:rPr>
                  </w:pPr>
                  <w:proofErr w:type="spellStart"/>
                  <w:r w:rsidRPr="00450FCD">
                    <w:rPr>
                      <w:rFonts w:asciiTheme="minorHAnsi" w:eastAsiaTheme="minorHAnsi" w:hAnsiTheme="minorHAnsi" w:cstheme="minorHAnsi"/>
                      <w:b/>
                      <w:sz w:val="20"/>
                      <w:szCs w:val="20"/>
                      <w:lang w:val="en-GB" w:eastAsia="en-US"/>
                    </w:rPr>
                    <w:t>Kriterij</w:t>
                  </w:r>
                  <w:proofErr w:type="spellEnd"/>
                  <w:r w:rsidRPr="00450FCD">
                    <w:rPr>
                      <w:rFonts w:asciiTheme="minorHAnsi" w:eastAsiaTheme="minorHAnsi" w:hAnsiTheme="minorHAnsi" w:cstheme="minorHAnsi"/>
                      <w:b/>
                      <w:sz w:val="20"/>
                      <w:szCs w:val="20"/>
                      <w:lang w:val="en-GB" w:eastAsia="en-US"/>
                    </w:rPr>
                    <w:t xml:space="preserve"> </w:t>
                  </w:r>
                  <w:proofErr w:type="spellStart"/>
                  <w:r w:rsidRPr="00450FCD">
                    <w:rPr>
                      <w:rFonts w:asciiTheme="minorHAnsi" w:eastAsiaTheme="minorHAnsi" w:hAnsiTheme="minorHAnsi" w:cstheme="minorHAnsi"/>
                      <w:b/>
                      <w:sz w:val="20"/>
                      <w:szCs w:val="20"/>
                      <w:lang w:val="en-GB" w:eastAsia="en-US"/>
                    </w:rPr>
                    <w:t>procjene</w:t>
                  </w:r>
                  <w:proofErr w:type="spellEnd"/>
                </w:p>
              </w:tc>
              <w:tc>
                <w:tcPr>
                  <w:tcW w:w="376" w:type="pct"/>
                  <w:vMerge/>
                  <w:tcBorders>
                    <w:top w:val="single" w:sz="18" w:space="0" w:color="auto"/>
                    <w:left w:val="single" w:sz="18" w:space="0" w:color="auto"/>
                    <w:bottom w:val="single" w:sz="18" w:space="0" w:color="auto"/>
                    <w:right w:val="single" w:sz="18" w:space="0" w:color="auto"/>
                  </w:tcBorders>
                  <w:vAlign w:val="center"/>
                  <w:hideMark/>
                </w:tcPr>
                <w:p w14:paraId="716388E9" w14:textId="77777777" w:rsidR="006068AA" w:rsidRPr="00450FCD" w:rsidRDefault="006068AA" w:rsidP="006068AA">
                  <w:pPr>
                    <w:rPr>
                      <w:rFonts w:asciiTheme="minorHAnsi" w:hAnsiTheme="minorHAnsi" w:cstheme="minorHAnsi"/>
                      <w:b/>
                      <w:sz w:val="20"/>
                      <w:szCs w:val="20"/>
                      <w:lang w:val="en-GB"/>
                    </w:rPr>
                  </w:pPr>
                </w:p>
              </w:tc>
            </w:tr>
            <w:tr w:rsidR="006068AA" w:rsidRPr="00450FCD" w14:paraId="571B2447" w14:textId="77777777" w:rsidTr="003020FE">
              <w:trPr>
                <w:trHeight w:val="680"/>
              </w:trPr>
              <w:tc>
                <w:tcPr>
                  <w:tcW w:w="704"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1697165" w14:textId="77777777" w:rsidR="006068AA" w:rsidRPr="00450FCD" w:rsidRDefault="006068AA" w:rsidP="006068AA">
                  <w:pPr>
                    <w:spacing w:after="0" w:line="240" w:lineRule="auto"/>
                    <w:jc w:val="center"/>
                    <w:rPr>
                      <w:rFonts w:asciiTheme="minorHAnsi" w:eastAsiaTheme="minorHAnsi" w:hAnsiTheme="minorHAnsi" w:cstheme="minorHAnsi"/>
                      <w:b/>
                      <w:sz w:val="20"/>
                      <w:szCs w:val="20"/>
                      <w:lang w:val="en-GB" w:eastAsia="en-US"/>
                    </w:rPr>
                  </w:pPr>
                  <w:proofErr w:type="spellStart"/>
                  <w:r w:rsidRPr="00450FCD">
                    <w:rPr>
                      <w:rFonts w:asciiTheme="minorHAnsi" w:eastAsiaTheme="minorHAnsi" w:hAnsiTheme="minorHAnsi" w:cstheme="minorHAnsi"/>
                      <w:b/>
                      <w:sz w:val="20"/>
                      <w:szCs w:val="20"/>
                      <w:lang w:val="en-GB" w:eastAsia="en-US"/>
                    </w:rPr>
                    <w:t>Sumativna</w:t>
                  </w:r>
                  <w:proofErr w:type="spellEnd"/>
                  <w:r w:rsidRPr="00450FCD">
                    <w:rPr>
                      <w:rFonts w:asciiTheme="minorHAnsi" w:eastAsiaTheme="minorHAnsi" w:hAnsiTheme="minorHAnsi" w:cstheme="minorHAnsi"/>
                      <w:b/>
                      <w:sz w:val="20"/>
                      <w:szCs w:val="20"/>
                      <w:lang w:val="en-GB" w:eastAsia="en-US"/>
                    </w:rPr>
                    <w:t xml:space="preserve"> </w:t>
                  </w:r>
                  <w:proofErr w:type="spellStart"/>
                  <w:r w:rsidRPr="00450FCD">
                    <w:rPr>
                      <w:rFonts w:asciiTheme="minorHAnsi" w:eastAsiaTheme="minorHAnsi" w:hAnsiTheme="minorHAnsi" w:cstheme="minorHAnsi"/>
                      <w:b/>
                      <w:sz w:val="20"/>
                      <w:szCs w:val="20"/>
                      <w:lang w:val="en-GB" w:eastAsia="en-US"/>
                    </w:rPr>
                    <w:t>procjena</w:t>
                  </w:r>
                  <w:proofErr w:type="spellEnd"/>
                </w:p>
              </w:tc>
              <w:tc>
                <w:tcPr>
                  <w:tcW w:w="443" w:type="pct"/>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152FE857" w14:textId="77777777" w:rsidR="006068AA" w:rsidRPr="00450FCD" w:rsidRDefault="006068AA" w:rsidP="006068AA">
                  <w:pPr>
                    <w:spacing w:after="0" w:line="240" w:lineRule="auto"/>
                    <w:jc w:val="center"/>
                    <w:rPr>
                      <w:rFonts w:asciiTheme="minorHAnsi" w:eastAsiaTheme="minorHAnsi" w:hAnsiTheme="minorHAnsi" w:cstheme="minorHAnsi"/>
                      <w:b/>
                      <w:sz w:val="20"/>
                      <w:szCs w:val="20"/>
                      <w:lang w:val="en-GB" w:eastAsia="en-US"/>
                    </w:rPr>
                  </w:pPr>
                  <w:r w:rsidRPr="00450FCD">
                    <w:rPr>
                      <w:rFonts w:asciiTheme="minorHAnsi" w:eastAsiaTheme="minorHAnsi" w:hAnsiTheme="minorHAnsi" w:cstheme="minorHAnsi"/>
                      <w:b/>
                      <w:sz w:val="20"/>
                      <w:szCs w:val="20"/>
                      <w:lang w:val="en-GB" w:eastAsia="en-US"/>
                    </w:rPr>
                    <w:t>TW</w:t>
                  </w:r>
                </w:p>
                <w:p w14:paraId="69F1115E" w14:textId="77777777" w:rsidR="006068AA" w:rsidRPr="00450FCD" w:rsidRDefault="006068AA" w:rsidP="006068AA">
                  <w:pPr>
                    <w:spacing w:after="0" w:line="240" w:lineRule="auto"/>
                    <w:jc w:val="center"/>
                    <w:rPr>
                      <w:rFonts w:asciiTheme="minorHAnsi" w:eastAsiaTheme="minorHAnsi" w:hAnsiTheme="minorHAnsi" w:cstheme="minorHAnsi"/>
                      <w:sz w:val="20"/>
                      <w:szCs w:val="20"/>
                      <w:lang w:val="en-GB" w:eastAsia="en-US"/>
                    </w:rPr>
                  </w:pPr>
                  <w:proofErr w:type="spellStart"/>
                  <w:r w:rsidRPr="00450FCD">
                    <w:rPr>
                      <w:rFonts w:asciiTheme="minorHAnsi" w:eastAsiaTheme="minorHAnsi" w:hAnsiTheme="minorHAnsi" w:cstheme="minorHAnsi"/>
                      <w:sz w:val="20"/>
                      <w:szCs w:val="20"/>
                      <w:lang w:val="en-GB" w:eastAsia="en-US"/>
                    </w:rPr>
                    <w:t>cijevni</w:t>
                  </w:r>
                  <w:proofErr w:type="spellEnd"/>
                  <w:r w:rsidRPr="00450FCD">
                    <w:rPr>
                      <w:rFonts w:asciiTheme="minorHAnsi" w:eastAsiaTheme="minorHAnsi" w:hAnsiTheme="minorHAnsi" w:cstheme="minorHAnsi"/>
                      <w:sz w:val="20"/>
                      <w:szCs w:val="20"/>
                      <w:lang w:val="en-GB" w:eastAsia="en-US"/>
                    </w:rPr>
                    <w:t xml:space="preserve"> </w:t>
                  </w:r>
                  <w:proofErr w:type="spellStart"/>
                  <w:r w:rsidRPr="00450FCD">
                    <w:rPr>
                      <w:rFonts w:asciiTheme="minorHAnsi" w:eastAsiaTheme="minorHAnsi" w:hAnsiTheme="minorHAnsi" w:cstheme="minorHAnsi"/>
                      <w:sz w:val="20"/>
                      <w:szCs w:val="20"/>
                      <w:lang w:val="en-GB" w:eastAsia="en-US"/>
                    </w:rPr>
                    <w:t>zavar</w:t>
                  </w:r>
                  <w:proofErr w:type="spellEnd"/>
                </w:p>
              </w:tc>
              <w:tc>
                <w:tcPr>
                  <w:tcW w:w="584"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60343317" w14:textId="77777777" w:rsidR="006068AA" w:rsidRPr="00450FCD" w:rsidRDefault="006068AA" w:rsidP="006068AA">
                  <w:pPr>
                    <w:spacing w:after="0" w:line="240" w:lineRule="auto"/>
                    <w:jc w:val="center"/>
                    <w:rPr>
                      <w:rFonts w:asciiTheme="minorHAnsi" w:eastAsiaTheme="minorHAnsi" w:hAnsiTheme="minorHAnsi" w:cstheme="minorHAnsi"/>
                      <w:sz w:val="20"/>
                      <w:szCs w:val="20"/>
                      <w:lang w:val="en-GB" w:eastAsia="en-US"/>
                    </w:rPr>
                  </w:pPr>
                  <w:r w:rsidRPr="00450FCD">
                    <w:rPr>
                      <w:rFonts w:asciiTheme="minorHAnsi" w:eastAsiaTheme="minorHAnsi" w:hAnsiTheme="minorHAnsi" w:cstheme="minorHAnsi"/>
                      <w:noProof/>
                      <w:sz w:val="20"/>
                      <w:szCs w:val="20"/>
                      <w:lang w:val="en-GB" w:eastAsia="en-GB"/>
                    </w:rPr>
                    <w:drawing>
                      <wp:inline distT="0" distB="0" distL="0" distR="0" wp14:anchorId="474B9F92" wp14:editId="3B356D78">
                        <wp:extent cx="511810" cy="621665"/>
                        <wp:effectExtent l="0" t="0" r="2540" b="698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1810" cy="621665"/>
                                </a:xfrm>
                                <a:prstGeom prst="rect">
                                  <a:avLst/>
                                </a:prstGeom>
                                <a:noFill/>
                              </pic:spPr>
                            </pic:pic>
                          </a:graphicData>
                        </a:graphic>
                      </wp:inline>
                    </w:drawing>
                  </w:r>
                </w:p>
              </w:tc>
              <w:tc>
                <w:tcPr>
                  <w:tcW w:w="1481"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4D98E16E" w14:textId="77777777" w:rsidR="006068AA" w:rsidRPr="00EE1E40" w:rsidRDefault="006068AA" w:rsidP="006068AA">
                  <w:pPr>
                    <w:spacing w:after="0" w:line="240" w:lineRule="auto"/>
                    <w:rPr>
                      <w:rFonts w:asciiTheme="minorHAnsi" w:eastAsiaTheme="minorHAnsi" w:hAnsiTheme="minorHAnsi" w:cstheme="minorHAnsi"/>
                      <w:sz w:val="20"/>
                      <w:szCs w:val="20"/>
                      <w:lang w:val="pl-PL" w:eastAsia="en-US"/>
                    </w:rPr>
                  </w:pPr>
                  <w:r w:rsidRPr="00EE1E40">
                    <w:rPr>
                      <w:rFonts w:asciiTheme="minorHAnsi" w:eastAsiaTheme="minorHAnsi" w:hAnsiTheme="minorHAnsi" w:cstheme="minorHAnsi"/>
                      <w:b/>
                      <w:sz w:val="20"/>
                      <w:szCs w:val="20"/>
                      <w:lang w:val="pl-PL" w:eastAsia="en-US"/>
                    </w:rPr>
                    <w:t>PH</w:t>
                  </w:r>
                  <w:r w:rsidRPr="00EE1E40">
                    <w:rPr>
                      <w:rFonts w:asciiTheme="minorHAnsi" w:eastAsiaTheme="minorHAnsi" w:hAnsiTheme="minorHAnsi" w:cstheme="minorHAnsi"/>
                      <w:sz w:val="20"/>
                      <w:szCs w:val="20"/>
                      <w:lang w:val="pl-PL" w:eastAsia="en-US"/>
                    </w:rPr>
                    <w:t>, BW, D=80 – 120mm, t=8 – 12 mm, ss mb s podlogom, bez vizualnog pregleda korijena</w:t>
                  </w:r>
                </w:p>
              </w:tc>
              <w:tc>
                <w:tcPr>
                  <w:tcW w:w="701" w:type="pct"/>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7D0D1E43" w14:textId="77777777" w:rsidR="006068AA" w:rsidRPr="00450FCD" w:rsidRDefault="006068AA" w:rsidP="006068AA">
                  <w:pPr>
                    <w:spacing w:after="0" w:line="240" w:lineRule="auto"/>
                    <w:jc w:val="center"/>
                    <w:rPr>
                      <w:rFonts w:asciiTheme="minorHAnsi" w:eastAsiaTheme="minorHAnsi" w:hAnsiTheme="minorHAnsi" w:cstheme="minorHAnsi"/>
                      <w:sz w:val="20"/>
                      <w:szCs w:val="20"/>
                      <w:lang w:val="en-GB" w:eastAsia="en-US"/>
                    </w:rPr>
                  </w:pPr>
                  <w:proofErr w:type="spellStart"/>
                  <w:r w:rsidRPr="00450FCD">
                    <w:rPr>
                      <w:rFonts w:asciiTheme="minorHAnsi" w:eastAsiaTheme="minorHAnsi" w:hAnsiTheme="minorHAnsi" w:cstheme="minorHAnsi"/>
                      <w:sz w:val="20"/>
                      <w:szCs w:val="20"/>
                      <w:lang w:val="en-GB" w:eastAsia="en-US"/>
                    </w:rPr>
                    <w:t>Ispitni</w:t>
                  </w:r>
                  <w:proofErr w:type="spellEnd"/>
                  <w:r w:rsidRPr="00450FCD">
                    <w:rPr>
                      <w:rFonts w:asciiTheme="minorHAnsi" w:eastAsiaTheme="minorHAnsi" w:hAnsiTheme="minorHAnsi" w:cstheme="minorHAnsi"/>
                      <w:sz w:val="20"/>
                      <w:szCs w:val="20"/>
                      <w:lang w:val="en-GB" w:eastAsia="en-US"/>
                    </w:rPr>
                    <w:t xml:space="preserve"> </w:t>
                  </w:r>
                  <w:proofErr w:type="spellStart"/>
                  <w:r w:rsidRPr="00450FCD">
                    <w:rPr>
                      <w:rFonts w:asciiTheme="minorHAnsi" w:eastAsiaTheme="minorHAnsi" w:hAnsiTheme="minorHAnsi" w:cstheme="minorHAnsi"/>
                      <w:sz w:val="20"/>
                      <w:szCs w:val="20"/>
                      <w:lang w:val="en-GB" w:eastAsia="en-US"/>
                    </w:rPr>
                    <w:t>komad</w:t>
                  </w:r>
                  <w:proofErr w:type="spellEnd"/>
                  <w:r w:rsidRPr="00450FCD">
                    <w:rPr>
                      <w:rFonts w:asciiTheme="minorHAnsi" w:eastAsiaTheme="minorHAnsi" w:hAnsiTheme="minorHAnsi" w:cstheme="minorHAnsi"/>
                      <w:sz w:val="20"/>
                      <w:szCs w:val="20"/>
                      <w:lang w:val="en-GB" w:eastAsia="en-US"/>
                    </w:rPr>
                    <w:t xml:space="preserve"> </w:t>
                  </w:r>
                  <w:proofErr w:type="spellStart"/>
                  <w:r w:rsidRPr="00450FCD">
                    <w:rPr>
                      <w:rFonts w:asciiTheme="minorHAnsi" w:eastAsiaTheme="minorHAnsi" w:hAnsiTheme="minorHAnsi" w:cstheme="minorHAnsi"/>
                      <w:sz w:val="20"/>
                      <w:szCs w:val="20"/>
                      <w:lang w:val="en-GB" w:eastAsia="en-US"/>
                    </w:rPr>
                    <w:t>prema</w:t>
                  </w:r>
                  <w:proofErr w:type="spellEnd"/>
                </w:p>
                <w:p w14:paraId="7B4EE05B" w14:textId="77777777" w:rsidR="006068AA" w:rsidRPr="00450FCD" w:rsidRDefault="006068AA" w:rsidP="006068AA">
                  <w:pPr>
                    <w:spacing w:after="0" w:line="240" w:lineRule="auto"/>
                    <w:jc w:val="center"/>
                    <w:rPr>
                      <w:rFonts w:asciiTheme="minorHAnsi" w:eastAsiaTheme="minorHAnsi" w:hAnsiTheme="minorHAnsi" w:cstheme="minorHAnsi"/>
                      <w:sz w:val="20"/>
                      <w:szCs w:val="20"/>
                      <w:lang w:val="en-GB" w:eastAsia="en-US"/>
                    </w:rPr>
                  </w:pPr>
                  <w:r w:rsidRPr="00450FCD">
                    <w:rPr>
                      <w:rFonts w:asciiTheme="minorHAnsi" w:eastAsiaTheme="minorHAnsi" w:hAnsiTheme="minorHAnsi" w:cstheme="minorHAnsi"/>
                      <w:sz w:val="20"/>
                      <w:szCs w:val="20"/>
                      <w:lang w:val="en-GB" w:eastAsia="en-US"/>
                    </w:rPr>
                    <w:t>HRN EN ISO 9606-1</w:t>
                  </w:r>
                </w:p>
              </w:tc>
              <w:tc>
                <w:tcPr>
                  <w:tcW w:w="711"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1C01F22E" w14:textId="77777777" w:rsidR="006068AA" w:rsidRPr="00450FCD" w:rsidRDefault="006068AA" w:rsidP="006068AA">
                  <w:pPr>
                    <w:spacing w:after="0" w:line="240" w:lineRule="auto"/>
                    <w:jc w:val="center"/>
                    <w:rPr>
                      <w:rFonts w:asciiTheme="minorHAnsi" w:eastAsiaTheme="minorHAnsi" w:hAnsiTheme="minorHAnsi" w:cstheme="minorHAnsi"/>
                      <w:sz w:val="20"/>
                      <w:szCs w:val="20"/>
                      <w:lang w:val="en-GB" w:eastAsia="en-US"/>
                    </w:rPr>
                  </w:pPr>
                  <w:r w:rsidRPr="00450FCD">
                    <w:rPr>
                      <w:rFonts w:asciiTheme="minorHAnsi" w:eastAsiaTheme="minorHAnsi" w:hAnsiTheme="minorHAnsi" w:cstheme="minorHAnsi"/>
                      <w:sz w:val="20"/>
                      <w:szCs w:val="20"/>
                      <w:lang w:val="en-GB" w:eastAsia="en-US"/>
                    </w:rPr>
                    <w:t>HRN EN ISO 9606-1</w:t>
                  </w:r>
                </w:p>
              </w:tc>
              <w:tc>
                <w:tcPr>
                  <w:tcW w:w="376"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1B49093" w14:textId="77777777" w:rsidR="006068AA" w:rsidRPr="00450FCD" w:rsidRDefault="006068AA" w:rsidP="006068AA">
                  <w:pPr>
                    <w:spacing w:after="0" w:line="240" w:lineRule="auto"/>
                    <w:jc w:val="center"/>
                    <w:rPr>
                      <w:rFonts w:asciiTheme="minorHAnsi" w:eastAsiaTheme="minorHAnsi" w:hAnsiTheme="minorHAnsi" w:cstheme="minorHAnsi"/>
                      <w:b/>
                      <w:sz w:val="20"/>
                      <w:szCs w:val="20"/>
                      <w:lang w:val="en-GB" w:eastAsia="en-US"/>
                    </w:rPr>
                  </w:pPr>
                  <w:r w:rsidRPr="00450FCD">
                    <w:rPr>
                      <w:rFonts w:asciiTheme="minorHAnsi" w:eastAsiaTheme="minorHAnsi" w:hAnsiTheme="minorHAnsi" w:cstheme="minorHAnsi"/>
                      <w:b/>
                      <w:sz w:val="20"/>
                      <w:szCs w:val="20"/>
                      <w:lang w:val="en-GB" w:eastAsia="en-US"/>
                    </w:rPr>
                    <w:t>4</w:t>
                  </w:r>
                </w:p>
              </w:tc>
            </w:tr>
          </w:tbl>
          <w:p w14:paraId="6CC11150" w14:textId="38F0F71D" w:rsidR="00A93C30" w:rsidRPr="006068AA" w:rsidRDefault="00A93C30" w:rsidP="00A93C30">
            <w:pPr>
              <w:spacing w:before="60" w:after="60" w:line="240" w:lineRule="auto"/>
              <w:rPr>
                <w:rFonts w:asciiTheme="minorHAnsi" w:hAnsiTheme="minorHAnsi" w:cstheme="minorHAnsi"/>
                <w:b/>
                <w:i/>
                <w:noProof/>
                <w:sz w:val="16"/>
                <w:szCs w:val="16"/>
                <w:lang w:val="hr-HR"/>
              </w:rPr>
            </w:pPr>
          </w:p>
        </w:tc>
      </w:tr>
      <w:tr w:rsidR="00012313" w:rsidRPr="00F919E2" w14:paraId="34A012B0" w14:textId="77777777" w:rsidTr="00EE1E40">
        <w:trPr>
          <w:trHeight w:val="732"/>
        </w:trPr>
        <w:tc>
          <w:tcPr>
            <w:tcW w:w="1749" w:type="pct"/>
            <w:shd w:val="clear" w:color="auto" w:fill="B4C6E7" w:themeFill="accent1" w:themeFillTint="66"/>
          </w:tcPr>
          <w:p w14:paraId="0FD8C313" w14:textId="4BC283AA" w:rsidR="00012313" w:rsidRPr="00F919E2" w:rsidRDefault="00012313" w:rsidP="00012313">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251" w:type="pct"/>
            <w:gridSpan w:val="3"/>
          </w:tcPr>
          <w:p w14:paraId="4BB90D52" w14:textId="3B33D918" w:rsidR="00B9121C" w:rsidRPr="00FD66E9" w:rsidRDefault="00B9121C" w:rsidP="00B9121C">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 xml:space="preserve">Program obrazovanja za stjecanje djelomične kvalifikacije zavarivač / zavarivačica čelika REL (111) postupkom provodi se redovitom nastavom u trajanju </w:t>
            </w:r>
            <w:r w:rsidRPr="0011484F">
              <w:rPr>
                <w:rFonts w:asciiTheme="minorHAnsi" w:hAnsiTheme="minorHAnsi" w:cstheme="minorHAnsi"/>
                <w:noProof/>
                <w:sz w:val="20"/>
                <w:szCs w:val="20"/>
                <w:lang w:val="hr-HR"/>
              </w:rPr>
              <w:t xml:space="preserve">od </w:t>
            </w:r>
            <w:r w:rsidR="004539B4" w:rsidRPr="00EE1E40">
              <w:rPr>
                <w:rFonts w:asciiTheme="minorHAnsi" w:hAnsiTheme="minorHAnsi" w:cstheme="minorHAnsi"/>
                <w:b/>
                <w:bCs/>
                <w:noProof/>
                <w:sz w:val="20"/>
                <w:szCs w:val="20"/>
                <w:lang w:val="hr-HR"/>
              </w:rPr>
              <w:t xml:space="preserve">850 </w:t>
            </w:r>
            <w:r w:rsidRPr="00EE1E40">
              <w:rPr>
                <w:rFonts w:asciiTheme="minorHAnsi" w:hAnsiTheme="minorHAnsi" w:cstheme="minorHAnsi"/>
                <w:b/>
                <w:bCs/>
                <w:noProof/>
                <w:sz w:val="20"/>
                <w:szCs w:val="20"/>
                <w:lang w:val="hr-HR"/>
              </w:rPr>
              <w:t>sati</w:t>
            </w:r>
            <w:r w:rsidRPr="0011484F">
              <w:rPr>
                <w:rFonts w:asciiTheme="minorHAnsi" w:hAnsiTheme="minorHAnsi" w:cstheme="minorHAnsi"/>
                <w:noProof/>
                <w:sz w:val="20"/>
                <w:szCs w:val="20"/>
                <w:lang w:val="hr-HR"/>
              </w:rPr>
              <w:t>,</w:t>
            </w:r>
            <w:r w:rsidRPr="00FD66E9">
              <w:rPr>
                <w:rFonts w:asciiTheme="minorHAnsi" w:hAnsiTheme="minorHAnsi" w:cstheme="minorHAnsi"/>
                <w:noProof/>
                <w:sz w:val="20"/>
                <w:szCs w:val="20"/>
                <w:lang w:val="hr-HR"/>
              </w:rPr>
              <w:t xml:space="preserve"> uz mogućnost izvođenja teorijskog dijela programa na daljinu u stvarnom vremenu.</w:t>
            </w:r>
          </w:p>
          <w:p w14:paraId="1540D0CB" w14:textId="13652A8E" w:rsidR="00B9121C" w:rsidRPr="00EE1E40" w:rsidRDefault="00B9121C" w:rsidP="00B9121C">
            <w:pPr>
              <w:spacing w:before="60" w:after="60" w:line="240" w:lineRule="auto"/>
              <w:jc w:val="both"/>
              <w:rPr>
                <w:rFonts w:asciiTheme="minorHAnsi" w:hAnsiTheme="minorHAnsi" w:cstheme="minorHAnsi"/>
                <w:b/>
                <w:bCs/>
                <w:noProof/>
                <w:sz w:val="20"/>
                <w:szCs w:val="20"/>
                <w:lang w:val="hr-HR"/>
              </w:rPr>
            </w:pPr>
            <w:r w:rsidRPr="007267F7">
              <w:rPr>
                <w:rFonts w:asciiTheme="minorHAnsi" w:hAnsiTheme="minorHAnsi" w:cstheme="minorHAnsi"/>
                <w:noProof/>
                <w:sz w:val="20"/>
                <w:szCs w:val="20"/>
                <w:lang w:val="hr-HR"/>
              </w:rPr>
              <w:t xml:space="preserve">Ishodi učenja ostvaruju se dijelom vođenim procesom učenja i poučavanja u trajanju od </w:t>
            </w:r>
            <w:r w:rsidR="00CB5DED" w:rsidRPr="00EE1E40">
              <w:rPr>
                <w:rFonts w:asciiTheme="minorHAnsi" w:hAnsiTheme="minorHAnsi" w:cstheme="minorHAnsi"/>
                <w:b/>
                <w:bCs/>
                <w:noProof/>
                <w:sz w:val="20"/>
                <w:szCs w:val="20"/>
                <w:lang w:val="hr-HR"/>
              </w:rPr>
              <w:t>1</w:t>
            </w:r>
            <w:r w:rsidR="007267F7" w:rsidRPr="00EE1E40">
              <w:rPr>
                <w:rFonts w:asciiTheme="minorHAnsi" w:hAnsiTheme="minorHAnsi" w:cstheme="minorHAnsi"/>
                <w:b/>
                <w:bCs/>
                <w:noProof/>
                <w:sz w:val="20"/>
                <w:szCs w:val="20"/>
                <w:lang w:val="hr-HR"/>
              </w:rPr>
              <w:t>05</w:t>
            </w:r>
            <w:r w:rsidRPr="00EE1E40">
              <w:rPr>
                <w:rFonts w:asciiTheme="minorHAnsi" w:hAnsiTheme="minorHAnsi" w:cstheme="minorHAnsi"/>
                <w:b/>
                <w:bCs/>
                <w:noProof/>
                <w:sz w:val="20"/>
                <w:szCs w:val="20"/>
                <w:lang w:val="hr-HR"/>
              </w:rPr>
              <w:t xml:space="preserve"> sati</w:t>
            </w:r>
            <w:r w:rsidRPr="007267F7">
              <w:rPr>
                <w:rFonts w:asciiTheme="minorHAnsi" w:hAnsiTheme="minorHAnsi" w:cstheme="minorHAnsi"/>
                <w:noProof/>
                <w:sz w:val="20"/>
                <w:szCs w:val="20"/>
                <w:lang w:val="hr-HR"/>
              </w:rPr>
              <w:t xml:space="preserve">, dijelom učenjem temeljenom na radu u trajanju od </w:t>
            </w:r>
            <w:r w:rsidR="00DE7519" w:rsidRPr="00EE1E40">
              <w:rPr>
                <w:rFonts w:asciiTheme="minorHAnsi" w:hAnsiTheme="minorHAnsi" w:cstheme="minorHAnsi"/>
                <w:b/>
                <w:bCs/>
                <w:noProof/>
                <w:sz w:val="20"/>
                <w:szCs w:val="20"/>
                <w:lang w:val="hr-HR"/>
              </w:rPr>
              <w:t>590</w:t>
            </w:r>
            <w:r w:rsidRPr="00EE1E40">
              <w:rPr>
                <w:rFonts w:asciiTheme="minorHAnsi" w:hAnsiTheme="minorHAnsi" w:cstheme="minorHAnsi"/>
                <w:b/>
                <w:bCs/>
                <w:noProof/>
                <w:sz w:val="20"/>
                <w:szCs w:val="20"/>
                <w:lang w:val="hr-HR"/>
              </w:rPr>
              <w:t xml:space="preserve"> sati</w:t>
            </w:r>
            <w:r w:rsidRPr="007267F7">
              <w:rPr>
                <w:rFonts w:asciiTheme="minorHAnsi" w:hAnsiTheme="minorHAnsi" w:cstheme="minorHAnsi"/>
                <w:noProof/>
                <w:sz w:val="20"/>
                <w:szCs w:val="20"/>
                <w:lang w:val="hr-HR"/>
              </w:rPr>
              <w:t xml:space="preserve">, a dijelom samostalnim aktivnostima polaznika u trajanju od </w:t>
            </w:r>
            <w:r w:rsidR="00DE7519" w:rsidRPr="00EE1E40">
              <w:rPr>
                <w:rFonts w:asciiTheme="minorHAnsi" w:hAnsiTheme="minorHAnsi" w:cstheme="minorHAnsi"/>
                <w:b/>
                <w:bCs/>
                <w:noProof/>
                <w:sz w:val="20"/>
                <w:szCs w:val="20"/>
                <w:lang w:val="hr-HR"/>
              </w:rPr>
              <w:t>155</w:t>
            </w:r>
            <w:r w:rsidR="00CB5DED" w:rsidRPr="00EE1E40">
              <w:rPr>
                <w:rFonts w:asciiTheme="minorHAnsi" w:hAnsiTheme="minorHAnsi" w:cstheme="minorHAnsi"/>
                <w:b/>
                <w:bCs/>
                <w:noProof/>
                <w:sz w:val="20"/>
                <w:szCs w:val="20"/>
                <w:lang w:val="hr-HR"/>
              </w:rPr>
              <w:t xml:space="preserve"> </w:t>
            </w:r>
            <w:r w:rsidRPr="00EE1E40">
              <w:rPr>
                <w:rFonts w:asciiTheme="minorHAnsi" w:hAnsiTheme="minorHAnsi" w:cstheme="minorHAnsi"/>
                <w:b/>
                <w:bCs/>
                <w:noProof/>
                <w:sz w:val="20"/>
                <w:szCs w:val="20"/>
                <w:lang w:val="hr-HR"/>
              </w:rPr>
              <w:t>sati.</w:t>
            </w:r>
          </w:p>
          <w:p w14:paraId="6ABE87A0" w14:textId="0686C374" w:rsidR="00012313" w:rsidRPr="00FD66E9" w:rsidRDefault="001C5E40" w:rsidP="00B9121C">
            <w:pPr>
              <w:spacing w:before="60" w:after="60" w:line="240" w:lineRule="auto"/>
              <w:jc w:val="both"/>
              <w:rPr>
                <w:rFonts w:asciiTheme="minorHAnsi" w:hAnsiTheme="minorHAnsi" w:cstheme="minorHAnsi"/>
                <w:noProof/>
                <w:sz w:val="20"/>
                <w:szCs w:val="20"/>
                <w:lang w:val="hr-HR"/>
              </w:rPr>
            </w:pPr>
            <w:r w:rsidRPr="001C5E40">
              <w:rPr>
                <w:rFonts w:asciiTheme="minorHAnsi" w:hAnsiTheme="minorHAnsi" w:cstheme="minorHAnsi"/>
                <w:noProof/>
                <w:sz w:val="20"/>
                <w:szCs w:val="20"/>
                <w:lang w:val="hr-HR"/>
              </w:rPr>
              <w:t xml:space="preserve">Učenje temeljeno na radu obuhvaća </w:t>
            </w:r>
            <w:r w:rsidR="00DE7519">
              <w:rPr>
                <w:rFonts w:asciiTheme="minorHAnsi" w:hAnsiTheme="minorHAnsi" w:cstheme="minorHAnsi"/>
                <w:noProof/>
                <w:sz w:val="20"/>
                <w:szCs w:val="20"/>
                <w:lang w:val="hr-HR"/>
              </w:rPr>
              <w:t>50</w:t>
            </w:r>
            <w:r w:rsidRPr="001C5E40">
              <w:rPr>
                <w:rFonts w:asciiTheme="minorHAnsi" w:hAnsiTheme="minorHAnsi" w:cstheme="minorHAnsi"/>
                <w:noProof/>
                <w:sz w:val="20"/>
                <w:szCs w:val="20"/>
                <w:lang w:val="hr-HR"/>
              </w:rPr>
              <w:t xml:space="preserve"> sati vježbi uz uporabu simulacija radnih uvjeta  i stvarnih projektnih zadataka u području zavarivanja, 1</w:t>
            </w:r>
            <w:r w:rsidR="00CD45A0">
              <w:rPr>
                <w:rFonts w:asciiTheme="minorHAnsi" w:hAnsiTheme="minorHAnsi" w:cstheme="minorHAnsi"/>
                <w:noProof/>
                <w:sz w:val="20"/>
                <w:szCs w:val="20"/>
                <w:lang w:val="hr-HR"/>
              </w:rPr>
              <w:t>00</w:t>
            </w:r>
            <w:r w:rsidRPr="001C5E40">
              <w:rPr>
                <w:rFonts w:asciiTheme="minorHAnsi" w:hAnsiTheme="minorHAnsi" w:cstheme="minorHAnsi"/>
                <w:noProof/>
                <w:sz w:val="20"/>
                <w:szCs w:val="20"/>
                <w:lang w:val="hr-HR"/>
              </w:rPr>
              <w:t xml:space="preserve"> </w:t>
            </w:r>
            <w:r w:rsidR="002C34BF" w:rsidRPr="00FD66E9">
              <w:rPr>
                <w:rFonts w:asciiTheme="minorHAnsi" w:hAnsiTheme="minorHAnsi" w:cstheme="minorHAnsi"/>
                <w:noProof/>
                <w:sz w:val="20"/>
                <w:szCs w:val="20"/>
                <w:lang w:val="hr-HR"/>
              </w:rPr>
              <w:t xml:space="preserve"> </w:t>
            </w:r>
            <w:r w:rsidR="002C34BF" w:rsidRPr="00FD66E9">
              <w:rPr>
                <w:rFonts w:asciiTheme="minorHAnsi" w:hAnsiTheme="minorHAnsi" w:cstheme="minorHAnsi"/>
                <w:noProof/>
                <w:sz w:val="20"/>
                <w:szCs w:val="20"/>
                <w:lang w:val="hr-HR"/>
              </w:rPr>
              <w:lastRenderedPageBreak/>
              <w:t>sati</w:t>
            </w:r>
            <w:r w:rsidR="00B9121C" w:rsidRPr="00FD66E9">
              <w:rPr>
                <w:rFonts w:asciiTheme="minorHAnsi" w:hAnsiTheme="minorHAnsi" w:cstheme="minorHAnsi"/>
                <w:noProof/>
                <w:sz w:val="20"/>
                <w:szCs w:val="20"/>
                <w:lang w:val="hr-HR"/>
              </w:rPr>
              <w:t xml:space="preserve"> rada na simulatoru za zavarivanje  i </w:t>
            </w:r>
            <w:r w:rsidR="00CD45A0">
              <w:rPr>
                <w:rFonts w:asciiTheme="minorHAnsi" w:hAnsiTheme="minorHAnsi" w:cstheme="minorHAnsi"/>
                <w:noProof/>
                <w:sz w:val="20"/>
                <w:szCs w:val="20"/>
                <w:lang w:val="hr-HR"/>
              </w:rPr>
              <w:t>440</w:t>
            </w:r>
            <w:r w:rsidR="002C34BF" w:rsidRPr="00FD66E9">
              <w:rPr>
                <w:rFonts w:asciiTheme="minorHAnsi" w:hAnsiTheme="minorHAnsi" w:cstheme="minorHAnsi"/>
                <w:noProof/>
                <w:sz w:val="20"/>
                <w:szCs w:val="20"/>
                <w:lang w:val="hr-HR"/>
              </w:rPr>
              <w:t xml:space="preserve"> sati</w:t>
            </w:r>
            <w:r w:rsidR="00B9121C" w:rsidRPr="00FD66E9">
              <w:rPr>
                <w:rFonts w:asciiTheme="minorHAnsi" w:hAnsiTheme="minorHAnsi" w:cstheme="minorHAnsi"/>
                <w:noProof/>
                <w:sz w:val="20"/>
                <w:szCs w:val="20"/>
                <w:lang w:val="hr-HR"/>
              </w:rPr>
              <w:t xml:space="preserve"> rada u stvarnim uvjetima na opremi za zavarivanj</w:t>
            </w:r>
            <w:r w:rsidR="002C34BF" w:rsidRPr="00FD66E9">
              <w:rPr>
                <w:rFonts w:asciiTheme="minorHAnsi" w:hAnsiTheme="minorHAnsi" w:cstheme="minorHAnsi"/>
                <w:noProof/>
                <w:sz w:val="20"/>
                <w:szCs w:val="20"/>
                <w:lang w:val="hr-HR"/>
              </w:rPr>
              <w:t>e</w:t>
            </w:r>
            <w:r w:rsidR="00B9121C" w:rsidRPr="00FD66E9">
              <w:rPr>
                <w:rFonts w:asciiTheme="minorHAnsi" w:hAnsiTheme="minorHAnsi" w:cstheme="minorHAnsi"/>
                <w:noProof/>
                <w:sz w:val="20"/>
                <w:szCs w:val="20"/>
                <w:lang w:val="hr-HR"/>
              </w:rPr>
              <w:t>.</w:t>
            </w:r>
            <w:r w:rsidR="00461BCE" w:rsidRPr="00FD66E9">
              <w:rPr>
                <w:rFonts w:asciiTheme="minorHAnsi" w:hAnsiTheme="minorHAnsi" w:cstheme="minorHAnsi"/>
                <w:noProof/>
                <w:sz w:val="20"/>
                <w:szCs w:val="20"/>
                <w:lang w:val="hr-HR"/>
              </w:rPr>
              <w:t xml:space="preserve"> </w:t>
            </w:r>
            <w:r w:rsidR="00303F06" w:rsidRPr="00FD66E9">
              <w:rPr>
                <w:rFonts w:asciiTheme="minorHAnsi" w:hAnsiTheme="minorHAnsi" w:cstheme="minorHAnsi"/>
                <w:noProof/>
                <w:sz w:val="20"/>
                <w:szCs w:val="20"/>
                <w:lang w:val="hr-HR"/>
              </w:rPr>
              <w:t xml:space="preserve">Učenje temeljeno na radu obuhvaća </w:t>
            </w:r>
            <w:r w:rsidR="00CD45A0">
              <w:rPr>
                <w:rFonts w:asciiTheme="minorHAnsi" w:hAnsiTheme="minorHAnsi" w:cstheme="minorHAnsi"/>
                <w:noProof/>
                <w:sz w:val="20"/>
                <w:szCs w:val="20"/>
                <w:lang w:val="hr-HR"/>
              </w:rPr>
              <w:t>540</w:t>
            </w:r>
            <w:r w:rsidR="00303F06" w:rsidRPr="00FD66E9">
              <w:rPr>
                <w:rFonts w:asciiTheme="minorHAnsi" w:hAnsiTheme="minorHAnsi" w:cstheme="minorHAnsi"/>
                <w:noProof/>
                <w:sz w:val="20"/>
                <w:szCs w:val="20"/>
                <w:lang w:val="hr-HR"/>
              </w:rPr>
              <w:t xml:space="preserve"> sati rada u stvarnim uvjetima na opremi za zavarivanje ukoliko ustanova koja izvodi ovaj program za stjecanje djelomične kvalifikacije nema mogućnost rada na simulatoru zavarivanja.</w:t>
            </w:r>
          </w:p>
          <w:p w14:paraId="0F9E523B" w14:textId="778849A0" w:rsidR="00AB6C05" w:rsidRPr="00FD66E9" w:rsidRDefault="002C34BF" w:rsidP="00B9121C">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Samostalne aktivnosti polaznika sadrže</w:t>
            </w:r>
            <w:r w:rsidR="00AB6C05" w:rsidRPr="00FD66E9">
              <w:rPr>
                <w:rFonts w:asciiTheme="minorHAnsi" w:hAnsiTheme="minorHAnsi" w:cstheme="minorHAnsi"/>
                <w:noProof/>
                <w:sz w:val="20"/>
                <w:szCs w:val="20"/>
                <w:lang w:val="hr-HR"/>
              </w:rPr>
              <w:t>:</w:t>
            </w:r>
          </w:p>
          <w:p w14:paraId="427D74B0" w14:textId="4E31086E" w:rsidR="00AB6C05" w:rsidRPr="00EE1E40" w:rsidRDefault="00AB6C05" w:rsidP="00EE1E40">
            <w:pPr>
              <w:pStyle w:val="ListParagraph"/>
              <w:numPr>
                <w:ilvl w:val="0"/>
                <w:numId w:val="16"/>
              </w:numPr>
              <w:spacing w:before="60" w:after="60" w:line="240" w:lineRule="auto"/>
              <w:jc w:val="both"/>
              <w:rPr>
                <w:rFonts w:cstheme="minorHAnsi"/>
                <w:noProof/>
                <w:sz w:val="20"/>
                <w:szCs w:val="20"/>
              </w:rPr>
            </w:pPr>
            <w:r w:rsidRPr="00EE1E40">
              <w:rPr>
                <w:rFonts w:cstheme="minorHAnsi"/>
                <w:noProof/>
                <w:sz w:val="20"/>
                <w:szCs w:val="20"/>
              </w:rPr>
              <w:t>samostalni trening na simulatoru zavarivanja uz pomoć virtualnog trenera, ukoliko takve mogućnosti postoje</w:t>
            </w:r>
            <w:r w:rsidR="007520CF" w:rsidRPr="00EE1E40">
              <w:rPr>
                <w:rFonts w:cstheme="minorHAnsi"/>
                <w:noProof/>
                <w:sz w:val="20"/>
                <w:szCs w:val="20"/>
              </w:rPr>
              <w:t xml:space="preserve"> (maksimalno 35 sati po spoju)</w:t>
            </w:r>
          </w:p>
          <w:p w14:paraId="4EA3C56A" w14:textId="6F17A239" w:rsidR="007520CF" w:rsidRPr="00EE1E40" w:rsidRDefault="00A862E3" w:rsidP="00EE1E40">
            <w:pPr>
              <w:pStyle w:val="ListParagraph"/>
              <w:numPr>
                <w:ilvl w:val="0"/>
                <w:numId w:val="16"/>
              </w:numPr>
              <w:spacing w:before="60" w:after="60" w:line="240" w:lineRule="auto"/>
              <w:jc w:val="both"/>
              <w:rPr>
                <w:rFonts w:cstheme="minorHAnsi"/>
                <w:noProof/>
                <w:sz w:val="20"/>
                <w:szCs w:val="20"/>
              </w:rPr>
            </w:pPr>
            <w:r w:rsidRPr="00EE1E40">
              <w:rPr>
                <w:rFonts w:cstheme="minorHAnsi"/>
                <w:noProof/>
                <w:sz w:val="20"/>
                <w:szCs w:val="20"/>
              </w:rPr>
              <w:t>za sva tri spoja i zadane vrijednosti istražiti, analizirati i ponudit</w:t>
            </w:r>
            <w:r w:rsidR="002C5317" w:rsidRPr="00EE1E40">
              <w:rPr>
                <w:rFonts w:cstheme="minorHAnsi"/>
                <w:noProof/>
                <w:sz w:val="20"/>
                <w:szCs w:val="20"/>
              </w:rPr>
              <w:t>i</w:t>
            </w:r>
            <w:r w:rsidRPr="00EE1E40">
              <w:rPr>
                <w:rFonts w:cstheme="minorHAnsi"/>
                <w:noProof/>
                <w:sz w:val="20"/>
                <w:szCs w:val="20"/>
              </w:rPr>
              <w:t xml:space="preserve"> rješenje za slijedeće zadatke:</w:t>
            </w:r>
          </w:p>
          <w:p w14:paraId="5FD935F7" w14:textId="4CB34E32" w:rsidR="00292F6A" w:rsidRPr="00EE1E40" w:rsidRDefault="00292F6A" w:rsidP="00EE1E40">
            <w:pPr>
              <w:pStyle w:val="ListParagraph"/>
              <w:numPr>
                <w:ilvl w:val="0"/>
                <w:numId w:val="19"/>
              </w:numPr>
              <w:spacing w:before="60" w:after="60" w:line="240" w:lineRule="auto"/>
              <w:jc w:val="both"/>
              <w:rPr>
                <w:rFonts w:cstheme="minorHAnsi"/>
                <w:noProof/>
                <w:sz w:val="20"/>
                <w:szCs w:val="20"/>
              </w:rPr>
            </w:pPr>
            <w:r w:rsidRPr="00EE1E40">
              <w:rPr>
                <w:rFonts w:cstheme="minorHAnsi"/>
                <w:noProof/>
                <w:sz w:val="20"/>
                <w:szCs w:val="20"/>
              </w:rPr>
              <w:t>Analiza postupka zavarivanja i planiranje organizacije radnog mjesta</w:t>
            </w:r>
          </w:p>
          <w:p w14:paraId="2AF83A72" w14:textId="05077D2A" w:rsidR="00292F6A" w:rsidRPr="00EE1E40" w:rsidRDefault="00292F6A" w:rsidP="00EE1E40">
            <w:pPr>
              <w:pStyle w:val="ListParagraph"/>
              <w:numPr>
                <w:ilvl w:val="0"/>
                <w:numId w:val="19"/>
              </w:numPr>
              <w:spacing w:before="60" w:after="60" w:line="240" w:lineRule="auto"/>
              <w:jc w:val="both"/>
              <w:rPr>
                <w:rFonts w:cstheme="minorHAnsi"/>
                <w:noProof/>
                <w:sz w:val="20"/>
                <w:szCs w:val="20"/>
              </w:rPr>
            </w:pPr>
            <w:r w:rsidRPr="00EE1E40">
              <w:rPr>
                <w:rFonts w:cstheme="minorHAnsi"/>
                <w:noProof/>
                <w:sz w:val="20"/>
                <w:szCs w:val="20"/>
              </w:rPr>
              <w:t>Izrada SPZ (WPS)</w:t>
            </w:r>
          </w:p>
          <w:p w14:paraId="2D097BA5" w14:textId="5B2D871F" w:rsidR="00292F6A" w:rsidRPr="00EE1E40" w:rsidRDefault="00292F6A" w:rsidP="00EE1E40">
            <w:pPr>
              <w:pStyle w:val="ListParagraph"/>
              <w:numPr>
                <w:ilvl w:val="0"/>
                <w:numId w:val="19"/>
              </w:numPr>
              <w:spacing w:before="60" w:after="60" w:line="240" w:lineRule="auto"/>
              <w:jc w:val="both"/>
              <w:rPr>
                <w:rFonts w:cstheme="minorHAnsi"/>
                <w:noProof/>
                <w:sz w:val="20"/>
                <w:szCs w:val="20"/>
              </w:rPr>
            </w:pPr>
            <w:r w:rsidRPr="00EE1E40">
              <w:rPr>
                <w:rFonts w:cstheme="minorHAnsi"/>
                <w:noProof/>
                <w:sz w:val="20"/>
                <w:szCs w:val="20"/>
              </w:rPr>
              <w:t>Planiranje postupka kontrole zavarenog spoja prije, za vrijeme i poslije zavarivanja.</w:t>
            </w:r>
          </w:p>
          <w:p w14:paraId="09C062EF" w14:textId="02D74D4E" w:rsidR="00303F06" w:rsidRPr="00F919E2" w:rsidRDefault="002F79E3" w:rsidP="00A61979">
            <w:pPr>
              <w:spacing w:before="60" w:after="60" w:line="240" w:lineRule="auto"/>
              <w:jc w:val="both"/>
              <w:rPr>
                <w:rFonts w:asciiTheme="minorHAnsi" w:hAnsiTheme="minorHAnsi" w:cstheme="minorHAnsi"/>
                <w:i/>
                <w:noProof/>
                <w:sz w:val="16"/>
                <w:szCs w:val="16"/>
                <w:lang w:val="hr-HR"/>
              </w:rPr>
            </w:pPr>
            <w:r w:rsidRPr="002F79E3">
              <w:rPr>
                <w:rFonts w:asciiTheme="minorHAnsi" w:hAnsiTheme="minorHAnsi" w:cstheme="minorHAnsi"/>
                <w:noProof/>
                <w:sz w:val="20"/>
                <w:szCs w:val="20"/>
                <w:lang w:val="hr-HR"/>
              </w:rPr>
              <w:t>Princip koji treba zadovoljiti je</w:t>
            </w:r>
            <w:r w:rsidR="009F0B86">
              <w:rPr>
                <w:rFonts w:asciiTheme="minorHAnsi" w:hAnsiTheme="minorHAnsi" w:cstheme="minorHAnsi"/>
                <w:noProof/>
                <w:sz w:val="20"/>
                <w:szCs w:val="20"/>
                <w:lang w:val="hr-HR"/>
              </w:rPr>
              <w:t xml:space="preserve"> da </w:t>
            </w:r>
            <w:r w:rsidRPr="002F79E3">
              <w:rPr>
                <w:rFonts w:asciiTheme="minorHAnsi" w:hAnsiTheme="minorHAnsi" w:cstheme="minorHAnsi"/>
                <w:noProof/>
                <w:sz w:val="20"/>
                <w:szCs w:val="20"/>
                <w:lang w:val="hr-HR"/>
              </w:rPr>
              <w:t>za jedan spoj nastavnik daje jedan od zadataka. Zadaci se po spojevima ne smiju ponavljati. Svaki polaznik mora po završetku programa obrazovanja imati izrađena sva tri zadatka i obrađena sva tri spoja.</w:t>
            </w:r>
          </w:p>
        </w:tc>
      </w:tr>
      <w:tr w:rsidR="00C759FB" w:rsidRPr="00F919E2" w14:paraId="2F5BF833" w14:textId="77777777" w:rsidTr="00EE1E40">
        <w:trPr>
          <w:trHeight w:val="620"/>
        </w:trPr>
        <w:tc>
          <w:tcPr>
            <w:tcW w:w="1749" w:type="pct"/>
            <w:shd w:val="clear" w:color="auto" w:fill="B4C6E7" w:themeFill="accent1" w:themeFillTint="66"/>
          </w:tcPr>
          <w:p w14:paraId="13E00E54" w14:textId="77777777" w:rsidR="00C759FB" w:rsidRPr="00F919E2" w:rsidRDefault="00C759FB" w:rsidP="008F40BB">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 xml:space="preserve">Horizontalna prohodnost </w:t>
            </w:r>
          </w:p>
        </w:tc>
        <w:tc>
          <w:tcPr>
            <w:tcW w:w="3251" w:type="pct"/>
            <w:gridSpan w:val="3"/>
          </w:tcPr>
          <w:p w14:paraId="28D66B4A" w14:textId="5901BA83" w:rsidR="00DD6156" w:rsidRPr="00FD66E9" w:rsidRDefault="00DD6156" w:rsidP="00DD6156">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Horizontalna prohodnost</w:t>
            </w:r>
            <w:r w:rsidR="00D615F9">
              <w:rPr>
                <w:rFonts w:asciiTheme="minorHAnsi" w:hAnsiTheme="minorHAnsi" w:cstheme="minorHAnsi"/>
                <w:noProof/>
                <w:sz w:val="20"/>
                <w:szCs w:val="20"/>
                <w:lang w:val="hr-HR"/>
              </w:rPr>
              <w:t xml:space="preserve"> </w:t>
            </w:r>
            <w:r w:rsidRPr="00FD66E9">
              <w:rPr>
                <w:rFonts w:asciiTheme="minorHAnsi" w:hAnsiTheme="minorHAnsi" w:cstheme="minorHAnsi"/>
                <w:noProof/>
                <w:sz w:val="20"/>
                <w:szCs w:val="20"/>
                <w:lang w:val="hr-HR"/>
              </w:rPr>
              <w:t xml:space="preserve">omogućena je stjecanjem djelomičnih kvalifikacija elektrolučniog zavarivanja ostalim postupcima – </w:t>
            </w:r>
            <w:r w:rsidR="00B83EA9">
              <w:rPr>
                <w:rFonts w:asciiTheme="minorHAnsi" w:hAnsiTheme="minorHAnsi" w:cstheme="minorHAnsi"/>
                <w:noProof/>
                <w:sz w:val="20"/>
                <w:szCs w:val="20"/>
                <w:lang w:val="hr-HR"/>
              </w:rPr>
              <w:t xml:space="preserve">REL (111) nehrđajućI čelici te </w:t>
            </w:r>
            <w:r w:rsidRPr="00FD66E9">
              <w:rPr>
                <w:rFonts w:asciiTheme="minorHAnsi" w:hAnsiTheme="minorHAnsi" w:cstheme="minorHAnsi"/>
                <w:noProof/>
                <w:sz w:val="20"/>
                <w:szCs w:val="20"/>
                <w:lang w:val="hr-HR"/>
              </w:rPr>
              <w:t>MIG (131), MAG (135), PPŽ (136), TIG (141) i sve vrste osnovnih materijala (čelici, nehrđajući čel</w:t>
            </w:r>
            <w:r w:rsidR="002506DF">
              <w:rPr>
                <w:rFonts w:asciiTheme="minorHAnsi" w:hAnsiTheme="minorHAnsi" w:cstheme="minorHAnsi"/>
                <w:noProof/>
                <w:sz w:val="20"/>
                <w:szCs w:val="20"/>
                <w:lang w:val="hr-HR"/>
              </w:rPr>
              <w:t>i</w:t>
            </w:r>
            <w:r w:rsidRPr="00FD66E9">
              <w:rPr>
                <w:rFonts w:asciiTheme="minorHAnsi" w:hAnsiTheme="minorHAnsi" w:cstheme="minorHAnsi"/>
                <w:noProof/>
                <w:sz w:val="20"/>
                <w:szCs w:val="20"/>
                <w:lang w:val="hr-HR"/>
              </w:rPr>
              <w:t>ci, obojeni metali i njihove legure).</w:t>
            </w:r>
          </w:p>
          <w:p w14:paraId="159279EB" w14:textId="44DEBB91" w:rsidR="00C759FB" w:rsidRPr="00F919E2" w:rsidRDefault="00DD6156" w:rsidP="00DD6156">
            <w:pPr>
              <w:spacing w:before="60" w:after="60" w:line="240" w:lineRule="auto"/>
              <w:jc w:val="both"/>
              <w:rPr>
                <w:rFonts w:asciiTheme="minorHAnsi" w:hAnsiTheme="minorHAnsi" w:cstheme="minorHAnsi"/>
                <w:i/>
                <w:noProof/>
                <w:sz w:val="16"/>
                <w:szCs w:val="16"/>
                <w:lang w:val="hr-HR"/>
              </w:rPr>
            </w:pPr>
            <w:r w:rsidRPr="00FD66E9">
              <w:rPr>
                <w:rFonts w:asciiTheme="minorHAnsi" w:hAnsiTheme="minorHAnsi" w:cstheme="minorHAnsi"/>
                <w:noProof/>
                <w:sz w:val="20"/>
                <w:szCs w:val="20"/>
                <w:lang w:val="hr-HR"/>
              </w:rPr>
              <w:t>Horizontalna prohodnost može se ostvarivati i prema ostalim zanimanjima iz strojogradnje, kao što su: bravar, cjevar, monter metalnih konstrukcija itd</w:t>
            </w:r>
          </w:p>
        </w:tc>
      </w:tr>
      <w:tr w:rsidR="00C759FB" w:rsidRPr="00F919E2" w14:paraId="6596F4E3" w14:textId="77777777" w:rsidTr="00EE1E40">
        <w:trPr>
          <w:trHeight w:val="557"/>
        </w:trPr>
        <w:tc>
          <w:tcPr>
            <w:tcW w:w="1749" w:type="pct"/>
            <w:shd w:val="clear" w:color="auto" w:fill="B4C6E7" w:themeFill="accent1" w:themeFillTint="66"/>
          </w:tcPr>
          <w:p w14:paraId="764D8F78" w14:textId="77777777" w:rsidR="00C759FB" w:rsidRPr="00F919E2" w:rsidRDefault="00C759FB" w:rsidP="008F40BB">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251" w:type="pct"/>
            <w:gridSpan w:val="3"/>
          </w:tcPr>
          <w:p w14:paraId="56A6562B" w14:textId="07A268C5" w:rsidR="006618D9" w:rsidRPr="00FD66E9" w:rsidRDefault="006618D9" w:rsidP="006618D9">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Vertikalna prohodnost omogućena je :</w:t>
            </w:r>
          </w:p>
          <w:p w14:paraId="4644A63C" w14:textId="6CC490FA" w:rsidR="006618D9" w:rsidRPr="004539B4" w:rsidRDefault="006618D9" w:rsidP="00C722CB">
            <w:pPr>
              <w:pStyle w:val="NoSpacing"/>
              <w:rPr>
                <w:noProof/>
                <w:sz w:val="20"/>
                <w:szCs w:val="20"/>
                <w:lang w:val="hr-HR"/>
              </w:rPr>
            </w:pPr>
            <w:r w:rsidRPr="004539B4">
              <w:rPr>
                <w:noProof/>
                <w:sz w:val="20"/>
                <w:szCs w:val="20"/>
                <w:lang w:val="hr-HR"/>
              </w:rPr>
              <w:t>Nakon 21. godine života i 2</w:t>
            </w:r>
            <w:r w:rsidR="009F0B86" w:rsidRPr="004539B4">
              <w:rPr>
                <w:noProof/>
                <w:sz w:val="20"/>
                <w:szCs w:val="20"/>
                <w:lang w:val="hr-HR"/>
              </w:rPr>
              <w:t xml:space="preserve"> </w:t>
            </w:r>
            <w:r w:rsidRPr="004539B4">
              <w:rPr>
                <w:noProof/>
                <w:sz w:val="20"/>
                <w:szCs w:val="20"/>
                <w:lang w:val="hr-HR"/>
              </w:rPr>
              <w:t>g</w:t>
            </w:r>
            <w:r w:rsidR="00512521" w:rsidRPr="004539B4">
              <w:rPr>
                <w:noProof/>
                <w:sz w:val="20"/>
                <w:szCs w:val="20"/>
                <w:lang w:val="hr-HR"/>
              </w:rPr>
              <w:t>odine</w:t>
            </w:r>
            <w:r w:rsidRPr="004539B4">
              <w:rPr>
                <w:noProof/>
                <w:sz w:val="20"/>
                <w:szCs w:val="20"/>
                <w:lang w:val="hr-HR"/>
              </w:rPr>
              <w:t xml:space="preserve"> iskustva u zavarivanju polaganjem međunarodne kvalifikacije Međunarod</w:t>
            </w:r>
            <w:r w:rsidR="00C722CB" w:rsidRPr="004539B4">
              <w:rPr>
                <w:noProof/>
                <w:sz w:val="20"/>
                <w:szCs w:val="20"/>
                <w:lang w:val="hr-HR"/>
              </w:rPr>
              <w:t>n</w:t>
            </w:r>
            <w:r w:rsidRPr="004539B4">
              <w:rPr>
                <w:noProof/>
                <w:sz w:val="20"/>
                <w:szCs w:val="20"/>
                <w:lang w:val="hr-HR"/>
              </w:rPr>
              <w:t>i praktičar zavarivanja IP</w:t>
            </w:r>
            <w:r w:rsidR="00512521" w:rsidRPr="004539B4">
              <w:rPr>
                <w:noProof/>
                <w:sz w:val="20"/>
                <w:szCs w:val="20"/>
                <w:lang w:val="hr-HR"/>
              </w:rPr>
              <w:t>,</w:t>
            </w:r>
          </w:p>
          <w:p w14:paraId="1885F1B9" w14:textId="49A2903B" w:rsidR="00C759FB" w:rsidRPr="00F919E2" w:rsidRDefault="006618D9" w:rsidP="00C722CB">
            <w:pPr>
              <w:pStyle w:val="NoSpacing"/>
              <w:rPr>
                <w:i/>
                <w:noProof/>
                <w:sz w:val="16"/>
                <w:szCs w:val="16"/>
                <w:lang w:val="hr-HR"/>
              </w:rPr>
            </w:pPr>
            <w:r w:rsidRPr="004539B4">
              <w:rPr>
                <w:noProof/>
                <w:sz w:val="20"/>
                <w:szCs w:val="20"/>
                <w:lang w:val="hr-HR"/>
              </w:rPr>
              <w:t>Nakon 2 godine iskustva IP polaganjem međunarodne kvalifikacije Međunarodni specijalist zavarivanja IWS.</w:t>
            </w:r>
          </w:p>
        </w:tc>
      </w:tr>
      <w:tr w:rsidR="00C759FB" w:rsidRPr="00F919E2" w14:paraId="2C76E0A8" w14:textId="77777777" w:rsidTr="00EE1E40">
        <w:trPr>
          <w:trHeight w:val="1093"/>
        </w:trPr>
        <w:tc>
          <w:tcPr>
            <w:tcW w:w="1749" w:type="pct"/>
            <w:shd w:val="clear" w:color="auto" w:fill="B4C6E7" w:themeFill="accent1" w:themeFillTint="66"/>
            <w:hideMark/>
          </w:tcPr>
          <w:p w14:paraId="1C3897D4" w14:textId="77777777" w:rsidR="00C759FB" w:rsidRPr="00F919E2" w:rsidRDefault="00C759FB" w:rsidP="008F40BB">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1A64D811" w14:textId="593BFD76" w:rsidR="004539B4" w:rsidRDefault="00E637D8" w:rsidP="004539B4">
            <w:pPr>
              <w:spacing w:before="60" w:after="60" w:line="240" w:lineRule="auto"/>
              <w:rPr>
                <w:rFonts w:asciiTheme="minorHAnsi" w:hAnsiTheme="minorHAnsi" w:cstheme="minorHAnsi"/>
                <w:noProof/>
                <w:sz w:val="20"/>
                <w:szCs w:val="20"/>
                <w:lang w:val="hr-HR"/>
              </w:rPr>
            </w:pPr>
            <w:hyperlink r:id="rId24" w:history="1">
              <w:r w:rsidR="004539B4" w:rsidRPr="00445708">
                <w:rPr>
                  <w:rStyle w:val="Hyperlink"/>
                  <w:rFonts w:asciiTheme="minorHAnsi" w:hAnsiTheme="minorHAnsi" w:cstheme="minorHAnsi"/>
                  <w:noProof/>
                  <w:sz w:val="20"/>
                  <w:szCs w:val="20"/>
                  <w:lang w:val="hr-HR"/>
                </w:rPr>
                <w:t>https://hko.srce.hr/registar/skup-ishoda-ucenja/detalji/2329</w:t>
              </w:r>
            </w:hyperlink>
            <w:r w:rsidR="004539B4">
              <w:rPr>
                <w:rFonts w:asciiTheme="minorHAnsi" w:hAnsiTheme="minorHAnsi" w:cstheme="minorHAnsi"/>
                <w:noProof/>
                <w:sz w:val="20"/>
                <w:szCs w:val="20"/>
                <w:lang w:val="hr-HR"/>
              </w:rPr>
              <w:t xml:space="preserve"> </w:t>
            </w:r>
          </w:p>
          <w:p w14:paraId="29C1C238" w14:textId="77777777" w:rsidR="004539B4" w:rsidRPr="007636E4" w:rsidRDefault="00E637D8" w:rsidP="004539B4">
            <w:pPr>
              <w:spacing w:before="60" w:after="60" w:line="240" w:lineRule="auto"/>
              <w:rPr>
                <w:rFonts w:asciiTheme="minorHAnsi" w:hAnsiTheme="minorHAnsi" w:cstheme="minorHAnsi"/>
                <w:noProof/>
                <w:sz w:val="20"/>
                <w:szCs w:val="20"/>
                <w:lang w:val="hr-HR"/>
              </w:rPr>
            </w:pPr>
            <w:hyperlink r:id="rId25" w:history="1">
              <w:r w:rsidR="004539B4" w:rsidRPr="00BF271F">
                <w:rPr>
                  <w:rStyle w:val="Hyperlink"/>
                  <w:rFonts w:asciiTheme="minorHAnsi" w:hAnsiTheme="minorHAnsi" w:cstheme="minorHAnsi"/>
                  <w:noProof/>
                  <w:sz w:val="20"/>
                  <w:szCs w:val="20"/>
                  <w:lang w:val="hr-HR"/>
                </w:rPr>
                <w:t>https://hko.srce.hr/registar/skup-ishoda-ucenja/detalji/15401</w:t>
              </w:r>
            </w:hyperlink>
            <w:r w:rsidR="004539B4">
              <w:rPr>
                <w:rFonts w:asciiTheme="minorHAnsi" w:hAnsiTheme="minorHAnsi" w:cstheme="minorHAnsi"/>
                <w:noProof/>
                <w:sz w:val="20"/>
                <w:szCs w:val="20"/>
                <w:lang w:val="hr-HR"/>
              </w:rPr>
              <w:t xml:space="preserve"> </w:t>
            </w:r>
          </w:p>
          <w:p w14:paraId="3F560E11" w14:textId="77777777" w:rsidR="004539B4" w:rsidRDefault="00E637D8" w:rsidP="004539B4">
            <w:pPr>
              <w:spacing w:before="60" w:after="60" w:line="240" w:lineRule="auto"/>
              <w:rPr>
                <w:rFonts w:asciiTheme="minorHAnsi" w:hAnsiTheme="minorHAnsi" w:cstheme="minorHAnsi"/>
                <w:noProof/>
                <w:sz w:val="20"/>
                <w:szCs w:val="20"/>
                <w:lang w:val="hr-HR"/>
              </w:rPr>
            </w:pPr>
            <w:hyperlink r:id="rId26" w:history="1">
              <w:r w:rsidR="004539B4" w:rsidRPr="00F60207">
                <w:rPr>
                  <w:rStyle w:val="Hyperlink"/>
                  <w:rFonts w:asciiTheme="minorHAnsi" w:hAnsiTheme="minorHAnsi" w:cstheme="minorHAnsi"/>
                  <w:noProof/>
                  <w:sz w:val="20"/>
                  <w:szCs w:val="20"/>
                  <w:lang w:val="hr-HR"/>
                </w:rPr>
                <w:t>https://hko.srce.hr/registar/skup-ishoda-ucenja/detalji/2338</w:t>
              </w:r>
            </w:hyperlink>
            <w:r w:rsidR="004539B4">
              <w:rPr>
                <w:rFonts w:asciiTheme="minorHAnsi" w:hAnsiTheme="minorHAnsi" w:cstheme="minorHAnsi"/>
                <w:noProof/>
                <w:sz w:val="20"/>
                <w:szCs w:val="20"/>
                <w:lang w:val="hr-HR"/>
              </w:rPr>
              <w:t xml:space="preserve"> </w:t>
            </w:r>
          </w:p>
          <w:p w14:paraId="7C157D8E" w14:textId="77777777" w:rsidR="004539B4" w:rsidRDefault="00E637D8" w:rsidP="004539B4">
            <w:pPr>
              <w:spacing w:before="60" w:after="60" w:line="240" w:lineRule="auto"/>
              <w:rPr>
                <w:rFonts w:asciiTheme="minorHAnsi" w:hAnsiTheme="minorHAnsi" w:cstheme="minorHAnsi"/>
                <w:noProof/>
                <w:sz w:val="20"/>
                <w:szCs w:val="20"/>
                <w:lang w:val="hr-HR"/>
              </w:rPr>
            </w:pPr>
            <w:hyperlink r:id="rId27" w:history="1">
              <w:r w:rsidR="004539B4" w:rsidRPr="00F60207">
                <w:rPr>
                  <w:rStyle w:val="Hyperlink"/>
                  <w:rFonts w:asciiTheme="minorHAnsi" w:hAnsiTheme="minorHAnsi" w:cstheme="minorHAnsi"/>
                  <w:noProof/>
                  <w:sz w:val="20"/>
                  <w:szCs w:val="20"/>
                  <w:lang w:val="hr-HR"/>
                </w:rPr>
                <w:t>https://hko.srce.hr/registar/skup-ishoda-ucenja/detalji/2346</w:t>
              </w:r>
            </w:hyperlink>
            <w:r w:rsidR="004539B4">
              <w:rPr>
                <w:rFonts w:asciiTheme="minorHAnsi" w:hAnsiTheme="minorHAnsi" w:cstheme="minorHAnsi"/>
                <w:noProof/>
                <w:sz w:val="20"/>
                <w:szCs w:val="20"/>
                <w:lang w:val="hr-HR"/>
              </w:rPr>
              <w:t xml:space="preserve"> </w:t>
            </w:r>
          </w:p>
          <w:p w14:paraId="54C04F5A" w14:textId="77777777" w:rsidR="004539B4" w:rsidRDefault="00E637D8" w:rsidP="004539B4">
            <w:pPr>
              <w:spacing w:before="60" w:after="60" w:line="240" w:lineRule="auto"/>
              <w:rPr>
                <w:rFonts w:asciiTheme="minorHAnsi" w:hAnsiTheme="minorHAnsi" w:cstheme="minorHAnsi"/>
                <w:noProof/>
                <w:sz w:val="20"/>
                <w:szCs w:val="20"/>
                <w:lang w:val="hr-HR"/>
              </w:rPr>
            </w:pPr>
            <w:hyperlink r:id="rId28" w:history="1">
              <w:r w:rsidR="004539B4" w:rsidRPr="00F60207">
                <w:rPr>
                  <w:rStyle w:val="Hyperlink"/>
                  <w:rFonts w:asciiTheme="minorHAnsi" w:hAnsiTheme="minorHAnsi" w:cstheme="minorHAnsi"/>
                  <w:noProof/>
                  <w:sz w:val="20"/>
                  <w:szCs w:val="20"/>
                  <w:lang w:val="hr-HR"/>
                </w:rPr>
                <w:t>https://hko.srce.hr/registar/skup-ishoda-ucenja/detalji/2349</w:t>
              </w:r>
            </w:hyperlink>
          </w:p>
          <w:p w14:paraId="16C80EA5" w14:textId="77777777" w:rsidR="00C759FB" w:rsidRDefault="00E637D8" w:rsidP="00EE1E40">
            <w:pPr>
              <w:spacing w:before="60" w:after="60" w:line="240" w:lineRule="auto"/>
              <w:rPr>
                <w:rStyle w:val="Hyperlink"/>
                <w:rFonts w:asciiTheme="minorHAnsi" w:hAnsiTheme="minorHAnsi" w:cstheme="minorHAnsi"/>
                <w:noProof/>
                <w:sz w:val="20"/>
                <w:szCs w:val="20"/>
                <w:lang w:val="hr-HR"/>
              </w:rPr>
            </w:pPr>
            <w:hyperlink r:id="rId29" w:history="1">
              <w:r w:rsidR="004539B4" w:rsidRPr="00F60207">
                <w:rPr>
                  <w:rStyle w:val="Hyperlink"/>
                  <w:rFonts w:asciiTheme="minorHAnsi" w:hAnsiTheme="minorHAnsi" w:cstheme="minorHAnsi"/>
                  <w:noProof/>
                  <w:sz w:val="20"/>
                  <w:szCs w:val="20"/>
                  <w:lang w:val="hr-HR"/>
                </w:rPr>
                <w:t>https://hko.srce.hr/registar/skup-ishoda-ucenja/detalji/2378</w:t>
              </w:r>
            </w:hyperlink>
          </w:p>
          <w:p w14:paraId="701C9971" w14:textId="77777777" w:rsidR="00482D91" w:rsidRDefault="00482D91" w:rsidP="00482D91">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Sukladno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članku</w:t>
            </w:r>
            <w:proofErr w:type="spellEnd"/>
            <w:r>
              <w:rPr>
                <w:rFonts w:ascii="Calibri" w:hAnsi="Calibri" w:cs="Calibri"/>
                <w:color w:val="222222"/>
                <w:sz w:val="20"/>
                <w:szCs w:val="20"/>
              </w:rPr>
              <w:t xml:space="preserve"> 22. </w:t>
            </w:r>
            <w:proofErr w:type="spellStart"/>
            <w:proofErr w:type="gramStart"/>
            <w:r>
              <w:rPr>
                <w:rFonts w:ascii="Calibri" w:hAnsi="Calibri" w:cs="Calibri"/>
                <w:color w:val="222222"/>
                <w:sz w:val="20"/>
                <w:szCs w:val="20"/>
              </w:rPr>
              <w:t>stavku</w:t>
            </w:r>
            <w:proofErr w:type="spellEnd"/>
            <w:proofErr w:type="gramEnd"/>
            <w:r>
              <w:rPr>
                <w:rFonts w:ascii="Calibri" w:hAnsi="Calibri" w:cs="Calibri"/>
                <w:color w:val="222222"/>
                <w:sz w:val="20"/>
                <w:szCs w:val="20"/>
              </w:rPr>
              <w:t xml:space="preserve"> 1. </w:t>
            </w:r>
            <w:proofErr w:type="spellStart"/>
            <w:r>
              <w:rPr>
                <w:rFonts w:ascii="Calibri" w:hAnsi="Calibri" w:cs="Calibri"/>
                <w:color w:val="222222"/>
                <w:sz w:val="20"/>
                <w:szCs w:val="20"/>
              </w:rPr>
              <w:t>Zakona</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obrazovanju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odraslih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Narodne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novine</w:t>
            </w:r>
            <w:proofErr w:type="spellEnd"/>
            <w:r>
              <w:rPr>
                <w:rFonts w:ascii="Calibri" w:hAnsi="Calibri" w:cs="Calibri"/>
                <w:color w:val="222222"/>
                <w:sz w:val="20"/>
                <w:szCs w:val="20"/>
              </w:rPr>
              <w:t xml:space="preserve"> br. 144/21), </w:t>
            </w:r>
            <w:proofErr w:type="spellStart"/>
            <w:r>
              <w:rPr>
                <w:rFonts w:ascii="Calibri" w:hAnsi="Calibri" w:cs="Calibri"/>
                <w:color w:val="222222"/>
                <w:sz w:val="20"/>
                <w:szCs w:val="20"/>
              </w:rPr>
              <w:t>prema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kojem</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obvezna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voditi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brigu</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pravima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pristupnika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postupati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etično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dobrobit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pristupnika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dužna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upoznati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stjecanje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kvalifikacije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se </w:t>
            </w:r>
            <w:proofErr w:type="spellStart"/>
            <w:r>
              <w:rPr>
                <w:rFonts w:ascii="Calibri" w:hAnsi="Calibri" w:cs="Calibri"/>
                <w:color w:val="222222"/>
                <w:sz w:val="20"/>
                <w:szCs w:val="20"/>
              </w:rPr>
              <w:t>upoznaje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potrebnima</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procesu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stjecanja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ishoda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učenja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zaprekama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zanimanje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opisom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zadaća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kao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uvjetima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rada</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zanimanju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upisuje</w:t>
            </w:r>
            <w:proofErr w:type="spellEnd"/>
            <w:r>
              <w:rPr>
                <w:rFonts w:ascii="Calibri" w:hAnsi="Calibri" w:cs="Calibri"/>
                <w:color w:val="222222"/>
                <w:sz w:val="20"/>
                <w:szCs w:val="20"/>
              </w:rPr>
              <w:t xml:space="preserve"> program.</w:t>
            </w:r>
          </w:p>
          <w:p w14:paraId="143787C7" w14:textId="77777777" w:rsidR="00482D91" w:rsidRDefault="00482D91" w:rsidP="00482D91">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Nakon</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što</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upoznat</w:t>
            </w:r>
            <w:proofErr w:type="spellEnd"/>
            <w:r>
              <w:rPr>
                <w:rFonts w:ascii="Calibri" w:hAnsi="Calibri" w:cs="Calibri"/>
                <w:color w:val="222222"/>
                <w:sz w:val="20"/>
                <w:szCs w:val="20"/>
              </w:rPr>
              <w:t xml:space="preserve"> s </w:t>
            </w:r>
            <w:proofErr w:type="spellStart"/>
            <w:r>
              <w:rPr>
                <w:rFonts w:ascii="Calibri" w:hAnsi="Calibri" w:cs="Calibri"/>
                <w:color w:val="222222"/>
                <w:sz w:val="20"/>
                <w:szCs w:val="20"/>
              </w:rPr>
              <w:t>navedenim</w:t>
            </w:r>
            <w:proofErr w:type="spellEnd"/>
            <w:r>
              <w:rPr>
                <w:rFonts w:ascii="Calibri" w:hAnsi="Calibri" w:cs="Calibri"/>
                <w:color w:val="222222"/>
                <w:sz w:val="20"/>
                <w:szCs w:val="20"/>
              </w:rPr>
              <w:t xml:space="preserve">, a u </w:t>
            </w:r>
            <w:proofErr w:type="spellStart"/>
            <w:r>
              <w:rPr>
                <w:rFonts w:ascii="Calibri" w:hAnsi="Calibri" w:cs="Calibri"/>
                <w:color w:val="222222"/>
                <w:sz w:val="20"/>
                <w:szCs w:val="20"/>
              </w:rPr>
              <w:t>slučaju</w:t>
            </w:r>
            <w:proofErr w:type="spellEnd"/>
            <w:r>
              <w:rPr>
                <w:rFonts w:ascii="Calibri" w:hAnsi="Calibri" w:cs="Calibri"/>
                <w:color w:val="222222"/>
                <w:sz w:val="20"/>
                <w:szCs w:val="20"/>
              </w:rPr>
              <w:t xml:space="preserve"> da </w:t>
            </w:r>
            <w:proofErr w:type="spellStart"/>
            <w:r>
              <w:rPr>
                <w:rFonts w:ascii="Calibri" w:hAnsi="Calibri" w:cs="Calibri"/>
                <w:color w:val="222222"/>
                <w:sz w:val="20"/>
                <w:szCs w:val="20"/>
              </w:rPr>
              <w:t>zbog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specifičnih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mogućih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ograničenja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dođe</w:t>
            </w:r>
            <w:proofErr w:type="spellEnd"/>
            <w:r>
              <w:rPr>
                <w:rFonts w:ascii="Calibri" w:hAnsi="Calibri" w:cs="Calibri"/>
                <w:color w:val="222222"/>
                <w:sz w:val="20"/>
                <w:szCs w:val="20"/>
              </w:rPr>
              <w:t xml:space="preserve"> do </w:t>
            </w:r>
            <w:proofErr w:type="spellStart"/>
            <w:r>
              <w:rPr>
                <w:rFonts w:ascii="Calibri" w:hAnsi="Calibri" w:cs="Calibri"/>
                <w:color w:val="222222"/>
                <w:sz w:val="20"/>
                <w:szCs w:val="20"/>
              </w:rPr>
              <w:t>teškoća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tijekom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obrazovanja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zapošljavanja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uključujući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nemogućnost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ograničenu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mogućnost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obrazovanja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zapošljavanja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obavljanja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zadataka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odgovornost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preuzima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w:t>
            </w:r>
          </w:p>
          <w:p w14:paraId="31609D5C" w14:textId="77777777" w:rsidR="00482D91" w:rsidRDefault="00482D91" w:rsidP="00482D91">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Neovisno</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zdravstvenim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specifičnostima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obvezna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osigurati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jednak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pristup</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obrazovanju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svim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polaznicima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uz</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stalno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poštivanje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lastRenderedPageBreak/>
              <w:t>prava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zdravlje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sigurnost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osobito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tijekom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učenja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temeljenog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poslodavac</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kod</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kojega</w:t>
            </w:r>
            <w:proofErr w:type="spellEnd"/>
            <w:r>
              <w:rPr>
                <w:rFonts w:ascii="Calibri" w:hAnsi="Calibri" w:cs="Calibri"/>
                <w:color w:val="222222"/>
                <w:sz w:val="20"/>
                <w:szCs w:val="20"/>
              </w:rPr>
              <w:t xml:space="preserve"> se </w:t>
            </w:r>
            <w:proofErr w:type="spellStart"/>
            <w:r>
              <w:rPr>
                <w:rFonts w:ascii="Calibri" w:hAnsi="Calibri" w:cs="Calibri"/>
                <w:color w:val="222222"/>
                <w:sz w:val="20"/>
                <w:szCs w:val="20"/>
              </w:rPr>
              <w:t>odvija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učenje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temeljeno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odgovorni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osiguravanje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uvjeta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koji</w:t>
            </w:r>
            <w:proofErr w:type="spellEnd"/>
            <w:r>
              <w:rPr>
                <w:rFonts w:ascii="Calibri" w:hAnsi="Calibri" w:cs="Calibri"/>
                <w:color w:val="222222"/>
                <w:sz w:val="20"/>
                <w:szCs w:val="20"/>
              </w:rPr>
              <w:t xml:space="preserve"> ne </w:t>
            </w:r>
            <w:proofErr w:type="spellStart"/>
            <w:r>
              <w:rPr>
                <w:rFonts w:ascii="Calibri" w:hAnsi="Calibri" w:cs="Calibri"/>
                <w:color w:val="222222"/>
                <w:sz w:val="20"/>
                <w:szCs w:val="20"/>
              </w:rPr>
              <w:t>ugrožavaju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zdravlje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w:t>
            </w:r>
          </w:p>
          <w:p w14:paraId="62819182" w14:textId="77777777" w:rsidR="00482D91" w:rsidRDefault="00482D91" w:rsidP="00482D91">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Preporučuje</w:t>
            </w:r>
            <w:proofErr w:type="spellEnd"/>
            <w:r>
              <w:rPr>
                <w:rFonts w:ascii="Calibri" w:hAnsi="Calibri" w:cs="Calibri"/>
                <w:color w:val="222222"/>
                <w:sz w:val="20"/>
                <w:szCs w:val="20"/>
              </w:rPr>
              <w:t xml:space="preserve"> se da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odgovorna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osoba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potpišu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izjavu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potvrđuju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upoznatost</w:t>
            </w:r>
            <w:proofErr w:type="spellEnd"/>
            <w:r>
              <w:rPr>
                <w:rFonts w:ascii="Calibri" w:hAnsi="Calibri" w:cs="Calibri"/>
                <w:color w:val="222222"/>
                <w:sz w:val="20"/>
                <w:szCs w:val="20"/>
              </w:rPr>
              <w:t xml:space="preserve"> s </w:t>
            </w:r>
            <w:proofErr w:type="spellStart"/>
            <w:r>
              <w:rPr>
                <w:rFonts w:ascii="Calibri" w:hAnsi="Calibri" w:cs="Calibri"/>
                <w:color w:val="222222"/>
                <w:sz w:val="20"/>
                <w:szCs w:val="20"/>
              </w:rPr>
              <w:t>prethodno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navedenim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informacijama</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ukupnim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zanimanja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iz</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programa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upisuje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Sadržaj</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izjave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određuje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čemu</w:t>
            </w:r>
            <w:proofErr w:type="spellEnd"/>
            <w:r>
              <w:rPr>
                <w:rFonts w:ascii="Calibri" w:hAnsi="Calibri" w:cs="Calibri"/>
                <w:color w:val="222222"/>
                <w:sz w:val="20"/>
                <w:szCs w:val="20"/>
              </w:rPr>
              <w:t xml:space="preserve"> forma </w:t>
            </w:r>
            <w:proofErr w:type="spellStart"/>
            <w:r>
              <w:rPr>
                <w:rFonts w:ascii="Calibri" w:hAnsi="Calibri" w:cs="Calibri"/>
                <w:color w:val="222222"/>
                <w:sz w:val="20"/>
                <w:szCs w:val="20"/>
              </w:rPr>
              <w:t>nije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propisana</w:t>
            </w:r>
            <w:proofErr w:type="spellEnd"/>
            <w:r>
              <w:rPr>
                <w:rFonts w:ascii="Calibri" w:hAnsi="Calibri" w:cs="Calibri"/>
                <w:color w:val="222222"/>
                <w:sz w:val="20"/>
                <w:szCs w:val="20"/>
              </w:rPr>
              <w:t>.</w:t>
            </w:r>
          </w:p>
          <w:p w14:paraId="1FB8262F" w14:textId="77777777" w:rsidR="00482D91" w:rsidRDefault="00482D91" w:rsidP="00482D91">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Podloga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primjenu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jedinstvenog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popisa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upis</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pojedinom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zanimanju</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dokument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objavljen</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mrežnim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stranicama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Ministarstva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znanosti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obrazovanja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mladih</w:t>
            </w:r>
            <w:proofErr w:type="spellEnd"/>
            <w:r>
              <w:rPr>
                <w:rFonts w:ascii="Calibri" w:hAnsi="Calibri" w:cs="Calibri"/>
                <w:color w:val="222222"/>
                <w:sz w:val="20"/>
                <w:szCs w:val="20"/>
              </w:rPr>
              <w:t> </w:t>
            </w:r>
            <w:proofErr w:type="spellStart"/>
            <w:r>
              <w:rPr>
                <w:rFonts w:ascii="Calibri" w:hAnsi="Calibri" w:cs="Calibri"/>
                <w:i/>
                <w:iCs/>
                <w:color w:val="222222"/>
                <w:sz w:val="20"/>
                <w:szCs w:val="20"/>
              </w:rPr>
              <w:fldChar w:fldCharType="begin"/>
            </w:r>
            <w:r>
              <w:rPr>
                <w:rFonts w:ascii="Calibri" w:hAnsi="Calibri" w:cs="Calibri"/>
                <w:i/>
                <w:iCs/>
                <w:color w:val="222222"/>
                <w:sz w:val="20"/>
                <w:szCs w:val="20"/>
              </w:rPr>
              <w:instrText xml:space="preserve"> HYPERLINK "https://mzom.gov.hr/UserDocsImages/dokumenti/Dokumenti-ZakonskiPodzakonski-Akti/Jedinstveni-popis-zdravstvenih-zahtjeva-potrebnih-za-upis-u-strukovne-kurikule-u-I-razred-srednje-skole-2025.pdf" \t "_blank" </w:instrText>
            </w:r>
            <w:r>
              <w:rPr>
                <w:rFonts w:ascii="Calibri" w:hAnsi="Calibri" w:cs="Calibri"/>
                <w:i/>
                <w:iCs/>
                <w:color w:val="222222"/>
                <w:sz w:val="20"/>
                <w:szCs w:val="20"/>
              </w:rPr>
              <w:fldChar w:fldCharType="separate"/>
            </w:r>
            <w:r>
              <w:rPr>
                <w:rStyle w:val="Hyperlink"/>
                <w:rFonts w:ascii="Calibri" w:hAnsi="Calibri" w:cs="Calibri"/>
                <w:i/>
                <w:iCs/>
                <w:color w:val="0563C1"/>
                <w:sz w:val="20"/>
                <w:szCs w:val="20"/>
              </w:rPr>
              <w:t>Jedinstveni</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popis</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zdravstvenih</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zahtjeva</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potrebnih</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za</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upis</w:t>
            </w:r>
            <w:proofErr w:type="spellEnd"/>
            <w:r>
              <w:rPr>
                <w:rStyle w:val="Hyperlink"/>
                <w:rFonts w:ascii="Calibri" w:hAnsi="Calibri" w:cs="Calibri"/>
                <w:i/>
                <w:iCs/>
                <w:color w:val="0563C1"/>
                <w:sz w:val="20"/>
                <w:szCs w:val="20"/>
              </w:rPr>
              <w:t xml:space="preserve"> u </w:t>
            </w:r>
            <w:proofErr w:type="spellStart"/>
            <w:r>
              <w:rPr>
                <w:rStyle w:val="Hyperlink"/>
                <w:rFonts w:ascii="Calibri" w:hAnsi="Calibri" w:cs="Calibri"/>
                <w:i/>
                <w:iCs/>
                <w:color w:val="0563C1"/>
                <w:sz w:val="20"/>
                <w:szCs w:val="20"/>
              </w:rPr>
              <w:t>strukovne</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kurikule</w:t>
            </w:r>
            <w:proofErr w:type="spellEnd"/>
            <w:r>
              <w:rPr>
                <w:rStyle w:val="Hyperlink"/>
                <w:rFonts w:ascii="Calibri" w:hAnsi="Calibri" w:cs="Calibri"/>
                <w:i/>
                <w:iCs/>
                <w:color w:val="0563C1"/>
                <w:sz w:val="20"/>
                <w:szCs w:val="20"/>
              </w:rPr>
              <w:t xml:space="preserve"> u I. </w:t>
            </w:r>
            <w:proofErr w:type="spellStart"/>
            <w:r>
              <w:rPr>
                <w:rStyle w:val="Hyperlink"/>
                <w:rFonts w:ascii="Calibri" w:hAnsi="Calibri" w:cs="Calibri"/>
                <w:i/>
                <w:iCs/>
                <w:color w:val="0563C1"/>
                <w:sz w:val="20"/>
                <w:szCs w:val="20"/>
              </w:rPr>
              <w:t>razred</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srednje</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škole</w:t>
            </w:r>
            <w:proofErr w:type="spellEnd"/>
            <w:r>
              <w:rPr>
                <w:rFonts w:ascii="Calibri" w:hAnsi="Calibri" w:cs="Calibri"/>
                <w:i/>
                <w:iCs/>
                <w:color w:val="222222"/>
                <w:sz w:val="20"/>
                <w:szCs w:val="20"/>
              </w:rPr>
              <w:fldChar w:fldCharType="end"/>
            </w:r>
            <w:r>
              <w:rPr>
                <w:rFonts w:ascii="Calibri" w:hAnsi="Calibri" w:cs="Calibri"/>
                <w:color w:val="222222"/>
                <w:sz w:val="20"/>
                <w:szCs w:val="20"/>
              </w:rPr>
              <w:t xml:space="preserve">, </w:t>
            </w:r>
            <w:proofErr w:type="spellStart"/>
            <w:r>
              <w:rPr>
                <w:rFonts w:ascii="Calibri" w:hAnsi="Calibri" w:cs="Calibri"/>
                <w:color w:val="222222"/>
                <w:sz w:val="20"/>
                <w:szCs w:val="20"/>
              </w:rPr>
              <w:t>pri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čemu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posebno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ukazujemo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popis</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zapreka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predstavljaju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apsolutnu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zapreku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pojedino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zanimanje</w:t>
            </w:r>
            <w:proofErr w:type="spellEnd"/>
            <w:r>
              <w:rPr>
                <w:rFonts w:ascii="Calibri" w:hAnsi="Calibri" w:cs="Calibri"/>
                <w:color w:val="222222"/>
                <w:sz w:val="20"/>
                <w:szCs w:val="20"/>
              </w:rPr>
              <w:t>.</w:t>
            </w:r>
          </w:p>
          <w:p w14:paraId="769D9982" w14:textId="77777777" w:rsidR="00482D91" w:rsidRDefault="00482D91" w:rsidP="00482D91">
            <w:pPr>
              <w:pStyle w:val="m6900949663817909533xmsonormal"/>
              <w:shd w:val="clear" w:color="auto" w:fill="FFFFFF"/>
              <w:spacing w:before="0" w:beforeAutospacing="0" w:after="160" w:afterAutospacing="0" w:line="276" w:lineRule="atLeast"/>
              <w:jc w:val="both"/>
              <w:rPr>
                <w:rFonts w:ascii="Arial" w:hAnsi="Arial" w:cs="Arial"/>
                <w:color w:val="222222"/>
              </w:rPr>
            </w:pPr>
            <w:proofErr w:type="spellStart"/>
            <w:r>
              <w:rPr>
                <w:rFonts w:ascii="Calibri" w:hAnsi="Calibri" w:cs="Calibri"/>
                <w:color w:val="222222"/>
                <w:sz w:val="20"/>
                <w:szCs w:val="20"/>
              </w:rPr>
              <w:t>Ujedno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napominjemo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ako</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stjecanje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kompetencija</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okviru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pojedinog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programa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osposobljavanja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usavršavanja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specijalističkog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usavršavanja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zbog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specifičnosti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zadaća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radnog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okruženja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potreban</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dokaz</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procjeni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sposobnosti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te</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isto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navedeno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kao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obvezujuće</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Jedinstvenom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popisu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upis</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strukovne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kurikule</w:t>
            </w:r>
            <w:proofErr w:type="spellEnd"/>
            <w:r>
              <w:rPr>
                <w:rFonts w:ascii="Calibri" w:hAnsi="Calibri" w:cs="Calibri"/>
                <w:color w:val="222222"/>
                <w:sz w:val="20"/>
                <w:szCs w:val="20"/>
              </w:rPr>
              <w:t xml:space="preserve"> u I. </w:t>
            </w:r>
            <w:proofErr w:type="spellStart"/>
            <w:r>
              <w:rPr>
                <w:rFonts w:ascii="Calibri" w:hAnsi="Calibri" w:cs="Calibri"/>
                <w:color w:val="222222"/>
                <w:sz w:val="20"/>
                <w:szCs w:val="20"/>
              </w:rPr>
              <w:t>razred</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srednje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škole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dužan</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dostaviti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dokaz</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zdravstvenoj</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sposobnosti</w:t>
            </w:r>
            <w:proofErr w:type="spellEnd"/>
            <w:r>
              <w:rPr>
                <w:rFonts w:ascii="Calibri" w:hAnsi="Calibri" w:cs="Calibri"/>
                <w:color w:val="222222"/>
                <w:sz w:val="20"/>
                <w:szCs w:val="20"/>
              </w:rPr>
              <w:t>.</w:t>
            </w:r>
          </w:p>
          <w:p w14:paraId="42254FE5" w14:textId="2C10ACF5" w:rsidR="007971B2" w:rsidRPr="00FD66E9" w:rsidRDefault="007971B2" w:rsidP="00EE1E40">
            <w:pPr>
              <w:spacing w:before="60" w:after="60" w:line="240" w:lineRule="auto"/>
              <w:rPr>
                <w:rFonts w:asciiTheme="minorHAnsi" w:hAnsiTheme="minorHAnsi" w:cstheme="minorHAnsi"/>
                <w:noProof/>
                <w:sz w:val="20"/>
                <w:szCs w:val="20"/>
                <w:lang w:val="hr-HR"/>
              </w:rPr>
            </w:pPr>
            <w:bookmarkStart w:id="4" w:name="_GoBack"/>
            <w:bookmarkEnd w:id="4"/>
          </w:p>
        </w:tc>
      </w:tr>
      <w:tr w:rsidR="00C759FB" w:rsidRPr="00F919E2" w14:paraId="64AD4354" w14:textId="77777777" w:rsidTr="00995D6B">
        <w:trPr>
          <w:trHeight w:val="304"/>
        </w:trPr>
        <w:tc>
          <w:tcPr>
            <w:tcW w:w="5000" w:type="pct"/>
            <w:gridSpan w:val="4"/>
            <w:shd w:val="clear" w:color="auto" w:fill="8EAADB" w:themeFill="accent1" w:themeFillTint="99"/>
            <w:hideMark/>
          </w:tcPr>
          <w:p w14:paraId="6795460D" w14:textId="77777777" w:rsidR="00C759FB" w:rsidRPr="00F919E2" w:rsidRDefault="00C759FB" w:rsidP="008F40BB">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 xml:space="preserve">Kompetencije koje se programom stječu </w:t>
            </w:r>
          </w:p>
        </w:tc>
      </w:tr>
      <w:tr w:rsidR="00C759FB" w:rsidRPr="00F919E2" w14:paraId="2DB23D25" w14:textId="77777777" w:rsidTr="009D49DB">
        <w:trPr>
          <w:trHeight w:val="304"/>
        </w:trPr>
        <w:tc>
          <w:tcPr>
            <w:tcW w:w="5000" w:type="pct"/>
            <w:gridSpan w:val="4"/>
          </w:tcPr>
          <w:p w14:paraId="0FFBE21A" w14:textId="4AD6405B" w:rsidR="005F73FD" w:rsidRPr="00EE1E40" w:rsidRDefault="005F73FD" w:rsidP="00EE1E40">
            <w:pPr>
              <w:pStyle w:val="ListParagraph"/>
              <w:numPr>
                <w:ilvl w:val="0"/>
                <w:numId w:val="21"/>
              </w:numPr>
              <w:spacing w:before="60" w:after="60" w:line="240" w:lineRule="auto"/>
              <w:jc w:val="both"/>
              <w:rPr>
                <w:rFonts w:cstheme="minorHAnsi"/>
                <w:noProof/>
                <w:sz w:val="20"/>
                <w:szCs w:val="20"/>
              </w:rPr>
            </w:pPr>
            <w:r w:rsidRPr="00EE1E40">
              <w:rPr>
                <w:rFonts w:cstheme="minorHAnsi"/>
                <w:noProof/>
                <w:sz w:val="20"/>
                <w:szCs w:val="20"/>
              </w:rPr>
              <w:t>Koristiti zaštitnu opremu i sredstva na ispravan način</w:t>
            </w:r>
          </w:p>
          <w:p w14:paraId="4D1DBA30" w14:textId="0EB4E5BE" w:rsidR="005F73FD" w:rsidRPr="00EE1E40" w:rsidRDefault="005F73FD" w:rsidP="00EE1E40">
            <w:pPr>
              <w:pStyle w:val="ListParagraph"/>
              <w:numPr>
                <w:ilvl w:val="0"/>
                <w:numId w:val="21"/>
              </w:numPr>
              <w:spacing w:before="60" w:after="60" w:line="240" w:lineRule="auto"/>
              <w:jc w:val="both"/>
              <w:rPr>
                <w:rFonts w:cstheme="minorHAnsi"/>
                <w:noProof/>
                <w:sz w:val="20"/>
                <w:szCs w:val="20"/>
              </w:rPr>
            </w:pPr>
            <w:r w:rsidRPr="00EE1E40">
              <w:rPr>
                <w:rFonts w:cstheme="minorHAnsi"/>
                <w:noProof/>
                <w:sz w:val="20"/>
                <w:szCs w:val="20"/>
              </w:rPr>
              <w:t>Primijeniti propise za zaštitu na radu, zaštitu od požara i zaštitu okoliša</w:t>
            </w:r>
          </w:p>
          <w:p w14:paraId="38C41DAE" w14:textId="09CC5CA6" w:rsidR="005E476C" w:rsidRPr="00EE1E40" w:rsidRDefault="00D75DEE" w:rsidP="00EE1E40">
            <w:pPr>
              <w:pStyle w:val="ListParagraph"/>
              <w:numPr>
                <w:ilvl w:val="0"/>
                <w:numId w:val="21"/>
              </w:numPr>
              <w:spacing w:before="60" w:after="60" w:line="240" w:lineRule="auto"/>
              <w:jc w:val="both"/>
              <w:rPr>
                <w:rFonts w:cstheme="minorHAnsi"/>
                <w:noProof/>
                <w:sz w:val="20"/>
                <w:szCs w:val="20"/>
              </w:rPr>
            </w:pPr>
            <w:r w:rsidRPr="00EE1E40">
              <w:rPr>
                <w:rFonts w:cstheme="minorHAnsi"/>
                <w:noProof/>
                <w:sz w:val="20"/>
                <w:szCs w:val="20"/>
              </w:rPr>
              <w:t>Pregledati tehničko-tehnološku dokumentaciju</w:t>
            </w:r>
          </w:p>
          <w:p w14:paraId="087CACDE" w14:textId="49B4B005" w:rsidR="005F73FD" w:rsidRPr="00EE1E40" w:rsidRDefault="005F73FD" w:rsidP="00EE1E40">
            <w:pPr>
              <w:pStyle w:val="ListParagraph"/>
              <w:numPr>
                <w:ilvl w:val="0"/>
                <w:numId w:val="21"/>
              </w:numPr>
              <w:spacing w:before="60" w:after="60" w:line="240" w:lineRule="auto"/>
              <w:jc w:val="both"/>
              <w:rPr>
                <w:rFonts w:cstheme="minorHAnsi"/>
                <w:noProof/>
                <w:sz w:val="20"/>
                <w:szCs w:val="20"/>
              </w:rPr>
            </w:pPr>
            <w:r w:rsidRPr="00EE1E40">
              <w:rPr>
                <w:rFonts w:cstheme="minorHAnsi"/>
                <w:noProof/>
                <w:sz w:val="20"/>
                <w:szCs w:val="20"/>
              </w:rPr>
              <w:t>Pripremiti, rasporediti i provjeriti opremu za zavarivanje</w:t>
            </w:r>
          </w:p>
          <w:p w14:paraId="32006391" w14:textId="36747DC7" w:rsidR="005F73FD" w:rsidRPr="00EE1E40" w:rsidRDefault="005F73FD" w:rsidP="00EE1E40">
            <w:pPr>
              <w:pStyle w:val="ListParagraph"/>
              <w:numPr>
                <w:ilvl w:val="0"/>
                <w:numId w:val="21"/>
              </w:numPr>
              <w:spacing w:before="60" w:after="60" w:line="240" w:lineRule="auto"/>
              <w:jc w:val="both"/>
              <w:rPr>
                <w:rFonts w:cstheme="minorHAnsi"/>
                <w:noProof/>
                <w:sz w:val="20"/>
                <w:szCs w:val="20"/>
              </w:rPr>
            </w:pPr>
            <w:r w:rsidRPr="00EE1E40">
              <w:rPr>
                <w:rFonts w:cstheme="minorHAnsi"/>
                <w:noProof/>
                <w:sz w:val="20"/>
                <w:szCs w:val="20"/>
              </w:rPr>
              <w:t>Pripremiti, provjeriti i zaštititi materijale i radno područje pripremljeno za zavarivanje</w:t>
            </w:r>
          </w:p>
          <w:p w14:paraId="2AC89779" w14:textId="4124906C" w:rsidR="00D75DEE" w:rsidRPr="00EE1E40" w:rsidRDefault="00D75DEE" w:rsidP="00EE1E40">
            <w:pPr>
              <w:pStyle w:val="ListParagraph"/>
              <w:numPr>
                <w:ilvl w:val="0"/>
                <w:numId w:val="21"/>
              </w:numPr>
              <w:spacing w:before="60" w:after="60" w:line="240" w:lineRule="auto"/>
              <w:jc w:val="both"/>
              <w:rPr>
                <w:rFonts w:cstheme="minorHAnsi"/>
                <w:noProof/>
                <w:sz w:val="20"/>
                <w:szCs w:val="20"/>
              </w:rPr>
            </w:pPr>
            <w:r w:rsidRPr="00EE1E40">
              <w:rPr>
                <w:rFonts w:cstheme="minorHAnsi"/>
                <w:noProof/>
                <w:sz w:val="20"/>
                <w:szCs w:val="20"/>
              </w:rPr>
              <w:t>Postaviti radni komad u propisani položaj za elektrolučno zavarivanje</w:t>
            </w:r>
          </w:p>
          <w:p w14:paraId="7AA00F9B" w14:textId="0D51AA33" w:rsidR="00D75DEE" w:rsidRPr="00EE1E40" w:rsidRDefault="00D75DEE" w:rsidP="00EE1E40">
            <w:pPr>
              <w:pStyle w:val="ListParagraph"/>
              <w:numPr>
                <w:ilvl w:val="0"/>
                <w:numId w:val="21"/>
              </w:numPr>
              <w:spacing w:before="60" w:after="60" w:line="240" w:lineRule="auto"/>
              <w:jc w:val="both"/>
              <w:rPr>
                <w:rFonts w:cstheme="minorHAnsi"/>
                <w:noProof/>
                <w:sz w:val="20"/>
                <w:szCs w:val="20"/>
              </w:rPr>
            </w:pPr>
            <w:r w:rsidRPr="00EE1E40">
              <w:rPr>
                <w:rFonts w:cstheme="minorHAnsi"/>
                <w:noProof/>
                <w:sz w:val="20"/>
                <w:szCs w:val="20"/>
              </w:rPr>
              <w:t>Podesiti parametre elektrolučnog zavarivanja prema SPZ (WPS)</w:t>
            </w:r>
          </w:p>
          <w:p w14:paraId="0867436B" w14:textId="0FAC9243" w:rsidR="005F73FD" w:rsidRPr="00EE1E40" w:rsidRDefault="00D75DEE" w:rsidP="00EE1E40">
            <w:pPr>
              <w:pStyle w:val="ListParagraph"/>
              <w:numPr>
                <w:ilvl w:val="0"/>
                <w:numId w:val="21"/>
              </w:numPr>
              <w:spacing w:before="60" w:after="60" w:line="240" w:lineRule="auto"/>
              <w:jc w:val="both"/>
              <w:rPr>
                <w:rFonts w:cstheme="minorHAnsi"/>
                <w:noProof/>
                <w:sz w:val="20"/>
                <w:szCs w:val="20"/>
              </w:rPr>
            </w:pPr>
            <w:r w:rsidRPr="00EE1E40">
              <w:rPr>
                <w:rFonts w:cstheme="minorHAnsi"/>
                <w:noProof/>
                <w:sz w:val="20"/>
                <w:szCs w:val="20"/>
              </w:rPr>
              <w:t>Pripremiti rubove osnovnog materijala za postupak elektrolučnog zavarivanja</w:t>
            </w:r>
          </w:p>
          <w:p w14:paraId="7C921059" w14:textId="3AE53AFB" w:rsidR="005F73FD" w:rsidRPr="00EE1E40" w:rsidRDefault="005F73FD" w:rsidP="00EE1E40">
            <w:pPr>
              <w:pStyle w:val="ListParagraph"/>
              <w:numPr>
                <w:ilvl w:val="0"/>
                <w:numId w:val="21"/>
              </w:numPr>
              <w:spacing w:before="60" w:after="60" w:line="240" w:lineRule="auto"/>
              <w:jc w:val="both"/>
              <w:rPr>
                <w:rFonts w:cstheme="minorHAnsi"/>
                <w:noProof/>
                <w:sz w:val="20"/>
                <w:szCs w:val="20"/>
              </w:rPr>
            </w:pPr>
            <w:r w:rsidRPr="00EE1E40">
              <w:rPr>
                <w:rFonts w:cstheme="minorHAnsi"/>
                <w:noProof/>
                <w:sz w:val="20"/>
                <w:szCs w:val="20"/>
              </w:rPr>
              <w:t>Kontrolirati predgrijavanje i održavati temperaturu tijekom postupka zavarivanja</w:t>
            </w:r>
          </w:p>
          <w:p w14:paraId="6C17A0D3" w14:textId="13FD5585" w:rsidR="00EF5258" w:rsidRPr="00EE1E40" w:rsidRDefault="00EF5258" w:rsidP="00EE1E40">
            <w:pPr>
              <w:pStyle w:val="ListParagraph"/>
              <w:numPr>
                <w:ilvl w:val="0"/>
                <w:numId w:val="21"/>
              </w:numPr>
              <w:spacing w:before="60" w:after="60" w:line="240" w:lineRule="auto"/>
              <w:jc w:val="both"/>
              <w:rPr>
                <w:rFonts w:cstheme="minorHAnsi"/>
                <w:noProof/>
                <w:sz w:val="20"/>
                <w:szCs w:val="20"/>
              </w:rPr>
            </w:pPr>
            <w:r w:rsidRPr="00EE1E40">
              <w:rPr>
                <w:rFonts w:cstheme="minorHAnsi"/>
                <w:noProof/>
                <w:sz w:val="20"/>
                <w:szCs w:val="20"/>
              </w:rPr>
              <w:t>Zavariti elektrolučnim postupkom kutni, sučeljeni i cijevni spoj prema SPZ (WPS)</w:t>
            </w:r>
          </w:p>
          <w:p w14:paraId="6E34E746" w14:textId="5844368C" w:rsidR="005F73FD" w:rsidRPr="00EE1E40" w:rsidRDefault="00EF5258" w:rsidP="00EE1E40">
            <w:pPr>
              <w:pStyle w:val="ListParagraph"/>
              <w:numPr>
                <w:ilvl w:val="0"/>
                <w:numId w:val="21"/>
              </w:numPr>
              <w:spacing w:before="60" w:after="60" w:line="240" w:lineRule="auto"/>
              <w:jc w:val="both"/>
              <w:rPr>
                <w:rFonts w:cstheme="minorHAnsi"/>
                <w:noProof/>
                <w:sz w:val="20"/>
                <w:szCs w:val="20"/>
              </w:rPr>
            </w:pPr>
            <w:r w:rsidRPr="00EE1E40">
              <w:rPr>
                <w:rFonts w:cstheme="minorHAnsi"/>
                <w:noProof/>
                <w:sz w:val="20"/>
                <w:szCs w:val="20"/>
              </w:rPr>
              <w:t>Zavarivati elektrolučnim postupkom u svim položajima zavarivanja i primijeniti odgovarajuće tehnike zavarivanja</w:t>
            </w:r>
          </w:p>
          <w:p w14:paraId="7E995BF7" w14:textId="69AC02C1" w:rsidR="005F73FD" w:rsidRPr="00EE1E40" w:rsidRDefault="005F73FD" w:rsidP="00EE1E40">
            <w:pPr>
              <w:pStyle w:val="ListParagraph"/>
              <w:numPr>
                <w:ilvl w:val="0"/>
                <w:numId w:val="21"/>
              </w:numPr>
              <w:spacing w:before="60" w:after="60" w:line="240" w:lineRule="auto"/>
              <w:jc w:val="both"/>
              <w:rPr>
                <w:rFonts w:cstheme="minorHAnsi"/>
                <w:noProof/>
                <w:sz w:val="20"/>
                <w:szCs w:val="20"/>
              </w:rPr>
            </w:pPr>
            <w:r w:rsidRPr="00EE1E40">
              <w:rPr>
                <w:rFonts w:cstheme="minorHAnsi"/>
                <w:noProof/>
                <w:sz w:val="20"/>
                <w:szCs w:val="20"/>
              </w:rPr>
              <w:t>Provesti vizualni pregled i kontrolu dimenzija zavarenih spojeva</w:t>
            </w:r>
          </w:p>
          <w:p w14:paraId="20CCEB22" w14:textId="77777777" w:rsidR="00EE1E40" w:rsidRDefault="005F73FD" w:rsidP="00EE1E40">
            <w:pPr>
              <w:pStyle w:val="ListParagraph"/>
              <w:numPr>
                <w:ilvl w:val="0"/>
                <w:numId w:val="21"/>
              </w:numPr>
              <w:spacing w:before="60" w:after="60" w:line="240" w:lineRule="auto"/>
              <w:jc w:val="both"/>
              <w:rPr>
                <w:rFonts w:cstheme="minorHAnsi"/>
                <w:noProof/>
                <w:sz w:val="20"/>
                <w:szCs w:val="20"/>
              </w:rPr>
            </w:pPr>
            <w:r w:rsidRPr="00EE1E40">
              <w:rPr>
                <w:rFonts w:cstheme="minorHAnsi"/>
                <w:noProof/>
                <w:sz w:val="20"/>
                <w:szCs w:val="20"/>
              </w:rPr>
              <w:t>Provjeriti i pripremiti gotovi zavareni spoj za kontrolu i izvješće u sustavu kontrole proizvodnje</w:t>
            </w:r>
          </w:p>
          <w:p w14:paraId="65FCC8DA" w14:textId="7CFCF3C4" w:rsidR="00C759FB" w:rsidRPr="00EE1E40" w:rsidRDefault="00EF5258" w:rsidP="00EE1E40">
            <w:pPr>
              <w:pStyle w:val="ListParagraph"/>
              <w:numPr>
                <w:ilvl w:val="0"/>
                <w:numId w:val="21"/>
              </w:numPr>
              <w:spacing w:before="60" w:after="60" w:line="240" w:lineRule="auto"/>
              <w:jc w:val="both"/>
              <w:rPr>
                <w:rFonts w:cstheme="minorHAnsi"/>
                <w:noProof/>
                <w:sz w:val="20"/>
                <w:szCs w:val="20"/>
              </w:rPr>
            </w:pPr>
            <w:r w:rsidRPr="00EE1E40">
              <w:rPr>
                <w:rFonts w:cstheme="minorHAnsi"/>
                <w:noProof/>
                <w:sz w:val="20"/>
                <w:szCs w:val="20"/>
              </w:rPr>
              <w:t>Očistiti elektrolučno zavareni spoj, osnovni materijal i radno mjesto</w:t>
            </w:r>
          </w:p>
        </w:tc>
      </w:tr>
      <w:tr w:rsidR="00C759FB" w:rsidRPr="00F919E2" w14:paraId="3D59805F" w14:textId="77777777" w:rsidTr="00EE1E40">
        <w:trPr>
          <w:trHeight w:val="951"/>
        </w:trPr>
        <w:tc>
          <w:tcPr>
            <w:tcW w:w="1749" w:type="pct"/>
            <w:shd w:val="clear" w:color="auto" w:fill="B4C6E7" w:themeFill="accent1" w:themeFillTint="66"/>
            <w:hideMark/>
          </w:tcPr>
          <w:p w14:paraId="29E08823" w14:textId="0E072A93" w:rsidR="00C759FB" w:rsidRPr="00F919E2" w:rsidRDefault="002132BF" w:rsidP="008F40BB">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70FE93B5" w14:textId="77777777" w:rsidR="004E7C55" w:rsidRPr="00FD66E9" w:rsidRDefault="004E7C55" w:rsidP="004E7C55">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Osiguravanje kvalitete i praćenje uspješnosti izvedbe programa provodi se kroz evaluacijske postupke za vrednovanje i praćenje kvalitete izvedbe programa:</w:t>
            </w:r>
          </w:p>
          <w:p w14:paraId="71758262" w14:textId="4F54531D" w:rsidR="004E7C55" w:rsidRPr="00EE1E40" w:rsidRDefault="004E7C55" w:rsidP="00EE1E40">
            <w:pPr>
              <w:pStyle w:val="ListParagraph"/>
              <w:numPr>
                <w:ilvl w:val="0"/>
                <w:numId w:val="16"/>
              </w:numPr>
              <w:spacing w:before="60" w:after="60" w:line="240" w:lineRule="auto"/>
              <w:jc w:val="both"/>
              <w:rPr>
                <w:rFonts w:cstheme="minorHAnsi"/>
                <w:noProof/>
                <w:sz w:val="20"/>
                <w:szCs w:val="20"/>
              </w:rPr>
            </w:pPr>
            <w:r w:rsidRPr="00EE1E40">
              <w:rPr>
                <w:rFonts w:cstheme="minorHAnsi"/>
                <w:noProof/>
                <w:sz w:val="20"/>
                <w:szCs w:val="20"/>
              </w:rPr>
              <w:t>Postupke za vrednovanje rada nastavnika i trenera</w:t>
            </w:r>
          </w:p>
          <w:p w14:paraId="4417DEB7" w14:textId="22C5DAEA" w:rsidR="004E7C55" w:rsidRPr="00EE1E40" w:rsidRDefault="004E7C55" w:rsidP="00EE1E40">
            <w:pPr>
              <w:pStyle w:val="ListParagraph"/>
              <w:numPr>
                <w:ilvl w:val="0"/>
                <w:numId w:val="16"/>
              </w:numPr>
              <w:spacing w:before="60" w:after="60" w:line="240" w:lineRule="auto"/>
              <w:jc w:val="both"/>
              <w:rPr>
                <w:rFonts w:cstheme="minorHAnsi"/>
                <w:noProof/>
                <w:sz w:val="20"/>
                <w:szCs w:val="20"/>
              </w:rPr>
            </w:pPr>
            <w:r w:rsidRPr="00EE1E40">
              <w:rPr>
                <w:rFonts w:cstheme="minorHAnsi"/>
                <w:noProof/>
                <w:sz w:val="20"/>
                <w:szCs w:val="20"/>
              </w:rPr>
              <w:t>Postupke za praćenje postupka ocjenjivanja te njihove usklađenosti s očekivanim ishodima učenja</w:t>
            </w:r>
          </w:p>
          <w:p w14:paraId="62C7E8B9" w14:textId="323CA103" w:rsidR="004E7C55" w:rsidRPr="00EE1E40" w:rsidRDefault="004E7C55" w:rsidP="00EE1E40">
            <w:pPr>
              <w:pStyle w:val="ListParagraph"/>
              <w:numPr>
                <w:ilvl w:val="0"/>
                <w:numId w:val="16"/>
              </w:numPr>
              <w:spacing w:before="60" w:after="60" w:line="240" w:lineRule="auto"/>
              <w:jc w:val="both"/>
              <w:rPr>
                <w:rFonts w:cstheme="minorHAnsi"/>
                <w:noProof/>
                <w:sz w:val="20"/>
                <w:szCs w:val="20"/>
              </w:rPr>
            </w:pPr>
            <w:r w:rsidRPr="00EE1E40">
              <w:rPr>
                <w:rFonts w:cstheme="minorHAnsi"/>
                <w:noProof/>
                <w:sz w:val="20"/>
                <w:szCs w:val="20"/>
              </w:rPr>
              <w:t>Postupke za vrednovanje dostupnih resursa za nastavni proces: prostorni, ljudski i materijalni</w:t>
            </w:r>
          </w:p>
          <w:p w14:paraId="2A37DDAC" w14:textId="38DB262B" w:rsidR="004E7C55" w:rsidRPr="00EE1E40" w:rsidRDefault="004E7C55" w:rsidP="00EE1E40">
            <w:pPr>
              <w:pStyle w:val="ListParagraph"/>
              <w:numPr>
                <w:ilvl w:val="0"/>
                <w:numId w:val="16"/>
              </w:numPr>
              <w:spacing w:before="60" w:after="60" w:line="240" w:lineRule="auto"/>
              <w:jc w:val="both"/>
              <w:rPr>
                <w:rFonts w:cstheme="minorHAnsi"/>
                <w:noProof/>
                <w:sz w:val="20"/>
                <w:szCs w:val="20"/>
              </w:rPr>
            </w:pPr>
            <w:r w:rsidRPr="00EE1E40">
              <w:rPr>
                <w:rFonts w:cstheme="minorHAnsi"/>
                <w:noProof/>
                <w:sz w:val="20"/>
                <w:szCs w:val="20"/>
              </w:rPr>
              <w:t>Postupke za praćenje uspjeha polaznika</w:t>
            </w:r>
            <w:r w:rsidR="00EE1E40">
              <w:rPr>
                <w:rFonts w:cstheme="minorHAnsi"/>
                <w:noProof/>
                <w:sz w:val="20"/>
                <w:szCs w:val="20"/>
              </w:rPr>
              <w:t>.</w:t>
            </w:r>
          </w:p>
          <w:p w14:paraId="3C3FC881" w14:textId="77777777" w:rsidR="004E7C55" w:rsidRPr="00FD66E9" w:rsidRDefault="004E7C55" w:rsidP="004E7C55">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Na temelju navedenih postupaka definiraju se postupci za praćenje unapređenja kvalitete izvedbe  programa:</w:t>
            </w:r>
          </w:p>
          <w:p w14:paraId="75FBDF77" w14:textId="0DD71020" w:rsidR="004E7C55" w:rsidRPr="00EE1E40" w:rsidRDefault="004E7C55" w:rsidP="00EE1E40">
            <w:pPr>
              <w:pStyle w:val="ListParagraph"/>
              <w:numPr>
                <w:ilvl w:val="0"/>
                <w:numId w:val="16"/>
              </w:numPr>
              <w:spacing w:before="60" w:after="60" w:line="240" w:lineRule="auto"/>
              <w:jc w:val="both"/>
              <w:rPr>
                <w:rFonts w:cstheme="minorHAnsi"/>
                <w:noProof/>
                <w:sz w:val="20"/>
                <w:szCs w:val="20"/>
              </w:rPr>
            </w:pPr>
            <w:r w:rsidRPr="00EE1E40">
              <w:rPr>
                <w:rFonts w:cstheme="minorHAnsi"/>
                <w:noProof/>
                <w:sz w:val="20"/>
                <w:szCs w:val="20"/>
              </w:rPr>
              <w:t>Akcijski plan po</w:t>
            </w:r>
            <w:r w:rsidR="0056221A" w:rsidRPr="00EE1E40">
              <w:rPr>
                <w:rFonts w:cstheme="minorHAnsi"/>
                <w:noProof/>
                <w:sz w:val="20"/>
                <w:szCs w:val="20"/>
              </w:rPr>
              <w:t>v</w:t>
            </w:r>
            <w:r w:rsidRPr="00EE1E40">
              <w:rPr>
                <w:rFonts w:cstheme="minorHAnsi"/>
                <w:noProof/>
                <w:sz w:val="20"/>
                <w:szCs w:val="20"/>
              </w:rPr>
              <w:t>ezan s rezultatima evaluacijskih upitnika</w:t>
            </w:r>
          </w:p>
          <w:p w14:paraId="5AB8D9EE" w14:textId="1FE0015E" w:rsidR="004E7C55" w:rsidRPr="00EE1E40" w:rsidRDefault="004E7C55" w:rsidP="00EE1E40">
            <w:pPr>
              <w:pStyle w:val="ListParagraph"/>
              <w:numPr>
                <w:ilvl w:val="0"/>
                <w:numId w:val="16"/>
              </w:numPr>
              <w:spacing w:before="60" w:after="60" w:line="240" w:lineRule="auto"/>
              <w:jc w:val="both"/>
              <w:rPr>
                <w:rFonts w:cstheme="minorHAnsi"/>
                <w:noProof/>
                <w:sz w:val="20"/>
                <w:szCs w:val="20"/>
              </w:rPr>
            </w:pPr>
            <w:r w:rsidRPr="00EE1E40">
              <w:rPr>
                <w:rFonts w:cstheme="minorHAnsi"/>
                <w:noProof/>
                <w:sz w:val="20"/>
                <w:szCs w:val="20"/>
              </w:rPr>
              <w:t>Postupci za praćenje realizacije Akcijskog plana,</w:t>
            </w:r>
          </w:p>
          <w:p w14:paraId="25D37C6F" w14:textId="4316C996" w:rsidR="00C759FB" w:rsidRPr="00EE1E40" w:rsidRDefault="004E7C55" w:rsidP="00EE1E40">
            <w:pPr>
              <w:pStyle w:val="ListParagraph"/>
              <w:numPr>
                <w:ilvl w:val="0"/>
                <w:numId w:val="22"/>
              </w:numPr>
              <w:spacing w:before="60" w:after="60" w:line="240" w:lineRule="auto"/>
              <w:jc w:val="both"/>
              <w:rPr>
                <w:rFonts w:cstheme="minorHAnsi"/>
                <w:noProof/>
                <w:color w:val="44546A" w:themeColor="text2"/>
                <w:sz w:val="16"/>
                <w:szCs w:val="16"/>
              </w:rPr>
            </w:pPr>
            <w:r w:rsidRPr="00EE1E40">
              <w:rPr>
                <w:rFonts w:cstheme="minorHAnsi"/>
                <w:noProof/>
                <w:sz w:val="20"/>
                <w:szCs w:val="20"/>
              </w:rPr>
              <w:lastRenderedPageBreak/>
              <w:t>Način informiranja o programu - polaznika, poslodavaca i ostalih zainteresiranih.</w:t>
            </w:r>
          </w:p>
        </w:tc>
      </w:tr>
      <w:tr w:rsidR="00C759FB" w:rsidRPr="00F919E2" w14:paraId="56EB1F55" w14:textId="77777777" w:rsidTr="00EE1E40">
        <w:trPr>
          <w:trHeight w:val="513"/>
        </w:trPr>
        <w:tc>
          <w:tcPr>
            <w:tcW w:w="1749" w:type="pct"/>
            <w:shd w:val="clear" w:color="auto" w:fill="B4C6E7" w:themeFill="accent1" w:themeFillTint="66"/>
            <w:hideMark/>
          </w:tcPr>
          <w:p w14:paraId="2D9E9262" w14:textId="77777777" w:rsidR="00C759FB" w:rsidRPr="00F919E2" w:rsidRDefault="00C759FB" w:rsidP="008F40BB">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Datum revizije programa</w:t>
            </w:r>
          </w:p>
        </w:tc>
        <w:tc>
          <w:tcPr>
            <w:tcW w:w="3251" w:type="pct"/>
            <w:gridSpan w:val="3"/>
          </w:tcPr>
          <w:p w14:paraId="37627339" w14:textId="3F4C68F9" w:rsidR="00C759FB" w:rsidRPr="00F919E2" w:rsidRDefault="00C759FB" w:rsidP="008F40BB">
            <w:pPr>
              <w:spacing w:before="60" w:after="60" w:line="240" w:lineRule="auto"/>
              <w:jc w:val="both"/>
              <w:rPr>
                <w:rFonts w:asciiTheme="minorHAnsi" w:hAnsiTheme="minorHAnsi" w:cstheme="minorHAnsi"/>
                <w:noProof/>
                <w:sz w:val="20"/>
                <w:szCs w:val="20"/>
                <w:lang w:val="hr-HR"/>
              </w:rPr>
            </w:pPr>
          </w:p>
        </w:tc>
      </w:tr>
      <w:bookmarkEnd w:id="0"/>
    </w:tbl>
    <w:p w14:paraId="4C670764" w14:textId="77777777" w:rsidR="0084181E" w:rsidRPr="00FD66E9" w:rsidRDefault="0084181E" w:rsidP="00FD66E9">
      <w:pPr>
        <w:rPr>
          <w:rFonts w:cstheme="minorHAnsi"/>
          <w:b/>
          <w:bCs/>
          <w:noProof/>
          <w:sz w:val="24"/>
          <w:szCs w:val="24"/>
        </w:rPr>
      </w:pPr>
    </w:p>
    <w:p w14:paraId="1D976449" w14:textId="008E050E" w:rsidR="00C759FB" w:rsidRPr="00EA5779" w:rsidRDefault="00C759FB" w:rsidP="00EA5779">
      <w:pPr>
        <w:pStyle w:val="ListParagraph"/>
        <w:numPr>
          <w:ilvl w:val="0"/>
          <w:numId w:val="15"/>
        </w:numPr>
        <w:rPr>
          <w:rFonts w:cstheme="minorHAnsi"/>
          <w:b/>
          <w:bCs/>
          <w:noProof/>
          <w:sz w:val="24"/>
          <w:szCs w:val="24"/>
        </w:rPr>
      </w:pPr>
      <w:r w:rsidRPr="00EA5779">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967"/>
        <w:gridCol w:w="2002"/>
        <w:gridCol w:w="833"/>
        <w:gridCol w:w="1010"/>
        <w:gridCol w:w="661"/>
        <w:gridCol w:w="661"/>
        <w:gridCol w:w="662"/>
        <w:gridCol w:w="993"/>
      </w:tblGrid>
      <w:tr w:rsidR="00C759FB" w:rsidRPr="00F919E2" w14:paraId="417B9C8F" w14:textId="77777777" w:rsidTr="00EA5779">
        <w:trPr>
          <w:trHeight w:val="680"/>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F919E2" w:rsidRDefault="00C759FB" w:rsidP="00EA5779">
            <w:pPr>
              <w:spacing w:before="60" w:after="60" w:line="240" w:lineRule="auto"/>
              <w:jc w:val="center"/>
              <w:rPr>
                <w:rFonts w:asciiTheme="minorHAnsi" w:hAnsiTheme="minorHAnsi" w:cstheme="minorHAnsi"/>
                <w:b/>
                <w:bCs/>
                <w:noProof/>
                <w:color w:val="000000"/>
                <w:sz w:val="20"/>
                <w:szCs w:val="20"/>
                <w:lang w:val="hr-HR"/>
              </w:rPr>
            </w:pPr>
            <w:bookmarkStart w:id="5" w:name="_Hlk92960607"/>
            <w:r w:rsidRPr="00F919E2">
              <w:rPr>
                <w:rFonts w:asciiTheme="minorHAnsi" w:hAnsiTheme="minorHAnsi" w:cstheme="minorHAnsi"/>
                <w:b/>
                <w:bCs/>
                <w:noProof/>
                <w:color w:val="000000"/>
                <w:sz w:val="20"/>
                <w:szCs w:val="20"/>
                <w:lang w:val="hr-HR"/>
              </w:rPr>
              <w:t>Redni broj</w:t>
            </w:r>
          </w:p>
        </w:tc>
        <w:tc>
          <w:tcPr>
            <w:tcW w:w="1967"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F919E2" w:rsidRDefault="00C759FB" w:rsidP="00EA5779">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00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F919E2" w:rsidRDefault="00C759FB" w:rsidP="00EA5779">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3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F919E2" w:rsidRDefault="00C759FB" w:rsidP="00EA5779">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1010"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F919E2" w:rsidRDefault="00C759FB" w:rsidP="00EA5779">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F919E2" w:rsidRDefault="00C759FB" w:rsidP="00EA5779">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EA5779">
        <w:trPr>
          <w:trHeight w:val="680"/>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F919E2" w:rsidRDefault="00C759FB" w:rsidP="00EA5779">
            <w:pPr>
              <w:spacing w:before="60" w:after="60" w:line="240" w:lineRule="auto"/>
              <w:jc w:val="center"/>
              <w:rPr>
                <w:rFonts w:asciiTheme="minorHAnsi" w:hAnsiTheme="minorHAnsi" w:cstheme="minorHAnsi"/>
                <w:b/>
                <w:bCs/>
                <w:noProof/>
                <w:color w:val="000000"/>
                <w:sz w:val="20"/>
                <w:szCs w:val="20"/>
                <w:lang w:val="hr-HR"/>
              </w:rPr>
            </w:pPr>
          </w:p>
        </w:tc>
        <w:tc>
          <w:tcPr>
            <w:tcW w:w="1967"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F919E2" w:rsidRDefault="00C759FB" w:rsidP="00EA5779">
            <w:pPr>
              <w:spacing w:before="60" w:after="60" w:line="240" w:lineRule="auto"/>
              <w:jc w:val="center"/>
              <w:rPr>
                <w:rFonts w:asciiTheme="minorHAnsi" w:hAnsiTheme="minorHAnsi" w:cstheme="minorHAnsi"/>
                <w:b/>
                <w:bCs/>
                <w:noProof/>
                <w:color w:val="000000"/>
                <w:sz w:val="20"/>
                <w:szCs w:val="20"/>
                <w:lang w:val="hr-HR"/>
              </w:rPr>
            </w:pPr>
          </w:p>
        </w:tc>
        <w:tc>
          <w:tcPr>
            <w:tcW w:w="200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F919E2" w:rsidRDefault="00C759FB" w:rsidP="00EA5779">
            <w:pPr>
              <w:spacing w:before="60" w:after="60" w:line="240" w:lineRule="auto"/>
              <w:jc w:val="center"/>
              <w:rPr>
                <w:rFonts w:asciiTheme="minorHAnsi" w:hAnsiTheme="minorHAnsi" w:cstheme="minorHAnsi"/>
                <w:b/>
                <w:bCs/>
                <w:noProof/>
                <w:color w:val="000000"/>
                <w:sz w:val="20"/>
                <w:szCs w:val="20"/>
                <w:lang w:val="hr-HR"/>
              </w:rPr>
            </w:pPr>
          </w:p>
        </w:tc>
        <w:tc>
          <w:tcPr>
            <w:tcW w:w="83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F919E2" w:rsidRDefault="00C759FB" w:rsidP="00EA5779">
            <w:pPr>
              <w:spacing w:before="60" w:after="60" w:line="240" w:lineRule="auto"/>
              <w:ind w:left="360"/>
              <w:jc w:val="center"/>
              <w:rPr>
                <w:rFonts w:asciiTheme="minorHAnsi" w:hAnsiTheme="minorHAnsi" w:cstheme="minorHAnsi"/>
                <w:b/>
                <w:bCs/>
                <w:noProof/>
                <w:color w:val="000000"/>
                <w:sz w:val="20"/>
                <w:szCs w:val="20"/>
                <w:lang w:val="hr-HR"/>
              </w:rPr>
            </w:pPr>
          </w:p>
        </w:tc>
        <w:tc>
          <w:tcPr>
            <w:tcW w:w="1010"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F919E2" w:rsidRDefault="00C759FB" w:rsidP="00EA5779">
            <w:pPr>
              <w:spacing w:before="60" w:after="60" w:line="240" w:lineRule="auto"/>
              <w:ind w:left="360"/>
              <w:jc w:val="center"/>
              <w:rPr>
                <w:rFonts w:asciiTheme="minorHAnsi" w:hAnsiTheme="minorHAnsi" w:cstheme="minorHAnsi"/>
                <w:b/>
                <w:bCs/>
                <w:noProof/>
                <w:color w:val="000000"/>
                <w:sz w:val="20"/>
                <w:szCs w:val="20"/>
                <w:lang w:val="hr-HR"/>
              </w:rPr>
            </w:pPr>
          </w:p>
        </w:tc>
        <w:tc>
          <w:tcPr>
            <w:tcW w:w="66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EA5779">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66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EA5779">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662"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EA5779">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F919E2" w:rsidRDefault="00C759FB" w:rsidP="00EA5779">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231D84" w:rsidRPr="00F919E2" w14:paraId="61061CEA" w14:textId="77777777" w:rsidTr="00EA5779">
        <w:trPr>
          <w:trHeight w:val="734"/>
        </w:trPr>
        <w:tc>
          <w:tcPr>
            <w:tcW w:w="704" w:type="dxa"/>
            <w:tcBorders>
              <w:top w:val="single" w:sz="6" w:space="0" w:color="auto"/>
              <w:left w:val="single" w:sz="18" w:space="0" w:color="auto"/>
              <w:bottom w:val="single" w:sz="6" w:space="0" w:color="auto"/>
              <w:right w:val="single" w:sz="6" w:space="0" w:color="auto"/>
            </w:tcBorders>
            <w:shd w:val="clear" w:color="auto" w:fill="B4C6E7" w:themeFill="accent1" w:themeFillTint="66"/>
            <w:vAlign w:val="center"/>
            <w:hideMark/>
          </w:tcPr>
          <w:p w14:paraId="6B16A236" w14:textId="4CD31D35" w:rsidR="00231D84" w:rsidRPr="00F919E2" w:rsidRDefault="00231D84" w:rsidP="00EA5779">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967" w:type="dxa"/>
            <w:tcBorders>
              <w:top w:val="single" w:sz="6" w:space="0" w:color="auto"/>
              <w:left w:val="single" w:sz="6" w:space="0" w:color="auto"/>
              <w:bottom w:val="single" w:sz="6" w:space="0" w:color="auto"/>
              <w:right w:val="single" w:sz="6" w:space="0" w:color="auto"/>
            </w:tcBorders>
            <w:vAlign w:val="center"/>
          </w:tcPr>
          <w:p w14:paraId="5E59D190" w14:textId="31D133DE" w:rsidR="00231D84" w:rsidRPr="00F919E2" w:rsidRDefault="00231D84" w:rsidP="00EA5779">
            <w:pPr>
              <w:spacing w:before="60" w:after="60" w:line="240" w:lineRule="auto"/>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Zdravlje i sigurnost pri zavarivanju</w:t>
            </w:r>
          </w:p>
        </w:tc>
        <w:tc>
          <w:tcPr>
            <w:tcW w:w="2002" w:type="dxa"/>
            <w:tcBorders>
              <w:top w:val="single" w:sz="6" w:space="0" w:color="auto"/>
              <w:left w:val="single" w:sz="6" w:space="0" w:color="auto"/>
              <w:right w:val="single" w:sz="6" w:space="0" w:color="auto"/>
            </w:tcBorders>
            <w:vAlign w:val="center"/>
          </w:tcPr>
          <w:p w14:paraId="36C95EC0" w14:textId="41BF9155" w:rsidR="00231D84" w:rsidRPr="00F919E2" w:rsidRDefault="00231D84" w:rsidP="00EA5779">
            <w:pPr>
              <w:spacing w:before="60" w:after="60" w:line="240" w:lineRule="auto"/>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Zdravlje i sigurnost pri zavarivanju</w:t>
            </w:r>
          </w:p>
        </w:tc>
        <w:tc>
          <w:tcPr>
            <w:tcW w:w="833" w:type="dxa"/>
            <w:tcBorders>
              <w:top w:val="single" w:sz="6" w:space="0" w:color="auto"/>
              <w:left w:val="single" w:sz="6" w:space="0" w:color="auto"/>
              <w:right w:val="single" w:sz="6" w:space="0" w:color="auto"/>
            </w:tcBorders>
            <w:vAlign w:val="center"/>
          </w:tcPr>
          <w:p w14:paraId="6644B2A1" w14:textId="011B4C67"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1010" w:type="dxa"/>
            <w:tcBorders>
              <w:top w:val="single" w:sz="6" w:space="0" w:color="auto"/>
              <w:left w:val="single" w:sz="6" w:space="0" w:color="auto"/>
              <w:right w:val="single" w:sz="6" w:space="0" w:color="auto"/>
            </w:tcBorders>
            <w:vAlign w:val="center"/>
          </w:tcPr>
          <w:p w14:paraId="7485C43E" w14:textId="4F2BFFB3"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661" w:type="dxa"/>
            <w:tcBorders>
              <w:top w:val="single" w:sz="6" w:space="0" w:color="auto"/>
              <w:left w:val="single" w:sz="6" w:space="0" w:color="auto"/>
              <w:right w:val="single" w:sz="6" w:space="0" w:color="auto"/>
            </w:tcBorders>
            <w:vAlign w:val="center"/>
          </w:tcPr>
          <w:p w14:paraId="4AC68518" w14:textId="52463D0B"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661" w:type="dxa"/>
            <w:tcBorders>
              <w:top w:val="single" w:sz="6" w:space="0" w:color="auto"/>
              <w:left w:val="single" w:sz="6" w:space="0" w:color="auto"/>
              <w:right w:val="single" w:sz="6" w:space="0" w:color="auto"/>
            </w:tcBorders>
            <w:vAlign w:val="center"/>
          </w:tcPr>
          <w:p w14:paraId="3CECCC40" w14:textId="114B3F72"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662" w:type="dxa"/>
            <w:tcBorders>
              <w:top w:val="single" w:sz="6" w:space="0" w:color="auto"/>
              <w:left w:val="single" w:sz="6" w:space="0" w:color="auto"/>
              <w:right w:val="single" w:sz="6" w:space="0" w:color="auto"/>
            </w:tcBorders>
            <w:vAlign w:val="center"/>
          </w:tcPr>
          <w:p w14:paraId="6364879E" w14:textId="05F9FC77"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22B3A678" w14:textId="6AC4BF1A"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231D84" w:rsidRPr="00F919E2" w14:paraId="0C3EF0D5" w14:textId="77777777" w:rsidTr="00EA5779">
        <w:trPr>
          <w:trHeight w:val="680"/>
        </w:trPr>
        <w:tc>
          <w:tcPr>
            <w:tcW w:w="704" w:type="dxa"/>
            <w:tcBorders>
              <w:top w:val="single" w:sz="6" w:space="0" w:color="auto"/>
              <w:left w:val="single" w:sz="18" w:space="0" w:color="auto"/>
              <w:right w:val="single" w:sz="6" w:space="0" w:color="auto"/>
            </w:tcBorders>
            <w:shd w:val="clear" w:color="auto" w:fill="B4C6E7" w:themeFill="accent1" w:themeFillTint="66"/>
            <w:vAlign w:val="center"/>
          </w:tcPr>
          <w:p w14:paraId="4290163F" w14:textId="59DF4366" w:rsidR="00231D84" w:rsidRPr="00F919E2" w:rsidRDefault="00231D84" w:rsidP="00EA5779">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w:t>
            </w:r>
          </w:p>
        </w:tc>
        <w:tc>
          <w:tcPr>
            <w:tcW w:w="1967" w:type="dxa"/>
            <w:tcBorders>
              <w:top w:val="single" w:sz="6" w:space="0" w:color="auto"/>
              <w:left w:val="single" w:sz="6" w:space="0" w:color="auto"/>
              <w:right w:val="single" w:sz="6" w:space="0" w:color="auto"/>
            </w:tcBorders>
            <w:vAlign w:val="center"/>
          </w:tcPr>
          <w:p w14:paraId="2CB2558A" w14:textId="0CF5CC0F" w:rsidR="00231D84" w:rsidRPr="00F919E2" w:rsidRDefault="00231D84" w:rsidP="00EA5779">
            <w:pPr>
              <w:spacing w:before="60" w:after="60" w:line="240" w:lineRule="auto"/>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Zavarljivost uglji</w:t>
            </w:r>
            <w:r>
              <w:rPr>
                <w:rFonts w:asciiTheme="minorHAnsi" w:hAnsiTheme="minorHAnsi" w:cstheme="minorHAnsi"/>
                <w:noProof/>
                <w:color w:val="000000"/>
                <w:sz w:val="20"/>
                <w:szCs w:val="20"/>
                <w:lang w:val="hr-HR"/>
              </w:rPr>
              <w:t>č</w:t>
            </w:r>
            <w:r w:rsidRPr="004E7C55">
              <w:rPr>
                <w:rFonts w:asciiTheme="minorHAnsi" w:hAnsiTheme="minorHAnsi" w:cstheme="minorHAnsi"/>
                <w:noProof/>
                <w:color w:val="000000"/>
                <w:sz w:val="20"/>
                <w:szCs w:val="20"/>
                <w:lang w:val="hr-HR"/>
              </w:rPr>
              <w:t>nih i niskolegiranih čelika</w:t>
            </w:r>
          </w:p>
        </w:tc>
        <w:tc>
          <w:tcPr>
            <w:tcW w:w="2002" w:type="dxa"/>
            <w:tcBorders>
              <w:top w:val="single" w:sz="6" w:space="0" w:color="auto"/>
              <w:left w:val="single" w:sz="6" w:space="0" w:color="auto"/>
              <w:bottom w:val="single" w:sz="6" w:space="0" w:color="auto"/>
              <w:right w:val="single" w:sz="6" w:space="0" w:color="auto"/>
            </w:tcBorders>
            <w:vAlign w:val="center"/>
          </w:tcPr>
          <w:p w14:paraId="50886320" w14:textId="4CA220FB" w:rsidR="00231D84" w:rsidRPr="00F919E2" w:rsidRDefault="00231D84" w:rsidP="00EA5779">
            <w:pPr>
              <w:spacing w:before="60" w:after="60" w:line="240" w:lineRule="auto"/>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Zavarljivost uglji</w:t>
            </w:r>
            <w:r>
              <w:rPr>
                <w:rFonts w:asciiTheme="minorHAnsi" w:hAnsiTheme="minorHAnsi" w:cstheme="minorHAnsi"/>
                <w:noProof/>
                <w:color w:val="000000"/>
                <w:sz w:val="20"/>
                <w:szCs w:val="20"/>
                <w:lang w:val="hr-HR"/>
              </w:rPr>
              <w:t>č</w:t>
            </w:r>
            <w:r w:rsidRPr="004E7C55">
              <w:rPr>
                <w:rFonts w:asciiTheme="minorHAnsi" w:hAnsiTheme="minorHAnsi" w:cstheme="minorHAnsi"/>
                <w:noProof/>
                <w:color w:val="000000"/>
                <w:sz w:val="20"/>
                <w:szCs w:val="20"/>
                <w:lang w:val="hr-HR"/>
              </w:rPr>
              <w:t>nih i niskolegiranih čelika</w:t>
            </w:r>
          </w:p>
        </w:tc>
        <w:tc>
          <w:tcPr>
            <w:tcW w:w="833" w:type="dxa"/>
            <w:tcBorders>
              <w:top w:val="single" w:sz="6" w:space="0" w:color="auto"/>
              <w:left w:val="single" w:sz="6" w:space="0" w:color="auto"/>
              <w:bottom w:val="single" w:sz="6" w:space="0" w:color="auto"/>
              <w:right w:val="single" w:sz="6" w:space="0" w:color="auto"/>
            </w:tcBorders>
            <w:vAlign w:val="center"/>
          </w:tcPr>
          <w:p w14:paraId="1B4FB438" w14:textId="0F4EC544"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5BC189E8" w14:textId="7BDBE904" w:rsidR="00231D84" w:rsidRPr="0011484F" w:rsidRDefault="00231D84" w:rsidP="00EA5779">
            <w:pPr>
              <w:spacing w:before="60" w:after="60" w:line="240" w:lineRule="auto"/>
              <w:jc w:val="center"/>
              <w:rPr>
                <w:rFonts w:asciiTheme="minorHAnsi" w:hAnsiTheme="minorHAnsi" w:cstheme="minorHAnsi"/>
                <w:noProof/>
                <w:sz w:val="20"/>
                <w:szCs w:val="20"/>
                <w:lang w:val="hr-HR"/>
              </w:rPr>
            </w:pPr>
            <w:r w:rsidRPr="0011484F">
              <w:rPr>
                <w:rFonts w:asciiTheme="minorHAnsi" w:hAnsiTheme="minorHAnsi" w:cstheme="minorHAnsi"/>
                <w:noProof/>
                <w:sz w:val="20"/>
                <w:szCs w:val="20"/>
                <w:lang w:val="hr-HR"/>
              </w:rPr>
              <w:t>1</w:t>
            </w:r>
          </w:p>
        </w:tc>
        <w:tc>
          <w:tcPr>
            <w:tcW w:w="661" w:type="dxa"/>
            <w:tcBorders>
              <w:top w:val="single" w:sz="6" w:space="0" w:color="auto"/>
              <w:left w:val="single" w:sz="6" w:space="0" w:color="auto"/>
              <w:bottom w:val="single" w:sz="6" w:space="0" w:color="auto"/>
              <w:right w:val="single" w:sz="6" w:space="0" w:color="auto"/>
            </w:tcBorders>
            <w:vAlign w:val="center"/>
          </w:tcPr>
          <w:p w14:paraId="2AD460A6" w14:textId="42F2E7B8" w:rsidR="00231D84" w:rsidRPr="0011484F" w:rsidRDefault="00231D84" w:rsidP="00EA5779">
            <w:pPr>
              <w:spacing w:before="60" w:after="60" w:line="240" w:lineRule="auto"/>
              <w:jc w:val="center"/>
              <w:rPr>
                <w:rFonts w:asciiTheme="minorHAnsi" w:hAnsiTheme="minorHAnsi" w:cstheme="minorHAnsi"/>
                <w:noProof/>
                <w:sz w:val="20"/>
                <w:szCs w:val="20"/>
                <w:lang w:val="hr-HR"/>
              </w:rPr>
            </w:pPr>
            <w:r w:rsidRPr="007C7BCC">
              <w:rPr>
                <w:rFonts w:asciiTheme="minorHAnsi" w:hAnsiTheme="minorHAnsi" w:cstheme="minorHAnsi"/>
                <w:noProof/>
                <w:sz w:val="20"/>
                <w:szCs w:val="20"/>
                <w:lang w:val="hr-HR"/>
              </w:rPr>
              <w:t>10</w:t>
            </w:r>
          </w:p>
        </w:tc>
        <w:tc>
          <w:tcPr>
            <w:tcW w:w="661" w:type="dxa"/>
            <w:tcBorders>
              <w:top w:val="single" w:sz="6" w:space="0" w:color="auto"/>
              <w:left w:val="single" w:sz="6" w:space="0" w:color="auto"/>
              <w:bottom w:val="single" w:sz="6" w:space="0" w:color="auto"/>
              <w:right w:val="single" w:sz="6" w:space="0" w:color="auto"/>
            </w:tcBorders>
            <w:vAlign w:val="center"/>
          </w:tcPr>
          <w:p w14:paraId="308C9234" w14:textId="34D640A1" w:rsidR="00231D84" w:rsidRPr="0011484F" w:rsidRDefault="00231D84" w:rsidP="00EA5779">
            <w:pPr>
              <w:spacing w:before="60" w:after="60" w:line="240" w:lineRule="auto"/>
              <w:jc w:val="center"/>
              <w:rPr>
                <w:rFonts w:asciiTheme="minorHAnsi" w:hAnsiTheme="minorHAnsi" w:cstheme="minorHAnsi"/>
                <w:noProof/>
                <w:sz w:val="20"/>
                <w:szCs w:val="20"/>
                <w:lang w:val="hr-HR"/>
              </w:rPr>
            </w:pPr>
            <w:r w:rsidRPr="007C7BCC">
              <w:rPr>
                <w:rFonts w:asciiTheme="minorHAnsi" w:hAnsiTheme="minorHAnsi" w:cstheme="minorHAnsi"/>
                <w:noProof/>
                <w:sz w:val="20"/>
                <w:szCs w:val="20"/>
                <w:lang w:val="hr-HR"/>
              </w:rPr>
              <w:t>10</w:t>
            </w:r>
          </w:p>
        </w:tc>
        <w:tc>
          <w:tcPr>
            <w:tcW w:w="662" w:type="dxa"/>
            <w:tcBorders>
              <w:top w:val="single" w:sz="6" w:space="0" w:color="auto"/>
              <w:left w:val="single" w:sz="6" w:space="0" w:color="auto"/>
              <w:bottom w:val="single" w:sz="6" w:space="0" w:color="auto"/>
              <w:right w:val="single" w:sz="6" w:space="0" w:color="auto"/>
            </w:tcBorders>
            <w:vAlign w:val="center"/>
          </w:tcPr>
          <w:p w14:paraId="1BD19CD3" w14:textId="5D928065" w:rsidR="00231D84" w:rsidRPr="0011484F" w:rsidRDefault="00231D84" w:rsidP="00EA5779">
            <w:pPr>
              <w:spacing w:before="60" w:after="60" w:line="240" w:lineRule="auto"/>
              <w:jc w:val="center"/>
              <w:rPr>
                <w:rFonts w:asciiTheme="minorHAnsi" w:hAnsiTheme="minorHAnsi" w:cstheme="minorHAnsi"/>
                <w:noProof/>
                <w:sz w:val="20"/>
                <w:szCs w:val="20"/>
                <w:lang w:val="hr-HR"/>
              </w:rPr>
            </w:pPr>
            <w:r w:rsidRPr="007C7BCC">
              <w:rPr>
                <w:rFonts w:asciiTheme="minorHAnsi" w:hAnsiTheme="minorHAnsi" w:cstheme="minorHAnsi"/>
                <w:noProof/>
                <w:sz w:val="20"/>
                <w:szCs w:val="20"/>
                <w:lang w:val="hr-HR"/>
              </w:rPr>
              <w:t>5</w:t>
            </w:r>
          </w:p>
        </w:tc>
        <w:tc>
          <w:tcPr>
            <w:tcW w:w="993" w:type="dxa"/>
            <w:tcBorders>
              <w:top w:val="single" w:sz="6" w:space="0" w:color="auto"/>
              <w:left w:val="single" w:sz="6" w:space="0" w:color="auto"/>
              <w:bottom w:val="single" w:sz="6" w:space="0" w:color="auto"/>
              <w:right w:val="single" w:sz="18" w:space="0" w:color="auto"/>
            </w:tcBorders>
            <w:vAlign w:val="center"/>
          </w:tcPr>
          <w:p w14:paraId="537A0C83" w14:textId="6DCC3348" w:rsidR="00231D84" w:rsidRPr="0011484F" w:rsidRDefault="00231D84" w:rsidP="00EA5779">
            <w:pPr>
              <w:spacing w:before="60" w:after="60" w:line="240" w:lineRule="auto"/>
              <w:jc w:val="center"/>
              <w:rPr>
                <w:rFonts w:asciiTheme="minorHAnsi" w:hAnsiTheme="minorHAnsi" w:cstheme="minorHAnsi"/>
                <w:noProof/>
                <w:sz w:val="20"/>
                <w:szCs w:val="20"/>
                <w:lang w:val="hr-HR"/>
              </w:rPr>
            </w:pPr>
            <w:r w:rsidRPr="0011484F">
              <w:rPr>
                <w:rFonts w:asciiTheme="minorHAnsi" w:hAnsiTheme="minorHAnsi" w:cstheme="minorHAnsi"/>
                <w:noProof/>
                <w:sz w:val="20"/>
                <w:szCs w:val="20"/>
                <w:lang w:val="hr-HR"/>
              </w:rPr>
              <w:t>25</w:t>
            </w:r>
          </w:p>
        </w:tc>
      </w:tr>
      <w:tr w:rsidR="00231D84" w:rsidRPr="00F919E2" w14:paraId="6B7F37CB" w14:textId="77777777" w:rsidTr="00EA5779">
        <w:trPr>
          <w:trHeight w:val="680"/>
        </w:trPr>
        <w:tc>
          <w:tcPr>
            <w:tcW w:w="704" w:type="dxa"/>
            <w:tcBorders>
              <w:left w:val="single" w:sz="18" w:space="0" w:color="auto"/>
              <w:bottom w:val="single" w:sz="6" w:space="0" w:color="auto"/>
              <w:right w:val="single" w:sz="6" w:space="0" w:color="auto"/>
            </w:tcBorders>
            <w:shd w:val="clear" w:color="auto" w:fill="B4C6E7" w:themeFill="accent1" w:themeFillTint="66"/>
            <w:vAlign w:val="center"/>
          </w:tcPr>
          <w:p w14:paraId="65A9DCCA" w14:textId="0264414F" w:rsidR="00231D84" w:rsidRPr="00F919E2" w:rsidRDefault="00231D84" w:rsidP="00EA5779">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3.</w:t>
            </w:r>
          </w:p>
        </w:tc>
        <w:tc>
          <w:tcPr>
            <w:tcW w:w="1967" w:type="dxa"/>
            <w:tcBorders>
              <w:left w:val="single" w:sz="6" w:space="0" w:color="auto"/>
              <w:bottom w:val="single" w:sz="6" w:space="0" w:color="auto"/>
              <w:right w:val="single" w:sz="6" w:space="0" w:color="auto"/>
            </w:tcBorders>
            <w:vAlign w:val="center"/>
          </w:tcPr>
          <w:p w14:paraId="4088212D" w14:textId="40FC9CF0" w:rsidR="00231D84" w:rsidRPr="00F919E2" w:rsidRDefault="00231D84" w:rsidP="00EA5779">
            <w:pPr>
              <w:spacing w:before="60" w:after="60" w:line="240" w:lineRule="auto"/>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Osiguranje kvalitete u zav</w:t>
            </w:r>
            <w:r>
              <w:rPr>
                <w:rFonts w:asciiTheme="minorHAnsi" w:hAnsiTheme="minorHAnsi" w:cstheme="minorHAnsi"/>
                <w:noProof/>
                <w:color w:val="000000"/>
                <w:sz w:val="20"/>
                <w:szCs w:val="20"/>
                <w:lang w:val="hr-HR"/>
              </w:rPr>
              <w:t>a</w:t>
            </w:r>
            <w:r w:rsidRPr="004E7C55">
              <w:rPr>
                <w:rFonts w:asciiTheme="minorHAnsi" w:hAnsiTheme="minorHAnsi" w:cstheme="minorHAnsi"/>
                <w:noProof/>
                <w:color w:val="000000"/>
                <w:sz w:val="20"/>
                <w:szCs w:val="20"/>
                <w:lang w:val="hr-HR"/>
              </w:rPr>
              <w:t>rivanju</w:t>
            </w:r>
          </w:p>
        </w:tc>
        <w:tc>
          <w:tcPr>
            <w:tcW w:w="2002" w:type="dxa"/>
            <w:tcBorders>
              <w:top w:val="single" w:sz="6" w:space="0" w:color="auto"/>
              <w:left w:val="single" w:sz="6" w:space="0" w:color="auto"/>
              <w:bottom w:val="single" w:sz="6" w:space="0" w:color="auto"/>
              <w:right w:val="single" w:sz="6" w:space="0" w:color="auto"/>
            </w:tcBorders>
            <w:vAlign w:val="center"/>
          </w:tcPr>
          <w:p w14:paraId="416D957D" w14:textId="361D760F" w:rsidR="00231D84" w:rsidRPr="00F919E2" w:rsidRDefault="00231D84" w:rsidP="00EA5779">
            <w:pPr>
              <w:spacing w:before="60" w:after="60" w:line="240" w:lineRule="auto"/>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Osiguranje kvalitete u zav</w:t>
            </w:r>
            <w:r>
              <w:rPr>
                <w:rFonts w:asciiTheme="minorHAnsi" w:hAnsiTheme="minorHAnsi" w:cstheme="minorHAnsi"/>
                <w:noProof/>
                <w:color w:val="000000"/>
                <w:sz w:val="20"/>
                <w:szCs w:val="20"/>
                <w:lang w:val="hr-HR"/>
              </w:rPr>
              <w:t>a</w:t>
            </w:r>
            <w:r w:rsidRPr="004E7C55">
              <w:rPr>
                <w:rFonts w:asciiTheme="minorHAnsi" w:hAnsiTheme="minorHAnsi" w:cstheme="minorHAnsi"/>
                <w:noProof/>
                <w:color w:val="000000"/>
                <w:sz w:val="20"/>
                <w:szCs w:val="20"/>
                <w:lang w:val="hr-HR"/>
              </w:rPr>
              <w:t>rivanju</w:t>
            </w:r>
          </w:p>
        </w:tc>
        <w:tc>
          <w:tcPr>
            <w:tcW w:w="833" w:type="dxa"/>
            <w:tcBorders>
              <w:top w:val="single" w:sz="6" w:space="0" w:color="auto"/>
              <w:left w:val="single" w:sz="6" w:space="0" w:color="auto"/>
              <w:bottom w:val="single" w:sz="6" w:space="0" w:color="auto"/>
              <w:right w:val="single" w:sz="6" w:space="0" w:color="auto"/>
            </w:tcBorders>
            <w:vAlign w:val="center"/>
          </w:tcPr>
          <w:p w14:paraId="240CA398" w14:textId="5BF27DDF"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13ECC721" w14:textId="4218E761"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661" w:type="dxa"/>
            <w:tcBorders>
              <w:top w:val="single" w:sz="6" w:space="0" w:color="auto"/>
              <w:left w:val="single" w:sz="6" w:space="0" w:color="auto"/>
              <w:bottom w:val="single" w:sz="6" w:space="0" w:color="auto"/>
              <w:right w:val="single" w:sz="6" w:space="0" w:color="auto"/>
            </w:tcBorders>
            <w:vAlign w:val="center"/>
          </w:tcPr>
          <w:p w14:paraId="7D9FE658" w14:textId="3D0EF582"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661" w:type="dxa"/>
            <w:tcBorders>
              <w:top w:val="single" w:sz="6" w:space="0" w:color="auto"/>
              <w:left w:val="single" w:sz="6" w:space="0" w:color="auto"/>
              <w:bottom w:val="single" w:sz="6" w:space="0" w:color="auto"/>
              <w:right w:val="single" w:sz="6" w:space="0" w:color="auto"/>
            </w:tcBorders>
            <w:vAlign w:val="center"/>
          </w:tcPr>
          <w:p w14:paraId="7A54C85C" w14:textId="09451944"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662" w:type="dxa"/>
            <w:tcBorders>
              <w:top w:val="single" w:sz="6" w:space="0" w:color="auto"/>
              <w:left w:val="single" w:sz="6" w:space="0" w:color="auto"/>
              <w:bottom w:val="single" w:sz="6" w:space="0" w:color="auto"/>
              <w:right w:val="single" w:sz="6" w:space="0" w:color="auto"/>
            </w:tcBorders>
            <w:vAlign w:val="center"/>
          </w:tcPr>
          <w:p w14:paraId="21975E25" w14:textId="49068CFB"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bottom w:val="single" w:sz="6" w:space="0" w:color="auto"/>
              <w:right w:val="single" w:sz="18" w:space="0" w:color="auto"/>
            </w:tcBorders>
            <w:vAlign w:val="center"/>
          </w:tcPr>
          <w:p w14:paraId="47037A7F" w14:textId="0A21A6B5"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231D84" w:rsidRPr="00F919E2" w14:paraId="5EA9CC4C" w14:textId="77777777" w:rsidTr="00EA5779">
        <w:trPr>
          <w:trHeight w:val="680"/>
        </w:trPr>
        <w:tc>
          <w:tcPr>
            <w:tcW w:w="704" w:type="dxa"/>
            <w:vMerge w:val="restart"/>
            <w:tcBorders>
              <w:left w:val="single" w:sz="18" w:space="0" w:color="auto"/>
              <w:right w:val="single" w:sz="6" w:space="0" w:color="auto"/>
            </w:tcBorders>
            <w:shd w:val="clear" w:color="auto" w:fill="B4C6E7" w:themeFill="accent1" w:themeFillTint="66"/>
            <w:vAlign w:val="center"/>
          </w:tcPr>
          <w:p w14:paraId="6DC16C02" w14:textId="7A33A645" w:rsidR="00231D84" w:rsidRPr="00F919E2" w:rsidRDefault="00231D84" w:rsidP="00EA5779">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4.</w:t>
            </w:r>
          </w:p>
        </w:tc>
        <w:tc>
          <w:tcPr>
            <w:tcW w:w="1967" w:type="dxa"/>
            <w:vMerge w:val="restart"/>
            <w:tcBorders>
              <w:left w:val="single" w:sz="6" w:space="0" w:color="auto"/>
              <w:right w:val="single" w:sz="6" w:space="0" w:color="auto"/>
            </w:tcBorders>
            <w:vAlign w:val="center"/>
          </w:tcPr>
          <w:p w14:paraId="30596BC8" w14:textId="23063133" w:rsidR="00231D84" w:rsidRPr="00F919E2" w:rsidRDefault="00231D84" w:rsidP="00EA5779">
            <w:pPr>
              <w:spacing w:before="60" w:after="60" w:line="240" w:lineRule="auto"/>
              <w:rPr>
                <w:rFonts w:asciiTheme="minorHAnsi" w:hAnsiTheme="minorHAnsi" w:cstheme="minorHAnsi"/>
                <w:noProof/>
                <w:color w:val="000000"/>
                <w:sz w:val="20"/>
                <w:szCs w:val="20"/>
                <w:lang w:val="hr-HR"/>
              </w:rPr>
            </w:pPr>
            <w:r w:rsidRPr="00A0572F">
              <w:rPr>
                <w:rFonts w:asciiTheme="minorHAnsi" w:hAnsiTheme="minorHAnsi" w:cstheme="minorHAnsi"/>
                <w:noProof/>
                <w:color w:val="000000"/>
                <w:sz w:val="20"/>
                <w:szCs w:val="20"/>
                <w:lang w:val="hr-HR"/>
              </w:rPr>
              <w:t>Zavarivanje čelika REL (111) postupkom</w:t>
            </w:r>
          </w:p>
        </w:tc>
        <w:tc>
          <w:tcPr>
            <w:tcW w:w="2002" w:type="dxa"/>
            <w:tcBorders>
              <w:top w:val="single" w:sz="6" w:space="0" w:color="auto"/>
              <w:left w:val="single" w:sz="6" w:space="0" w:color="auto"/>
              <w:bottom w:val="single" w:sz="6" w:space="0" w:color="auto"/>
              <w:right w:val="single" w:sz="6" w:space="0" w:color="auto"/>
            </w:tcBorders>
            <w:vAlign w:val="center"/>
          </w:tcPr>
          <w:p w14:paraId="7188B696" w14:textId="09628516" w:rsidR="00231D84" w:rsidRPr="00F919E2" w:rsidRDefault="00231D84" w:rsidP="00EA5779">
            <w:pPr>
              <w:spacing w:before="60" w:after="60" w:line="240" w:lineRule="auto"/>
              <w:rPr>
                <w:rFonts w:asciiTheme="minorHAnsi" w:hAnsiTheme="minorHAnsi" w:cstheme="minorHAnsi"/>
                <w:noProof/>
                <w:color w:val="000000"/>
                <w:sz w:val="20"/>
                <w:szCs w:val="20"/>
                <w:lang w:val="hr-HR"/>
              </w:rPr>
            </w:pPr>
            <w:r w:rsidRPr="00A0572F">
              <w:rPr>
                <w:rFonts w:asciiTheme="minorHAnsi" w:hAnsiTheme="minorHAnsi" w:cstheme="minorHAnsi"/>
                <w:noProof/>
                <w:color w:val="000000"/>
                <w:sz w:val="20"/>
                <w:szCs w:val="20"/>
                <w:lang w:val="hr-HR"/>
              </w:rPr>
              <w:t>Zavarivanje čelika kutnim spojem REL (111) postupkom</w:t>
            </w:r>
          </w:p>
        </w:tc>
        <w:tc>
          <w:tcPr>
            <w:tcW w:w="833" w:type="dxa"/>
            <w:tcBorders>
              <w:top w:val="single" w:sz="6" w:space="0" w:color="auto"/>
              <w:left w:val="single" w:sz="6" w:space="0" w:color="auto"/>
              <w:bottom w:val="single" w:sz="6" w:space="0" w:color="auto"/>
              <w:right w:val="single" w:sz="6" w:space="0" w:color="auto"/>
            </w:tcBorders>
            <w:vAlign w:val="center"/>
          </w:tcPr>
          <w:p w14:paraId="24D19E04" w14:textId="00D3B3E3"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1010" w:type="dxa"/>
            <w:tcBorders>
              <w:top w:val="single" w:sz="6" w:space="0" w:color="auto"/>
              <w:left w:val="single" w:sz="6" w:space="0" w:color="auto"/>
              <w:bottom w:val="single" w:sz="6" w:space="0" w:color="auto"/>
              <w:right w:val="single" w:sz="6" w:space="0" w:color="auto"/>
            </w:tcBorders>
            <w:vAlign w:val="center"/>
          </w:tcPr>
          <w:p w14:paraId="18A7CD4E" w14:textId="27F7EDFB"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661" w:type="dxa"/>
            <w:tcBorders>
              <w:top w:val="single" w:sz="6" w:space="0" w:color="auto"/>
              <w:left w:val="single" w:sz="6" w:space="0" w:color="auto"/>
              <w:bottom w:val="single" w:sz="6" w:space="0" w:color="auto"/>
              <w:right w:val="single" w:sz="6" w:space="0" w:color="auto"/>
            </w:tcBorders>
            <w:vAlign w:val="center"/>
          </w:tcPr>
          <w:p w14:paraId="787BF89B" w14:textId="1A7B741F"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661" w:type="dxa"/>
            <w:tcBorders>
              <w:top w:val="single" w:sz="6" w:space="0" w:color="auto"/>
              <w:left w:val="single" w:sz="6" w:space="0" w:color="auto"/>
              <w:bottom w:val="single" w:sz="6" w:space="0" w:color="auto"/>
              <w:right w:val="single" w:sz="6" w:space="0" w:color="auto"/>
            </w:tcBorders>
            <w:vAlign w:val="center"/>
          </w:tcPr>
          <w:p w14:paraId="46FD5941" w14:textId="7F828B8B"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180</w:t>
            </w:r>
          </w:p>
        </w:tc>
        <w:tc>
          <w:tcPr>
            <w:tcW w:w="662" w:type="dxa"/>
            <w:tcBorders>
              <w:top w:val="single" w:sz="6" w:space="0" w:color="auto"/>
              <w:left w:val="single" w:sz="6" w:space="0" w:color="auto"/>
              <w:bottom w:val="single" w:sz="6" w:space="0" w:color="auto"/>
              <w:right w:val="single" w:sz="6" w:space="0" w:color="auto"/>
            </w:tcBorders>
            <w:vAlign w:val="center"/>
          </w:tcPr>
          <w:p w14:paraId="0055F1B4" w14:textId="2F1BEAF2"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45</w:t>
            </w:r>
          </w:p>
        </w:tc>
        <w:tc>
          <w:tcPr>
            <w:tcW w:w="993" w:type="dxa"/>
            <w:tcBorders>
              <w:top w:val="single" w:sz="6" w:space="0" w:color="auto"/>
              <w:left w:val="single" w:sz="6" w:space="0" w:color="auto"/>
              <w:bottom w:val="single" w:sz="6" w:space="0" w:color="auto"/>
              <w:right w:val="single" w:sz="18" w:space="0" w:color="auto"/>
            </w:tcBorders>
            <w:vAlign w:val="center"/>
          </w:tcPr>
          <w:p w14:paraId="7C2626C2" w14:textId="6BCBFEC8"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231D84" w:rsidRPr="00F919E2" w14:paraId="6EB99BE3" w14:textId="77777777" w:rsidTr="00EA5779">
        <w:trPr>
          <w:trHeight w:val="680"/>
        </w:trPr>
        <w:tc>
          <w:tcPr>
            <w:tcW w:w="704" w:type="dxa"/>
            <w:vMerge/>
            <w:tcBorders>
              <w:left w:val="single" w:sz="18" w:space="0" w:color="auto"/>
              <w:right w:val="single" w:sz="6" w:space="0" w:color="auto"/>
            </w:tcBorders>
            <w:shd w:val="clear" w:color="auto" w:fill="B4C6E7" w:themeFill="accent1" w:themeFillTint="66"/>
            <w:vAlign w:val="center"/>
          </w:tcPr>
          <w:p w14:paraId="1720F272" w14:textId="3A33ED9B" w:rsidR="00231D84" w:rsidRPr="00F919E2" w:rsidRDefault="00231D84" w:rsidP="00EA5779">
            <w:pPr>
              <w:spacing w:before="60" w:after="60" w:line="240" w:lineRule="auto"/>
              <w:jc w:val="center"/>
              <w:rPr>
                <w:rFonts w:asciiTheme="minorHAnsi" w:hAnsiTheme="minorHAnsi" w:cstheme="minorHAnsi"/>
                <w:b/>
                <w:bCs/>
                <w:noProof/>
                <w:color w:val="000000"/>
                <w:sz w:val="20"/>
                <w:szCs w:val="20"/>
                <w:lang w:val="hr-HR"/>
              </w:rPr>
            </w:pPr>
          </w:p>
        </w:tc>
        <w:tc>
          <w:tcPr>
            <w:tcW w:w="1967" w:type="dxa"/>
            <w:vMerge/>
            <w:tcBorders>
              <w:left w:val="single" w:sz="6" w:space="0" w:color="auto"/>
              <w:right w:val="single" w:sz="6" w:space="0" w:color="auto"/>
            </w:tcBorders>
            <w:vAlign w:val="center"/>
          </w:tcPr>
          <w:p w14:paraId="6601B74F" w14:textId="142DECFF"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p>
        </w:tc>
        <w:tc>
          <w:tcPr>
            <w:tcW w:w="2002" w:type="dxa"/>
            <w:tcBorders>
              <w:top w:val="single" w:sz="6" w:space="0" w:color="auto"/>
              <w:left w:val="single" w:sz="6" w:space="0" w:color="auto"/>
              <w:bottom w:val="single" w:sz="6" w:space="0" w:color="auto"/>
              <w:right w:val="single" w:sz="6" w:space="0" w:color="auto"/>
            </w:tcBorders>
            <w:vAlign w:val="center"/>
          </w:tcPr>
          <w:p w14:paraId="6AE23EDE" w14:textId="17383B90" w:rsidR="00231D84" w:rsidRPr="00F919E2" w:rsidRDefault="00231D84" w:rsidP="00EA5779">
            <w:pPr>
              <w:spacing w:before="60" w:after="60" w:line="240" w:lineRule="auto"/>
              <w:rPr>
                <w:rFonts w:asciiTheme="minorHAnsi" w:hAnsiTheme="minorHAnsi" w:cstheme="minorHAnsi"/>
                <w:noProof/>
                <w:color w:val="000000"/>
                <w:sz w:val="20"/>
                <w:szCs w:val="20"/>
                <w:lang w:val="hr-HR"/>
              </w:rPr>
            </w:pPr>
            <w:r w:rsidRPr="00A0572F">
              <w:rPr>
                <w:rFonts w:asciiTheme="minorHAnsi" w:hAnsiTheme="minorHAnsi" w:cstheme="minorHAnsi"/>
                <w:noProof/>
                <w:color w:val="000000"/>
                <w:sz w:val="20"/>
                <w:szCs w:val="20"/>
                <w:lang w:val="hr-HR"/>
              </w:rPr>
              <w:t>Zavarivanje čelika sučeljenim spojem REL (111) postupkom</w:t>
            </w:r>
          </w:p>
        </w:tc>
        <w:tc>
          <w:tcPr>
            <w:tcW w:w="833" w:type="dxa"/>
            <w:tcBorders>
              <w:top w:val="single" w:sz="6" w:space="0" w:color="auto"/>
              <w:left w:val="single" w:sz="6" w:space="0" w:color="auto"/>
              <w:bottom w:val="single" w:sz="6" w:space="0" w:color="auto"/>
              <w:right w:val="single" w:sz="6" w:space="0" w:color="auto"/>
            </w:tcBorders>
            <w:vAlign w:val="center"/>
          </w:tcPr>
          <w:p w14:paraId="0492BD71" w14:textId="54A8BB6B"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0C7A5605" w14:textId="3467D920"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661" w:type="dxa"/>
            <w:tcBorders>
              <w:top w:val="single" w:sz="6" w:space="0" w:color="auto"/>
              <w:left w:val="single" w:sz="6" w:space="0" w:color="auto"/>
              <w:bottom w:val="single" w:sz="6" w:space="0" w:color="auto"/>
              <w:right w:val="single" w:sz="6" w:space="0" w:color="auto"/>
            </w:tcBorders>
            <w:vAlign w:val="center"/>
          </w:tcPr>
          <w:p w14:paraId="4C42B99C" w14:textId="72AEBB4B"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661" w:type="dxa"/>
            <w:tcBorders>
              <w:top w:val="single" w:sz="6" w:space="0" w:color="auto"/>
              <w:left w:val="single" w:sz="6" w:space="0" w:color="auto"/>
              <w:bottom w:val="single" w:sz="6" w:space="0" w:color="auto"/>
              <w:right w:val="single" w:sz="6" w:space="0" w:color="auto"/>
            </w:tcBorders>
            <w:vAlign w:val="center"/>
          </w:tcPr>
          <w:p w14:paraId="36D76D90" w14:textId="1C4868CE"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180</w:t>
            </w:r>
          </w:p>
        </w:tc>
        <w:tc>
          <w:tcPr>
            <w:tcW w:w="662" w:type="dxa"/>
            <w:tcBorders>
              <w:top w:val="single" w:sz="6" w:space="0" w:color="auto"/>
              <w:left w:val="single" w:sz="6" w:space="0" w:color="auto"/>
              <w:bottom w:val="single" w:sz="6" w:space="0" w:color="auto"/>
              <w:right w:val="single" w:sz="6" w:space="0" w:color="auto"/>
            </w:tcBorders>
            <w:vAlign w:val="center"/>
          </w:tcPr>
          <w:p w14:paraId="019309A1" w14:textId="35D282DC"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45</w:t>
            </w:r>
          </w:p>
        </w:tc>
        <w:tc>
          <w:tcPr>
            <w:tcW w:w="993" w:type="dxa"/>
            <w:tcBorders>
              <w:top w:val="single" w:sz="6" w:space="0" w:color="auto"/>
              <w:left w:val="single" w:sz="6" w:space="0" w:color="auto"/>
              <w:bottom w:val="single" w:sz="6" w:space="0" w:color="auto"/>
              <w:right w:val="single" w:sz="18" w:space="0" w:color="auto"/>
            </w:tcBorders>
            <w:vAlign w:val="center"/>
          </w:tcPr>
          <w:p w14:paraId="00E51094" w14:textId="59838051"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231D84" w:rsidRPr="00F919E2" w14:paraId="6063506A" w14:textId="77777777" w:rsidTr="00EA5779">
        <w:trPr>
          <w:trHeight w:val="680"/>
        </w:trPr>
        <w:tc>
          <w:tcPr>
            <w:tcW w:w="704" w:type="dxa"/>
            <w:vMerge/>
            <w:tcBorders>
              <w:left w:val="single" w:sz="18" w:space="0" w:color="auto"/>
              <w:bottom w:val="single" w:sz="6" w:space="0" w:color="auto"/>
              <w:right w:val="single" w:sz="6" w:space="0" w:color="auto"/>
            </w:tcBorders>
            <w:shd w:val="clear" w:color="auto" w:fill="B4C6E7" w:themeFill="accent1" w:themeFillTint="66"/>
            <w:vAlign w:val="center"/>
          </w:tcPr>
          <w:p w14:paraId="043945EA" w14:textId="2E2EB01E" w:rsidR="00231D84" w:rsidRDefault="00231D84" w:rsidP="00EA5779">
            <w:pPr>
              <w:spacing w:before="60" w:after="60" w:line="240" w:lineRule="auto"/>
              <w:jc w:val="center"/>
              <w:rPr>
                <w:rFonts w:asciiTheme="minorHAnsi" w:hAnsiTheme="minorHAnsi" w:cstheme="minorHAnsi"/>
                <w:b/>
                <w:bCs/>
                <w:noProof/>
                <w:color w:val="000000"/>
                <w:sz w:val="20"/>
                <w:szCs w:val="20"/>
                <w:lang w:val="hr-HR"/>
              </w:rPr>
            </w:pPr>
          </w:p>
        </w:tc>
        <w:tc>
          <w:tcPr>
            <w:tcW w:w="1967" w:type="dxa"/>
            <w:vMerge/>
            <w:tcBorders>
              <w:left w:val="single" w:sz="6" w:space="0" w:color="auto"/>
              <w:bottom w:val="single" w:sz="6" w:space="0" w:color="auto"/>
              <w:right w:val="single" w:sz="6" w:space="0" w:color="auto"/>
            </w:tcBorders>
            <w:vAlign w:val="center"/>
          </w:tcPr>
          <w:p w14:paraId="243BCA06" w14:textId="40E9BDA4"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p>
        </w:tc>
        <w:tc>
          <w:tcPr>
            <w:tcW w:w="2002" w:type="dxa"/>
            <w:tcBorders>
              <w:top w:val="single" w:sz="6" w:space="0" w:color="auto"/>
              <w:left w:val="single" w:sz="6" w:space="0" w:color="auto"/>
              <w:bottom w:val="single" w:sz="6" w:space="0" w:color="auto"/>
              <w:right w:val="single" w:sz="6" w:space="0" w:color="auto"/>
            </w:tcBorders>
            <w:vAlign w:val="center"/>
          </w:tcPr>
          <w:p w14:paraId="24C1FB82" w14:textId="28AFB9DD" w:rsidR="00231D84" w:rsidRPr="00F919E2" w:rsidRDefault="00231D84" w:rsidP="00EA5779">
            <w:pPr>
              <w:spacing w:before="60" w:after="60" w:line="240" w:lineRule="auto"/>
              <w:rPr>
                <w:rFonts w:asciiTheme="minorHAnsi" w:hAnsiTheme="minorHAnsi" w:cstheme="minorHAnsi"/>
                <w:noProof/>
                <w:color w:val="000000"/>
                <w:sz w:val="20"/>
                <w:szCs w:val="20"/>
                <w:lang w:val="hr-HR"/>
              </w:rPr>
            </w:pPr>
            <w:r w:rsidRPr="00A0572F">
              <w:rPr>
                <w:rFonts w:asciiTheme="minorHAnsi" w:hAnsiTheme="minorHAnsi" w:cstheme="minorHAnsi"/>
                <w:noProof/>
                <w:color w:val="000000"/>
                <w:sz w:val="20"/>
                <w:szCs w:val="20"/>
                <w:lang w:val="hr-HR"/>
              </w:rPr>
              <w:t>Zavarivanje čeličnh cijevi REL (111) postupkom</w:t>
            </w:r>
          </w:p>
        </w:tc>
        <w:tc>
          <w:tcPr>
            <w:tcW w:w="833" w:type="dxa"/>
            <w:tcBorders>
              <w:top w:val="single" w:sz="6" w:space="0" w:color="auto"/>
              <w:left w:val="single" w:sz="6" w:space="0" w:color="auto"/>
              <w:bottom w:val="single" w:sz="6" w:space="0" w:color="auto"/>
              <w:right w:val="single" w:sz="6" w:space="0" w:color="auto"/>
            </w:tcBorders>
            <w:vAlign w:val="center"/>
          </w:tcPr>
          <w:p w14:paraId="40DA6DF6" w14:textId="682ADB4D"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16B95800" w14:textId="464B3E55"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661" w:type="dxa"/>
            <w:tcBorders>
              <w:top w:val="single" w:sz="6" w:space="0" w:color="auto"/>
              <w:left w:val="single" w:sz="6" w:space="0" w:color="auto"/>
              <w:bottom w:val="single" w:sz="6" w:space="0" w:color="auto"/>
              <w:right w:val="single" w:sz="6" w:space="0" w:color="auto"/>
            </w:tcBorders>
            <w:vAlign w:val="center"/>
          </w:tcPr>
          <w:p w14:paraId="5F71C579" w14:textId="7316DE00"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661" w:type="dxa"/>
            <w:tcBorders>
              <w:top w:val="single" w:sz="6" w:space="0" w:color="auto"/>
              <w:left w:val="single" w:sz="6" w:space="0" w:color="auto"/>
              <w:bottom w:val="single" w:sz="6" w:space="0" w:color="auto"/>
              <w:right w:val="single" w:sz="6" w:space="0" w:color="auto"/>
            </w:tcBorders>
            <w:vAlign w:val="center"/>
          </w:tcPr>
          <w:p w14:paraId="2AB1AC1E" w14:textId="3A5DB09B"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180</w:t>
            </w:r>
          </w:p>
        </w:tc>
        <w:tc>
          <w:tcPr>
            <w:tcW w:w="662" w:type="dxa"/>
            <w:tcBorders>
              <w:top w:val="single" w:sz="6" w:space="0" w:color="auto"/>
              <w:left w:val="single" w:sz="6" w:space="0" w:color="auto"/>
              <w:bottom w:val="single" w:sz="6" w:space="0" w:color="auto"/>
              <w:right w:val="single" w:sz="6" w:space="0" w:color="auto"/>
            </w:tcBorders>
            <w:vAlign w:val="center"/>
          </w:tcPr>
          <w:p w14:paraId="7D24C9B8" w14:textId="1FA522FD"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45</w:t>
            </w:r>
          </w:p>
        </w:tc>
        <w:tc>
          <w:tcPr>
            <w:tcW w:w="993" w:type="dxa"/>
            <w:tcBorders>
              <w:top w:val="single" w:sz="6" w:space="0" w:color="auto"/>
              <w:left w:val="single" w:sz="6" w:space="0" w:color="auto"/>
              <w:bottom w:val="single" w:sz="6" w:space="0" w:color="auto"/>
              <w:right w:val="single" w:sz="18" w:space="0" w:color="auto"/>
            </w:tcBorders>
            <w:vAlign w:val="center"/>
          </w:tcPr>
          <w:p w14:paraId="075B9B59" w14:textId="48D64E74"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CC2716" w:rsidRPr="00F919E2" w14:paraId="2FEF4CE6" w14:textId="77777777" w:rsidTr="00EA5779">
        <w:trPr>
          <w:trHeight w:val="680"/>
        </w:trPr>
        <w:tc>
          <w:tcPr>
            <w:tcW w:w="5506" w:type="dxa"/>
            <w:gridSpan w:val="4"/>
            <w:tcBorders>
              <w:top w:val="single" w:sz="6" w:space="0" w:color="auto"/>
              <w:left w:val="single" w:sz="18" w:space="0" w:color="auto"/>
              <w:bottom w:val="single" w:sz="18" w:space="0" w:color="auto"/>
              <w:right w:val="single" w:sz="6" w:space="0" w:color="auto"/>
            </w:tcBorders>
            <w:vAlign w:val="center"/>
          </w:tcPr>
          <w:p w14:paraId="0A8C68E6" w14:textId="7BC0806D" w:rsidR="00CC2716" w:rsidRPr="00EA5779" w:rsidRDefault="00CC2716" w:rsidP="00EA5779">
            <w:pPr>
              <w:spacing w:before="60" w:after="60" w:line="240" w:lineRule="auto"/>
              <w:jc w:val="center"/>
              <w:rPr>
                <w:rFonts w:asciiTheme="minorHAnsi" w:hAnsiTheme="minorHAnsi" w:cstheme="minorHAnsi"/>
                <w:b/>
                <w:bCs/>
                <w:noProof/>
                <w:color w:val="000000"/>
                <w:sz w:val="20"/>
                <w:szCs w:val="20"/>
                <w:lang w:val="hr-HR"/>
              </w:rPr>
            </w:pPr>
            <w:r w:rsidRPr="00EA5779">
              <w:rPr>
                <w:rFonts w:asciiTheme="minorHAnsi" w:hAnsiTheme="minorHAnsi" w:cstheme="minorHAnsi"/>
                <w:b/>
                <w:bCs/>
                <w:noProof/>
                <w:color w:val="000000"/>
                <w:sz w:val="20"/>
                <w:szCs w:val="20"/>
                <w:lang w:val="hr-HR"/>
              </w:rPr>
              <w:t>Ukupno:</w:t>
            </w:r>
          </w:p>
        </w:tc>
        <w:tc>
          <w:tcPr>
            <w:tcW w:w="1010" w:type="dxa"/>
            <w:tcBorders>
              <w:top w:val="single" w:sz="6" w:space="0" w:color="auto"/>
              <w:left w:val="single" w:sz="6" w:space="0" w:color="auto"/>
              <w:bottom w:val="single" w:sz="18" w:space="0" w:color="auto"/>
              <w:right w:val="single" w:sz="6" w:space="0" w:color="auto"/>
            </w:tcBorders>
            <w:vAlign w:val="center"/>
          </w:tcPr>
          <w:p w14:paraId="47A106A9" w14:textId="1FE15F4A" w:rsidR="00CC2716" w:rsidRPr="00EA5779" w:rsidRDefault="00CC2716" w:rsidP="00EA5779">
            <w:pPr>
              <w:spacing w:before="60" w:after="60" w:line="240" w:lineRule="auto"/>
              <w:jc w:val="center"/>
              <w:rPr>
                <w:rFonts w:asciiTheme="minorHAnsi" w:hAnsiTheme="minorHAnsi" w:cstheme="minorHAnsi"/>
                <w:b/>
                <w:bCs/>
                <w:noProof/>
                <w:sz w:val="20"/>
                <w:szCs w:val="20"/>
                <w:lang w:val="hr-HR"/>
              </w:rPr>
            </w:pPr>
            <w:r w:rsidRPr="00EA5779">
              <w:rPr>
                <w:rFonts w:asciiTheme="minorHAnsi" w:hAnsiTheme="minorHAnsi" w:cstheme="minorHAnsi"/>
                <w:b/>
                <w:bCs/>
                <w:noProof/>
                <w:sz w:val="20"/>
                <w:szCs w:val="20"/>
                <w:lang w:val="hr-HR"/>
              </w:rPr>
              <w:t>34</w:t>
            </w:r>
          </w:p>
        </w:tc>
        <w:tc>
          <w:tcPr>
            <w:tcW w:w="661" w:type="dxa"/>
            <w:tcBorders>
              <w:top w:val="single" w:sz="6" w:space="0" w:color="auto"/>
              <w:left w:val="single" w:sz="6" w:space="0" w:color="auto"/>
              <w:bottom w:val="single" w:sz="18" w:space="0" w:color="auto"/>
              <w:right w:val="single" w:sz="6" w:space="0" w:color="auto"/>
            </w:tcBorders>
            <w:vAlign w:val="center"/>
          </w:tcPr>
          <w:p w14:paraId="078969B3" w14:textId="6D822FB0" w:rsidR="00CC2716" w:rsidRPr="00EA5779" w:rsidRDefault="00CC2716" w:rsidP="00EA5779">
            <w:pPr>
              <w:spacing w:before="60" w:after="60" w:line="240" w:lineRule="auto"/>
              <w:jc w:val="center"/>
              <w:rPr>
                <w:rFonts w:asciiTheme="minorHAnsi" w:hAnsiTheme="minorHAnsi" w:cstheme="minorHAnsi"/>
                <w:b/>
                <w:bCs/>
                <w:noProof/>
                <w:sz w:val="20"/>
                <w:szCs w:val="20"/>
                <w:lang w:val="hr-HR"/>
              </w:rPr>
            </w:pPr>
            <w:r w:rsidRPr="00EA5779">
              <w:rPr>
                <w:rFonts w:asciiTheme="minorHAnsi" w:hAnsiTheme="minorHAnsi" w:cstheme="minorHAnsi"/>
                <w:b/>
                <w:bCs/>
                <w:noProof/>
                <w:sz w:val="20"/>
                <w:szCs w:val="20"/>
                <w:lang w:val="hr-HR"/>
              </w:rPr>
              <w:t>105</w:t>
            </w:r>
          </w:p>
        </w:tc>
        <w:tc>
          <w:tcPr>
            <w:tcW w:w="661" w:type="dxa"/>
            <w:tcBorders>
              <w:top w:val="single" w:sz="6" w:space="0" w:color="auto"/>
              <w:left w:val="single" w:sz="6" w:space="0" w:color="auto"/>
              <w:bottom w:val="single" w:sz="18" w:space="0" w:color="auto"/>
              <w:right w:val="single" w:sz="6" w:space="0" w:color="auto"/>
            </w:tcBorders>
            <w:vAlign w:val="center"/>
          </w:tcPr>
          <w:p w14:paraId="3DA8A582" w14:textId="799E1CFE" w:rsidR="00CC2716" w:rsidRPr="00EA5779" w:rsidRDefault="00CC2716" w:rsidP="00EA5779">
            <w:pPr>
              <w:spacing w:before="60" w:after="60" w:line="240" w:lineRule="auto"/>
              <w:jc w:val="center"/>
              <w:rPr>
                <w:rFonts w:asciiTheme="minorHAnsi" w:hAnsiTheme="minorHAnsi" w:cstheme="minorHAnsi"/>
                <w:b/>
                <w:bCs/>
                <w:noProof/>
                <w:sz w:val="20"/>
                <w:szCs w:val="20"/>
                <w:lang w:val="hr-HR"/>
              </w:rPr>
            </w:pPr>
            <w:r w:rsidRPr="00EA5779">
              <w:rPr>
                <w:rFonts w:asciiTheme="minorHAnsi" w:hAnsiTheme="minorHAnsi" w:cstheme="minorHAnsi"/>
                <w:b/>
                <w:bCs/>
                <w:noProof/>
                <w:sz w:val="20"/>
                <w:szCs w:val="20"/>
                <w:lang w:val="hr-HR"/>
              </w:rPr>
              <w:t>590</w:t>
            </w:r>
          </w:p>
        </w:tc>
        <w:tc>
          <w:tcPr>
            <w:tcW w:w="662" w:type="dxa"/>
            <w:tcBorders>
              <w:top w:val="single" w:sz="6" w:space="0" w:color="auto"/>
              <w:left w:val="single" w:sz="6" w:space="0" w:color="auto"/>
              <w:bottom w:val="single" w:sz="18" w:space="0" w:color="auto"/>
              <w:right w:val="single" w:sz="6" w:space="0" w:color="auto"/>
            </w:tcBorders>
            <w:vAlign w:val="center"/>
          </w:tcPr>
          <w:p w14:paraId="09E24FE3" w14:textId="2A8EA0A8" w:rsidR="00CC2716" w:rsidRPr="00EA5779" w:rsidRDefault="00CC2716" w:rsidP="00EA5779">
            <w:pPr>
              <w:spacing w:before="60" w:after="60" w:line="240" w:lineRule="auto"/>
              <w:jc w:val="center"/>
              <w:rPr>
                <w:rFonts w:asciiTheme="minorHAnsi" w:hAnsiTheme="minorHAnsi" w:cstheme="minorHAnsi"/>
                <w:b/>
                <w:bCs/>
                <w:noProof/>
                <w:sz w:val="20"/>
                <w:szCs w:val="20"/>
                <w:lang w:val="hr-HR"/>
              </w:rPr>
            </w:pPr>
            <w:r w:rsidRPr="00EA5779">
              <w:rPr>
                <w:rFonts w:asciiTheme="minorHAnsi" w:hAnsiTheme="minorHAnsi" w:cstheme="minorHAnsi"/>
                <w:b/>
                <w:bCs/>
                <w:noProof/>
                <w:sz w:val="20"/>
                <w:szCs w:val="20"/>
                <w:lang w:val="hr-HR"/>
              </w:rPr>
              <w:t>155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2F635433" w:rsidR="00CC2716" w:rsidRPr="00EA5779" w:rsidRDefault="00CC2716" w:rsidP="00EA5779">
            <w:pPr>
              <w:spacing w:before="60" w:after="60" w:line="240" w:lineRule="auto"/>
              <w:jc w:val="center"/>
              <w:rPr>
                <w:rFonts w:asciiTheme="minorHAnsi" w:hAnsiTheme="minorHAnsi" w:cstheme="minorHAnsi"/>
                <w:b/>
                <w:bCs/>
                <w:noProof/>
                <w:sz w:val="20"/>
                <w:szCs w:val="20"/>
                <w:lang w:val="hr-HR"/>
              </w:rPr>
            </w:pPr>
            <w:r w:rsidRPr="00EA5779">
              <w:rPr>
                <w:rFonts w:asciiTheme="minorHAnsi" w:hAnsiTheme="minorHAnsi" w:cstheme="minorHAnsi"/>
                <w:b/>
                <w:bCs/>
                <w:noProof/>
                <w:sz w:val="20"/>
                <w:szCs w:val="20"/>
                <w:lang w:val="hr-HR"/>
              </w:rPr>
              <w:t>850</w:t>
            </w:r>
          </w:p>
        </w:tc>
      </w:tr>
    </w:tbl>
    <w:bookmarkEnd w:id="5"/>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014430CE" w:rsidR="00C759FB" w:rsidRPr="00F919E2"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D725FC">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3B9CE98B" w14:textId="77777777" w:rsidR="00BE4B10" w:rsidRDefault="00BE4B10" w:rsidP="00C759FB">
      <w:pPr>
        <w:rPr>
          <w:rFonts w:asciiTheme="minorHAnsi" w:hAnsiTheme="minorHAnsi" w:cstheme="minorHAnsi"/>
          <w:noProof/>
          <w:sz w:val="20"/>
          <w:szCs w:val="20"/>
          <w:lang w:val="hr-HR"/>
        </w:rPr>
      </w:pPr>
    </w:p>
    <w:p w14:paraId="27A4BFBB" w14:textId="61906C9F" w:rsidR="00C759FB" w:rsidRPr="00EA5779" w:rsidRDefault="00BE3AC0" w:rsidP="00EA5779">
      <w:pPr>
        <w:pStyle w:val="ListParagraph"/>
        <w:numPr>
          <w:ilvl w:val="0"/>
          <w:numId w:val="15"/>
        </w:numPr>
        <w:rPr>
          <w:rFonts w:cstheme="minorHAnsi"/>
          <w:b/>
          <w:bCs/>
          <w:noProof/>
          <w:sz w:val="24"/>
          <w:szCs w:val="24"/>
        </w:rPr>
      </w:pPr>
      <w:r w:rsidRPr="00EA5779">
        <w:rPr>
          <w:rFonts w:cstheme="minorHAnsi"/>
          <w:noProof/>
          <w:sz w:val="20"/>
          <w:szCs w:val="20"/>
        </w:rPr>
        <w:br w:type="page"/>
      </w:r>
      <w:r w:rsidR="00C759FB" w:rsidRPr="00EA5779">
        <w:rPr>
          <w:rFonts w:cstheme="minorHAnsi"/>
          <w:b/>
          <w:bCs/>
          <w:noProof/>
          <w:sz w:val="24"/>
          <w:szCs w:val="24"/>
        </w:rPr>
        <w:lastRenderedPageBreak/>
        <w:t>RAZRADA MODULA I SKUPOVA ISHODA UČENJA</w:t>
      </w:r>
    </w:p>
    <w:p w14:paraId="6BCBB36B" w14:textId="77777777" w:rsidR="00C759FB" w:rsidRDefault="00C759FB"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756A96" w:rsidRPr="005A301C" w14:paraId="33871577" w14:textId="77777777" w:rsidTr="00134C6F">
        <w:trPr>
          <w:trHeight w:val="409"/>
        </w:trPr>
        <w:tc>
          <w:tcPr>
            <w:tcW w:w="2537" w:type="dxa"/>
            <w:tcBorders>
              <w:top w:val="single" w:sz="12" w:space="0" w:color="auto"/>
              <w:left w:val="single" w:sz="12" w:space="0" w:color="auto"/>
              <w:bottom w:val="single" w:sz="4" w:space="0" w:color="auto"/>
              <w:right w:val="single" w:sz="4" w:space="0" w:color="auto"/>
            </w:tcBorders>
            <w:shd w:val="clear" w:color="auto" w:fill="8EAADB" w:themeFill="accent1" w:themeFillTint="99"/>
            <w:tcMar>
              <w:left w:w="57" w:type="dxa"/>
              <w:right w:w="57" w:type="dxa"/>
            </w:tcMar>
            <w:vAlign w:val="center"/>
          </w:tcPr>
          <w:p w14:paraId="31A3DEBF" w14:textId="77777777" w:rsidR="00756A96" w:rsidRPr="008E7897" w:rsidRDefault="00756A96" w:rsidP="00134C6F">
            <w:pPr>
              <w:tabs>
                <w:tab w:val="left" w:pos="2820"/>
              </w:tabs>
              <w:spacing w:after="0"/>
              <w:rPr>
                <w:rFonts w:asciiTheme="minorHAnsi" w:hAnsiTheme="minorHAnsi" w:cstheme="minorHAnsi"/>
                <w:b/>
                <w:noProof/>
                <w:sz w:val="20"/>
                <w:szCs w:val="20"/>
                <w:lang w:val="hr-HR"/>
              </w:rPr>
            </w:pPr>
            <w:r w:rsidRPr="008E7897">
              <w:rPr>
                <w:rFonts w:asciiTheme="minorHAnsi" w:hAnsiTheme="minorHAnsi" w:cstheme="minorHAnsi"/>
                <w:b/>
                <w:noProof/>
                <w:sz w:val="20"/>
                <w:szCs w:val="20"/>
                <w:lang w:val="hr-HR"/>
              </w:rPr>
              <w:t>NAZIV MODULA</w:t>
            </w:r>
          </w:p>
        </w:tc>
        <w:tc>
          <w:tcPr>
            <w:tcW w:w="6956"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76A50393" w14:textId="77777777" w:rsidR="00756A96" w:rsidRPr="008E7897" w:rsidRDefault="00756A96" w:rsidP="00134C6F">
            <w:pPr>
              <w:tabs>
                <w:tab w:val="left" w:pos="2820"/>
              </w:tabs>
              <w:spacing w:after="0"/>
              <w:rPr>
                <w:rFonts w:asciiTheme="minorHAnsi" w:hAnsiTheme="minorHAnsi" w:cstheme="minorHAnsi"/>
                <w:b/>
                <w:bCs/>
                <w:iCs/>
                <w:noProof/>
                <w:sz w:val="20"/>
                <w:szCs w:val="20"/>
                <w:lang w:val="hr-HR"/>
              </w:rPr>
            </w:pPr>
            <w:r w:rsidRPr="008E7897">
              <w:rPr>
                <w:rFonts w:asciiTheme="minorHAnsi" w:hAnsiTheme="minorHAnsi" w:cstheme="minorHAnsi"/>
                <w:b/>
                <w:bCs/>
                <w:iCs/>
                <w:noProof/>
                <w:sz w:val="20"/>
                <w:szCs w:val="20"/>
                <w:lang w:val="hr-HR"/>
              </w:rPr>
              <w:t>ZDRAVLJE I SIGURNOST PRI ZAVARIVANJU</w:t>
            </w:r>
          </w:p>
        </w:tc>
      </w:tr>
      <w:tr w:rsidR="00756A96" w:rsidRPr="005A301C" w14:paraId="41631DC8" w14:textId="77777777" w:rsidTr="00134C6F">
        <w:trPr>
          <w:trHeight w:val="409"/>
        </w:trPr>
        <w:tc>
          <w:tcPr>
            <w:tcW w:w="2537" w:type="dxa"/>
            <w:tcBorders>
              <w:top w:val="single" w:sz="4" w:space="0" w:color="auto"/>
              <w:left w:val="single" w:sz="12" w:space="0" w:color="auto"/>
              <w:bottom w:val="single" w:sz="4" w:space="0" w:color="auto"/>
              <w:right w:val="single" w:sz="4" w:space="0" w:color="auto"/>
            </w:tcBorders>
            <w:shd w:val="clear" w:color="auto" w:fill="8EAADB" w:themeFill="accent1" w:themeFillTint="99"/>
            <w:tcMar>
              <w:left w:w="57" w:type="dxa"/>
              <w:right w:w="57" w:type="dxa"/>
            </w:tcMar>
            <w:vAlign w:val="center"/>
          </w:tcPr>
          <w:p w14:paraId="604F41D5" w14:textId="77777777" w:rsidR="00756A96" w:rsidRPr="008E7897" w:rsidRDefault="00756A96" w:rsidP="00134C6F">
            <w:pPr>
              <w:tabs>
                <w:tab w:val="left" w:pos="2820"/>
              </w:tabs>
              <w:spacing w:after="0"/>
              <w:rPr>
                <w:rFonts w:asciiTheme="minorHAnsi" w:hAnsiTheme="minorHAnsi" w:cstheme="minorHAnsi"/>
                <w:b/>
                <w:noProof/>
                <w:sz w:val="20"/>
                <w:szCs w:val="20"/>
                <w:lang w:val="hr-HR"/>
              </w:rPr>
            </w:pPr>
            <w:r w:rsidRPr="008E7897">
              <w:rPr>
                <w:rFonts w:asciiTheme="minorHAnsi" w:hAnsiTheme="minorHAnsi" w:cstheme="minorHAnsi"/>
                <w:b/>
                <w:noProof/>
                <w:sz w:val="20"/>
                <w:szCs w:val="20"/>
                <w:lang w:val="hr-HR"/>
              </w:rPr>
              <w:t>Šifra modula</w:t>
            </w:r>
          </w:p>
        </w:tc>
        <w:tc>
          <w:tcPr>
            <w:tcW w:w="6956"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B9D6CC8" w14:textId="77777777" w:rsidR="00756A96" w:rsidRPr="008E7897" w:rsidRDefault="00756A96" w:rsidP="00134C6F">
            <w:pPr>
              <w:tabs>
                <w:tab w:val="left" w:pos="2820"/>
              </w:tabs>
              <w:spacing w:after="0"/>
              <w:rPr>
                <w:rFonts w:asciiTheme="minorHAnsi" w:hAnsiTheme="minorHAnsi" w:cstheme="minorHAnsi"/>
                <w:b/>
                <w:bCs/>
                <w:iCs/>
                <w:noProof/>
                <w:sz w:val="20"/>
                <w:szCs w:val="20"/>
                <w:lang w:val="hr-HR"/>
              </w:rPr>
            </w:pPr>
          </w:p>
        </w:tc>
      </w:tr>
      <w:tr w:rsidR="00756A96" w:rsidRPr="005A301C" w14:paraId="07ECA573" w14:textId="77777777" w:rsidTr="00134C6F">
        <w:trPr>
          <w:trHeight w:val="409"/>
        </w:trPr>
        <w:tc>
          <w:tcPr>
            <w:tcW w:w="2537" w:type="dxa"/>
            <w:tcBorders>
              <w:top w:val="single" w:sz="4" w:space="0" w:color="auto"/>
              <w:left w:val="single" w:sz="12" w:space="0" w:color="auto"/>
              <w:bottom w:val="single" w:sz="4" w:space="0" w:color="auto"/>
              <w:right w:val="single" w:sz="4" w:space="0" w:color="auto"/>
            </w:tcBorders>
            <w:shd w:val="clear" w:color="auto" w:fill="8EAADB" w:themeFill="accent1" w:themeFillTint="99"/>
            <w:tcMar>
              <w:left w:w="57" w:type="dxa"/>
              <w:right w:w="57" w:type="dxa"/>
            </w:tcMar>
            <w:vAlign w:val="center"/>
          </w:tcPr>
          <w:p w14:paraId="127A556E" w14:textId="77777777" w:rsidR="00756A96" w:rsidRPr="008E7897" w:rsidRDefault="00756A96" w:rsidP="00134C6F">
            <w:pPr>
              <w:tabs>
                <w:tab w:val="left" w:pos="2820"/>
              </w:tabs>
              <w:spacing w:after="0"/>
              <w:rPr>
                <w:rFonts w:asciiTheme="minorHAnsi" w:hAnsiTheme="minorHAnsi" w:cstheme="minorHAnsi"/>
                <w:b/>
                <w:noProof/>
                <w:sz w:val="20"/>
                <w:szCs w:val="20"/>
                <w:lang w:val="hr-HR"/>
              </w:rPr>
            </w:pPr>
            <w:r w:rsidRPr="008E7897">
              <w:rPr>
                <w:rFonts w:asciiTheme="minorHAnsi" w:hAnsiTheme="minorHAnsi" w:cstheme="minorHAnsi"/>
                <w:b/>
                <w:noProof/>
                <w:sz w:val="20"/>
                <w:szCs w:val="20"/>
                <w:lang w:val="hr-HR"/>
              </w:rPr>
              <w:t>Kvalifikacije nastavnika koji sudjeluju u realizaciji modula</w:t>
            </w:r>
          </w:p>
        </w:tc>
        <w:tc>
          <w:tcPr>
            <w:tcW w:w="6956"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7A2C1348" w14:textId="77777777" w:rsidR="00756A96" w:rsidRPr="008E7897" w:rsidRDefault="00E637D8" w:rsidP="00134C6F">
            <w:pPr>
              <w:tabs>
                <w:tab w:val="left" w:pos="2820"/>
              </w:tabs>
              <w:spacing w:after="0"/>
              <w:rPr>
                <w:rFonts w:asciiTheme="minorHAnsi" w:hAnsiTheme="minorHAnsi" w:cstheme="minorHAnsi"/>
                <w:iCs/>
                <w:noProof/>
                <w:sz w:val="20"/>
                <w:szCs w:val="20"/>
                <w:lang w:val="hr-HR"/>
              </w:rPr>
            </w:pPr>
            <w:hyperlink r:id="rId30" w:history="1">
              <w:r w:rsidR="00756A96" w:rsidRPr="008E7897">
                <w:rPr>
                  <w:rStyle w:val="Hyperlink"/>
                  <w:rFonts w:asciiTheme="minorHAnsi" w:hAnsiTheme="minorHAnsi" w:cstheme="minorHAnsi"/>
                  <w:iCs/>
                  <w:noProof/>
                  <w:sz w:val="20"/>
                  <w:szCs w:val="20"/>
                  <w:lang w:val="hr-HR"/>
                </w:rPr>
                <w:t>https://hko.srce.hr/registar/skup-ishoda-ucenja/detalji/2329</w:t>
              </w:r>
            </w:hyperlink>
            <w:r w:rsidR="00756A96" w:rsidRPr="008E7897">
              <w:rPr>
                <w:rFonts w:asciiTheme="minorHAnsi" w:hAnsiTheme="minorHAnsi" w:cstheme="minorHAnsi"/>
                <w:iCs/>
                <w:noProof/>
                <w:sz w:val="20"/>
                <w:szCs w:val="20"/>
                <w:lang w:val="hr-HR"/>
              </w:rPr>
              <w:t xml:space="preserve"> </w:t>
            </w:r>
          </w:p>
        </w:tc>
      </w:tr>
      <w:tr w:rsidR="00756A96" w:rsidRPr="005A301C" w14:paraId="2F875B37" w14:textId="77777777" w:rsidTr="00134C6F">
        <w:trPr>
          <w:trHeight w:val="409"/>
        </w:trPr>
        <w:tc>
          <w:tcPr>
            <w:tcW w:w="2537" w:type="dxa"/>
            <w:tcBorders>
              <w:top w:val="single" w:sz="4" w:space="0" w:color="auto"/>
              <w:left w:val="single" w:sz="12" w:space="0" w:color="auto"/>
              <w:bottom w:val="single" w:sz="4" w:space="0" w:color="auto"/>
              <w:right w:val="single" w:sz="4" w:space="0" w:color="auto"/>
            </w:tcBorders>
            <w:shd w:val="clear" w:color="auto" w:fill="8EAADB" w:themeFill="accent1" w:themeFillTint="99"/>
            <w:tcMar>
              <w:left w:w="57" w:type="dxa"/>
              <w:right w:w="57" w:type="dxa"/>
            </w:tcMar>
            <w:vAlign w:val="center"/>
          </w:tcPr>
          <w:p w14:paraId="1C93DCA9" w14:textId="77777777" w:rsidR="00756A96" w:rsidRPr="008E7897" w:rsidRDefault="00756A96" w:rsidP="00134C6F">
            <w:pPr>
              <w:tabs>
                <w:tab w:val="left" w:pos="2820"/>
              </w:tabs>
              <w:spacing w:after="0"/>
              <w:rPr>
                <w:rFonts w:asciiTheme="minorHAnsi" w:hAnsiTheme="minorHAnsi" w:cstheme="minorHAnsi"/>
                <w:b/>
                <w:noProof/>
                <w:sz w:val="20"/>
                <w:szCs w:val="20"/>
                <w:lang w:val="hr-HR"/>
              </w:rPr>
            </w:pPr>
            <w:r w:rsidRPr="008E7897">
              <w:rPr>
                <w:rFonts w:asciiTheme="minorHAnsi" w:hAnsiTheme="minorHAnsi" w:cstheme="minorHAnsi"/>
                <w:b/>
                <w:noProof/>
                <w:sz w:val="20"/>
                <w:szCs w:val="20"/>
                <w:lang w:val="hr-HR"/>
              </w:rPr>
              <w:t>Obujam modula (CSVET)</w:t>
            </w:r>
          </w:p>
        </w:tc>
        <w:tc>
          <w:tcPr>
            <w:tcW w:w="6956"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F84F57D" w14:textId="77777777" w:rsidR="00756A96" w:rsidRPr="008E7897" w:rsidRDefault="00756A96" w:rsidP="00134C6F">
            <w:pPr>
              <w:tabs>
                <w:tab w:val="left" w:pos="2820"/>
              </w:tabs>
              <w:spacing w:after="0"/>
              <w:rPr>
                <w:rFonts w:asciiTheme="minorHAnsi" w:hAnsiTheme="minorHAnsi" w:cstheme="minorHAnsi"/>
                <w:b/>
                <w:bCs/>
                <w:iCs/>
                <w:noProof/>
                <w:sz w:val="20"/>
                <w:szCs w:val="20"/>
                <w:lang w:val="hr-HR"/>
              </w:rPr>
            </w:pPr>
            <w:r w:rsidRPr="008E7897">
              <w:rPr>
                <w:rFonts w:asciiTheme="minorHAnsi" w:hAnsiTheme="minorHAnsi" w:cstheme="minorHAnsi"/>
                <w:b/>
                <w:bCs/>
                <w:iCs/>
                <w:noProof/>
                <w:sz w:val="20"/>
                <w:szCs w:val="20"/>
                <w:lang w:val="hr-HR"/>
              </w:rPr>
              <w:t>1 CSVET</w:t>
            </w:r>
          </w:p>
          <w:p w14:paraId="5ACAC228" w14:textId="77777777" w:rsidR="00756A96" w:rsidRPr="008E7897" w:rsidRDefault="00756A96" w:rsidP="00134C6F">
            <w:pPr>
              <w:tabs>
                <w:tab w:val="left" w:pos="2820"/>
              </w:tabs>
              <w:spacing w:after="0"/>
              <w:rPr>
                <w:rFonts w:asciiTheme="minorHAnsi" w:hAnsiTheme="minorHAnsi" w:cstheme="minorHAnsi"/>
                <w:iCs/>
                <w:noProof/>
                <w:sz w:val="20"/>
                <w:szCs w:val="20"/>
                <w:lang w:val="hr-HR"/>
              </w:rPr>
            </w:pPr>
            <w:r w:rsidRPr="008E7897">
              <w:rPr>
                <w:rFonts w:asciiTheme="minorHAnsi" w:hAnsiTheme="minorHAnsi" w:cstheme="minorHAnsi"/>
                <w:iCs/>
                <w:noProof/>
                <w:sz w:val="20"/>
                <w:szCs w:val="20"/>
                <w:lang w:val="hr-HR"/>
              </w:rPr>
              <w:t>SIU 1: Zdravlje i sigurnost pri zavarivanju  (1 CSVET)</w:t>
            </w:r>
          </w:p>
        </w:tc>
      </w:tr>
      <w:tr w:rsidR="00756A96" w:rsidRPr="005A301C" w14:paraId="271C3BCE" w14:textId="77777777" w:rsidTr="00134C6F">
        <w:tc>
          <w:tcPr>
            <w:tcW w:w="2537" w:type="dxa"/>
            <w:vMerge w:val="restart"/>
            <w:shd w:val="clear" w:color="auto" w:fill="8EAADB" w:themeFill="accent1" w:themeFillTint="99"/>
            <w:tcMar>
              <w:left w:w="57" w:type="dxa"/>
              <w:right w:w="57" w:type="dxa"/>
            </w:tcMar>
            <w:vAlign w:val="center"/>
          </w:tcPr>
          <w:p w14:paraId="76C308EC" w14:textId="77777777" w:rsidR="00756A96" w:rsidRPr="005A301C" w:rsidRDefault="00756A96" w:rsidP="00134C6F">
            <w:pPr>
              <w:spacing w:after="0" w:line="240" w:lineRule="auto"/>
              <w:rPr>
                <w:rFonts w:asciiTheme="minorHAnsi" w:hAnsiTheme="minorHAnsi" w:cstheme="minorHAnsi"/>
                <w:b/>
                <w:bCs/>
                <w:noProof/>
                <w:color w:val="000000"/>
                <w:sz w:val="20"/>
                <w:szCs w:val="20"/>
                <w:lang w:val="hr-HR"/>
              </w:rPr>
            </w:pPr>
            <w:r w:rsidRPr="005A301C">
              <w:rPr>
                <w:rFonts w:asciiTheme="minorHAnsi" w:hAnsiTheme="minorHAnsi" w:cstheme="minorHAnsi"/>
                <w:b/>
                <w:bCs/>
                <w:noProof/>
                <w:color w:val="000000"/>
                <w:sz w:val="20"/>
                <w:szCs w:val="20"/>
                <w:lang w:val="hr-HR"/>
              </w:rPr>
              <w:t>Načini stjecanja ishoda učenja (od – do, postotak)</w:t>
            </w:r>
          </w:p>
        </w:tc>
        <w:tc>
          <w:tcPr>
            <w:tcW w:w="2318" w:type="dxa"/>
            <w:shd w:val="clear" w:color="auto" w:fill="8EAADB" w:themeFill="accent1" w:themeFillTint="99"/>
            <w:tcMar>
              <w:left w:w="57" w:type="dxa"/>
              <w:right w:w="57" w:type="dxa"/>
            </w:tcMar>
            <w:vAlign w:val="center"/>
          </w:tcPr>
          <w:p w14:paraId="333A2B90" w14:textId="77777777" w:rsidR="00756A96" w:rsidRPr="005A301C" w:rsidRDefault="00756A96" w:rsidP="00134C6F">
            <w:pPr>
              <w:spacing w:after="0"/>
              <w:jc w:val="center"/>
              <w:rPr>
                <w:rFonts w:asciiTheme="minorHAnsi" w:hAnsiTheme="minorHAnsi" w:cstheme="minorHAnsi"/>
                <w:b/>
                <w:bCs/>
                <w:noProof/>
                <w:color w:val="000000"/>
                <w:sz w:val="20"/>
                <w:szCs w:val="20"/>
                <w:lang w:val="hr-HR"/>
              </w:rPr>
            </w:pPr>
            <w:r w:rsidRPr="005A301C">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59A60775" w14:textId="77777777" w:rsidR="00756A96" w:rsidRPr="005A301C" w:rsidRDefault="00756A96" w:rsidP="00134C6F">
            <w:pPr>
              <w:spacing w:after="0"/>
              <w:jc w:val="center"/>
              <w:rPr>
                <w:rFonts w:asciiTheme="minorHAnsi" w:hAnsiTheme="minorHAnsi" w:cstheme="minorHAnsi"/>
                <w:b/>
                <w:bCs/>
                <w:noProof/>
                <w:color w:val="000000"/>
                <w:sz w:val="20"/>
                <w:szCs w:val="20"/>
                <w:lang w:val="hr-HR"/>
              </w:rPr>
            </w:pPr>
            <w:r w:rsidRPr="005A301C">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5178ECAB" w14:textId="77777777" w:rsidR="00756A96" w:rsidRPr="005A301C" w:rsidRDefault="00756A96" w:rsidP="00134C6F">
            <w:pPr>
              <w:spacing w:after="0"/>
              <w:jc w:val="center"/>
              <w:rPr>
                <w:rFonts w:asciiTheme="minorHAnsi" w:hAnsiTheme="minorHAnsi" w:cstheme="minorHAnsi"/>
                <w:b/>
                <w:bCs/>
                <w:noProof/>
                <w:color w:val="000000"/>
                <w:sz w:val="20"/>
                <w:szCs w:val="20"/>
                <w:lang w:val="hr-HR"/>
              </w:rPr>
            </w:pPr>
            <w:r w:rsidRPr="005A301C">
              <w:rPr>
                <w:rFonts w:asciiTheme="minorHAnsi" w:hAnsiTheme="minorHAnsi" w:cstheme="minorHAnsi"/>
                <w:b/>
                <w:bCs/>
                <w:noProof/>
                <w:color w:val="000000"/>
                <w:sz w:val="20"/>
                <w:szCs w:val="20"/>
                <w:lang w:val="hr-HR"/>
              </w:rPr>
              <w:t>Samostalne aktivnosti polaznika</w:t>
            </w:r>
          </w:p>
        </w:tc>
      </w:tr>
      <w:tr w:rsidR="00756A96" w:rsidRPr="005A301C" w14:paraId="7E303098" w14:textId="77777777" w:rsidTr="00134C6F">
        <w:trPr>
          <w:trHeight w:val="540"/>
        </w:trPr>
        <w:tc>
          <w:tcPr>
            <w:tcW w:w="2537" w:type="dxa"/>
            <w:vMerge/>
            <w:shd w:val="clear" w:color="auto" w:fill="B4C6E7" w:themeFill="accent1" w:themeFillTint="66"/>
            <w:tcMar>
              <w:left w:w="57" w:type="dxa"/>
              <w:right w:w="57" w:type="dxa"/>
            </w:tcMar>
            <w:vAlign w:val="center"/>
          </w:tcPr>
          <w:p w14:paraId="012F25F5" w14:textId="77777777" w:rsidR="00756A96" w:rsidRPr="005A301C" w:rsidRDefault="00756A96" w:rsidP="00134C6F">
            <w:pPr>
              <w:spacing w:after="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08CFCC7F" w14:textId="77777777" w:rsidR="00756A96" w:rsidRPr="005A301C" w:rsidRDefault="00756A96" w:rsidP="00134C6F">
            <w:pPr>
              <w:spacing w:after="0"/>
              <w:jc w:val="center"/>
              <w:rPr>
                <w:rFonts w:asciiTheme="minorHAnsi" w:hAnsiTheme="minorHAnsi" w:cstheme="minorHAnsi"/>
                <w:noProof/>
                <w:sz w:val="20"/>
                <w:szCs w:val="20"/>
                <w:lang w:val="hr-HR"/>
              </w:rPr>
            </w:pPr>
            <w:r w:rsidRPr="005A301C">
              <w:rPr>
                <w:rFonts w:asciiTheme="minorHAnsi" w:hAnsiTheme="minorHAnsi" w:cstheme="minorHAnsi"/>
                <w:noProof/>
                <w:sz w:val="20"/>
                <w:szCs w:val="20"/>
                <w:lang w:val="hr-HR"/>
              </w:rPr>
              <w:t xml:space="preserve">5 </w:t>
            </w:r>
            <w:r>
              <w:rPr>
                <w:rFonts w:asciiTheme="minorHAnsi" w:hAnsiTheme="minorHAnsi" w:cstheme="minorHAnsi"/>
                <w:noProof/>
                <w:sz w:val="20"/>
                <w:szCs w:val="20"/>
                <w:lang w:val="hr-HR"/>
              </w:rPr>
              <w:t xml:space="preserve">sati </w:t>
            </w:r>
            <w:r w:rsidRPr="005A301C">
              <w:rPr>
                <w:rFonts w:asciiTheme="minorHAnsi" w:hAnsiTheme="minorHAnsi" w:cstheme="minorHAnsi"/>
                <w:noProof/>
                <w:sz w:val="20"/>
                <w:szCs w:val="20"/>
                <w:lang w:val="hr-HR"/>
              </w:rPr>
              <w:t>(20%)</w:t>
            </w:r>
          </w:p>
        </w:tc>
        <w:tc>
          <w:tcPr>
            <w:tcW w:w="2319" w:type="dxa"/>
            <w:vAlign w:val="center"/>
          </w:tcPr>
          <w:p w14:paraId="26E4E939" w14:textId="77777777" w:rsidR="00756A96" w:rsidRPr="005A301C" w:rsidRDefault="00756A96" w:rsidP="00134C6F">
            <w:pPr>
              <w:spacing w:after="0"/>
              <w:jc w:val="center"/>
              <w:rPr>
                <w:rFonts w:asciiTheme="minorHAnsi" w:hAnsiTheme="minorHAnsi" w:cstheme="minorHAnsi"/>
                <w:noProof/>
                <w:sz w:val="20"/>
                <w:szCs w:val="20"/>
                <w:lang w:val="hr-HR"/>
              </w:rPr>
            </w:pPr>
            <w:r w:rsidRPr="005A301C">
              <w:rPr>
                <w:rFonts w:asciiTheme="minorHAnsi" w:hAnsiTheme="minorHAnsi" w:cstheme="minorHAnsi"/>
                <w:noProof/>
                <w:sz w:val="20"/>
                <w:szCs w:val="20"/>
                <w:lang w:val="hr-HR"/>
              </w:rPr>
              <w:t>10</w:t>
            </w:r>
            <w:r>
              <w:rPr>
                <w:rFonts w:asciiTheme="minorHAnsi" w:hAnsiTheme="minorHAnsi" w:cstheme="minorHAnsi"/>
                <w:noProof/>
                <w:sz w:val="20"/>
                <w:szCs w:val="20"/>
                <w:lang w:val="hr-HR"/>
              </w:rPr>
              <w:t xml:space="preserve"> sati</w:t>
            </w:r>
            <w:r w:rsidRPr="005A301C">
              <w:rPr>
                <w:rFonts w:asciiTheme="minorHAnsi" w:hAnsiTheme="minorHAnsi" w:cstheme="minorHAnsi"/>
                <w:noProof/>
                <w:sz w:val="20"/>
                <w:szCs w:val="20"/>
                <w:lang w:val="hr-HR"/>
              </w:rPr>
              <w:t xml:space="preserve"> (40%)</w:t>
            </w:r>
          </w:p>
        </w:tc>
        <w:tc>
          <w:tcPr>
            <w:tcW w:w="2319" w:type="dxa"/>
            <w:vAlign w:val="center"/>
          </w:tcPr>
          <w:p w14:paraId="36D400D1" w14:textId="77777777" w:rsidR="00756A96" w:rsidRPr="005A301C" w:rsidRDefault="00756A96" w:rsidP="00134C6F">
            <w:pPr>
              <w:spacing w:after="0"/>
              <w:jc w:val="center"/>
              <w:rPr>
                <w:rFonts w:asciiTheme="minorHAnsi" w:hAnsiTheme="minorHAnsi" w:cstheme="minorHAnsi"/>
                <w:noProof/>
                <w:sz w:val="20"/>
                <w:szCs w:val="20"/>
                <w:lang w:val="hr-HR"/>
              </w:rPr>
            </w:pPr>
            <w:r w:rsidRPr="005A301C">
              <w:rPr>
                <w:rFonts w:asciiTheme="minorHAnsi" w:hAnsiTheme="minorHAnsi" w:cstheme="minorHAnsi"/>
                <w:noProof/>
                <w:sz w:val="20"/>
                <w:szCs w:val="20"/>
                <w:lang w:val="hr-HR"/>
              </w:rPr>
              <w:t xml:space="preserve"> 10</w:t>
            </w:r>
            <w:r>
              <w:rPr>
                <w:rFonts w:asciiTheme="minorHAnsi" w:hAnsiTheme="minorHAnsi" w:cstheme="minorHAnsi"/>
                <w:noProof/>
                <w:sz w:val="20"/>
                <w:szCs w:val="20"/>
                <w:lang w:val="hr-HR"/>
              </w:rPr>
              <w:t xml:space="preserve"> sati</w:t>
            </w:r>
            <w:r w:rsidRPr="005A301C">
              <w:rPr>
                <w:rFonts w:asciiTheme="minorHAnsi" w:hAnsiTheme="minorHAnsi" w:cstheme="minorHAnsi"/>
                <w:noProof/>
                <w:sz w:val="20"/>
                <w:szCs w:val="20"/>
                <w:lang w:val="hr-HR"/>
              </w:rPr>
              <w:t xml:space="preserve"> (40%)</w:t>
            </w:r>
          </w:p>
        </w:tc>
      </w:tr>
      <w:tr w:rsidR="00756A96" w:rsidRPr="005A301C" w14:paraId="2BA400EA" w14:textId="77777777" w:rsidTr="00134C6F">
        <w:tc>
          <w:tcPr>
            <w:tcW w:w="2537" w:type="dxa"/>
            <w:shd w:val="clear" w:color="auto" w:fill="B4C6E7" w:themeFill="accent1" w:themeFillTint="66"/>
            <w:tcMar>
              <w:left w:w="57" w:type="dxa"/>
              <w:right w:w="57" w:type="dxa"/>
            </w:tcMar>
            <w:vAlign w:val="center"/>
          </w:tcPr>
          <w:p w14:paraId="19C53780" w14:textId="77777777" w:rsidR="00756A96" w:rsidRPr="005A301C" w:rsidRDefault="00756A96" w:rsidP="00134C6F">
            <w:pPr>
              <w:spacing w:after="0" w:line="240" w:lineRule="auto"/>
              <w:rPr>
                <w:rFonts w:asciiTheme="minorHAnsi" w:hAnsiTheme="minorHAnsi" w:cstheme="minorHAnsi"/>
                <w:b/>
                <w:bCs/>
                <w:noProof/>
                <w:color w:val="000000"/>
                <w:sz w:val="20"/>
                <w:szCs w:val="20"/>
                <w:lang w:val="hr-HR"/>
              </w:rPr>
            </w:pPr>
            <w:r w:rsidRPr="005A301C">
              <w:rPr>
                <w:rFonts w:asciiTheme="minorHAnsi" w:hAnsiTheme="minorHAnsi" w:cstheme="minorHAnsi"/>
                <w:b/>
                <w:bCs/>
                <w:noProof/>
                <w:color w:val="000000"/>
                <w:sz w:val="20"/>
                <w:szCs w:val="20"/>
                <w:lang w:val="hr-HR"/>
              </w:rPr>
              <w:t>Status modula</w:t>
            </w:r>
          </w:p>
          <w:p w14:paraId="3DEEDBC7" w14:textId="77777777" w:rsidR="00756A96" w:rsidRPr="005A301C" w:rsidRDefault="00756A96" w:rsidP="00134C6F">
            <w:pPr>
              <w:spacing w:after="0" w:line="240" w:lineRule="auto"/>
              <w:rPr>
                <w:rFonts w:asciiTheme="minorHAnsi" w:hAnsiTheme="minorHAnsi" w:cstheme="minorHAnsi"/>
                <w:b/>
                <w:bCs/>
                <w:noProof/>
                <w:color w:val="000000"/>
                <w:sz w:val="20"/>
                <w:szCs w:val="20"/>
                <w:lang w:val="hr-HR"/>
              </w:rPr>
            </w:pPr>
            <w:r w:rsidRPr="005A301C">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0F723691" w14:textId="77777777" w:rsidR="00756A96" w:rsidRPr="005A301C" w:rsidRDefault="00756A96" w:rsidP="00134C6F">
            <w:pPr>
              <w:spacing w:after="0"/>
              <w:rPr>
                <w:rFonts w:asciiTheme="minorHAnsi" w:hAnsiTheme="minorHAnsi" w:cstheme="minorHAnsi"/>
                <w:noProof/>
                <w:sz w:val="20"/>
                <w:szCs w:val="20"/>
                <w:lang w:val="hr-HR"/>
              </w:rPr>
            </w:pPr>
            <w:r w:rsidRPr="005A301C">
              <w:rPr>
                <w:rFonts w:asciiTheme="minorHAnsi" w:hAnsiTheme="minorHAnsi" w:cstheme="minorHAnsi"/>
                <w:noProof/>
                <w:sz w:val="20"/>
                <w:szCs w:val="20"/>
                <w:lang w:val="hr-HR"/>
              </w:rPr>
              <w:t>obvezni</w:t>
            </w:r>
          </w:p>
        </w:tc>
      </w:tr>
      <w:tr w:rsidR="00756A96" w:rsidRPr="005A301C" w14:paraId="2047BA57" w14:textId="77777777" w:rsidTr="00134C6F">
        <w:trPr>
          <w:trHeight w:val="626"/>
        </w:trPr>
        <w:tc>
          <w:tcPr>
            <w:tcW w:w="2537" w:type="dxa"/>
            <w:shd w:val="clear" w:color="auto" w:fill="B4C6E7" w:themeFill="accent1" w:themeFillTint="66"/>
            <w:tcMar>
              <w:left w:w="57" w:type="dxa"/>
              <w:right w:w="57" w:type="dxa"/>
            </w:tcMar>
            <w:vAlign w:val="center"/>
          </w:tcPr>
          <w:p w14:paraId="4DC3D93D" w14:textId="77777777" w:rsidR="00756A96" w:rsidRPr="005A301C" w:rsidRDefault="00756A96" w:rsidP="00134C6F">
            <w:pPr>
              <w:spacing w:after="0" w:line="240" w:lineRule="auto"/>
              <w:rPr>
                <w:rFonts w:asciiTheme="minorHAnsi" w:hAnsiTheme="minorHAnsi" w:cstheme="minorHAnsi"/>
                <w:b/>
                <w:bCs/>
                <w:noProof/>
                <w:color w:val="000000"/>
                <w:sz w:val="20"/>
                <w:szCs w:val="20"/>
                <w:lang w:val="hr-HR"/>
              </w:rPr>
            </w:pPr>
            <w:r w:rsidRPr="005A301C">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6D71D6E5" w14:textId="77777777" w:rsidR="00756A96" w:rsidRPr="005A301C" w:rsidRDefault="00756A96" w:rsidP="00134C6F">
            <w:pPr>
              <w:spacing w:after="160" w:line="259" w:lineRule="auto"/>
              <w:contextualSpacing/>
              <w:jc w:val="both"/>
              <w:rPr>
                <w:rFonts w:asciiTheme="minorHAnsi" w:eastAsiaTheme="minorHAnsi" w:hAnsiTheme="minorHAnsi" w:cstheme="minorHAnsi"/>
                <w:noProof/>
                <w:sz w:val="20"/>
                <w:szCs w:val="20"/>
                <w:lang w:val="hr-HR" w:eastAsia="en-US"/>
              </w:rPr>
            </w:pPr>
            <w:r w:rsidRPr="005A301C">
              <w:rPr>
                <w:rFonts w:asciiTheme="minorHAnsi" w:eastAsiaTheme="minorHAnsi" w:hAnsiTheme="minorHAnsi" w:cstheme="minorHAnsi"/>
                <w:noProof/>
                <w:sz w:val="20"/>
                <w:szCs w:val="20"/>
                <w:lang w:val="hr-HR" w:eastAsia="en-US"/>
              </w:rPr>
              <w:t>Cilj modula je stjecanje kompetencija (znanja, vještina i ponašanja) polaznika potrebnih za zavarivanje čelika TIG (141) postupkom na siguran način.</w:t>
            </w:r>
          </w:p>
          <w:p w14:paraId="434DF1F2" w14:textId="77777777" w:rsidR="00756A96" w:rsidRPr="005A301C" w:rsidRDefault="00756A96" w:rsidP="00134C6F">
            <w:pPr>
              <w:tabs>
                <w:tab w:val="left" w:pos="2820"/>
              </w:tabs>
              <w:spacing w:after="0"/>
              <w:jc w:val="both"/>
              <w:rPr>
                <w:rFonts w:asciiTheme="minorHAnsi" w:hAnsiTheme="minorHAnsi" w:cstheme="minorHAnsi"/>
                <w:noProof/>
                <w:sz w:val="20"/>
                <w:szCs w:val="20"/>
                <w:lang w:val="hr-HR"/>
              </w:rPr>
            </w:pPr>
            <w:r w:rsidRPr="005A301C">
              <w:rPr>
                <w:rFonts w:cstheme="minorHAnsi"/>
                <w:noProof/>
                <w:sz w:val="20"/>
                <w:szCs w:val="20"/>
              </w:rPr>
              <w:t xml:space="preserve">Svrha je </w:t>
            </w:r>
            <w:r>
              <w:rPr>
                <w:rFonts w:cstheme="minorHAnsi"/>
                <w:noProof/>
                <w:sz w:val="20"/>
                <w:szCs w:val="20"/>
              </w:rPr>
              <w:t>educirat</w:t>
            </w:r>
            <w:r w:rsidRPr="005A301C">
              <w:rPr>
                <w:rFonts w:cstheme="minorHAnsi"/>
                <w:noProof/>
                <w:sz w:val="20"/>
                <w:szCs w:val="20"/>
              </w:rPr>
              <w:t>i polaznike o svim činjenicama i okolnostima koje utječu ili bi mogle utjecati na njegovu sigurnost i zdravlje i osposobiti ih za praktičnu primjenu mjera zaštite na radu koje su dužni primjenjivati tijekom rada, u skladu s procjenom rizika</w:t>
            </w:r>
          </w:p>
        </w:tc>
      </w:tr>
      <w:tr w:rsidR="00756A96" w:rsidRPr="005A301C" w14:paraId="6C0E839E" w14:textId="77777777" w:rsidTr="00134C6F">
        <w:tc>
          <w:tcPr>
            <w:tcW w:w="2537" w:type="dxa"/>
            <w:shd w:val="clear" w:color="auto" w:fill="B4C6E7" w:themeFill="accent1" w:themeFillTint="66"/>
            <w:tcMar>
              <w:left w:w="57" w:type="dxa"/>
              <w:right w:w="57" w:type="dxa"/>
            </w:tcMar>
            <w:vAlign w:val="center"/>
          </w:tcPr>
          <w:p w14:paraId="7AC464E2" w14:textId="77777777" w:rsidR="00756A96" w:rsidRPr="005A301C" w:rsidRDefault="00756A96" w:rsidP="00134C6F">
            <w:pPr>
              <w:spacing w:after="0" w:line="240" w:lineRule="auto"/>
              <w:rPr>
                <w:rFonts w:asciiTheme="minorHAnsi" w:hAnsiTheme="minorHAnsi" w:cstheme="minorHAnsi"/>
                <w:b/>
                <w:bCs/>
                <w:noProof/>
                <w:color w:val="000000"/>
                <w:sz w:val="20"/>
                <w:szCs w:val="20"/>
                <w:lang w:val="hr-HR"/>
              </w:rPr>
            </w:pPr>
            <w:r w:rsidRPr="005A301C">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B5F24AA" w14:textId="77777777" w:rsidR="00756A96" w:rsidRPr="00643834" w:rsidRDefault="00756A96" w:rsidP="00134C6F">
            <w:pPr>
              <w:tabs>
                <w:tab w:val="left" w:pos="2820"/>
              </w:tabs>
              <w:spacing w:after="0"/>
              <w:jc w:val="both"/>
              <w:rPr>
                <w:rFonts w:asciiTheme="minorHAnsi" w:hAnsiTheme="minorHAnsi" w:cstheme="minorHAnsi"/>
                <w:i/>
                <w:iCs/>
                <w:noProof/>
                <w:sz w:val="20"/>
                <w:szCs w:val="20"/>
                <w:lang w:val="hr-HR"/>
              </w:rPr>
            </w:pPr>
            <w:r w:rsidRPr="00643834">
              <w:rPr>
                <w:rFonts w:asciiTheme="minorHAnsi" w:hAnsiTheme="minorHAnsi" w:cstheme="minorHAnsi"/>
                <w:i/>
                <w:iCs/>
                <w:noProof/>
                <w:sz w:val="20"/>
                <w:szCs w:val="20"/>
                <w:lang w:val="hr-HR"/>
              </w:rPr>
              <w:t>zavarivanje, čimbenici opasnosti, opće mjere zaštite, osobna zaštitna sredstva, preventivna zaštitna sredstva, rizici</w:t>
            </w:r>
          </w:p>
        </w:tc>
      </w:tr>
      <w:tr w:rsidR="00756A96" w:rsidRPr="005A301C" w14:paraId="13FCF56D" w14:textId="77777777" w:rsidTr="00134C6F">
        <w:tc>
          <w:tcPr>
            <w:tcW w:w="2537" w:type="dxa"/>
            <w:shd w:val="clear" w:color="auto" w:fill="B4C6E7" w:themeFill="accent1" w:themeFillTint="66"/>
            <w:tcMar>
              <w:left w:w="57" w:type="dxa"/>
              <w:right w:w="57" w:type="dxa"/>
            </w:tcMar>
            <w:vAlign w:val="center"/>
          </w:tcPr>
          <w:p w14:paraId="03DC39E4" w14:textId="77777777" w:rsidR="00756A96" w:rsidRPr="005A301C" w:rsidRDefault="00756A96" w:rsidP="00134C6F">
            <w:pPr>
              <w:spacing w:after="0" w:line="240" w:lineRule="auto"/>
              <w:rPr>
                <w:rFonts w:asciiTheme="minorHAnsi" w:hAnsiTheme="minorHAnsi" w:cstheme="minorHAnsi"/>
                <w:b/>
                <w:bCs/>
                <w:noProof/>
                <w:color w:val="000000"/>
                <w:sz w:val="20"/>
                <w:szCs w:val="20"/>
                <w:lang w:val="hr-HR"/>
              </w:rPr>
            </w:pPr>
            <w:r w:rsidRPr="005A301C">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32A58C1D" w14:textId="77777777" w:rsidR="00756A96" w:rsidRPr="005A301C" w:rsidRDefault="00756A96" w:rsidP="00134C6F">
            <w:pPr>
              <w:tabs>
                <w:tab w:val="left" w:pos="2820"/>
              </w:tabs>
              <w:spacing w:after="0"/>
              <w:jc w:val="both"/>
              <w:rPr>
                <w:rFonts w:asciiTheme="minorHAnsi" w:hAnsiTheme="minorHAnsi" w:cstheme="minorHAnsi"/>
                <w:noProof/>
                <w:sz w:val="20"/>
                <w:szCs w:val="20"/>
                <w:lang w:val="hr-HR"/>
              </w:rPr>
            </w:pPr>
            <w:r w:rsidRPr="005A301C">
              <w:rPr>
                <w:rStyle w:val="normaltextrun"/>
                <w:sz w:val="20"/>
                <w:szCs w:val="20"/>
                <w:shd w:val="clear" w:color="auto" w:fill="FFFFFF"/>
              </w:rPr>
              <w:t>Učenje temeljeno na radu integrirano je u program obrazovanja kroz rješavanje stvarnih problemskih zadataka u području zdravlja i sigurnosti pri zavarivanju. Provodi se u specijaliziranim učionicama/praktikumima/radionicama ustanove ili u Regionalnim centrima kompetentnosti. Zadaci su osmišljeni na temelju primjera iz prakse a odnose se na očuvanje zdravlja i sigurnosti pri zavarivanju</w:t>
            </w:r>
            <w:r>
              <w:rPr>
                <w:rStyle w:val="normaltextrun"/>
                <w:sz w:val="20"/>
                <w:szCs w:val="20"/>
                <w:shd w:val="clear" w:color="auto" w:fill="FFFFFF"/>
              </w:rPr>
              <w:t>.</w:t>
            </w:r>
            <w:r w:rsidRPr="005A301C">
              <w:rPr>
                <w:rStyle w:val="normaltextrun"/>
                <w:sz w:val="20"/>
                <w:szCs w:val="20"/>
                <w:shd w:val="clear" w:color="auto" w:fill="FFFFFF"/>
              </w:rPr>
              <w:t xml:space="preserve"> Nastavnik zadaje radni zadatak mogućeg scenarija zavarivanja, a </w:t>
            </w:r>
            <w:r>
              <w:rPr>
                <w:rStyle w:val="normaltextrun"/>
                <w:sz w:val="20"/>
                <w:szCs w:val="20"/>
                <w:shd w:val="clear" w:color="auto" w:fill="FFFFFF"/>
              </w:rPr>
              <w:t>polaznici</w:t>
            </w:r>
            <w:r w:rsidRPr="005A301C">
              <w:rPr>
                <w:rStyle w:val="normaltextrun"/>
                <w:sz w:val="20"/>
                <w:szCs w:val="20"/>
                <w:shd w:val="clear" w:color="auto" w:fill="FFFFFF"/>
              </w:rPr>
              <w:t>  navode mjere zaštite vezane za zdravlje i sigurnost pri zavarivanju kako bi sam postupak zavarivanja bio siguran</w:t>
            </w:r>
            <w:r w:rsidRPr="005A301C">
              <w:rPr>
                <w:rStyle w:val="normaltextrun"/>
                <w:color w:val="000000"/>
                <w:sz w:val="20"/>
                <w:szCs w:val="20"/>
                <w:shd w:val="clear" w:color="auto" w:fill="FFFFFF"/>
              </w:rPr>
              <w:t>.</w:t>
            </w:r>
            <w:r w:rsidRPr="005A301C">
              <w:rPr>
                <w:rStyle w:val="eop"/>
                <w:color w:val="000000"/>
                <w:sz w:val="20"/>
                <w:szCs w:val="20"/>
                <w:shd w:val="clear" w:color="auto" w:fill="FFFFFF"/>
              </w:rPr>
              <w:t> </w:t>
            </w:r>
          </w:p>
        </w:tc>
      </w:tr>
      <w:tr w:rsidR="00756A96" w:rsidRPr="005A301C" w14:paraId="2D6BD31D" w14:textId="77777777" w:rsidTr="00134C6F">
        <w:tc>
          <w:tcPr>
            <w:tcW w:w="2537" w:type="dxa"/>
            <w:shd w:val="clear" w:color="auto" w:fill="B4C6E7" w:themeFill="accent1" w:themeFillTint="66"/>
            <w:tcMar>
              <w:left w:w="57" w:type="dxa"/>
              <w:right w:w="57" w:type="dxa"/>
            </w:tcMar>
            <w:vAlign w:val="center"/>
          </w:tcPr>
          <w:p w14:paraId="6A60159C" w14:textId="77777777" w:rsidR="00756A96" w:rsidRPr="005A301C" w:rsidRDefault="00756A96" w:rsidP="00134C6F">
            <w:pPr>
              <w:spacing w:after="0" w:line="240" w:lineRule="auto"/>
              <w:rPr>
                <w:rFonts w:asciiTheme="minorHAnsi" w:hAnsiTheme="minorHAnsi" w:cstheme="minorHAnsi"/>
                <w:b/>
                <w:bCs/>
                <w:noProof/>
                <w:color w:val="000000"/>
                <w:sz w:val="20"/>
                <w:szCs w:val="20"/>
                <w:lang w:val="hr-HR"/>
              </w:rPr>
            </w:pPr>
            <w:r w:rsidRPr="005A301C">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0329F8A9" w14:textId="77777777" w:rsidR="00756A96" w:rsidRPr="00222DA0" w:rsidRDefault="00756A96" w:rsidP="00756A96">
            <w:pPr>
              <w:pStyle w:val="ListParagraph"/>
              <w:numPr>
                <w:ilvl w:val="0"/>
                <w:numId w:val="11"/>
              </w:numPr>
              <w:tabs>
                <w:tab w:val="left" w:pos="2820"/>
              </w:tabs>
              <w:spacing w:after="0"/>
              <w:rPr>
                <w:rFonts w:cstheme="minorHAnsi"/>
                <w:noProof/>
                <w:sz w:val="20"/>
                <w:szCs w:val="20"/>
              </w:rPr>
            </w:pPr>
            <w:r w:rsidRPr="00222DA0">
              <w:rPr>
                <w:rFonts w:cstheme="minorHAnsi"/>
                <w:noProof/>
                <w:sz w:val="20"/>
                <w:szCs w:val="20"/>
              </w:rPr>
              <w:t>J. Horvat, A. Regent: Osobna zaštitna oprema, Veleučilište u Rijeci, 2009.</w:t>
            </w:r>
          </w:p>
          <w:p w14:paraId="7C352FF3" w14:textId="77777777" w:rsidR="00756A96" w:rsidRPr="00222DA0" w:rsidRDefault="00756A96" w:rsidP="00756A96">
            <w:pPr>
              <w:pStyle w:val="ListParagraph"/>
              <w:numPr>
                <w:ilvl w:val="0"/>
                <w:numId w:val="11"/>
              </w:numPr>
              <w:tabs>
                <w:tab w:val="left" w:pos="2820"/>
              </w:tabs>
              <w:spacing w:after="0"/>
              <w:rPr>
                <w:rFonts w:cstheme="minorHAnsi"/>
                <w:noProof/>
                <w:sz w:val="20"/>
                <w:szCs w:val="20"/>
              </w:rPr>
            </w:pPr>
            <w:r w:rsidRPr="00222DA0">
              <w:rPr>
                <w:rFonts w:cstheme="minorHAnsi"/>
                <w:noProof/>
                <w:sz w:val="20"/>
                <w:szCs w:val="20"/>
              </w:rPr>
              <w:t>Zaštita na radu, Pučko otvoreno učilište, Zagreb, 1998.</w:t>
            </w:r>
          </w:p>
          <w:p w14:paraId="1F7D8534" w14:textId="77777777" w:rsidR="00756A96" w:rsidRPr="00222DA0" w:rsidRDefault="00756A96" w:rsidP="00756A96">
            <w:pPr>
              <w:pStyle w:val="ListParagraph"/>
              <w:numPr>
                <w:ilvl w:val="0"/>
                <w:numId w:val="11"/>
              </w:numPr>
              <w:tabs>
                <w:tab w:val="left" w:pos="2820"/>
              </w:tabs>
              <w:spacing w:after="0"/>
              <w:rPr>
                <w:rFonts w:cstheme="minorHAnsi"/>
                <w:noProof/>
                <w:sz w:val="20"/>
                <w:szCs w:val="20"/>
              </w:rPr>
            </w:pPr>
            <w:r w:rsidRPr="00222DA0">
              <w:rPr>
                <w:rFonts w:cstheme="minorHAnsi"/>
                <w:noProof/>
                <w:sz w:val="20"/>
                <w:szCs w:val="20"/>
              </w:rPr>
              <w:t>Ivan Bolf: Zaštita na radu, udžbenik za učenike srednjih škole, Školske novine d.d., 2005</w:t>
            </w:r>
            <w:r>
              <w:rPr>
                <w:rFonts w:cstheme="minorHAnsi"/>
                <w:noProof/>
                <w:sz w:val="20"/>
                <w:szCs w:val="20"/>
              </w:rPr>
              <w:t>.</w:t>
            </w:r>
          </w:p>
        </w:tc>
      </w:tr>
    </w:tbl>
    <w:p w14:paraId="04195F9D" w14:textId="77777777" w:rsidR="00756A96" w:rsidRDefault="00756A96" w:rsidP="00C759FB">
      <w:pPr>
        <w:spacing w:after="0"/>
        <w:rPr>
          <w:rFonts w:asciiTheme="minorHAnsi" w:hAnsiTheme="minorHAnsi" w:cstheme="minorHAnsi"/>
          <w:noProof/>
          <w:sz w:val="20"/>
          <w:szCs w:val="20"/>
          <w:lang w:val="hr-HR"/>
        </w:rPr>
      </w:pPr>
    </w:p>
    <w:p w14:paraId="2B02A720" w14:textId="77777777" w:rsidR="00756A96" w:rsidRPr="00F919E2" w:rsidRDefault="00756A96"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1134"/>
        <w:gridCol w:w="6247"/>
      </w:tblGrid>
      <w:tr w:rsidR="00756A96" w:rsidRPr="005A301C" w14:paraId="54C8F286" w14:textId="77777777" w:rsidTr="00756A96">
        <w:trPr>
          <w:trHeight w:val="409"/>
        </w:trPr>
        <w:tc>
          <w:tcPr>
            <w:tcW w:w="3246" w:type="dxa"/>
            <w:gridSpan w:val="2"/>
            <w:tcBorders>
              <w:top w:val="single" w:sz="12" w:space="0" w:color="auto"/>
              <w:left w:val="single" w:sz="12" w:space="0" w:color="auto"/>
              <w:bottom w:val="single" w:sz="4" w:space="0" w:color="auto"/>
              <w:right w:val="single" w:sz="4" w:space="0" w:color="auto"/>
            </w:tcBorders>
            <w:shd w:val="clear" w:color="auto" w:fill="8EAADB" w:themeFill="accent1" w:themeFillTint="99"/>
            <w:tcMar>
              <w:left w:w="57" w:type="dxa"/>
              <w:right w:w="57" w:type="dxa"/>
            </w:tcMar>
            <w:vAlign w:val="center"/>
          </w:tcPr>
          <w:p w14:paraId="779571F2" w14:textId="77777777" w:rsidR="00756A96" w:rsidRPr="00756A96" w:rsidRDefault="00756A96" w:rsidP="00756A96">
            <w:pPr>
              <w:tabs>
                <w:tab w:val="left" w:pos="2820"/>
              </w:tabs>
              <w:spacing w:after="0"/>
              <w:rPr>
                <w:rFonts w:asciiTheme="minorHAnsi" w:hAnsiTheme="minorHAnsi" w:cstheme="minorHAnsi"/>
                <w:b/>
                <w:noProof/>
                <w:sz w:val="20"/>
                <w:szCs w:val="20"/>
                <w:lang w:val="hr-HR"/>
              </w:rPr>
            </w:pPr>
            <w:r w:rsidRPr="00756A96">
              <w:rPr>
                <w:rFonts w:asciiTheme="minorHAnsi" w:hAnsiTheme="minorHAnsi" w:cstheme="minorHAnsi"/>
                <w:b/>
                <w:noProof/>
                <w:sz w:val="20"/>
                <w:szCs w:val="20"/>
                <w:lang w:val="hr-HR"/>
              </w:rPr>
              <w:t>Skup ishoda učenja iz SK-a, obujam</w:t>
            </w:r>
          </w:p>
        </w:tc>
        <w:tc>
          <w:tcPr>
            <w:tcW w:w="6247" w:type="dxa"/>
            <w:tcBorders>
              <w:top w:val="single" w:sz="12" w:space="0" w:color="auto"/>
              <w:left w:val="single" w:sz="4" w:space="0" w:color="auto"/>
              <w:bottom w:val="single" w:sz="4" w:space="0" w:color="auto"/>
              <w:right w:val="single" w:sz="12" w:space="0" w:color="auto"/>
            </w:tcBorders>
            <w:shd w:val="clear" w:color="auto" w:fill="auto"/>
            <w:vAlign w:val="center"/>
          </w:tcPr>
          <w:p w14:paraId="3B415790" w14:textId="77777777" w:rsidR="00756A96" w:rsidRPr="00756A96" w:rsidRDefault="00756A96" w:rsidP="00756A96">
            <w:pPr>
              <w:tabs>
                <w:tab w:val="left" w:pos="2820"/>
              </w:tabs>
              <w:spacing w:after="0"/>
              <w:rPr>
                <w:rFonts w:asciiTheme="minorHAnsi" w:hAnsiTheme="minorHAnsi" w:cstheme="minorHAnsi"/>
                <w:b/>
                <w:bCs/>
                <w:iCs/>
                <w:noProof/>
                <w:sz w:val="20"/>
                <w:szCs w:val="20"/>
                <w:lang w:val="hr-HR"/>
              </w:rPr>
            </w:pPr>
            <w:r w:rsidRPr="00756A96">
              <w:rPr>
                <w:rFonts w:asciiTheme="minorHAnsi" w:hAnsiTheme="minorHAnsi" w:cstheme="minorHAnsi"/>
                <w:b/>
                <w:bCs/>
                <w:iCs/>
                <w:noProof/>
                <w:sz w:val="20"/>
                <w:szCs w:val="20"/>
                <w:lang w:val="hr-HR"/>
              </w:rPr>
              <w:t>Zdravlje i sigurnost pri zavarivanju, 1 CSVET</w:t>
            </w:r>
          </w:p>
        </w:tc>
      </w:tr>
      <w:tr w:rsidR="00756A96" w:rsidRPr="005A301C" w14:paraId="53769C84" w14:textId="77777777" w:rsidTr="00134C6F">
        <w:trPr>
          <w:trHeight w:val="340"/>
        </w:trPr>
        <w:tc>
          <w:tcPr>
            <w:tcW w:w="9493" w:type="dxa"/>
            <w:gridSpan w:val="3"/>
            <w:shd w:val="clear" w:color="auto" w:fill="B4C6E7" w:themeFill="accent1" w:themeFillTint="66"/>
            <w:tcMar>
              <w:left w:w="57" w:type="dxa"/>
              <w:right w:w="57" w:type="dxa"/>
            </w:tcMar>
            <w:vAlign w:val="center"/>
          </w:tcPr>
          <w:p w14:paraId="3C0CD5E6" w14:textId="77777777" w:rsidR="00756A96" w:rsidRPr="005A301C" w:rsidRDefault="00756A96" w:rsidP="00134C6F">
            <w:pPr>
              <w:tabs>
                <w:tab w:val="left" w:pos="2820"/>
              </w:tabs>
              <w:spacing w:after="0"/>
              <w:rPr>
                <w:rFonts w:asciiTheme="minorHAnsi" w:hAnsiTheme="minorHAnsi" w:cstheme="minorHAnsi"/>
                <w:b/>
                <w:noProof/>
                <w:sz w:val="20"/>
                <w:szCs w:val="20"/>
                <w:lang w:val="hr-HR"/>
              </w:rPr>
            </w:pPr>
            <w:r w:rsidRPr="005A301C">
              <w:rPr>
                <w:rFonts w:asciiTheme="minorHAnsi" w:hAnsiTheme="minorHAnsi" w:cstheme="minorHAnsi"/>
                <w:b/>
                <w:noProof/>
                <w:sz w:val="20"/>
                <w:szCs w:val="20"/>
                <w:lang w:val="hr-HR"/>
              </w:rPr>
              <w:t>Ishodi učenja</w:t>
            </w:r>
          </w:p>
        </w:tc>
      </w:tr>
      <w:tr w:rsidR="00756A96" w:rsidRPr="005A301C" w14:paraId="49C5671A" w14:textId="77777777" w:rsidTr="00134C6F">
        <w:tc>
          <w:tcPr>
            <w:tcW w:w="9493" w:type="dxa"/>
            <w:gridSpan w:val="3"/>
            <w:shd w:val="clear" w:color="auto" w:fill="auto"/>
            <w:tcMar>
              <w:left w:w="57" w:type="dxa"/>
              <w:right w:w="57" w:type="dxa"/>
            </w:tcMar>
            <w:vAlign w:val="center"/>
          </w:tcPr>
          <w:p w14:paraId="085F4421" w14:textId="77777777" w:rsidR="00756A96" w:rsidRPr="005A301C" w:rsidRDefault="00756A96" w:rsidP="00756A96">
            <w:pPr>
              <w:pStyle w:val="ListParagraph"/>
              <w:numPr>
                <w:ilvl w:val="0"/>
                <w:numId w:val="25"/>
              </w:numPr>
              <w:tabs>
                <w:tab w:val="left" w:pos="2820"/>
              </w:tabs>
              <w:spacing w:after="0"/>
              <w:rPr>
                <w:rFonts w:cstheme="minorHAnsi"/>
                <w:noProof/>
                <w:sz w:val="20"/>
                <w:szCs w:val="20"/>
              </w:rPr>
            </w:pPr>
            <w:r w:rsidRPr="005A301C">
              <w:rPr>
                <w:rFonts w:cstheme="minorHAnsi"/>
                <w:noProof/>
                <w:sz w:val="20"/>
                <w:szCs w:val="20"/>
              </w:rPr>
              <w:t>Prepoznati potencijalne opasne situacije vezane za električnu energiju, vlagu, istosmjernu i izmjeničnu struju</w:t>
            </w:r>
          </w:p>
        </w:tc>
      </w:tr>
      <w:tr w:rsidR="00756A96" w:rsidRPr="005A301C" w14:paraId="6DACEE68" w14:textId="77777777" w:rsidTr="00134C6F">
        <w:tc>
          <w:tcPr>
            <w:tcW w:w="9493" w:type="dxa"/>
            <w:gridSpan w:val="3"/>
            <w:shd w:val="clear" w:color="auto" w:fill="auto"/>
            <w:tcMar>
              <w:left w:w="57" w:type="dxa"/>
              <w:right w:w="57" w:type="dxa"/>
            </w:tcMar>
            <w:vAlign w:val="center"/>
          </w:tcPr>
          <w:p w14:paraId="3511245E" w14:textId="77777777" w:rsidR="00756A96" w:rsidRPr="005A301C" w:rsidRDefault="00756A96" w:rsidP="00756A96">
            <w:pPr>
              <w:pStyle w:val="ListParagraph"/>
              <w:numPr>
                <w:ilvl w:val="0"/>
                <w:numId w:val="25"/>
              </w:numPr>
              <w:tabs>
                <w:tab w:val="left" w:pos="2820"/>
              </w:tabs>
              <w:spacing w:after="0"/>
              <w:rPr>
                <w:rFonts w:cstheme="minorHAnsi"/>
                <w:noProof/>
                <w:sz w:val="20"/>
                <w:szCs w:val="20"/>
              </w:rPr>
            </w:pPr>
            <w:r w:rsidRPr="005A301C">
              <w:rPr>
                <w:rFonts w:cstheme="minorHAnsi"/>
                <w:noProof/>
                <w:sz w:val="20"/>
                <w:szCs w:val="20"/>
              </w:rPr>
              <w:t>Identificirati moguće opasnosti od dimova izazvanih zavarivanjem</w:t>
            </w:r>
          </w:p>
        </w:tc>
      </w:tr>
      <w:tr w:rsidR="00756A96" w:rsidRPr="005A301C" w14:paraId="0A2A5729" w14:textId="77777777" w:rsidTr="00134C6F">
        <w:tc>
          <w:tcPr>
            <w:tcW w:w="9493" w:type="dxa"/>
            <w:gridSpan w:val="3"/>
            <w:shd w:val="clear" w:color="auto" w:fill="auto"/>
            <w:tcMar>
              <w:left w:w="57" w:type="dxa"/>
              <w:right w:w="57" w:type="dxa"/>
            </w:tcMar>
            <w:vAlign w:val="center"/>
          </w:tcPr>
          <w:p w14:paraId="1E42F7D5" w14:textId="77777777" w:rsidR="00756A96" w:rsidRPr="005A301C" w:rsidRDefault="00756A96" w:rsidP="00756A96">
            <w:pPr>
              <w:pStyle w:val="ListParagraph"/>
              <w:numPr>
                <w:ilvl w:val="0"/>
                <w:numId w:val="25"/>
              </w:numPr>
              <w:tabs>
                <w:tab w:val="left" w:pos="2820"/>
              </w:tabs>
              <w:spacing w:after="0"/>
              <w:rPr>
                <w:rFonts w:cstheme="minorHAnsi"/>
                <w:noProof/>
                <w:sz w:val="20"/>
                <w:szCs w:val="20"/>
              </w:rPr>
            </w:pPr>
            <w:r w:rsidRPr="005A301C">
              <w:rPr>
                <w:rFonts w:cstheme="minorHAnsi"/>
                <w:noProof/>
                <w:sz w:val="20"/>
                <w:szCs w:val="20"/>
              </w:rPr>
              <w:t>Prepoznati oznake izlaza u slučaju opasnosti</w:t>
            </w:r>
          </w:p>
        </w:tc>
      </w:tr>
      <w:tr w:rsidR="00756A96" w:rsidRPr="005A301C" w14:paraId="64E9E4C2" w14:textId="77777777" w:rsidTr="00134C6F">
        <w:tc>
          <w:tcPr>
            <w:tcW w:w="9493" w:type="dxa"/>
            <w:gridSpan w:val="3"/>
            <w:shd w:val="clear" w:color="auto" w:fill="auto"/>
            <w:tcMar>
              <w:left w:w="57" w:type="dxa"/>
              <w:right w:w="57" w:type="dxa"/>
            </w:tcMar>
            <w:vAlign w:val="center"/>
          </w:tcPr>
          <w:p w14:paraId="155E7CE4" w14:textId="77777777" w:rsidR="00756A96" w:rsidRPr="005A301C" w:rsidRDefault="00756A96" w:rsidP="00756A96">
            <w:pPr>
              <w:pStyle w:val="ListParagraph"/>
              <w:numPr>
                <w:ilvl w:val="0"/>
                <w:numId w:val="25"/>
              </w:numPr>
              <w:tabs>
                <w:tab w:val="left" w:pos="2820"/>
              </w:tabs>
              <w:spacing w:after="0"/>
              <w:rPr>
                <w:rFonts w:cstheme="minorHAnsi"/>
                <w:noProof/>
                <w:sz w:val="20"/>
                <w:szCs w:val="20"/>
              </w:rPr>
            </w:pPr>
            <w:r w:rsidRPr="005A301C">
              <w:rPr>
                <w:rFonts w:cstheme="minorHAnsi"/>
                <w:noProof/>
                <w:sz w:val="20"/>
                <w:szCs w:val="20"/>
              </w:rPr>
              <w:t>Navesti primjerena sredstva osobne zaštite</w:t>
            </w:r>
          </w:p>
        </w:tc>
      </w:tr>
      <w:tr w:rsidR="00756A96" w:rsidRPr="005A301C" w14:paraId="39507E35" w14:textId="77777777" w:rsidTr="00134C6F">
        <w:tc>
          <w:tcPr>
            <w:tcW w:w="9493" w:type="dxa"/>
            <w:gridSpan w:val="3"/>
            <w:shd w:val="clear" w:color="auto" w:fill="auto"/>
            <w:tcMar>
              <w:left w:w="57" w:type="dxa"/>
              <w:right w:w="57" w:type="dxa"/>
            </w:tcMar>
            <w:vAlign w:val="center"/>
          </w:tcPr>
          <w:p w14:paraId="7BF9CD93" w14:textId="77777777" w:rsidR="00756A96" w:rsidRPr="005A301C" w:rsidRDefault="00756A96" w:rsidP="00756A96">
            <w:pPr>
              <w:pStyle w:val="ListParagraph"/>
              <w:numPr>
                <w:ilvl w:val="0"/>
                <w:numId w:val="25"/>
              </w:numPr>
              <w:tabs>
                <w:tab w:val="left" w:pos="2820"/>
              </w:tabs>
              <w:spacing w:after="0"/>
              <w:rPr>
                <w:rFonts w:cstheme="minorHAnsi"/>
                <w:noProof/>
                <w:sz w:val="20"/>
                <w:szCs w:val="20"/>
              </w:rPr>
            </w:pPr>
            <w:r w:rsidRPr="005A301C">
              <w:rPr>
                <w:rFonts w:cstheme="minorHAnsi"/>
                <w:noProof/>
                <w:sz w:val="20"/>
                <w:szCs w:val="20"/>
              </w:rPr>
              <w:t>Navesti mjere za prevenciju opasnosti od vatre</w:t>
            </w:r>
          </w:p>
        </w:tc>
      </w:tr>
      <w:tr w:rsidR="00756A96" w:rsidRPr="005A301C" w14:paraId="76D698F1" w14:textId="77777777" w:rsidTr="00134C6F">
        <w:tc>
          <w:tcPr>
            <w:tcW w:w="9493" w:type="dxa"/>
            <w:gridSpan w:val="3"/>
            <w:shd w:val="clear" w:color="auto" w:fill="auto"/>
            <w:tcMar>
              <w:left w:w="57" w:type="dxa"/>
              <w:right w:w="57" w:type="dxa"/>
            </w:tcMar>
            <w:vAlign w:val="center"/>
          </w:tcPr>
          <w:p w14:paraId="60069031" w14:textId="77777777" w:rsidR="00756A96" w:rsidRPr="005A301C" w:rsidRDefault="00756A96" w:rsidP="00756A96">
            <w:pPr>
              <w:pStyle w:val="ListParagraph"/>
              <w:numPr>
                <w:ilvl w:val="0"/>
                <w:numId w:val="25"/>
              </w:numPr>
              <w:tabs>
                <w:tab w:val="left" w:pos="2820"/>
              </w:tabs>
              <w:spacing w:after="0"/>
              <w:rPr>
                <w:rFonts w:cstheme="minorHAnsi"/>
                <w:noProof/>
                <w:sz w:val="20"/>
                <w:szCs w:val="20"/>
              </w:rPr>
            </w:pPr>
            <w:r w:rsidRPr="005A301C">
              <w:rPr>
                <w:rFonts w:cstheme="minorHAnsi"/>
                <w:noProof/>
                <w:sz w:val="20"/>
                <w:szCs w:val="20"/>
              </w:rPr>
              <w:t>Navesti mjere za prevenciju opasnosti od buke</w:t>
            </w:r>
          </w:p>
        </w:tc>
      </w:tr>
      <w:tr w:rsidR="00756A96" w:rsidRPr="005A301C" w14:paraId="66DD0EB5" w14:textId="77777777" w:rsidTr="00134C6F">
        <w:tc>
          <w:tcPr>
            <w:tcW w:w="9493" w:type="dxa"/>
            <w:gridSpan w:val="3"/>
            <w:shd w:val="clear" w:color="auto" w:fill="auto"/>
            <w:tcMar>
              <w:left w:w="57" w:type="dxa"/>
              <w:right w:w="57" w:type="dxa"/>
            </w:tcMar>
            <w:vAlign w:val="center"/>
          </w:tcPr>
          <w:p w14:paraId="21B63A08" w14:textId="77777777" w:rsidR="00756A96" w:rsidRPr="005A301C" w:rsidRDefault="00756A96" w:rsidP="00756A96">
            <w:pPr>
              <w:pStyle w:val="ListParagraph"/>
              <w:numPr>
                <w:ilvl w:val="0"/>
                <w:numId w:val="25"/>
              </w:numPr>
              <w:tabs>
                <w:tab w:val="left" w:pos="2820"/>
              </w:tabs>
              <w:spacing w:after="0"/>
              <w:rPr>
                <w:rFonts w:cstheme="minorHAnsi"/>
                <w:noProof/>
                <w:sz w:val="20"/>
                <w:szCs w:val="20"/>
              </w:rPr>
            </w:pPr>
            <w:r w:rsidRPr="005A301C">
              <w:rPr>
                <w:rFonts w:cstheme="minorHAnsi"/>
                <w:noProof/>
                <w:sz w:val="20"/>
                <w:szCs w:val="20"/>
              </w:rPr>
              <w:t>Sažeti specifična pravila i propise zaštite na radu</w:t>
            </w:r>
          </w:p>
        </w:tc>
      </w:tr>
      <w:tr w:rsidR="00756A96" w:rsidRPr="005A301C" w14:paraId="55C92F3C" w14:textId="77777777" w:rsidTr="00134C6F">
        <w:tc>
          <w:tcPr>
            <w:tcW w:w="9493" w:type="dxa"/>
            <w:gridSpan w:val="3"/>
            <w:shd w:val="clear" w:color="auto" w:fill="auto"/>
            <w:tcMar>
              <w:left w:w="57" w:type="dxa"/>
              <w:right w:w="57" w:type="dxa"/>
            </w:tcMar>
            <w:vAlign w:val="center"/>
          </w:tcPr>
          <w:p w14:paraId="498A32BC" w14:textId="77777777" w:rsidR="00756A96" w:rsidRPr="005A301C" w:rsidRDefault="00756A96" w:rsidP="00756A96">
            <w:pPr>
              <w:pStyle w:val="ListParagraph"/>
              <w:numPr>
                <w:ilvl w:val="0"/>
                <w:numId w:val="25"/>
              </w:numPr>
              <w:tabs>
                <w:tab w:val="left" w:pos="2820"/>
              </w:tabs>
              <w:spacing w:after="0"/>
              <w:rPr>
                <w:rFonts w:cstheme="minorHAnsi"/>
                <w:noProof/>
                <w:sz w:val="20"/>
                <w:szCs w:val="20"/>
              </w:rPr>
            </w:pPr>
            <w:r w:rsidRPr="005A301C">
              <w:rPr>
                <w:rFonts w:cstheme="minorHAnsi"/>
                <w:noProof/>
                <w:sz w:val="20"/>
                <w:szCs w:val="20"/>
              </w:rPr>
              <w:t>Navesti opće opasnosti u proizvodnoj radionici</w:t>
            </w:r>
          </w:p>
        </w:tc>
      </w:tr>
      <w:tr w:rsidR="00756A96" w:rsidRPr="005A301C" w14:paraId="272538AB" w14:textId="77777777" w:rsidTr="00134C6F">
        <w:tc>
          <w:tcPr>
            <w:tcW w:w="9493" w:type="dxa"/>
            <w:gridSpan w:val="3"/>
            <w:shd w:val="clear" w:color="auto" w:fill="auto"/>
            <w:tcMar>
              <w:left w:w="57" w:type="dxa"/>
              <w:right w:w="57" w:type="dxa"/>
            </w:tcMar>
            <w:vAlign w:val="center"/>
          </w:tcPr>
          <w:p w14:paraId="222601F1" w14:textId="77777777" w:rsidR="00756A96" w:rsidRPr="005A301C" w:rsidRDefault="00756A96" w:rsidP="00756A96">
            <w:pPr>
              <w:pStyle w:val="ListParagraph"/>
              <w:numPr>
                <w:ilvl w:val="0"/>
                <w:numId w:val="25"/>
              </w:numPr>
              <w:tabs>
                <w:tab w:val="left" w:pos="2820"/>
              </w:tabs>
              <w:spacing w:after="0"/>
              <w:rPr>
                <w:rFonts w:cstheme="minorHAnsi"/>
                <w:noProof/>
                <w:sz w:val="20"/>
                <w:szCs w:val="20"/>
              </w:rPr>
            </w:pPr>
            <w:r w:rsidRPr="005A301C">
              <w:rPr>
                <w:rFonts w:cstheme="minorHAnsi"/>
                <w:noProof/>
                <w:sz w:val="20"/>
                <w:szCs w:val="20"/>
              </w:rPr>
              <w:t>Objasniti potrebu za ventilacijom</w:t>
            </w:r>
          </w:p>
        </w:tc>
      </w:tr>
      <w:tr w:rsidR="00756A96" w:rsidRPr="005A301C" w14:paraId="2A4897D9" w14:textId="77777777" w:rsidTr="00134C6F">
        <w:tc>
          <w:tcPr>
            <w:tcW w:w="9493" w:type="dxa"/>
            <w:gridSpan w:val="3"/>
            <w:shd w:val="clear" w:color="auto" w:fill="auto"/>
            <w:tcMar>
              <w:left w:w="57" w:type="dxa"/>
              <w:right w:w="57" w:type="dxa"/>
            </w:tcMar>
            <w:vAlign w:val="center"/>
          </w:tcPr>
          <w:p w14:paraId="59FBC1D9" w14:textId="77777777" w:rsidR="00756A96" w:rsidRPr="005A301C" w:rsidRDefault="00756A96" w:rsidP="00756A96">
            <w:pPr>
              <w:pStyle w:val="ListParagraph"/>
              <w:numPr>
                <w:ilvl w:val="0"/>
                <w:numId w:val="25"/>
              </w:numPr>
              <w:tabs>
                <w:tab w:val="left" w:pos="2820"/>
              </w:tabs>
              <w:spacing w:after="0"/>
              <w:rPr>
                <w:rFonts w:cstheme="minorHAnsi"/>
                <w:noProof/>
                <w:sz w:val="20"/>
                <w:szCs w:val="20"/>
              </w:rPr>
            </w:pPr>
            <w:r w:rsidRPr="005A301C">
              <w:rPr>
                <w:rFonts w:cstheme="minorHAnsi"/>
                <w:noProof/>
                <w:sz w:val="20"/>
                <w:szCs w:val="20"/>
              </w:rPr>
              <w:lastRenderedPageBreak/>
              <w:t>Navesti rizike od eksplozije</w:t>
            </w:r>
          </w:p>
        </w:tc>
      </w:tr>
      <w:tr w:rsidR="00756A96" w:rsidRPr="005A301C" w14:paraId="24CB29D0" w14:textId="77777777" w:rsidTr="00134C6F">
        <w:tc>
          <w:tcPr>
            <w:tcW w:w="9493" w:type="dxa"/>
            <w:gridSpan w:val="3"/>
            <w:shd w:val="clear" w:color="auto" w:fill="auto"/>
            <w:tcMar>
              <w:left w:w="57" w:type="dxa"/>
              <w:right w:w="57" w:type="dxa"/>
            </w:tcMar>
            <w:vAlign w:val="center"/>
          </w:tcPr>
          <w:p w14:paraId="3DF61688" w14:textId="77777777" w:rsidR="00756A96" w:rsidRPr="005A301C" w:rsidRDefault="00756A96" w:rsidP="00756A96">
            <w:pPr>
              <w:pStyle w:val="ListParagraph"/>
              <w:numPr>
                <w:ilvl w:val="0"/>
                <w:numId w:val="25"/>
              </w:numPr>
              <w:tabs>
                <w:tab w:val="left" w:pos="2820"/>
              </w:tabs>
              <w:spacing w:after="0"/>
              <w:rPr>
                <w:rFonts w:cstheme="minorHAnsi"/>
                <w:noProof/>
                <w:sz w:val="20"/>
                <w:szCs w:val="20"/>
              </w:rPr>
            </w:pPr>
            <w:r w:rsidRPr="005A301C">
              <w:rPr>
                <w:rFonts w:cstheme="minorHAnsi"/>
                <w:noProof/>
                <w:sz w:val="20"/>
                <w:szCs w:val="20"/>
              </w:rPr>
              <w:t>Objasniti sigurno rukovanje plinskim bocama</w:t>
            </w:r>
          </w:p>
        </w:tc>
      </w:tr>
      <w:tr w:rsidR="00756A96" w:rsidRPr="005A301C" w14:paraId="76FFCCDC" w14:textId="77777777" w:rsidTr="00134C6F">
        <w:tc>
          <w:tcPr>
            <w:tcW w:w="9493" w:type="dxa"/>
            <w:gridSpan w:val="3"/>
            <w:shd w:val="clear" w:color="auto" w:fill="auto"/>
            <w:tcMar>
              <w:left w:w="57" w:type="dxa"/>
              <w:right w:w="57" w:type="dxa"/>
            </w:tcMar>
            <w:vAlign w:val="center"/>
          </w:tcPr>
          <w:p w14:paraId="210FD234" w14:textId="77777777" w:rsidR="00756A96" w:rsidRPr="005A301C" w:rsidRDefault="00756A96" w:rsidP="00756A96">
            <w:pPr>
              <w:pStyle w:val="ListParagraph"/>
              <w:numPr>
                <w:ilvl w:val="0"/>
                <w:numId w:val="25"/>
              </w:numPr>
              <w:tabs>
                <w:tab w:val="left" w:pos="2820"/>
              </w:tabs>
              <w:spacing w:after="0"/>
              <w:rPr>
                <w:rFonts w:cstheme="minorHAnsi"/>
                <w:noProof/>
                <w:sz w:val="20"/>
                <w:szCs w:val="20"/>
              </w:rPr>
            </w:pPr>
            <w:r w:rsidRPr="005A301C">
              <w:rPr>
                <w:rFonts w:cstheme="minorHAnsi"/>
                <w:noProof/>
                <w:sz w:val="20"/>
                <w:szCs w:val="20"/>
              </w:rPr>
              <w:t>Prikazati moguće opasnosti pri zavarivanju na gradilištu</w:t>
            </w:r>
          </w:p>
        </w:tc>
      </w:tr>
      <w:tr w:rsidR="00756A96" w:rsidRPr="005A301C" w14:paraId="48391645" w14:textId="77777777" w:rsidTr="00134C6F">
        <w:tc>
          <w:tcPr>
            <w:tcW w:w="9493" w:type="dxa"/>
            <w:gridSpan w:val="3"/>
            <w:shd w:val="clear" w:color="auto" w:fill="auto"/>
            <w:tcMar>
              <w:left w:w="57" w:type="dxa"/>
              <w:right w:w="57" w:type="dxa"/>
            </w:tcMar>
            <w:vAlign w:val="center"/>
          </w:tcPr>
          <w:p w14:paraId="4E63080F" w14:textId="77777777" w:rsidR="00756A96" w:rsidRPr="005A301C" w:rsidRDefault="00756A96" w:rsidP="00756A96">
            <w:pPr>
              <w:pStyle w:val="ListParagraph"/>
              <w:numPr>
                <w:ilvl w:val="0"/>
                <w:numId w:val="25"/>
              </w:numPr>
              <w:tabs>
                <w:tab w:val="left" w:pos="2820"/>
              </w:tabs>
              <w:spacing w:after="0"/>
              <w:rPr>
                <w:rFonts w:cstheme="minorHAnsi"/>
                <w:noProof/>
                <w:sz w:val="20"/>
                <w:szCs w:val="20"/>
              </w:rPr>
            </w:pPr>
            <w:r w:rsidRPr="005A301C">
              <w:rPr>
                <w:rFonts w:cstheme="minorHAnsi"/>
                <w:noProof/>
                <w:sz w:val="20"/>
                <w:szCs w:val="20"/>
              </w:rPr>
              <w:t>Navesti osnovne mjere predostrožnosti</w:t>
            </w:r>
          </w:p>
        </w:tc>
      </w:tr>
      <w:tr w:rsidR="00756A96" w:rsidRPr="005A301C" w14:paraId="25C4035D" w14:textId="77777777" w:rsidTr="00134C6F">
        <w:trPr>
          <w:trHeight w:val="340"/>
        </w:trPr>
        <w:tc>
          <w:tcPr>
            <w:tcW w:w="9493" w:type="dxa"/>
            <w:gridSpan w:val="3"/>
            <w:shd w:val="clear" w:color="auto" w:fill="B4C6E7" w:themeFill="accent1" w:themeFillTint="66"/>
            <w:tcMar>
              <w:left w:w="57" w:type="dxa"/>
              <w:right w:w="57" w:type="dxa"/>
            </w:tcMar>
            <w:vAlign w:val="center"/>
          </w:tcPr>
          <w:p w14:paraId="51182158" w14:textId="77777777" w:rsidR="00756A96" w:rsidRPr="005A301C" w:rsidRDefault="00756A96" w:rsidP="00134C6F">
            <w:pPr>
              <w:tabs>
                <w:tab w:val="left" w:pos="2820"/>
              </w:tabs>
              <w:spacing w:after="0"/>
              <w:rPr>
                <w:rFonts w:asciiTheme="minorHAnsi" w:hAnsiTheme="minorHAnsi" w:cstheme="minorHAnsi"/>
                <w:b/>
                <w:noProof/>
                <w:sz w:val="20"/>
                <w:szCs w:val="20"/>
                <w:lang w:val="hr-HR"/>
              </w:rPr>
            </w:pPr>
            <w:r w:rsidRPr="005A301C">
              <w:rPr>
                <w:rFonts w:asciiTheme="minorHAnsi" w:hAnsiTheme="minorHAnsi" w:cstheme="minorHAnsi"/>
                <w:b/>
                <w:noProof/>
                <w:sz w:val="20"/>
                <w:szCs w:val="20"/>
                <w:lang w:val="hr-HR"/>
              </w:rPr>
              <w:t>Dominantan nastavni sustav i opis načina ostvarivanja SIU</w:t>
            </w:r>
          </w:p>
        </w:tc>
      </w:tr>
      <w:tr w:rsidR="00756A96" w:rsidRPr="005A301C" w14:paraId="646EAAFC" w14:textId="77777777" w:rsidTr="00134C6F">
        <w:trPr>
          <w:trHeight w:val="572"/>
        </w:trPr>
        <w:tc>
          <w:tcPr>
            <w:tcW w:w="9493" w:type="dxa"/>
            <w:gridSpan w:val="3"/>
            <w:shd w:val="clear" w:color="auto" w:fill="auto"/>
            <w:tcMar>
              <w:left w:w="57" w:type="dxa"/>
              <w:right w:w="57" w:type="dxa"/>
            </w:tcMar>
          </w:tcPr>
          <w:p w14:paraId="6BC1CAD1" w14:textId="77777777" w:rsidR="00756A96" w:rsidRPr="009069F8" w:rsidRDefault="00756A96" w:rsidP="00134C6F">
            <w:pPr>
              <w:tabs>
                <w:tab w:val="left" w:pos="2820"/>
              </w:tabs>
              <w:spacing w:after="0"/>
              <w:jc w:val="both"/>
              <w:rPr>
                <w:rFonts w:asciiTheme="minorHAnsi" w:hAnsiTheme="minorHAnsi" w:cstheme="minorHAnsi"/>
                <w:bCs/>
                <w:noProof/>
                <w:sz w:val="20"/>
                <w:szCs w:val="20"/>
                <w:lang w:val="hr-HR"/>
              </w:rPr>
            </w:pPr>
            <w:r w:rsidRPr="009069F8">
              <w:rPr>
                <w:rFonts w:asciiTheme="minorHAnsi" w:hAnsiTheme="minorHAnsi" w:cstheme="minorHAnsi"/>
                <w:bCs/>
                <w:noProof/>
                <w:sz w:val="20"/>
                <w:szCs w:val="20"/>
                <w:lang w:val="hr-HR"/>
              </w:rPr>
              <w:t>Nastavnik metodama usmenog izlaganja i razgovora, objašnjavanjem i propitivanjem polaznikovog razumijevanja uvodi</w:t>
            </w:r>
            <w:r>
              <w:rPr>
                <w:rFonts w:asciiTheme="minorHAnsi" w:hAnsiTheme="minorHAnsi" w:cstheme="minorHAnsi"/>
                <w:bCs/>
                <w:noProof/>
                <w:sz w:val="20"/>
                <w:szCs w:val="20"/>
                <w:lang w:val="hr-HR"/>
              </w:rPr>
              <w:t xml:space="preserve"> </w:t>
            </w:r>
            <w:r w:rsidRPr="009069F8">
              <w:rPr>
                <w:rFonts w:asciiTheme="minorHAnsi" w:hAnsiTheme="minorHAnsi" w:cstheme="minorHAnsi"/>
                <w:bCs/>
                <w:noProof/>
                <w:sz w:val="20"/>
                <w:szCs w:val="20"/>
                <w:lang w:val="hr-HR"/>
              </w:rPr>
              <w:t>polaznike u norme i propise vezane uz moguće opasnosti na radnom mjestu zavarivača, kao i mjere prevencije te propise zaštite na radu.</w:t>
            </w:r>
          </w:p>
          <w:p w14:paraId="048EB16F" w14:textId="77777777" w:rsidR="00756A96" w:rsidRPr="009069F8" w:rsidRDefault="00756A96" w:rsidP="00134C6F">
            <w:pPr>
              <w:tabs>
                <w:tab w:val="left" w:pos="2820"/>
              </w:tabs>
              <w:spacing w:after="0"/>
              <w:jc w:val="both"/>
              <w:rPr>
                <w:rFonts w:asciiTheme="minorHAnsi" w:hAnsiTheme="minorHAnsi" w:cstheme="minorHAnsi"/>
                <w:bCs/>
                <w:noProof/>
                <w:sz w:val="20"/>
                <w:szCs w:val="20"/>
                <w:lang w:val="hr-HR"/>
              </w:rPr>
            </w:pPr>
            <w:r w:rsidRPr="009069F8">
              <w:rPr>
                <w:rFonts w:asciiTheme="minorHAnsi" w:hAnsiTheme="minorHAnsi" w:cstheme="minorHAnsi"/>
                <w:bCs/>
                <w:noProof/>
                <w:sz w:val="20"/>
                <w:szCs w:val="20"/>
                <w:lang w:val="hr-HR"/>
              </w:rPr>
              <w:t>Demonstracijom izvora potencijalnih opasnosti i rizika te načinom prevencije istih, polaznike se usmjerava na stjecanje znanja i vještina potrebnih za sigurno obavljanje djelatnosti zavarivanja i svih popratnih radnji.</w:t>
            </w:r>
          </w:p>
          <w:p w14:paraId="7139AC63" w14:textId="77777777" w:rsidR="00756A96" w:rsidRPr="009069F8" w:rsidRDefault="00756A96" w:rsidP="00134C6F">
            <w:pPr>
              <w:tabs>
                <w:tab w:val="left" w:pos="2820"/>
              </w:tabs>
              <w:spacing w:after="0"/>
              <w:jc w:val="both"/>
              <w:rPr>
                <w:rFonts w:asciiTheme="minorHAnsi" w:hAnsiTheme="minorHAnsi" w:cstheme="minorHAnsi"/>
                <w:bCs/>
                <w:noProof/>
                <w:sz w:val="20"/>
                <w:szCs w:val="20"/>
                <w:lang w:val="hr-HR"/>
              </w:rPr>
            </w:pPr>
            <w:r w:rsidRPr="009069F8">
              <w:rPr>
                <w:rFonts w:asciiTheme="minorHAnsi" w:hAnsiTheme="minorHAnsi" w:cstheme="minorHAnsi"/>
                <w:bCs/>
                <w:noProof/>
                <w:sz w:val="20"/>
                <w:szCs w:val="20"/>
                <w:lang w:val="hr-HR"/>
              </w:rPr>
              <w:t xml:space="preserve">Nakon dobivenih informacija o potencijalnim opasnostima, načinima prevencije, osobnoj zaštiti te propisima zaštite na radu, polaznik samostalno ili u paru  uviđa moguće opasnosti na radnom mjestu, istražuje načine njihove prevencije te uviđa važnost korištenja zaštitne opreme. Na temelju analize, polaznik obrazlaže važnost korištenja zaštitne opreme, mjere predostrožnosti na radnom mjestu te ostala pravila i propise zaštite na radu kako bi se potencijalne opasnosti svele na minimum.     </w:t>
            </w:r>
          </w:p>
          <w:p w14:paraId="4C975397" w14:textId="0FE4FF56" w:rsidR="00756A96" w:rsidRPr="005A301C" w:rsidRDefault="00756A96" w:rsidP="00134C6F">
            <w:pPr>
              <w:tabs>
                <w:tab w:val="left" w:pos="2820"/>
              </w:tabs>
              <w:spacing w:after="0"/>
              <w:jc w:val="both"/>
              <w:rPr>
                <w:rFonts w:asciiTheme="minorHAnsi" w:hAnsiTheme="minorHAnsi" w:cstheme="minorHAnsi"/>
                <w:bCs/>
                <w:noProof/>
                <w:sz w:val="20"/>
                <w:szCs w:val="20"/>
                <w:lang w:val="hr-HR"/>
              </w:rPr>
            </w:pPr>
            <w:r w:rsidRPr="009069F8">
              <w:rPr>
                <w:rFonts w:asciiTheme="minorHAnsi" w:hAnsiTheme="minorHAnsi" w:cstheme="minorHAnsi"/>
                <w:bCs/>
                <w:noProof/>
                <w:sz w:val="20"/>
                <w:szCs w:val="20"/>
                <w:lang w:val="hr-HR"/>
              </w:rPr>
              <w:t>Kod polaznika se potiče kooperativno učenje povezivanjem nastavnih cjelina s konkretnim zadacima iz prakse koje će polaznike potaknuti da kroz učenje/u paru, skupinama, timovima pronalaze kvalitetna praktična rješenja  koja će im omogućiti u stvarnim uvjetima rad na siguran način u primjeren</w:t>
            </w:r>
            <w:r>
              <w:rPr>
                <w:rFonts w:asciiTheme="minorHAnsi" w:hAnsiTheme="minorHAnsi" w:cstheme="minorHAnsi"/>
                <w:bCs/>
                <w:noProof/>
                <w:sz w:val="20"/>
                <w:szCs w:val="20"/>
                <w:lang w:val="hr-HR"/>
              </w:rPr>
              <w:t>o</w:t>
            </w:r>
            <w:r w:rsidRPr="009069F8">
              <w:rPr>
                <w:rFonts w:asciiTheme="minorHAnsi" w:hAnsiTheme="minorHAnsi" w:cstheme="minorHAnsi"/>
                <w:bCs/>
                <w:noProof/>
                <w:sz w:val="20"/>
                <w:szCs w:val="20"/>
                <w:lang w:val="hr-HR"/>
              </w:rPr>
              <w:t>m okolišu.</w:t>
            </w:r>
          </w:p>
        </w:tc>
      </w:tr>
      <w:tr w:rsidR="00756A96" w:rsidRPr="005A301C" w14:paraId="558B65A7" w14:textId="77777777" w:rsidTr="00134C6F">
        <w:tc>
          <w:tcPr>
            <w:tcW w:w="2112" w:type="dxa"/>
            <w:shd w:val="clear" w:color="auto" w:fill="B4C6E7" w:themeFill="accent1" w:themeFillTint="66"/>
            <w:tcMar>
              <w:left w:w="57" w:type="dxa"/>
              <w:right w:w="57" w:type="dxa"/>
            </w:tcMar>
            <w:vAlign w:val="center"/>
          </w:tcPr>
          <w:p w14:paraId="04A26B4E" w14:textId="77777777" w:rsidR="00756A96" w:rsidRPr="005A301C" w:rsidRDefault="00756A96" w:rsidP="00134C6F">
            <w:pPr>
              <w:tabs>
                <w:tab w:val="left" w:pos="2820"/>
              </w:tabs>
              <w:spacing w:after="0"/>
              <w:rPr>
                <w:rFonts w:asciiTheme="minorHAnsi" w:hAnsiTheme="minorHAnsi" w:cstheme="minorHAnsi"/>
                <w:b/>
                <w:noProof/>
                <w:sz w:val="20"/>
                <w:szCs w:val="20"/>
                <w:lang w:val="hr-HR"/>
              </w:rPr>
            </w:pPr>
            <w:r w:rsidRPr="005A301C">
              <w:rPr>
                <w:rFonts w:asciiTheme="minorHAnsi" w:hAnsiTheme="minorHAnsi" w:cstheme="minorHAnsi"/>
                <w:b/>
                <w:noProof/>
                <w:sz w:val="20"/>
                <w:szCs w:val="20"/>
                <w:lang w:val="hr-HR"/>
              </w:rPr>
              <w:t>Nastavne cjeline/teme</w:t>
            </w:r>
          </w:p>
        </w:tc>
        <w:tc>
          <w:tcPr>
            <w:tcW w:w="7381" w:type="dxa"/>
            <w:gridSpan w:val="2"/>
            <w:shd w:val="clear" w:color="auto" w:fill="auto"/>
            <w:tcMar>
              <w:left w:w="57" w:type="dxa"/>
              <w:right w:w="57" w:type="dxa"/>
            </w:tcMar>
            <w:vAlign w:val="center"/>
          </w:tcPr>
          <w:p w14:paraId="65FB3612" w14:textId="77777777" w:rsidR="00756A96" w:rsidRPr="005A301C" w:rsidRDefault="00756A96" w:rsidP="00134C6F">
            <w:pPr>
              <w:tabs>
                <w:tab w:val="left" w:pos="2820"/>
              </w:tabs>
              <w:spacing w:after="0"/>
              <w:rPr>
                <w:rFonts w:asciiTheme="minorHAnsi" w:hAnsiTheme="minorHAnsi" w:cstheme="minorHAnsi"/>
                <w:noProof/>
                <w:sz w:val="20"/>
                <w:szCs w:val="20"/>
                <w:lang w:val="hr-HR"/>
              </w:rPr>
            </w:pPr>
            <w:r w:rsidRPr="005A301C">
              <w:rPr>
                <w:rFonts w:asciiTheme="minorHAnsi" w:hAnsiTheme="minorHAnsi" w:cstheme="minorHAnsi"/>
                <w:noProof/>
                <w:sz w:val="20"/>
                <w:szCs w:val="20"/>
              </w:rPr>
              <w:t>Propisi zaštite na radu i zaštite okoliša</w:t>
            </w:r>
            <w:r w:rsidRPr="005A301C">
              <w:rPr>
                <w:rFonts w:asciiTheme="minorHAnsi" w:hAnsiTheme="minorHAnsi" w:cstheme="minorHAnsi"/>
                <w:noProof/>
                <w:sz w:val="20"/>
                <w:szCs w:val="20"/>
                <w:lang w:val="hr-HR"/>
              </w:rPr>
              <w:t xml:space="preserve"> </w:t>
            </w:r>
          </w:p>
          <w:p w14:paraId="71564D38" w14:textId="77777777" w:rsidR="00756A96" w:rsidRPr="005A301C" w:rsidRDefault="00756A96" w:rsidP="00134C6F">
            <w:pPr>
              <w:tabs>
                <w:tab w:val="left" w:pos="2820"/>
              </w:tabs>
              <w:spacing w:after="0"/>
              <w:rPr>
                <w:rFonts w:asciiTheme="minorHAnsi" w:hAnsiTheme="minorHAnsi" w:cstheme="minorHAnsi"/>
                <w:noProof/>
                <w:sz w:val="20"/>
                <w:szCs w:val="20"/>
              </w:rPr>
            </w:pPr>
            <w:r w:rsidRPr="005A301C">
              <w:rPr>
                <w:rFonts w:asciiTheme="minorHAnsi" w:hAnsiTheme="minorHAnsi" w:cstheme="minorHAnsi"/>
                <w:noProof/>
                <w:sz w:val="20"/>
                <w:szCs w:val="20"/>
              </w:rPr>
              <w:t>Rizici na radnom mjestu zavarivača</w:t>
            </w:r>
          </w:p>
          <w:p w14:paraId="16DD40C7" w14:textId="77777777" w:rsidR="00756A96" w:rsidRPr="005A301C" w:rsidRDefault="00756A96" w:rsidP="00134C6F">
            <w:pPr>
              <w:tabs>
                <w:tab w:val="left" w:pos="2820"/>
              </w:tabs>
              <w:spacing w:after="0"/>
              <w:rPr>
                <w:rFonts w:asciiTheme="minorHAnsi" w:hAnsiTheme="minorHAnsi" w:cstheme="minorHAnsi"/>
                <w:noProof/>
                <w:sz w:val="20"/>
                <w:szCs w:val="20"/>
              </w:rPr>
            </w:pPr>
            <w:r w:rsidRPr="005A301C">
              <w:rPr>
                <w:rFonts w:asciiTheme="minorHAnsi" w:hAnsiTheme="minorHAnsi" w:cstheme="minorHAnsi"/>
                <w:noProof/>
                <w:sz w:val="20"/>
                <w:szCs w:val="20"/>
              </w:rPr>
              <w:t>Mjere za sprječavanje rizika</w:t>
            </w:r>
            <w:r w:rsidRPr="005A301C">
              <w:rPr>
                <w:rFonts w:asciiTheme="minorHAnsi" w:hAnsiTheme="minorHAnsi" w:cstheme="minorHAnsi"/>
                <w:noProof/>
                <w:sz w:val="20"/>
                <w:szCs w:val="20"/>
              </w:rPr>
              <w:tab/>
            </w:r>
          </w:p>
          <w:p w14:paraId="410AC744" w14:textId="77777777" w:rsidR="00756A96" w:rsidRPr="005A301C" w:rsidRDefault="00756A96" w:rsidP="00134C6F">
            <w:pPr>
              <w:tabs>
                <w:tab w:val="left" w:pos="2820"/>
              </w:tabs>
              <w:spacing w:after="0"/>
              <w:rPr>
                <w:rFonts w:asciiTheme="minorHAnsi" w:hAnsiTheme="minorHAnsi" w:cstheme="minorHAnsi"/>
                <w:noProof/>
                <w:sz w:val="20"/>
                <w:szCs w:val="20"/>
              </w:rPr>
            </w:pPr>
            <w:r w:rsidRPr="005A301C">
              <w:rPr>
                <w:rFonts w:asciiTheme="minorHAnsi" w:hAnsiTheme="minorHAnsi" w:cstheme="minorHAnsi"/>
                <w:noProof/>
                <w:sz w:val="20"/>
                <w:szCs w:val="20"/>
              </w:rPr>
              <w:t>Osobna zaštitna sredstva</w:t>
            </w:r>
            <w:r w:rsidRPr="005A301C">
              <w:rPr>
                <w:rFonts w:asciiTheme="minorHAnsi" w:hAnsiTheme="minorHAnsi" w:cstheme="minorHAnsi"/>
                <w:noProof/>
                <w:sz w:val="20"/>
                <w:szCs w:val="20"/>
              </w:rPr>
              <w:tab/>
              <w:t xml:space="preserve"> </w:t>
            </w:r>
            <w:r w:rsidRPr="005A301C">
              <w:rPr>
                <w:rFonts w:asciiTheme="minorHAnsi" w:hAnsiTheme="minorHAnsi" w:cstheme="minorHAnsi"/>
                <w:noProof/>
                <w:sz w:val="20"/>
                <w:szCs w:val="20"/>
              </w:rPr>
              <w:tab/>
            </w:r>
          </w:p>
        </w:tc>
      </w:tr>
      <w:tr w:rsidR="00756A96" w:rsidRPr="005A301C" w14:paraId="053A4482" w14:textId="77777777" w:rsidTr="00134C6F">
        <w:trPr>
          <w:trHeight w:val="340"/>
        </w:trPr>
        <w:tc>
          <w:tcPr>
            <w:tcW w:w="9493" w:type="dxa"/>
            <w:gridSpan w:val="3"/>
            <w:shd w:val="clear" w:color="auto" w:fill="B4C6E7" w:themeFill="accent1" w:themeFillTint="66"/>
            <w:tcMar>
              <w:left w:w="57" w:type="dxa"/>
              <w:right w:w="57" w:type="dxa"/>
            </w:tcMar>
            <w:vAlign w:val="center"/>
          </w:tcPr>
          <w:p w14:paraId="5FC78B5C" w14:textId="77777777" w:rsidR="00756A96" w:rsidRPr="005A301C" w:rsidRDefault="00756A96" w:rsidP="00134C6F">
            <w:pPr>
              <w:tabs>
                <w:tab w:val="left" w:pos="2820"/>
              </w:tabs>
              <w:spacing w:after="0"/>
              <w:rPr>
                <w:rFonts w:asciiTheme="minorHAnsi" w:hAnsiTheme="minorHAnsi" w:cstheme="minorHAnsi"/>
                <w:b/>
                <w:noProof/>
                <w:sz w:val="20"/>
                <w:szCs w:val="20"/>
                <w:lang w:val="hr-HR"/>
              </w:rPr>
            </w:pPr>
            <w:r w:rsidRPr="005A301C">
              <w:rPr>
                <w:rFonts w:asciiTheme="minorHAnsi" w:hAnsiTheme="minorHAnsi" w:cstheme="minorHAnsi"/>
                <w:b/>
                <w:noProof/>
                <w:sz w:val="20"/>
                <w:szCs w:val="20"/>
                <w:lang w:val="hr-HR"/>
              </w:rPr>
              <w:t>Načini i primjer vrjednovanja skupa ishoda učenja</w:t>
            </w:r>
          </w:p>
        </w:tc>
      </w:tr>
      <w:tr w:rsidR="00756A96" w:rsidRPr="005A301C" w14:paraId="706E5146" w14:textId="77777777" w:rsidTr="00134C6F">
        <w:trPr>
          <w:trHeight w:val="572"/>
        </w:trPr>
        <w:tc>
          <w:tcPr>
            <w:tcW w:w="9493" w:type="dxa"/>
            <w:gridSpan w:val="3"/>
            <w:shd w:val="clear" w:color="auto" w:fill="auto"/>
            <w:tcMar>
              <w:left w:w="57" w:type="dxa"/>
              <w:right w:w="57" w:type="dxa"/>
            </w:tcMar>
          </w:tcPr>
          <w:p w14:paraId="2762DAE9" w14:textId="77777777" w:rsidR="00756A96" w:rsidRPr="005A301C" w:rsidRDefault="00756A96" w:rsidP="00134C6F">
            <w:pPr>
              <w:tabs>
                <w:tab w:val="left" w:pos="2820"/>
              </w:tabs>
              <w:spacing w:after="0"/>
              <w:rPr>
                <w:rFonts w:asciiTheme="minorHAnsi" w:hAnsiTheme="minorHAnsi" w:cstheme="minorHAnsi"/>
                <w:noProof/>
                <w:sz w:val="20"/>
                <w:szCs w:val="20"/>
                <w:lang w:val="hr-HR"/>
              </w:rPr>
            </w:pPr>
            <w:r w:rsidRPr="005A301C">
              <w:rPr>
                <w:rFonts w:asciiTheme="minorHAnsi" w:hAnsiTheme="minorHAnsi" w:cstheme="minorHAnsi"/>
                <w:noProof/>
                <w:sz w:val="20"/>
                <w:szCs w:val="20"/>
                <w:lang w:val="hr-HR"/>
              </w:rPr>
              <w:t>Ishodi učenja provjeravaju se kombiniranim kvizom s višestrukim odabirom i popunom praznina.</w:t>
            </w:r>
          </w:p>
          <w:p w14:paraId="1674F284" w14:textId="77777777" w:rsidR="00756A96" w:rsidRPr="005A301C" w:rsidRDefault="00756A96" w:rsidP="00134C6F">
            <w:pPr>
              <w:tabs>
                <w:tab w:val="left" w:pos="2820"/>
              </w:tabs>
              <w:spacing w:after="0"/>
              <w:rPr>
                <w:rFonts w:asciiTheme="minorHAnsi" w:hAnsiTheme="minorHAnsi" w:cstheme="minorHAnsi"/>
                <w:noProof/>
                <w:sz w:val="20"/>
                <w:szCs w:val="20"/>
                <w:lang w:val="hr-HR"/>
              </w:rPr>
            </w:pPr>
            <w:r w:rsidRPr="005A301C">
              <w:rPr>
                <w:rFonts w:asciiTheme="minorHAnsi" w:hAnsiTheme="minorHAnsi" w:cstheme="minorHAnsi"/>
                <w:noProof/>
                <w:sz w:val="20"/>
                <w:szCs w:val="20"/>
                <w:lang w:val="hr-HR"/>
              </w:rPr>
              <w:t>Primjeri:</w:t>
            </w:r>
          </w:p>
          <w:p w14:paraId="1F886B93" w14:textId="77777777" w:rsidR="00756A96" w:rsidRPr="00965FEC" w:rsidRDefault="00756A96" w:rsidP="00756A96">
            <w:pPr>
              <w:pStyle w:val="ListParagraph"/>
              <w:numPr>
                <w:ilvl w:val="0"/>
                <w:numId w:val="24"/>
              </w:numPr>
              <w:tabs>
                <w:tab w:val="left" w:pos="2820"/>
              </w:tabs>
              <w:spacing w:after="0"/>
              <w:rPr>
                <w:rFonts w:cstheme="minorHAnsi"/>
                <w:noProof/>
                <w:sz w:val="20"/>
                <w:szCs w:val="20"/>
              </w:rPr>
            </w:pPr>
            <w:r w:rsidRPr="00965FEC">
              <w:rPr>
                <w:rFonts w:cstheme="minorHAnsi"/>
                <w:noProof/>
                <w:sz w:val="20"/>
                <w:szCs w:val="20"/>
              </w:rPr>
              <w:t>Polaznik na temelju zadanih parametara objašnjava potencijalne opasnosti koje mogu nastati nesavjesnim i nestručnim korištenjem opreme za zavarivanje u zadanim uvjeima.</w:t>
            </w:r>
          </w:p>
          <w:p w14:paraId="4F93B407" w14:textId="77777777" w:rsidR="00756A96" w:rsidRPr="00965FEC" w:rsidRDefault="00756A96" w:rsidP="00756A96">
            <w:pPr>
              <w:pStyle w:val="ListParagraph"/>
              <w:numPr>
                <w:ilvl w:val="0"/>
                <w:numId w:val="24"/>
              </w:numPr>
              <w:tabs>
                <w:tab w:val="left" w:pos="2820"/>
              </w:tabs>
              <w:spacing w:after="0"/>
              <w:rPr>
                <w:rFonts w:cstheme="minorHAnsi"/>
                <w:noProof/>
                <w:sz w:val="20"/>
                <w:szCs w:val="20"/>
              </w:rPr>
            </w:pPr>
            <w:r w:rsidRPr="00965FEC">
              <w:rPr>
                <w:rFonts w:cstheme="minorHAnsi"/>
                <w:noProof/>
                <w:sz w:val="20"/>
                <w:szCs w:val="20"/>
              </w:rPr>
              <w:t>Pomoću unaprijed definiranih rizika (za opasnosti od: električna energija, vlage, luka i sl.) vrednuje se prezentacija polaznika.</w:t>
            </w:r>
          </w:p>
        </w:tc>
      </w:tr>
      <w:tr w:rsidR="00756A96" w:rsidRPr="005A301C" w14:paraId="13C35BEA" w14:textId="77777777" w:rsidTr="00134C6F">
        <w:trPr>
          <w:trHeight w:val="340"/>
        </w:trPr>
        <w:tc>
          <w:tcPr>
            <w:tcW w:w="9493" w:type="dxa"/>
            <w:gridSpan w:val="3"/>
            <w:shd w:val="clear" w:color="auto" w:fill="B4C6E7" w:themeFill="accent1" w:themeFillTint="66"/>
            <w:tcMar>
              <w:left w:w="57" w:type="dxa"/>
              <w:right w:w="57" w:type="dxa"/>
            </w:tcMar>
            <w:vAlign w:val="center"/>
          </w:tcPr>
          <w:p w14:paraId="5330D760" w14:textId="77777777" w:rsidR="00756A96" w:rsidRPr="005A301C" w:rsidRDefault="00756A96" w:rsidP="00134C6F">
            <w:pPr>
              <w:tabs>
                <w:tab w:val="left" w:pos="2820"/>
              </w:tabs>
              <w:spacing w:after="0"/>
              <w:rPr>
                <w:rFonts w:asciiTheme="minorHAnsi" w:hAnsiTheme="minorHAnsi" w:cstheme="minorHAnsi"/>
                <w:b/>
                <w:noProof/>
                <w:sz w:val="20"/>
                <w:szCs w:val="20"/>
                <w:lang w:val="hr-HR"/>
              </w:rPr>
            </w:pPr>
            <w:r w:rsidRPr="005A301C">
              <w:rPr>
                <w:rFonts w:asciiTheme="minorHAnsi" w:hAnsiTheme="minorHAnsi" w:cstheme="minorHAnsi"/>
                <w:b/>
                <w:noProof/>
                <w:sz w:val="20"/>
                <w:szCs w:val="20"/>
                <w:lang w:val="hr-HR"/>
              </w:rPr>
              <w:t>Prilagodba iskustava učenja za polaznike/osobe s invaliditetom</w:t>
            </w:r>
          </w:p>
        </w:tc>
      </w:tr>
      <w:tr w:rsidR="00756A96" w:rsidRPr="005A301C" w14:paraId="6E0B7587" w14:textId="77777777" w:rsidTr="00134C6F">
        <w:tc>
          <w:tcPr>
            <w:tcW w:w="9493" w:type="dxa"/>
            <w:gridSpan w:val="3"/>
            <w:shd w:val="clear" w:color="auto" w:fill="auto"/>
            <w:tcMar>
              <w:left w:w="57" w:type="dxa"/>
              <w:right w:w="57" w:type="dxa"/>
            </w:tcMar>
          </w:tcPr>
          <w:p w14:paraId="48A9D1E9" w14:textId="77777777" w:rsidR="00756A96" w:rsidRPr="004765B3" w:rsidRDefault="00756A96" w:rsidP="00134C6F">
            <w:pPr>
              <w:tabs>
                <w:tab w:val="left" w:pos="2820"/>
              </w:tabs>
              <w:spacing w:after="0"/>
              <w:rPr>
                <w:rFonts w:asciiTheme="minorHAnsi" w:hAnsiTheme="minorHAnsi" w:cstheme="minorHAnsi"/>
                <w:i/>
                <w:iCs/>
                <w:noProof/>
                <w:sz w:val="16"/>
                <w:szCs w:val="16"/>
                <w:lang w:val="hr-HR"/>
              </w:rPr>
            </w:pPr>
            <w:r w:rsidRPr="004765B3">
              <w:rPr>
                <w:rFonts w:asciiTheme="minorHAnsi" w:hAnsiTheme="minorHAnsi" w:cstheme="minorHAnsi"/>
                <w:i/>
                <w:iCs/>
                <w:noProof/>
                <w:sz w:val="16"/>
                <w:szCs w:val="16"/>
                <w:lang w:val="hr-HR"/>
              </w:rPr>
              <w:t>(Izraditi način i primjer vrjednovanja skupa ishoda učenja za polaznike/osobe s invaliditetom ako je primjenjivo)</w:t>
            </w:r>
          </w:p>
          <w:p w14:paraId="35E6B06F" w14:textId="77777777" w:rsidR="00756A96" w:rsidRPr="005A301C" w:rsidRDefault="00756A96" w:rsidP="00134C6F">
            <w:pPr>
              <w:tabs>
                <w:tab w:val="left" w:pos="2820"/>
              </w:tabs>
              <w:spacing w:after="0"/>
              <w:rPr>
                <w:rFonts w:asciiTheme="minorHAnsi" w:hAnsiTheme="minorHAnsi" w:cstheme="minorHAnsi"/>
                <w:iCs/>
                <w:noProof/>
                <w:sz w:val="20"/>
                <w:szCs w:val="20"/>
                <w:lang w:val="hr-HR"/>
              </w:rPr>
            </w:pPr>
          </w:p>
        </w:tc>
      </w:tr>
    </w:tbl>
    <w:p w14:paraId="0ACC7BA3" w14:textId="77777777" w:rsidR="007D6E53" w:rsidRDefault="007D6E53">
      <w: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4C78A1" w:rsidRPr="001A3EB2" w14:paraId="407502F5" w14:textId="77777777" w:rsidTr="003430B5">
        <w:trPr>
          <w:trHeight w:val="558"/>
        </w:trPr>
        <w:tc>
          <w:tcPr>
            <w:tcW w:w="2537" w:type="dxa"/>
            <w:shd w:val="clear" w:color="auto" w:fill="8EAADB" w:themeFill="accent1" w:themeFillTint="99"/>
            <w:tcMar>
              <w:left w:w="57" w:type="dxa"/>
              <w:right w:w="57" w:type="dxa"/>
            </w:tcMar>
            <w:vAlign w:val="center"/>
          </w:tcPr>
          <w:p w14:paraId="170E47C0" w14:textId="77777777" w:rsidR="004C78A1" w:rsidRPr="001A3EB2" w:rsidRDefault="004C78A1" w:rsidP="003430B5">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lastRenderedPageBreak/>
              <w:t>NAZIV MODULA</w:t>
            </w:r>
          </w:p>
        </w:tc>
        <w:tc>
          <w:tcPr>
            <w:tcW w:w="6956" w:type="dxa"/>
            <w:gridSpan w:val="3"/>
            <w:shd w:val="clear" w:color="auto" w:fill="auto"/>
            <w:vAlign w:val="center"/>
          </w:tcPr>
          <w:p w14:paraId="19E34FB1" w14:textId="77777777" w:rsidR="004C78A1" w:rsidRPr="001A3EB2" w:rsidRDefault="004C78A1" w:rsidP="003430B5">
            <w:pPr>
              <w:spacing w:before="60" w:after="60" w:line="240" w:lineRule="auto"/>
              <w:ind w:left="397" w:hanging="397"/>
              <w:rPr>
                <w:rFonts w:asciiTheme="minorHAnsi" w:hAnsiTheme="minorHAnsi" w:cstheme="minorHAnsi"/>
                <w:b/>
                <w:sz w:val="20"/>
                <w:szCs w:val="20"/>
              </w:rPr>
            </w:pPr>
            <w:r w:rsidRPr="001A3EB2">
              <w:rPr>
                <w:rFonts w:asciiTheme="minorHAnsi" w:hAnsiTheme="minorHAnsi" w:cstheme="minorHAnsi"/>
                <w:b/>
                <w:sz w:val="20"/>
                <w:szCs w:val="20"/>
              </w:rPr>
              <w:t>ZAVARLJIVOST UGLJIČNIH I NISKOLEGIRANIH ČELIKA</w:t>
            </w:r>
          </w:p>
        </w:tc>
      </w:tr>
      <w:tr w:rsidR="004C78A1" w:rsidRPr="001A3EB2" w14:paraId="3DB30F82" w14:textId="77777777" w:rsidTr="003430B5">
        <w:trPr>
          <w:trHeight w:val="558"/>
        </w:trPr>
        <w:tc>
          <w:tcPr>
            <w:tcW w:w="2537" w:type="dxa"/>
            <w:shd w:val="clear" w:color="auto" w:fill="B4C6E7" w:themeFill="accent1" w:themeFillTint="66"/>
            <w:tcMar>
              <w:left w:w="57" w:type="dxa"/>
              <w:right w:w="57" w:type="dxa"/>
            </w:tcMar>
            <w:vAlign w:val="center"/>
          </w:tcPr>
          <w:p w14:paraId="63FF39AF" w14:textId="77777777" w:rsidR="004C78A1" w:rsidRPr="001A3EB2" w:rsidRDefault="004C78A1" w:rsidP="003430B5">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Šifra modula</w:t>
            </w:r>
          </w:p>
        </w:tc>
        <w:tc>
          <w:tcPr>
            <w:tcW w:w="6956" w:type="dxa"/>
            <w:gridSpan w:val="3"/>
            <w:shd w:val="clear" w:color="auto" w:fill="auto"/>
            <w:vAlign w:val="center"/>
          </w:tcPr>
          <w:p w14:paraId="5154CFC1" w14:textId="77777777" w:rsidR="004C78A1" w:rsidRPr="001A3EB2" w:rsidRDefault="004C78A1" w:rsidP="003430B5">
            <w:pPr>
              <w:spacing w:after="0"/>
              <w:ind w:left="397" w:hanging="397"/>
              <w:rPr>
                <w:rFonts w:asciiTheme="minorHAnsi" w:hAnsiTheme="minorHAnsi" w:cstheme="minorHAnsi"/>
                <w:b/>
                <w:sz w:val="20"/>
                <w:szCs w:val="20"/>
              </w:rPr>
            </w:pPr>
          </w:p>
        </w:tc>
      </w:tr>
      <w:tr w:rsidR="004C78A1" w:rsidRPr="001A3EB2" w14:paraId="5F010566" w14:textId="77777777" w:rsidTr="003430B5">
        <w:trPr>
          <w:trHeight w:val="558"/>
        </w:trPr>
        <w:tc>
          <w:tcPr>
            <w:tcW w:w="2537" w:type="dxa"/>
            <w:shd w:val="clear" w:color="auto" w:fill="B4C6E7" w:themeFill="accent1" w:themeFillTint="66"/>
            <w:tcMar>
              <w:left w:w="57" w:type="dxa"/>
              <w:right w:w="57" w:type="dxa"/>
            </w:tcMar>
            <w:vAlign w:val="center"/>
          </w:tcPr>
          <w:p w14:paraId="1966B363" w14:textId="77777777" w:rsidR="004C78A1" w:rsidRPr="001A3EB2" w:rsidRDefault="004C78A1" w:rsidP="003430B5">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Kvalifikacije nastavnika koji sudjeluju u realizaciji modula</w:t>
            </w:r>
          </w:p>
        </w:tc>
        <w:tc>
          <w:tcPr>
            <w:tcW w:w="6956" w:type="dxa"/>
            <w:gridSpan w:val="3"/>
            <w:shd w:val="clear" w:color="auto" w:fill="auto"/>
            <w:vAlign w:val="center"/>
          </w:tcPr>
          <w:p w14:paraId="13FCA98B" w14:textId="77777777" w:rsidR="004C78A1" w:rsidRPr="001A3EB2" w:rsidRDefault="00E637D8" w:rsidP="003430B5">
            <w:pPr>
              <w:spacing w:after="0"/>
              <w:rPr>
                <w:rFonts w:asciiTheme="minorHAnsi" w:hAnsiTheme="minorHAnsi" w:cstheme="minorHAnsi"/>
                <w:bCs/>
                <w:iCs/>
                <w:sz w:val="20"/>
                <w:szCs w:val="20"/>
              </w:rPr>
            </w:pPr>
            <w:hyperlink r:id="rId31" w:history="1">
              <w:r w:rsidR="004C78A1" w:rsidRPr="001A3EB2">
                <w:rPr>
                  <w:rStyle w:val="Hyperlink"/>
                  <w:rFonts w:asciiTheme="minorHAnsi" w:hAnsiTheme="minorHAnsi" w:cstheme="minorHAnsi"/>
                  <w:bCs/>
                  <w:iCs/>
                  <w:sz w:val="20"/>
                  <w:szCs w:val="20"/>
                </w:rPr>
                <w:t>https://hko.srce.hr/registar/skup-ishoda-ucenja/detalji/15401</w:t>
              </w:r>
            </w:hyperlink>
            <w:r w:rsidR="004C78A1" w:rsidRPr="001A3EB2">
              <w:rPr>
                <w:rFonts w:asciiTheme="minorHAnsi" w:hAnsiTheme="minorHAnsi" w:cstheme="minorHAnsi"/>
                <w:bCs/>
                <w:iCs/>
                <w:sz w:val="20"/>
                <w:szCs w:val="20"/>
              </w:rPr>
              <w:t xml:space="preserve"> </w:t>
            </w:r>
          </w:p>
        </w:tc>
      </w:tr>
      <w:tr w:rsidR="004C78A1" w:rsidRPr="001A3EB2" w14:paraId="73E03746" w14:textId="77777777" w:rsidTr="003430B5">
        <w:trPr>
          <w:trHeight w:val="558"/>
        </w:trPr>
        <w:tc>
          <w:tcPr>
            <w:tcW w:w="2537" w:type="dxa"/>
            <w:shd w:val="clear" w:color="auto" w:fill="B4C6E7" w:themeFill="accent1" w:themeFillTint="66"/>
            <w:tcMar>
              <w:left w:w="57" w:type="dxa"/>
              <w:right w:w="57" w:type="dxa"/>
            </w:tcMar>
            <w:vAlign w:val="center"/>
          </w:tcPr>
          <w:p w14:paraId="4538F3F8" w14:textId="77777777" w:rsidR="004C78A1" w:rsidRPr="001A3EB2" w:rsidRDefault="004C78A1" w:rsidP="003430B5">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Obujam modula (CSVET)</w:t>
            </w:r>
          </w:p>
        </w:tc>
        <w:tc>
          <w:tcPr>
            <w:tcW w:w="6956" w:type="dxa"/>
            <w:gridSpan w:val="3"/>
            <w:shd w:val="clear" w:color="auto" w:fill="auto"/>
            <w:vAlign w:val="center"/>
          </w:tcPr>
          <w:p w14:paraId="34F449BC" w14:textId="77777777" w:rsidR="004C78A1" w:rsidRDefault="004C78A1" w:rsidP="003430B5">
            <w:pPr>
              <w:spacing w:after="0"/>
              <w:ind w:left="397" w:hanging="397"/>
              <w:rPr>
                <w:rFonts w:asciiTheme="minorHAnsi" w:hAnsiTheme="minorHAnsi" w:cstheme="minorHAnsi"/>
                <w:b/>
                <w:sz w:val="20"/>
                <w:szCs w:val="20"/>
              </w:rPr>
            </w:pPr>
            <w:r w:rsidRPr="001A3EB2">
              <w:rPr>
                <w:rFonts w:asciiTheme="minorHAnsi" w:hAnsiTheme="minorHAnsi" w:cstheme="minorHAnsi"/>
                <w:b/>
                <w:sz w:val="20"/>
                <w:szCs w:val="20"/>
              </w:rPr>
              <w:t>1 CSVET</w:t>
            </w:r>
          </w:p>
          <w:p w14:paraId="1ABD8691" w14:textId="77777777" w:rsidR="004C78A1" w:rsidRPr="001A3EB2" w:rsidRDefault="004C78A1" w:rsidP="003430B5">
            <w:pPr>
              <w:spacing w:after="0"/>
              <w:ind w:left="397" w:hanging="397"/>
              <w:rPr>
                <w:rFonts w:asciiTheme="minorHAnsi" w:hAnsiTheme="minorHAnsi" w:cstheme="minorHAnsi"/>
                <w:b/>
                <w:sz w:val="20"/>
                <w:szCs w:val="20"/>
              </w:rPr>
            </w:pPr>
            <w:r w:rsidRPr="001A3EB2">
              <w:t>SIU 2: Zavarljivost ugljičnih i niskolegiranih čelika</w:t>
            </w:r>
            <w:r>
              <w:t xml:space="preserve"> (1 CSVET)</w:t>
            </w:r>
          </w:p>
        </w:tc>
      </w:tr>
      <w:tr w:rsidR="004C78A1" w:rsidRPr="001A3EB2" w14:paraId="10E88F02" w14:textId="77777777" w:rsidTr="003430B5">
        <w:tc>
          <w:tcPr>
            <w:tcW w:w="2537" w:type="dxa"/>
            <w:vMerge w:val="restart"/>
            <w:shd w:val="clear" w:color="auto" w:fill="8EAADB" w:themeFill="accent1" w:themeFillTint="99"/>
            <w:tcMar>
              <w:left w:w="57" w:type="dxa"/>
              <w:right w:w="57" w:type="dxa"/>
            </w:tcMar>
            <w:vAlign w:val="center"/>
          </w:tcPr>
          <w:p w14:paraId="7BB56705" w14:textId="77777777" w:rsidR="004C78A1" w:rsidRPr="001A3EB2" w:rsidRDefault="004C78A1" w:rsidP="003430B5">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Načini stjecanja ishoda učenja (od – do, postotak)</w:t>
            </w:r>
          </w:p>
        </w:tc>
        <w:tc>
          <w:tcPr>
            <w:tcW w:w="2318" w:type="dxa"/>
            <w:shd w:val="clear" w:color="auto" w:fill="8EAADB" w:themeFill="accent1" w:themeFillTint="99"/>
            <w:tcMar>
              <w:left w:w="57" w:type="dxa"/>
              <w:right w:w="57" w:type="dxa"/>
            </w:tcMar>
            <w:vAlign w:val="center"/>
          </w:tcPr>
          <w:p w14:paraId="793E2EE9" w14:textId="77777777" w:rsidR="004C78A1" w:rsidRPr="001A3EB2" w:rsidRDefault="004C78A1" w:rsidP="003430B5">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Vođeni proces učenja i poučavanja</w:t>
            </w:r>
          </w:p>
        </w:tc>
        <w:tc>
          <w:tcPr>
            <w:tcW w:w="2319" w:type="dxa"/>
            <w:shd w:val="clear" w:color="auto" w:fill="8EAADB" w:themeFill="accent1" w:themeFillTint="99"/>
            <w:vAlign w:val="center"/>
          </w:tcPr>
          <w:p w14:paraId="619AA9D6" w14:textId="77777777" w:rsidR="004C78A1" w:rsidRPr="001A3EB2" w:rsidRDefault="004C78A1" w:rsidP="003430B5">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Oblici učenja temeljenog na radu</w:t>
            </w:r>
          </w:p>
        </w:tc>
        <w:tc>
          <w:tcPr>
            <w:tcW w:w="2319" w:type="dxa"/>
            <w:shd w:val="clear" w:color="auto" w:fill="8EAADB" w:themeFill="accent1" w:themeFillTint="99"/>
            <w:vAlign w:val="center"/>
          </w:tcPr>
          <w:p w14:paraId="05726710" w14:textId="77777777" w:rsidR="004C78A1" w:rsidRPr="001A3EB2" w:rsidRDefault="004C78A1" w:rsidP="003430B5">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Samostalne aktivnosti polaznika</w:t>
            </w:r>
          </w:p>
        </w:tc>
      </w:tr>
      <w:tr w:rsidR="004C78A1" w:rsidRPr="001A3EB2" w14:paraId="6B302522" w14:textId="77777777" w:rsidTr="003430B5">
        <w:trPr>
          <w:trHeight w:val="540"/>
        </w:trPr>
        <w:tc>
          <w:tcPr>
            <w:tcW w:w="2537" w:type="dxa"/>
            <w:vMerge/>
            <w:shd w:val="clear" w:color="auto" w:fill="B4C6E7" w:themeFill="accent1" w:themeFillTint="66"/>
            <w:tcMar>
              <w:left w:w="57" w:type="dxa"/>
              <w:right w:w="57" w:type="dxa"/>
            </w:tcMar>
            <w:vAlign w:val="center"/>
          </w:tcPr>
          <w:p w14:paraId="44C2EA10" w14:textId="77777777" w:rsidR="004C78A1" w:rsidRPr="001A3EB2" w:rsidRDefault="004C78A1" w:rsidP="003430B5">
            <w:pPr>
              <w:spacing w:after="0" w:line="240" w:lineRule="auto"/>
              <w:rPr>
                <w:rFonts w:asciiTheme="minorHAnsi" w:hAnsiTheme="minorHAnsi" w:cstheme="minorHAnsi"/>
                <w:b/>
                <w:bCs/>
                <w:color w:val="000000"/>
                <w:sz w:val="20"/>
                <w:szCs w:val="20"/>
              </w:rPr>
            </w:pPr>
          </w:p>
        </w:tc>
        <w:tc>
          <w:tcPr>
            <w:tcW w:w="2318" w:type="dxa"/>
            <w:tcMar>
              <w:left w:w="57" w:type="dxa"/>
              <w:right w:w="57" w:type="dxa"/>
            </w:tcMar>
            <w:vAlign w:val="center"/>
          </w:tcPr>
          <w:p w14:paraId="049A3358" w14:textId="77777777" w:rsidR="004C78A1" w:rsidRPr="001A3EB2" w:rsidRDefault="004C78A1" w:rsidP="003430B5">
            <w:pPr>
              <w:spacing w:after="0"/>
              <w:jc w:val="center"/>
              <w:rPr>
                <w:rFonts w:asciiTheme="minorHAnsi" w:hAnsiTheme="minorHAnsi" w:cstheme="minorHAnsi"/>
                <w:sz w:val="20"/>
                <w:szCs w:val="20"/>
              </w:rPr>
            </w:pPr>
            <w:r w:rsidRPr="001A3EB2">
              <w:rPr>
                <w:rFonts w:asciiTheme="minorHAnsi" w:hAnsiTheme="minorHAnsi" w:cstheme="minorHAnsi"/>
                <w:sz w:val="20"/>
                <w:szCs w:val="20"/>
              </w:rPr>
              <w:t>10 sati (40%)</w:t>
            </w:r>
          </w:p>
        </w:tc>
        <w:tc>
          <w:tcPr>
            <w:tcW w:w="2319" w:type="dxa"/>
            <w:vAlign w:val="center"/>
          </w:tcPr>
          <w:p w14:paraId="2AB06E0B" w14:textId="77777777" w:rsidR="004C78A1" w:rsidRPr="001A3EB2" w:rsidRDefault="004C78A1" w:rsidP="003430B5">
            <w:pPr>
              <w:spacing w:after="0"/>
              <w:jc w:val="center"/>
              <w:rPr>
                <w:rFonts w:asciiTheme="minorHAnsi" w:hAnsiTheme="minorHAnsi" w:cstheme="minorHAnsi"/>
                <w:sz w:val="20"/>
                <w:szCs w:val="20"/>
              </w:rPr>
            </w:pPr>
            <w:r w:rsidRPr="001A3EB2">
              <w:rPr>
                <w:rFonts w:asciiTheme="minorHAnsi" w:hAnsiTheme="minorHAnsi" w:cstheme="minorHAnsi"/>
                <w:sz w:val="20"/>
                <w:szCs w:val="20"/>
              </w:rPr>
              <w:t>10 sati (40%)</w:t>
            </w:r>
          </w:p>
        </w:tc>
        <w:tc>
          <w:tcPr>
            <w:tcW w:w="2319" w:type="dxa"/>
            <w:vAlign w:val="center"/>
          </w:tcPr>
          <w:p w14:paraId="4D7A62E1" w14:textId="77777777" w:rsidR="004C78A1" w:rsidRPr="001A3EB2" w:rsidRDefault="004C78A1" w:rsidP="003430B5">
            <w:pPr>
              <w:spacing w:after="0"/>
              <w:jc w:val="center"/>
              <w:rPr>
                <w:rFonts w:asciiTheme="minorHAnsi" w:hAnsiTheme="minorHAnsi" w:cstheme="minorHAnsi"/>
                <w:sz w:val="20"/>
                <w:szCs w:val="20"/>
              </w:rPr>
            </w:pPr>
            <w:r w:rsidRPr="001A3EB2">
              <w:rPr>
                <w:rFonts w:asciiTheme="minorHAnsi" w:hAnsiTheme="minorHAnsi" w:cstheme="minorHAnsi"/>
                <w:sz w:val="20"/>
                <w:szCs w:val="20"/>
              </w:rPr>
              <w:t>5 sati (20%)</w:t>
            </w:r>
          </w:p>
        </w:tc>
      </w:tr>
      <w:tr w:rsidR="004C78A1" w:rsidRPr="001A3EB2" w14:paraId="66A814CA" w14:textId="77777777" w:rsidTr="003430B5">
        <w:tc>
          <w:tcPr>
            <w:tcW w:w="2537" w:type="dxa"/>
            <w:shd w:val="clear" w:color="auto" w:fill="B4C6E7" w:themeFill="accent1" w:themeFillTint="66"/>
            <w:tcMar>
              <w:left w:w="57" w:type="dxa"/>
              <w:right w:w="57" w:type="dxa"/>
            </w:tcMar>
            <w:vAlign w:val="center"/>
          </w:tcPr>
          <w:p w14:paraId="310D6990" w14:textId="77777777" w:rsidR="004C78A1" w:rsidRPr="001A3EB2" w:rsidRDefault="004C78A1" w:rsidP="003430B5">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Status modula</w:t>
            </w:r>
          </w:p>
          <w:p w14:paraId="6A97757A" w14:textId="77777777" w:rsidR="004C78A1" w:rsidRPr="001A3EB2" w:rsidRDefault="004C78A1" w:rsidP="003430B5">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(obvezni/izborni)</w:t>
            </w:r>
          </w:p>
        </w:tc>
        <w:tc>
          <w:tcPr>
            <w:tcW w:w="6956" w:type="dxa"/>
            <w:gridSpan w:val="3"/>
            <w:tcMar>
              <w:left w:w="57" w:type="dxa"/>
              <w:right w:w="57" w:type="dxa"/>
            </w:tcMar>
            <w:vAlign w:val="center"/>
          </w:tcPr>
          <w:p w14:paraId="4F82C40D" w14:textId="77777777" w:rsidR="004C78A1" w:rsidRPr="001A3EB2" w:rsidRDefault="004C78A1" w:rsidP="003430B5">
            <w:pPr>
              <w:spacing w:after="0"/>
              <w:rPr>
                <w:rFonts w:asciiTheme="minorHAnsi" w:hAnsiTheme="minorHAnsi" w:cstheme="minorHAnsi"/>
                <w:sz w:val="20"/>
                <w:szCs w:val="20"/>
              </w:rPr>
            </w:pPr>
            <w:r w:rsidRPr="001A3EB2">
              <w:rPr>
                <w:rFonts w:asciiTheme="minorHAnsi" w:hAnsiTheme="minorHAnsi" w:cstheme="minorHAnsi"/>
                <w:sz w:val="20"/>
                <w:szCs w:val="20"/>
              </w:rPr>
              <w:t>obvezan</w:t>
            </w:r>
          </w:p>
        </w:tc>
      </w:tr>
      <w:tr w:rsidR="004C78A1" w:rsidRPr="001A3EB2" w14:paraId="49125529" w14:textId="77777777" w:rsidTr="003430B5">
        <w:trPr>
          <w:trHeight w:val="626"/>
        </w:trPr>
        <w:tc>
          <w:tcPr>
            <w:tcW w:w="2537" w:type="dxa"/>
            <w:shd w:val="clear" w:color="auto" w:fill="B4C6E7" w:themeFill="accent1" w:themeFillTint="66"/>
            <w:tcMar>
              <w:left w:w="57" w:type="dxa"/>
              <w:right w:w="57" w:type="dxa"/>
            </w:tcMar>
            <w:vAlign w:val="center"/>
          </w:tcPr>
          <w:p w14:paraId="59328311" w14:textId="77777777" w:rsidR="004C78A1" w:rsidRPr="001A3EB2" w:rsidRDefault="004C78A1" w:rsidP="003430B5">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 xml:space="preserve">Cilj (opis) modula </w:t>
            </w:r>
          </w:p>
        </w:tc>
        <w:tc>
          <w:tcPr>
            <w:tcW w:w="6956" w:type="dxa"/>
            <w:gridSpan w:val="3"/>
            <w:tcMar>
              <w:left w:w="57" w:type="dxa"/>
              <w:right w:w="57" w:type="dxa"/>
            </w:tcMar>
            <w:vAlign w:val="center"/>
          </w:tcPr>
          <w:p w14:paraId="01DAFC6B" w14:textId="77777777" w:rsidR="004C78A1" w:rsidRPr="001A3EB2" w:rsidRDefault="004C78A1" w:rsidP="003430B5">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Cilj modula je polaznicima omogućiti stjecanje kompetencija potrebnih za primjenu metoda određivanja zavarljivosti ugljičnih i niskolegiranih čelika, procjenu zavarljivosti na temelju kemijskog sastava materijala, izračun ekvivalentnog sadržaja ugljika te prema potrebi odrediti temperaturu predgrijavanja zavarenog spoja. Polaznici će čelične materijale nepoznatog sastava i svojstava  pripremiti za ispitivanje kako bi se utvrdila njihova kompatibilnost i upotrebljivost u zavarenim spojevima. Primjenom metoda određivanja zavarljivosti ugljičnih i niskolegiranih čelika u praktičnom dijelu, polaznici će  rješavati probleme u cilju postizanja kvalitetnog zavarenog spoja.</w:t>
            </w:r>
          </w:p>
        </w:tc>
      </w:tr>
      <w:tr w:rsidR="004C78A1" w:rsidRPr="001A3EB2" w14:paraId="10D53850" w14:textId="77777777" w:rsidTr="003430B5">
        <w:tc>
          <w:tcPr>
            <w:tcW w:w="2537" w:type="dxa"/>
            <w:shd w:val="clear" w:color="auto" w:fill="B4C6E7" w:themeFill="accent1" w:themeFillTint="66"/>
            <w:tcMar>
              <w:left w:w="57" w:type="dxa"/>
              <w:right w:w="57" w:type="dxa"/>
            </w:tcMar>
            <w:vAlign w:val="center"/>
          </w:tcPr>
          <w:p w14:paraId="5F59D9E4" w14:textId="77777777" w:rsidR="004C78A1" w:rsidRPr="001A3EB2" w:rsidRDefault="004C78A1" w:rsidP="003430B5">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Ključni pojmovi</w:t>
            </w:r>
          </w:p>
        </w:tc>
        <w:tc>
          <w:tcPr>
            <w:tcW w:w="6956" w:type="dxa"/>
            <w:gridSpan w:val="3"/>
            <w:tcMar>
              <w:left w:w="57" w:type="dxa"/>
              <w:right w:w="57" w:type="dxa"/>
            </w:tcMar>
            <w:vAlign w:val="center"/>
          </w:tcPr>
          <w:p w14:paraId="1508E210" w14:textId="77777777" w:rsidR="004C78A1" w:rsidRPr="00257F7C" w:rsidRDefault="004C78A1" w:rsidP="003430B5">
            <w:pPr>
              <w:tabs>
                <w:tab w:val="left" w:pos="2820"/>
              </w:tabs>
              <w:spacing w:after="0"/>
              <w:jc w:val="both"/>
              <w:rPr>
                <w:rFonts w:asciiTheme="minorHAnsi" w:hAnsiTheme="minorHAnsi" w:cstheme="minorHAnsi"/>
                <w:i/>
                <w:iCs/>
                <w:sz w:val="20"/>
                <w:szCs w:val="20"/>
              </w:rPr>
            </w:pPr>
            <w:r w:rsidRPr="00257F7C">
              <w:rPr>
                <w:rFonts w:asciiTheme="minorHAnsi" w:hAnsiTheme="minorHAnsi" w:cstheme="minorHAnsi"/>
                <w:i/>
                <w:iCs/>
                <w:sz w:val="20"/>
                <w:szCs w:val="20"/>
              </w:rPr>
              <w:t>zavarljivost, kemijski sastav čeličnih materijala, ekvivalent ugljika, temperatura predgrijavanja, mehanička, kemijska, fizikalna i tehnološka svojstva čeličnih materijala, karakterizacija čeličnih materijala</w:t>
            </w:r>
          </w:p>
        </w:tc>
      </w:tr>
      <w:tr w:rsidR="004C78A1" w:rsidRPr="001A3EB2" w14:paraId="556009A1" w14:textId="77777777" w:rsidTr="003430B5">
        <w:tc>
          <w:tcPr>
            <w:tcW w:w="2537" w:type="dxa"/>
            <w:shd w:val="clear" w:color="auto" w:fill="B4C6E7" w:themeFill="accent1" w:themeFillTint="66"/>
            <w:tcMar>
              <w:left w:w="57" w:type="dxa"/>
              <w:right w:w="57" w:type="dxa"/>
            </w:tcMar>
            <w:vAlign w:val="center"/>
          </w:tcPr>
          <w:p w14:paraId="5EDE06E3" w14:textId="77777777" w:rsidR="004C78A1" w:rsidRPr="001A3EB2" w:rsidRDefault="004C78A1" w:rsidP="003430B5">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Oblici učenja temeljenog na radu</w:t>
            </w:r>
          </w:p>
        </w:tc>
        <w:tc>
          <w:tcPr>
            <w:tcW w:w="6956" w:type="dxa"/>
            <w:gridSpan w:val="3"/>
            <w:tcMar>
              <w:left w:w="57" w:type="dxa"/>
              <w:right w:w="57" w:type="dxa"/>
            </w:tcMar>
          </w:tcPr>
          <w:p w14:paraId="06BB2AA7" w14:textId="77777777" w:rsidR="004C78A1" w:rsidRPr="001A3EB2" w:rsidRDefault="004C78A1" w:rsidP="003430B5">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 xml:space="preserve">Učenje temeljeno na radu ostvaruje se realiziranjem radnih zadataka koji se mogu izvoditi u specijaliziranom praktikumu za zavarivanje ustanove za obrazovanje odraslih, ili kod poslodavaca  (gospodarskih subjekata s kojima ustanova ostvaruje poslovnu suradnju u skladu s kurikulumom ustanove), gdje polaznici stječu praktične vještine u realnim uvjetima. Zadaci za učenje i vježbanje trebaju odgovarati stvarnim radnim situacijama radnog mjesta zavarivača. Radni zadaci trebaju biti dijelom  iz poduzetničkog svijeta, te dati polaznicima poduzetničko iskustvo i motivirati ih na kasnije samozapošljavanje i otvaranje zavarivačkih radionica. Polaznici će za različite materijale na osnovu kemijskog sastava procjenjivati njihovu zavarljivost.  </w:t>
            </w:r>
          </w:p>
        </w:tc>
      </w:tr>
      <w:tr w:rsidR="004C78A1" w:rsidRPr="001A3EB2" w14:paraId="12709A6C" w14:textId="77777777" w:rsidTr="003430B5">
        <w:tc>
          <w:tcPr>
            <w:tcW w:w="2537" w:type="dxa"/>
            <w:shd w:val="clear" w:color="auto" w:fill="B4C6E7" w:themeFill="accent1" w:themeFillTint="66"/>
            <w:tcMar>
              <w:left w:w="57" w:type="dxa"/>
              <w:right w:w="57" w:type="dxa"/>
            </w:tcMar>
            <w:vAlign w:val="center"/>
          </w:tcPr>
          <w:p w14:paraId="605E51D5" w14:textId="77777777" w:rsidR="004C78A1" w:rsidRPr="001A3EB2" w:rsidRDefault="004C78A1" w:rsidP="003430B5">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Literatura i specifična nastavna sredstva potrebna za realizaciju modula</w:t>
            </w:r>
          </w:p>
        </w:tc>
        <w:tc>
          <w:tcPr>
            <w:tcW w:w="6956" w:type="dxa"/>
            <w:gridSpan w:val="3"/>
            <w:tcMar>
              <w:left w:w="57" w:type="dxa"/>
              <w:right w:w="57" w:type="dxa"/>
            </w:tcMar>
          </w:tcPr>
          <w:p w14:paraId="1D764B3F" w14:textId="77777777" w:rsidR="004C78A1" w:rsidRPr="00E349E3" w:rsidRDefault="004C78A1" w:rsidP="004C78A1">
            <w:pPr>
              <w:pStyle w:val="ListParagraph"/>
              <w:numPr>
                <w:ilvl w:val="0"/>
                <w:numId w:val="26"/>
              </w:numPr>
              <w:tabs>
                <w:tab w:val="left" w:pos="2820"/>
              </w:tabs>
              <w:spacing w:after="0"/>
              <w:ind w:left="360"/>
              <w:rPr>
                <w:rFonts w:cstheme="minorHAnsi"/>
                <w:sz w:val="20"/>
                <w:szCs w:val="20"/>
              </w:rPr>
            </w:pPr>
            <w:r w:rsidRPr="00E349E3">
              <w:rPr>
                <w:rFonts w:cstheme="minorHAnsi"/>
                <w:sz w:val="20"/>
                <w:szCs w:val="20"/>
              </w:rPr>
              <w:t>A. Babić: „Osnove tehničkih materijala“: udžbenik za srednje trogodišnje škole, Školska knjiga, Zagreb, 2007.</w:t>
            </w:r>
          </w:p>
          <w:p w14:paraId="5E3174D2" w14:textId="77777777" w:rsidR="004C78A1" w:rsidRDefault="004C78A1" w:rsidP="004C78A1">
            <w:pPr>
              <w:pStyle w:val="ListParagraph"/>
              <w:numPr>
                <w:ilvl w:val="0"/>
                <w:numId w:val="26"/>
              </w:numPr>
              <w:tabs>
                <w:tab w:val="left" w:pos="2820"/>
              </w:tabs>
              <w:spacing w:after="0"/>
              <w:ind w:left="360"/>
              <w:rPr>
                <w:rFonts w:cstheme="minorHAnsi"/>
                <w:sz w:val="20"/>
                <w:szCs w:val="20"/>
              </w:rPr>
            </w:pPr>
            <w:r w:rsidRPr="00E349E3">
              <w:rPr>
                <w:rFonts w:cstheme="minorHAnsi"/>
                <w:sz w:val="20"/>
                <w:szCs w:val="20"/>
              </w:rPr>
              <w:t xml:space="preserve">Z. Lukačević: „Zavarivanje“, Sl. Brod; Strojarski fakultet – </w:t>
            </w:r>
            <w:proofErr w:type="spellStart"/>
            <w:r w:rsidRPr="00E349E3">
              <w:rPr>
                <w:rFonts w:cstheme="minorHAnsi"/>
                <w:sz w:val="20"/>
                <w:szCs w:val="20"/>
              </w:rPr>
              <w:t>Grafik</w:t>
            </w:r>
            <w:proofErr w:type="spellEnd"/>
            <w:r w:rsidRPr="00E349E3">
              <w:rPr>
                <w:rFonts w:cstheme="minorHAnsi"/>
                <w:sz w:val="20"/>
                <w:szCs w:val="20"/>
              </w:rPr>
              <w:t xml:space="preserve"> </w:t>
            </w:r>
            <w:proofErr w:type="spellStart"/>
            <w:r w:rsidRPr="00E349E3">
              <w:rPr>
                <w:rFonts w:cstheme="minorHAnsi"/>
                <w:sz w:val="20"/>
                <w:szCs w:val="20"/>
              </w:rPr>
              <w:t>color</w:t>
            </w:r>
            <w:proofErr w:type="spellEnd"/>
            <w:r w:rsidRPr="00E349E3">
              <w:rPr>
                <w:rFonts w:cstheme="minorHAnsi"/>
                <w:sz w:val="20"/>
                <w:szCs w:val="20"/>
              </w:rPr>
              <w:t>, 1998.</w:t>
            </w:r>
          </w:p>
          <w:p w14:paraId="2A5B7A53" w14:textId="77777777" w:rsidR="004C78A1" w:rsidRPr="009959FB" w:rsidRDefault="004C78A1" w:rsidP="004C78A1">
            <w:pPr>
              <w:pStyle w:val="ListParagraph"/>
              <w:numPr>
                <w:ilvl w:val="0"/>
                <w:numId w:val="26"/>
              </w:numPr>
              <w:tabs>
                <w:tab w:val="left" w:pos="2820"/>
              </w:tabs>
              <w:spacing w:after="0"/>
              <w:ind w:left="360"/>
              <w:rPr>
                <w:rFonts w:cstheme="minorHAnsi"/>
                <w:sz w:val="20"/>
                <w:szCs w:val="20"/>
              </w:rPr>
            </w:pPr>
            <w:r w:rsidRPr="009959FB">
              <w:rPr>
                <w:rFonts w:cstheme="minorHAnsi"/>
                <w:sz w:val="20"/>
                <w:szCs w:val="20"/>
              </w:rPr>
              <w:t>S. Kralj, Z. Kožuh, Š. Andrić: „Priručnik  Zavarivački i srodni postupci“, Zagreb, HDTZ-FSB, 2015</w:t>
            </w:r>
            <w:r>
              <w:rPr>
                <w:rFonts w:cstheme="minorHAnsi"/>
                <w:sz w:val="20"/>
                <w:szCs w:val="20"/>
              </w:rPr>
              <w:t>.</w:t>
            </w:r>
          </w:p>
        </w:tc>
      </w:tr>
    </w:tbl>
    <w:p w14:paraId="37140B9D" w14:textId="77777777" w:rsidR="004C78A1" w:rsidRPr="004C78A1" w:rsidRDefault="004C78A1" w:rsidP="00C759FB">
      <w:pPr>
        <w:jc w:val="both"/>
        <w:rPr>
          <w:rFonts w:asciiTheme="minorHAnsi" w:hAnsiTheme="minorHAnsi" w:cstheme="minorHAnsi"/>
          <w:noProof/>
          <w:sz w:val="24"/>
          <w:szCs w:val="24"/>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992"/>
        <w:gridCol w:w="6389"/>
      </w:tblGrid>
      <w:tr w:rsidR="00A477DE" w:rsidRPr="001A3EB2" w14:paraId="716C734F" w14:textId="77777777" w:rsidTr="003430B5">
        <w:trPr>
          <w:trHeight w:val="409"/>
        </w:trPr>
        <w:tc>
          <w:tcPr>
            <w:tcW w:w="3104" w:type="dxa"/>
            <w:gridSpan w:val="2"/>
            <w:shd w:val="clear" w:color="auto" w:fill="8EAADB" w:themeFill="accent1" w:themeFillTint="99"/>
            <w:tcMar>
              <w:left w:w="57" w:type="dxa"/>
              <w:right w:w="57" w:type="dxa"/>
            </w:tcMar>
            <w:vAlign w:val="center"/>
          </w:tcPr>
          <w:p w14:paraId="48292A0A" w14:textId="77777777" w:rsidR="00A477DE" w:rsidRPr="001A3EB2" w:rsidRDefault="00A477DE" w:rsidP="003430B5">
            <w:pPr>
              <w:tabs>
                <w:tab w:val="left" w:pos="2820"/>
              </w:tabs>
              <w:spacing w:after="0"/>
              <w:rPr>
                <w:rFonts w:asciiTheme="minorHAnsi" w:hAnsiTheme="minorHAnsi" w:cstheme="minorHAnsi"/>
                <w:bCs/>
                <w:sz w:val="20"/>
                <w:szCs w:val="20"/>
              </w:rPr>
            </w:pPr>
            <w:r w:rsidRPr="001A3EB2">
              <w:rPr>
                <w:rFonts w:asciiTheme="minorHAnsi" w:hAnsiTheme="minorHAnsi" w:cstheme="minorHAnsi"/>
                <w:b/>
                <w:sz w:val="20"/>
                <w:szCs w:val="20"/>
              </w:rPr>
              <w:t>Skup ishoda učenja iz SK-</w:t>
            </w:r>
            <w:r>
              <w:rPr>
                <w:rFonts w:asciiTheme="minorHAnsi" w:hAnsiTheme="minorHAnsi" w:cstheme="minorHAnsi"/>
                <w:b/>
                <w:sz w:val="20"/>
                <w:szCs w:val="20"/>
              </w:rPr>
              <w:t>a, obujam</w:t>
            </w:r>
          </w:p>
        </w:tc>
        <w:tc>
          <w:tcPr>
            <w:tcW w:w="6389" w:type="dxa"/>
            <w:shd w:val="clear" w:color="auto" w:fill="auto"/>
            <w:vAlign w:val="center"/>
          </w:tcPr>
          <w:p w14:paraId="6E3E91CE" w14:textId="77777777" w:rsidR="00A477DE" w:rsidRPr="001A3EB2" w:rsidRDefault="00A477DE" w:rsidP="003430B5">
            <w:pPr>
              <w:tabs>
                <w:tab w:val="left" w:pos="2820"/>
              </w:tabs>
              <w:spacing w:after="0"/>
              <w:rPr>
                <w:rFonts w:asciiTheme="minorHAnsi" w:hAnsiTheme="minorHAnsi" w:cstheme="minorHAnsi"/>
                <w:bCs/>
                <w:iCs/>
                <w:sz w:val="20"/>
                <w:szCs w:val="20"/>
              </w:rPr>
            </w:pPr>
            <w:r w:rsidRPr="001A3EB2">
              <w:rPr>
                <w:rFonts w:asciiTheme="minorHAnsi" w:hAnsiTheme="minorHAnsi" w:cstheme="minorHAnsi"/>
                <w:b/>
                <w:sz w:val="20"/>
                <w:szCs w:val="20"/>
              </w:rPr>
              <w:t>Zavarljivost ugljičnih i niskolegiranih čelika, 1 CSVET</w:t>
            </w:r>
          </w:p>
        </w:tc>
      </w:tr>
      <w:tr w:rsidR="00A477DE" w:rsidRPr="001A3EB2" w14:paraId="0E2642C1" w14:textId="77777777" w:rsidTr="003430B5">
        <w:tc>
          <w:tcPr>
            <w:tcW w:w="9493" w:type="dxa"/>
            <w:gridSpan w:val="3"/>
            <w:shd w:val="clear" w:color="auto" w:fill="B4C6E7" w:themeFill="accent1" w:themeFillTint="66"/>
            <w:tcMar>
              <w:left w:w="57" w:type="dxa"/>
              <w:right w:w="57" w:type="dxa"/>
            </w:tcMar>
            <w:vAlign w:val="center"/>
          </w:tcPr>
          <w:p w14:paraId="6890980E" w14:textId="77777777" w:rsidR="00A477DE" w:rsidRPr="001A3EB2" w:rsidRDefault="00A477DE" w:rsidP="003430B5">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Ishodi učenja</w:t>
            </w:r>
          </w:p>
        </w:tc>
      </w:tr>
      <w:tr w:rsidR="00A477DE" w:rsidRPr="001A3EB2" w14:paraId="42C7C330" w14:textId="77777777" w:rsidTr="003430B5">
        <w:tc>
          <w:tcPr>
            <w:tcW w:w="9493" w:type="dxa"/>
            <w:gridSpan w:val="3"/>
            <w:shd w:val="clear" w:color="auto" w:fill="auto"/>
            <w:tcMar>
              <w:left w:w="57" w:type="dxa"/>
              <w:right w:w="57" w:type="dxa"/>
            </w:tcMar>
            <w:vAlign w:val="center"/>
          </w:tcPr>
          <w:p w14:paraId="6CDBAEA4" w14:textId="77777777" w:rsidR="00A477DE" w:rsidRPr="001A3EB2" w:rsidRDefault="00A477DE" w:rsidP="00A477DE">
            <w:pPr>
              <w:pStyle w:val="ListParagraph"/>
              <w:numPr>
                <w:ilvl w:val="0"/>
                <w:numId w:val="27"/>
              </w:numPr>
              <w:tabs>
                <w:tab w:val="left" w:pos="2820"/>
              </w:tabs>
              <w:spacing w:after="0"/>
              <w:rPr>
                <w:rFonts w:cstheme="minorHAnsi"/>
                <w:sz w:val="20"/>
                <w:szCs w:val="20"/>
              </w:rPr>
            </w:pPr>
            <w:r w:rsidRPr="001A3EB2">
              <w:rPr>
                <w:rFonts w:cstheme="minorHAnsi"/>
                <w:sz w:val="20"/>
                <w:szCs w:val="20"/>
              </w:rPr>
              <w:t>Opisati postupke izrade čelika kontinuiranim lijevanjem i toplinskom obradom</w:t>
            </w:r>
          </w:p>
        </w:tc>
      </w:tr>
      <w:tr w:rsidR="00A477DE" w:rsidRPr="001A3EB2" w14:paraId="50B11C66" w14:textId="77777777" w:rsidTr="003430B5">
        <w:tc>
          <w:tcPr>
            <w:tcW w:w="9493" w:type="dxa"/>
            <w:gridSpan w:val="3"/>
            <w:shd w:val="clear" w:color="auto" w:fill="auto"/>
            <w:tcMar>
              <w:left w:w="57" w:type="dxa"/>
              <w:right w:w="57" w:type="dxa"/>
            </w:tcMar>
            <w:vAlign w:val="center"/>
          </w:tcPr>
          <w:p w14:paraId="0497DACA" w14:textId="77777777" w:rsidR="00A477DE" w:rsidRPr="001A3EB2" w:rsidRDefault="00A477DE" w:rsidP="00A477DE">
            <w:pPr>
              <w:pStyle w:val="ListParagraph"/>
              <w:numPr>
                <w:ilvl w:val="0"/>
                <w:numId w:val="27"/>
              </w:numPr>
              <w:tabs>
                <w:tab w:val="left" w:pos="2820"/>
              </w:tabs>
              <w:spacing w:after="0"/>
              <w:rPr>
                <w:rFonts w:cstheme="minorHAnsi"/>
                <w:sz w:val="20"/>
                <w:szCs w:val="20"/>
              </w:rPr>
            </w:pPr>
            <w:r w:rsidRPr="001A3EB2">
              <w:rPr>
                <w:rFonts w:cstheme="minorHAnsi"/>
                <w:sz w:val="20"/>
                <w:szCs w:val="20"/>
              </w:rPr>
              <w:t>Opisati utjecaj zavarivanja na čelike</w:t>
            </w:r>
          </w:p>
        </w:tc>
      </w:tr>
      <w:tr w:rsidR="00A477DE" w:rsidRPr="001A3EB2" w14:paraId="20A1CAB6" w14:textId="77777777" w:rsidTr="003430B5">
        <w:tc>
          <w:tcPr>
            <w:tcW w:w="9493" w:type="dxa"/>
            <w:gridSpan w:val="3"/>
            <w:shd w:val="clear" w:color="auto" w:fill="auto"/>
            <w:tcMar>
              <w:left w:w="57" w:type="dxa"/>
              <w:right w:w="57" w:type="dxa"/>
            </w:tcMar>
            <w:vAlign w:val="center"/>
          </w:tcPr>
          <w:p w14:paraId="359B448E" w14:textId="77777777" w:rsidR="00A477DE" w:rsidRPr="001A3EB2" w:rsidRDefault="00A477DE" w:rsidP="00A477DE">
            <w:pPr>
              <w:pStyle w:val="ListParagraph"/>
              <w:numPr>
                <w:ilvl w:val="0"/>
                <w:numId w:val="27"/>
              </w:numPr>
              <w:tabs>
                <w:tab w:val="left" w:pos="2820"/>
              </w:tabs>
              <w:spacing w:after="0"/>
              <w:rPr>
                <w:rFonts w:cstheme="minorHAnsi"/>
                <w:sz w:val="20"/>
                <w:szCs w:val="20"/>
              </w:rPr>
            </w:pPr>
            <w:r w:rsidRPr="001A3EB2">
              <w:rPr>
                <w:rFonts w:cstheme="minorHAnsi"/>
                <w:sz w:val="20"/>
                <w:szCs w:val="20"/>
              </w:rPr>
              <w:t xml:space="preserve">Usporediti </w:t>
            </w:r>
            <w:proofErr w:type="spellStart"/>
            <w:r w:rsidRPr="001A3EB2">
              <w:rPr>
                <w:rFonts w:cstheme="minorHAnsi"/>
                <w:sz w:val="20"/>
                <w:szCs w:val="20"/>
              </w:rPr>
              <w:t>nelegirane</w:t>
            </w:r>
            <w:proofErr w:type="spellEnd"/>
            <w:r w:rsidRPr="001A3EB2">
              <w:rPr>
                <w:rFonts w:cstheme="minorHAnsi"/>
                <w:sz w:val="20"/>
                <w:szCs w:val="20"/>
              </w:rPr>
              <w:t xml:space="preserve"> čelike, nehrđajuće čelike i druge legirane čelike</w:t>
            </w:r>
          </w:p>
        </w:tc>
      </w:tr>
      <w:tr w:rsidR="00A477DE" w:rsidRPr="001A3EB2" w14:paraId="33747218" w14:textId="77777777" w:rsidTr="003430B5">
        <w:tc>
          <w:tcPr>
            <w:tcW w:w="9493" w:type="dxa"/>
            <w:gridSpan w:val="3"/>
            <w:shd w:val="clear" w:color="auto" w:fill="auto"/>
            <w:tcMar>
              <w:left w:w="57" w:type="dxa"/>
              <w:right w:w="57" w:type="dxa"/>
            </w:tcMar>
            <w:vAlign w:val="center"/>
          </w:tcPr>
          <w:p w14:paraId="79EA7AC3" w14:textId="77777777" w:rsidR="00A477DE" w:rsidRPr="001A3EB2" w:rsidRDefault="00A477DE" w:rsidP="00A477DE">
            <w:pPr>
              <w:pStyle w:val="ListParagraph"/>
              <w:numPr>
                <w:ilvl w:val="0"/>
                <w:numId w:val="27"/>
              </w:numPr>
              <w:tabs>
                <w:tab w:val="left" w:pos="2820"/>
              </w:tabs>
              <w:spacing w:after="0"/>
              <w:rPr>
                <w:rFonts w:cstheme="minorHAnsi"/>
                <w:sz w:val="20"/>
                <w:szCs w:val="20"/>
              </w:rPr>
            </w:pPr>
            <w:r w:rsidRPr="001A3EB2">
              <w:rPr>
                <w:rFonts w:cstheme="minorHAnsi"/>
                <w:sz w:val="20"/>
                <w:szCs w:val="20"/>
              </w:rPr>
              <w:t xml:space="preserve">Prepoznati utjecaj </w:t>
            </w:r>
            <w:proofErr w:type="spellStart"/>
            <w:r w:rsidRPr="001A3EB2">
              <w:rPr>
                <w:rFonts w:cstheme="minorHAnsi"/>
                <w:sz w:val="20"/>
                <w:szCs w:val="20"/>
              </w:rPr>
              <w:t>legirajućih</w:t>
            </w:r>
            <w:proofErr w:type="spellEnd"/>
            <w:r w:rsidRPr="001A3EB2">
              <w:rPr>
                <w:rFonts w:cstheme="minorHAnsi"/>
                <w:sz w:val="20"/>
                <w:szCs w:val="20"/>
              </w:rPr>
              <w:t xml:space="preserve"> elemenata na svojstva čelika</w:t>
            </w:r>
          </w:p>
        </w:tc>
      </w:tr>
      <w:tr w:rsidR="00A477DE" w:rsidRPr="001A3EB2" w14:paraId="499FD9A9" w14:textId="77777777" w:rsidTr="003430B5">
        <w:tc>
          <w:tcPr>
            <w:tcW w:w="9493" w:type="dxa"/>
            <w:gridSpan w:val="3"/>
            <w:shd w:val="clear" w:color="auto" w:fill="auto"/>
            <w:tcMar>
              <w:left w:w="57" w:type="dxa"/>
              <w:right w:w="57" w:type="dxa"/>
            </w:tcMar>
            <w:vAlign w:val="center"/>
          </w:tcPr>
          <w:p w14:paraId="1549C1E3" w14:textId="77777777" w:rsidR="00A477DE" w:rsidRPr="001A3EB2" w:rsidRDefault="00A477DE" w:rsidP="00A477DE">
            <w:pPr>
              <w:pStyle w:val="ListParagraph"/>
              <w:numPr>
                <w:ilvl w:val="0"/>
                <w:numId w:val="27"/>
              </w:numPr>
              <w:tabs>
                <w:tab w:val="left" w:pos="2820"/>
              </w:tabs>
              <w:spacing w:after="0"/>
              <w:rPr>
                <w:rFonts w:cstheme="minorHAnsi"/>
                <w:sz w:val="20"/>
                <w:szCs w:val="20"/>
              </w:rPr>
            </w:pPr>
            <w:r w:rsidRPr="001A3EB2">
              <w:rPr>
                <w:rFonts w:cstheme="minorHAnsi"/>
                <w:sz w:val="20"/>
                <w:szCs w:val="20"/>
              </w:rPr>
              <w:t>Klasificirati materijale u skladu s HRI CEN ISO/TR 15608</w:t>
            </w:r>
          </w:p>
        </w:tc>
      </w:tr>
      <w:tr w:rsidR="00A477DE" w:rsidRPr="001A3EB2" w14:paraId="5CABBA35" w14:textId="77777777" w:rsidTr="003430B5">
        <w:tc>
          <w:tcPr>
            <w:tcW w:w="9493" w:type="dxa"/>
            <w:gridSpan w:val="3"/>
            <w:shd w:val="clear" w:color="auto" w:fill="auto"/>
            <w:tcMar>
              <w:left w:w="57" w:type="dxa"/>
              <w:right w:w="57" w:type="dxa"/>
            </w:tcMar>
            <w:vAlign w:val="center"/>
          </w:tcPr>
          <w:p w14:paraId="146E0B14" w14:textId="77777777" w:rsidR="00A477DE" w:rsidRPr="001A3EB2" w:rsidRDefault="00A477DE" w:rsidP="00A477DE">
            <w:pPr>
              <w:pStyle w:val="ListParagraph"/>
              <w:numPr>
                <w:ilvl w:val="0"/>
                <w:numId w:val="27"/>
              </w:numPr>
              <w:tabs>
                <w:tab w:val="left" w:pos="2820"/>
              </w:tabs>
              <w:spacing w:after="0"/>
              <w:rPr>
                <w:rFonts w:cstheme="minorHAnsi"/>
                <w:sz w:val="20"/>
                <w:szCs w:val="20"/>
              </w:rPr>
            </w:pPr>
            <w:r w:rsidRPr="001A3EB2">
              <w:rPr>
                <w:rFonts w:cstheme="minorHAnsi"/>
                <w:sz w:val="20"/>
                <w:szCs w:val="20"/>
              </w:rPr>
              <w:lastRenderedPageBreak/>
              <w:t>Analizirati koncept unosa topline i njegovu uporabu</w:t>
            </w:r>
          </w:p>
        </w:tc>
      </w:tr>
      <w:tr w:rsidR="00A477DE" w:rsidRPr="001A3EB2" w14:paraId="5AB31EB2" w14:textId="77777777" w:rsidTr="003430B5">
        <w:tc>
          <w:tcPr>
            <w:tcW w:w="9493" w:type="dxa"/>
            <w:gridSpan w:val="3"/>
            <w:shd w:val="clear" w:color="auto" w:fill="auto"/>
            <w:tcMar>
              <w:left w:w="57" w:type="dxa"/>
              <w:right w:w="57" w:type="dxa"/>
            </w:tcMar>
            <w:vAlign w:val="center"/>
          </w:tcPr>
          <w:p w14:paraId="43136915" w14:textId="77777777" w:rsidR="00A477DE" w:rsidRPr="001A3EB2" w:rsidRDefault="00A477DE" w:rsidP="00A477DE">
            <w:pPr>
              <w:pStyle w:val="ListParagraph"/>
              <w:numPr>
                <w:ilvl w:val="0"/>
                <w:numId w:val="27"/>
              </w:numPr>
              <w:tabs>
                <w:tab w:val="left" w:pos="2820"/>
              </w:tabs>
              <w:spacing w:after="0"/>
              <w:rPr>
                <w:rFonts w:cstheme="minorHAnsi"/>
                <w:sz w:val="20"/>
                <w:szCs w:val="20"/>
              </w:rPr>
            </w:pPr>
            <w:r w:rsidRPr="001A3EB2">
              <w:rPr>
                <w:rFonts w:cstheme="minorHAnsi"/>
                <w:sz w:val="20"/>
                <w:szCs w:val="20"/>
              </w:rPr>
              <w:t>Klasificirati različite vrste materijala kao što su nehrđajući čelici, drugi legirani čelici i legure aluminija</w:t>
            </w:r>
          </w:p>
        </w:tc>
      </w:tr>
      <w:tr w:rsidR="00A477DE" w:rsidRPr="001A3EB2" w14:paraId="30C2ED83" w14:textId="77777777" w:rsidTr="003430B5">
        <w:tc>
          <w:tcPr>
            <w:tcW w:w="9493" w:type="dxa"/>
            <w:gridSpan w:val="3"/>
            <w:shd w:val="clear" w:color="auto" w:fill="auto"/>
            <w:tcMar>
              <w:left w:w="57" w:type="dxa"/>
              <w:right w:w="57" w:type="dxa"/>
            </w:tcMar>
            <w:vAlign w:val="center"/>
          </w:tcPr>
          <w:p w14:paraId="24AD8B3A" w14:textId="77777777" w:rsidR="00A477DE" w:rsidRPr="001A3EB2" w:rsidRDefault="00A477DE" w:rsidP="00A477DE">
            <w:pPr>
              <w:pStyle w:val="ListParagraph"/>
              <w:numPr>
                <w:ilvl w:val="0"/>
                <w:numId w:val="27"/>
              </w:numPr>
              <w:tabs>
                <w:tab w:val="left" w:pos="2820"/>
              </w:tabs>
              <w:spacing w:after="0"/>
              <w:rPr>
                <w:rFonts w:cstheme="minorHAnsi"/>
                <w:sz w:val="20"/>
                <w:szCs w:val="20"/>
              </w:rPr>
            </w:pPr>
            <w:r w:rsidRPr="001A3EB2">
              <w:rPr>
                <w:rFonts w:cstheme="minorHAnsi"/>
                <w:sz w:val="20"/>
                <w:szCs w:val="20"/>
              </w:rPr>
              <w:t xml:space="preserve">Opisati utjecaj </w:t>
            </w:r>
            <w:proofErr w:type="spellStart"/>
            <w:r w:rsidRPr="001A3EB2">
              <w:rPr>
                <w:rFonts w:cstheme="minorHAnsi"/>
                <w:sz w:val="20"/>
                <w:szCs w:val="20"/>
              </w:rPr>
              <w:t>legirajućih</w:t>
            </w:r>
            <w:proofErr w:type="spellEnd"/>
            <w:r w:rsidRPr="001A3EB2">
              <w:rPr>
                <w:rFonts w:cstheme="minorHAnsi"/>
                <w:sz w:val="20"/>
                <w:szCs w:val="20"/>
              </w:rPr>
              <w:t xml:space="preserve"> elemenata na </w:t>
            </w:r>
            <w:proofErr w:type="spellStart"/>
            <w:r w:rsidRPr="001A3EB2">
              <w:rPr>
                <w:rFonts w:cstheme="minorHAnsi"/>
                <w:sz w:val="20"/>
                <w:szCs w:val="20"/>
              </w:rPr>
              <w:t>zavarljivost</w:t>
            </w:r>
            <w:proofErr w:type="spellEnd"/>
            <w:r w:rsidRPr="001A3EB2">
              <w:rPr>
                <w:rFonts w:cstheme="minorHAnsi"/>
                <w:sz w:val="20"/>
                <w:szCs w:val="20"/>
              </w:rPr>
              <w:t xml:space="preserve"> čelika</w:t>
            </w:r>
          </w:p>
        </w:tc>
      </w:tr>
      <w:tr w:rsidR="00A477DE" w:rsidRPr="001A3EB2" w14:paraId="4CE09541" w14:textId="77777777" w:rsidTr="003430B5">
        <w:tc>
          <w:tcPr>
            <w:tcW w:w="9493" w:type="dxa"/>
            <w:gridSpan w:val="3"/>
            <w:shd w:val="clear" w:color="auto" w:fill="auto"/>
            <w:tcMar>
              <w:left w:w="57" w:type="dxa"/>
              <w:right w:w="57" w:type="dxa"/>
            </w:tcMar>
            <w:vAlign w:val="center"/>
          </w:tcPr>
          <w:p w14:paraId="411E9255" w14:textId="77777777" w:rsidR="00A477DE" w:rsidRPr="001A3EB2" w:rsidRDefault="00A477DE" w:rsidP="00A477DE">
            <w:pPr>
              <w:pStyle w:val="ListParagraph"/>
              <w:numPr>
                <w:ilvl w:val="0"/>
                <w:numId w:val="27"/>
              </w:numPr>
              <w:tabs>
                <w:tab w:val="left" w:pos="2820"/>
              </w:tabs>
              <w:spacing w:after="0"/>
              <w:rPr>
                <w:rFonts w:cstheme="minorHAnsi"/>
                <w:sz w:val="20"/>
                <w:szCs w:val="20"/>
              </w:rPr>
            </w:pPr>
            <w:r w:rsidRPr="001A3EB2">
              <w:rPr>
                <w:rFonts w:cstheme="minorHAnsi"/>
                <w:sz w:val="20"/>
                <w:szCs w:val="20"/>
              </w:rPr>
              <w:t xml:space="preserve">Povezati utjecaj debljine ploče i </w:t>
            </w:r>
            <w:proofErr w:type="spellStart"/>
            <w:r w:rsidRPr="001A3EB2">
              <w:rPr>
                <w:rFonts w:cstheme="minorHAnsi"/>
                <w:sz w:val="20"/>
                <w:szCs w:val="20"/>
              </w:rPr>
              <w:t>zavarljivost</w:t>
            </w:r>
            <w:proofErr w:type="spellEnd"/>
            <w:r w:rsidRPr="001A3EB2">
              <w:rPr>
                <w:rFonts w:cstheme="minorHAnsi"/>
                <w:sz w:val="20"/>
                <w:szCs w:val="20"/>
              </w:rPr>
              <w:t xml:space="preserve"> čelika</w:t>
            </w:r>
          </w:p>
        </w:tc>
      </w:tr>
      <w:tr w:rsidR="00A477DE" w:rsidRPr="001A3EB2" w14:paraId="220D4C13" w14:textId="77777777" w:rsidTr="003430B5">
        <w:tc>
          <w:tcPr>
            <w:tcW w:w="9493" w:type="dxa"/>
            <w:gridSpan w:val="3"/>
            <w:shd w:val="clear" w:color="auto" w:fill="auto"/>
            <w:tcMar>
              <w:left w:w="57" w:type="dxa"/>
              <w:right w:w="57" w:type="dxa"/>
            </w:tcMar>
            <w:vAlign w:val="center"/>
          </w:tcPr>
          <w:p w14:paraId="5ECAB84D" w14:textId="77777777" w:rsidR="00A477DE" w:rsidRPr="001A3EB2" w:rsidRDefault="00A477DE" w:rsidP="00A477DE">
            <w:pPr>
              <w:pStyle w:val="ListParagraph"/>
              <w:numPr>
                <w:ilvl w:val="0"/>
                <w:numId w:val="27"/>
              </w:numPr>
              <w:tabs>
                <w:tab w:val="left" w:pos="2820"/>
              </w:tabs>
              <w:spacing w:after="0"/>
              <w:rPr>
                <w:rFonts w:cstheme="minorHAnsi"/>
                <w:sz w:val="20"/>
                <w:szCs w:val="20"/>
              </w:rPr>
            </w:pPr>
            <w:r w:rsidRPr="001A3EB2">
              <w:rPr>
                <w:rFonts w:cstheme="minorHAnsi"/>
                <w:sz w:val="20"/>
                <w:szCs w:val="20"/>
              </w:rPr>
              <w:t>Provjeriti ekvivalenta ugljika</w:t>
            </w:r>
          </w:p>
        </w:tc>
      </w:tr>
      <w:tr w:rsidR="00A477DE" w:rsidRPr="001A3EB2" w14:paraId="0140D577" w14:textId="77777777" w:rsidTr="003430B5">
        <w:trPr>
          <w:trHeight w:val="340"/>
        </w:trPr>
        <w:tc>
          <w:tcPr>
            <w:tcW w:w="9493" w:type="dxa"/>
            <w:gridSpan w:val="3"/>
            <w:shd w:val="clear" w:color="auto" w:fill="B4C6E7" w:themeFill="accent1" w:themeFillTint="66"/>
            <w:tcMar>
              <w:left w:w="57" w:type="dxa"/>
              <w:right w:w="57" w:type="dxa"/>
            </w:tcMar>
            <w:vAlign w:val="center"/>
          </w:tcPr>
          <w:p w14:paraId="732C302B" w14:textId="77777777" w:rsidR="00A477DE" w:rsidRPr="001A3EB2" w:rsidRDefault="00A477DE" w:rsidP="003430B5">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Dominantan nastavni sustav i opis načina ostvarivanja SIU</w:t>
            </w:r>
          </w:p>
        </w:tc>
      </w:tr>
      <w:tr w:rsidR="00A477DE" w:rsidRPr="001A3EB2" w14:paraId="408F2253" w14:textId="77777777" w:rsidTr="003430B5">
        <w:trPr>
          <w:trHeight w:val="572"/>
        </w:trPr>
        <w:tc>
          <w:tcPr>
            <w:tcW w:w="9493" w:type="dxa"/>
            <w:gridSpan w:val="3"/>
            <w:shd w:val="clear" w:color="auto" w:fill="auto"/>
            <w:tcMar>
              <w:left w:w="57" w:type="dxa"/>
              <w:right w:w="57" w:type="dxa"/>
            </w:tcMar>
          </w:tcPr>
          <w:p w14:paraId="2F49E2D0" w14:textId="77777777" w:rsidR="00A477DE" w:rsidRPr="001A3EB2" w:rsidRDefault="00A477DE" w:rsidP="003430B5">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sz w:val="20"/>
                <w:szCs w:val="20"/>
              </w:rPr>
              <w:t>Dominantan  nastavni sustav je učenje temeljeno na radu kroz projektnu nastavu, pri čemu učenje temeljeno na radu i timski rad polaznika imaju značajnu ulogu u kreiranju i razvoju kompetencija polaznika za izvršavanje radnih zadataka u području zavarivačke struke. Nastavnik upoznaje polaznike s nastavnim sadržajem i prezentira utjecaj kemijskog sastava na zavarljivost čelika te demonstrira polaznicima metodu određivanja zavarljivosti materijala i izračun ekvivalentnog sadržaja ugljika. Polaznici će istraživati zavarljivost različitih materijala pomoću ekvivalenta ugljika i izračunavati temperaturu predgrijavanja ondje gdje je potrebna. Pri izvođenju praktičnih vježbi koje simuliraju stvarne radne zadatke određivanja zavarljivosti materijala, potrebno je raditi s manjim brojem polaznika. Koristiti rad u paru ili timovima na način da se s polaznicima definiraju zadaci, rokovi izvršenja i uloge unutar tima.</w:t>
            </w:r>
          </w:p>
        </w:tc>
      </w:tr>
      <w:tr w:rsidR="00A477DE" w:rsidRPr="001A3EB2" w14:paraId="42E5030B" w14:textId="77777777" w:rsidTr="00A477DE">
        <w:tc>
          <w:tcPr>
            <w:tcW w:w="2112" w:type="dxa"/>
            <w:shd w:val="clear" w:color="auto" w:fill="B4C6E7" w:themeFill="accent1" w:themeFillTint="66"/>
            <w:tcMar>
              <w:left w:w="57" w:type="dxa"/>
              <w:right w:w="57" w:type="dxa"/>
            </w:tcMar>
            <w:vAlign w:val="center"/>
          </w:tcPr>
          <w:p w14:paraId="4E24AA8C" w14:textId="77777777" w:rsidR="00A477DE" w:rsidRPr="001A3EB2" w:rsidRDefault="00A477DE" w:rsidP="003430B5">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Nastavne cjeline/teme</w:t>
            </w:r>
          </w:p>
        </w:tc>
        <w:tc>
          <w:tcPr>
            <w:tcW w:w="7381" w:type="dxa"/>
            <w:gridSpan w:val="2"/>
            <w:shd w:val="clear" w:color="auto" w:fill="auto"/>
            <w:tcMar>
              <w:left w:w="57" w:type="dxa"/>
              <w:right w:w="57" w:type="dxa"/>
            </w:tcMar>
          </w:tcPr>
          <w:p w14:paraId="6FAF9DAA" w14:textId="77777777" w:rsidR="00A477DE" w:rsidRPr="001A3EB2" w:rsidRDefault="00A477DE" w:rsidP="003430B5">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Ugljični čelici</w:t>
            </w:r>
          </w:p>
          <w:p w14:paraId="3F4076AC" w14:textId="77777777" w:rsidR="00A477DE" w:rsidRPr="001A3EB2" w:rsidRDefault="00A477DE" w:rsidP="003430B5">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Niskolegirani čelici</w:t>
            </w:r>
          </w:p>
          <w:p w14:paraId="27157E53" w14:textId="77777777" w:rsidR="00A477DE" w:rsidRPr="001A3EB2" w:rsidRDefault="00A477DE" w:rsidP="003430B5">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Zavarljivost čelika</w:t>
            </w:r>
          </w:p>
          <w:p w14:paraId="7E9C07D2" w14:textId="77777777" w:rsidR="00A477DE" w:rsidRPr="001A3EB2" w:rsidRDefault="00A477DE" w:rsidP="003430B5">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Postupanje s ugljičnim i niskolegiranim čelicima</w:t>
            </w:r>
          </w:p>
        </w:tc>
      </w:tr>
      <w:tr w:rsidR="00A477DE" w:rsidRPr="001A3EB2" w14:paraId="6A96B554" w14:textId="77777777" w:rsidTr="003430B5">
        <w:trPr>
          <w:trHeight w:val="340"/>
        </w:trPr>
        <w:tc>
          <w:tcPr>
            <w:tcW w:w="9493" w:type="dxa"/>
            <w:gridSpan w:val="3"/>
            <w:shd w:val="clear" w:color="auto" w:fill="B4C6E7" w:themeFill="accent1" w:themeFillTint="66"/>
            <w:tcMar>
              <w:left w:w="57" w:type="dxa"/>
              <w:right w:w="57" w:type="dxa"/>
            </w:tcMar>
            <w:vAlign w:val="center"/>
          </w:tcPr>
          <w:p w14:paraId="66B28B4B" w14:textId="77777777" w:rsidR="00A477DE" w:rsidRPr="001A3EB2" w:rsidRDefault="00A477DE" w:rsidP="003430B5">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Načini i primjer vrjednovanja skupa ishoda učenja</w:t>
            </w:r>
          </w:p>
        </w:tc>
      </w:tr>
      <w:tr w:rsidR="00A477DE" w:rsidRPr="001A3EB2" w14:paraId="6623F425" w14:textId="77777777" w:rsidTr="003430B5">
        <w:trPr>
          <w:trHeight w:val="572"/>
        </w:trPr>
        <w:tc>
          <w:tcPr>
            <w:tcW w:w="9493" w:type="dxa"/>
            <w:gridSpan w:val="3"/>
            <w:shd w:val="clear" w:color="auto" w:fill="auto"/>
            <w:tcMar>
              <w:left w:w="57" w:type="dxa"/>
              <w:right w:w="57" w:type="dxa"/>
            </w:tcMar>
          </w:tcPr>
          <w:p w14:paraId="32B745BC" w14:textId="77777777" w:rsidR="00A477DE" w:rsidRPr="001A3EB2" w:rsidRDefault="00A477DE" w:rsidP="00A477DE">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Ishodi učenja provjeravaju se pisano i/ili usmeno i/ili vježbom i/ili problemskim zadatkom i/ili projektnom temom i/ili projektnim zadatkom i/ili radnom situacijom.</w:t>
            </w:r>
          </w:p>
          <w:p w14:paraId="3BFB1E8E" w14:textId="77777777" w:rsidR="00A477DE" w:rsidRPr="001A3EB2" w:rsidRDefault="00A477DE" w:rsidP="00A477DE">
            <w:pPr>
              <w:tabs>
                <w:tab w:val="left" w:pos="2820"/>
              </w:tabs>
              <w:spacing w:after="0"/>
              <w:jc w:val="both"/>
              <w:rPr>
                <w:rFonts w:asciiTheme="minorHAnsi" w:hAnsiTheme="minorHAnsi" w:cstheme="minorHAnsi"/>
                <w:bCs/>
                <w:sz w:val="20"/>
                <w:szCs w:val="20"/>
              </w:rPr>
            </w:pPr>
          </w:p>
          <w:p w14:paraId="2BCFFE96" w14:textId="77777777" w:rsidR="00A477DE" w:rsidRPr="001A3EB2" w:rsidRDefault="00A477DE" w:rsidP="00A477DE">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Primjer vrednovanja:</w:t>
            </w:r>
          </w:p>
          <w:p w14:paraId="65668187" w14:textId="77777777" w:rsidR="00A477DE" w:rsidRPr="001A3EB2" w:rsidRDefault="00A477DE" w:rsidP="00A477DE">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Radni zadatak:</w:t>
            </w:r>
          </w:p>
          <w:p w14:paraId="28840B5C" w14:textId="77777777" w:rsidR="00A477DE" w:rsidRPr="001A3EB2" w:rsidRDefault="00A477DE" w:rsidP="00A477DE">
            <w:pPr>
              <w:tabs>
                <w:tab w:val="left" w:pos="2820"/>
              </w:tabs>
              <w:spacing w:after="0"/>
              <w:jc w:val="both"/>
              <w:rPr>
                <w:rFonts w:asciiTheme="minorHAnsi" w:hAnsiTheme="minorHAnsi" w:cstheme="minorHAnsi"/>
                <w:bCs/>
                <w:sz w:val="20"/>
                <w:szCs w:val="20"/>
              </w:rPr>
            </w:pPr>
          </w:p>
          <w:p w14:paraId="6CB490CD" w14:textId="77777777" w:rsidR="00A477DE" w:rsidRPr="001A3EB2" w:rsidRDefault="00A477DE" w:rsidP="00A477DE">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Nastavnik polaznike dijeli u timove i zadaje im zadatak. Svaki tim dobije materijal određene debljine koji je pripremljen za zavarivanje. Za različite materijale odrediti ekvivalent ugljika i ocijeniti njihovu zavarljivost. Polaznici će istražiti kojim je postupkom materijal dobiven, svojstva materijala, izračunati ekvivalent ugljika i na temelju toga ocijeniti zavarljivost materijala.</w:t>
            </w:r>
          </w:p>
        </w:tc>
      </w:tr>
      <w:tr w:rsidR="00A477DE" w:rsidRPr="001A3EB2" w14:paraId="753F9F88" w14:textId="77777777" w:rsidTr="003430B5">
        <w:trPr>
          <w:trHeight w:val="340"/>
        </w:trPr>
        <w:tc>
          <w:tcPr>
            <w:tcW w:w="9493" w:type="dxa"/>
            <w:gridSpan w:val="3"/>
            <w:shd w:val="clear" w:color="auto" w:fill="B4C6E7" w:themeFill="accent1" w:themeFillTint="66"/>
            <w:tcMar>
              <w:left w:w="57" w:type="dxa"/>
              <w:right w:w="57" w:type="dxa"/>
            </w:tcMar>
            <w:vAlign w:val="center"/>
          </w:tcPr>
          <w:p w14:paraId="0C5A0A08" w14:textId="77777777" w:rsidR="00A477DE" w:rsidRPr="001A3EB2" w:rsidRDefault="00A477DE" w:rsidP="003430B5">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Prilagodba iskustava učenja za polaznike/osobe s invaliditetom</w:t>
            </w:r>
          </w:p>
        </w:tc>
      </w:tr>
      <w:tr w:rsidR="00A477DE" w:rsidRPr="001A3EB2" w14:paraId="3EDD240A" w14:textId="77777777" w:rsidTr="003430B5">
        <w:tc>
          <w:tcPr>
            <w:tcW w:w="9493" w:type="dxa"/>
            <w:gridSpan w:val="3"/>
            <w:shd w:val="clear" w:color="auto" w:fill="auto"/>
            <w:tcMar>
              <w:left w:w="57" w:type="dxa"/>
              <w:right w:w="57" w:type="dxa"/>
            </w:tcMar>
          </w:tcPr>
          <w:p w14:paraId="24D82150" w14:textId="77777777" w:rsidR="00A477DE" w:rsidRPr="001A6026" w:rsidRDefault="00A477DE" w:rsidP="003430B5">
            <w:pPr>
              <w:tabs>
                <w:tab w:val="left" w:pos="2820"/>
              </w:tabs>
              <w:spacing w:after="0"/>
              <w:rPr>
                <w:rFonts w:asciiTheme="minorHAnsi" w:hAnsiTheme="minorHAnsi" w:cstheme="minorHAnsi"/>
                <w:i/>
                <w:iCs/>
                <w:sz w:val="16"/>
                <w:szCs w:val="16"/>
              </w:rPr>
            </w:pPr>
            <w:r w:rsidRPr="001A6026">
              <w:rPr>
                <w:rFonts w:asciiTheme="minorHAnsi" w:hAnsiTheme="minorHAnsi" w:cstheme="minorHAnsi"/>
                <w:i/>
                <w:iCs/>
                <w:sz w:val="16"/>
                <w:szCs w:val="16"/>
              </w:rPr>
              <w:t>(Izraditi način i primjer vrjednovanja skupa ishoda učenja za polaznike/osobe s invaliditetom ako je primjenjivo)</w:t>
            </w:r>
          </w:p>
          <w:p w14:paraId="1282CC1D" w14:textId="77777777" w:rsidR="00A477DE" w:rsidRPr="001A3EB2" w:rsidRDefault="00A477DE" w:rsidP="003430B5">
            <w:pPr>
              <w:tabs>
                <w:tab w:val="left" w:pos="2820"/>
              </w:tabs>
              <w:spacing w:after="0"/>
              <w:rPr>
                <w:rFonts w:asciiTheme="minorHAnsi" w:hAnsiTheme="minorHAnsi" w:cstheme="minorHAnsi"/>
                <w:iCs/>
                <w:sz w:val="20"/>
                <w:szCs w:val="20"/>
              </w:rPr>
            </w:pPr>
          </w:p>
        </w:tc>
      </w:tr>
    </w:tbl>
    <w:p w14:paraId="669FCCBA" w14:textId="77777777" w:rsidR="004E3B82" w:rsidRPr="00A477DE" w:rsidRDefault="004E3B82" w:rsidP="00C759FB">
      <w:pPr>
        <w:jc w:val="both"/>
        <w:rPr>
          <w:rFonts w:asciiTheme="minorHAnsi" w:hAnsiTheme="minorHAnsi" w:cstheme="minorHAnsi"/>
          <w:noProof/>
          <w:sz w:val="24"/>
          <w:szCs w:val="24"/>
        </w:rPr>
      </w:pPr>
    </w:p>
    <w:p w14:paraId="462EA648" w14:textId="77777777" w:rsidR="004E3B82" w:rsidRDefault="004E3B82" w:rsidP="00C759FB">
      <w:pPr>
        <w:jc w:val="both"/>
        <w:rPr>
          <w:rFonts w:asciiTheme="minorHAnsi" w:hAnsiTheme="minorHAnsi" w:cstheme="minorHAnsi"/>
          <w:noProof/>
          <w:sz w:val="24"/>
          <w:szCs w:val="24"/>
          <w:lang w:val="hr-HR"/>
        </w:rPr>
      </w:pPr>
    </w:p>
    <w:p w14:paraId="2E304150" w14:textId="77777777" w:rsidR="008F40BB" w:rsidRDefault="008F40BB" w:rsidP="008F0E5D">
      <w:pPr>
        <w:pStyle w:val="NoSpacing"/>
        <w:rPr>
          <w:noProof/>
          <w:lang w:val="hr-HR"/>
        </w:rPr>
      </w:pPr>
    </w:p>
    <w:p w14:paraId="329CC7A4" w14:textId="77777777" w:rsidR="004E3B82" w:rsidRPr="00F919E2" w:rsidRDefault="004E3B82" w:rsidP="008F0E5D">
      <w:pPr>
        <w:pStyle w:val="NoSpacing"/>
        <w:rPr>
          <w:noProof/>
          <w:lang w:val="hr-HR"/>
        </w:rPr>
      </w:pPr>
    </w:p>
    <w:p w14:paraId="514F4CEB" w14:textId="77777777" w:rsidR="007D6E53" w:rsidRDefault="007D6E53">
      <w:r>
        <w:br w:type="page"/>
      </w:r>
    </w:p>
    <w:p w14:paraId="212ABF4E" w14:textId="77777777" w:rsidR="00817D1D" w:rsidRDefault="00817D1D" w:rsidP="00817D1D">
      <w:pPr>
        <w:spacing w:after="160" w:line="259" w:lineRule="auto"/>
        <w:rPr>
          <w:rFonts w:asciiTheme="minorHAnsi" w:hAnsiTheme="minorHAnsi" w:cstheme="minorHAnsi"/>
          <w:sz w:val="24"/>
          <w:szCs w:val="24"/>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817D1D" w:rsidRPr="001A3EB2" w14:paraId="3CD3EBC9" w14:textId="77777777" w:rsidTr="003430B5">
        <w:trPr>
          <w:trHeight w:val="558"/>
        </w:trPr>
        <w:tc>
          <w:tcPr>
            <w:tcW w:w="2537" w:type="dxa"/>
            <w:shd w:val="clear" w:color="auto" w:fill="8EAADB" w:themeFill="accent1" w:themeFillTint="99"/>
            <w:tcMar>
              <w:left w:w="57" w:type="dxa"/>
              <w:right w:w="57" w:type="dxa"/>
            </w:tcMar>
            <w:vAlign w:val="center"/>
          </w:tcPr>
          <w:p w14:paraId="7FF9DE7C" w14:textId="77777777" w:rsidR="00817D1D" w:rsidRPr="001A3EB2" w:rsidRDefault="00817D1D" w:rsidP="003430B5">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NAZIV MODULA</w:t>
            </w:r>
          </w:p>
        </w:tc>
        <w:tc>
          <w:tcPr>
            <w:tcW w:w="6956" w:type="dxa"/>
            <w:gridSpan w:val="3"/>
            <w:shd w:val="clear" w:color="auto" w:fill="auto"/>
            <w:vAlign w:val="center"/>
          </w:tcPr>
          <w:p w14:paraId="2FD9425E" w14:textId="77777777" w:rsidR="00817D1D" w:rsidRPr="001A3EB2" w:rsidRDefault="00817D1D" w:rsidP="003430B5">
            <w:pPr>
              <w:spacing w:before="60" w:after="60" w:line="240" w:lineRule="auto"/>
              <w:ind w:left="397" w:hanging="397"/>
              <w:rPr>
                <w:rFonts w:asciiTheme="minorHAnsi" w:hAnsiTheme="minorHAnsi" w:cstheme="minorHAnsi"/>
                <w:b/>
                <w:sz w:val="20"/>
                <w:szCs w:val="20"/>
              </w:rPr>
            </w:pPr>
            <w:r w:rsidRPr="001A3EB2">
              <w:rPr>
                <w:rFonts w:asciiTheme="minorHAnsi" w:hAnsiTheme="minorHAnsi" w:cstheme="minorHAnsi"/>
                <w:b/>
                <w:sz w:val="20"/>
                <w:szCs w:val="20"/>
              </w:rPr>
              <w:t>OSIGURANJE KVALITETE U ZAVARIVANJU</w:t>
            </w:r>
          </w:p>
        </w:tc>
      </w:tr>
      <w:tr w:rsidR="00817D1D" w:rsidRPr="001A3EB2" w14:paraId="1BCCFA69" w14:textId="77777777" w:rsidTr="003430B5">
        <w:trPr>
          <w:trHeight w:val="558"/>
        </w:trPr>
        <w:tc>
          <w:tcPr>
            <w:tcW w:w="2537" w:type="dxa"/>
            <w:shd w:val="clear" w:color="auto" w:fill="B4C6E7" w:themeFill="accent1" w:themeFillTint="66"/>
            <w:tcMar>
              <w:left w:w="57" w:type="dxa"/>
              <w:right w:w="57" w:type="dxa"/>
            </w:tcMar>
            <w:vAlign w:val="center"/>
          </w:tcPr>
          <w:p w14:paraId="29095D7B" w14:textId="77777777" w:rsidR="00817D1D" w:rsidRPr="001A3EB2" w:rsidRDefault="00817D1D" w:rsidP="003430B5">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Šifra modula</w:t>
            </w:r>
          </w:p>
        </w:tc>
        <w:tc>
          <w:tcPr>
            <w:tcW w:w="6956" w:type="dxa"/>
            <w:gridSpan w:val="3"/>
            <w:shd w:val="clear" w:color="auto" w:fill="auto"/>
            <w:vAlign w:val="center"/>
          </w:tcPr>
          <w:p w14:paraId="6753FAE4" w14:textId="77777777" w:rsidR="00817D1D" w:rsidRPr="001A3EB2" w:rsidRDefault="00817D1D" w:rsidP="003430B5">
            <w:pPr>
              <w:spacing w:after="0"/>
              <w:ind w:left="397" w:hanging="397"/>
              <w:rPr>
                <w:rFonts w:asciiTheme="minorHAnsi" w:hAnsiTheme="minorHAnsi" w:cstheme="minorHAnsi"/>
                <w:b/>
                <w:sz w:val="20"/>
                <w:szCs w:val="20"/>
              </w:rPr>
            </w:pPr>
          </w:p>
        </w:tc>
      </w:tr>
      <w:tr w:rsidR="00817D1D" w:rsidRPr="001A3EB2" w14:paraId="010575AA" w14:textId="77777777" w:rsidTr="003430B5">
        <w:trPr>
          <w:trHeight w:val="558"/>
        </w:trPr>
        <w:tc>
          <w:tcPr>
            <w:tcW w:w="2537" w:type="dxa"/>
            <w:shd w:val="clear" w:color="auto" w:fill="B4C6E7" w:themeFill="accent1" w:themeFillTint="66"/>
            <w:tcMar>
              <w:left w:w="57" w:type="dxa"/>
              <w:right w:w="57" w:type="dxa"/>
            </w:tcMar>
            <w:vAlign w:val="center"/>
          </w:tcPr>
          <w:p w14:paraId="21AF521B" w14:textId="77777777" w:rsidR="00817D1D" w:rsidRPr="001A3EB2" w:rsidRDefault="00817D1D" w:rsidP="003430B5">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Kvalifikacije nastavnika koji sudjeluju u realizaciji modula</w:t>
            </w:r>
          </w:p>
        </w:tc>
        <w:tc>
          <w:tcPr>
            <w:tcW w:w="6956" w:type="dxa"/>
            <w:gridSpan w:val="3"/>
            <w:shd w:val="clear" w:color="auto" w:fill="auto"/>
            <w:vAlign w:val="center"/>
          </w:tcPr>
          <w:p w14:paraId="5DEDA5FB" w14:textId="77777777" w:rsidR="00817D1D" w:rsidRPr="001A3EB2" w:rsidRDefault="00E637D8" w:rsidP="003430B5">
            <w:pPr>
              <w:spacing w:after="0"/>
              <w:ind w:left="397" w:hanging="397"/>
              <w:rPr>
                <w:rFonts w:asciiTheme="minorHAnsi" w:hAnsiTheme="minorHAnsi" w:cstheme="minorHAnsi"/>
                <w:bCs/>
                <w:iCs/>
                <w:sz w:val="20"/>
                <w:szCs w:val="20"/>
              </w:rPr>
            </w:pPr>
            <w:hyperlink r:id="rId32" w:history="1">
              <w:r w:rsidR="00817D1D" w:rsidRPr="001A3EB2">
                <w:rPr>
                  <w:rStyle w:val="Hyperlink"/>
                  <w:rFonts w:asciiTheme="minorHAnsi" w:hAnsiTheme="minorHAnsi" w:cstheme="minorHAnsi"/>
                  <w:bCs/>
                  <w:iCs/>
                  <w:sz w:val="20"/>
                  <w:szCs w:val="20"/>
                </w:rPr>
                <w:t>https://hko.srce.hr/registar/skup-ishoda-ucenja/detalji/2338</w:t>
              </w:r>
            </w:hyperlink>
            <w:r w:rsidR="00817D1D" w:rsidRPr="001A3EB2">
              <w:rPr>
                <w:rFonts w:asciiTheme="minorHAnsi" w:hAnsiTheme="minorHAnsi" w:cstheme="minorHAnsi"/>
                <w:bCs/>
                <w:iCs/>
                <w:sz w:val="20"/>
                <w:szCs w:val="20"/>
              </w:rPr>
              <w:t xml:space="preserve"> </w:t>
            </w:r>
          </w:p>
        </w:tc>
      </w:tr>
      <w:tr w:rsidR="00817D1D" w:rsidRPr="001A3EB2" w14:paraId="6E698EF7" w14:textId="77777777" w:rsidTr="003430B5">
        <w:trPr>
          <w:trHeight w:val="558"/>
        </w:trPr>
        <w:tc>
          <w:tcPr>
            <w:tcW w:w="2537" w:type="dxa"/>
            <w:shd w:val="clear" w:color="auto" w:fill="B4C6E7" w:themeFill="accent1" w:themeFillTint="66"/>
            <w:tcMar>
              <w:left w:w="57" w:type="dxa"/>
              <w:right w:w="57" w:type="dxa"/>
            </w:tcMar>
            <w:vAlign w:val="center"/>
          </w:tcPr>
          <w:p w14:paraId="497FA850" w14:textId="77777777" w:rsidR="00817D1D" w:rsidRPr="001A3EB2" w:rsidRDefault="00817D1D" w:rsidP="003430B5">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Obujam modula (CSVET)</w:t>
            </w:r>
          </w:p>
        </w:tc>
        <w:tc>
          <w:tcPr>
            <w:tcW w:w="6956" w:type="dxa"/>
            <w:gridSpan w:val="3"/>
            <w:shd w:val="clear" w:color="auto" w:fill="auto"/>
            <w:vAlign w:val="center"/>
          </w:tcPr>
          <w:p w14:paraId="4168EFB0" w14:textId="77777777" w:rsidR="00817D1D" w:rsidRDefault="00817D1D" w:rsidP="003430B5">
            <w:pPr>
              <w:spacing w:after="0"/>
              <w:ind w:left="397" w:hanging="397"/>
              <w:rPr>
                <w:rFonts w:asciiTheme="minorHAnsi" w:hAnsiTheme="minorHAnsi" w:cstheme="minorHAnsi"/>
                <w:b/>
                <w:sz w:val="20"/>
                <w:szCs w:val="20"/>
              </w:rPr>
            </w:pPr>
            <w:r w:rsidRPr="001A3EB2">
              <w:rPr>
                <w:rFonts w:asciiTheme="minorHAnsi" w:hAnsiTheme="minorHAnsi" w:cstheme="minorHAnsi"/>
                <w:b/>
                <w:sz w:val="20"/>
                <w:szCs w:val="20"/>
              </w:rPr>
              <w:t>2 CSVET</w:t>
            </w:r>
          </w:p>
          <w:p w14:paraId="71C00415" w14:textId="77777777" w:rsidR="00817D1D" w:rsidRPr="001A6026" w:rsidRDefault="00817D1D" w:rsidP="003430B5">
            <w:pPr>
              <w:spacing w:after="0"/>
              <w:ind w:left="397" w:hanging="397"/>
              <w:rPr>
                <w:rFonts w:asciiTheme="minorHAnsi" w:hAnsiTheme="minorHAnsi" w:cstheme="minorHAnsi"/>
                <w:sz w:val="20"/>
                <w:szCs w:val="20"/>
              </w:rPr>
            </w:pPr>
            <w:r w:rsidRPr="001A3EB2">
              <w:rPr>
                <w:rFonts w:asciiTheme="minorHAnsi" w:hAnsiTheme="minorHAnsi" w:cstheme="minorHAnsi"/>
                <w:sz w:val="20"/>
                <w:szCs w:val="20"/>
              </w:rPr>
              <w:t xml:space="preserve">SIU 3: Osiguranje kvalitete u zavarivanju </w:t>
            </w:r>
            <w:r>
              <w:rPr>
                <w:rFonts w:asciiTheme="minorHAnsi" w:hAnsiTheme="minorHAnsi" w:cstheme="minorHAnsi"/>
                <w:sz w:val="20"/>
                <w:szCs w:val="20"/>
              </w:rPr>
              <w:t>(2 CSVET)</w:t>
            </w:r>
          </w:p>
        </w:tc>
      </w:tr>
      <w:tr w:rsidR="00817D1D" w:rsidRPr="001A3EB2" w14:paraId="5485A471" w14:textId="77777777" w:rsidTr="003430B5">
        <w:tc>
          <w:tcPr>
            <w:tcW w:w="2537" w:type="dxa"/>
            <w:vMerge w:val="restart"/>
            <w:shd w:val="clear" w:color="auto" w:fill="8EAADB" w:themeFill="accent1" w:themeFillTint="99"/>
            <w:tcMar>
              <w:left w:w="57" w:type="dxa"/>
              <w:right w:w="57" w:type="dxa"/>
            </w:tcMar>
            <w:vAlign w:val="center"/>
          </w:tcPr>
          <w:p w14:paraId="629E84F3" w14:textId="77777777" w:rsidR="00817D1D" w:rsidRPr="001A3EB2" w:rsidRDefault="00817D1D" w:rsidP="003430B5">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Načini stjecanja ishoda učenja (od – do, postotak)</w:t>
            </w:r>
          </w:p>
        </w:tc>
        <w:tc>
          <w:tcPr>
            <w:tcW w:w="2318" w:type="dxa"/>
            <w:shd w:val="clear" w:color="auto" w:fill="8EAADB" w:themeFill="accent1" w:themeFillTint="99"/>
            <w:tcMar>
              <w:left w:w="57" w:type="dxa"/>
              <w:right w:w="57" w:type="dxa"/>
            </w:tcMar>
            <w:vAlign w:val="center"/>
          </w:tcPr>
          <w:p w14:paraId="765F5BC7" w14:textId="77777777" w:rsidR="00817D1D" w:rsidRPr="001A3EB2" w:rsidRDefault="00817D1D" w:rsidP="003430B5">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Vođeni proces učenja i poučavanja</w:t>
            </w:r>
          </w:p>
        </w:tc>
        <w:tc>
          <w:tcPr>
            <w:tcW w:w="2319" w:type="dxa"/>
            <w:shd w:val="clear" w:color="auto" w:fill="8EAADB" w:themeFill="accent1" w:themeFillTint="99"/>
            <w:vAlign w:val="center"/>
          </w:tcPr>
          <w:p w14:paraId="4350EB03" w14:textId="77777777" w:rsidR="00817D1D" w:rsidRPr="001A3EB2" w:rsidRDefault="00817D1D" w:rsidP="003430B5">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Oblici učenja temeljenog na radu</w:t>
            </w:r>
          </w:p>
        </w:tc>
        <w:tc>
          <w:tcPr>
            <w:tcW w:w="2319" w:type="dxa"/>
            <w:shd w:val="clear" w:color="auto" w:fill="8EAADB" w:themeFill="accent1" w:themeFillTint="99"/>
            <w:vAlign w:val="center"/>
          </w:tcPr>
          <w:p w14:paraId="1254A68A" w14:textId="77777777" w:rsidR="00817D1D" w:rsidRPr="001A3EB2" w:rsidRDefault="00817D1D" w:rsidP="003430B5">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Samostalne aktivnosti polaznika</w:t>
            </w:r>
          </w:p>
        </w:tc>
      </w:tr>
      <w:tr w:rsidR="00817D1D" w:rsidRPr="001A3EB2" w14:paraId="1E99275F" w14:textId="77777777" w:rsidTr="003430B5">
        <w:trPr>
          <w:trHeight w:val="540"/>
        </w:trPr>
        <w:tc>
          <w:tcPr>
            <w:tcW w:w="2537" w:type="dxa"/>
            <w:vMerge/>
            <w:shd w:val="clear" w:color="auto" w:fill="B4C6E7" w:themeFill="accent1" w:themeFillTint="66"/>
            <w:tcMar>
              <w:left w:w="57" w:type="dxa"/>
              <w:right w:w="57" w:type="dxa"/>
            </w:tcMar>
            <w:vAlign w:val="center"/>
          </w:tcPr>
          <w:p w14:paraId="2602789D" w14:textId="77777777" w:rsidR="00817D1D" w:rsidRPr="001A3EB2" w:rsidRDefault="00817D1D" w:rsidP="003430B5">
            <w:pPr>
              <w:spacing w:after="0" w:line="240" w:lineRule="auto"/>
              <w:rPr>
                <w:rFonts w:asciiTheme="minorHAnsi" w:hAnsiTheme="minorHAnsi" w:cstheme="minorHAnsi"/>
                <w:b/>
                <w:bCs/>
                <w:color w:val="000000"/>
                <w:sz w:val="20"/>
                <w:szCs w:val="20"/>
              </w:rPr>
            </w:pPr>
          </w:p>
        </w:tc>
        <w:tc>
          <w:tcPr>
            <w:tcW w:w="2318" w:type="dxa"/>
            <w:tcMar>
              <w:left w:w="57" w:type="dxa"/>
              <w:right w:w="57" w:type="dxa"/>
            </w:tcMar>
            <w:vAlign w:val="center"/>
          </w:tcPr>
          <w:p w14:paraId="47D9F8A6" w14:textId="77777777" w:rsidR="00817D1D" w:rsidRPr="001A3EB2" w:rsidRDefault="00817D1D" w:rsidP="003430B5">
            <w:pPr>
              <w:spacing w:after="0"/>
              <w:jc w:val="center"/>
              <w:rPr>
                <w:rFonts w:asciiTheme="minorHAnsi" w:hAnsiTheme="minorHAnsi" w:cstheme="minorHAnsi"/>
                <w:sz w:val="20"/>
                <w:szCs w:val="20"/>
              </w:rPr>
            </w:pPr>
            <w:r w:rsidRPr="001A3EB2">
              <w:rPr>
                <w:rFonts w:asciiTheme="minorHAnsi" w:hAnsiTheme="minorHAnsi" w:cstheme="minorHAnsi"/>
                <w:sz w:val="20"/>
                <w:szCs w:val="20"/>
              </w:rPr>
              <w:t>15 sati (30%)</w:t>
            </w:r>
          </w:p>
        </w:tc>
        <w:tc>
          <w:tcPr>
            <w:tcW w:w="2319" w:type="dxa"/>
            <w:vAlign w:val="center"/>
          </w:tcPr>
          <w:p w14:paraId="1024DB70" w14:textId="77777777" w:rsidR="00817D1D" w:rsidRPr="001A3EB2" w:rsidRDefault="00817D1D" w:rsidP="003430B5">
            <w:pPr>
              <w:spacing w:after="0"/>
              <w:jc w:val="center"/>
              <w:rPr>
                <w:rFonts w:asciiTheme="minorHAnsi" w:hAnsiTheme="minorHAnsi" w:cstheme="minorHAnsi"/>
                <w:sz w:val="20"/>
                <w:szCs w:val="20"/>
              </w:rPr>
            </w:pPr>
            <w:r w:rsidRPr="001A3EB2">
              <w:rPr>
                <w:rFonts w:asciiTheme="minorHAnsi" w:hAnsiTheme="minorHAnsi" w:cstheme="minorHAnsi"/>
                <w:sz w:val="20"/>
                <w:szCs w:val="20"/>
              </w:rPr>
              <w:t>25 sati (50%)</w:t>
            </w:r>
          </w:p>
        </w:tc>
        <w:tc>
          <w:tcPr>
            <w:tcW w:w="2319" w:type="dxa"/>
            <w:vAlign w:val="center"/>
          </w:tcPr>
          <w:p w14:paraId="71031713" w14:textId="77777777" w:rsidR="00817D1D" w:rsidRPr="001A3EB2" w:rsidRDefault="00817D1D" w:rsidP="003430B5">
            <w:pPr>
              <w:spacing w:after="0"/>
              <w:jc w:val="center"/>
              <w:rPr>
                <w:rFonts w:asciiTheme="minorHAnsi" w:hAnsiTheme="minorHAnsi" w:cstheme="minorHAnsi"/>
                <w:sz w:val="20"/>
                <w:szCs w:val="20"/>
              </w:rPr>
            </w:pPr>
            <w:r w:rsidRPr="001A3EB2">
              <w:rPr>
                <w:rFonts w:asciiTheme="minorHAnsi" w:hAnsiTheme="minorHAnsi" w:cstheme="minorHAnsi"/>
                <w:sz w:val="20"/>
                <w:szCs w:val="20"/>
              </w:rPr>
              <w:t>10 sati (20%)</w:t>
            </w:r>
          </w:p>
        </w:tc>
      </w:tr>
      <w:tr w:rsidR="00817D1D" w:rsidRPr="001A3EB2" w14:paraId="74BC0136" w14:textId="77777777" w:rsidTr="003430B5">
        <w:tc>
          <w:tcPr>
            <w:tcW w:w="2537" w:type="dxa"/>
            <w:shd w:val="clear" w:color="auto" w:fill="B4C6E7" w:themeFill="accent1" w:themeFillTint="66"/>
            <w:tcMar>
              <w:left w:w="57" w:type="dxa"/>
              <w:right w:w="57" w:type="dxa"/>
            </w:tcMar>
            <w:vAlign w:val="center"/>
          </w:tcPr>
          <w:p w14:paraId="7488178A" w14:textId="77777777" w:rsidR="00817D1D" w:rsidRPr="001A3EB2" w:rsidRDefault="00817D1D" w:rsidP="003430B5">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Status modula</w:t>
            </w:r>
          </w:p>
          <w:p w14:paraId="23FBF388" w14:textId="77777777" w:rsidR="00817D1D" w:rsidRPr="001A3EB2" w:rsidRDefault="00817D1D" w:rsidP="003430B5">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(obvezni/izborni)</w:t>
            </w:r>
          </w:p>
        </w:tc>
        <w:tc>
          <w:tcPr>
            <w:tcW w:w="6956" w:type="dxa"/>
            <w:gridSpan w:val="3"/>
            <w:tcMar>
              <w:left w:w="57" w:type="dxa"/>
              <w:right w:w="57" w:type="dxa"/>
            </w:tcMar>
            <w:vAlign w:val="center"/>
          </w:tcPr>
          <w:p w14:paraId="13BA7F8D" w14:textId="77777777" w:rsidR="00817D1D" w:rsidRPr="001A3EB2" w:rsidRDefault="00817D1D" w:rsidP="003430B5">
            <w:pPr>
              <w:spacing w:after="0"/>
              <w:rPr>
                <w:rFonts w:asciiTheme="minorHAnsi" w:hAnsiTheme="minorHAnsi" w:cstheme="minorHAnsi"/>
                <w:sz w:val="20"/>
                <w:szCs w:val="20"/>
              </w:rPr>
            </w:pPr>
            <w:r w:rsidRPr="001A3EB2">
              <w:rPr>
                <w:rFonts w:asciiTheme="minorHAnsi" w:hAnsiTheme="minorHAnsi" w:cstheme="minorHAnsi"/>
                <w:sz w:val="20"/>
                <w:szCs w:val="20"/>
              </w:rPr>
              <w:t>obvezan</w:t>
            </w:r>
          </w:p>
        </w:tc>
      </w:tr>
      <w:tr w:rsidR="00817D1D" w:rsidRPr="001A3EB2" w14:paraId="5E66AE75" w14:textId="77777777" w:rsidTr="003430B5">
        <w:trPr>
          <w:trHeight w:val="626"/>
        </w:trPr>
        <w:tc>
          <w:tcPr>
            <w:tcW w:w="2537" w:type="dxa"/>
            <w:shd w:val="clear" w:color="auto" w:fill="B4C6E7" w:themeFill="accent1" w:themeFillTint="66"/>
            <w:tcMar>
              <w:left w:w="57" w:type="dxa"/>
              <w:right w:w="57" w:type="dxa"/>
            </w:tcMar>
            <w:vAlign w:val="center"/>
          </w:tcPr>
          <w:p w14:paraId="6B876F46" w14:textId="77777777" w:rsidR="00817D1D" w:rsidRPr="001A3EB2" w:rsidRDefault="00817D1D" w:rsidP="003430B5">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 xml:space="preserve">Cilj (opis) modula </w:t>
            </w:r>
          </w:p>
        </w:tc>
        <w:tc>
          <w:tcPr>
            <w:tcW w:w="6956" w:type="dxa"/>
            <w:gridSpan w:val="3"/>
            <w:tcMar>
              <w:left w:w="57" w:type="dxa"/>
              <w:right w:w="57" w:type="dxa"/>
            </w:tcMar>
            <w:vAlign w:val="center"/>
          </w:tcPr>
          <w:p w14:paraId="45C4B79B" w14:textId="77777777" w:rsidR="00817D1D" w:rsidRPr="001A3EB2" w:rsidRDefault="00817D1D" w:rsidP="003430B5">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Cilj modula je stjecanje kompetencija polaznika potrebnih za osiguranje kvalitete u zavarivanju.</w:t>
            </w:r>
          </w:p>
          <w:p w14:paraId="26C493CC" w14:textId="77777777" w:rsidR="00817D1D" w:rsidRPr="001A3EB2" w:rsidRDefault="00817D1D" w:rsidP="003430B5">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Svrha je da polaznici steknu znanja i vještine pomoću kojih će prepoznati faktore koji utječu na kvalitetu u zavarivanju. Polaznici će usvojiti kriterije prihvatljivosti kvalitete zavarenog spoja, procedure certificiranja pogona, atesta postupka i zavarivača. Polaznici će vizualnim pregledom prepoznati pogreške u zavarivanju koje treba otkloniti pri osiguranju kvalitete u zavarivanju.</w:t>
            </w:r>
          </w:p>
        </w:tc>
      </w:tr>
      <w:tr w:rsidR="00817D1D" w:rsidRPr="001A3EB2" w14:paraId="7F199F98" w14:textId="77777777" w:rsidTr="003430B5">
        <w:tc>
          <w:tcPr>
            <w:tcW w:w="2537" w:type="dxa"/>
            <w:shd w:val="clear" w:color="auto" w:fill="B4C6E7" w:themeFill="accent1" w:themeFillTint="66"/>
            <w:tcMar>
              <w:left w:w="57" w:type="dxa"/>
              <w:right w:w="57" w:type="dxa"/>
            </w:tcMar>
            <w:vAlign w:val="center"/>
          </w:tcPr>
          <w:p w14:paraId="243FA4EF" w14:textId="77777777" w:rsidR="00817D1D" w:rsidRPr="001A3EB2" w:rsidRDefault="00817D1D" w:rsidP="003430B5">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Ključni pojmovi</w:t>
            </w:r>
          </w:p>
        </w:tc>
        <w:tc>
          <w:tcPr>
            <w:tcW w:w="6956" w:type="dxa"/>
            <w:gridSpan w:val="3"/>
            <w:tcMar>
              <w:left w:w="57" w:type="dxa"/>
              <w:right w:w="57" w:type="dxa"/>
            </w:tcMar>
            <w:vAlign w:val="center"/>
          </w:tcPr>
          <w:p w14:paraId="38A723EA" w14:textId="77777777" w:rsidR="00817D1D" w:rsidRPr="001A6026" w:rsidRDefault="00817D1D" w:rsidP="003430B5">
            <w:pPr>
              <w:tabs>
                <w:tab w:val="left" w:pos="2820"/>
              </w:tabs>
              <w:spacing w:after="0"/>
              <w:jc w:val="both"/>
              <w:rPr>
                <w:rFonts w:asciiTheme="minorHAnsi" w:hAnsiTheme="minorHAnsi" w:cstheme="minorHAnsi"/>
                <w:i/>
                <w:iCs/>
                <w:sz w:val="20"/>
                <w:szCs w:val="20"/>
              </w:rPr>
            </w:pPr>
            <w:r w:rsidRPr="001A6026">
              <w:rPr>
                <w:rFonts w:asciiTheme="minorHAnsi" w:hAnsiTheme="minorHAnsi" w:cstheme="minorHAnsi"/>
                <w:i/>
                <w:iCs/>
                <w:sz w:val="20"/>
                <w:szCs w:val="20"/>
              </w:rPr>
              <w:t>osiguranje kvalitete, kriteriji prihvatljivosti, certificiranje pogona, atest postupka, atest zavarivača, vizualni pregled, pogreške u zavarivanju</w:t>
            </w:r>
          </w:p>
        </w:tc>
      </w:tr>
      <w:tr w:rsidR="00817D1D" w:rsidRPr="001A3EB2" w14:paraId="070886C2" w14:textId="77777777" w:rsidTr="003430B5">
        <w:tc>
          <w:tcPr>
            <w:tcW w:w="2537" w:type="dxa"/>
            <w:shd w:val="clear" w:color="auto" w:fill="B4C6E7" w:themeFill="accent1" w:themeFillTint="66"/>
            <w:tcMar>
              <w:left w:w="57" w:type="dxa"/>
              <w:right w:w="57" w:type="dxa"/>
            </w:tcMar>
            <w:vAlign w:val="center"/>
          </w:tcPr>
          <w:p w14:paraId="150C9763" w14:textId="77777777" w:rsidR="00817D1D" w:rsidRPr="001A3EB2" w:rsidRDefault="00817D1D" w:rsidP="003430B5">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Oblici učenja temeljenog na radu</w:t>
            </w:r>
          </w:p>
        </w:tc>
        <w:tc>
          <w:tcPr>
            <w:tcW w:w="6956" w:type="dxa"/>
            <w:gridSpan w:val="3"/>
            <w:tcMar>
              <w:left w:w="57" w:type="dxa"/>
              <w:right w:w="57" w:type="dxa"/>
            </w:tcMar>
            <w:vAlign w:val="center"/>
          </w:tcPr>
          <w:p w14:paraId="1F186C89" w14:textId="77777777" w:rsidR="00817D1D" w:rsidRPr="001A3EB2" w:rsidRDefault="00817D1D" w:rsidP="003430B5">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Učenje temeljeno na radu  integrirano je u modul  uz uporabu simulacija uvjeta rada u realnom sektoru kroz rješavanje projektnih zadataka u području zavarivanja. Provodi se u specijaliziranim učionicama/praktikumima/radionicama ustanove ili u Regionalnim centrima kompetentnosti. Zadaci su osmišljeni na temelju primjera iz prakse, suvremenom pristupu rješavanja zadanog zadatka i razvoju kreativnosti polaznika. Polaznici usvajaju znanja o osiguravanju kvalitete, kriterijima prihvatljivosti, certificiranju pogona, atestu postupka, atestu zavarivača, vizualnom pregledu i pogreškama u zavarivanju u realnim situacijama.</w:t>
            </w:r>
          </w:p>
        </w:tc>
      </w:tr>
      <w:tr w:rsidR="00817D1D" w:rsidRPr="001A3EB2" w14:paraId="642DF3BF" w14:textId="77777777" w:rsidTr="003430B5">
        <w:tc>
          <w:tcPr>
            <w:tcW w:w="2537" w:type="dxa"/>
            <w:shd w:val="clear" w:color="auto" w:fill="B4C6E7" w:themeFill="accent1" w:themeFillTint="66"/>
            <w:tcMar>
              <w:left w:w="57" w:type="dxa"/>
              <w:right w:w="57" w:type="dxa"/>
            </w:tcMar>
            <w:vAlign w:val="center"/>
          </w:tcPr>
          <w:p w14:paraId="6D2682C9" w14:textId="77777777" w:rsidR="00817D1D" w:rsidRPr="001A3EB2" w:rsidRDefault="00817D1D" w:rsidP="003430B5">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Literatura i specifična nastavna sredstva potrebna za realizaciju modula</w:t>
            </w:r>
          </w:p>
        </w:tc>
        <w:tc>
          <w:tcPr>
            <w:tcW w:w="6956" w:type="dxa"/>
            <w:gridSpan w:val="3"/>
            <w:tcMar>
              <w:left w:w="57" w:type="dxa"/>
              <w:right w:w="57" w:type="dxa"/>
            </w:tcMar>
          </w:tcPr>
          <w:p w14:paraId="79744FB4" w14:textId="77777777" w:rsidR="00817D1D" w:rsidRPr="00D1228E" w:rsidRDefault="00817D1D" w:rsidP="00817D1D">
            <w:pPr>
              <w:pStyle w:val="ListParagraph"/>
              <w:numPr>
                <w:ilvl w:val="0"/>
                <w:numId w:val="13"/>
              </w:numPr>
              <w:spacing w:after="0"/>
              <w:ind w:left="360"/>
              <w:rPr>
                <w:rFonts w:cstheme="minorHAnsi"/>
                <w:sz w:val="20"/>
                <w:szCs w:val="20"/>
              </w:rPr>
            </w:pPr>
            <w:r w:rsidRPr="00D1228E">
              <w:rPr>
                <w:rFonts w:cstheme="minorHAnsi"/>
                <w:sz w:val="20"/>
                <w:szCs w:val="20"/>
              </w:rPr>
              <w:t>HRN EN ISO 3834:2021 Zahtjevi za osiguranje kvalitete kod postupaka zavarivanja taljenjem metalnih materijala</w:t>
            </w:r>
          </w:p>
          <w:p w14:paraId="7E22A1CD" w14:textId="77777777" w:rsidR="00817D1D" w:rsidRPr="00D1228E" w:rsidRDefault="00817D1D" w:rsidP="00817D1D">
            <w:pPr>
              <w:pStyle w:val="ListParagraph"/>
              <w:numPr>
                <w:ilvl w:val="0"/>
                <w:numId w:val="13"/>
              </w:numPr>
              <w:spacing w:after="0"/>
              <w:ind w:left="360"/>
              <w:rPr>
                <w:rFonts w:cstheme="minorHAnsi"/>
                <w:iCs/>
                <w:sz w:val="20"/>
                <w:szCs w:val="20"/>
              </w:rPr>
            </w:pPr>
            <w:r w:rsidRPr="00D1228E">
              <w:rPr>
                <w:rFonts w:cstheme="minorHAnsi"/>
                <w:iCs/>
                <w:sz w:val="20"/>
                <w:szCs w:val="20"/>
              </w:rPr>
              <w:t>HRN EN ISO 14731:2019 Koordinacija zavarivanja - Zadaci i odgovornosti</w:t>
            </w:r>
          </w:p>
          <w:p w14:paraId="11A62797" w14:textId="77777777" w:rsidR="00817D1D" w:rsidRPr="00D1228E" w:rsidRDefault="00817D1D" w:rsidP="00817D1D">
            <w:pPr>
              <w:pStyle w:val="ListParagraph"/>
              <w:numPr>
                <w:ilvl w:val="0"/>
                <w:numId w:val="13"/>
              </w:numPr>
              <w:spacing w:after="0"/>
              <w:ind w:left="360"/>
              <w:rPr>
                <w:rFonts w:cstheme="minorHAnsi"/>
                <w:iCs/>
                <w:sz w:val="20"/>
                <w:szCs w:val="20"/>
              </w:rPr>
            </w:pPr>
            <w:r w:rsidRPr="00D1228E">
              <w:rPr>
                <w:rFonts w:cstheme="minorHAnsi"/>
                <w:iCs/>
                <w:sz w:val="20"/>
                <w:szCs w:val="20"/>
              </w:rPr>
              <w:t>HRN EN ISO 9001:2015 Sustavi upravljanja kvalitetom -- Zahtjevi</w:t>
            </w:r>
          </w:p>
          <w:p w14:paraId="2E4997E9" w14:textId="77777777" w:rsidR="00817D1D" w:rsidRPr="0035339C" w:rsidRDefault="00817D1D" w:rsidP="00817D1D">
            <w:pPr>
              <w:pStyle w:val="ListParagraph"/>
              <w:numPr>
                <w:ilvl w:val="0"/>
                <w:numId w:val="13"/>
              </w:numPr>
              <w:spacing w:after="0"/>
              <w:ind w:left="360"/>
              <w:rPr>
                <w:rFonts w:cstheme="minorHAnsi"/>
                <w:sz w:val="20"/>
                <w:szCs w:val="20"/>
              </w:rPr>
            </w:pPr>
            <w:r w:rsidRPr="00D1228E">
              <w:rPr>
                <w:rFonts w:cstheme="minorHAnsi"/>
                <w:iCs/>
                <w:sz w:val="20"/>
                <w:szCs w:val="20"/>
              </w:rPr>
              <w:t xml:space="preserve">Z. Lukačević: „Zavarivanje“, Sl. Brod; Strojarski fakultet – </w:t>
            </w:r>
            <w:proofErr w:type="spellStart"/>
            <w:r w:rsidRPr="00D1228E">
              <w:rPr>
                <w:rFonts w:cstheme="minorHAnsi"/>
                <w:iCs/>
                <w:sz w:val="20"/>
                <w:szCs w:val="20"/>
              </w:rPr>
              <w:t>Grafik</w:t>
            </w:r>
            <w:proofErr w:type="spellEnd"/>
            <w:r w:rsidRPr="00D1228E">
              <w:rPr>
                <w:rFonts w:cstheme="minorHAnsi"/>
                <w:iCs/>
                <w:sz w:val="20"/>
                <w:szCs w:val="20"/>
              </w:rPr>
              <w:t xml:space="preserve"> </w:t>
            </w:r>
            <w:proofErr w:type="spellStart"/>
            <w:r w:rsidRPr="00D1228E">
              <w:rPr>
                <w:rFonts w:cstheme="minorHAnsi"/>
                <w:iCs/>
                <w:sz w:val="20"/>
                <w:szCs w:val="20"/>
              </w:rPr>
              <w:t>color</w:t>
            </w:r>
            <w:proofErr w:type="spellEnd"/>
            <w:r w:rsidRPr="00D1228E">
              <w:rPr>
                <w:rFonts w:cstheme="minorHAnsi"/>
                <w:iCs/>
                <w:sz w:val="20"/>
                <w:szCs w:val="20"/>
              </w:rPr>
              <w:t>, 1998.</w:t>
            </w:r>
          </w:p>
          <w:p w14:paraId="58558721" w14:textId="77777777" w:rsidR="00817D1D" w:rsidRPr="0035339C" w:rsidRDefault="00817D1D" w:rsidP="00817D1D">
            <w:pPr>
              <w:pStyle w:val="ListParagraph"/>
              <w:numPr>
                <w:ilvl w:val="0"/>
                <w:numId w:val="13"/>
              </w:numPr>
              <w:spacing w:after="0"/>
              <w:ind w:left="360"/>
              <w:rPr>
                <w:rFonts w:cstheme="minorHAnsi"/>
                <w:sz w:val="20"/>
                <w:szCs w:val="20"/>
              </w:rPr>
            </w:pPr>
            <w:r w:rsidRPr="0035339C">
              <w:rPr>
                <w:rFonts w:cstheme="minorHAnsi"/>
                <w:iCs/>
                <w:sz w:val="20"/>
                <w:szCs w:val="20"/>
              </w:rPr>
              <w:t>S. Kralj, Z. Kožuh, Š. Andrić: „Priručnik  Zavarivački i srodni postupci“, Zagreb, HDTZ-FSB, 2015</w:t>
            </w:r>
            <w:r>
              <w:rPr>
                <w:rFonts w:cstheme="minorHAnsi"/>
                <w:iCs/>
                <w:sz w:val="20"/>
                <w:szCs w:val="20"/>
              </w:rPr>
              <w:t>.</w:t>
            </w:r>
          </w:p>
        </w:tc>
      </w:tr>
    </w:tbl>
    <w:p w14:paraId="51ECE2C4" w14:textId="77777777" w:rsidR="00817D1D" w:rsidRPr="001A3EB2" w:rsidRDefault="00817D1D" w:rsidP="00817D1D">
      <w:pPr>
        <w:spacing w:after="160" w:line="259" w:lineRule="auto"/>
        <w:rPr>
          <w:rFonts w:asciiTheme="minorHAnsi" w:eastAsiaTheme="minorHAnsi" w:hAnsiTheme="minorHAnsi" w:cstheme="minorHAnsi"/>
          <w:sz w:val="20"/>
          <w:szCs w:val="20"/>
          <w:lang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992"/>
        <w:gridCol w:w="6389"/>
      </w:tblGrid>
      <w:tr w:rsidR="00817D1D" w:rsidRPr="001A3EB2" w14:paraId="7E34BA34" w14:textId="77777777" w:rsidTr="003430B5">
        <w:trPr>
          <w:trHeight w:val="409"/>
        </w:trPr>
        <w:tc>
          <w:tcPr>
            <w:tcW w:w="3104" w:type="dxa"/>
            <w:gridSpan w:val="2"/>
            <w:shd w:val="clear" w:color="auto" w:fill="8EAADB" w:themeFill="accent1" w:themeFillTint="99"/>
            <w:tcMar>
              <w:left w:w="57" w:type="dxa"/>
              <w:right w:w="57" w:type="dxa"/>
            </w:tcMar>
            <w:vAlign w:val="center"/>
          </w:tcPr>
          <w:p w14:paraId="07C46720" w14:textId="77777777" w:rsidR="00817D1D" w:rsidRPr="001A3EB2" w:rsidRDefault="00817D1D" w:rsidP="003430B5">
            <w:pPr>
              <w:tabs>
                <w:tab w:val="left" w:pos="2820"/>
              </w:tabs>
              <w:spacing w:after="0"/>
              <w:rPr>
                <w:rFonts w:asciiTheme="minorHAnsi" w:hAnsiTheme="minorHAnsi" w:cstheme="minorHAnsi"/>
                <w:bCs/>
                <w:sz w:val="20"/>
                <w:szCs w:val="20"/>
              </w:rPr>
            </w:pPr>
            <w:r w:rsidRPr="001A3EB2">
              <w:rPr>
                <w:rFonts w:asciiTheme="minorHAnsi" w:hAnsiTheme="minorHAnsi" w:cstheme="minorHAnsi"/>
                <w:b/>
                <w:sz w:val="20"/>
                <w:szCs w:val="20"/>
              </w:rPr>
              <w:t>Skup ishoda učenja iz SK-</w:t>
            </w:r>
            <w:r>
              <w:rPr>
                <w:rFonts w:asciiTheme="minorHAnsi" w:hAnsiTheme="minorHAnsi" w:cstheme="minorHAnsi"/>
                <w:b/>
                <w:sz w:val="20"/>
                <w:szCs w:val="20"/>
              </w:rPr>
              <w:t>a, obujam</w:t>
            </w:r>
          </w:p>
        </w:tc>
        <w:tc>
          <w:tcPr>
            <w:tcW w:w="6389" w:type="dxa"/>
            <w:shd w:val="clear" w:color="auto" w:fill="auto"/>
            <w:vAlign w:val="center"/>
          </w:tcPr>
          <w:p w14:paraId="14B4FC03" w14:textId="77777777" w:rsidR="00817D1D" w:rsidRPr="001A3EB2" w:rsidRDefault="00817D1D" w:rsidP="003430B5">
            <w:pPr>
              <w:tabs>
                <w:tab w:val="left" w:pos="2820"/>
              </w:tabs>
              <w:spacing w:after="0"/>
              <w:rPr>
                <w:rFonts w:asciiTheme="minorHAnsi" w:hAnsiTheme="minorHAnsi" w:cstheme="minorHAnsi"/>
                <w:bCs/>
                <w:iCs/>
                <w:sz w:val="20"/>
                <w:szCs w:val="20"/>
              </w:rPr>
            </w:pPr>
            <w:r w:rsidRPr="001A3EB2">
              <w:rPr>
                <w:rFonts w:asciiTheme="minorHAnsi" w:hAnsiTheme="minorHAnsi" w:cstheme="minorHAnsi"/>
                <w:b/>
                <w:sz w:val="20"/>
                <w:szCs w:val="20"/>
              </w:rPr>
              <w:t>Osiguranje kvalitete u zavarivanju, 2 CSVET</w:t>
            </w:r>
          </w:p>
        </w:tc>
      </w:tr>
      <w:tr w:rsidR="00817D1D" w:rsidRPr="001A3EB2" w14:paraId="5446FE91" w14:textId="77777777" w:rsidTr="003430B5">
        <w:tc>
          <w:tcPr>
            <w:tcW w:w="9493" w:type="dxa"/>
            <w:gridSpan w:val="3"/>
            <w:shd w:val="clear" w:color="auto" w:fill="B4C6E7" w:themeFill="accent1" w:themeFillTint="66"/>
            <w:tcMar>
              <w:left w:w="57" w:type="dxa"/>
              <w:right w:w="57" w:type="dxa"/>
            </w:tcMar>
            <w:vAlign w:val="center"/>
          </w:tcPr>
          <w:p w14:paraId="47D86928" w14:textId="77777777" w:rsidR="00817D1D" w:rsidRPr="001A3EB2" w:rsidRDefault="00817D1D" w:rsidP="003430B5">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Ishodi učenja</w:t>
            </w:r>
          </w:p>
        </w:tc>
      </w:tr>
      <w:tr w:rsidR="00817D1D" w:rsidRPr="001A3EB2" w14:paraId="33E83DB7" w14:textId="77777777" w:rsidTr="003430B5">
        <w:tc>
          <w:tcPr>
            <w:tcW w:w="9493" w:type="dxa"/>
            <w:gridSpan w:val="3"/>
            <w:shd w:val="clear" w:color="auto" w:fill="auto"/>
            <w:tcMar>
              <w:left w:w="57" w:type="dxa"/>
              <w:right w:w="57" w:type="dxa"/>
            </w:tcMar>
            <w:vAlign w:val="center"/>
          </w:tcPr>
          <w:p w14:paraId="42A0F51D" w14:textId="77777777" w:rsidR="00817D1D" w:rsidRPr="00D37EEA" w:rsidRDefault="00817D1D" w:rsidP="00817D1D">
            <w:pPr>
              <w:pStyle w:val="ListParagraph"/>
              <w:numPr>
                <w:ilvl w:val="0"/>
                <w:numId w:val="28"/>
              </w:numPr>
              <w:tabs>
                <w:tab w:val="left" w:pos="2820"/>
              </w:tabs>
              <w:spacing w:after="0"/>
              <w:rPr>
                <w:rFonts w:cstheme="minorHAnsi"/>
                <w:sz w:val="20"/>
                <w:szCs w:val="20"/>
              </w:rPr>
            </w:pPr>
            <w:r w:rsidRPr="00D37EEA">
              <w:rPr>
                <w:rFonts w:cstheme="minorHAnsi"/>
                <w:sz w:val="20"/>
                <w:szCs w:val="20"/>
              </w:rPr>
              <w:t>Opisati različite vrste ispitnih komada i uvjeta zavarivanja</w:t>
            </w:r>
          </w:p>
        </w:tc>
      </w:tr>
      <w:tr w:rsidR="00817D1D" w:rsidRPr="001A3EB2" w14:paraId="2BA7D829" w14:textId="77777777" w:rsidTr="003430B5">
        <w:tc>
          <w:tcPr>
            <w:tcW w:w="9493" w:type="dxa"/>
            <w:gridSpan w:val="3"/>
            <w:shd w:val="clear" w:color="auto" w:fill="auto"/>
            <w:tcMar>
              <w:left w:w="57" w:type="dxa"/>
              <w:right w:w="57" w:type="dxa"/>
            </w:tcMar>
            <w:vAlign w:val="center"/>
          </w:tcPr>
          <w:p w14:paraId="6F9469B3" w14:textId="77777777" w:rsidR="00817D1D" w:rsidRPr="00D37EEA" w:rsidRDefault="00817D1D" w:rsidP="00817D1D">
            <w:pPr>
              <w:pStyle w:val="ListParagraph"/>
              <w:numPr>
                <w:ilvl w:val="0"/>
                <w:numId w:val="28"/>
              </w:numPr>
              <w:tabs>
                <w:tab w:val="left" w:pos="2820"/>
              </w:tabs>
              <w:spacing w:after="0"/>
              <w:rPr>
                <w:rFonts w:cstheme="minorHAnsi"/>
                <w:sz w:val="20"/>
                <w:szCs w:val="20"/>
              </w:rPr>
            </w:pPr>
            <w:r w:rsidRPr="00D37EEA">
              <w:rPr>
                <w:rFonts w:cstheme="minorHAnsi"/>
                <w:sz w:val="20"/>
                <w:szCs w:val="20"/>
              </w:rPr>
              <w:t>Interpretirati certifikat kvalifikacije: ključne varijable, raspon, potvrdu valjanosti i produljenje valjanosti</w:t>
            </w:r>
          </w:p>
        </w:tc>
      </w:tr>
      <w:tr w:rsidR="00817D1D" w:rsidRPr="001A3EB2" w14:paraId="1C48D8DE" w14:textId="77777777" w:rsidTr="003430B5">
        <w:tc>
          <w:tcPr>
            <w:tcW w:w="9493" w:type="dxa"/>
            <w:gridSpan w:val="3"/>
            <w:shd w:val="clear" w:color="auto" w:fill="auto"/>
            <w:tcMar>
              <w:left w:w="57" w:type="dxa"/>
              <w:right w:w="57" w:type="dxa"/>
            </w:tcMar>
            <w:vAlign w:val="center"/>
          </w:tcPr>
          <w:p w14:paraId="611C7888" w14:textId="77777777" w:rsidR="00817D1D" w:rsidRPr="00D37EEA" w:rsidRDefault="00817D1D" w:rsidP="00817D1D">
            <w:pPr>
              <w:pStyle w:val="ListParagraph"/>
              <w:numPr>
                <w:ilvl w:val="0"/>
                <w:numId w:val="28"/>
              </w:numPr>
              <w:tabs>
                <w:tab w:val="left" w:pos="2820"/>
              </w:tabs>
              <w:spacing w:after="0"/>
              <w:rPr>
                <w:rFonts w:cstheme="minorHAnsi"/>
                <w:sz w:val="20"/>
                <w:szCs w:val="20"/>
              </w:rPr>
            </w:pPr>
            <w:r w:rsidRPr="00D37EEA">
              <w:rPr>
                <w:rFonts w:cstheme="minorHAnsi"/>
                <w:sz w:val="20"/>
                <w:szCs w:val="20"/>
              </w:rPr>
              <w:t>Analizirati Specifikaciju postupka zavarivanja s aspekta zahtijevane kvalitete</w:t>
            </w:r>
          </w:p>
        </w:tc>
      </w:tr>
      <w:tr w:rsidR="00817D1D" w:rsidRPr="001A3EB2" w14:paraId="7499F223" w14:textId="77777777" w:rsidTr="003430B5">
        <w:tc>
          <w:tcPr>
            <w:tcW w:w="9493" w:type="dxa"/>
            <w:gridSpan w:val="3"/>
            <w:shd w:val="clear" w:color="auto" w:fill="auto"/>
            <w:tcMar>
              <w:left w:w="57" w:type="dxa"/>
              <w:right w:w="57" w:type="dxa"/>
            </w:tcMar>
            <w:vAlign w:val="center"/>
          </w:tcPr>
          <w:p w14:paraId="31B47FDC" w14:textId="77777777" w:rsidR="00817D1D" w:rsidRPr="00D37EEA" w:rsidRDefault="00817D1D" w:rsidP="00817D1D">
            <w:pPr>
              <w:pStyle w:val="ListParagraph"/>
              <w:numPr>
                <w:ilvl w:val="0"/>
                <w:numId w:val="28"/>
              </w:numPr>
              <w:tabs>
                <w:tab w:val="left" w:pos="2820"/>
              </w:tabs>
              <w:spacing w:after="0"/>
              <w:rPr>
                <w:rFonts w:cstheme="minorHAnsi"/>
                <w:sz w:val="20"/>
                <w:szCs w:val="20"/>
              </w:rPr>
            </w:pPr>
            <w:r w:rsidRPr="00D37EEA">
              <w:rPr>
                <w:rFonts w:cstheme="minorHAnsi"/>
                <w:sz w:val="20"/>
                <w:szCs w:val="20"/>
              </w:rPr>
              <w:t>Razlikovati glavne nepravilnosti u zavarivanju prema HRN EN ISO 6520-1.</w:t>
            </w:r>
          </w:p>
        </w:tc>
      </w:tr>
      <w:tr w:rsidR="00817D1D" w:rsidRPr="001A3EB2" w14:paraId="654636E1" w14:textId="77777777" w:rsidTr="003430B5">
        <w:tc>
          <w:tcPr>
            <w:tcW w:w="9493" w:type="dxa"/>
            <w:gridSpan w:val="3"/>
            <w:shd w:val="clear" w:color="auto" w:fill="auto"/>
            <w:tcMar>
              <w:left w:w="57" w:type="dxa"/>
              <w:right w:w="57" w:type="dxa"/>
            </w:tcMar>
            <w:vAlign w:val="center"/>
          </w:tcPr>
          <w:p w14:paraId="50EB130A" w14:textId="77777777" w:rsidR="00817D1D" w:rsidRPr="00D37EEA" w:rsidRDefault="00817D1D" w:rsidP="00817D1D">
            <w:pPr>
              <w:pStyle w:val="ListParagraph"/>
              <w:numPr>
                <w:ilvl w:val="0"/>
                <w:numId w:val="28"/>
              </w:numPr>
              <w:tabs>
                <w:tab w:val="left" w:pos="2820"/>
              </w:tabs>
              <w:spacing w:after="0"/>
              <w:rPr>
                <w:rFonts w:cstheme="minorHAnsi"/>
                <w:sz w:val="20"/>
                <w:szCs w:val="20"/>
              </w:rPr>
            </w:pPr>
            <w:r w:rsidRPr="00D37EEA">
              <w:rPr>
                <w:rFonts w:cstheme="minorHAnsi"/>
                <w:sz w:val="20"/>
                <w:szCs w:val="20"/>
              </w:rPr>
              <w:t xml:space="preserve">Opisati uzrok najčešćih nepravilnosti u zavarivanju kao što su pukotine, plinski i čvrsti </w:t>
            </w:r>
            <w:proofErr w:type="spellStart"/>
            <w:r w:rsidRPr="00D37EEA">
              <w:rPr>
                <w:rFonts w:cstheme="minorHAnsi"/>
                <w:sz w:val="20"/>
                <w:szCs w:val="20"/>
              </w:rPr>
              <w:t>uključci</w:t>
            </w:r>
            <w:proofErr w:type="spellEnd"/>
            <w:r w:rsidRPr="00D37EEA">
              <w:rPr>
                <w:rFonts w:cstheme="minorHAnsi"/>
                <w:sz w:val="20"/>
                <w:szCs w:val="20"/>
              </w:rPr>
              <w:t xml:space="preserve">, nepotpun </w:t>
            </w:r>
            <w:proofErr w:type="spellStart"/>
            <w:r w:rsidRPr="00D37EEA">
              <w:rPr>
                <w:rFonts w:cstheme="minorHAnsi"/>
                <w:sz w:val="20"/>
                <w:szCs w:val="20"/>
              </w:rPr>
              <w:t>provar</w:t>
            </w:r>
            <w:proofErr w:type="spellEnd"/>
            <w:r w:rsidRPr="00D37EEA">
              <w:rPr>
                <w:rFonts w:cstheme="minorHAnsi"/>
                <w:sz w:val="20"/>
                <w:szCs w:val="20"/>
              </w:rPr>
              <w:t xml:space="preserve"> i nedostatak </w:t>
            </w:r>
            <w:proofErr w:type="spellStart"/>
            <w:r w:rsidRPr="00D37EEA">
              <w:rPr>
                <w:rFonts w:cstheme="minorHAnsi"/>
                <w:sz w:val="20"/>
                <w:szCs w:val="20"/>
              </w:rPr>
              <w:t>taline</w:t>
            </w:r>
            <w:proofErr w:type="spellEnd"/>
            <w:r w:rsidRPr="00D37EEA">
              <w:rPr>
                <w:rFonts w:cstheme="minorHAnsi"/>
                <w:sz w:val="20"/>
                <w:szCs w:val="20"/>
              </w:rPr>
              <w:t>, geometrijske i druge nepravilnosti</w:t>
            </w:r>
          </w:p>
        </w:tc>
      </w:tr>
      <w:tr w:rsidR="00817D1D" w:rsidRPr="001A3EB2" w14:paraId="0BA88EE0" w14:textId="77777777" w:rsidTr="003430B5">
        <w:tc>
          <w:tcPr>
            <w:tcW w:w="9493" w:type="dxa"/>
            <w:gridSpan w:val="3"/>
            <w:shd w:val="clear" w:color="auto" w:fill="auto"/>
            <w:tcMar>
              <w:left w:w="57" w:type="dxa"/>
              <w:right w:w="57" w:type="dxa"/>
            </w:tcMar>
            <w:vAlign w:val="center"/>
          </w:tcPr>
          <w:p w14:paraId="51B4442F" w14:textId="77777777" w:rsidR="00817D1D" w:rsidRPr="00D37EEA" w:rsidRDefault="00817D1D" w:rsidP="00817D1D">
            <w:pPr>
              <w:pStyle w:val="ListParagraph"/>
              <w:numPr>
                <w:ilvl w:val="0"/>
                <w:numId w:val="28"/>
              </w:numPr>
              <w:tabs>
                <w:tab w:val="left" w:pos="2820"/>
              </w:tabs>
              <w:spacing w:after="0"/>
              <w:rPr>
                <w:rFonts w:cstheme="minorHAnsi"/>
                <w:sz w:val="20"/>
                <w:szCs w:val="20"/>
              </w:rPr>
            </w:pPr>
            <w:r w:rsidRPr="00D37EEA">
              <w:rPr>
                <w:rFonts w:cstheme="minorHAnsi"/>
                <w:sz w:val="20"/>
                <w:szCs w:val="20"/>
              </w:rPr>
              <w:lastRenderedPageBreak/>
              <w:t xml:space="preserve">Ispitati vizualno </w:t>
            </w:r>
            <w:proofErr w:type="spellStart"/>
            <w:r w:rsidRPr="00D37EEA">
              <w:rPr>
                <w:rFonts w:cstheme="minorHAnsi"/>
                <w:sz w:val="20"/>
                <w:szCs w:val="20"/>
              </w:rPr>
              <w:t>zavar</w:t>
            </w:r>
            <w:proofErr w:type="spellEnd"/>
            <w:r w:rsidRPr="00D37EEA">
              <w:rPr>
                <w:rFonts w:cstheme="minorHAnsi"/>
                <w:sz w:val="20"/>
                <w:szCs w:val="20"/>
              </w:rPr>
              <w:t xml:space="preserve"> u skladu s HRN EN ISO 17637 i izvršiti naknadnu evaluaciju prema HRN EN ISO 5817 (za aluminij HRN EN ISO 10042)</w:t>
            </w:r>
          </w:p>
        </w:tc>
      </w:tr>
      <w:tr w:rsidR="00817D1D" w:rsidRPr="001A3EB2" w14:paraId="65D3F140" w14:textId="77777777" w:rsidTr="003430B5">
        <w:tc>
          <w:tcPr>
            <w:tcW w:w="9493" w:type="dxa"/>
            <w:gridSpan w:val="3"/>
            <w:shd w:val="clear" w:color="auto" w:fill="auto"/>
            <w:tcMar>
              <w:left w:w="57" w:type="dxa"/>
              <w:right w:w="57" w:type="dxa"/>
            </w:tcMar>
            <w:vAlign w:val="center"/>
          </w:tcPr>
          <w:p w14:paraId="5C7DEC02" w14:textId="77777777" w:rsidR="00817D1D" w:rsidRPr="00D37EEA" w:rsidRDefault="00817D1D" w:rsidP="00817D1D">
            <w:pPr>
              <w:pStyle w:val="ListParagraph"/>
              <w:numPr>
                <w:ilvl w:val="0"/>
                <w:numId w:val="28"/>
              </w:numPr>
              <w:tabs>
                <w:tab w:val="left" w:pos="2820"/>
              </w:tabs>
              <w:spacing w:after="0"/>
              <w:rPr>
                <w:rFonts w:cstheme="minorHAnsi"/>
                <w:sz w:val="20"/>
                <w:szCs w:val="20"/>
              </w:rPr>
            </w:pPr>
            <w:r w:rsidRPr="00D37EEA">
              <w:rPr>
                <w:rFonts w:cstheme="minorHAnsi"/>
                <w:sz w:val="20"/>
                <w:szCs w:val="20"/>
              </w:rPr>
              <w:t xml:space="preserve">Razlikovati sljedeće metode razornih i </w:t>
            </w:r>
            <w:proofErr w:type="spellStart"/>
            <w:r w:rsidRPr="00D37EEA">
              <w:rPr>
                <w:rFonts w:cstheme="minorHAnsi"/>
                <w:sz w:val="20"/>
                <w:szCs w:val="20"/>
              </w:rPr>
              <w:t>nerazornih</w:t>
            </w:r>
            <w:proofErr w:type="spellEnd"/>
            <w:r w:rsidRPr="00D37EEA">
              <w:rPr>
                <w:rFonts w:cstheme="minorHAnsi"/>
                <w:sz w:val="20"/>
                <w:szCs w:val="20"/>
              </w:rPr>
              <w:t xml:space="preserve"> ispitivanja: ispitivanje savijanjem, ispitivanje tvrdoće, vlačno ispitivanje i ispitivanje udarne radnje loma, VT, MT, PT, RT i UT</w:t>
            </w:r>
          </w:p>
        </w:tc>
      </w:tr>
      <w:tr w:rsidR="00817D1D" w:rsidRPr="001A3EB2" w14:paraId="048E904C" w14:textId="77777777" w:rsidTr="003430B5">
        <w:tc>
          <w:tcPr>
            <w:tcW w:w="9493" w:type="dxa"/>
            <w:gridSpan w:val="3"/>
            <w:shd w:val="clear" w:color="auto" w:fill="auto"/>
            <w:tcMar>
              <w:left w:w="57" w:type="dxa"/>
              <w:right w:w="57" w:type="dxa"/>
            </w:tcMar>
            <w:vAlign w:val="center"/>
          </w:tcPr>
          <w:p w14:paraId="0EDB0D01" w14:textId="77777777" w:rsidR="00817D1D" w:rsidRPr="00D37EEA" w:rsidRDefault="00817D1D" w:rsidP="00817D1D">
            <w:pPr>
              <w:pStyle w:val="ListParagraph"/>
              <w:numPr>
                <w:ilvl w:val="0"/>
                <w:numId w:val="28"/>
              </w:numPr>
              <w:tabs>
                <w:tab w:val="left" w:pos="2820"/>
              </w:tabs>
              <w:spacing w:after="0"/>
              <w:rPr>
                <w:rFonts w:cstheme="minorHAnsi"/>
                <w:sz w:val="20"/>
                <w:szCs w:val="20"/>
              </w:rPr>
            </w:pPr>
            <w:r w:rsidRPr="00D37EEA">
              <w:rPr>
                <w:rFonts w:cstheme="minorHAnsi"/>
                <w:sz w:val="20"/>
                <w:szCs w:val="20"/>
              </w:rPr>
              <w:t>Opisati koncept osiguranja kvalitete (HRN EN ISO 3834).</w:t>
            </w:r>
          </w:p>
        </w:tc>
      </w:tr>
      <w:tr w:rsidR="00817D1D" w:rsidRPr="001A3EB2" w14:paraId="483D8266" w14:textId="77777777" w:rsidTr="003430B5">
        <w:tc>
          <w:tcPr>
            <w:tcW w:w="9493" w:type="dxa"/>
            <w:gridSpan w:val="3"/>
            <w:shd w:val="clear" w:color="auto" w:fill="auto"/>
            <w:tcMar>
              <w:left w:w="57" w:type="dxa"/>
              <w:right w:w="57" w:type="dxa"/>
            </w:tcMar>
            <w:vAlign w:val="center"/>
          </w:tcPr>
          <w:p w14:paraId="6C42582C" w14:textId="77777777" w:rsidR="00817D1D" w:rsidRPr="00D37EEA" w:rsidRDefault="00817D1D" w:rsidP="00817D1D">
            <w:pPr>
              <w:pStyle w:val="ListParagraph"/>
              <w:numPr>
                <w:ilvl w:val="0"/>
                <w:numId w:val="28"/>
              </w:numPr>
              <w:tabs>
                <w:tab w:val="left" w:pos="2820"/>
              </w:tabs>
              <w:spacing w:after="0"/>
              <w:rPr>
                <w:rFonts w:cstheme="minorHAnsi"/>
                <w:sz w:val="20"/>
                <w:szCs w:val="20"/>
              </w:rPr>
            </w:pPr>
            <w:r w:rsidRPr="00D37EEA">
              <w:rPr>
                <w:rFonts w:cstheme="minorHAnsi"/>
                <w:sz w:val="20"/>
                <w:szCs w:val="20"/>
              </w:rPr>
              <w:t>Povezati normu HRN EN ISO 3834 s normama za zavarivačko osoblje i postupke zavarivanja</w:t>
            </w:r>
          </w:p>
        </w:tc>
      </w:tr>
      <w:tr w:rsidR="00817D1D" w:rsidRPr="001A3EB2" w14:paraId="42D4F68D" w14:textId="77777777" w:rsidTr="003430B5">
        <w:tc>
          <w:tcPr>
            <w:tcW w:w="9493" w:type="dxa"/>
            <w:gridSpan w:val="3"/>
            <w:shd w:val="clear" w:color="auto" w:fill="auto"/>
            <w:tcMar>
              <w:left w:w="57" w:type="dxa"/>
              <w:right w:w="57" w:type="dxa"/>
            </w:tcMar>
            <w:vAlign w:val="center"/>
          </w:tcPr>
          <w:p w14:paraId="7AC06AFA" w14:textId="77777777" w:rsidR="00817D1D" w:rsidRPr="00D37EEA" w:rsidRDefault="00817D1D" w:rsidP="00817D1D">
            <w:pPr>
              <w:pStyle w:val="ListParagraph"/>
              <w:numPr>
                <w:ilvl w:val="0"/>
                <w:numId w:val="28"/>
              </w:numPr>
              <w:tabs>
                <w:tab w:val="left" w:pos="2820"/>
              </w:tabs>
              <w:spacing w:after="0"/>
              <w:rPr>
                <w:rFonts w:cstheme="minorHAnsi"/>
                <w:sz w:val="20"/>
                <w:szCs w:val="20"/>
              </w:rPr>
            </w:pPr>
            <w:r w:rsidRPr="00D37EEA">
              <w:rPr>
                <w:rFonts w:cstheme="minorHAnsi"/>
                <w:sz w:val="20"/>
                <w:szCs w:val="20"/>
              </w:rPr>
              <w:t>Analizirati primjere propusta pri zavarivanju i njihove posljedice</w:t>
            </w:r>
          </w:p>
        </w:tc>
      </w:tr>
      <w:tr w:rsidR="00817D1D" w:rsidRPr="001A3EB2" w14:paraId="3D5199EF" w14:textId="77777777" w:rsidTr="003430B5">
        <w:tc>
          <w:tcPr>
            <w:tcW w:w="9493" w:type="dxa"/>
            <w:gridSpan w:val="3"/>
            <w:shd w:val="clear" w:color="auto" w:fill="auto"/>
            <w:tcMar>
              <w:left w:w="57" w:type="dxa"/>
              <w:right w:w="57" w:type="dxa"/>
            </w:tcMar>
            <w:vAlign w:val="center"/>
          </w:tcPr>
          <w:p w14:paraId="7F035144" w14:textId="77777777" w:rsidR="00817D1D" w:rsidRPr="00D37EEA" w:rsidRDefault="00817D1D" w:rsidP="00817D1D">
            <w:pPr>
              <w:pStyle w:val="ListParagraph"/>
              <w:numPr>
                <w:ilvl w:val="0"/>
                <w:numId w:val="28"/>
              </w:numPr>
              <w:tabs>
                <w:tab w:val="left" w:pos="2820"/>
              </w:tabs>
              <w:spacing w:after="0"/>
              <w:rPr>
                <w:rFonts w:cstheme="minorHAnsi"/>
                <w:sz w:val="20"/>
                <w:szCs w:val="20"/>
              </w:rPr>
            </w:pPr>
            <w:r w:rsidRPr="00D37EEA">
              <w:rPr>
                <w:rFonts w:cstheme="minorHAnsi"/>
                <w:sz w:val="20"/>
                <w:szCs w:val="20"/>
              </w:rPr>
              <w:t>Opisati ključnu ulogu zavarivača u sprečavanju grešaka/nedostataka</w:t>
            </w:r>
          </w:p>
        </w:tc>
      </w:tr>
      <w:tr w:rsidR="00817D1D" w:rsidRPr="001A3EB2" w14:paraId="4007A391" w14:textId="77777777" w:rsidTr="003430B5">
        <w:tc>
          <w:tcPr>
            <w:tcW w:w="9493" w:type="dxa"/>
            <w:gridSpan w:val="3"/>
            <w:shd w:val="clear" w:color="auto" w:fill="auto"/>
            <w:tcMar>
              <w:left w:w="57" w:type="dxa"/>
              <w:right w:w="57" w:type="dxa"/>
            </w:tcMar>
            <w:vAlign w:val="center"/>
          </w:tcPr>
          <w:p w14:paraId="7E8B45F4" w14:textId="77777777" w:rsidR="00817D1D" w:rsidRPr="00D37EEA" w:rsidRDefault="00817D1D" w:rsidP="00817D1D">
            <w:pPr>
              <w:pStyle w:val="ListParagraph"/>
              <w:numPr>
                <w:ilvl w:val="0"/>
                <w:numId w:val="28"/>
              </w:numPr>
              <w:tabs>
                <w:tab w:val="left" w:pos="2820"/>
              </w:tabs>
              <w:spacing w:after="0"/>
              <w:rPr>
                <w:rFonts w:cstheme="minorHAnsi"/>
                <w:sz w:val="20"/>
                <w:szCs w:val="20"/>
              </w:rPr>
            </w:pPr>
            <w:r w:rsidRPr="00D37EEA">
              <w:rPr>
                <w:rFonts w:cstheme="minorHAnsi"/>
                <w:sz w:val="20"/>
                <w:szCs w:val="20"/>
              </w:rPr>
              <w:t>Opisati postupke uklanjanja zavarivačkih pogrešaka</w:t>
            </w:r>
          </w:p>
        </w:tc>
      </w:tr>
      <w:tr w:rsidR="00817D1D" w:rsidRPr="001A3EB2" w14:paraId="1ED05AB2" w14:textId="77777777" w:rsidTr="003430B5">
        <w:tc>
          <w:tcPr>
            <w:tcW w:w="9493" w:type="dxa"/>
            <w:gridSpan w:val="3"/>
            <w:shd w:val="clear" w:color="auto" w:fill="auto"/>
            <w:tcMar>
              <w:left w:w="57" w:type="dxa"/>
              <w:right w:w="57" w:type="dxa"/>
            </w:tcMar>
            <w:vAlign w:val="center"/>
          </w:tcPr>
          <w:p w14:paraId="001ACA52" w14:textId="77777777" w:rsidR="00817D1D" w:rsidRPr="00D37EEA" w:rsidRDefault="00817D1D" w:rsidP="00817D1D">
            <w:pPr>
              <w:pStyle w:val="ListParagraph"/>
              <w:numPr>
                <w:ilvl w:val="0"/>
                <w:numId w:val="28"/>
              </w:numPr>
              <w:tabs>
                <w:tab w:val="left" w:pos="2820"/>
              </w:tabs>
              <w:spacing w:after="0"/>
              <w:rPr>
                <w:rFonts w:cstheme="minorHAnsi"/>
                <w:sz w:val="20"/>
                <w:szCs w:val="20"/>
              </w:rPr>
            </w:pPr>
            <w:r w:rsidRPr="00D37EEA">
              <w:rPr>
                <w:rFonts w:cstheme="minorHAnsi"/>
                <w:sz w:val="20"/>
                <w:szCs w:val="20"/>
              </w:rPr>
              <w:t>Opisati ekonomske posljedice pogrešaka pri zavarivanju</w:t>
            </w:r>
          </w:p>
        </w:tc>
      </w:tr>
      <w:tr w:rsidR="00817D1D" w:rsidRPr="001A3EB2" w14:paraId="7EB96051" w14:textId="77777777" w:rsidTr="003430B5">
        <w:tc>
          <w:tcPr>
            <w:tcW w:w="9493" w:type="dxa"/>
            <w:gridSpan w:val="3"/>
            <w:shd w:val="clear" w:color="auto" w:fill="auto"/>
            <w:tcMar>
              <w:left w:w="57" w:type="dxa"/>
              <w:right w:w="57" w:type="dxa"/>
            </w:tcMar>
            <w:vAlign w:val="center"/>
          </w:tcPr>
          <w:p w14:paraId="3A342D44" w14:textId="77777777" w:rsidR="00817D1D" w:rsidRPr="00D37EEA" w:rsidRDefault="00817D1D" w:rsidP="00817D1D">
            <w:pPr>
              <w:pStyle w:val="ListParagraph"/>
              <w:numPr>
                <w:ilvl w:val="0"/>
                <w:numId w:val="28"/>
              </w:numPr>
              <w:tabs>
                <w:tab w:val="left" w:pos="2820"/>
              </w:tabs>
              <w:spacing w:after="0"/>
              <w:rPr>
                <w:rFonts w:cstheme="minorHAnsi"/>
                <w:sz w:val="20"/>
                <w:szCs w:val="20"/>
              </w:rPr>
            </w:pPr>
            <w:r w:rsidRPr="00D37EEA">
              <w:rPr>
                <w:rFonts w:cstheme="minorHAnsi"/>
                <w:sz w:val="20"/>
                <w:szCs w:val="20"/>
              </w:rPr>
              <w:t>Identificirati najvažnije međunarodne i nacionalne norme u zavarivanju</w:t>
            </w:r>
          </w:p>
        </w:tc>
      </w:tr>
      <w:tr w:rsidR="00817D1D" w:rsidRPr="001A3EB2" w14:paraId="29C28ACA" w14:textId="77777777" w:rsidTr="003430B5">
        <w:tc>
          <w:tcPr>
            <w:tcW w:w="9493" w:type="dxa"/>
            <w:gridSpan w:val="3"/>
            <w:shd w:val="clear" w:color="auto" w:fill="auto"/>
            <w:tcMar>
              <w:left w:w="57" w:type="dxa"/>
              <w:right w:w="57" w:type="dxa"/>
            </w:tcMar>
            <w:vAlign w:val="center"/>
          </w:tcPr>
          <w:p w14:paraId="28B102BB" w14:textId="77777777" w:rsidR="00817D1D" w:rsidRPr="00D37EEA" w:rsidRDefault="00817D1D" w:rsidP="00817D1D">
            <w:pPr>
              <w:pStyle w:val="ListParagraph"/>
              <w:numPr>
                <w:ilvl w:val="0"/>
                <w:numId w:val="28"/>
              </w:numPr>
              <w:tabs>
                <w:tab w:val="left" w:pos="2820"/>
              </w:tabs>
              <w:spacing w:after="0"/>
              <w:rPr>
                <w:rFonts w:cstheme="minorHAnsi"/>
                <w:sz w:val="20"/>
                <w:szCs w:val="20"/>
              </w:rPr>
            </w:pPr>
            <w:r w:rsidRPr="00D37EEA">
              <w:rPr>
                <w:rFonts w:cstheme="minorHAnsi"/>
                <w:sz w:val="20"/>
                <w:szCs w:val="20"/>
              </w:rPr>
              <w:t>Opisati utjecaj parametara zavarivanja na geometriju zavara</w:t>
            </w:r>
          </w:p>
        </w:tc>
      </w:tr>
      <w:tr w:rsidR="00817D1D" w:rsidRPr="001A3EB2" w14:paraId="3CDDBD34" w14:textId="77777777" w:rsidTr="003430B5">
        <w:tc>
          <w:tcPr>
            <w:tcW w:w="9493" w:type="dxa"/>
            <w:gridSpan w:val="3"/>
            <w:shd w:val="clear" w:color="auto" w:fill="auto"/>
            <w:tcMar>
              <w:left w:w="57" w:type="dxa"/>
              <w:right w:w="57" w:type="dxa"/>
            </w:tcMar>
            <w:vAlign w:val="center"/>
          </w:tcPr>
          <w:p w14:paraId="27532C78" w14:textId="77777777" w:rsidR="00817D1D" w:rsidRPr="00D37EEA" w:rsidRDefault="00817D1D" w:rsidP="00817D1D">
            <w:pPr>
              <w:pStyle w:val="ListParagraph"/>
              <w:numPr>
                <w:ilvl w:val="0"/>
                <w:numId w:val="28"/>
              </w:numPr>
              <w:tabs>
                <w:tab w:val="left" w:pos="2820"/>
              </w:tabs>
              <w:spacing w:after="0"/>
              <w:rPr>
                <w:rFonts w:cstheme="minorHAnsi"/>
                <w:sz w:val="20"/>
                <w:szCs w:val="20"/>
              </w:rPr>
            </w:pPr>
            <w:r w:rsidRPr="00D37EEA">
              <w:rPr>
                <w:rFonts w:cstheme="minorHAnsi"/>
                <w:sz w:val="20"/>
                <w:szCs w:val="20"/>
              </w:rPr>
              <w:t>Opisati posljedice primjene pogrešnih parametara zavarivanja</w:t>
            </w:r>
          </w:p>
        </w:tc>
      </w:tr>
      <w:tr w:rsidR="00817D1D" w:rsidRPr="001A3EB2" w14:paraId="022A418D" w14:textId="77777777" w:rsidTr="003430B5">
        <w:tc>
          <w:tcPr>
            <w:tcW w:w="9493" w:type="dxa"/>
            <w:gridSpan w:val="3"/>
            <w:shd w:val="clear" w:color="auto" w:fill="auto"/>
            <w:tcMar>
              <w:left w:w="57" w:type="dxa"/>
              <w:right w:w="57" w:type="dxa"/>
            </w:tcMar>
            <w:vAlign w:val="center"/>
          </w:tcPr>
          <w:p w14:paraId="21B043EB" w14:textId="77777777" w:rsidR="00817D1D" w:rsidRPr="00D37EEA" w:rsidRDefault="00817D1D" w:rsidP="00817D1D">
            <w:pPr>
              <w:pStyle w:val="ListParagraph"/>
              <w:numPr>
                <w:ilvl w:val="0"/>
                <w:numId w:val="28"/>
              </w:numPr>
              <w:tabs>
                <w:tab w:val="left" w:pos="2820"/>
              </w:tabs>
              <w:spacing w:after="0"/>
              <w:rPr>
                <w:rFonts w:cstheme="minorHAnsi"/>
                <w:sz w:val="20"/>
                <w:szCs w:val="20"/>
              </w:rPr>
            </w:pPr>
            <w:r w:rsidRPr="00D37EEA">
              <w:rPr>
                <w:rFonts w:cstheme="minorHAnsi"/>
                <w:sz w:val="20"/>
                <w:szCs w:val="20"/>
              </w:rPr>
              <w:t>Opisati nastajanje i metode sprečavanja magnetskog skretanja luka</w:t>
            </w:r>
          </w:p>
        </w:tc>
      </w:tr>
      <w:tr w:rsidR="00817D1D" w:rsidRPr="001A3EB2" w14:paraId="606CCDB1" w14:textId="77777777" w:rsidTr="003430B5">
        <w:trPr>
          <w:trHeight w:val="340"/>
        </w:trPr>
        <w:tc>
          <w:tcPr>
            <w:tcW w:w="9493" w:type="dxa"/>
            <w:gridSpan w:val="3"/>
            <w:shd w:val="clear" w:color="auto" w:fill="B4C6E7" w:themeFill="accent1" w:themeFillTint="66"/>
            <w:tcMar>
              <w:left w:w="57" w:type="dxa"/>
              <w:right w:w="57" w:type="dxa"/>
            </w:tcMar>
            <w:vAlign w:val="center"/>
          </w:tcPr>
          <w:p w14:paraId="2A217406" w14:textId="77777777" w:rsidR="00817D1D" w:rsidRPr="001A3EB2" w:rsidRDefault="00817D1D" w:rsidP="003430B5">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Dominantan nastavni sustav i opis načina ostvarivanja SIU</w:t>
            </w:r>
          </w:p>
        </w:tc>
      </w:tr>
      <w:tr w:rsidR="00817D1D" w:rsidRPr="001A3EB2" w14:paraId="4DE17AAE" w14:textId="77777777" w:rsidTr="003430B5">
        <w:trPr>
          <w:trHeight w:val="572"/>
        </w:trPr>
        <w:tc>
          <w:tcPr>
            <w:tcW w:w="9493" w:type="dxa"/>
            <w:gridSpan w:val="3"/>
            <w:shd w:val="clear" w:color="auto" w:fill="auto"/>
            <w:tcMar>
              <w:left w:w="57" w:type="dxa"/>
              <w:right w:w="57" w:type="dxa"/>
            </w:tcMar>
          </w:tcPr>
          <w:p w14:paraId="491BE308" w14:textId="77777777" w:rsidR="00817D1D" w:rsidRPr="001A3EB2" w:rsidRDefault="00817D1D" w:rsidP="003430B5">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sz w:val="20"/>
                <w:szCs w:val="20"/>
              </w:rPr>
              <w:t>Dominantan nastavni sustav je učenje temeljeno na radu kroz projektnu nastavu, pri čemu učenje temeljeno na radu i timski rad polaznika imaju značajnu ulogu u kreiranju i razvoju kompetencija polaznika za izvršavanje radnih zadataka u području zavarivačke struke. Nastavnik metodom usmenog izlaganja i demonstracijom upoznaje polaznike s nastavnim sadržajem osiguranja kvalitete tijekom zavarivanja i prezentira kriterije prihvatljivosti, certificiranje pogona, procedure atesta postupka i atesta zavarivača, načine vizualnog pregleda zavara te kako uočiti i prepoznati pogreške u zavarivanju. Nastavnik polaznicima demonstrira metode razornih i nerazornih ispitivanja zavarenog spoja. Nastavnik će nakon upoznavanja polaznika  s nastavnim sadržajem motivirati polaznike na samostalni rad i istraživanje literature s ciljem  stjecanja znanja i vještina koje su potrebne za rad u praksi. Polaznici će kroz literaturu i standarde istraživati važnost osiguravanja kvalitete u zavarivanju. Metodom razgovora nastavnik s polaznicima diskutira nastavni sadržaj i dobivene rezultate.</w:t>
            </w:r>
          </w:p>
        </w:tc>
      </w:tr>
      <w:tr w:rsidR="00817D1D" w:rsidRPr="001A3EB2" w14:paraId="7B504335" w14:textId="77777777" w:rsidTr="0097163F">
        <w:tc>
          <w:tcPr>
            <w:tcW w:w="2112" w:type="dxa"/>
            <w:shd w:val="clear" w:color="auto" w:fill="B4C6E7" w:themeFill="accent1" w:themeFillTint="66"/>
            <w:tcMar>
              <w:left w:w="57" w:type="dxa"/>
              <w:right w:w="57" w:type="dxa"/>
            </w:tcMar>
            <w:vAlign w:val="center"/>
          </w:tcPr>
          <w:p w14:paraId="5E2C37B5" w14:textId="77777777" w:rsidR="00817D1D" w:rsidRPr="001A3EB2" w:rsidRDefault="00817D1D" w:rsidP="003430B5">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Nastavne cjeline/teme</w:t>
            </w:r>
          </w:p>
        </w:tc>
        <w:tc>
          <w:tcPr>
            <w:tcW w:w="7381" w:type="dxa"/>
            <w:gridSpan w:val="2"/>
            <w:shd w:val="clear" w:color="auto" w:fill="auto"/>
            <w:tcMar>
              <w:left w:w="57" w:type="dxa"/>
              <w:right w:w="57" w:type="dxa"/>
            </w:tcMar>
            <w:vAlign w:val="center"/>
          </w:tcPr>
          <w:p w14:paraId="6161F411" w14:textId="77777777" w:rsidR="00817D1D" w:rsidRPr="00D37EEA" w:rsidRDefault="00817D1D" w:rsidP="003430B5">
            <w:pPr>
              <w:tabs>
                <w:tab w:val="left" w:pos="2820"/>
              </w:tabs>
              <w:spacing w:after="0"/>
              <w:rPr>
                <w:rFonts w:cstheme="minorHAnsi"/>
                <w:sz w:val="20"/>
                <w:szCs w:val="20"/>
              </w:rPr>
            </w:pPr>
            <w:r w:rsidRPr="00D37EEA">
              <w:rPr>
                <w:rFonts w:cstheme="minorHAnsi"/>
                <w:sz w:val="20"/>
                <w:szCs w:val="20"/>
              </w:rPr>
              <w:t>Pogreške u zavarenim spojevima</w:t>
            </w:r>
          </w:p>
          <w:p w14:paraId="05DD1DCD" w14:textId="77777777" w:rsidR="00817D1D" w:rsidRPr="00D37EEA" w:rsidRDefault="00817D1D" w:rsidP="003430B5">
            <w:pPr>
              <w:tabs>
                <w:tab w:val="left" w:pos="2820"/>
              </w:tabs>
              <w:spacing w:after="0"/>
              <w:rPr>
                <w:rFonts w:cstheme="minorHAnsi"/>
                <w:sz w:val="20"/>
                <w:szCs w:val="20"/>
              </w:rPr>
            </w:pPr>
            <w:r w:rsidRPr="00D37EEA">
              <w:rPr>
                <w:rFonts w:cstheme="minorHAnsi"/>
                <w:sz w:val="20"/>
                <w:szCs w:val="20"/>
              </w:rPr>
              <w:t>Nerazorna ispitivanja zavarenih spojeva</w:t>
            </w:r>
          </w:p>
          <w:p w14:paraId="0ECCEAFC" w14:textId="77777777" w:rsidR="00817D1D" w:rsidRPr="00D37EEA" w:rsidRDefault="00817D1D" w:rsidP="003430B5">
            <w:pPr>
              <w:tabs>
                <w:tab w:val="left" w:pos="2820"/>
              </w:tabs>
              <w:spacing w:after="0"/>
              <w:rPr>
                <w:rFonts w:cstheme="minorHAnsi"/>
                <w:sz w:val="20"/>
                <w:szCs w:val="20"/>
              </w:rPr>
            </w:pPr>
            <w:r w:rsidRPr="00D37EEA">
              <w:rPr>
                <w:rFonts w:cstheme="minorHAnsi"/>
                <w:sz w:val="20"/>
                <w:szCs w:val="20"/>
              </w:rPr>
              <w:t>Metode uklanjanja zavarivačkih pogrešaka</w:t>
            </w:r>
          </w:p>
          <w:p w14:paraId="665F9126" w14:textId="77777777" w:rsidR="00817D1D" w:rsidRPr="00D37EEA" w:rsidRDefault="00817D1D" w:rsidP="003430B5">
            <w:pPr>
              <w:tabs>
                <w:tab w:val="left" w:pos="2820"/>
              </w:tabs>
              <w:spacing w:after="0"/>
              <w:rPr>
                <w:rFonts w:cstheme="minorHAnsi"/>
                <w:sz w:val="20"/>
                <w:szCs w:val="20"/>
              </w:rPr>
            </w:pPr>
            <w:r w:rsidRPr="00D37EEA">
              <w:rPr>
                <w:rFonts w:cstheme="minorHAnsi"/>
                <w:sz w:val="20"/>
                <w:szCs w:val="20"/>
              </w:rPr>
              <w:t xml:space="preserve">Certificiranje zavarivača i zavarivačkih pogona </w:t>
            </w:r>
          </w:p>
        </w:tc>
      </w:tr>
      <w:tr w:rsidR="00817D1D" w:rsidRPr="001A3EB2" w14:paraId="1A862A16" w14:textId="77777777" w:rsidTr="003430B5">
        <w:trPr>
          <w:trHeight w:val="486"/>
        </w:trPr>
        <w:tc>
          <w:tcPr>
            <w:tcW w:w="9493" w:type="dxa"/>
            <w:gridSpan w:val="3"/>
            <w:shd w:val="clear" w:color="auto" w:fill="B4C6E7" w:themeFill="accent1" w:themeFillTint="66"/>
            <w:tcMar>
              <w:left w:w="57" w:type="dxa"/>
              <w:right w:w="57" w:type="dxa"/>
            </w:tcMar>
            <w:vAlign w:val="center"/>
          </w:tcPr>
          <w:p w14:paraId="512F3161" w14:textId="77777777" w:rsidR="00817D1D" w:rsidRPr="001A3EB2" w:rsidRDefault="00817D1D" w:rsidP="003430B5">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Načini i primjer vrjednovanja skupa ishoda učenja</w:t>
            </w:r>
          </w:p>
        </w:tc>
      </w:tr>
      <w:tr w:rsidR="00817D1D" w:rsidRPr="001A3EB2" w14:paraId="35242E8D" w14:textId="77777777" w:rsidTr="003430B5">
        <w:trPr>
          <w:trHeight w:val="572"/>
        </w:trPr>
        <w:tc>
          <w:tcPr>
            <w:tcW w:w="9493" w:type="dxa"/>
            <w:gridSpan w:val="3"/>
            <w:shd w:val="clear" w:color="auto" w:fill="auto"/>
            <w:tcMar>
              <w:left w:w="57" w:type="dxa"/>
              <w:right w:w="57" w:type="dxa"/>
            </w:tcMar>
          </w:tcPr>
          <w:p w14:paraId="28094B49" w14:textId="77777777" w:rsidR="00817D1D" w:rsidRPr="001A3EB2" w:rsidRDefault="00817D1D" w:rsidP="003430B5">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Formativno vrednovanje</w:t>
            </w:r>
          </w:p>
          <w:p w14:paraId="0799F954" w14:textId="77777777" w:rsidR="00817D1D" w:rsidRPr="001A3EB2" w:rsidRDefault="00817D1D" w:rsidP="003430B5">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Kratki kviz višestrukog izbora za svaki ishod učenja u učionici ili online. Npr. 5 pitanja / 5 minuta.</w:t>
            </w:r>
          </w:p>
          <w:p w14:paraId="38FEBBC5" w14:textId="77777777" w:rsidR="00817D1D" w:rsidRPr="001A3EB2" w:rsidRDefault="00817D1D" w:rsidP="003430B5">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Sumativno vrednovanje</w:t>
            </w:r>
          </w:p>
          <w:p w14:paraId="1F764D82" w14:textId="77777777" w:rsidR="00817D1D" w:rsidRPr="001A3EB2" w:rsidRDefault="00817D1D" w:rsidP="003430B5">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 xml:space="preserve">Kviz višestrukog izbora od 15 pitanja. Vrijeme provjere 18  minuta. </w:t>
            </w:r>
          </w:p>
          <w:p w14:paraId="18883F02" w14:textId="77777777" w:rsidR="00817D1D" w:rsidRPr="001A3EB2" w:rsidRDefault="00817D1D" w:rsidP="003430B5">
            <w:pPr>
              <w:tabs>
                <w:tab w:val="left" w:pos="2820"/>
              </w:tabs>
              <w:spacing w:after="0"/>
              <w:rPr>
                <w:rFonts w:asciiTheme="minorHAnsi" w:hAnsiTheme="minorHAnsi" w:cstheme="minorHAnsi"/>
                <w:b/>
                <w:bCs/>
                <w:sz w:val="20"/>
                <w:szCs w:val="20"/>
              </w:rPr>
            </w:pPr>
            <w:r w:rsidRPr="001A3EB2">
              <w:rPr>
                <w:rFonts w:asciiTheme="minorHAnsi" w:hAnsiTheme="minorHAnsi" w:cstheme="minorHAnsi"/>
                <w:b/>
                <w:bCs/>
                <w:sz w:val="20"/>
                <w:szCs w:val="20"/>
              </w:rPr>
              <w:t>Primjer:</w:t>
            </w:r>
          </w:p>
          <w:p w14:paraId="3DE5EDD8" w14:textId="77777777" w:rsidR="00817D1D" w:rsidRPr="001A3EB2" w:rsidRDefault="00817D1D" w:rsidP="003430B5">
            <w:pPr>
              <w:tabs>
                <w:tab w:val="left" w:pos="2820"/>
              </w:tabs>
              <w:spacing w:after="0"/>
              <w:rPr>
                <w:rFonts w:asciiTheme="minorHAnsi" w:hAnsiTheme="minorHAnsi" w:cstheme="minorHAnsi"/>
                <w:bCs/>
                <w:sz w:val="20"/>
                <w:szCs w:val="20"/>
              </w:rPr>
            </w:pPr>
            <w:r w:rsidRPr="001A3EB2">
              <w:rPr>
                <w:rFonts w:asciiTheme="minorHAnsi" w:hAnsiTheme="minorHAnsi" w:cstheme="minorHAnsi"/>
                <w:bCs/>
                <w:sz w:val="20"/>
                <w:szCs w:val="20"/>
              </w:rPr>
              <w:t>Hladne pukotine nakon zavarivanja nastaju a temperaturama nižim od:</w:t>
            </w:r>
          </w:p>
          <w:p w14:paraId="38E24133" w14:textId="77777777" w:rsidR="00817D1D" w:rsidRPr="001A3EB2" w:rsidRDefault="00817D1D" w:rsidP="003430B5">
            <w:pPr>
              <w:tabs>
                <w:tab w:val="left" w:pos="2820"/>
              </w:tabs>
              <w:spacing w:after="0"/>
              <w:rPr>
                <w:rFonts w:asciiTheme="minorHAnsi" w:hAnsiTheme="minorHAnsi" w:cstheme="minorHAnsi"/>
                <w:bCs/>
                <w:sz w:val="20"/>
                <w:szCs w:val="20"/>
              </w:rPr>
            </w:pPr>
            <w:r w:rsidRPr="001A3EB2">
              <w:rPr>
                <w:rFonts w:asciiTheme="minorHAnsi" w:hAnsiTheme="minorHAnsi" w:cstheme="minorHAnsi"/>
                <w:bCs/>
                <w:sz w:val="20"/>
                <w:szCs w:val="20"/>
              </w:rPr>
              <w:t>1. 250 °C</w:t>
            </w:r>
          </w:p>
          <w:p w14:paraId="5AEC112D" w14:textId="77777777" w:rsidR="00817D1D" w:rsidRPr="001A3EB2" w:rsidRDefault="00817D1D" w:rsidP="003430B5">
            <w:pPr>
              <w:tabs>
                <w:tab w:val="left" w:pos="2820"/>
              </w:tabs>
              <w:spacing w:after="0"/>
              <w:rPr>
                <w:rFonts w:asciiTheme="minorHAnsi" w:hAnsiTheme="minorHAnsi" w:cstheme="minorHAnsi"/>
                <w:bCs/>
                <w:sz w:val="20"/>
                <w:szCs w:val="20"/>
              </w:rPr>
            </w:pPr>
            <w:r w:rsidRPr="001A3EB2">
              <w:rPr>
                <w:rFonts w:asciiTheme="minorHAnsi" w:hAnsiTheme="minorHAnsi" w:cstheme="minorHAnsi"/>
                <w:bCs/>
                <w:sz w:val="20"/>
                <w:szCs w:val="20"/>
              </w:rPr>
              <w:t>2. 350 °C</w:t>
            </w:r>
          </w:p>
          <w:p w14:paraId="2D5BC869" w14:textId="77777777" w:rsidR="00817D1D" w:rsidRPr="001A3EB2" w:rsidRDefault="00817D1D" w:rsidP="003430B5">
            <w:pPr>
              <w:tabs>
                <w:tab w:val="left" w:pos="2820"/>
              </w:tabs>
              <w:spacing w:after="0"/>
              <w:rPr>
                <w:rFonts w:asciiTheme="minorHAnsi" w:hAnsiTheme="minorHAnsi" w:cstheme="minorHAnsi"/>
                <w:bCs/>
                <w:sz w:val="20"/>
                <w:szCs w:val="20"/>
              </w:rPr>
            </w:pPr>
            <w:r w:rsidRPr="001A3EB2">
              <w:rPr>
                <w:rFonts w:asciiTheme="minorHAnsi" w:hAnsiTheme="minorHAnsi" w:cstheme="minorHAnsi"/>
                <w:bCs/>
                <w:sz w:val="20"/>
                <w:szCs w:val="20"/>
              </w:rPr>
              <w:t>3. 450 °C</w:t>
            </w:r>
          </w:p>
        </w:tc>
      </w:tr>
      <w:tr w:rsidR="00817D1D" w:rsidRPr="001A3EB2" w14:paraId="3F670E42" w14:textId="77777777" w:rsidTr="003430B5">
        <w:tc>
          <w:tcPr>
            <w:tcW w:w="9493" w:type="dxa"/>
            <w:gridSpan w:val="3"/>
            <w:shd w:val="clear" w:color="auto" w:fill="B4C6E7" w:themeFill="accent1" w:themeFillTint="66"/>
            <w:tcMar>
              <w:left w:w="57" w:type="dxa"/>
              <w:right w:w="57" w:type="dxa"/>
            </w:tcMar>
            <w:vAlign w:val="center"/>
          </w:tcPr>
          <w:p w14:paraId="481A98DC" w14:textId="77777777" w:rsidR="00817D1D" w:rsidRPr="001A3EB2" w:rsidRDefault="00817D1D" w:rsidP="003430B5">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Prilagodba iskustava učenja za polaznike/osobe s invaliditetom</w:t>
            </w:r>
          </w:p>
        </w:tc>
      </w:tr>
      <w:tr w:rsidR="00817D1D" w:rsidRPr="001A3EB2" w14:paraId="086C90A7" w14:textId="77777777" w:rsidTr="003430B5">
        <w:tc>
          <w:tcPr>
            <w:tcW w:w="9493" w:type="dxa"/>
            <w:gridSpan w:val="3"/>
            <w:shd w:val="clear" w:color="auto" w:fill="auto"/>
            <w:tcMar>
              <w:left w:w="57" w:type="dxa"/>
              <w:right w:w="57" w:type="dxa"/>
            </w:tcMar>
          </w:tcPr>
          <w:p w14:paraId="6F9AC7C0" w14:textId="77777777" w:rsidR="00817D1D" w:rsidRPr="00D37EEA" w:rsidRDefault="00817D1D" w:rsidP="003430B5">
            <w:pPr>
              <w:tabs>
                <w:tab w:val="left" w:pos="2820"/>
              </w:tabs>
              <w:spacing w:after="0"/>
              <w:rPr>
                <w:rFonts w:asciiTheme="minorHAnsi" w:hAnsiTheme="minorHAnsi" w:cstheme="minorHAnsi"/>
                <w:i/>
                <w:iCs/>
                <w:sz w:val="16"/>
                <w:szCs w:val="16"/>
              </w:rPr>
            </w:pPr>
            <w:r w:rsidRPr="00D37EEA">
              <w:rPr>
                <w:rFonts w:asciiTheme="minorHAnsi" w:hAnsiTheme="minorHAnsi" w:cstheme="minorHAnsi"/>
                <w:i/>
                <w:iCs/>
                <w:sz w:val="16"/>
                <w:szCs w:val="16"/>
              </w:rPr>
              <w:t>(Izraditi način i primjer vrjednovanja skupa ishoda učenja za polaznike/osobe s invaliditetom ako je primjenjivo)</w:t>
            </w:r>
          </w:p>
          <w:p w14:paraId="1FEDFF6C" w14:textId="77777777" w:rsidR="00817D1D" w:rsidRPr="001A3EB2" w:rsidRDefault="00817D1D" w:rsidP="003430B5">
            <w:pPr>
              <w:tabs>
                <w:tab w:val="left" w:pos="2820"/>
              </w:tabs>
              <w:spacing w:after="0"/>
              <w:rPr>
                <w:rFonts w:asciiTheme="minorHAnsi" w:hAnsiTheme="minorHAnsi" w:cstheme="minorHAnsi"/>
                <w:iCs/>
                <w:sz w:val="20"/>
                <w:szCs w:val="20"/>
              </w:rPr>
            </w:pPr>
          </w:p>
        </w:tc>
      </w:tr>
    </w:tbl>
    <w:p w14:paraId="47F615E8" w14:textId="77777777" w:rsidR="00817D1D" w:rsidRDefault="00817D1D" w:rsidP="00817D1D">
      <w:pPr>
        <w:spacing w:after="160" w:line="259" w:lineRule="auto"/>
        <w:rPr>
          <w:rFonts w:asciiTheme="minorHAnsi" w:eastAsiaTheme="minorHAnsi" w:hAnsiTheme="minorHAnsi" w:cstheme="minorHAnsi"/>
          <w:sz w:val="20"/>
          <w:szCs w:val="20"/>
          <w:lang w:eastAsia="en-US"/>
        </w:rPr>
      </w:pPr>
    </w:p>
    <w:p w14:paraId="62263117" w14:textId="182961E2" w:rsidR="008F40BB" w:rsidRPr="00817D1D" w:rsidRDefault="008F40BB" w:rsidP="00AE0232">
      <w:pPr>
        <w:pStyle w:val="NoSpacing"/>
        <w:rPr>
          <w:lang w:eastAsia="en-US"/>
        </w:rPr>
      </w:pPr>
    </w:p>
    <w:p w14:paraId="59941C08" w14:textId="77777777" w:rsidR="004E3B82" w:rsidRDefault="004E3B82" w:rsidP="00AE0232">
      <w:pPr>
        <w:pStyle w:val="NoSpacing"/>
        <w:rPr>
          <w:lang w:val="hr-HR" w:eastAsia="en-US"/>
        </w:rPr>
      </w:pPr>
    </w:p>
    <w:p w14:paraId="1A4EE30A" w14:textId="0640FA66" w:rsidR="00EF13DC" w:rsidRDefault="00EF13DC">
      <w:pPr>
        <w:spacing w:after="160" w:line="259" w:lineRule="auto"/>
        <w:rPr>
          <w:lang w:val="hr-HR" w:eastAsia="en-US"/>
        </w:rPr>
      </w:pPr>
      <w:r>
        <w:rPr>
          <w:lang w:val="hr-HR" w:eastAsia="en-US"/>
        </w:rPr>
        <w:br w:type="page"/>
      </w:r>
    </w:p>
    <w:p w14:paraId="05D2DF18" w14:textId="77777777" w:rsidR="004E3B82" w:rsidRDefault="004E3B82" w:rsidP="00AE0232">
      <w:pPr>
        <w:pStyle w:val="NoSpacing"/>
        <w:rPr>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8E10B8" w:rsidRPr="00AE0232" w14:paraId="21BD8560" w14:textId="77777777" w:rsidTr="008E10B8">
        <w:trPr>
          <w:trHeight w:val="558"/>
        </w:trPr>
        <w:tc>
          <w:tcPr>
            <w:tcW w:w="2537" w:type="dxa"/>
            <w:shd w:val="clear" w:color="auto" w:fill="8EAADB" w:themeFill="accent1" w:themeFillTint="99"/>
            <w:tcMar>
              <w:left w:w="57" w:type="dxa"/>
              <w:right w:w="57" w:type="dxa"/>
            </w:tcMar>
            <w:vAlign w:val="center"/>
          </w:tcPr>
          <w:p w14:paraId="3BB48D13" w14:textId="77777777" w:rsidR="008E10B8" w:rsidRPr="00AE0232" w:rsidRDefault="008E10B8" w:rsidP="008E10B8">
            <w:pPr>
              <w:spacing w:after="0" w:line="240" w:lineRule="auto"/>
              <w:rPr>
                <w:rFonts w:asciiTheme="minorHAnsi" w:hAnsiTheme="minorHAnsi" w:cstheme="minorHAnsi"/>
                <w:b/>
                <w:bCs/>
                <w:noProof/>
                <w:color w:val="000000"/>
                <w:sz w:val="20"/>
                <w:szCs w:val="20"/>
                <w:lang w:val="hr-HR"/>
              </w:rPr>
            </w:pPr>
            <w:bookmarkStart w:id="6" w:name="_Hlk109187450"/>
            <w:r w:rsidRPr="00AE023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1894DBB6" w14:textId="4E19948D" w:rsidR="008E10B8" w:rsidRPr="00AE0232" w:rsidRDefault="00361D81" w:rsidP="008E10B8">
            <w:pPr>
              <w:spacing w:before="60" w:after="60" w:line="240" w:lineRule="auto"/>
              <w:ind w:left="397" w:hanging="397"/>
              <w:rPr>
                <w:rFonts w:asciiTheme="minorHAnsi" w:hAnsiTheme="minorHAnsi" w:cstheme="minorHAnsi"/>
                <w:b/>
                <w:noProof/>
                <w:sz w:val="20"/>
                <w:szCs w:val="20"/>
                <w:lang w:val="hr-HR"/>
              </w:rPr>
            </w:pPr>
            <w:r w:rsidRPr="00AE0232">
              <w:rPr>
                <w:rFonts w:asciiTheme="minorHAnsi" w:hAnsiTheme="minorHAnsi" w:cstheme="minorHAnsi"/>
                <w:b/>
                <w:noProof/>
                <w:sz w:val="20"/>
                <w:szCs w:val="20"/>
                <w:lang w:val="hr-HR"/>
              </w:rPr>
              <w:t>ZAVARIVANJE ČELIKA REL (111) POSTUPKOM</w:t>
            </w:r>
          </w:p>
        </w:tc>
      </w:tr>
      <w:tr w:rsidR="008E10B8" w:rsidRPr="00AE0232" w14:paraId="390E2E00" w14:textId="77777777" w:rsidTr="008E10B8">
        <w:trPr>
          <w:trHeight w:val="558"/>
        </w:trPr>
        <w:tc>
          <w:tcPr>
            <w:tcW w:w="2537" w:type="dxa"/>
            <w:shd w:val="clear" w:color="auto" w:fill="B4C6E7" w:themeFill="accent1" w:themeFillTint="66"/>
            <w:tcMar>
              <w:left w:w="57" w:type="dxa"/>
              <w:right w:w="57" w:type="dxa"/>
            </w:tcMar>
            <w:vAlign w:val="center"/>
          </w:tcPr>
          <w:p w14:paraId="7EB26673" w14:textId="77777777" w:rsidR="008E10B8" w:rsidRPr="00AE0232" w:rsidRDefault="008E10B8" w:rsidP="008E10B8">
            <w:pPr>
              <w:spacing w:after="0" w:line="240" w:lineRule="auto"/>
              <w:rPr>
                <w:rFonts w:asciiTheme="minorHAnsi" w:hAnsiTheme="minorHAnsi" w:cstheme="minorHAnsi"/>
                <w:b/>
                <w:bCs/>
                <w:noProof/>
                <w:color w:val="000000"/>
                <w:sz w:val="20"/>
                <w:szCs w:val="20"/>
                <w:lang w:val="hr-HR"/>
              </w:rPr>
            </w:pPr>
            <w:r w:rsidRPr="00AE023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1D113AEC" w14:textId="77777777" w:rsidR="008E10B8" w:rsidRPr="00AE0232" w:rsidRDefault="008E10B8" w:rsidP="008E10B8">
            <w:pPr>
              <w:spacing w:after="0"/>
              <w:ind w:left="397" w:hanging="397"/>
              <w:rPr>
                <w:rFonts w:asciiTheme="minorHAnsi" w:hAnsiTheme="minorHAnsi" w:cstheme="minorHAnsi"/>
                <w:b/>
                <w:noProof/>
                <w:sz w:val="20"/>
                <w:szCs w:val="20"/>
                <w:lang w:val="hr-HR"/>
              </w:rPr>
            </w:pPr>
          </w:p>
        </w:tc>
      </w:tr>
      <w:tr w:rsidR="008E10B8" w:rsidRPr="00AE0232" w14:paraId="3145CCDE" w14:textId="77777777" w:rsidTr="008E10B8">
        <w:trPr>
          <w:trHeight w:val="558"/>
        </w:trPr>
        <w:tc>
          <w:tcPr>
            <w:tcW w:w="2537" w:type="dxa"/>
            <w:shd w:val="clear" w:color="auto" w:fill="B4C6E7" w:themeFill="accent1" w:themeFillTint="66"/>
            <w:tcMar>
              <w:left w:w="57" w:type="dxa"/>
              <w:right w:w="57" w:type="dxa"/>
            </w:tcMar>
            <w:vAlign w:val="center"/>
          </w:tcPr>
          <w:p w14:paraId="70078DAA" w14:textId="77777777" w:rsidR="008E10B8" w:rsidRPr="00AE0232" w:rsidRDefault="008E10B8" w:rsidP="008E10B8">
            <w:pPr>
              <w:spacing w:after="0" w:line="240" w:lineRule="auto"/>
              <w:rPr>
                <w:rFonts w:asciiTheme="minorHAnsi" w:hAnsiTheme="minorHAnsi" w:cstheme="minorHAnsi"/>
                <w:b/>
                <w:bCs/>
                <w:noProof/>
                <w:color w:val="000000"/>
                <w:sz w:val="20"/>
                <w:szCs w:val="20"/>
                <w:lang w:val="hr-HR"/>
              </w:rPr>
            </w:pPr>
            <w:r w:rsidRPr="00AE023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38AECD94" w14:textId="77777777" w:rsidR="00CC5D1E" w:rsidRDefault="00E637D8" w:rsidP="00CC5D1E">
            <w:pPr>
              <w:spacing w:before="60" w:after="60" w:line="240" w:lineRule="auto"/>
              <w:rPr>
                <w:rFonts w:asciiTheme="minorHAnsi" w:hAnsiTheme="minorHAnsi" w:cstheme="minorHAnsi"/>
                <w:noProof/>
                <w:sz w:val="20"/>
                <w:szCs w:val="20"/>
                <w:lang w:val="hr-HR"/>
              </w:rPr>
            </w:pPr>
            <w:hyperlink r:id="rId33" w:history="1">
              <w:r w:rsidR="00CC5D1E" w:rsidRPr="00F60207">
                <w:rPr>
                  <w:rStyle w:val="Hyperlink"/>
                  <w:rFonts w:asciiTheme="minorHAnsi" w:hAnsiTheme="minorHAnsi" w:cstheme="minorHAnsi"/>
                  <w:noProof/>
                  <w:sz w:val="20"/>
                  <w:szCs w:val="20"/>
                  <w:lang w:val="hr-HR"/>
                </w:rPr>
                <w:t>https://hko.srce.hr/registar/skup-ishoda-ucenja/detalji/2346</w:t>
              </w:r>
            </w:hyperlink>
            <w:r w:rsidR="00CC5D1E">
              <w:rPr>
                <w:rFonts w:asciiTheme="minorHAnsi" w:hAnsiTheme="minorHAnsi" w:cstheme="minorHAnsi"/>
                <w:noProof/>
                <w:sz w:val="20"/>
                <w:szCs w:val="20"/>
                <w:lang w:val="hr-HR"/>
              </w:rPr>
              <w:t xml:space="preserve"> </w:t>
            </w:r>
          </w:p>
          <w:p w14:paraId="25117ECF" w14:textId="77777777" w:rsidR="00CC5D1E" w:rsidRDefault="00E637D8" w:rsidP="00CC5D1E">
            <w:pPr>
              <w:spacing w:before="60" w:after="60" w:line="240" w:lineRule="auto"/>
              <w:rPr>
                <w:rFonts w:asciiTheme="minorHAnsi" w:hAnsiTheme="minorHAnsi" w:cstheme="minorHAnsi"/>
                <w:noProof/>
                <w:sz w:val="20"/>
                <w:szCs w:val="20"/>
                <w:lang w:val="hr-HR"/>
              </w:rPr>
            </w:pPr>
            <w:hyperlink r:id="rId34" w:history="1">
              <w:r w:rsidR="00CC5D1E" w:rsidRPr="00F60207">
                <w:rPr>
                  <w:rStyle w:val="Hyperlink"/>
                  <w:rFonts w:asciiTheme="minorHAnsi" w:hAnsiTheme="minorHAnsi" w:cstheme="minorHAnsi"/>
                  <w:noProof/>
                  <w:sz w:val="20"/>
                  <w:szCs w:val="20"/>
                  <w:lang w:val="hr-HR"/>
                </w:rPr>
                <w:t>https://hko.srce.hr/registar/skup-ishoda-ucenja/detalji/2349</w:t>
              </w:r>
            </w:hyperlink>
          </w:p>
          <w:p w14:paraId="676538ED" w14:textId="633C8634" w:rsidR="008E10B8" w:rsidRPr="00E45814" w:rsidRDefault="00E637D8" w:rsidP="00E45814">
            <w:pPr>
              <w:spacing w:before="60" w:after="60" w:line="240" w:lineRule="auto"/>
              <w:rPr>
                <w:rFonts w:asciiTheme="minorHAnsi" w:hAnsiTheme="minorHAnsi" w:cstheme="minorHAnsi"/>
                <w:noProof/>
                <w:sz w:val="20"/>
                <w:szCs w:val="20"/>
                <w:lang w:val="hr-HR"/>
              </w:rPr>
            </w:pPr>
            <w:hyperlink r:id="rId35" w:history="1">
              <w:r w:rsidR="00CC5D1E" w:rsidRPr="00F60207">
                <w:rPr>
                  <w:rStyle w:val="Hyperlink"/>
                  <w:rFonts w:asciiTheme="minorHAnsi" w:hAnsiTheme="minorHAnsi" w:cstheme="minorHAnsi"/>
                  <w:noProof/>
                  <w:sz w:val="20"/>
                  <w:szCs w:val="20"/>
                  <w:lang w:val="hr-HR"/>
                </w:rPr>
                <w:t>https://hko.srce.hr/registar/skup-ishoda-ucenja/detalji/2378</w:t>
              </w:r>
            </w:hyperlink>
          </w:p>
        </w:tc>
      </w:tr>
      <w:tr w:rsidR="008E10B8" w:rsidRPr="00AE0232" w14:paraId="68B52755" w14:textId="77777777" w:rsidTr="008E10B8">
        <w:trPr>
          <w:trHeight w:val="558"/>
        </w:trPr>
        <w:tc>
          <w:tcPr>
            <w:tcW w:w="2537" w:type="dxa"/>
            <w:shd w:val="clear" w:color="auto" w:fill="B4C6E7" w:themeFill="accent1" w:themeFillTint="66"/>
            <w:tcMar>
              <w:left w:w="57" w:type="dxa"/>
              <w:right w:w="57" w:type="dxa"/>
            </w:tcMar>
            <w:vAlign w:val="center"/>
          </w:tcPr>
          <w:p w14:paraId="5DD12249" w14:textId="77777777" w:rsidR="008E10B8" w:rsidRPr="00AE0232" w:rsidRDefault="008E10B8" w:rsidP="008E10B8">
            <w:pPr>
              <w:spacing w:after="0" w:line="240" w:lineRule="auto"/>
              <w:rPr>
                <w:rFonts w:asciiTheme="minorHAnsi" w:hAnsiTheme="minorHAnsi" w:cstheme="minorHAnsi"/>
                <w:b/>
                <w:bCs/>
                <w:noProof/>
                <w:color w:val="000000"/>
                <w:sz w:val="20"/>
                <w:szCs w:val="20"/>
                <w:lang w:val="hr-HR"/>
              </w:rPr>
            </w:pPr>
            <w:r w:rsidRPr="00AE023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0DA7B3C6" w14:textId="77777777" w:rsidR="008E10B8" w:rsidRDefault="006802E7" w:rsidP="008E10B8">
            <w:pPr>
              <w:spacing w:after="0"/>
              <w:ind w:left="397" w:hanging="397"/>
              <w:rPr>
                <w:rFonts w:asciiTheme="minorHAnsi" w:hAnsiTheme="minorHAnsi" w:cstheme="minorHAnsi"/>
                <w:b/>
                <w:noProof/>
                <w:sz w:val="20"/>
                <w:szCs w:val="20"/>
                <w:lang w:val="hr-HR"/>
              </w:rPr>
            </w:pPr>
            <w:r w:rsidRPr="00AE0232">
              <w:rPr>
                <w:rFonts w:asciiTheme="minorHAnsi" w:hAnsiTheme="minorHAnsi" w:cstheme="minorHAnsi"/>
                <w:b/>
                <w:noProof/>
                <w:sz w:val="20"/>
                <w:szCs w:val="20"/>
                <w:lang w:val="hr-HR"/>
              </w:rPr>
              <w:t>3</w:t>
            </w:r>
            <w:r w:rsidR="00FE09DF" w:rsidRPr="00AE0232">
              <w:rPr>
                <w:rFonts w:asciiTheme="minorHAnsi" w:hAnsiTheme="minorHAnsi" w:cstheme="minorHAnsi"/>
                <w:b/>
                <w:noProof/>
                <w:sz w:val="20"/>
                <w:szCs w:val="20"/>
                <w:lang w:val="hr-HR"/>
              </w:rPr>
              <w:t>0</w:t>
            </w:r>
            <w:r w:rsidR="009D49DB">
              <w:rPr>
                <w:rFonts w:asciiTheme="minorHAnsi" w:hAnsiTheme="minorHAnsi" w:cstheme="minorHAnsi"/>
                <w:b/>
                <w:noProof/>
                <w:sz w:val="20"/>
                <w:szCs w:val="20"/>
                <w:lang w:val="hr-HR"/>
              </w:rPr>
              <w:t xml:space="preserve"> CSVET</w:t>
            </w:r>
          </w:p>
          <w:p w14:paraId="75A861AF" w14:textId="03DD70B4" w:rsidR="00361D81" w:rsidRPr="00B85469" w:rsidRDefault="00361D81" w:rsidP="00361D81">
            <w:pPr>
              <w:spacing w:before="60" w:after="60" w:line="240" w:lineRule="auto"/>
              <w:rPr>
                <w:rFonts w:asciiTheme="minorHAnsi" w:hAnsiTheme="minorHAnsi" w:cstheme="minorHAnsi"/>
                <w:noProof/>
                <w:sz w:val="20"/>
                <w:szCs w:val="20"/>
                <w:lang w:val="hr-HR"/>
              </w:rPr>
            </w:pPr>
            <w:r w:rsidRPr="00B85469">
              <w:rPr>
                <w:rFonts w:asciiTheme="minorHAnsi" w:hAnsiTheme="minorHAnsi" w:cstheme="minorHAnsi"/>
                <w:noProof/>
                <w:sz w:val="20"/>
                <w:szCs w:val="20"/>
                <w:lang w:val="hr-HR"/>
              </w:rPr>
              <w:t xml:space="preserve">SIU 4: Zavarivanje čelika kutnim spojem REL (111) postupkom </w:t>
            </w:r>
            <w:r>
              <w:rPr>
                <w:rFonts w:asciiTheme="minorHAnsi" w:hAnsiTheme="minorHAnsi" w:cstheme="minorHAnsi"/>
                <w:noProof/>
                <w:sz w:val="20"/>
                <w:szCs w:val="20"/>
                <w:lang w:val="hr-HR"/>
              </w:rPr>
              <w:t>(10 CSVET)</w:t>
            </w:r>
          </w:p>
          <w:p w14:paraId="6810E2E5" w14:textId="71F9F351" w:rsidR="00361D81" w:rsidRPr="00B85469" w:rsidRDefault="00361D81" w:rsidP="00361D81">
            <w:pPr>
              <w:spacing w:before="60" w:after="60" w:line="240" w:lineRule="auto"/>
              <w:rPr>
                <w:rFonts w:asciiTheme="minorHAnsi" w:hAnsiTheme="minorHAnsi" w:cstheme="minorHAnsi"/>
                <w:noProof/>
                <w:sz w:val="20"/>
                <w:szCs w:val="20"/>
                <w:lang w:val="hr-HR"/>
              </w:rPr>
            </w:pPr>
            <w:r w:rsidRPr="00B85469">
              <w:rPr>
                <w:rFonts w:asciiTheme="minorHAnsi" w:hAnsiTheme="minorHAnsi" w:cstheme="minorHAnsi"/>
                <w:noProof/>
                <w:sz w:val="20"/>
                <w:szCs w:val="20"/>
                <w:lang w:val="hr-HR"/>
              </w:rPr>
              <w:t xml:space="preserve">SIU 5: Zavarivanje čelika sučeljenim spojem REL (111) postupkom </w:t>
            </w:r>
            <w:r>
              <w:rPr>
                <w:rFonts w:asciiTheme="minorHAnsi" w:hAnsiTheme="minorHAnsi" w:cstheme="minorHAnsi"/>
                <w:noProof/>
                <w:sz w:val="20"/>
                <w:szCs w:val="20"/>
                <w:lang w:val="hr-HR"/>
              </w:rPr>
              <w:t>(10 CSVET)</w:t>
            </w:r>
          </w:p>
          <w:p w14:paraId="3B1D28DB" w14:textId="5A171097" w:rsidR="00361D81" w:rsidRPr="00361D81" w:rsidRDefault="00361D81" w:rsidP="00361D81">
            <w:pPr>
              <w:spacing w:before="60" w:after="60" w:line="240" w:lineRule="auto"/>
              <w:rPr>
                <w:rFonts w:asciiTheme="minorHAnsi" w:hAnsiTheme="minorHAnsi" w:cstheme="minorHAnsi"/>
                <w:noProof/>
                <w:sz w:val="20"/>
                <w:szCs w:val="20"/>
                <w:lang w:val="hr-HR"/>
              </w:rPr>
            </w:pPr>
            <w:r w:rsidRPr="00B85469">
              <w:rPr>
                <w:rFonts w:asciiTheme="minorHAnsi" w:hAnsiTheme="minorHAnsi" w:cstheme="minorHAnsi"/>
                <w:noProof/>
                <w:sz w:val="20"/>
                <w:szCs w:val="20"/>
                <w:lang w:val="hr-HR"/>
              </w:rPr>
              <w:t xml:space="preserve">SIU 6: Zavarivanje čeličnih cijevi REL (111) postupkom </w:t>
            </w:r>
            <w:r>
              <w:rPr>
                <w:rFonts w:asciiTheme="minorHAnsi" w:hAnsiTheme="minorHAnsi" w:cstheme="minorHAnsi"/>
                <w:noProof/>
                <w:sz w:val="20"/>
                <w:szCs w:val="20"/>
                <w:lang w:val="hr-HR"/>
              </w:rPr>
              <w:t>(10 CSVET)</w:t>
            </w:r>
          </w:p>
        </w:tc>
      </w:tr>
      <w:tr w:rsidR="008E10B8" w:rsidRPr="00AE0232" w14:paraId="2BDF5E80" w14:textId="77777777" w:rsidTr="00361D81">
        <w:tc>
          <w:tcPr>
            <w:tcW w:w="2537" w:type="dxa"/>
            <w:vMerge w:val="restart"/>
            <w:shd w:val="clear" w:color="auto" w:fill="8EAADB" w:themeFill="accent1" w:themeFillTint="99"/>
            <w:tcMar>
              <w:left w:w="57" w:type="dxa"/>
              <w:right w:w="57" w:type="dxa"/>
            </w:tcMar>
            <w:vAlign w:val="center"/>
          </w:tcPr>
          <w:p w14:paraId="08B2D68D" w14:textId="77777777" w:rsidR="008E10B8" w:rsidRPr="00AE0232" w:rsidRDefault="008E10B8" w:rsidP="008E10B8">
            <w:pPr>
              <w:spacing w:after="0" w:line="240" w:lineRule="auto"/>
              <w:rPr>
                <w:rFonts w:asciiTheme="minorHAnsi" w:hAnsiTheme="minorHAnsi" w:cstheme="minorHAnsi"/>
                <w:b/>
                <w:bCs/>
                <w:noProof/>
                <w:color w:val="000000"/>
                <w:sz w:val="20"/>
                <w:szCs w:val="20"/>
                <w:lang w:val="hr-HR"/>
              </w:rPr>
            </w:pPr>
            <w:r w:rsidRPr="00AE0232">
              <w:rPr>
                <w:rFonts w:asciiTheme="minorHAnsi" w:hAnsiTheme="minorHAnsi" w:cstheme="minorHAnsi"/>
                <w:b/>
                <w:bCs/>
                <w:noProof/>
                <w:color w:val="000000"/>
                <w:sz w:val="20"/>
                <w:szCs w:val="20"/>
                <w:lang w:val="hr-HR"/>
              </w:rPr>
              <w:t>Načini stjecanja ishoda učenja (od – do, postotak)</w:t>
            </w:r>
          </w:p>
        </w:tc>
        <w:tc>
          <w:tcPr>
            <w:tcW w:w="2318" w:type="dxa"/>
            <w:shd w:val="clear" w:color="auto" w:fill="8EAADB" w:themeFill="accent1" w:themeFillTint="99"/>
            <w:tcMar>
              <w:left w:w="57" w:type="dxa"/>
              <w:right w:w="57" w:type="dxa"/>
            </w:tcMar>
            <w:vAlign w:val="center"/>
          </w:tcPr>
          <w:p w14:paraId="4FDD9D90" w14:textId="77777777" w:rsidR="008E10B8" w:rsidRPr="00AE0232" w:rsidRDefault="008E10B8" w:rsidP="008E10B8">
            <w:pPr>
              <w:spacing w:after="0"/>
              <w:jc w:val="center"/>
              <w:rPr>
                <w:rFonts w:asciiTheme="minorHAnsi" w:hAnsiTheme="minorHAnsi" w:cstheme="minorHAnsi"/>
                <w:b/>
                <w:bCs/>
                <w:noProof/>
                <w:color w:val="000000"/>
                <w:sz w:val="20"/>
                <w:szCs w:val="20"/>
                <w:lang w:val="hr-HR"/>
              </w:rPr>
            </w:pPr>
            <w:r w:rsidRPr="00AE0232">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03F27BF3" w14:textId="77777777" w:rsidR="008E10B8" w:rsidRPr="00AE0232" w:rsidRDefault="008E10B8" w:rsidP="008E10B8">
            <w:pPr>
              <w:spacing w:after="0"/>
              <w:jc w:val="center"/>
              <w:rPr>
                <w:rFonts w:asciiTheme="minorHAnsi" w:hAnsiTheme="minorHAnsi" w:cstheme="minorHAnsi"/>
                <w:b/>
                <w:bCs/>
                <w:noProof/>
                <w:color w:val="000000"/>
                <w:sz w:val="20"/>
                <w:szCs w:val="20"/>
                <w:lang w:val="hr-HR"/>
              </w:rPr>
            </w:pPr>
            <w:r w:rsidRPr="00AE0232">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0889DC91" w14:textId="77777777" w:rsidR="008E10B8" w:rsidRPr="00AE0232" w:rsidRDefault="008E10B8" w:rsidP="008E10B8">
            <w:pPr>
              <w:spacing w:after="0"/>
              <w:jc w:val="center"/>
              <w:rPr>
                <w:rFonts w:asciiTheme="minorHAnsi" w:hAnsiTheme="minorHAnsi" w:cstheme="minorHAnsi"/>
                <w:b/>
                <w:bCs/>
                <w:noProof/>
                <w:color w:val="000000"/>
                <w:sz w:val="20"/>
                <w:szCs w:val="20"/>
                <w:lang w:val="hr-HR"/>
              </w:rPr>
            </w:pPr>
            <w:r w:rsidRPr="00AE0232">
              <w:rPr>
                <w:rFonts w:asciiTheme="minorHAnsi" w:hAnsiTheme="minorHAnsi" w:cstheme="minorHAnsi"/>
                <w:b/>
                <w:bCs/>
                <w:noProof/>
                <w:color w:val="000000"/>
                <w:sz w:val="20"/>
                <w:szCs w:val="20"/>
                <w:lang w:val="hr-HR"/>
              </w:rPr>
              <w:t>Samostalne aktivnosti polaznika</w:t>
            </w:r>
          </w:p>
        </w:tc>
      </w:tr>
      <w:tr w:rsidR="00DE79A1" w:rsidRPr="00AE0232" w14:paraId="160437B0" w14:textId="77777777" w:rsidTr="00361D81">
        <w:trPr>
          <w:trHeight w:val="540"/>
        </w:trPr>
        <w:tc>
          <w:tcPr>
            <w:tcW w:w="2537" w:type="dxa"/>
            <w:vMerge/>
            <w:shd w:val="clear" w:color="auto" w:fill="B4C6E7" w:themeFill="accent1" w:themeFillTint="66"/>
            <w:tcMar>
              <w:left w:w="57" w:type="dxa"/>
              <w:right w:w="57" w:type="dxa"/>
            </w:tcMar>
            <w:vAlign w:val="center"/>
          </w:tcPr>
          <w:p w14:paraId="33391457" w14:textId="77777777" w:rsidR="00DE79A1" w:rsidRPr="00AE0232" w:rsidRDefault="00DE79A1" w:rsidP="00DE79A1">
            <w:pPr>
              <w:spacing w:after="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2FCE1E28" w14:textId="45A3C475" w:rsidR="00DE79A1" w:rsidRPr="00AE0232" w:rsidRDefault="00DE79A1" w:rsidP="00DE79A1">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75</w:t>
            </w:r>
            <w:r w:rsidRPr="000018C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sati </w:t>
            </w:r>
            <w:r w:rsidRPr="000018C8">
              <w:rPr>
                <w:rFonts w:asciiTheme="minorHAnsi" w:hAnsiTheme="minorHAnsi" w:cstheme="minorHAnsi"/>
                <w:noProof/>
                <w:sz w:val="20"/>
                <w:szCs w:val="20"/>
                <w:lang w:val="hr-HR"/>
              </w:rPr>
              <w:t>(10</w:t>
            </w:r>
            <w:r>
              <w:rPr>
                <w:rFonts w:asciiTheme="minorHAnsi" w:hAnsiTheme="minorHAnsi" w:cstheme="minorHAnsi"/>
                <w:noProof/>
                <w:sz w:val="20"/>
                <w:szCs w:val="20"/>
                <w:lang w:val="hr-HR"/>
              </w:rPr>
              <w:t xml:space="preserve"> </w:t>
            </w:r>
            <w:r w:rsidRPr="000018C8">
              <w:rPr>
                <w:rFonts w:asciiTheme="minorHAnsi" w:hAnsiTheme="minorHAnsi" w:cstheme="minorHAnsi"/>
                <w:noProof/>
                <w:sz w:val="20"/>
                <w:szCs w:val="20"/>
                <w:lang w:val="hr-HR"/>
              </w:rPr>
              <w:t>%)</w:t>
            </w:r>
          </w:p>
        </w:tc>
        <w:tc>
          <w:tcPr>
            <w:tcW w:w="2319" w:type="dxa"/>
            <w:vAlign w:val="center"/>
          </w:tcPr>
          <w:p w14:paraId="1167A220" w14:textId="490F7E9B" w:rsidR="00DE79A1" w:rsidRPr="00AE0232" w:rsidRDefault="00DE79A1" w:rsidP="00DE79A1">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540 sati</w:t>
            </w:r>
            <w:r w:rsidRPr="000018C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72 </w:t>
            </w:r>
            <w:r w:rsidRPr="000018C8">
              <w:rPr>
                <w:rFonts w:asciiTheme="minorHAnsi" w:hAnsiTheme="minorHAnsi" w:cstheme="minorHAnsi"/>
                <w:noProof/>
                <w:sz w:val="20"/>
                <w:szCs w:val="20"/>
                <w:lang w:val="hr-HR"/>
              </w:rPr>
              <w:t>%)</w:t>
            </w:r>
          </w:p>
        </w:tc>
        <w:tc>
          <w:tcPr>
            <w:tcW w:w="2319" w:type="dxa"/>
            <w:vAlign w:val="center"/>
          </w:tcPr>
          <w:p w14:paraId="4FC364F0" w14:textId="22136CF1" w:rsidR="00DE79A1" w:rsidRPr="00AE0232" w:rsidRDefault="00DE79A1" w:rsidP="00DE79A1">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135 sati</w:t>
            </w:r>
            <w:r w:rsidRPr="000018C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18 </w:t>
            </w:r>
            <w:r w:rsidRPr="000018C8">
              <w:rPr>
                <w:rFonts w:asciiTheme="minorHAnsi" w:hAnsiTheme="minorHAnsi" w:cstheme="minorHAnsi"/>
                <w:noProof/>
                <w:sz w:val="20"/>
                <w:szCs w:val="20"/>
                <w:lang w:val="hr-HR"/>
              </w:rPr>
              <w:t>%)</w:t>
            </w:r>
          </w:p>
        </w:tc>
      </w:tr>
      <w:tr w:rsidR="008E10B8" w:rsidRPr="00AE0232" w14:paraId="036DD54C" w14:textId="77777777" w:rsidTr="008E10B8">
        <w:tc>
          <w:tcPr>
            <w:tcW w:w="2537" w:type="dxa"/>
            <w:shd w:val="clear" w:color="auto" w:fill="B4C6E7" w:themeFill="accent1" w:themeFillTint="66"/>
            <w:tcMar>
              <w:left w:w="57" w:type="dxa"/>
              <w:right w:w="57" w:type="dxa"/>
            </w:tcMar>
            <w:vAlign w:val="center"/>
          </w:tcPr>
          <w:p w14:paraId="3AD90F03" w14:textId="77777777" w:rsidR="008E10B8" w:rsidRPr="00AE0232" w:rsidRDefault="008E10B8" w:rsidP="008E10B8">
            <w:pPr>
              <w:spacing w:after="0" w:line="240" w:lineRule="auto"/>
              <w:rPr>
                <w:rFonts w:asciiTheme="minorHAnsi" w:hAnsiTheme="minorHAnsi" w:cstheme="minorHAnsi"/>
                <w:b/>
                <w:bCs/>
                <w:noProof/>
                <w:color w:val="000000"/>
                <w:sz w:val="20"/>
                <w:szCs w:val="20"/>
                <w:lang w:val="hr-HR"/>
              </w:rPr>
            </w:pPr>
            <w:r w:rsidRPr="00AE0232">
              <w:rPr>
                <w:rFonts w:asciiTheme="minorHAnsi" w:hAnsiTheme="minorHAnsi" w:cstheme="minorHAnsi"/>
                <w:b/>
                <w:bCs/>
                <w:noProof/>
                <w:color w:val="000000"/>
                <w:sz w:val="20"/>
                <w:szCs w:val="20"/>
                <w:lang w:val="hr-HR"/>
              </w:rPr>
              <w:t>Status modula</w:t>
            </w:r>
          </w:p>
          <w:p w14:paraId="3421C925" w14:textId="77777777" w:rsidR="008E10B8" w:rsidRPr="00AE0232" w:rsidRDefault="008E10B8" w:rsidP="008E10B8">
            <w:pPr>
              <w:spacing w:after="0" w:line="240" w:lineRule="auto"/>
              <w:rPr>
                <w:rFonts w:asciiTheme="minorHAnsi" w:hAnsiTheme="minorHAnsi" w:cstheme="minorHAnsi"/>
                <w:b/>
                <w:bCs/>
                <w:noProof/>
                <w:color w:val="000000"/>
                <w:sz w:val="20"/>
                <w:szCs w:val="20"/>
                <w:lang w:val="hr-HR"/>
              </w:rPr>
            </w:pPr>
            <w:r w:rsidRPr="00AE023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0F2E6F3B" w14:textId="77777777" w:rsidR="008E10B8" w:rsidRPr="00AE0232" w:rsidRDefault="008E10B8" w:rsidP="008E10B8">
            <w:pPr>
              <w:spacing w:after="0"/>
              <w:rPr>
                <w:rFonts w:asciiTheme="minorHAnsi" w:hAnsiTheme="minorHAnsi" w:cstheme="minorHAnsi"/>
                <w:noProof/>
                <w:sz w:val="20"/>
                <w:szCs w:val="20"/>
                <w:lang w:val="hr-HR"/>
              </w:rPr>
            </w:pPr>
            <w:r w:rsidRPr="00AE0232">
              <w:rPr>
                <w:rFonts w:asciiTheme="minorHAnsi" w:hAnsiTheme="minorHAnsi" w:cstheme="minorHAnsi"/>
                <w:noProof/>
                <w:sz w:val="20"/>
                <w:szCs w:val="20"/>
                <w:lang w:val="hr-HR"/>
              </w:rPr>
              <w:t>obvezni</w:t>
            </w:r>
          </w:p>
        </w:tc>
      </w:tr>
      <w:tr w:rsidR="008E10B8" w:rsidRPr="00AE0232" w14:paraId="30777379" w14:textId="77777777" w:rsidTr="008E10B8">
        <w:trPr>
          <w:trHeight w:val="626"/>
        </w:trPr>
        <w:tc>
          <w:tcPr>
            <w:tcW w:w="2537" w:type="dxa"/>
            <w:shd w:val="clear" w:color="auto" w:fill="B4C6E7" w:themeFill="accent1" w:themeFillTint="66"/>
            <w:tcMar>
              <w:left w:w="57" w:type="dxa"/>
              <w:right w:w="57" w:type="dxa"/>
            </w:tcMar>
            <w:vAlign w:val="center"/>
          </w:tcPr>
          <w:p w14:paraId="279C7431" w14:textId="77777777" w:rsidR="008E10B8" w:rsidRPr="00AE0232" w:rsidRDefault="008E10B8" w:rsidP="008E10B8">
            <w:pPr>
              <w:spacing w:after="0" w:line="240" w:lineRule="auto"/>
              <w:rPr>
                <w:rFonts w:asciiTheme="minorHAnsi" w:hAnsiTheme="minorHAnsi" w:cstheme="minorHAnsi"/>
                <w:b/>
                <w:bCs/>
                <w:noProof/>
                <w:color w:val="000000"/>
                <w:sz w:val="20"/>
                <w:szCs w:val="20"/>
                <w:lang w:val="hr-HR"/>
              </w:rPr>
            </w:pPr>
            <w:r w:rsidRPr="00AE023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00D668A0" w14:textId="5B73DD8F" w:rsidR="00FE09DF" w:rsidRPr="00AE0232" w:rsidRDefault="00AE0232" w:rsidP="00DF32AE">
            <w:pPr>
              <w:spacing w:after="160" w:line="259" w:lineRule="auto"/>
              <w:contextualSpacing/>
              <w:jc w:val="both"/>
              <w:rPr>
                <w:rFonts w:asciiTheme="minorHAnsi" w:eastAsiaTheme="minorHAnsi" w:hAnsiTheme="minorHAnsi" w:cstheme="minorHAnsi"/>
                <w:noProof/>
                <w:sz w:val="20"/>
                <w:szCs w:val="20"/>
                <w:lang w:val="hr-HR" w:eastAsia="en-US"/>
              </w:rPr>
            </w:pPr>
            <w:r w:rsidRPr="00AE0232">
              <w:rPr>
                <w:rFonts w:asciiTheme="minorHAnsi" w:eastAsiaTheme="minorHAnsi" w:hAnsiTheme="minorHAnsi" w:cstheme="minorHAnsi"/>
                <w:noProof/>
                <w:sz w:val="20"/>
                <w:szCs w:val="20"/>
                <w:lang w:val="hr-HR" w:eastAsia="en-US"/>
              </w:rPr>
              <w:t xml:space="preserve">Cilj modula je </w:t>
            </w:r>
            <w:r w:rsidR="00DA6FFC">
              <w:rPr>
                <w:rFonts w:asciiTheme="minorHAnsi" w:eastAsiaTheme="minorHAnsi" w:hAnsiTheme="minorHAnsi" w:cstheme="minorHAnsi"/>
                <w:noProof/>
                <w:sz w:val="20"/>
                <w:szCs w:val="20"/>
                <w:lang w:val="hr-HR" w:eastAsia="en-US"/>
              </w:rPr>
              <w:t>s</w:t>
            </w:r>
            <w:r w:rsidR="00FE09DF" w:rsidRPr="00AE0232">
              <w:rPr>
                <w:rFonts w:asciiTheme="minorHAnsi" w:eastAsiaTheme="minorHAnsi" w:hAnsiTheme="minorHAnsi" w:cstheme="minorHAnsi"/>
                <w:noProof/>
                <w:sz w:val="20"/>
                <w:szCs w:val="20"/>
                <w:lang w:val="hr-HR" w:eastAsia="en-US"/>
              </w:rPr>
              <w:t>tjecanje kompetencija (znanja, vještina i ponašanja) polaznika potrebnih za zavarivanje čelika REL (111) postupkom na siguran način.</w:t>
            </w:r>
          </w:p>
          <w:p w14:paraId="30AE797D" w14:textId="5FA09F14" w:rsidR="008E10B8" w:rsidRPr="00AE0232" w:rsidRDefault="00FE09DF" w:rsidP="00DF32AE">
            <w:pPr>
              <w:tabs>
                <w:tab w:val="left" w:pos="2820"/>
              </w:tabs>
              <w:spacing w:after="0" w:line="259" w:lineRule="auto"/>
              <w:contextualSpacing/>
              <w:jc w:val="both"/>
              <w:rPr>
                <w:rFonts w:asciiTheme="minorHAnsi" w:eastAsiaTheme="minorHAnsi" w:hAnsiTheme="minorHAnsi" w:cstheme="minorHAnsi"/>
                <w:noProof/>
                <w:sz w:val="20"/>
                <w:szCs w:val="20"/>
                <w:lang w:val="hr-HR" w:eastAsia="en-US"/>
              </w:rPr>
            </w:pPr>
            <w:r w:rsidRPr="00AE0232">
              <w:rPr>
                <w:rFonts w:cstheme="minorHAnsi"/>
                <w:noProof/>
                <w:sz w:val="20"/>
                <w:szCs w:val="20"/>
              </w:rPr>
              <w:t xml:space="preserve">Sam proces obuhvaća dosljednu primjenu propisa zaštite na radu i zaštite okoliša te propisanih tehnologija i tehnika zavarivanja i zahtjeva kvalitete u cjelokupnom procesu </w:t>
            </w:r>
            <w:r w:rsidR="007A1711" w:rsidRPr="00AE0232">
              <w:rPr>
                <w:rFonts w:cstheme="minorHAnsi"/>
                <w:noProof/>
                <w:sz w:val="20"/>
                <w:szCs w:val="20"/>
              </w:rPr>
              <w:t xml:space="preserve">elektrolučnog </w:t>
            </w:r>
            <w:r w:rsidRPr="00AE0232">
              <w:rPr>
                <w:rFonts w:cstheme="minorHAnsi"/>
                <w:noProof/>
                <w:sz w:val="20"/>
                <w:szCs w:val="20"/>
              </w:rPr>
              <w:t>zavarivanja od pripreme, postupka zavarivanja do ocjene kvalitete zavarenog spoja.</w:t>
            </w:r>
          </w:p>
        </w:tc>
      </w:tr>
      <w:tr w:rsidR="008E10B8" w:rsidRPr="00AE0232" w14:paraId="538F0CA5" w14:textId="77777777" w:rsidTr="008E10B8">
        <w:tc>
          <w:tcPr>
            <w:tcW w:w="2537" w:type="dxa"/>
            <w:shd w:val="clear" w:color="auto" w:fill="B4C6E7" w:themeFill="accent1" w:themeFillTint="66"/>
            <w:tcMar>
              <w:left w:w="57" w:type="dxa"/>
              <w:right w:w="57" w:type="dxa"/>
            </w:tcMar>
            <w:vAlign w:val="center"/>
          </w:tcPr>
          <w:p w14:paraId="7195B23C" w14:textId="77777777" w:rsidR="008E10B8" w:rsidRPr="00AE0232" w:rsidRDefault="008E10B8" w:rsidP="008E10B8">
            <w:pPr>
              <w:spacing w:after="0" w:line="240" w:lineRule="auto"/>
              <w:rPr>
                <w:rFonts w:asciiTheme="minorHAnsi" w:hAnsiTheme="minorHAnsi" w:cstheme="minorHAnsi"/>
                <w:b/>
                <w:bCs/>
                <w:noProof/>
                <w:color w:val="000000"/>
                <w:sz w:val="20"/>
                <w:szCs w:val="20"/>
                <w:lang w:val="hr-HR"/>
              </w:rPr>
            </w:pPr>
            <w:r w:rsidRPr="00AE023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34A5B149" w14:textId="77777777" w:rsidR="008E10B8" w:rsidRPr="00D27ABC" w:rsidRDefault="008E10B8" w:rsidP="00DF32AE">
            <w:pPr>
              <w:tabs>
                <w:tab w:val="left" w:pos="2820"/>
              </w:tabs>
              <w:spacing w:after="0"/>
              <w:jc w:val="both"/>
              <w:rPr>
                <w:rFonts w:asciiTheme="minorHAnsi" w:hAnsiTheme="minorHAnsi" w:cstheme="minorHAnsi"/>
                <w:i/>
                <w:iCs/>
                <w:noProof/>
                <w:sz w:val="20"/>
                <w:szCs w:val="20"/>
                <w:lang w:val="hr-HR"/>
              </w:rPr>
            </w:pPr>
            <w:r w:rsidRPr="00D27ABC">
              <w:rPr>
                <w:rFonts w:asciiTheme="minorHAnsi" w:hAnsiTheme="minorHAnsi" w:cstheme="minorHAnsi"/>
                <w:i/>
                <w:iCs/>
                <w:noProof/>
                <w:sz w:val="20"/>
                <w:szCs w:val="20"/>
                <w:lang w:val="hr-HR"/>
              </w:rPr>
              <w:t>REL (111) postupak zavarivanja, zavareni spoj, tehnologija zavarivanja, tehnike zavarivanja, kvaliteta u zavarivanju</w:t>
            </w:r>
          </w:p>
        </w:tc>
      </w:tr>
      <w:tr w:rsidR="008E10B8" w:rsidRPr="00AE0232" w14:paraId="0F095E43" w14:textId="77777777" w:rsidTr="008E10B8">
        <w:tc>
          <w:tcPr>
            <w:tcW w:w="2537" w:type="dxa"/>
            <w:shd w:val="clear" w:color="auto" w:fill="B4C6E7" w:themeFill="accent1" w:themeFillTint="66"/>
            <w:tcMar>
              <w:left w:w="57" w:type="dxa"/>
              <w:right w:w="57" w:type="dxa"/>
            </w:tcMar>
            <w:vAlign w:val="center"/>
          </w:tcPr>
          <w:p w14:paraId="31E4E897" w14:textId="77777777" w:rsidR="008E10B8" w:rsidRPr="00AE0232" w:rsidRDefault="008E10B8" w:rsidP="008E10B8">
            <w:pPr>
              <w:spacing w:after="0" w:line="240" w:lineRule="auto"/>
              <w:rPr>
                <w:rFonts w:asciiTheme="minorHAnsi" w:hAnsiTheme="minorHAnsi" w:cstheme="minorHAnsi"/>
                <w:b/>
                <w:bCs/>
                <w:noProof/>
                <w:color w:val="000000"/>
                <w:sz w:val="20"/>
                <w:szCs w:val="20"/>
                <w:lang w:val="hr-HR"/>
              </w:rPr>
            </w:pPr>
            <w:r w:rsidRPr="00AE023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35BBA9BF" w14:textId="454669B0" w:rsidR="008E10B8" w:rsidRPr="00AE0232" w:rsidRDefault="008E10B8" w:rsidP="00DF32AE">
            <w:pPr>
              <w:tabs>
                <w:tab w:val="left" w:pos="2820"/>
              </w:tabs>
              <w:spacing w:after="0"/>
              <w:jc w:val="both"/>
              <w:rPr>
                <w:rFonts w:asciiTheme="minorHAnsi" w:hAnsiTheme="minorHAnsi" w:cstheme="minorHAnsi"/>
                <w:noProof/>
                <w:sz w:val="20"/>
                <w:szCs w:val="20"/>
                <w:lang w:val="hr-HR"/>
              </w:rPr>
            </w:pPr>
            <w:r w:rsidRPr="00AE0232">
              <w:rPr>
                <w:rFonts w:asciiTheme="minorHAnsi" w:hAnsiTheme="minorHAnsi" w:cstheme="minorHAnsi"/>
                <w:noProof/>
                <w:sz w:val="20"/>
                <w:szCs w:val="20"/>
                <w:lang w:val="hr-HR"/>
              </w:rPr>
              <w:t xml:space="preserve">Učenje temeljeno na radu integrirano je u program obrazovanja kroz praktikum i radionice uz uporabu simulacija i stvarnih praktičnih zadataka u proizvodnom sektoru što je uvjetovano materijalnim i prostornim uvjetima za izvođenje vježbi i/ili </w:t>
            </w:r>
            <w:r w:rsidR="000C7608">
              <w:rPr>
                <w:rFonts w:asciiTheme="minorHAnsi" w:hAnsiTheme="minorHAnsi" w:cstheme="minorHAnsi"/>
                <w:noProof/>
                <w:sz w:val="20"/>
                <w:szCs w:val="20"/>
                <w:lang w:val="hr-HR"/>
              </w:rPr>
              <w:t>učenja temeljenog na radu</w:t>
            </w:r>
            <w:r w:rsidRPr="00AE0232">
              <w:rPr>
                <w:rFonts w:asciiTheme="minorHAnsi" w:hAnsiTheme="minorHAnsi" w:cstheme="minorHAnsi"/>
                <w:noProof/>
                <w:sz w:val="20"/>
                <w:szCs w:val="20"/>
                <w:lang w:val="hr-HR"/>
              </w:rPr>
              <w:t>.</w:t>
            </w:r>
          </w:p>
          <w:p w14:paraId="7B6BC366" w14:textId="77777777" w:rsidR="008E10B8" w:rsidRPr="00AE0232" w:rsidRDefault="008E10B8" w:rsidP="00DF32AE">
            <w:pPr>
              <w:tabs>
                <w:tab w:val="left" w:pos="2820"/>
              </w:tabs>
              <w:spacing w:after="0"/>
              <w:jc w:val="both"/>
              <w:rPr>
                <w:rFonts w:asciiTheme="minorHAnsi" w:hAnsiTheme="minorHAnsi" w:cstheme="minorHAnsi"/>
                <w:noProof/>
                <w:sz w:val="20"/>
                <w:szCs w:val="20"/>
                <w:lang w:val="hr-HR"/>
              </w:rPr>
            </w:pPr>
            <w:r w:rsidRPr="00AE0232">
              <w:rPr>
                <w:rFonts w:asciiTheme="minorHAnsi" w:hAnsiTheme="minorHAnsi" w:cstheme="minorHAnsi"/>
                <w:noProof/>
                <w:sz w:val="20"/>
                <w:szCs w:val="20"/>
                <w:lang w:val="hr-HR"/>
              </w:rPr>
              <w:t>Učenje temeljeno na radu provodi se kroz dva oblika:</w:t>
            </w:r>
          </w:p>
          <w:p w14:paraId="7034170A" w14:textId="2C6239C2" w:rsidR="008E10B8" w:rsidRPr="00747372" w:rsidRDefault="008E10B8" w:rsidP="00747372">
            <w:pPr>
              <w:pStyle w:val="ListParagraph"/>
              <w:numPr>
                <w:ilvl w:val="0"/>
                <w:numId w:val="29"/>
              </w:numPr>
              <w:tabs>
                <w:tab w:val="left" w:pos="2820"/>
              </w:tabs>
              <w:spacing w:after="0"/>
              <w:jc w:val="both"/>
              <w:rPr>
                <w:rFonts w:cstheme="minorHAnsi"/>
                <w:noProof/>
                <w:sz w:val="20"/>
                <w:szCs w:val="20"/>
              </w:rPr>
            </w:pPr>
            <w:r w:rsidRPr="00747372">
              <w:rPr>
                <w:rFonts w:cstheme="minorHAnsi"/>
                <w:noProof/>
                <w:sz w:val="20"/>
                <w:szCs w:val="20"/>
              </w:rPr>
              <w:t>Na simulatoru zavarivanja (VWTS – virtualnom trening sustavu zavarivanja) – maksimalno 50%</w:t>
            </w:r>
          </w:p>
          <w:p w14:paraId="752A1FE6" w14:textId="77777777" w:rsidR="00747372" w:rsidRDefault="008E10B8" w:rsidP="00747372">
            <w:pPr>
              <w:pStyle w:val="ListParagraph"/>
              <w:numPr>
                <w:ilvl w:val="0"/>
                <w:numId w:val="30"/>
              </w:numPr>
              <w:tabs>
                <w:tab w:val="left" w:pos="2820"/>
              </w:tabs>
              <w:spacing w:after="0"/>
              <w:jc w:val="both"/>
              <w:rPr>
                <w:rFonts w:cstheme="minorHAnsi"/>
                <w:noProof/>
                <w:sz w:val="20"/>
                <w:szCs w:val="20"/>
              </w:rPr>
            </w:pPr>
            <w:r w:rsidRPr="00747372">
              <w:rPr>
                <w:rFonts w:cstheme="minorHAnsi"/>
                <w:noProof/>
                <w:sz w:val="20"/>
                <w:szCs w:val="20"/>
              </w:rPr>
              <w:t>trening tehnike zavarivanja REL (111) postupkom vođen virtualnim trenerom.</w:t>
            </w:r>
          </w:p>
          <w:p w14:paraId="1964C58F" w14:textId="1D781C8F" w:rsidR="008E10B8" w:rsidRPr="006D0287" w:rsidRDefault="008E10B8" w:rsidP="006D0287">
            <w:pPr>
              <w:tabs>
                <w:tab w:val="left" w:pos="2820"/>
              </w:tabs>
              <w:spacing w:after="0"/>
              <w:jc w:val="both"/>
              <w:rPr>
                <w:rFonts w:cstheme="minorHAnsi"/>
                <w:noProof/>
                <w:sz w:val="20"/>
                <w:szCs w:val="20"/>
              </w:rPr>
            </w:pPr>
            <w:r w:rsidRPr="006D0287">
              <w:rPr>
                <w:rFonts w:cstheme="minorHAnsi"/>
                <w:noProof/>
                <w:sz w:val="20"/>
                <w:szCs w:val="20"/>
              </w:rPr>
              <w:t>Vježbaju se brzina zavarivanja, održavanje duljine luka i kut nagiba elektrode.</w:t>
            </w:r>
          </w:p>
          <w:p w14:paraId="49FBBA38" w14:textId="1D16823E" w:rsidR="008E10B8" w:rsidRPr="00747372" w:rsidRDefault="008E10B8" w:rsidP="00747372">
            <w:pPr>
              <w:pStyle w:val="ListParagraph"/>
              <w:numPr>
                <w:ilvl w:val="0"/>
                <w:numId w:val="30"/>
              </w:numPr>
              <w:tabs>
                <w:tab w:val="left" w:pos="2820"/>
              </w:tabs>
              <w:spacing w:after="0"/>
              <w:jc w:val="both"/>
              <w:rPr>
                <w:rFonts w:cstheme="minorHAnsi"/>
                <w:noProof/>
                <w:sz w:val="20"/>
                <w:szCs w:val="20"/>
              </w:rPr>
            </w:pPr>
            <w:r w:rsidRPr="00747372">
              <w:rPr>
                <w:rFonts w:cstheme="minorHAnsi"/>
                <w:noProof/>
                <w:sz w:val="20"/>
                <w:szCs w:val="20"/>
              </w:rPr>
              <w:t>zavarivanje u uvjetima simulacije bez pomoći virtualnog trenera</w:t>
            </w:r>
          </w:p>
          <w:p w14:paraId="5BD4AFD2" w14:textId="584BEA32" w:rsidR="00FE09DF" w:rsidRPr="00747372" w:rsidRDefault="00FE09DF" w:rsidP="00747372">
            <w:pPr>
              <w:pStyle w:val="ListParagraph"/>
              <w:numPr>
                <w:ilvl w:val="0"/>
                <w:numId w:val="30"/>
              </w:numPr>
              <w:tabs>
                <w:tab w:val="left" w:pos="2820"/>
              </w:tabs>
              <w:spacing w:after="0"/>
              <w:jc w:val="both"/>
              <w:rPr>
                <w:rFonts w:cstheme="minorHAnsi"/>
                <w:noProof/>
                <w:sz w:val="20"/>
                <w:szCs w:val="20"/>
              </w:rPr>
            </w:pPr>
            <w:r w:rsidRPr="00747372">
              <w:rPr>
                <w:rFonts w:cstheme="minorHAnsi"/>
                <w:noProof/>
                <w:sz w:val="20"/>
                <w:szCs w:val="20"/>
              </w:rPr>
              <w:t>dio vježbi na simulatoru zavarivnja (</w:t>
            </w:r>
            <w:r w:rsidR="00ED40E8" w:rsidRPr="00747372">
              <w:rPr>
                <w:rFonts w:cstheme="minorHAnsi"/>
                <w:noProof/>
                <w:sz w:val="20"/>
                <w:szCs w:val="20"/>
              </w:rPr>
              <w:t xml:space="preserve">maksimalno </w:t>
            </w:r>
            <w:r w:rsidRPr="00747372">
              <w:rPr>
                <w:rFonts w:cstheme="minorHAnsi"/>
                <w:noProof/>
                <w:sz w:val="20"/>
                <w:szCs w:val="20"/>
              </w:rPr>
              <w:t>60 sati) polaznik obavlja u okviru samostalnih aktivnosti</w:t>
            </w:r>
            <w:r w:rsidR="007A1711" w:rsidRPr="00747372">
              <w:rPr>
                <w:rFonts w:cstheme="minorHAnsi"/>
                <w:noProof/>
                <w:sz w:val="20"/>
                <w:szCs w:val="20"/>
              </w:rPr>
              <w:t xml:space="preserve"> ukoliko za to postoje uvjeti u ustan</w:t>
            </w:r>
            <w:r w:rsidR="00EF5E44">
              <w:rPr>
                <w:rFonts w:cstheme="minorHAnsi"/>
                <w:noProof/>
                <w:sz w:val="20"/>
                <w:szCs w:val="20"/>
              </w:rPr>
              <w:t>o</w:t>
            </w:r>
            <w:r w:rsidR="007A1711" w:rsidRPr="00747372">
              <w:rPr>
                <w:rFonts w:cstheme="minorHAnsi"/>
                <w:noProof/>
                <w:sz w:val="20"/>
                <w:szCs w:val="20"/>
              </w:rPr>
              <w:t>v</w:t>
            </w:r>
            <w:r w:rsidR="00BE6955">
              <w:rPr>
                <w:rFonts w:cstheme="minorHAnsi"/>
                <w:noProof/>
                <w:sz w:val="20"/>
                <w:szCs w:val="20"/>
              </w:rPr>
              <w:t>i</w:t>
            </w:r>
            <w:r w:rsidR="007A1711" w:rsidRPr="00747372">
              <w:rPr>
                <w:rFonts w:cstheme="minorHAnsi"/>
                <w:noProof/>
                <w:sz w:val="20"/>
                <w:szCs w:val="20"/>
              </w:rPr>
              <w:t xml:space="preserve"> koja provodi osposobljavanje.</w:t>
            </w:r>
          </w:p>
          <w:p w14:paraId="5923C3D2" w14:textId="73647221" w:rsidR="008E10B8" w:rsidRPr="00747372" w:rsidRDefault="008E10B8" w:rsidP="00747372">
            <w:pPr>
              <w:pStyle w:val="ListParagraph"/>
              <w:numPr>
                <w:ilvl w:val="0"/>
                <w:numId w:val="29"/>
              </w:numPr>
              <w:tabs>
                <w:tab w:val="left" w:pos="2820"/>
              </w:tabs>
              <w:spacing w:after="0"/>
              <w:jc w:val="both"/>
              <w:rPr>
                <w:rFonts w:cstheme="minorHAnsi"/>
                <w:noProof/>
                <w:sz w:val="20"/>
                <w:szCs w:val="20"/>
              </w:rPr>
            </w:pPr>
            <w:r w:rsidRPr="00747372">
              <w:rPr>
                <w:rFonts w:cstheme="minorHAnsi"/>
                <w:noProof/>
                <w:sz w:val="20"/>
                <w:szCs w:val="20"/>
              </w:rPr>
              <w:t>Zavarivanjem u stvarnim uvjetima – minimalno 50%</w:t>
            </w:r>
            <w:r w:rsidR="00EF5E44">
              <w:rPr>
                <w:rFonts w:cstheme="minorHAnsi"/>
                <w:noProof/>
                <w:sz w:val="20"/>
                <w:szCs w:val="20"/>
              </w:rPr>
              <w:t>.</w:t>
            </w:r>
          </w:p>
          <w:p w14:paraId="4C1C2216" w14:textId="77777777" w:rsidR="008E10B8" w:rsidRPr="00AE0232" w:rsidRDefault="008E10B8" w:rsidP="00DF32AE">
            <w:pPr>
              <w:tabs>
                <w:tab w:val="left" w:pos="2820"/>
              </w:tabs>
              <w:spacing w:after="0"/>
              <w:jc w:val="both"/>
              <w:rPr>
                <w:rFonts w:asciiTheme="minorHAnsi" w:hAnsiTheme="minorHAnsi" w:cstheme="minorHAnsi"/>
                <w:noProof/>
                <w:sz w:val="20"/>
                <w:szCs w:val="20"/>
                <w:lang w:val="hr-HR"/>
              </w:rPr>
            </w:pPr>
            <w:r w:rsidRPr="00AE0232">
              <w:rPr>
                <w:rFonts w:asciiTheme="minorHAnsi" w:hAnsiTheme="minorHAnsi" w:cstheme="minorHAnsi"/>
                <w:noProof/>
                <w:sz w:val="20"/>
                <w:szCs w:val="20"/>
                <w:lang w:val="hr-HR"/>
              </w:rPr>
              <w:t>Zavaruju se čelični materijali u stvarnim radioničkim uvjetima.</w:t>
            </w:r>
          </w:p>
          <w:p w14:paraId="6E5474D0" w14:textId="507433F1" w:rsidR="008E10B8" w:rsidRPr="00AE0232" w:rsidRDefault="008E10B8" w:rsidP="00DF32AE">
            <w:pPr>
              <w:tabs>
                <w:tab w:val="left" w:pos="2820"/>
              </w:tabs>
              <w:spacing w:after="0"/>
              <w:jc w:val="both"/>
              <w:rPr>
                <w:rFonts w:asciiTheme="minorHAnsi" w:hAnsiTheme="minorHAnsi" w:cstheme="minorHAnsi"/>
                <w:noProof/>
                <w:sz w:val="20"/>
                <w:szCs w:val="20"/>
                <w:lang w:val="hr-HR"/>
              </w:rPr>
            </w:pPr>
            <w:r w:rsidRPr="00AE0232">
              <w:rPr>
                <w:rFonts w:asciiTheme="minorHAnsi" w:hAnsiTheme="minorHAnsi" w:cstheme="minorHAnsi"/>
                <w:noProof/>
                <w:sz w:val="20"/>
                <w:szCs w:val="20"/>
                <w:lang w:val="hr-HR"/>
              </w:rPr>
              <w:t>Za oba oblika učenja temeljenog na radu osnovni dokument za propisivanje tehnologije i tehnike rada je Specifikacij</w:t>
            </w:r>
            <w:r w:rsidR="007A1711" w:rsidRPr="00AE0232">
              <w:rPr>
                <w:rFonts w:asciiTheme="minorHAnsi" w:hAnsiTheme="minorHAnsi" w:cstheme="minorHAnsi"/>
                <w:noProof/>
                <w:sz w:val="20"/>
                <w:szCs w:val="20"/>
                <w:lang w:val="hr-HR"/>
              </w:rPr>
              <w:t>u</w:t>
            </w:r>
            <w:r w:rsidRPr="00AE0232">
              <w:rPr>
                <w:rFonts w:asciiTheme="minorHAnsi" w:hAnsiTheme="minorHAnsi" w:cstheme="minorHAnsi"/>
                <w:noProof/>
                <w:sz w:val="20"/>
                <w:szCs w:val="20"/>
                <w:lang w:val="hr-HR"/>
              </w:rPr>
              <w:t xml:space="preserve"> postupka zavarivanja izrađuje nastavnik i/ili strukovni učitelj (trener) za </w:t>
            </w:r>
            <w:r w:rsidR="007A1711" w:rsidRPr="00AE0232">
              <w:rPr>
                <w:rFonts w:asciiTheme="minorHAnsi" w:hAnsiTheme="minorHAnsi" w:cstheme="minorHAnsi"/>
                <w:noProof/>
                <w:sz w:val="20"/>
                <w:szCs w:val="20"/>
                <w:lang w:val="hr-HR"/>
              </w:rPr>
              <w:t>odabrani</w:t>
            </w:r>
            <w:r w:rsidRPr="00AE0232">
              <w:rPr>
                <w:rFonts w:asciiTheme="minorHAnsi" w:hAnsiTheme="minorHAnsi" w:cstheme="minorHAnsi"/>
                <w:noProof/>
                <w:sz w:val="20"/>
                <w:szCs w:val="20"/>
                <w:lang w:val="hr-HR"/>
              </w:rPr>
              <w:t xml:space="preserve"> zavaren</w:t>
            </w:r>
            <w:r w:rsidR="007A1711" w:rsidRPr="00AE0232">
              <w:rPr>
                <w:rFonts w:asciiTheme="minorHAnsi" w:hAnsiTheme="minorHAnsi" w:cstheme="minorHAnsi"/>
                <w:noProof/>
                <w:sz w:val="20"/>
                <w:szCs w:val="20"/>
                <w:lang w:val="hr-HR"/>
              </w:rPr>
              <w:t>i</w:t>
            </w:r>
            <w:r w:rsidRPr="00AE0232">
              <w:rPr>
                <w:rFonts w:asciiTheme="minorHAnsi" w:hAnsiTheme="minorHAnsi" w:cstheme="minorHAnsi"/>
                <w:noProof/>
                <w:sz w:val="20"/>
                <w:szCs w:val="20"/>
                <w:lang w:val="hr-HR"/>
              </w:rPr>
              <w:t xml:space="preserve"> spoj</w:t>
            </w:r>
            <w:r w:rsidR="007A1711" w:rsidRPr="00AE0232">
              <w:rPr>
                <w:rFonts w:asciiTheme="minorHAnsi" w:hAnsiTheme="minorHAnsi" w:cstheme="minorHAnsi"/>
                <w:noProof/>
                <w:sz w:val="20"/>
                <w:szCs w:val="20"/>
                <w:lang w:val="hr-HR"/>
              </w:rPr>
              <w:t xml:space="preserve">. </w:t>
            </w:r>
            <w:r w:rsidRPr="00AE0232">
              <w:rPr>
                <w:rFonts w:asciiTheme="minorHAnsi" w:hAnsiTheme="minorHAnsi" w:cstheme="minorHAnsi"/>
                <w:noProof/>
                <w:sz w:val="20"/>
                <w:szCs w:val="20"/>
                <w:lang w:val="hr-HR"/>
              </w:rPr>
              <w:t xml:space="preserve"> </w:t>
            </w:r>
            <w:r w:rsidR="007A1711" w:rsidRPr="00AE0232">
              <w:rPr>
                <w:rFonts w:asciiTheme="minorHAnsi" w:hAnsiTheme="minorHAnsi" w:cstheme="minorHAnsi"/>
                <w:noProof/>
                <w:sz w:val="20"/>
                <w:szCs w:val="20"/>
                <w:lang w:val="hr-HR"/>
              </w:rPr>
              <w:t>Za svaki zavareni spoj d</w:t>
            </w:r>
            <w:r w:rsidRPr="00AE0232">
              <w:rPr>
                <w:rFonts w:asciiTheme="minorHAnsi" w:hAnsiTheme="minorHAnsi" w:cstheme="minorHAnsi"/>
                <w:noProof/>
                <w:sz w:val="20"/>
                <w:szCs w:val="20"/>
                <w:lang w:val="hr-HR"/>
              </w:rPr>
              <w:t>efinirane</w:t>
            </w:r>
            <w:r w:rsidR="007A1711" w:rsidRPr="00AE0232">
              <w:rPr>
                <w:rFonts w:asciiTheme="minorHAnsi" w:hAnsiTheme="minorHAnsi" w:cstheme="minorHAnsi"/>
                <w:noProof/>
                <w:sz w:val="20"/>
                <w:szCs w:val="20"/>
                <w:lang w:val="hr-HR"/>
              </w:rPr>
              <w:t xml:space="preserve"> su vježbe</w:t>
            </w:r>
            <w:r w:rsidRPr="00AE0232">
              <w:rPr>
                <w:rFonts w:asciiTheme="minorHAnsi" w:hAnsiTheme="minorHAnsi" w:cstheme="minorHAnsi"/>
                <w:noProof/>
                <w:sz w:val="20"/>
                <w:szCs w:val="20"/>
                <w:lang w:val="hr-HR"/>
              </w:rPr>
              <w:t xml:space="preserve"> u tablici koja je sastavni dio ovog programa (Vježbe 1. dio i Vježbe 2. dio).</w:t>
            </w:r>
          </w:p>
          <w:p w14:paraId="4A0ADF33" w14:textId="77777777" w:rsidR="008E10B8" w:rsidRPr="00AE0232" w:rsidRDefault="008E10B8" w:rsidP="00DF32AE">
            <w:pPr>
              <w:tabs>
                <w:tab w:val="left" w:pos="2820"/>
              </w:tabs>
              <w:spacing w:after="0"/>
              <w:jc w:val="both"/>
              <w:rPr>
                <w:rFonts w:asciiTheme="minorHAnsi" w:hAnsiTheme="minorHAnsi" w:cstheme="minorHAnsi"/>
                <w:noProof/>
                <w:sz w:val="20"/>
                <w:szCs w:val="20"/>
                <w:lang w:val="hr-HR"/>
              </w:rPr>
            </w:pPr>
            <w:r w:rsidRPr="00AE0232">
              <w:rPr>
                <w:rFonts w:asciiTheme="minorHAnsi" w:hAnsiTheme="minorHAnsi" w:cstheme="minorHAnsi"/>
                <w:noProof/>
                <w:sz w:val="20"/>
                <w:szCs w:val="20"/>
                <w:lang w:val="hr-HR"/>
              </w:rPr>
              <w:t xml:space="preserve">Rad na radnome mjestu dio je programa strukovnog obrazovanja i osposobljavanja koji vodi do </w:t>
            </w:r>
            <w:r w:rsidR="00FE09DF" w:rsidRPr="00AE0232">
              <w:rPr>
                <w:rFonts w:asciiTheme="minorHAnsi" w:hAnsiTheme="minorHAnsi" w:cstheme="minorHAnsi"/>
                <w:noProof/>
                <w:sz w:val="20"/>
                <w:szCs w:val="20"/>
                <w:lang w:val="hr-HR"/>
              </w:rPr>
              <w:t>djelomične kvalifikacije.</w:t>
            </w:r>
          </w:p>
          <w:p w14:paraId="39125310" w14:textId="66224F22" w:rsidR="00972EA2" w:rsidRPr="00AE0232" w:rsidRDefault="00972EA2" w:rsidP="00DF32AE">
            <w:pPr>
              <w:tabs>
                <w:tab w:val="left" w:pos="2820"/>
              </w:tabs>
              <w:spacing w:after="0"/>
              <w:jc w:val="both"/>
              <w:rPr>
                <w:rFonts w:asciiTheme="minorHAnsi" w:hAnsiTheme="minorHAnsi" w:cstheme="minorHAnsi"/>
                <w:noProof/>
                <w:sz w:val="20"/>
                <w:szCs w:val="20"/>
                <w:lang w:val="hr-HR"/>
              </w:rPr>
            </w:pPr>
            <w:r w:rsidRPr="00AE0232">
              <w:rPr>
                <w:rFonts w:asciiTheme="minorHAnsi" w:hAnsiTheme="minorHAnsi" w:cstheme="minorHAnsi"/>
                <w:noProof/>
                <w:sz w:val="20"/>
                <w:szCs w:val="20"/>
                <w:lang w:val="hr-HR"/>
              </w:rPr>
              <w:t xml:space="preserve">Napomena: Ukoliko ustanova ne posjeduje simulator zavarivanja </w:t>
            </w:r>
            <w:r w:rsidR="00B535FF" w:rsidRPr="00AE0232">
              <w:rPr>
                <w:rFonts w:asciiTheme="minorHAnsi" w:hAnsiTheme="minorHAnsi" w:cstheme="minorHAnsi"/>
                <w:noProof/>
                <w:sz w:val="20"/>
                <w:szCs w:val="20"/>
                <w:lang w:val="hr-HR"/>
              </w:rPr>
              <w:t>kompletna satnica izvodi se zavarivanjem u stvarnim uvjetima.</w:t>
            </w:r>
          </w:p>
        </w:tc>
      </w:tr>
      <w:tr w:rsidR="00610DE7" w:rsidRPr="00AE0232" w14:paraId="2995F0E7" w14:textId="77777777" w:rsidTr="008E10B8">
        <w:tc>
          <w:tcPr>
            <w:tcW w:w="2537" w:type="dxa"/>
            <w:shd w:val="clear" w:color="auto" w:fill="B4C6E7" w:themeFill="accent1" w:themeFillTint="66"/>
            <w:tcMar>
              <w:left w:w="57" w:type="dxa"/>
              <w:right w:w="57" w:type="dxa"/>
            </w:tcMar>
            <w:vAlign w:val="center"/>
          </w:tcPr>
          <w:p w14:paraId="7571F4D2" w14:textId="77777777" w:rsidR="00610DE7" w:rsidRPr="00AE0232" w:rsidRDefault="00610DE7" w:rsidP="00610DE7">
            <w:pPr>
              <w:spacing w:after="0" w:line="240" w:lineRule="auto"/>
              <w:rPr>
                <w:rFonts w:asciiTheme="minorHAnsi" w:hAnsiTheme="minorHAnsi" w:cstheme="minorHAnsi"/>
                <w:b/>
                <w:bCs/>
                <w:noProof/>
                <w:color w:val="000000"/>
                <w:sz w:val="20"/>
                <w:szCs w:val="20"/>
                <w:lang w:val="hr-HR"/>
              </w:rPr>
            </w:pPr>
            <w:r w:rsidRPr="00AE0232">
              <w:rPr>
                <w:rFonts w:asciiTheme="minorHAnsi" w:hAnsiTheme="minorHAnsi" w:cstheme="minorHAnsi"/>
                <w:b/>
                <w:bCs/>
                <w:noProof/>
                <w:color w:val="000000"/>
                <w:sz w:val="20"/>
                <w:szCs w:val="20"/>
                <w:lang w:val="hr-HR"/>
              </w:rPr>
              <w:lastRenderedPageBreak/>
              <w:t>Literatura i specifična nastavna sredstva potrebna za realizaciju modula</w:t>
            </w:r>
          </w:p>
        </w:tc>
        <w:tc>
          <w:tcPr>
            <w:tcW w:w="6956" w:type="dxa"/>
            <w:gridSpan w:val="3"/>
            <w:tcMar>
              <w:left w:w="57" w:type="dxa"/>
              <w:right w:w="57" w:type="dxa"/>
            </w:tcMar>
          </w:tcPr>
          <w:p w14:paraId="7AEB5ED8" w14:textId="77777777" w:rsidR="00610DE7" w:rsidRPr="00BA2A3F" w:rsidRDefault="00610DE7" w:rsidP="00610DE7">
            <w:pPr>
              <w:pStyle w:val="ListParagraph"/>
              <w:numPr>
                <w:ilvl w:val="0"/>
                <w:numId w:val="14"/>
              </w:numPr>
              <w:tabs>
                <w:tab w:val="left" w:pos="2820"/>
              </w:tabs>
              <w:spacing w:after="0"/>
              <w:ind w:left="360"/>
              <w:rPr>
                <w:rFonts w:cstheme="minorHAnsi"/>
                <w:sz w:val="20"/>
                <w:szCs w:val="20"/>
              </w:rPr>
            </w:pPr>
            <w:r w:rsidRPr="00BA2A3F">
              <w:rPr>
                <w:rFonts w:cstheme="minorHAnsi"/>
                <w:sz w:val="20"/>
                <w:szCs w:val="20"/>
              </w:rPr>
              <w:t xml:space="preserve">Z. Lukačević: „Zavarivanje“, Sl. Brod; Strojarski fakultet – </w:t>
            </w:r>
            <w:proofErr w:type="spellStart"/>
            <w:r w:rsidRPr="00BA2A3F">
              <w:rPr>
                <w:rFonts w:cstheme="minorHAnsi"/>
                <w:sz w:val="20"/>
                <w:szCs w:val="20"/>
              </w:rPr>
              <w:t>Grafik</w:t>
            </w:r>
            <w:proofErr w:type="spellEnd"/>
            <w:r w:rsidRPr="00BA2A3F">
              <w:rPr>
                <w:rFonts w:cstheme="minorHAnsi"/>
                <w:sz w:val="20"/>
                <w:szCs w:val="20"/>
              </w:rPr>
              <w:t xml:space="preserve"> </w:t>
            </w:r>
            <w:proofErr w:type="spellStart"/>
            <w:r w:rsidRPr="00BA2A3F">
              <w:rPr>
                <w:rFonts w:cstheme="minorHAnsi"/>
                <w:sz w:val="20"/>
                <w:szCs w:val="20"/>
              </w:rPr>
              <w:t>color</w:t>
            </w:r>
            <w:proofErr w:type="spellEnd"/>
            <w:r w:rsidRPr="00BA2A3F">
              <w:rPr>
                <w:rFonts w:cstheme="minorHAnsi"/>
                <w:sz w:val="20"/>
                <w:szCs w:val="20"/>
              </w:rPr>
              <w:t>, 1998.</w:t>
            </w:r>
          </w:p>
          <w:p w14:paraId="32A29083" w14:textId="77777777" w:rsidR="00610DE7" w:rsidRPr="00BA2A3F" w:rsidRDefault="00610DE7" w:rsidP="00610DE7">
            <w:pPr>
              <w:pStyle w:val="ListParagraph"/>
              <w:numPr>
                <w:ilvl w:val="0"/>
                <w:numId w:val="14"/>
              </w:numPr>
              <w:tabs>
                <w:tab w:val="left" w:pos="2820"/>
              </w:tabs>
              <w:spacing w:after="0"/>
              <w:ind w:left="360"/>
              <w:rPr>
                <w:rFonts w:cstheme="minorHAnsi"/>
                <w:sz w:val="20"/>
                <w:szCs w:val="20"/>
              </w:rPr>
            </w:pPr>
            <w:r w:rsidRPr="00BA2A3F">
              <w:rPr>
                <w:rFonts w:cstheme="minorHAnsi"/>
                <w:sz w:val="20"/>
                <w:szCs w:val="20"/>
              </w:rPr>
              <w:t>S. Kralj, Z. Kožuh, Š. Andrić: „Priručnik  Zavarivački i srodni postupci“, Zagreb, HDTZ-FSB, 2015</w:t>
            </w:r>
          </w:p>
          <w:p w14:paraId="218EB7CD" w14:textId="77777777" w:rsidR="00610DE7" w:rsidRPr="00BA2A3F" w:rsidRDefault="00610DE7" w:rsidP="00610DE7">
            <w:pPr>
              <w:pStyle w:val="ListParagraph"/>
              <w:numPr>
                <w:ilvl w:val="0"/>
                <w:numId w:val="14"/>
              </w:numPr>
              <w:tabs>
                <w:tab w:val="left" w:pos="2820"/>
              </w:tabs>
              <w:spacing w:after="0"/>
              <w:ind w:left="360"/>
              <w:rPr>
                <w:rFonts w:cstheme="minorHAnsi"/>
                <w:sz w:val="20"/>
                <w:szCs w:val="20"/>
              </w:rPr>
            </w:pPr>
            <w:r w:rsidRPr="00BA2A3F">
              <w:rPr>
                <w:rFonts w:cstheme="minorHAnsi"/>
                <w:sz w:val="20"/>
                <w:szCs w:val="20"/>
              </w:rPr>
              <w:t xml:space="preserve">S. Kralj, B. Radošević, Z. Kožuh, I. </w:t>
            </w:r>
            <w:proofErr w:type="spellStart"/>
            <w:r w:rsidRPr="00BA2A3F">
              <w:rPr>
                <w:rFonts w:cstheme="minorHAnsi"/>
                <w:sz w:val="20"/>
                <w:szCs w:val="20"/>
              </w:rPr>
              <w:t>Garašić</w:t>
            </w:r>
            <w:proofErr w:type="spellEnd"/>
            <w:r w:rsidRPr="00BA2A3F">
              <w:rPr>
                <w:rFonts w:cstheme="minorHAnsi"/>
                <w:sz w:val="20"/>
                <w:szCs w:val="20"/>
              </w:rPr>
              <w:t>: Strojevi i oprema za zavarivanje: Podloge, FSB, 2013.</w:t>
            </w:r>
          </w:p>
          <w:p w14:paraId="7B2DEE83" w14:textId="77777777" w:rsidR="00610DE7" w:rsidRPr="00BA2A3F" w:rsidRDefault="00610DE7" w:rsidP="00610DE7">
            <w:pPr>
              <w:pStyle w:val="ListParagraph"/>
              <w:numPr>
                <w:ilvl w:val="0"/>
                <w:numId w:val="14"/>
              </w:numPr>
              <w:tabs>
                <w:tab w:val="left" w:pos="2820"/>
              </w:tabs>
              <w:spacing w:after="0"/>
              <w:ind w:left="360"/>
              <w:rPr>
                <w:rFonts w:cstheme="minorHAnsi"/>
                <w:sz w:val="20"/>
                <w:szCs w:val="20"/>
              </w:rPr>
            </w:pPr>
            <w:r w:rsidRPr="00BA2A3F">
              <w:rPr>
                <w:rFonts w:cstheme="minorHAnsi"/>
                <w:sz w:val="20"/>
                <w:szCs w:val="20"/>
              </w:rPr>
              <w:t>HRN EN ISO 9692-1:2004. - Zavarivanje i srodni postupci - Preporuke za pripremu spoja-1. dio: Ručno elektrolučno zavarivanje, MIG/MAG zavarivanje, plinsko zavarivanje, TIG zavarivanje I zavarivanje elektronskim snopom</w:t>
            </w:r>
          </w:p>
          <w:p w14:paraId="797BB4E7" w14:textId="77777777" w:rsidR="00610DE7" w:rsidRDefault="00610DE7" w:rsidP="00610DE7">
            <w:pPr>
              <w:pStyle w:val="ListParagraph"/>
              <w:numPr>
                <w:ilvl w:val="0"/>
                <w:numId w:val="14"/>
              </w:numPr>
              <w:tabs>
                <w:tab w:val="left" w:pos="2820"/>
              </w:tabs>
              <w:spacing w:after="0"/>
              <w:ind w:left="360"/>
              <w:rPr>
                <w:rFonts w:cstheme="minorHAnsi"/>
                <w:sz w:val="20"/>
                <w:szCs w:val="20"/>
              </w:rPr>
            </w:pPr>
            <w:r w:rsidRPr="00BA2A3F">
              <w:rPr>
                <w:rFonts w:cstheme="minorHAnsi"/>
                <w:sz w:val="20"/>
                <w:szCs w:val="20"/>
              </w:rPr>
              <w:t xml:space="preserve">I. </w:t>
            </w:r>
            <w:proofErr w:type="spellStart"/>
            <w:r w:rsidRPr="00BA2A3F">
              <w:rPr>
                <w:rFonts w:cstheme="minorHAnsi"/>
                <w:sz w:val="20"/>
                <w:szCs w:val="20"/>
              </w:rPr>
              <w:t>Juraga</w:t>
            </w:r>
            <w:proofErr w:type="spellEnd"/>
            <w:r w:rsidRPr="00BA2A3F">
              <w:rPr>
                <w:rFonts w:cstheme="minorHAnsi"/>
                <w:sz w:val="20"/>
                <w:szCs w:val="20"/>
              </w:rPr>
              <w:t>: Pogreške u zavarenim spojevima, Hrvatsko društvo za tehniku zavarivanja, Zagreb, 2015</w:t>
            </w:r>
          </w:p>
          <w:p w14:paraId="6CAFA691" w14:textId="5F6D26F0" w:rsidR="00610DE7" w:rsidRPr="00610DE7" w:rsidRDefault="00610DE7" w:rsidP="00610DE7">
            <w:pPr>
              <w:pStyle w:val="ListParagraph"/>
              <w:numPr>
                <w:ilvl w:val="0"/>
                <w:numId w:val="14"/>
              </w:numPr>
              <w:tabs>
                <w:tab w:val="left" w:pos="2820"/>
              </w:tabs>
              <w:spacing w:after="0"/>
              <w:ind w:left="360"/>
              <w:rPr>
                <w:rFonts w:cstheme="minorHAnsi"/>
                <w:sz w:val="20"/>
                <w:szCs w:val="20"/>
              </w:rPr>
            </w:pPr>
            <w:r w:rsidRPr="00610DE7">
              <w:rPr>
                <w:rFonts w:cstheme="minorHAnsi"/>
                <w:sz w:val="20"/>
                <w:szCs w:val="20"/>
              </w:rPr>
              <w:t>VR/ AR/ MR/ XR simulator zavarivanja</w:t>
            </w:r>
          </w:p>
        </w:tc>
      </w:tr>
      <w:bookmarkEnd w:id="6"/>
    </w:tbl>
    <w:p w14:paraId="069CE8A8" w14:textId="19125245" w:rsidR="008F40BB" w:rsidRDefault="008F40BB" w:rsidP="004713DC">
      <w:pPr>
        <w:spacing w:after="160" w:line="259" w:lineRule="auto"/>
        <w:rPr>
          <w:rFonts w:asciiTheme="minorHAnsi" w:eastAsiaTheme="minorHAnsi" w:hAnsiTheme="minorHAnsi" w:cstheme="minorHAnsi"/>
          <w:sz w:val="20"/>
          <w:szCs w:val="20"/>
          <w:lang w:val="hr-HR" w:eastAsia="en-US"/>
        </w:rPr>
      </w:pPr>
    </w:p>
    <w:p w14:paraId="6FAEE98D" w14:textId="77777777" w:rsidR="008F7182" w:rsidRDefault="008F7182" w:rsidP="008F7182">
      <w:pPr>
        <w:spacing w:after="160" w:line="259" w:lineRule="auto"/>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8F7182" w:rsidRPr="00F919E2" w14:paraId="0E3B43FB" w14:textId="77777777" w:rsidTr="003430B5">
        <w:trPr>
          <w:trHeight w:val="409"/>
        </w:trPr>
        <w:tc>
          <w:tcPr>
            <w:tcW w:w="3104" w:type="dxa"/>
            <w:gridSpan w:val="2"/>
            <w:shd w:val="clear" w:color="auto" w:fill="8EAADB" w:themeFill="accent1" w:themeFillTint="99"/>
            <w:tcMar>
              <w:left w:w="57" w:type="dxa"/>
              <w:right w:w="57" w:type="dxa"/>
            </w:tcMar>
            <w:vAlign w:val="center"/>
          </w:tcPr>
          <w:p w14:paraId="2442BC63" w14:textId="77777777" w:rsidR="008F7182" w:rsidRPr="00F919E2" w:rsidRDefault="008F7182" w:rsidP="003430B5">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Pr>
                <w:rFonts w:asciiTheme="minorHAnsi" w:hAnsiTheme="minorHAnsi" w:cstheme="minorHAnsi"/>
                <w:b/>
                <w:noProof/>
                <w:sz w:val="20"/>
                <w:szCs w:val="20"/>
                <w:lang w:val="hr-HR"/>
              </w:rPr>
              <w:t>, obujam</w:t>
            </w:r>
          </w:p>
        </w:tc>
        <w:tc>
          <w:tcPr>
            <w:tcW w:w="6389" w:type="dxa"/>
            <w:shd w:val="clear" w:color="auto" w:fill="auto"/>
            <w:vAlign w:val="center"/>
          </w:tcPr>
          <w:p w14:paraId="2F41E6AD" w14:textId="77777777" w:rsidR="008F7182" w:rsidRPr="005671FA" w:rsidRDefault="008F7182" w:rsidP="003430B5">
            <w:pPr>
              <w:tabs>
                <w:tab w:val="left" w:pos="2820"/>
              </w:tabs>
              <w:spacing w:after="0"/>
              <w:rPr>
                <w:rFonts w:asciiTheme="minorHAnsi" w:hAnsiTheme="minorHAnsi" w:cstheme="minorHAnsi"/>
                <w:b/>
                <w:iCs/>
                <w:noProof/>
                <w:sz w:val="20"/>
                <w:szCs w:val="20"/>
                <w:lang w:val="hr-HR"/>
              </w:rPr>
            </w:pPr>
            <w:r w:rsidRPr="005671FA">
              <w:rPr>
                <w:rFonts w:asciiTheme="minorHAnsi" w:hAnsiTheme="minorHAnsi" w:cstheme="minorHAnsi"/>
                <w:b/>
                <w:iCs/>
                <w:noProof/>
                <w:sz w:val="20"/>
                <w:szCs w:val="20"/>
                <w:lang w:val="hr-HR"/>
              </w:rPr>
              <w:t>Zavarivanje čelika kutnim spojem REL (111) postupkom</w:t>
            </w:r>
            <w:r>
              <w:rPr>
                <w:rFonts w:asciiTheme="minorHAnsi" w:hAnsiTheme="minorHAnsi" w:cstheme="minorHAnsi"/>
                <w:b/>
                <w:iCs/>
                <w:noProof/>
                <w:sz w:val="20"/>
                <w:szCs w:val="20"/>
                <w:lang w:val="hr-HR"/>
              </w:rPr>
              <w:t>, 10 CSVET</w:t>
            </w:r>
            <w:r w:rsidRPr="005671FA">
              <w:rPr>
                <w:rFonts w:asciiTheme="minorHAnsi" w:hAnsiTheme="minorHAnsi" w:cstheme="minorHAnsi"/>
                <w:b/>
                <w:iCs/>
                <w:noProof/>
                <w:sz w:val="20"/>
                <w:szCs w:val="20"/>
                <w:lang w:val="hr-HR"/>
              </w:rPr>
              <w:t xml:space="preserve"> </w:t>
            </w:r>
          </w:p>
        </w:tc>
      </w:tr>
      <w:tr w:rsidR="008F7182" w:rsidRPr="00F919E2" w14:paraId="5FE9BD71" w14:textId="77777777" w:rsidTr="003430B5">
        <w:trPr>
          <w:trHeight w:val="340"/>
        </w:trPr>
        <w:tc>
          <w:tcPr>
            <w:tcW w:w="9493" w:type="dxa"/>
            <w:gridSpan w:val="3"/>
            <w:shd w:val="clear" w:color="auto" w:fill="B4C6E7" w:themeFill="accent1" w:themeFillTint="66"/>
            <w:tcMar>
              <w:left w:w="57" w:type="dxa"/>
              <w:right w:w="57" w:type="dxa"/>
            </w:tcMar>
            <w:vAlign w:val="center"/>
          </w:tcPr>
          <w:p w14:paraId="12ABB274" w14:textId="77777777" w:rsidR="008F7182" w:rsidRPr="00F919E2" w:rsidRDefault="008F7182" w:rsidP="003430B5">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8F7182" w:rsidRPr="00F919E2" w14:paraId="45BBA719" w14:textId="77777777" w:rsidTr="003430B5">
        <w:tc>
          <w:tcPr>
            <w:tcW w:w="9493" w:type="dxa"/>
            <w:gridSpan w:val="3"/>
            <w:shd w:val="clear" w:color="auto" w:fill="auto"/>
            <w:tcMar>
              <w:left w:w="57" w:type="dxa"/>
              <w:right w:w="57" w:type="dxa"/>
            </w:tcMar>
            <w:vAlign w:val="center"/>
          </w:tcPr>
          <w:p w14:paraId="251585D3" w14:textId="77777777" w:rsidR="008F7182" w:rsidRPr="005671FA" w:rsidRDefault="008F7182" w:rsidP="008F7182">
            <w:pPr>
              <w:pStyle w:val="ListParagraph"/>
              <w:numPr>
                <w:ilvl w:val="0"/>
                <w:numId w:val="33"/>
              </w:numPr>
              <w:tabs>
                <w:tab w:val="left" w:pos="2820"/>
              </w:tabs>
              <w:spacing w:after="0"/>
              <w:rPr>
                <w:rFonts w:cstheme="minorHAnsi"/>
                <w:iCs/>
                <w:noProof/>
                <w:sz w:val="20"/>
                <w:szCs w:val="20"/>
              </w:rPr>
            </w:pPr>
            <w:r w:rsidRPr="005671FA">
              <w:rPr>
                <w:rFonts w:cstheme="minorHAnsi"/>
                <w:iCs/>
                <w:noProof/>
                <w:sz w:val="20"/>
                <w:szCs w:val="20"/>
              </w:rPr>
              <w:t>Podesiti parametre zavarivanja u skladu s Specifikacijom postupka zavarivanja (SPZ (WPS))</w:t>
            </w:r>
          </w:p>
        </w:tc>
      </w:tr>
      <w:tr w:rsidR="008F7182" w:rsidRPr="00F919E2" w14:paraId="4CC9EAFD" w14:textId="77777777" w:rsidTr="003430B5">
        <w:tc>
          <w:tcPr>
            <w:tcW w:w="9493" w:type="dxa"/>
            <w:gridSpan w:val="3"/>
            <w:shd w:val="clear" w:color="auto" w:fill="auto"/>
            <w:tcMar>
              <w:left w:w="57" w:type="dxa"/>
              <w:right w:w="57" w:type="dxa"/>
            </w:tcMar>
            <w:vAlign w:val="center"/>
          </w:tcPr>
          <w:p w14:paraId="4B0653CE" w14:textId="77777777" w:rsidR="008F7182" w:rsidRPr="005671FA" w:rsidRDefault="008F7182" w:rsidP="008F7182">
            <w:pPr>
              <w:pStyle w:val="ListParagraph"/>
              <w:numPr>
                <w:ilvl w:val="0"/>
                <w:numId w:val="33"/>
              </w:numPr>
              <w:tabs>
                <w:tab w:val="left" w:pos="2820"/>
              </w:tabs>
              <w:spacing w:after="0"/>
              <w:rPr>
                <w:rFonts w:cstheme="minorHAnsi"/>
                <w:iCs/>
                <w:noProof/>
                <w:sz w:val="20"/>
                <w:szCs w:val="20"/>
              </w:rPr>
            </w:pPr>
            <w:r w:rsidRPr="005671FA">
              <w:rPr>
                <w:rFonts w:cstheme="minorHAnsi"/>
                <w:iCs/>
                <w:noProof/>
                <w:sz w:val="20"/>
                <w:szCs w:val="20"/>
              </w:rPr>
              <w:t>Slijediti upute iz SPZ-a (priprema spoja, slijed zavarivanja, predgrijavanje, itd.)</w:t>
            </w:r>
          </w:p>
        </w:tc>
      </w:tr>
      <w:tr w:rsidR="008F7182" w:rsidRPr="00F919E2" w14:paraId="79135A31" w14:textId="77777777" w:rsidTr="003430B5">
        <w:tc>
          <w:tcPr>
            <w:tcW w:w="9493" w:type="dxa"/>
            <w:gridSpan w:val="3"/>
            <w:shd w:val="clear" w:color="auto" w:fill="auto"/>
            <w:tcMar>
              <w:left w:w="57" w:type="dxa"/>
              <w:right w:w="57" w:type="dxa"/>
            </w:tcMar>
            <w:vAlign w:val="center"/>
          </w:tcPr>
          <w:p w14:paraId="7948CDFD" w14:textId="77777777" w:rsidR="008F7182" w:rsidRPr="005671FA" w:rsidRDefault="008F7182" w:rsidP="008F7182">
            <w:pPr>
              <w:pStyle w:val="ListParagraph"/>
              <w:numPr>
                <w:ilvl w:val="0"/>
                <w:numId w:val="33"/>
              </w:numPr>
              <w:tabs>
                <w:tab w:val="left" w:pos="2820"/>
              </w:tabs>
              <w:spacing w:after="0"/>
              <w:rPr>
                <w:rFonts w:cstheme="minorHAnsi"/>
                <w:iCs/>
                <w:noProof/>
                <w:sz w:val="20"/>
                <w:szCs w:val="20"/>
              </w:rPr>
            </w:pPr>
            <w:r w:rsidRPr="005671FA">
              <w:rPr>
                <w:rFonts w:cstheme="minorHAnsi"/>
                <w:iCs/>
                <w:noProof/>
                <w:sz w:val="20"/>
                <w:szCs w:val="20"/>
              </w:rPr>
              <w:t>Izvoditi kutne zavare različitih spojeva u jednom ili više prolaza.</w:t>
            </w:r>
          </w:p>
        </w:tc>
      </w:tr>
      <w:tr w:rsidR="008F7182" w:rsidRPr="00F919E2" w14:paraId="77218EBA" w14:textId="77777777" w:rsidTr="003430B5">
        <w:tc>
          <w:tcPr>
            <w:tcW w:w="9493" w:type="dxa"/>
            <w:gridSpan w:val="3"/>
            <w:shd w:val="clear" w:color="auto" w:fill="auto"/>
            <w:tcMar>
              <w:left w:w="57" w:type="dxa"/>
              <w:right w:w="57" w:type="dxa"/>
            </w:tcMar>
            <w:vAlign w:val="center"/>
          </w:tcPr>
          <w:p w14:paraId="76781098" w14:textId="77777777" w:rsidR="008F7182" w:rsidRPr="005671FA" w:rsidRDefault="008F7182" w:rsidP="008F7182">
            <w:pPr>
              <w:pStyle w:val="ListParagraph"/>
              <w:numPr>
                <w:ilvl w:val="0"/>
                <w:numId w:val="33"/>
              </w:numPr>
              <w:tabs>
                <w:tab w:val="left" w:pos="2820"/>
              </w:tabs>
              <w:spacing w:after="0"/>
              <w:rPr>
                <w:rFonts w:cstheme="minorHAnsi"/>
                <w:iCs/>
                <w:noProof/>
                <w:sz w:val="20"/>
                <w:szCs w:val="20"/>
              </w:rPr>
            </w:pPr>
            <w:r w:rsidRPr="005671FA">
              <w:rPr>
                <w:rFonts w:cstheme="minorHAnsi"/>
                <w:iCs/>
                <w:noProof/>
                <w:sz w:val="20"/>
                <w:szCs w:val="20"/>
              </w:rPr>
              <w:t>Provesti vizualno ispitivanje vlastitog rada i poduzeti potrebne radnje u vlastitoj nadležnosti za uklanjanje nepravilnosti</w:t>
            </w:r>
          </w:p>
        </w:tc>
      </w:tr>
      <w:tr w:rsidR="008F7182" w:rsidRPr="00F919E2" w14:paraId="49AE114D" w14:textId="77777777" w:rsidTr="003430B5">
        <w:tc>
          <w:tcPr>
            <w:tcW w:w="9493" w:type="dxa"/>
            <w:gridSpan w:val="3"/>
            <w:shd w:val="clear" w:color="auto" w:fill="auto"/>
            <w:tcMar>
              <w:left w:w="57" w:type="dxa"/>
              <w:right w:w="57" w:type="dxa"/>
            </w:tcMar>
            <w:vAlign w:val="center"/>
          </w:tcPr>
          <w:p w14:paraId="5D6D6AFB" w14:textId="77777777" w:rsidR="008F7182" w:rsidRPr="005671FA" w:rsidRDefault="008F7182" w:rsidP="008F7182">
            <w:pPr>
              <w:pStyle w:val="ListParagraph"/>
              <w:numPr>
                <w:ilvl w:val="0"/>
                <w:numId w:val="33"/>
              </w:numPr>
              <w:tabs>
                <w:tab w:val="left" w:pos="2820"/>
              </w:tabs>
              <w:spacing w:after="0"/>
              <w:rPr>
                <w:rFonts w:cstheme="minorHAnsi"/>
                <w:iCs/>
                <w:noProof/>
                <w:sz w:val="20"/>
                <w:szCs w:val="20"/>
              </w:rPr>
            </w:pPr>
            <w:r w:rsidRPr="005671FA">
              <w:rPr>
                <w:rFonts w:cstheme="minorHAnsi"/>
                <w:iCs/>
                <w:noProof/>
                <w:sz w:val="20"/>
                <w:szCs w:val="20"/>
              </w:rPr>
              <w:t>Izvršiti pripremu zavara za kontrolu koristeći alate za brušenje</w:t>
            </w:r>
          </w:p>
        </w:tc>
      </w:tr>
      <w:tr w:rsidR="008F7182" w:rsidRPr="00F919E2" w14:paraId="1ADE852A" w14:textId="77777777" w:rsidTr="003430B5">
        <w:tc>
          <w:tcPr>
            <w:tcW w:w="9493" w:type="dxa"/>
            <w:gridSpan w:val="3"/>
            <w:shd w:val="clear" w:color="auto" w:fill="auto"/>
            <w:tcMar>
              <w:left w:w="57" w:type="dxa"/>
              <w:right w:w="57" w:type="dxa"/>
            </w:tcMar>
            <w:vAlign w:val="center"/>
          </w:tcPr>
          <w:p w14:paraId="35DA82F3" w14:textId="77777777" w:rsidR="008F7182" w:rsidRPr="005671FA" w:rsidRDefault="008F7182" w:rsidP="008F7182">
            <w:pPr>
              <w:pStyle w:val="ListParagraph"/>
              <w:numPr>
                <w:ilvl w:val="0"/>
                <w:numId w:val="33"/>
              </w:numPr>
              <w:tabs>
                <w:tab w:val="left" w:pos="2820"/>
              </w:tabs>
              <w:spacing w:after="0"/>
              <w:rPr>
                <w:rFonts w:cstheme="minorHAnsi"/>
                <w:iCs/>
                <w:noProof/>
                <w:sz w:val="20"/>
                <w:szCs w:val="20"/>
              </w:rPr>
            </w:pPr>
            <w:r w:rsidRPr="005671FA">
              <w:rPr>
                <w:rFonts w:cstheme="minorHAnsi"/>
                <w:iCs/>
                <w:noProof/>
                <w:sz w:val="20"/>
                <w:szCs w:val="20"/>
              </w:rPr>
              <w:t>Analizirati učinjene pogreške</w:t>
            </w:r>
          </w:p>
        </w:tc>
      </w:tr>
      <w:tr w:rsidR="008F7182" w:rsidRPr="00F919E2" w14:paraId="5DDE9A26" w14:textId="77777777" w:rsidTr="003430B5">
        <w:tc>
          <w:tcPr>
            <w:tcW w:w="9493" w:type="dxa"/>
            <w:gridSpan w:val="3"/>
            <w:shd w:val="clear" w:color="auto" w:fill="auto"/>
            <w:tcMar>
              <w:left w:w="57" w:type="dxa"/>
              <w:right w:w="57" w:type="dxa"/>
            </w:tcMar>
            <w:vAlign w:val="center"/>
          </w:tcPr>
          <w:p w14:paraId="65A74A69" w14:textId="77777777" w:rsidR="008F7182" w:rsidRPr="005671FA" w:rsidRDefault="008F7182" w:rsidP="008F7182">
            <w:pPr>
              <w:pStyle w:val="ListParagraph"/>
              <w:numPr>
                <w:ilvl w:val="0"/>
                <w:numId w:val="33"/>
              </w:numPr>
              <w:tabs>
                <w:tab w:val="left" w:pos="2820"/>
              </w:tabs>
              <w:spacing w:after="0"/>
              <w:rPr>
                <w:rFonts w:cstheme="minorHAnsi"/>
                <w:iCs/>
                <w:noProof/>
                <w:sz w:val="20"/>
                <w:szCs w:val="20"/>
              </w:rPr>
            </w:pPr>
            <w:r w:rsidRPr="005671FA">
              <w:rPr>
                <w:rFonts w:cstheme="minorHAnsi"/>
                <w:iCs/>
                <w:noProof/>
                <w:sz w:val="20"/>
                <w:szCs w:val="20"/>
              </w:rPr>
              <w:t>Ispraviti pogreške</w:t>
            </w:r>
          </w:p>
        </w:tc>
      </w:tr>
      <w:tr w:rsidR="008F7182" w:rsidRPr="00F919E2" w14:paraId="26866BE1" w14:textId="77777777" w:rsidTr="003430B5">
        <w:tc>
          <w:tcPr>
            <w:tcW w:w="9493" w:type="dxa"/>
            <w:gridSpan w:val="3"/>
            <w:shd w:val="clear" w:color="auto" w:fill="auto"/>
            <w:tcMar>
              <w:left w:w="57" w:type="dxa"/>
              <w:right w:w="57" w:type="dxa"/>
            </w:tcMar>
            <w:vAlign w:val="center"/>
          </w:tcPr>
          <w:p w14:paraId="3FCC953F" w14:textId="77777777" w:rsidR="008F7182" w:rsidRPr="005671FA" w:rsidRDefault="008F7182" w:rsidP="008F7182">
            <w:pPr>
              <w:pStyle w:val="ListParagraph"/>
              <w:numPr>
                <w:ilvl w:val="0"/>
                <w:numId w:val="33"/>
              </w:numPr>
              <w:tabs>
                <w:tab w:val="left" w:pos="2820"/>
              </w:tabs>
              <w:spacing w:after="0"/>
              <w:rPr>
                <w:rFonts w:cstheme="minorHAnsi"/>
                <w:iCs/>
                <w:noProof/>
                <w:sz w:val="20"/>
                <w:szCs w:val="20"/>
              </w:rPr>
            </w:pPr>
            <w:r w:rsidRPr="005671FA">
              <w:rPr>
                <w:rFonts w:cstheme="minorHAnsi"/>
                <w:iCs/>
                <w:noProof/>
                <w:sz w:val="20"/>
                <w:szCs w:val="20"/>
              </w:rPr>
              <w:t>Održavati opremu za zavarivanje (držač elektrode, kablove, itd.)</w:t>
            </w:r>
          </w:p>
        </w:tc>
      </w:tr>
      <w:tr w:rsidR="008F7182" w:rsidRPr="00F919E2" w14:paraId="313A47B2" w14:textId="77777777" w:rsidTr="003430B5">
        <w:trPr>
          <w:trHeight w:val="340"/>
        </w:trPr>
        <w:tc>
          <w:tcPr>
            <w:tcW w:w="9493" w:type="dxa"/>
            <w:gridSpan w:val="3"/>
            <w:shd w:val="clear" w:color="auto" w:fill="B4C6E7" w:themeFill="accent1" w:themeFillTint="66"/>
            <w:tcMar>
              <w:left w:w="57" w:type="dxa"/>
              <w:right w:w="57" w:type="dxa"/>
            </w:tcMar>
            <w:vAlign w:val="center"/>
          </w:tcPr>
          <w:p w14:paraId="0DE54FFD" w14:textId="77777777" w:rsidR="008F7182" w:rsidRPr="00F919E2" w:rsidRDefault="008F7182" w:rsidP="003430B5">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8F7182" w:rsidRPr="00F919E2" w14:paraId="613AB5F1" w14:textId="77777777" w:rsidTr="003430B5">
        <w:trPr>
          <w:trHeight w:val="572"/>
        </w:trPr>
        <w:tc>
          <w:tcPr>
            <w:tcW w:w="9493" w:type="dxa"/>
            <w:gridSpan w:val="3"/>
            <w:shd w:val="clear" w:color="auto" w:fill="auto"/>
            <w:tcMar>
              <w:left w:w="57" w:type="dxa"/>
              <w:right w:w="57" w:type="dxa"/>
            </w:tcMar>
          </w:tcPr>
          <w:p w14:paraId="23DD46A4" w14:textId="77777777" w:rsidR="008F7182" w:rsidRPr="006E25EF" w:rsidRDefault="008F7182" w:rsidP="003430B5">
            <w:pPr>
              <w:tabs>
                <w:tab w:val="left" w:pos="2820"/>
              </w:tabs>
              <w:spacing w:after="0"/>
              <w:jc w:val="both"/>
              <w:rPr>
                <w:rFonts w:asciiTheme="minorHAnsi" w:hAnsiTheme="minorHAnsi" w:cstheme="minorHAnsi"/>
                <w:bCs/>
                <w:iCs/>
                <w:noProof/>
                <w:sz w:val="20"/>
                <w:szCs w:val="20"/>
                <w:lang w:val="hr-HR"/>
              </w:rPr>
            </w:pPr>
            <w:r w:rsidRPr="006E25EF">
              <w:rPr>
                <w:rFonts w:asciiTheme="minorHAnsi" w:hAnsiTheme="minorHAnsi" w:cstheme="minorHAnsi"/>
                <w:bCs/>
                <w:iCs/>
                <w:noProof/>
                <w:sz w:val="20"/>
                <w:szCs w:val="20"/>
                <w:lang w:val="hr-HR"/>
              </w:rPr>
              <w:t>Dominantan nastavni sustav je učenje temeljeno na radu u praktikumu zavarivanja i radioničkim uvjetima, a ostvaruje se:</w:t>
            </w:r>
          </w:p>
          <w:p w14:paraId="7AEBC649" w14:textId="77777777" w:rsidR="008F7182" w:rsidRPr="006E25EF" w:rsidRDefault="008F7182" w:rsidP="003430B5">
            <w:pPr>
              <w:tabs>
                <w:tab w:val="left" w:pos="2820"/>
              </w:tabs>
              <w:spacing w:after="0"/>
              <w:jc w:val="both"/>
              <w:rPr>
                <w:rFonts w:asciiTheme="minorHAnsi" w:hAnsiTheme="minorHAnsi" w:cstheme="minorHAnsi"/>
                <w:bCs/>
                <w:iCs/>
                <w:noProof/>
                <w:sz w:val="20"/>
                <w:szCs w:val="20"/>
                <w:lang w:val="hr-HR"/>
              </w:rPr>
            </w:pPr>
            <w:r w:rsidRPr="006E25EF">
              <w:rPr>
                <w:rFonts w:asciiTheme="minorHAnsi" w:hAnsiTheme="minorHAnsi" w:cstheme="minorHAnsi"/>
                <w:bCs/>
                <w:iCs/>
                <w:noProof/>
                <w:sz w:val="20"/>
                <w:szCs w:val="20"/>
                <w:lang w:val="hr-HR"/>
              </w:rPr>
              <w:t>Demonstracijom podešavanja parametara zavarivanja u skladu sa (SPZ (WPS)), pripremom spoja, predgrijavanjem ako je potrebno, izvođenjem kutnih zavara te kontrolom zavara u praksi i/ili simulacijom radnih situacija polaznike se usmjerava na stjecanje znanja i vještina potrebnih za obavljanje poslova vezanih za zavarivanje čelika kutnim spojem REL postupkom.</w:t>
            </w:r>
          </w:p>
          <w:p w14:paraId="4222CE03" w14:textId="77777777" w:rsidR="008F7182" w:rsidRPr="006E25EF" w:rsidRDefault="008F7182" w:rsidP="003430B5">
            <w:pPr>
              <w:tabs>
                <w:tab w:val="left" w:pos="2820"/>
              </w:tabs>
              <w:spacing w:after="0"/>
              <w:jc w:val="both"/>
              <w:rPr>
                <w:rFonts w:asciiTheme="minorHAnsi" w:hAnsiTheme="minorHAnsi" w:cstheme="minorHAnsi"/>
                <w:bCs/>
                <w:iCs/>
                <w:noProof/>
                <w:sz w:val="20"/>
                <w:szCs w:val="20"/>
                <w:lang w:val="hr-HR"/>
              </w:rPr>
            </w:pPr>
            <w:r w:rsidRPr="006E25EF">
              <w:rPr>
                <w:rFonts w:asciiTheme="minorHAnsi" w:hAnsiTheme="minorHAnsi" w:cstheme="minorHAnsi"/>
                <w:bCs/>
                <w:iCs/>
                <w:noProof/>
                <w:sz w:val="20"/>
                <w:szCs w:val="20"/>
                <w:lang w:val="hr-HR"/>
              </w:rPr>
              <w:t>Metodama heurističkog razgovora polaznike se kontinuirano navodi na zaključivanje o slijedu radnji potrebnih za obavljanje poslova zavarivanja</w:t>
            </w:r>
          </w:p>
          <w:p w14:paraId="4C462DB8" w14:textId="77777777" w:rsidR="008F7182" w:rsidRPr="006E25EF" w:rsidRDefault="008F7182" w:rsidP="003430B5">
            <w:pPr>
              <w:tabs>
                <w:tab w:val="left" w:pos="2820"/>
              </w:tabs>
              <w:spacing w:after="0"/>
              <w:jc w:val="both"/>
              <w:rPr>
                <w:rFonts w:asciiTheme="minorHAnsi" w:hAnsiTheme="minorHAnsi" w:cstheme="minorHAnsi"/>
                <w:bCs/>
                <w:iCs/>
                <w:noProof/>
                <w:sz w:val="20"/>
                <w:szCs w:val="20"/>
                <w:lang w:val="hr-HR"/>
              </w:rPr>
            </w:pPr>
            <w:r w:rsidRPr="006E25EF">
              <w:rPr>
                <w:rFonts w:asciiTheme="minorHAnsi" w:hAnsiTheme="minorHAnsi" w:cstheme="minorHAnsi"/>
                <w:bCs/>
                <w:iCs/>
                <w:noProof/>
                <w:sz w:val="20"/>
                <w:szCs w:val="20"/>
                <w:lang w:val="hr-HR"/>
              </w:rPr>
              <w:t>Prilikom uvođenja u nove nastavne sadržaje polaznike se potiče na vježbanje i ponavljanje demonstriranih radnji i znanja do najučinkovitijeg stupnja njihove primjene - automatiziranog ponašanja/stjecanje navika, pravovremeno primjenjivanje korektivnog vježbanja prilikom čega se ističe uporaba metoda „učenja u sjeni“ (učenje bez knjige).</w:t>
            </w:r>
          </w:p>
          <w:p w14:paraId="3B54C383" w14:textId="77777777" w:rsidR="008F7182" w:rsidRPr="006E25EF" w:rsidRDefault="008F7182" w:rsidP="003430B5">
            <w:pPr>
              <w:tabs>
                <w:tab w:val="left" w:pos="2820"/>
              </w:tabs>
              <w:spacing w:after="0"/>
              <w:jc w:val="both"/>
              <w:rPr>
                <w:rFonts w:asciiTheme="minorHAnsi" w:hAnsiTheme="minorHAnsi" w:cstheme="minorHAnsi"/>
                <w:bCs/>
                <w:iCs/>
                <w:noProof/>
                <w:sz w:val="20"/>
                <w:szCs w:val="20"/>
                <w:lang w:val="hr-HR"/>
              </w:rPr>
            </w:pPr>
            <w:r w:rsidRPr="006E25EF">
              <w:rPr>
                <w:rFonts w:asciiTheme="minorHAnsi" w:hAnsiTheme="minorHAnsi" w:cstheme="minorHAnsi"/>
                <w:bCs/>
                <w:iCs/>
                <w:noProof/>
                <w:sz w:val="20"/>
                <w:szCs w:val="20"/>
                <w:lang w:val="hr-HR"/>
              </w:rPr>
              <w:t xml:space="preserve">Kod polaznika se potiče kooperativno učenje (korištenjem zadataka i strategija koje će poticati polaznike na suradničko i kooperativno učenje/u paru, grupama, skupinama timovima).  </w:t>
            </w:r>
          </w:p>
          <w:p w14:paraId="3DDD3FFF" w14:textId="77777777" w:rsidR="008F7182" w:rsidRPr="006E25EF" w:rsidRDefault="008F7182" w:rsidP="003430B5">
            <w:pPr>
              <w:tabs>
                <w:tab w:val="left" w:pos="2820"/>
              </w:tabs>
              <w:spacing w:after="0"/>
              <w:jc w:val="both"/>
              <w:rPr>
                <w:rFonts w:asciiTheme="minorHAnsi" w:hAnsiTheme="minorHAnsi" w:cstheme="minorHAnsi"/>
                <w:bCs/>
                <w:iCs/>
                <w:noProof/>
                <w:sz w:val="20"/>
                <w:szCs w:val="20"/>
                <w:lang w:val="hr-HR"/>
              </w:rPr>
            </w:pPr>
            <w:r w:rsidRPr="006E25EF">
              <w:rPr>
                <w:rFonts w:asciiTheme="minorHAnsi" w:hAnsiTheme="minorHAnsi" w:cstheme="minorHAnsi"/>
                <w:bCs/>
                <w:iCs/>
                <w:noProof/>
                <w:sz w:val="20"/>
                <w:szCs w:val="20"/>
                <w:lang w:val="hr-HR"/>
              </w:rPr>
              <w:t>Način ostvarivanja SIU je:</w:t>
            </w:r>
          </w:p>
          <w:p w14:paraId="6BECF772" w14:textId="77777777" w:rsidR="008F7182" w:rsidRPr="00E36EF0" w:rsidRDefault="008F7182" w:rsidP="008F7182">
            <w:pPr>
              <w:pStyle w:val="ListParagraph"/>
              <w:numPr>
                <w:ilvl w:val="0"/>
                <w:numId w:val="32"/>
              </w:numPr>
              <w:tabs>
                <w:tab w:val="left" w:pos="2820"/>
              </w:tabs>
              <w:spacing w:after="0"/>
              <w:rPr>
                <w:rFonts w:cstheme="minorHAnsi"/>
                <w:iCs/>
                <w:noProof/>
                <w:sz w:val="20"/>
                <w:szCs w:val="20"/>
              </w:rPr>
            </w:pPr>
            <w:r w:rsidRPr="00E36EF0">
              <w:rPr>
                <w:rFonts w:cstheme="minorHAnsi"/>
                <w:iCs/>
                <w:noProof/>
                <w:sz w:val="20"/>
                <w:szCs w:val="20"/>
              </w:rPr>
              <w:t>Rad na simulatoru zavarivanja, maksimalno 50%, prema Specifikaciji postupka zavarivanja (WPS) temeljenoj na zavarivanju spojeva definiranih u tablici (Vježbe 1.dio i Vježbe 2.dio) koja je sastavni dio ovog programa.</w:t>
            </w:r>
          </w:p>
          <w:p w14:paraId="7CDDBA22" w14:textId="77777777" w:rsidR="008F7182" w:rsidRPr="005671FA" w:rsidRDefault="008F7182" w:rsidP="008F7182">
            <w:pPr>
              <w:pStyle w:val="ListParagraph"/>
              <w:numPr>
                <w:ilvl w:val="0"/>
                <w:numId w:val="32"/>
              </w:numPr>
              <w:tabs>
                <w:tab w:val="left" w:pos="2820"/>
              </w:tabs>
              <w:spacing w:after="0"/>
              <w:rPr>
                <w:rFonts w:cstheme="minorHAnsi"/>
                <w:bCs/>
                <w:noProof/>
                <w:sz w:val="16"/>
                <w:szCs w:val="16"/>
              </w:rPr>
            </w:pPr>
            <w:r w:rsidRPr="00E36EF0">
              <w:rPr>
                <w:rFonts w:cstheme="minorHAnsi"/>
                <w:iCs/>
                <w:noProof/>
                <w:sz w:val="20"/>
                <w:szCs w:val="20"/>
              </w:rPr>
              <w:t>Rad na uređajima za zavarivanje REL (111) postupkom, minimalno 50%,  prema Specifikaciji postupka zavarivanja (WPS) temeljenoj na zavarivanju spojeva definiranih u tablici (Vježbe 1.dio i Vježbe 2.dio) koja je sastavni dio ovog programa.</w:t>
            </w:r>
          </w:p>
        </w:tc>
      </w:tr>
      <w:tr w:rsidR="008F7182" w:rsidRPr="009146D0" w14:paraId="35E13B89" w14:textId="77777777" w:rsidTr="003430B5">
        <w:tc>
          <w:tcPr>
            <w:tcW w:w="1838" w:type="dxa"/>
            <w:shd w:val="clear" w:color="auto" w:fill="B4C6E7" w:themeFill="accent1" w:themeFillTint="66"/>
            <w:tcMar>
              <w:left w:w="57" w:type="dxa"/>
              <w:right w:w="57" w:type="dxa"/>
            </w:tcMar>
            <w:vAlign w:val="center"/>
          </w:tcPr>
          <w:p w14:paraId="2462C7AD" w14:textId="77777777" w:rsidR="008F7182" w:rsidRPr="009146D0" w:rsidRDefault="008F7182" w:rsidP="003430B5">
            <w:pPr>
              <w:tabs>
                <w:tab w:val="left" w:pos="2820"/>
              </w:tabs>
              <w:spacing w:after="0"/>
              <w:rPr>
                <w:rFonts w:asciiTheme="minorHAnsi" w:hAnsiTheme="minorHAnsi" w:cstheme="minorHAnsi"/>
                <w:b/>
                <w:noProof/>
                <w:sz w:val="20"/>
                <w:szCs w:val="20"/>
                <w:lang w:val="hr-HR"/>
              </w:rPr>
            </w:pPr>
            <w:r w:rsidRPr="009146D0">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7C930B9D" w14:textId="77777777" w:rsidR="008F7182" w:rsidRPr="003C1C79" w:rsidRDefault="008F7182" w:rsidP="003430B5">
            <w:pPr>
              <w:tabs>
                <w:tab w:val="left" w:pos="2820"/>
              </w:tabs>
              <w:spacing w:after="0"/>
              <w:rPr>
                <w:rFonts w:cstheme="minorHAnsi"/>
                <w:iCs/>
                <w:noProof/>
                <w:sz w:val="20"/>
                <w:szCs w:val="20"/>
              </w:rPr>
            </w:pPr>
            <w:r w:rsidRPr="003C1C79">
              <w:rPr>
                <w:rFonts w:cstheme="minorHAnsi"/>
                <w:iCs/>
                <w:noProof/>
                <w:sz w:val="20"/>
                <w:szCs w:val="20"/>
              </w:rPr>
              <w:t>Zavarljivost čeličnih materijala</w:t>
            </w:r>
          </w:p>
          <w:p w14:paraId="30318916" w14:textId="77777777" w:rsidR="008F7182" w:rsidRPr="003C1C79" w:rsidRDefault="008F7182" w:rsidP="008F7182">
            <w:pPr>
              <w:pStyle w:val="ListParagraph"/>
              <w:numPr>
                <w:ilvl w:val="0"/>
                <w:numId w:val="34"/>
              </w:numPr>
              <w:tabs>
                <w:tab w:val="left" w:pos="2820"/>
              </w:tabs>
              <w:spacing w:after="0"/>
              <w:rPr>
                <w:rFonts w:cstheme="minorHAnsi"/>
                <w:iCs/>
                <w:noProof/>
                <w:sz w:val="20"/>
                <w:szCs w:val="20"/>
              </w:rPr>
            </w:pPr>
            <w:r w:rsidRPr="003C1C79">
              <w:rPr>
                <w:rFonts w:cstheme="minorHAnsi"/>
                <w:iCs/>
                <w:noProof/>
                <w:sz w:val="20"/>
                <w:szCs w:val="20"/>
              </w:rPr>
              <w:t>Ekvivalent ugljika</w:t>
            </w:r>
          </w:p>
          <w:p w14:paraId="7764DEFD" w14:textId="77777777" w:rsidR="008F7182" w:rsidRPr="003C1C79" w:rsidRDefault="008F7182" w:rsidP="003430B5">
            <w:pPr>
              <w:tabs>
                <w:tab w:val="left" w:pos="2820"/>
              </w:tabs>
              <w:spacing w:after="0"/>
              <w:rPr>
                <w:rFonts w:cstheme="minorHAnsi"/>
                <w:iCs/>
                <w:noProof/>
                <w:sz w:val="20"/>
                <w:szCs w:val="20"/>
              </w:rPr>
            </w:pPr>
            <w:r w:rsidRPr="003C1C79">
              <w:rPr>
                <w:rFonts w:cstheme="minorHAnsi"/>
                <w:iCs/>
                <w:noProof/>
                <w:sz w:val="20"/>
                <w:szCs w:val="20"/>
              </w:rPr>
              <w:t xml:space="preserve">Uvod u elektrolučno zavarivanje:  </w:t>
            </w:r>
          </w:p>
          <w:p w14:paraId="73CB937B" w14:textId="77777777" w:rsidR="008F7182" w:rsidRPr="003C1C79" w:rsidRDefault="008F7182" w:rsidP="008F7182">
            <w:pPr>
              <w:pStyle w:val="ListParagraph"/>
              <w:numPr>
                <w:ilvl w:val="0"/>
                <w:numId w:val="34"/>
              </w:numPr>
              <w:tabs>
                <w:tab w:val="left" w:pos="2820"/>
              </w:tabs>
              <w:spacing w:after="0"/>
              <w:rPr>
                <w:rFonts w:cstheme="minorHAnsi"/>
                <w:iCs/>
                <w:noProof/>
                <w:sz w:val="20"/>
                <w:szCs w:val="20"/>
              </w:rPr>
            </w:pPr>
            <w:r w:rsidRPr="003C1C79">
              <w:rPr>
                <w:rFonts w:cstheme="minorHAnsi"/>
                <w:iCs/>
                <w:noProof/>
                <w:sz w:val="20"/>
                <w:szCs w:val="20"/>
              </w:rPr>
              <w:lastRenderedPageBreak/>
              <w:t>Izvori struje za zavarivanje</w:t>
            </w:r>
          </w:p>
          <w:p w14:paraId="63E5D463" w14:textId="77777777" w:rsidR="008F7182" w:rsidRPr="003C1C79" w:rsidRDefault="008F7182" w:rsidP="008F7182">
            <w:pPr>
              <w:pStyle w:val="ListParagraph"/>
              <w:numPr>
                <w:ilvl w:val="0"/>
                <w:numId w:val="34"/>
              </w:numPr>
              <w:tabs>
                <w:tab w:val="left" w:pos="2820"/>
              </w:tabs>
              <w:spacing w:after="0"/>
              <w:rPr>
                <w:rFonts w:cstheme="minorHAnsi"/>
                <w:iCs/>
                <w:noProof/>
                <w:sz w:val="20"/>
                <w:szCs w:val="20"/>
              </w:rPr>
            </w:pPr>
            <w:r w:rsidRPr="003C1C79">
              <w:rPr>
                <w:rFonts w:cstheme="minorHAnsi"/>
                <w:iCs/>
                <w:noProof/>
                <w:sz w:val="20"/>
                <w:szCs w:val="20"/>
              </w:rPr>
              <w:t>Električni luk, prijenos metala, polaritet</w:t>
            </w:r>
          </w:p>
          <w:p w14:paraId="0311B9CD" w14:textId="77777777" w:rsidR="008F7182" w:rsidRPr="003C1C79" w:rsidRDefault="008F7182" w:rsidP="008F7182">
            <w:pPr>
              <w:pStyle w:val="ListParagraph"/>
              <w:numPr>
                <w:ilvl w:val="0"/>
                <w:numId w:val="34"/>
              </w:numPr>
              <w:tabs>
                <w:tab w:val="left" w:pos="2820"/>
              </w:tabs>
              <w:spacing w:after="0"/>
              <w:rPr>
                <w:rFonts w:cstheme="minorHAnsi"/>
                <w:iCs/>
                <w:noProof/>
                <w:sz w:val="20"/>
                <w:szCs w:val="20"/>
              </w:rPr>
            </w:pPr>
            <w:r w:rsidRPr="003C1C79">
              <w:rPr>
                <w:rFonts w:cstheme="minorHAnsi"/>
                <w:iCs/>
                <w:noProof/>
                <w:sz w:val="20"/>
                <w:szCs w:val="20"/>
              </w:rPr>
              <w:t>Vrste i oznake zavarenih spojeva</w:t>
            </w:r>
          </w:p>
          <w:p w14:paraId="5A11AD29" w14:textId="77777777" w:rsidR="008F7182" w:rsidRPr="003C1C79" w:rsidRDefault="008F7182" w:rsidP="008F7182">
            <w:pPr>
              <w:pStyle w:val="ListParagraph"/>
              <w:numPr>
                <w:ilvl w:val="0"/>
                <w:numId w:val="34"/>
              </w:numPr>
              <w:tabs>
                <w:tab w:val="left" w:pos="2820"/>
              </w:tabs>
              <w:spacing w:after="0"/>
              <w:rPr>
                <w:rFonts w:cstheme="minorHAnsi"/>
                <w:iCs/>
                <w:noProof/>
                <w:sz w:val="20"/>
                <w:szCs w:val="20"/>
              </w:rPr>
            </w:pPr>
            <w:r w:rsidRPr="003C1C79">
              <w:rPr>
                <w:rFonts w:cstheme="minorHAnsi"/>
                <w:iCs/>
                <w:noProof/>
                <w:sz w:val="20"/>
                <w:szCs w:val="20"/>
              </w:rPr>
              <w:t>Tehničko-tehnološka dokumentacija u zavarivanju</w:t>
            </w:r>
          </w:p>
          <w:p w14:paraId="732CE6DE" w14:textId="77777777" w:rsidR="008F7182" w:rsidRPr="003C1C79" w:rsidRDefault="008F7182" w:rsidP="003430B5">
            <w:pPr>
              <w:tabs>
                <w:tab w:val="left" w:pos="2820"/>
              </w:tabs>
              <w:spacing w:after="0"/>
              <w:rPr>
                <w:rFonts w:cstheme="minorHAnsi"/>
                <w:iCs/>
                <w:noProof/>
                <w:sz w:val="20"/>
                <w:szCs w:val="20"/>
              </w:rPr>
            </w:pPr>
            <w:r w:rsidRPr="003C1C79">
              <w:rPr>
                <w:rFonts w:cstheme="minorHAnsi"/>
                <w:iCs/>
                <w:noProof/>
                <w:sz w:val="20"/>
                <w:szCs w:val="20"/>
              </w:rPr>
              <w:t>Strojevi, oprema i dodatni materijal za zavarivanje</w:t>
            </w:r>
          </w:p>
          <w:p w14:paraId="1CA1D5DA" w14:textId="77777777" w:rsidR="008F7182" w:rsidRPr="003C1C79" w:rsidRDefault="008F7182" w:rsidP="008F7182">
            <w:pPr>
              <w:pStyle w:val="ListParagraph"/>
              <w:numPr>
                <w:ilvl w:val="0"/>
                <w:numId w:val="34"/>
              </w:numPr>
              <w:tabs>
                <w:tab w:val="left" w:pos="2820"/>
              </w:tabs>
              <w:spacing w:after="0"/>
              <w:rPr>
                <w:rFonts w:cstheme="minorHAnsi"/>
                <w:iCs/>
                <w:noProof/>
                <w:sz w:val="20"/>
                <w:szCs w:val="20"/>
              </w:rPr>
            </w:pPr>
            <w:r w:rsidRPr="003C1C79">
              <w:rPr>
                <w:rFonts w:cstheme="minorHAnsi"/>
                <w:iCs/>
                <w:noProof/>
                <w:sz w:val="20"/>
                <w:szCs w:val="20"/>
              </w:rPr>
              <w:t xml:space="preserve">Strojevi, dijelovi i oprema </w:t>
            </w:r>
          </w:p>
          <w:p w14:paraId="0795C1C6" w14:textId="77777777" w:rsidR="008F7182" w:rsidRPr="003C1C79" w:rsidRDefault="008F7182" w:rsidP="008F7182">
            <w:pPr>
              <w:pStyle w:val="ListParagraph"/>
              <w:numPr>
                <w:ilvl w:val="0"/>
                <w:numId w:val="34"/>
              </w:numPr>
              <w:tabs>
                <w:tab w:val="left" w:pos="2820"/>
              </w:tabs>
              <w:spacing w:after="0"/>
              <w:rPr>
                <w:rFonts w:cstheme="minorHAnsi"/>
                <w:iCs/>
                <w:noProof/>
                <w:sz w:val="20"/>
                <w:szCs w:val="20"/>
              </w:rPr>
            </w:pPr>
            <w:r w:rsidRPr="003C1C79">
              <w:rPr>
                <w:rFonts w:cstheme="minorHAnsi"/>
                <w:iCs/>
                <w:noProof/>
                <w:sz w:val="20"/>
                <w:szCs w:val="20"/>
              </w:rPr>
              <w:t>Zaštitni plinovi</w:t>
            </w:r>
          </w:p>
          <w:p w14:paraId="1737778A" w14:textId="77777777" w:rsidR="008F7182" w:rsidRPr="003C1C79" w:rsidRDefault="008F7182" w:rsidP="008F7182">
            <w:pPr>
              <w:pStyle w:val="ListParagraph"/>
              <w:numPr>
                <w:ilvl w:val="0"/>
                <w:numId w:val="34"/>
              </w:numPr>
              <w:tabs>
                <w:tab w:val="left" w:pos="2820"/>
              </w:tabs>
              <w:spacing w:after="0"/>
              <w:rPr>
                <w:rFonts w:cstheme="minorHAnsi"/>
                <w:iCs/>
                <w:noProof/>
                <w:sz w:val="20"/>
                <w:szCs w:val="20"/>
              </w:rPr>
            </w:pPr>
            <w:r w:rsidRPr="003C1C79">
              <w:rPr>
                <w:rFonts w:cstheme="minorHAnsi"/>
                <w:iCs/>
                <w:noProof/>
                <w:sz w:val="20"/>
                <w:szCs w:val="20"/>
              </w:rPr>
              <w:t>Dodatni materijali</w:t>
            </w:r>
          </w:p>
          <w:p w14:paraId="45F19BDC" w14:textId="77777777" w:rsidR="008F7182" w:rsidRPr="003C1C79" w:rsidRDefault="008F7182" w:rsidP="008F7182">
            <w:pPr>
              <w:pStyle w:val="ListParagraph"/>
              <w:numPr>
                <w:ilvl w:val="0"/>
                <w:numId w:val="34"/>
              </w:numPr>
              <w:tabs>
                <w:tab w:val="left" w:pos="2820"/>
              </w:tabs>
              <w:spacing w:after="0"/>
              <w:rPr>
                <w:rFonts w:cstheme="minorHAnsi"/>
                <w:iCs/>
                <w:noProof/>
                <w:sz w:val="20"/>
                <w:szCs w:val="20"/>
              </w:rPr>
            </w:pPr>
            <w:r w:rsidRPr="003C1C79">
              <w:rPr>
                <w:rFonts w:cstheme="minorHAnsi"/>
                <w:iCs/>
                <w:noProof/>
                <w:sz w:val="20"/>
                <w:szCs w:val="20"/>
              </w:rPr>
              <w:t>Održavanje opreme za zavarivanje</w:t>
            </w:r>
          </w:p>
          <w:p w14:paraId="60F51FA3" w14:textId="77777777" w:rsidR="008F7182" w:rsidRPr="003C1C79" w:rsidRDefault="008F7182" w:rsidP="003430B5">
            <w:pPr>
              <w:tabs>
                <w:tab w:val="left" w:pos="2820"/>
              </w:tabs>
              <w:spacing w:after="0"/>
              <w:rPr>
                <w:rFonts w:cstheme="minorHAnsi"/>
                <w:iCs/>
                <w:noProof/>
                <w:sz w:val="20"/>
                <w:szCs w:val="20"/>
              </w:rPr>
            </w:pPr>
            <w:r w:rsidRPr="003C1C79">
              <w:rPr>
                <w:rFonts w:cstheme="minorHAnsi"/>
                <w:iCs/>
                <w:noProof/>
                <w:sz w:val="20"/>
                <w:szCs w:val="20"/>
              </w:rPr>
              <w:t>Tehnologija zavarivanja REL (111) postupkom</w:t>
            </w:r>
          </w:p>
          <w:p w14:paraId="36CB8C74" w14:textId="77777777" w:rsidR="008F7182" w:rsidRPr="003C1C79" w:rsidRDefault="008F7182" w:rsidP="008F7182">
            <w:pPr>
              <w:pStyle w:val="ListParagraph"/>
              <w:numPr>
                <w:ilvl w:val="0"/>
                <w:numId w:val="34"/>
              </w:numPr>
              <w:tabs>
                <w:tab w:val="left" w:pos="2820"/>
              </w:tabs>
              <w:spacing w:after="0"/>
              <w:rPr>
                <w:rFonts w:cstheme="minorHAnsi"/>
                <w:iCs/>
                <w:noProof/>
                <w:sz w:val="20"/>
                <w:szCs w:val="20"/>
              </w:rPr>
            </w:pPr>
            <w:r w:rsidRPr="003C1C79">
              <w:rPr>
                <w:rFonts w:cstheme="minorHAnsi"/>
                <w:iCs/>
                <w:noProof/>
                <w:sz w:val="20"/>
                <w:szCs w:val="20"/>
              </w:rPr>
              <w:t>Parametri zavarivnja</w:t>
            </w:r>
          </w:p>
          <w:p w14:paraId="39D8089F" w14:textId="77777777" w:rsidR="008F7182" w:rsidRPr="003C1C79" w:rsidRDefault="008F7182" w:rsidP="008F7182">
            <w:pPr>
              <w:pStyle w:val="ListParagraph"/>
              <w:numPr>
                <w:ilvl w:val="0"/>
                <w:numId w:val="34"/>
              </w:numPr>
              <w:tabs>
                <w:tab w:val="left" w:pos="2820"/>
              </w:tabs>
              <w:spacing w:after="0"/>
              <w:rPr>
                <w:rFonts w:cstheme="minorHAnsi"/>
                <w:iCs/>
                <w:noProof/>
                <w:sz w:val="20"/>
                <w:szCs w:val="20"/>
              </w:rPr>
            </w:pPr>
            <w:r w:rsidRPr="003C1C79">
              <w:rPr>
                <w:rFonts w:cstheme="minorHAnsi"/>
                <w:iCs/>
                <w:noProof/>
                <w:sz w:val="20"/>
                <w:szCs w:val="20"/>
              </w:rPr>
              <w:t>Specifikacija postupka zavarivanja (SPZ (WPS))</w:t>
            </w:r>
          </w:p>
          <w:p w14:paraId="2FCF845E" w14:textId="77777777" w:rsidR="008F7182" w:rsidRPr="003C1C79" w:rsidRDefault="008F7182" w:rsidP="003430B5">
            <w:pPr>
              <w:tabs>
                <w:tab w:val="left" w:pos="2820"/>
              </w:tabs>
              <w:spacing w:after="0"/>
              <w:rPr>
                <w:rFonts w:cstheme="minorHAnsi"/>
                <w:iCs/>
                <w:noProof/>
                <w:sz w:val="20"/>
                <w:szCs w:val="20"/>
              </w:rPr>
            </w:pPr>
            <w:r w:rsidRPr="003C1C79">
              <w:rPr>
                <w:rFonts w:cstheme="minorHAnsi"/>
                <w:iCs/>
                <w:noProof/>
                <w:sz w:val="20"/>
                <w:szCs w:val="20"/>
              </w:rPr>
              <w:t>Priprema za zavarivanje</w:t>
            </w:r>
          </w:p>
          <w:p w14:paraId="4715E45D" w14:textId="77777777" w:rsidR="008F7182" w:rsidRPr="003C1C79" w:rsidRDefault="008F7182" w:rsidP="008F7182">
            <w:pPr>
              <w:pStyle w:val="ListParagraph"/>
              <w:numPr>
                <w:ilvl w:val="0"/>
                <w:numId w:val="34"/>
              </w:numPr>
              <w:tabs>
                <w:tab w:val="left" w:pos="2820"/>
              </w:tabs>
              <w:spacing w:after="0"/>
              <w:rPr>
                <w:rFonts w:cstheme="minorHAnsi"/>
                <w:iCs/>
                <w:noProof/>
                <w:sz w:val="20"/>
                <w:szCs w:val="20"/>
              </w:rPr>
            </w:pPr>
            <w:r w:rsidRPr="003C1C79">
              <w:rPr>
                <w:rFonts w:cstheme="minorHAnsi"/>
                <w:iCs/>
                <w:noProof/>
                <w:sz w:val="20"/>
                <w:szCs w:val="20"/>
              </w:rPr>
              <w:t>Priprema okoline za zavarivanje</w:t>
            </w:r>
          </w:p>
          <w:p w14:paraId="2DE691F0" w14:textId="77777777" w:rsidR="008F7182" w:rsidRPr="003C1C79" w:rsidRDefault="008F7182" w:rsidP="008F7182">
            <w:pPr>
              <w:pStyle w:val="ListParagraph"/>
              <w:numPr>
                <w:ilvl w:val="0"/>
                <w:numId w:val="34"/>
              </w:numPr>
              <w:tabs>
                <w:tab w:val="left" w:pos="2820"/>
              </w:tabs>
              <w:spacing w:after="0"/>
              <w:rPr>
                <w:rFonts w:cstheme="minorHAnsi"/>
                <w:iCs/>
                <w:noProof/>
                <w:sz w:val="20"/>
                <w:szCs w:val="20"/>
              </w:rPr>
            </w:pPr>
            <w:r w:rsidRPr="003C1C79">
              <w:rPr>
                <w:rFonts w:cstheme="minorHAnsi"/>
                <w:iCs/>
                <w:noProof/>
                <w:sz w:val="20"/>
                <w:szCs w:val="20"/>
              </w:rPr>
              <w:t>Podešavanje parametara zavarivanja u skladu sa (SPZ (WPS))</w:t>
            </w:r>
          </w:p>
          <w:p w14:paraId="017968FA" w14:textId="77777777" w:rsidR="008F7182" w:rsidRPr="003C1C79" w:rsidRDefault="008F7182" w:rsidP="008F7182">
            <w:pPr>
              <w:pStyle w:val="ListParagraph"/>
              <w:numPr>
                <w:ilvl w:val="0"/>
                <w:numId w:val="34"/>
              </w:numPr>
              <w:tabs>
                <w:tab w:val="left" w:pos="2820"/>
              </w:tabs>
              <w:spacing w:after="0"/>
              <w:rPr>
                <w:rFonts w:cstheme="minorHAnsi"/>
                <w:iCs/>
                <w:noProof/>
                <w:sz w:val="20"/>
                <w:szCs w:val="20"/>
              </w:rPr>
            </w:pPr>
            <w:r w:rsidRPr="003C1C79">
              <w:rPr>
                <w:rFonts w:cstheme="minorHAnsi"/>
                <w:iCs/>
                <w:noProof/>
                <w:sz w:val="20"/>
                <w:szCs w:val="20"/>
              </w:rPr>
              <w:t>Postupanje s osnovnim, dodatnim i ostalim materijalma</w:t>
            </w:r>
          </w:p>
          <w:p w14:paraId="29BCE88F" w14:textId="77777777" w:rsidR="008F7182" w:rsidRPr="003C1C79" w:rsidRDefault="008F7182" w:rsidP="008F7182">
            <w:pPr>
              <w:pStyle w:val="ListParagraph"/>
              <w:numPr>
                <w:ilvl w:val="0"/>
                <w:numId w:val="34"/>
              </w:numPr>
              <w:tabs>
                <w:tab w:val="left" w:pos="2820"/>
              </w:tabs>
              <w:spacing w:after="0"/>
              <w:rPr>
                <w:rFonts w:cstheme="minorHAnsi"/>
                <w:iCs/>
                <w:noProof/>
                <w:sz w:val="20"/>
                <w:szCs w:val="20"/>
              </w:rPr>
            </w:pPr>
            <w:r w:rsidRPr="003C1C79">
              <w:rPr>
                <w:rFonts w:cstheme="minorHAnsi"/>
                <w:iCs/>
                <w:noProof/>
                <w:sz w:val="20"/>
                <w:szCs w:val="20"/>
              </w:rPr>
              <w:t>Priprema zavarivanja i predgrijavanje</w:t>
            </w:r>
          </w:p>
          <w:p w14:paraId="4F327018" w14:textId="77777777" w:rsidR="008F7182" w:rsidRPr="003C1C79" w:rsidRDefault="008F7182" w:rsidP="003430B5">
            <w:pPr>
              <w:tabs>
                <w:tab w:val="left" w:pos="2820"/>
              </w:tabs>
              <w:spacing w:after="0"/>
              <w:rPr>
                <w:rFonts w:cstheme="minorHAnsi"/>
                <w:iCs/>
                <w:noProof/>
                <w:sz w:val="20"/>
                <w:szCs w:val="20"/>
              </w:rPr>
            </w:pPr>
            <w:r w:rsidRPr="003C1C79">
              <w:rPr>
                <w:rFonts w:cstheme="minorHAnsi"/>
                <w:iCs/>
                <w:noProof/>
                <w:sz w:val="20"/>
                <w:szCs w:val="20"/>
              </w:rPr>
              <w:t>Tehnike rada REL (111) postupkom</w:t>
            </w:r>
          </w:p>
          <w:p w14:paraId="5D032C42" w14:textId="77777777" w:rsidR="008F7182" w:rsidRPr="003C1C79" w:rsidRDefault="008F7182" w:rsidP="008F7182">
            <w:pPr>
              <w:pStyle w:val="ListParagraph"/>
              <w:numPr>
                <w:ilvl w:val="0"/>
                <w:numId w:val="34"/>
              </w:numPr>
              <w:tabs>
                <w:tab w:val="left" w:pos="2820"/>
              </w:tabs>
              <w:spacing w:after="0"/>
              <w:rPr>
                <w:rFonts w:cstheme="minorHAnsi"/>
                <w:iCs/>
                <w:noProof/>
                <w:sz w:val="20"/>
                <w:szCs w:val="20"/>
              </w:rPr>
            </w:pPr>
            <w:r w:rsidRPr="003C1C79">
              <w:rPr>
                <w:rFonts w:cstheme="minorHAnsi"/>
                <w:iCs/>
                <w:noProof/>
                <w:sz w:val="20"/>
                <w:szCs w:val="20"/>
              </w:rPr>
              <w:t>Izvođenje postupka zavarivanja</w:t>
            </w:r>
          </w:p>
          <w:p w14:paraId="5DC5D8E9" w14:textId="77777777" w:rsidR="008F7182" w:rsidRPr="003C1C79" w:rsidRDefault="008F7182" w:rsidP="003430B5">
            <w:pPr>
              <w:tabs>
                <w:tab w:val="left" w:pos="2820"/>
              </w:tabs>
              <w:spacing w:after="0"/>
              <w:rPr>
                <w:rFonts w:cstheme="minorHAnsi"/>
                <w:iCs/>
                <w:noProof/>
                <w:sz w:val="20"/>
                <w:szCs w:val="20"/>
              </w:rPr>
            </w:pPr>
            <w:r w:rsidRPr="003C1C79">
              <w:rPr>
                <w:rFonts w:cstheme="minorHAnsi"/>
                <w:iCs/>
                <w:noProof/>
                <w:sz w:val="20"/>
                <w:szCs w:val="20"/>
              </w:rPr>
              <w:t>Osiguranje kvalitete zavarenog spoja</w:t>
            </w:r>
            <w:r w:rsidRPr="003C1C79">
              <w:rPr>
                <w:rFonts w:cstheme="minorHAnsi"/>
                <w:iCs/>
                <w:noProof/>
                <w:sz w:val="20"/>
                <w:szCs w:val="20"/>
              </w:rPr>
              <w:tab/>
            </w:r>
          </w:p>
          <w:p w14:paraId="0A1F42EE" w14:textId="77777777" w:rsidR="008F7182" w:rsidRPr="003C1C79" w:rsidRDefault="008F7182" w:rsidP="008F7182">
            <w:pPr>
              <w:pStyle w:val="ListParagraph"/>
              <w:numPr>
                <w:ilvl w:val="0"/>
                <w:numId w:val="34"/>
              </w:numPr>
              <w:tabs>
                <w:tab w:val="left" w:pos="2820"/>
              </w:tabs>
              <w:spacing w:after="0"/>
              <w:rPr>
                <w:rFonts w:cstheme="minorHAnsi"/>
                <w:iCs/>
                <w:noProof/>
                <w:sz w:val="20"/>
                <w:szCs w:val="20"/>
              </w:rPr>
            </w:pPr>
            <w:r w:rsidRPr="003C1C79">
              <w:rPr>
                <w:rFonts w:cstheme="minorHAnsi"/>
                <w:iCs/>
                <w:noProof/>
                <w:sz w:val="20"/>
                <w:szCs w:val="20"/>
              </w:rPr>
              <w:t>Vizualni pregled zavarenog spoja</w:t>
            </w:r>
          </w:p>
          <w:p w14:paraId="6C576798" w14:textId="77777777" w:rsidR="008F7182" w:rsidRPr="003C1C79" w:rsidRDefault="008F7182" w:rsidP="008F7182">
            <w:pPr>
              <w:pStyle w:val="ListParagraph"/>
              <w:numPr>
                <w:ilvl w:val="0"/>
                <w:numId w:val="34"/>
              </w:numPr>
              <w:tabs>
                <w:tab w:val="left" w:pos="2820"/>
              </w:tabs>
              <w:spacing w:after="0"/>
              <w:rPr>
                <w:rFonts w:cstheme="minorHAnsi"/>
                <w:iCs/>
                <w:noProof/>
                <w:sz w:val="20"/>
                <w:szCs w:val="20"/>
              </w:rPr>
            </w:pPr>
            <w:r w:rsidRPr="003C1C79">
              <w:rPr>
                <w:rFonts w:cstheme="minorHAnsi"/>
                <w:iCs/>
                <w:noProof/>
                <w:sz w:val="20"/>
                <w:szCs w:val="20"/>
              </w:rPr>
              <w:t>Analiza učinjenih pogrešaka</w:t>
            </w:r>
          </w:p>
          <w:p w14:paraId="702E28D4" w14:textId="77777777" w:rsidR="008F7182" w:rsidRPr="009146D0" w:rsidRDefault="008F7182" w:rsidP="008F7182">
            <w:pPr>
              <w:pStyle w:val="ListParagraph"/>
              <w:numPr>
                <w:ilvl w:val="0"/>
                <w:numId w:val="34"/>
              </w:numPr>
              <w:tabs>
                <w:tab w:val="left" w:pos="2820"/>
              </w:tabs>
              <w:spacing w:after="0"/>
              <w:rPr>
                <w:rFonts w:cstheme="minorHAnsi"/>
                <w:i/>
                <w:noProof/>
                <w:sz w:val="16"/>
                <w:szCs w:val="16"/>
              </w:rPr>
            </w:pPr>
            <w:r w:rsidRPr="003C1C79">
              <w:rPr>
                <w:rFonts w:cstheme="minorHAnsi"/>
                <w:iCs/>
                <w:noProof/>
                <w:sz w:val="20"/>
                <w:szCs w:val="20"/>
              </w:rPr>
              <w:t xml:space="preserve"> Ispravljanje pogrešaka</w:t>
            </w:r>
          </w:p>
        </w:tc>
      </w:tr>
      <w:tr w:rsidR="008F7182" w:rsidRPr="00F919E2" w14:paraId="059DC785" w14:textId="77777777" w:rsidTr="003430B5">
        <w:trPr>
          <w:trHeight w:val="340"/>
        </w:trPr>
        <w:tc>
          <w:tcPr>
            <w:tcW w:w="9493" w:type="dxa"/>
            <w:gridSpan w:val="3"/>
            <w:shd w:val="clear" w:color="auto" w:fill="B4C6E7" w:themeFill="accent1" w:themeFillTint="66"/>
            <w:tcMar>
              <w:left w:w="57" w:type="dxa"/>
              <w:right w:w="57" w:type="dxa"/>
            </w:tcMar>
            <w:vAlign w:val="center"/>
          </w:tcPr>
          <w:p w14:paraId="1CB5CD9D" w14:textId="77777777" w:rsidR="008F7182" w:rsidRPr="00F919E2" w:rsidRDefault="008F7182" w:rsidP="003430B5">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Načini i primjer vrjednovanja</w:t>
            </w:r>
            <w:r>
              <w:rPr>
                <w:rFonts w:asciiTheme="minorHAnsi" w:hAnsiTheme="minorHAnsi" w:cstheme="minorHAnsi"/>
                <w:b/>
                <w:noProof/>
                <w:sz w:val="20"/>
                <w:szCs w:val="20"/>
                <w:lang w:val="hr-HR"/>
              </w:rPr>
              <w:t xml:space="preserve"> skupa ishoda učenja</w:t>
            </w:r>
          </w:p>
        </w:tc>
      </w:tr>
      <w:tr w:rsidR="008F7182" w:rsidRPr="00F919E2" w14:paraId="10EE44E7" w14:textId="77777777" w:rsidTr="003430B5">
        <w:trPr>
          <w:trHeight w:val="572"/>
        </w:trPr>
        <w:tc>
          <w:tcPr>
            <w:tcW w:w="9493" w:type="dxa"/>
            <w:gridSpan w:val="3"/>
            <w:shd w:val="clear" w:color="auto" w:fill="auto"/>
            <w:tcMar>
              <w:left w:w="57" w:type="dxa"/>
              <w:right w:w="57" w:type="dxa"/>
            </w:tcMar>
          </w:tcPr>
          <w:p w14:paraId="10FBF7BC" w14:textId="77777777" w:rsidR="008F7182" w:rsidRPr="00EA3342" w:rsidRDefault="008F7182" w:rsidP="003430B5">
            <w:pPr>
              <w:tabs>
                <w:tab w:val="left" w:pos="2820"/>
              </w:tabs>
              <w:spacing w:after="0"/>
              <w:jc w:val="both"/>
              <w:rPr>
                <w:rFonts w:asciiTheme="minorHAnsi" w:hAnsiTheme="minorHAnsi" w:cstheme="minorHAnsi"/>
                <w:iCs/>
                <w:noProof/>
                <w:sz w:val="20"/>
                <w:szCs w:val="20"/>
                <w:lang w:val="hr-HR"/>
              </w:rPr>
            </w:pPr>
            <w:r w:rsidRPr="00EA3342">
              <w:rPr>
                <w:rFonts w:asciiTheme="minorHAnsi" w:hAnsiTheme="minorHAnsi" w:cstheme="minorHAnsi"/>
                <w:iCs/>
                <w:noProof/>
                <w:sz w:val="20"/>
                <w:szCs w:val="20"/>
                <w:lang w:val="hr-HR"/>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w:t>
            </w:r>
            <w:r w:rsidRPr="00880066">
              <w:rPr>
                <w:rFonts w:asciiTheme="minorHAnsi" w:hAnsiTheme="minorHAnsi" w:cstheme="minorHAnsi"/>
                <w:iCs/>
                <w:noProof/>
                <w:sz w:val="20"/>
                <w:szCs w:val="20"/>
                <w:lang w:val="hr-HR"/>
              </w:rPr>
              <w:t xml:space="preserve">Nastavnik </w:t>
            </w:r>
            <w:r w:rsidRPr="00326F7B">
              <w:rPr>
                <w:rFonts w:asciiTheme="minorHAnsi" w:hAnsiTheme="minorHAnsi" w:cstheme="minorHAnsi"/>
                <w:iCs/>
                <w:noProof/>
                <w:sz w:val="20"/>
                <w:szCs w:val="20"/>
                <w:lang w:val="hr-HR"/>
              </w:rPr>
              <w:t>učenja temeljenog na radu i/ili mentor kod poslodavca</w:t>
            </w:r>
            <w:r w:rsidRPr="00880066">
              <w:rPr>
                <w:rFonts w:asciiTheme="minorHAnsi" w:hAnsiTheme="minorHAnsi" w:cstheme="minorHAnsi"/>
                <w:iCs/>
                <w:noProof/>
                <w:sz w:val="20"/>
                <w:szCs w:val="20"/>
                <w:lang w:val="hr-HR"/>
              </w:rPr>
              <w:t xml:space="preserve"> </w:t>
            </w:r>
            <w:r w:rsidRPr="00EA3342">
              <w:rPr>
                <w:rFonts w:asciiTheme="minorHAnsi" w:hAnsiTheme="minorHAnsi" w:cstheme="minorHAnsi"/>
                <w:iCs/>
                <w:noProof/>
                <w:sz w:val="20"/>
                <w:szCs w:val="20"/>
                <w:lang w:val="hr-HR"/>
              </w:rPr>
              <w:t xml:space="preserve">kontinuirano prati rad skupine na simulatoru i po potrebi vrši korektivne akcije. Polaznici u stvarnom zavarivanju također rade u paru i međusobno se korigiraju. Svaki završeni uradak analizira se s nastavnikom </w:t>
            </w:r>
            <w:r w:rsidRPr="00326F7B">
              <w:rPr>
                <w:rFonts w:asciiTheme="minorHAnsi" w:hAnsiTheme="minorHAnsi" w:cstheme="minorHAnsi"/>
                <w:iCs/>
                <w:noProof/>
                <w:sz w:val="20"/>
                <w:szCs w:val="20"/>
                <w:lang w:val="hr-HR"/>
              </w:rPr>
              <w:t>učenja temeljenog na radu i/ili mentor</w:t>
            </w:r>
            <w:r>
              <w:rPr>
                <w:rFonts w:asciiTheme="minorHAnsi" w:hAnsiTheme="minorHAnsi" w:cstheme="minorHAnsi"/>
                <w:iCs/>
                <w:noProof/>
                <w:sz w:val="20"/>
                <w:szCs w:val="20"/>
                <w:lang w:val="hr-HR"/>
              </w:rPr>
              <w:t>om</w:t>
            </w:r>
            <w:r w:rsidRPr="00326F7B">
              <w:rPr>
                <w:rFonts w:asciiTheme="minorHAnsi" w:hAnsiTheme="minorHAnsi" w:cstheme="minorHAnsi"/>
                <w:iCs/>
                <w:noProof/>
                <w:sz w:val="20"/>
                <w:szCs w:val="20"/>
                <w:lang w:val="hr-HR"/>
              </w:rPr>
              <w:t xml:space="preserve"> kod poslodavca</w:t>
            </w:r>
            <w:r w:rsidRPr="00EA3342">
              <w:rPr>
                <w:rFonts w:asciiTheme="minorHAnsi" w:hAnsiTheme="minorHAnsi" w:cstheme="minorHAnsi"/>
                <w:iCs/>
                <w:noProof/>
                <w:sz w:val="20"/>
                <w:szCs w:val="20"/>
                <w:lang w:val="hr-HR"/>
              </w:rPr>
              <w:t>. Cilj kontinuiranog vrjednovanja je osposobiti polaznike za samokontrolu tijekom zavarivanja i vizualni pregled vlastitog posla prema standardu HRN EN ISO 15614-1:2017/A1:2019.</w:t>
            </w:r>
          </w:p>
          <w:p w14:paraId="2D5BA68A" w14:textId="77777777" w:rsidR="008F7182" w:rsidRPr="00EA3342" w:rsidRDefault="008F7182" w:rsidP="003430B5">
            <w:pPr>
              <w:tabs>
                <w:tab w:val="left" w:pos="2820"/>
              </w:tabs>
              <w:spacing w:after="0"/>
              <w:jc w:val="both"/>
              <w:rPr>
                <w:rFonts w:asciiTheme="minorHAnsi" w:hAnsiTheme="minorHAnsi" w:cstheme="minorHAnsi"/>
                <w:iCs/>
                <w:noProof/>
                <w:sz w:val="20"/>
                <w:szCs w:val="20"/>
                <w:lang w:val="hr-HR"/>
              </w:rPr>
            </w:pPr>
            <w:r w:rsidRPr="00EA3342">
              <w:rPr>
                <w:rFonts w:asciiTheme="minorHAnsi" w:hAnsiTheme="minorHAnsi" w:cstheme="minorHAnsi"/>
                <w:iCs/>
                <w:noProof/>
                <w:sz w:val="20"/>
                <w:szCs w:val="20"/>
                <w:lang w:val="hr-HR"/>
              </w:rPr>
              <w:t>Vrjednovanje SIU vrši se na dva načina:</w:t>
            </w:r>
          </w:p>
          <w:p w14:paraId="3010BB4C" w14:textId="77777777" w:rsidR="008F7182" w:rsidRPr="005671FA" w:rsidRDefault="008F7182" w:rsidP="008F7182">
            <w:pPr>
              <w:pStyle w:val="ListParagraph"/>
              <w:numPr>
                <w:ilvl w:val="0"/>
                <w:numId w:val="35"/>
              </w:numPr>
              <w:tabs>
                <w:tab w:val="left" w:pos="2820"/>
              </w:tabs>
              <w:spacing w:after="0"/>
              <w:jc w:val="both"/>
              <w:rPr>
                <w:rFonts w:cstheme="minorHAnsi"/>
                <w:iCs/>
                <w:noProof/>
                <w:sz w:val="20"/>
                <w:szCs w:val="20"/>
              </w:rPr>
            </w:pPr>
            <w:r w:rsidRPr="005671FA">
              <w:rPr>
                <w:rFonts w:cstheme="minorHAnsi"/>
                <w:iCs/>
                <w:noProof/>
                <w:sz w:val="20"/>
                <w:szCs w:val="20"/>
              </w:rPr>
              <w:t>Na simulatoru zavarivanja strukovni učitelj određuje bodovni prag na simulatoru zavarivanja (minmalno 55%). Simulator vrjednuje bodovno, na taj način, sve tri razine ostvarivanja rezultata za:</w:t>
            </w:r>
          </w:p>
          <w:p w14:paraId="0CEE312C" w14:textId="77777777" w:rsidR="008F7182" w:rsidRPr="00327872" w:rsidRDefault="008F7182" w:rsidP="008F7182">
            <w:pPr>
              <w:pStyle w:val="ListParagraph"/>
              <w:numPr>
                <w:ilvl w:val="0"/>
                <w:numId w:val="36"/>
              </w:numPr>
              <w:tabs>
                <w:tab w:val="left" w:pos="2820"/>
              </w:tabs>
              <w:spacing w:after="0"/>
              <w:jc w:val="both"/>
              <w:rPr>
                <w:rFonts w:cstheme="minorHAnsi"/>
                <w:iCs/>
                <w:noProof/>
                <w:sz w:val="20"/>
                <w:szCs w:val="20"/>
              </w:rPr>
            </w:pPr>
            <w:r w:rsidRPr="00327872">
              <w:rPr>
                <w:rFonts w:cstheme="minorHAnsi"/>
                <w:iCs/>
                <w:noProof/>
                <w:sz w:val="20"/>
                <w:szCs w:val="20"/>
              </w:rPr>
              <w:t>brzinu zavarivanja – razina 1</w:t>
            </w:r>
          </w:p>
          <w:p w14:paraId="28E1214E" w14:textId="77777777" w:rsidR="008F7182" w:rsidRPr="00327872" w:rsidRDefault="008F7182" w:rsidP="008F7182">
            <w:pPr>
              <w:pStyle w:val="ListParagraph"/>
              <w:numPr>
                <w:ilvl w:val="0"/>
                <w:numId w:val="36"/>
              </w:numPr>
              <w:tabs>
                <w:tab w:val="left" w:pos="2820"/>
              </w:tabs>
              <w:spacing w:after="0"/>
              <w:jc w:val="both"/>
              <w:rPr>
                <w:rFonts w:cstheme="minorHAnsi"/>
                <w:iCs/>
                <w:noProof/>
                <w:sz w:val="20"/>
                <w:szCs w:val="20"/>
              </w:rPr>
            </w:pPr>
            <w:r w:rsidRPr="00327872">
              <w:rPr>
                <w:rFonts w:cstheme="minorHAnsi"/>
                <w:iCs/>
                <w:noProof/>
                <w:sz w:val="20"/>
                <w:szCs w:val="20"/>
              </w:rPr>
              <w:t xml:space="preserve">brzinu zavarivanja i duljinu luka – razina 2 </w:t>
            </w:r>
          </w:p>
          <w:p w14:paraId="5FC76947" w14:textId="77777777" w:rsidR="008F7182" w:rsidRPr="00327872" w:rsidRDefault="008F7182" w:rsidP="008F7182">
            <w:pPr>
              <w:pStyle w:val="ListParagraph"/>
              <w:numPr>
                <w:ilvl w:val="0"/>
                <w:numId w:val="36"/>
              </w:numPr>
              <w:tabs>
                <w:tab w:val="left" w:pos="2820"/>
              </w:tabs>
              <w:spacing w:after="0"/>
              <w:jc w:val="both"/>
              <w:rPr>
                <w:rFonts w:cstheme="minorHAnsi"/>
                <w:iCs/>
                <w:noProof/>
                <w:sz w:val="20"/>
                <w:szCs w:val="20"/>
              </w:rPr>
            </w:pPr>
            <w:r w:rsidRPr="00327872">
              <w:rPr>
                <w:rFonts w:cstheme="minorHAnsi"/>
                <w:iCs/>
                <w:noProof/>
                <w:sz w:val="20"/>
                <w:szCs w:val="20"/>
              </w:rPr>
              <w:t>brzinu zavarivanja, duljinu luka i kut nagiba elektrode – razina 3</w:t>
            </w:r>
          </w:p>
          <w:p w14:paraId="001EAEA0" w14:textId="77777777" w:rsidR="008F7182" w:rsidRPr="00EA3342" w:rsidRDefault="008F7182" w:rsidP="003430B5">
            <w:pPr>
              <w:tabs>
                <w:tab w:val="left" w:pos="2820"/>
              </w:tabs>
              <w:spacing w:after="0"/>
              <w:jc w:val="both"/>
              <w:rPr>
                <w:rFonts w:asciiTheme="minorHAnsi" w:hAnsiTheme="minorHAnsi" w:cstheme="minorHAnsi"/>
                <w:iCs/>
                <w:noProof/>
                <w:sz w:val="20"/>
                <w:szCs w:val="20"/>
                <w:lang w:val="hr-HR"/>
              </w:rPr>
            </w:pPr>
            <w:r w:rsidRPr="00EA3342">
              <w:rPr>
                <w:rFonts w:asciiTheme="minorHAnsi" w:hAnsiTheme="minorHAnsi" w:cstheme="minorHAnsi"/>
                <w:iCs/>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341DDDD5" w14:textId="77777777" w:rsidR="008F7182" w:rsidRPr="00EA3342" w:rsidRDefault="008F7182" w:rsidP="008F7182">
            <w:pPr>
              <w:pStyle w:val="ListParagraph"/>
              <w:numPr>
                <w:ilvl w:val="0"/>
                <w:numId w:val="35"/>
              </w:numPr>
              <w:tabs>
                <w:tab w:val="left" w:pos="2820"/>
              </w:tabs>
              <w:spacing w:after="0"/>
              <w:jc w:val="both"/>
              <w:rPr>
                <w:rFonts w:cstheme="minorHAnsi"/>
                <w:iCs/>
                <w:noProof/>
                <w:sz w:val="20"/>
                <w:szCs w:val="20"/>
              </w:rPr>
            </w:pPr>
            <w:r w:rsidRPr="00EA3342">
              <w:rPr>
                <w:rFonts w:cstheme="minorHAnsi"/>
                <w:iCs/>
                <w:noProof/>
                <w:sz w:val="20"/>
                <w:szCs w:val="20"/>
              </w:rPr>
              <w:t xml:space="preserve">Formativno vrjednovanje realnog zavarivanja kutnog spoja od čeličnih materijala REL (111) postukom vrši se temeljem kriterija ocjenjivanja iz tablice (Formativna procjena za vježbe 1 i Formatina procjena za vježbe 2) koja je sastavni dio ovog programa, te  zapažanja polaznikovih radnji i njegovog ponašanja u radnom okruženju. </w:t>
            </w:r>
          </w:p>
          <w:p w14:paraId="78D40693" w14:textId="77777777" w:rsidR="008F7182" w:rsidRPr="00327872" w:rsidRDefault="008F7182" w:rsidP="003430B5">
            <w:pPr>
              <w:tabs>
                <w:tab w:val="left" w:pos="2820"/>
              </w:tabs>
              <w:spacing w:after="0"/>
              <w:jc w:val="both"/>
              <w:rPr>
                <w:rFonts w:cstheme="minorHAnsi"/>
                <w:iCs/>
                <w:noProof/>
                <w:sz w:val="20"/>
                <w:szCs w:val="20"/>
              </w:rPr>
            </w:pPr>
            <w:r w:rsidRPr="00327872">
              <w:rPr>
                <w:rFonts w:cstheme="minorHAnsi"/>
                <w:iCs/>
                <w:noProof/>
                <w:sz w:val="20"/>
                <w:szCs w:val="20"/>
              </w:rPr>
              <w:t>Elementi koji su sastavni dio ove provjere stečenih znanja i vještina su:</w:t>
            </w:r>
          </w:p>
          <w:p w14:paraId="790D2797" w14:textId="77777777" w:rsidR="008F7182" w:rsidRPr="00EA3342" w:rsidRDefault="008F7182" w:rsidP="008F7182">
            <w:pPr>
              <w:pStyle w:val="ListParagraph"/>
              <w:numPr>
                <w:ilvl w:val="0"/>
                <w:numId w:val="36"/>
              </w:numPr>
              <w:tabs>
                <w:tab w:val="left" w:pos="2820"/>
              </w:tabs>
              <w:spacing w:after="0"/>
              <w:jc w:val="both"/>
              <w:rPr>
                <w:rFonts w:cstheme="minorHAnsi"/>
                <w:iCs/>
                <w:noProof/>
                <w:sz w:val="20"/>
                <w:szCs w:val="20"/>
              </w:rPr>
            </w:pPr>
            <w:r w:rsidRPr="00EA3342">
              <w:rPr>
                <w:rFonts w:cstheme="minorHAnsi"/>
                <w:iCs/>
                <w:noProof/>
                <w:sz w:val="20"/>
                <w:szCs w:val="20"/>
              </w:rPr>
              <w:t>Razumijevanje i utvrđivanje sigurnosnih zahtjeva za elektrolučno zavarivanje.</w:t>
            </w:r>
          </w:p>
          <w:p w14:paraId="08B4C52B" w14:textId="77777777" w:rsidR="008F7182" w:rsidRPr="00EA3342" w:rsidRDefault="008F7182" w:rsidP="008F7182">
            <w:pPr>
              <w:pStyle w:val="ListParagraph"/>
              <w:numPr>
                <w:ilvl w:val="0"/>
                <w:numId w:val="36"/>
              </w:numPr>
              <w:tabs>
                <w:tab w:val="left" w:pos="2820"/>
              </w:tabs>
              <w:spacing w:after="0"/>
              <w:jc w:val="both"/>
              <w:rPr>
                <w:rFonts w:cstheme="minorHAnsi"/>
                <w:iCs/>
                <w:noProof/>
                <w:sz w:val="20"/>
                <w:szCs w:val="20"/>
              </w:rPr>
            </w:pPr>
            <w:r w:rsidRPr="00EA3342">
              <w:rPr>
                <w:rFonts w:cstheme="minorHAnsi"/>
                <w:iCs/>
                <w:noProof/>
                <w:sz w:val="20"/>
                <w:szCs w:val="20"/>
              </w:rPr>
              <w:t>Ispravna priprema okoline za zavarivanje.</w:t>
            </w:r>
          </w:p>
          <w:p w14:paraId="19FCB919" w14:textId="77777777" w:rsidR="008F7182" w:rsidRPr="00EA3342" w:rsidRDefault="008F7182" w:rsidP="008F7182">
            <w:pPr>
              <w:pStyle w:val="ListParagraph"/>
              <w:numPr>
                <w:ilvl w:val="0"/>
                <w:numId w:val="36"/>
              </w:numPr>
              <w:tabs>
                <w:tab w:val="left" w:pos="2820"/>
              </w:tabs>
              <w:spacing w:after="0"/>
              <w:jc w:val="both"/>
              <w:rPr>
                <w:rFonts w:cstheme="minorHAnsi"/>
                <w:iCs/>
                <w:noProof/>
                <w:sz w:val="20"/>
                <w:szCs w:val="20"/>
              </w:rPr>
            </w:pPr>
            <w:r w:rsidRPr="00EA3342">
              <w:rPr>
                <w:rFonts w:cstheme="minorHAnsi"/>
                <w:iCs/>
                <w:noProof/>
                <w:sz w:val="20"/>
                <w:szCs w:val="20"/>
              </w:rPr>
              <w:t>Identificiranje i osiguravanje ispravne funkcije i postavke parametara na opremi za zavarivanje.</w:t>
            </w:r>
          </w:p>
          <w:p w14:paraId="0F55A996" w14:textId="77777777" w:rsidR="008F7182" w:rsidRPr="00EA3342" w:rsidRDefault="008F7182" w:rsidP="008F7182">
            <w:pPr>
              <w:pStyle w:val="ListParagraph"/>
              <w:numPr>
                <w:ilvl w:val="0"/>
                <w:numId w:val="36"/>
              </w:numPr>
              <w:tabs>
                <w:tab w:val="left" w:pos="2820"/>
              </w:tabs>
              <w:spacing w:after="0"/>
              <w:jc w:val="both"/>
              <w:rPr>
                <w:rFonts w:cstheme="minorHAnsi"/>
                <w:iCs/>
                <w:noProof/>
                <w:sz w:val="20"/>
                <w:szCs w:val="20"/>
              </w:rPr>
            </w:pPr>
            <w:r w:rsidRPr="00EA3342">
              <w:rPr>
                <w:rFonts w:cstheme="minorHAnsi"/>
                <w:iCs/>
                <w:noProof/>
                <w:sz w:val="20"/>
                <w:szCs w:val="20"/>
              </w:rPr>
              <w:t>Postupanje s osnovnim i potrošnim materijalom</w:t>
            </w:r>
          </w:p>
          <w:p w14:paraId="64578721" w14:textId="77777777" w:rsidR="008F7182" w:rsidRPr="00EA3342" w:rsidRDefault="008F7182" w:rsidP="008F7182">
            <w:pPr>
              <w:pStyle w:val="ListParagraph"/>
              <w:numPr>
                <w:ilvl w:val="0"/>
                <w:numId w:val="36"/>
              </w:numPr>
              <w:tabs>
                <w:tab w:val="left" w:pos="2820"/>
              </w:tabs>
              <w:spacing w:after="0"/>
              <w:jc w:val="both"/>
              <w:rPr>
                <w:rFonts w:cstheme="minorHAnsi"/>
                <w:iCs/>
                <w:noProof/>
                <w:sz w:val="20"/>
                <w:szCs w:val="20"/>
              </w:rPr>
            </w:pPr>
            <w:r w:rsidRPr="00EA3342">
              <w:rPr>
                <w:rFonts w:cstheme="minorHAnsi"/>
                <w:iCs/>
                <w:noProof/>
                <w:sz w:val="20"/>
                <w:szCs w:val="20"/>
              </w:rPr>
              <w:t>Postavljenje radnog komada u položaj zavarivanja, pripremu zavarivanja i predgrijavanje gdje je potrebno.</w:t>
            </w:r>
          </w:p>
          <w:p w14:paraId="0CE7DA34" w14:textId="77777777" w:rsidR="008F7182" w:rsidRPr="00EA3342" w:rsidRDefault="008F7182" w:rsidP="008F7182">
            <w:pPr>
              <w:pStyle w:val="ListParagraph"/>
              <w:numPr>
                <w:ilvl w:val="0"/>
                <w:numId w:val="36"/>
              </w:numPr>
              <w:tabs>
                <w:tab w:val="left" w:pos="2820"/>
              </w:tabs>
              <w:spacing w:after="0"/>
              <w:jc w:val="both"/>
              <w:rPr>
                <w:rFonts w:cstheme="minorHAnsi"/>
                <w:iCs/>
                <w:noProof/>
                <w:sz w:val="20"/>
                <w:szCs w:val="20"/>
              </w:rPr>
            </w:pPr>
            <w:r w:rsidRPr="00EA3342">
              <w:rPr>
                <w:rFonts w:cstheme="minorHAnsi"/>
                <w:iCs/>
                <w:noProof/>
                <w:sz w:val="20"/>
                <w:szCs w:val="20"/>
              </w:rPr>
              <w:t>Kompetentno izvođenje zadatka REL (111) postupkom zavarivanja</w:t>
            </w:r>
          </w:p>
          <w:p w14:paraId="35AAAEDE" w14:textId="77777777" w:rsidR="008F7182" w:rsidRPr="00EA3342" w:rsidRDefault="008F7182" w:rsidP="008F7182">
            <w:pPr>
              <w:pStyle w:val="ListParagraph"/>
              <w:numPr>
                <w:ilvl w:val="0"/>
                <w:numId w:val="36"/>
              </w:numPr>
              <w:tabs>
                <w:tab w:val="left" w:pos="2820"/>
              </w:tabs>
              <w:spacing w:after="0"/>
              <w:jc w:val="both"/>
              <w:rPr>
                <w:rFonts w:cstheme="minorHAnsi"/>
                <w:iCs/>
                <w:noProof/>
                <w:sz w:val="20"/>
                <w:szCs w:val="20"/>
              </w:rPr>
            </w:pPr>
            <w:r w:rsidRPr="00EA3342">
              <w:rPr>
                <w:rFonts w:cstheme="minorHAnsi"/>
                <w:iCs/>
                <w:noProof/>
                <w:sz w:val="20"/>
                <w:szCs w:val="20"/>
              </w:rPr>
              <w:lastRenderedPageBreak/>
              <w:t>Izvođenje zavarenih spojeva, u skladu s važećom Specifikacijom postupka zavarivanja.</w:t>
            </w:r>
          </w:p>
          <w:p w14:paraId="70035A67" w14:textId="77777777" w:rsidR="008F7182" w:rsidRPr="00EA3342" w:rsidRDefault="008F7182" w:rsidP="008F7182">
            <w:pPr>
              <w:pStyle w:val="ListParagraph"/>
              <w:numPr>
                <w:ilvl w:val="0"/>
                <w:numId w:val="36"/>
              </w:numPr>
              <w:tabs>
                <w:tab w:val="left" w:pos="2820"/>
              </w:tabs>
              <w:spacing w:after="0"/>
              <w:jc w:val="both"/>
              <w:rPr>
                <w:rFonts w:cstheme="minorHAnsi"/>
                <w:iCs/>
                <w:noProof/>
                <w:sz w:val="20"/>
                <w:szCs w:val="20"/>
              </w:rPr>
            </w:pPr>
            <w:r w:rsidRPr="00EA3342">
              <w:rPr>
                <w:rFonts w:cstheme="minorHAnsi"/>
                <w:iCs/>
                <w:noProof/>
                <w:sz w:val="20"/>
                <w:szCs w:val="20"/>
              </w:rPr>
              <w:t>Vizualni pregled završenog zavara.</w:t>
            </w:r>
          </w:p>
          <w:p w14:paraId="4BB026DD" w14:textId="77777777" w:rsidR="008F7182" w:rsidRPr="00EA3342" w:rsidRDefault="008F7182" w:rsidP="008F7182">
            <w:pPr>
              <w:pStyle w:val="ListParagraph"/>
              <w:numPr>
                <w:ilvl w:val="0"/>
                <w:numId w:val="36"/>
              </w:numPr>
              <w:tabs>
                <w:tab w:val="left" w:pos="2820"/>
              </w:tabs>
              <w:spacing w:after="0"/>
              <w:jc w:val="both"/>
              <w:rPr>
                <w:rFonts w:cstheme="minorHAnsi"/>
                <w:iCs/>
                <w:noProof/>
                <w:sz w:val="20"/>
                <w:szCs w:val="20"/>
              </w:rPr>
            </w:pPr>
            <w:r w:rsidRPr="00EA3342">
              <w:rPr>
                <w:rFonts w:cstheme="minorHAnsi"/>
                <w:iCs/>
                <w:noProof/>
                <w:sz w:val="20"/>
                <w:szCs w:val="20"/>
              </w:rPr>
              <w:t>Kompletiranje sve potrebne dokumentacije.</w:t>
            </w:r>
          </w:p>
          <w:p w14:paraId="3FCFD975" w14:textId="77777777" w:rsidR="008F7182" w:rsidRPr="00EA3342" w:rsidRDefault="008F7182" w:rsidP="008F7182">
            <w:pPr>
              <w:pStyle w:val="ListParagraph"/>
              <w:numPr>
                <w:ilvl w:val="0"/>
                <w:numId w:val="36"/>
              </w:numPr>
              <w:tabs>
                <w:tab w:val="left" w:pos="2820"/>
              </w:tabs>
              <w:spacing w:after="0"/>
              <w:jc w:val="both"/>
              <w:rPr>
                <w:rFonts w:cstheme="minorHAnsi"/>
                <w:iCs/>
                <w:noProof/>
                <w:sz w:val="20"/>
                <w:szCs w:val="20"/>
              </w:rPr>
            </w:pPr>
            <w:r w:rsidRPr="00EA3342">
              <w:rPr>
                <w:rFonts w:cstheme="minorHAnsi"/>
                <w:iCs/>
                <w:noProof/>
                <w:sz w:val="20"/>
                <w:szCs w:val="20"/>
              </w:rPr>
              <w:t>Prikladno zbrinjavanje otpadnog materijala.</w:t>
            </w:r>
          </w:p>
          <w:p w14:paraId="23D629EF" w14:textId="77777777" w:rsidR="008F7182" w:rsidRPr="00EA3342" w:rsidRDefault="008F7182" w:rsidP="008F7182">
            <w:pPr>
              <w:pStyle w:val="ListParagraph"/>
              <w:numPr>
                <w:ilvl w:val="0"/>
                <w:numId w:val="36"/>
              </w:numPr>
              <w:tabs>
                <w:tab w:val="left" w:pos="2820"/>
              </w:tabs>
              <w:spacing w:after="0"/>
              <w:jc w:val="both"/>
              <w:rPr>
                <w:rFonts w:cstheme="minorHAnsi"/>
                <w:iCs/>
                <w:noProof/>
                <w:sz w:val="20"/>
                <w:szCs w:val="20"/>
              </w:rPr>
            </w:pPr>
            <w:r w:rsidRPr="00EA3342">
              <w:rPr>
                <w:rFonts w:cstheme="minorHAnsi"/>
                <w:iCs/>
                <w:noProof/>
                <w:sz w:val="20"/>
                <w:szCs w:val="20"/>
              </w:rPr>
              <w:t>Dodatni čimbenici koje treba uzeti u obzir pri zavarivanju na otvorenom, ako je primjenjivo.</w:t>
            </w:r>
          </w:p>
          <w:p w14:paraId="6A1373CA" w14:textId="77777777" w:rsidR="008F7182" w:rsidRDefault="008F7182" w:rsidP="003430B5">
            <w:pPr>
              <w:tabs>
                <w:tab w:val="left" w:pos="2820"/>
              </w:tabs>
              <w:spacing w:after="0"/>
              <w:jc w:val="both"/>
              <w:rPr>
                <w:rFonts w:asciiTheme="minorHAnsi" w:hAnsiTheme="minorHAnsi" w:cstheme="minorHAnsi"/>
                <w:b/>
                <w:iCs/>
                <w:noProof/>
                <w:sz w:val="20"/>
                <w:szCs w:val="20"/>
                <w:lang w:val="hr-HR"/>
              </w:rPr>
            </w:pPr>
          </w:p>
          <w:p w14:paraId="074DEE8B" w14:textId="77777777" w:rsidR="008F7182" w:rsidRDefault="008F7182" w:rsidP="003430B5">
            <w:pPr>
              <w:tabs>
                <w:tab w:val="left" w:pos="2820"/>
              </w:tabs>
              <w:spacing w:after="0"/>
              <w:jc w:val="both"/>
              <w:rPr>
                <w:rFonts w:asciiTheme="minorHAnsi" w:hAnsiTheme="minorHAnsi" w:cstheme="minorHAnsi"/>
                <w:b/>
                <w:iCs/>
                <w:noProof/>
                <w:sz w:val="20"/>
                <w:szCs w:val="20"/>
                <w:lang w:val="hr-HR"/>
              </w:rPr>
            </w:pPr>
          </w:p>
          <w:p w14:paraId="53C4FC06" w14:textId="77777777" w:rsidR="008F7182" w:rsidRPr="00EA3342" w:rsidRDefault="008F7182" w:rsidP="003430B5">
            <w:pPr>
              <w:tabs>
                <w:tab w:val="left" w:pos="2820"/>
              </w:tabs>
              <w:spacing w:after="0"/>
              <w:jc w:val="both"/>
              <w:rPr>
                <w:rFonts w:asciiTheme="minorHAnsi" w:hAnsiTheme="minorHAnsi" w:cstheme="minorHAnsi"/>
                <w:b/>
                <w:iCs/>
                <w:noProof/>
                <w:sz w:val="20"/>
                <w:szCs w:val="20"/>
                <w:lang w:val="hr-HR"/>
              </w:rPr>
            </w:pPr>
            <w:r>
              <w:rPr>
                <w:rFonts w:asciiTheme="minorHAnsi" w:hAnsiTheme="minorHAnsi" w:cstheme="minorHAnsi"/>
                <w:b/>
                <w:iCs/>
                <w:noProof/>
                <w:sz w:val="20"/>
                <w:szCs w:val="20"/>
                <w:lang w:val="hr-HR"/>
              </w:rPr>
              <w:t>Učenje temeljeno na radu</w:t>
            </w:r>
          </w:p>
          <w:p w14:paraId="47054E7E" w14:textId="77777777" w:rsidR="008F7182" w:rsidRPr="00EA3342" w:rsidRDefault="008F7182" w:rsidP="003430B5">
            <w:pPr>
              <w:tabs>
                <w:tab w:val="left" w:pos="2820"/>
              </w:tabs>
              <w:spacing w:after="0"/>
              <w:jc w:val="both"/>
              <w:rPr>
                <w:rFonts w:asciiTheme="minorHAnsi" w:hAnsiTheme="minorHAnsi" w:cstheme="minorHAnsi"/>
                <w:b/>
                <w:iCs/>
                <w:noProof/>
                <w:sz w:val="20"/>
                <w:szCs w:val="20"/>
                <w:lang w:val="hr-HR"/>
              </w:rPr>
            </w:pPr>
            <w:r w:rsidRPr="00EA3342">
              <w:rPr>
                <w:rFonts w:asciiTheme="minorHAnsi" w:hAnsiTheme="minorHAnsi" w:cstheme="minorHAnsi"/>
                <w:b/>
                <w:iCs/>
                <w:noProof/>
                <w:sz w:val="20"/>
                <w:szCs w:val="20"/>
                <w:lang w:val="hr-HR"/>
              </w:rPr>
              <w:t>Vježbe 1. dio</w:t>
            </w:r>
          </w:p>
          <w:tbl>
            <w:tblPr>
              <w:tblW w:w="9072" w:type="dxa"/>
              <w:jc w:val="center"/>
              <w:tblLayout w:type="fixed"/>
              <w:tblCellMar>
                <w:left w:w="0" w:type="dxa"/>
                <w:right w:w="0" w:type="dxa"/>
              </w:tblCellMar>
              <w:tblLook w:val="0000" w:firstRow="0" w:lastRow="0" w:firstColumn="0" w:lastColumn="0" w:noHBand="0" w:noVBand="0"/>
            </w:tblPr>
            <w:tblGrid>
              <w:gridCol w:w="336"/>
              <w:gridCol w:w="2040"/>
              <w:gridCol w:w="1362"/>
              <w:gridCol w:w="1134"/>
              <w:gridCol w:w="1699"/>
              <w:gridCol w:w="2501"/>
            </w:tblGrid>
            <w:tr w:rsidR="008F7182" w:rsidRPr="00EA3342" w14:paraId="46ABA18C" w14:textId="77777777" w:rsidTr="003430B5">
              <w:trPr>
                <w:trHeight w:hRule="exact" w:val="624"/>
                <w:jc w:val="center"/>
              </w:trPr>
              <w:tc>
                <w:tcPr>
                  <w:tcW w:w="336"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31A10939" w14:textId="77777777" w:rsidR="008F7182" w:rsidRPr="00CA75FA" w:rsidRDefault="008F7182" w:rsidP="003430B5">
                  <w:pPr>
                    <w:pStyle w:val="NoSpacing"/>
                    <w:ind w:left="-25"/>
                    <w:jc w:val="center"/>
                    <w:rPr>
                      <w:rFonts w:cstheme="minorHAnsi"/>
                      <w:b/>
                      <w:iCs/>
                      <w:color w:val="FFFFFF" w:themeColor="background1"/>
                      <w:sz w:val="20"/>
                      <w:szCs w:val="20"/>
                      <w:lang w:val="pl-PL"/>
                    </w:rPr>
                  </w:pPr>
                </w:p>
                <w:p w14:paraId="09EB9432" w14:textId="77777777" w:rsidR="008F7182" w:rsidRPr="00EA3342" w:rsidRDefault="008F7182" w:rsidP="003430B5">
                  <w:pPr>
                    <w:pStyle w:val="NoSpacing"/>
                    <w:jc w:val="center"/>
                    <w:rPr>
                      <w:rFonts w:cstheme="minorHAnsi"/>
                      <w:b/>
                      <w:iCs/>
                      <w:color w:val="FFFFFF" w:themeColor="background1"/>
                      <w:sz w:val="20"/>
                      <w:szCs w:val="20"/>
                      <w:lang w:val="en-US"/>
                    </w:rPr>
                  </w:pPr>
                  <w:r w:rsidRPr="00EA3342">
                    <w:rPr>
                      <w:rFonts w:cstheme="minorHAnsi"/>
                      <w:b/>
                      <w:iCs/>
                      <w:color w:val="FFFFFF" w:themeColor="background1"/>
                      <w:sz w:val="20"/>
                      <w:szCs w:val="20"/>
                      <w:lang w:val="en-US"/>
                    </w:rPr>
                    <w:t>Br.</w:t>
                  </w:r>
                </w:p>
              </w:tc>
              <w:tc>
                <w:tcPr>
                  <w:tcW w:w="6235"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2DA0F664" w14:textId="77777777" w:rsidR="008F7182" w:rsidRPr="00CA75FA" w:rsidRDefault="008F7182" w:rsidP="003430B5">
                  <w:pPr>
                    <w:pStyle w:val="NoSpacing"/>
                    <w:jc w:val="center"/>
                    <w:rPr>
                      <w:rFonts w:cstheme="minorHAnsi"/>
                      <w:b/>
                      <w:iCs/>
                      <w:color w:val="FFFFFF" w:themeColor="background1"/>
                      <w:sz w:val="20"/>
                      <w:szCs w:val="20"/>
                      <w:lang w:val="pl-PL"/>
                    </w:rPr>
                  </w:pPr>
                  <w:r w:rsidRPr="00CA75FA">
                    <w:rPr>
                      <w:rFonts w:cstheme="minorHAnsi"/>
                      <w:b/>
                      <w:iCs/>
                      <w:color w:val="FFFFFF" w:themeColor="background1"/>
                      <w:sz w:val="20"/>
                      <w:szCs w:val="20"/>
                      <w:lang w:val="pl-PL"/>
                    </w:rPr>
                    <w:t>Zavarivanje čelika kutnim spojem REL postupkom (111)</w:t>
                  </w:r>
                </w:p>
              </w:tc>
              <w:tc>
                <w:tcPr>
                  <w:tcW w:w="2501"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131924F6" w14:textId="77777777" w:rsidR="008F7182" w:rsidRPr="00EA3342" w:rsidRDefault="008F7182" w:rsidP="003430B5">
                  <w:pPr>
                    <w:pStyle w:val="NoSpacing"/>
                    <w:jc w:val="center"/>
                    <w:rPr>
                      <w:rFonts w:cstheme="minorHAnsi"/>
                      <w:b/>
                      <w:iCs/>
                      <w:color w:val="FFFFFF" w:themeColor="background1"/>
                      <w:sz w:val="20"/>
                      <w:szCs w:val="20"/>
                      <w:lang w:val="en-US"/>
                    </w:rPr>
                  </w:pPr>
                  <w:proofErr w:type="spellStart"/>
                  <w:r w:rsidRPr="00EA3342">
                    <w:rPr>
                      <w:rFonts w:cstheme="minorHAnsi"/>
                      <w:b/>
                      <w:iCs/>
                      <w:color w:val="FFFFFF" w:themeColor="background1"/>
                      <w:sz w:val="20"/>
                      <w:szCs w:val="20"/>
                      <w:lang w:val="en-US"/>
                    </w:rPr>
                    <w:t>Materijal</w:t>
                  </w:r>
                  <w:proofErr w:type="spellEnd"/>
                  <w:r w:rsidRPr="00EA3342">
                    <w:rPr>
                      <w:rFonts w:cstheme="minorHAnsi"/>
                      <w:b/>
                      <w:iCs/>
                      <w:color w:val="FFFFFF" w:themeColor="background1"/>
                      <w:sz w:val="20"/>
                      <w:szCs w:val="20"/>
                      <w:lang w:val="en-US"/>
                    </w:rPr>
                    <w:t xml:space="preserve"> </w:t>
                  </w:r>
                  <w:proofErr w:type="spellStart"/>
                  <w:r w:rsidRPr="00EA3342">
                    <w:rPr>
                      <w:rFonts w:cstheme="minorHAnsi"/>
                      <w:b/>
                      <w:iCs/>
                      <w:color w:val="FFFFFF" w:themeColor="background1"/>
                      <w:sz w:val="20"/>
                      <w:szCs w:val="20"/>
                      <w:lang w:val="en-US"/>
                    </w:rPr>
                    <w:t>grupe</w:t>
                  </w:r>
                  <w:proofErr w:type="spellEnd"/>
                  <w:r w:rsidRPr="00EA3342">
                    <w:rPr>
                      <w:rFonts w:cstheme="minorHAnsi"/>
                      <w:b/>
                      <w:iCs/>
                      <w:color w:val="FFFFFF" w:themeColor="background1"/>
                      <w:sz w:val="20"/>
                      <w:szCs w:val="20"/>
                      <w:lang w:val="en-US"/>
                    </w:rPr>
                    <w:t xml:space="preserve">   1, 2, 3, 11                     HRN EN ISO /TR 15608</w:t>
                  </w:r>
                </w:p>
              </w:tc>
            </w:tr>
            <w:tr w:rsidR="008F7182" w:rsidRPr="00EA3342" w14:paraId="3B31A282" w14:textId="77777777" w:rsidTr="003430B5">
              <w:trPr>
                <w:trHeight w:hRule="exact" w:val="724"/>
                <w:jc w:val="center"/>
              </w:trPr>
              <w:tc>
                <w:tcPr>
                  <w:tcW w:w="336" w:type="dxa"/>
                  <w:vMerge/>
                  <w:tcBorders>
                    <w:top w:val="nil"/>
                    <w:left w:val="single" w:sz="12" w:space="0" w:color="auto"/>
                    <w:bottom w:val="single" w:sz="12" w:space="0" w:color="auto"/>
                    <w:right w:val="single" w:sz="12" w:space="0" w:color="FFFFFF" w:themeColor="background1"/>
                  </w:tcBorders>
                  <w:shd w:val="clear" w:color="auto" w:fill="404040"/>
                  <w:vAlign w:val="center"/>
                </w:tcPr>
                <w:p w14:paraId="416149D5" w14:textId="77777777" w:rsidR="008F7182" w:rsidRPr="00EA3342" w:rsidRDefault="008F7182" w:rsidP="003430B5">
                  <w:pPr>
                    <w:pStyle w:val="NoSpacing"/>
                    <w:jc w:val="center"/>
                    <w:rPr>
                      <w:rFonts w:cstheme="minorHAnsi"/>
                      <w:iCs/>
                      <w:color w:val="FFFFFF" w:themeColor="background1"/>
                      <w:sz w:val="20"/>
                      <w:szCs w:val="20"/>
                      <w:lang w:val="en-US"/>
                    </w:rPr>
                  </w:pPr>
                </w:p>
              </w:tc>
              <w:tc>
                <w:tcPr>
                  <w:tcW w:w="204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C5A3F47" w14:textId="77777777" w:rsidR="008F7182" w:rsidRPr="00EA3342" w:rsidRDefault="008F7182" w:rsidP="003430B5">
                  <w:pPr>
                    <w:pStyle w:val="NoSpacing"/>
                    <w:jc w:val="center"/>
                    <w:rPr>
                      <w:rFonts w:cstheme="minorHAnsi"/>
                      <w:b/>
                      <w:iCs/>
                      <w:color w:val="FFFFFF" w:themeColor="background1"/>
                      <w:sz w:val="20"/>
                      <w:szCs w:val="20"/>
                      <w:lang w:val="en-US"/>
                    </w:rPr>
                  </w:pPr>
                  <w:proofErr w:type="spellStart"/>
                  <w:r w:rsidRPr="00EA3342">
                    <w:rPr>
                      <w:rFonts w:cstheme="minorHAnsi"/>
                      <w:b/>
                      <w:iCs/>
                      <w:color w:val="FFFFFF" w:themeColor="background1"/>
                      <w:sz w:val="20"/>
                      <w:szCs w:val="20"/>
                      <w:lang w:val="en-US"/>
                    </w:rPr>
                    <w:t>Vrsta</w:t>
                  </w:r>
                  <w:proofErr w:type="spellEnd"/>
                  <w:r w:rsidRPr="00EA3342">
                    <w:rPr>
                      <w:rFonts w:cstheme="minorHAnsi"/>
                      <w:b/>
                      <w:iCs/>
                      <w:color w:val="FFFFFF" w:themeColor="background1"/>
                      <w:sz w:val="20"/>
                      <w:szCs w:val="20"/>
                      <w:lang w:val="en-US"/>
                    </w:rPr>
                    <w:t xml:space="preserve"> </w:t>
                  </w:r>
                  <w:proofErr w:type="spellStart"/>
                  <w:r w:rsidRPr="00EA3342">
                    <w:rPr>
                      <w:rFonts w:cstheme="minorHAnsi"/>
                      <w:b/>
                      <w:iCs/>
                      <w:color w:val="FFFFFF" w:themeColor="background1"/>
                      <w:sz w:val="20"/>
                      <w:szCs w:val="20"/>
                      <w:lang w:val="en-US"/>
                    </w:rPr>
                    <w:t>zavara</w:t>
                  </w:r>
                  <w:proofErr w:type="spellEnd"/>
                </w:p>
              </w:tc>
              <w:tc>
                <w:tcPr>
                  <w:tcW w:w="136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D3A6AE6" w14:textId="77777777" w:rsidR="008F7182" w:rsidRPr="00EA3342" w:rsidRDefault="008F7182" w:rsidP="003430B5">
                  <w:pPr>
                    <w:pStyle w:val="NoSpacing"/>
                    <w:jc w:val="center"/>
                    <w:rPr>
                      <w:rFonts w:cstheme="minorHAnsi"/>
                      <w:b/>
                      <w:iCs/>
                      <w:color w:val="FFFFFF" w:themeColor="background1"/>
                      <w:sz w:val="20"/>
                      <w:szCs w:val="20"/>
                      <w:lang w:val="en-US"/>
                    </w:rPr>
                  </w:pPr>
                  <w:proofErr w:type="spellStart"/>
                  <w:r w:rsidRPr="00EA3342">
                    <w:rPr>
                      <w:rFonts w:cstheme="minorHAnsi"/>
                      <w:b/>
                      <w:iCs/>
                      <w:color w:val="FFFFFF" w:themeColor="background1"/>
                      <w:sz w:val="20"/>
                      <w:szCs w:val="20"/>
                      <w:lang w:val="en-US"/>
                    </w:rPr>
                    <w:t>Preporučena</w:t>
                  </w:r>
                  <w:proofErr w:type="spellEnd"/>
                  <w:r w:rsidRPr="00EA3342">
                    <w:rPr>
                      <w:rFonts w:cstheme="minorHAnsi"/>
                      <w:b/>
                      <w:iCs/>
                      <w:color w:val="FFFFFF" w:themeColor="background1"/>
                      <w:sz w:val="20"/>
                      <w:szCs w:val="20"/>
                      <w:lang w:val="en-US"/>
                    </w:rPr>
                    <w:t xml:space="preserve"> </w:t>
                  </w:r>
                  <w:proofErr w:type="spellStart"/>
                  <w:r w:rsidRPr="00EA3342">
                    <w:rPr>
                      <w:rFonts w:cstheme="minorHAnsi"/>
                      <w:b/>
                      <w:iCs/>
                      <w:color w:val="FFFFFF" w:themeColor="background1"/>
                      <w:sz w:val="20"/>
                      <w:szCs w:val="20"/>
                      <w:lang w:val="en-US"/>
                    </w:rPr>
                    <w:t>debljina</w:t>
                  </w:r>
                  <w:proofErr w:type="spellEnd"/>
                  <w:r w:rsidRPr="00EA3342">
                    <w:rPr>
                      <w:rFonts w:cstheme="minorHAnsi"/>
                      <w:b/>
                      <w:iCs/>
                      <w:color w:val="FFFFFF" w:themeColor="background1"/>
                      <w:sz w:val="20"/>
                      <w:szCs w:val="20"/>
                      <w:lang w:val="en-US"/>
                    </w:rPr>
                    <w:t xml:space="preserve"> lima [mm]</w:t>
                  </w:r>
                </w:p>
              </w:tc>
              <w:tc>
                <w:tcPr>
                  <w:tcW w:w="113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523C6CF" w14:textId="77777777" w:rsidR="008F7182" w:rsidRPr="00EA3342" w:rsidRDefault="008F7182" w:rsidP="003430B5">
                  <w:pPr>
                    <w:pStyle w:val="NoSpacing"/>
                    <w:jc w:val="center"/>
                    <w:rPr>
                      <w:rFonts w:cstheme="minorHAnsi"/>
                      <w:b/>
                      <w:iCs/>
                      <w:color w:val="FFFFFF" w:themeColor="background1"/>
                      <w:sz w:val="20"/>
                      <w:szCs w:val="20"/>
                      <w:lang w:val="en-US"/>
                    </w:rPr>
                  </w:pPr>
                  <w:proofErr w:type="spellStart"/>
                  <w:r w:rsidRPr="00EA3342">
                    <w:rPr>
                      <w:rFonts w:cstheme="minorHAnsi"/>
                      <w:b/>
                      <w:iCs/>
                      <w:color w:val="FFFFFF" w:themeColor="background1"/>
                      <w:sz w:val="20"/>
                      <w:szCs w:val="20"/>
                      <w:lang w:val="en-US"/>
                    </w:rPr>
                    <w:t>Položaj</w:t>
                  </w:r>
                  <w:proofErr w:type="spellEnd"/>
                  <w:r w:rsidRPr="00EA3342">
                    <w:rPr>
                      <w:rFonts w:cstheme="minorHAnsi"/>
                      <w:b/>
                      <w:iCs/>
                      <w:color w:val="FFFFFF" w:themeColor="background1"/>
                      <w:sz w:val="20"/>
                      <w:szCs w:val="20"/>
                      <w:lang w:val="en-US"/>
                    </w:rPr>
                    <w:t xml:space="preserve"> </w:t>
                  </w:r>
                  <w:proofErr w:type="spellStart"/>
                  <w:r w:rsidRPr="00EA3342">
                    <w:rPr>
                      <w:rFonts w:cstheme="minorHAnsi"/>
                      <w:b/>
                      <w:iCs/>
                      <w:color w:val="FFFFFF" w:themeColor="background1"/>
                      <w:sz w:val="20"/>
                      <w:szCs w:val="20"/>
                      <w:lang w:val="en-US"/>
                    </w:rPr>
                    <w:t>zavarivanja</w:t>
                  </w:r>
                  <w:proofErr w:type="spellEnd"/>
                </w:p>
              </w:tc>
              <w:tc>
                <w:tcPr>
                  <w:tcW w:w="169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88EB117" w14:textId="77777777" w:rsidR="008F7182" w:rsidRPr="00EA3342" w:rsidRDefault="008F7182" w:rsidP="003430B5">
                  <w:pPr>
                    <w:pStyle w:val="NoSpacing"/>
                    <w:jc w:val="center"/>
                    <w:rPr>
                      <w:rFonts w:cstheme="minorHAnsi"/>
                      <w:b/>
                      <w:iCs/>
                      <w:color w:val="FFFFFF" w:themeColor="background1"/>
                      <w:sz w:val="20"/>
                      <w:szCs w:val="20"/>
                      <w:lang w:val="en-US"/>
                    </w:rPr>
                  </w:pPr>
                  <w:proofErr w:type="spellStart"/>
                  <w:r w:rsidRPr="00EA3342">
                    <w:rPr>
                      <w:rFonts w:cstheme="minorHAnsi"/>
                      <w:b/>
                      <w:iCs/>
                      <w:color w:val="FFFFFF" w:themeColor="background1"/>
                      <w:sz w:val="20"/>
                      <w:szCs w:val="20"/>
                      <w:lang w:val="en-US"/>
                    </w:rPr>
                    <w:t>Skica</w:t>
                  </w:r>
                  <w:proofErr w:type="spellEnd"/>
                </w:p>
              </w:tc>
              <w:tc>
                <w:tcPr>
                  <w:tcW w:w="2501" w:type="dxa"/>
                  <w:tcBorders>
                    <w:left w:val="single" w:sz="12" w:space="0" w:color="FFFFFF" w:themeColor="background1"/>
                    <w:bottom w:val="single" w:sz="12" w:space="0" w:color="auto"/>
                    <w:right w:val="single" w:sz="12" w:space="0" w:color="auto"/>
                  </w:tcBorders>
                  <w:shd w:val="clear" w:color="auto" w:fill="404040"/>
                  <w:vAlign w:val="center"/>
                </w:tcPr>
                <w:p w14:paraId="252C9A8C" w14:textId="77777777" w:rsidR="008F7182" w:rsidRPr="00EA3342" w:rsidRDefault="008F7182" w:rsidP="003430B5">
                  <w:pPr>
                    <w:pStyle w:val="NoSpacing"/>
                    <w:jc w:val="center"/>
                    <w:rPr>
                      <w:rFonts w:cstheme="minorHAnsi"/>
                      <w:b/>
                      <w:iCs/>
                      <w:color w:val="FFFFFF" w:themeColor="background1"/>
                      <w:sz w:val="20"/>
                      <w:szCs w:val="20"/>
                      <w:lang w:val="en-US"/>
                    </w:rPr>
                  </w:pPr>
                  <w:proofErr w:type="spellStart"/>
                  <w:r w:rsidRPr="00EA3342">
                    <w:rPr>
                      <w:rFonts w:cstheme="minorHAnsi"/>
                      <w:b/>
                      <w:iCs/>
                      <w:color w:val="FFFFFF" w:themeColor="background1"/>
                      <w:sz w:val="20"/>
                      <w:szCs w:val="20"/>
                      <w:lang w:val="en-US"/>
                    </w:rPr>
                    <w:t>Opaska</w:t>
                  </w:r>
                  <w:proofErr w:type="spellEnd"/>
                </w:p>
              </w:tc>
            </w:tr>
            <w:tr w:rsidR="008F7182" w:rsidRPr="00EA3342" w14:paraId="048803EB" w14:textId="77777777" w:rsidTr="003430B5">
              <w:trPr>
                <w:trHeight w:hRule="exact" w:val="998"/>
                <w:jc w:val="center"/>
              </w:trPr>
              <w:tc>
                <w:tcPr>
                  <w:tcW w:w="336" w:type="dxa"/>
                  <w:tcBorders>
                    <w:top w:val="single" w:sz="12" w:space="0" w:color="auto"/>
                    <w:left w:val="single" w:sz="12" w:space="0" w:color="auto"/>
                    <w:bottom w:val="single" w:sz="4" w:space="0" w:color="auto"/>
                    <w:right w:val="single" w:sz="5" w:space="0" w:color="000000"/>
                  </w:tcBorders>
                  <w:vAlign w:val="center"/>
                </w:tcPr>
                <w:p w14:paraId="7A343129"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1</w:t>
                  </w:r>
                </w:p>
              </w:tc>
              <w:tc>
                <w:tcPr>
                  <w:tcW w:w="2040" w:type="dxa"/>
                  <w:tcBorders>
                    <w:top w:val="single" w:sz="12" w:space="0" w:color="auto"/>
                    <w:left w:val="single" w:sz="5" w:space="0" w:color="000000"/>
                    <w:bottom w:val="single" w:sz="4" w:space="0" w:color="auto"/>
                    <w:right w:val="single" w:sz="5" w:space="0" w:color="000000"/>
                  </w:tcBorders>
                  <w:vAlign w:val="center"/>
                </w:tcPr>
                <w:p w14:paraId="3F4EED3A" w14:textId="77777777" w:rsidR="008F7182" w:rsidRPr="00EA3342" w:rsidRDefault="008F7182" w:rsidP="003430B5">
                  <w:pPr>
                    <w:pStyle w:val="NoSpacing"/>
                    <w:jc w:val="center"/>
                    <w:rPr>
                      <w:rFonts w:cstheme="minorHAnsi"/>
                      <w:iCs/>
                      <w:sz w:val="20"/>
                      <w:szCs w:val="20"/>
                      <w:lang w:val="en-US"/>
                    </w:rPr>
                  </w:pPr>
                  <w:proofErr w:type="spellStart"/>
                  <w:r w:rsidRPr="00EA3342">
                    <w:rPr>
                      <w:rFonts w:cstheme="minorHAnsi"/>
                      <w:iCs/>
                      <w:sz w:val="20"/>
                      <w:szCs w:val="20"/>
                      <w:lang w:val="en-US"/>
                    </w:rPr>
                    <w:t>Uvod</w:t>
                  </w:r>
                  <w:proofErr w:type="spellEnd"/>
                </w:p>
              </w:tc>
              <w:tc>
                <w:tcPr>
                  <w:tcW w:w="1362" w:type="dxa"/>
                  <w:tcBorders>
                    <w:top w:val="single" w:sz="12" w:space="0" w:color="auto"/>
                    <w:left w:val="single" w:sz="5" w:space="0" w:color="000000"/>
                    <w:bottom w:val="single" w:sz="4" w:space="0" w:color="auto"/>
                    <w:right w:val="single" w:sz="5" w:space="0" w:color="000000"/>
                  </w:tcBorders>
                  <w:vAlign w:val="center"/>
                </w:tcPr>
                <w:p w14:paraId="51EFA34F" w14:textId="77777777" w:rsidR="008F7182" w:rsidRPr="00EA3342" w:rsidRDefault="008F7182" w:rsidP="003430B5">
                  <w:pPr>
                    <w:pStyle w:val="NoSpacing"/>
                    <w:jc w:val="center"/>
                    <w:rPr>
                      <w:rFonts w:cstheme="minorHAnsi"/>
                      <w:iCs/>
                      <w:sz w:val="20"/>
                      <w:szCs w:val="20"/>
                      <w:lang w:val="en-US"/>
                    </w:rPr>
                  </w:pPr>
                </w:p>
              </w:tc>
              <w:tc>
                <w:tcPr>
                  <w:tcW w:w="1134" w:type="dxa"/>
                  <w:tcBorders>
                    <w:top w:val="single" w:sz="12" w:space="0" w:color="auto"/>
                    <w:left w:val="single" w:sz="5" w:space="0" w:color="000000"/>
                    <w:bottom w:val="single" w:sz="4" w:space="0" w:color="auto"/>
                    <w:right w:val="single" w:sz="5" w:space="0" w:color="000000"/>
                  </w:tcBorders>
                  <w:vAlign w:val="center"/>
                </w:tcPr>
                <w:p w14:paraId="7158F459" w14:textId="77777777" w:rsidR="008F7182" w:rsidRPr="00EA3342" w:rsidRDefault="008F7182" w:rsidP="003430B5">
                  <w:pPr>
                    <w:pStyle w:val="NoSpacing"/>
                    <w:jc w:val="center"/>
                    <w:rPr>
                      <w:rFonts w:cstheme="minorHAnsi"/>
                      <w:iCs/>
                      <w:sz w:val="20"/>
                      <w:szCs w:val="20"/>
                      <w:lang w:val="en-US"/>
                    </w:rPr>
                  </w:pPr>
                </w:p>
              </w:tc>
              <w:tc>
                <w:tcPr>
                  <w:tcW w:w="1699" w:type="dxa"/>
                  <w:tcBorders>
                    <w:top w:val="single" w:sz="12" w:space="0" w:color="auto"/>
                    <w:left w:val="single" w:sz="5" w:space="0" w:color="000000"/>
                    <w:bottom w:val="single" w:sz="4" w:space="0" w:color="auto"/>
                    <w:right w:val="single" w:sz="5" w:space="0" w:color="000000"/>
                  </w:tcBorders>
                  <w:vAlign w:val="center"/>
                </w:tcPr>
                <w:p w14:paraId="7CA2F4B0" w14:textId="77777777" w:rsidR="008F7182" w:rsidRPr="00EA3342" w:rsidRDefault="008F7182" w:rsidP="003430B5">
                  <w:pPr>
                    <w:pStyle w:val="NoSpacing"/>
                    <w:jc w:val="center"/>
                    <w:rPr>
                      <w:rFonts w:cstheme="minorHAnsi"/>
                      <w:iCs/>
                      <w:sz w:val="20"/>
                      <w:szCs w:val="20"/>
                      <w:lang w:val="en-US"/>
                    </w:rPr>
                  </w:pPr>
                </w:p>
              </w:tc>
              <w:tc>
                <w:tcPr>
                  <w:tcW w:w="2501" w:type="dxa"/>
                  <w:tcBorders>
                    <w:top w:val="single" w:sz="12" w:space="0" w:color="auto"/>
                    <w:left w:val="single" w:sz="5" w:space="0" w:color="000000"/>
                    <w:bottom w:val="single" w:sz="4" w:space="0" w:color="auto"/>
                    <w:right w:val="single" w:sz="12" w:space="0" w:color="auto"/>
                  </w:tcBorders>
                  <w:vAlign w:val="center"/>
                </w:tcPr>
                <w:p w14:paraId="1291F59B" w14:textId="77777777" w:rsidR="008F7182" w:rsidRPr="00CA75FA" w:rsidRDefault="008F7182" w:rsidP="003430B5">
                  <w:pPr>
                    <w:pStyle w:val="NoSpacing"/>
                    <w:jc w:val="center"/>
                    <w:rPr>
                      <w:rFonts w:cstheme="minorHAnsi"/>
                      <w:iCs/>
                      <w:sz w:val="20"/>
                      <w:szCs w:val="20"/>
                      <w:lang w:val="pl-PL"/>
                    </w:rPr>
                  </w:pPr>
                  <w:r w:rsidRPr="00CA75FA">
                    <w:rPr>
                      <w:rFonts w:cstheme="minorHAnsi"/>
                      <w:iCs/>
                      <w:sz w:val="20"/>
                      <w:szCs w:val="20"/>
                      <w:lang w:val="pl-PL"/>
                    </w:rPr>
                    <w:t>I rutilne i bazične elektrode moraju se koristiti u jednoslojnom i višeslojnom zavarivanju.</w:t>
                  </w:r>
                </w:p>
              </w:tc>
            </w:tr>
            <w:tr w:rsidR="008F7182" w:rsidRPr="00EA3342" w14:paraId="53B8F25C" w14:textId="77777777" w:rsidTr="003430B5">
              <w:trPr>
                <w:trHeight w:hRule="exact" w:val="998"/>
                <w:jc w:val="center"/>
              </w:trPr>
              <w:tc>
                <w:tcPr>
                  <w:tcW w:w="336" w:type="dxa"/>
                  <w:tcBorders>
                    <w:top w:val="single" w:sz="4" w:space="0" w:color="auto"/>
                    <w:left w:val="single" w:sz="12" w:space="0" w:color="auto"/>
                    <w:bottom w:val="single" w:sz="4" w:space="0" w:color="auto"/>
                    <w:right w:val="single" w:sz="5" w:space="0" w:color="000000"/>
                  </w:tcBorders>
                  <w:vAlign w:val="center"/>
                </w:tcPr>
                <w:p w14:paraId="710B0238"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2</w:t>
                  </w:r>
                </w:p>
              </w:tc>
              <w:tc>
                <w:tcPr>
                  <w:tcW w:w="2040" w:type="dxa"/>
                  <w:tcBorders>
                    <w:top w:val="single" w:sz="4" w:space="0" w:color="auto"/>
                    <w:left w:val="single" w:sz="5" w:space="0" w:color="000000"/>
                    <w:bottom w:val="single" w:sz="4" w:space="0" w:color="auto"/>
                    <w:right w:val="single" w:sz="5" w:space="0" w:color="000000"/>
                  </w:tcBorders>
                  <w:vAlign w:val="center"/>
                </w:tcPr>
                <w:p w14:paraId="4E6112DB" w14:textId="77777777" w:rsidR="008F7182" w:rsidRPr="00EA3342" w:rsidRDefault="008F7182" w:rsidP="003430B5">
                  <w:pPr>
                    <w:pStyle w:val="NoSpacing"/>
                    <w:jc w:val="center"/>
                    <w:rPr>
                      <w:rFonts w:cstheme="minorHAnsi"/>
                      <w:iCs/>
                      <w:sz w:val="20"/>
                      <w:szCs w:val="20"/>
                      <w:lang w:val="en-US"/>
                    </w:rPr>
                  </w:pPr>
                  <w:proofErr w:type="spellStart"/>
                  <w:r w:rsidRPr="00EA3342">
                    <w:rPr>
                      <w:rFonts w:cstheme="minorHAnsi"/>
                      <w:iCs/>
                      <w:sz w:val="20"/>
                      <w:szCs w:val="20"/>
                      <w:lang w:val="en-US"/>
                    </w:rPr>
                    <w:t>Navarivanje</w:t>
                  </w:r>
                  <w:proofErr w:type="spellEnd"/>
                </w:p>
              </w:tc>
              <w:tc>
                <w:tcPr>
                  <w:tcW w:w="1362" w:type="dxa"/>
                  <w:tcBorders>
                    <w:top w:val="single" w:sz="4" w:space="0" w:color="auto"/>
                    <w:left w:val="single" w:sz="5" w:space="0" w:color="000000"/>
                    <w:bottom w:val="single" w:sz="4" w:space="0" w:color="auto"/>
                    <w:right w:val="single" w:sz="5" w:space="0" w:color="000000"/>
                  </w:tcBorders>
                  <w:vAlign w:val="center"/>
                </w:tcPr>
                <w:p w14:paraId="7D1D46C7" w14:textId="77777777" w:rsidR="008F7182" w:rsidRPr="00EA3342" w:rsidRDefault="008F7182" w:rsidP="003430B5">
                  <w:pPr>
                    <w:pStyle w:val="NoSpacing"/>
                    <w:jc w:val="center"/>
                    <w:rPr>
                      <w:rFonts w:cstheme="minorHAnsi"/>
                      <w:iCs/>
                      <w:sz w:val="20"/>
                      <w:szCs w:val="20"/>
                      <w:lang w:val="en-US"/>
                    </w:rPr>
                  </w:pPr>
                  <w:proofErr w:type="spellStart"/>
                  <w:r w:rsidRPr="00EA3342">
                    <w:rPr>
                      <w:rFonts w:cstheme="minorHAnsi"/>
                      <w:iCs/>
                      <w:sz w:val="20"/>
                      <w:szCs w:val="20"/>
                      <w:lang w:val="en-US"/>
                    </w:rPr>
                    <w:t>Neograničeno</w:t>
                  </w:r>
                  <w:proofErr w:type="spellEnd"/>
                </w:p>
              </w:tc>
              <w:tc>
                <w:tcPr>
                  <w:tcW w:w="1134" w:type="dxa"/>
                  <w:tcBorders>
                    <w:top w:val="single" w:sz="4" w:space="0" w:color="auto"/>
                    <w:left w:val="single" w:sz="5" w:space="0" w:color="000000"/>
                    <w:bottom w:val="single" w:sz="4" w:space="0" w:color="auto"/>
                    <w:right w:val="single" w:sz="5" w:space="0" w:color="000000"/>
                  </w:tcBorders>
                  <w:vAlign w:val="center"/>
                </w:tcPr>
                <w:p w14:paraId="67313DB9"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PA/PF/PC</w:t>
                  </w:r>
                </w:p>
              </w:tc>
              <w:tc>
                <w:tcPr>
                  <w:tcW w:w="1699" w:type="dxa"/>
                  <w:tcBorders>
                    <w:top w:val="single" w:sz="4" w:space="0" w:color="auto"/>
                    <w:left w:val="single" w:sz="5" w:space="0" w:color="000000"/>
                    <w:bottom w:val="single" w:sz="4" w:space="0" w:color="auto"/>
                    <w:right w:val="single" w:sz="5" w:space="0" w:color="000000"/>
                  </w:tcBorders>
                  <w:vAlign w:val="center"/>
                </w:tcPr>
                <w:p w14:paraId="6719BEBE" w14:textId="77777777" w:rsidR="008F7182" w:rsidRPr="00EA3342" w:rsidRDefault="008F7182" w:rsidP="003430B5">
                  <w:pPr>
                    <w:pStyle w:val="NoSpacing"/>
                    <w:jc w:val="center"/>
                    <w:rPr>
                      <w:rFonts w:cstheme="minorHAnsi"/>
                      <w:iCs/>
                      <w:sz w:val="20"/>
                      <w:szCs w:val="20"/>
                      <w:lang w:val="en-US"/>
                    </w:rPr>
                  </w:pPr>
                </w:p>
              </w:tc>
              <w:tc>
                <w:tcPr>
                  <w:tcW w:w="2501" w:type="dxa"/>
                  <w:tcBorders>
                    <w:top w:val="single" w:sz="4" w:space="0" w:color="auto"/>
                    <w:left w:val="single" w:sz="5" w:space="0" w:color="000000"/>
                    <w:bottom w:val="single" w:sz="4" w:space="0" w:color="auto"/>
                    <w:right w:val="single" w:sz="12" w:space="0" w:color="auto"/>
                  </w:tcBorders>
                  <w:vAlign w:val="center"/>
                </w:tcPr>
                <w:p w14:paraId="61B76560" w14:textId="77777777" w:rsidR="008F7182" w:rsidRPr="00EA3342" w:rsidRDefault="008F7182" w:rsidP="003430B5">
                  <w:pPr>
                    <w:pStyle w:val="NoSpacing"/>
                    <w:jc w:val="center"/>
                    <w:rPr>
                      <w:rFonts w:cstheme="minorHAnsi"/>
                      <w:iCs/>
                      <w:sz w:val="20"/>
                      <w:szCs w:val="20"/>
                      <w:lang w:val="en-US"/>
                    </w:rPr>
                  </w:pPr>
                </w:p>
              </w:tc>
            </w:tr>
            <w:tr w:rsidR="008F7182" w:rsidRPr="00EA3342" w14:paraId="2863DF05" w14:textId="77777777" w:rsidTr="003430B5">
              <w:trPr>
                <w:trHeight w:hRule="exact" w:val="998"/>
                <w:jc w:val="center"/>
              </w:trPr>
              <w:tc>
                <w:tcPr>
                  <w:tcW w:w="336" w:type="dxa"/>
                  <w:tcBorders>
                    <w:top w:val="single" w:sz="4" w:space="0" w:color="auto"/>
                    <w:left w:val="single" w:sz="12" w:space="0" w:color="auto"/>
                    <w:bottom w:val="single" w:sz="4" w:space="0" w:color="auto"/>
                    <w:right w:val="single" w:sz="5" w:space="0" w:color="000000"/>
                  </w:tcBorders>
                  <w:vAlign w:val="center"/>
                </w:tcPr>
                <w:p w14:paraId="79368F22"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3</w:t>
                  </w:r>
                </w:p>
              </w:tc>
              <w:tc>
                <w:tcPr>
                  <w:tcW w:w="2040" w:type="dxa"/>
                  <w:tcBorders>
                    <w:top w:val="single" w:sz="4" w:space="0" w:color="auto"/>
                    <w:left w:val="single" w:sz="5" w:space="0" w:color="000000"/>
                    <w:bottom w:val="single" w:sz="4" w:space="0" w:color="auto"/>
                    <w:right w:val="single" w:sz="5" w:space="0" w:color="000000"/>
                  </w:tcBorders>
                  <w:vAlign w:val="center"/>
                </w:tcPr>
                <w:p w14:paraId="3D1DF1C7" w14:textId="77777777" w:rsidR="008F7182" w:rsidRPr="00EA3342" w:rsidRDefault="008F7182" w:rsidP="003430B5">
                  <w:pPr>
                    <w:pStyle w:val="NoSpacing"/>
                    <w:jc w:val="center"/>
                    <w:rPr>
                      <w:rFonts w:cstheme="minorHAnsi"/>
                      <w:iCs/>
                      <w:sz w:val="20"/>
                      <w:szCs w:val="20"/>
                      <w:lang w:val="en-US"/>
                    </w:rPr>
                  </w:pPr>
                  <w:proofErr w:type="spellStart"/>
                  <w:r w:rsidRPr="00EA3342">
                    <w:rPr>
                      <w:rFonts w:cstheme="minorHAnsi"/>
                      <w:iCs/>
                      <w:sz w:val="20"/>
                      <w:szCs w:val="20"/>
                      <w:lang w:val="en-US"/>
                    </w:rPr>
                    <w:t>Kutni</w:t>
                  </w:r>
                  <w:proofErr w:type="spellEnd"/>
                  <w:r w:rsidRPr="00EA3342">
                    <w:rPr>
                      <w:rFonts w:cstheme="minorHAnsi"/>
                      <w:iCs/>
                      <w:sz w:val="20"/>
                      <w:szCs w:val="20"/>
                      <w:lang w:val="en-US"/>
                    </w:rPr>
                    <w:t xml:space="preserve"> </w:t>
                  </w:r>
                  <w:proofErr w:type="spellStart"/>
                  <w:r w:rsidRPr="00EA3342">
                    <w:rPr>
                      <w:rFonts w:cstheme="minorHAnsi"/>
                      <w:iCs/>
                      <w:sz w:val="20"/>
                      <w:szCs w:val="20"/>
                      <w:lang w:val="en-US"/>
                    </w:rPr>
                    <w:t>zavar</w:t>
                  </w:r>
                  <w:proofErr w:type="spellEnd"/>
                  <w:r w:rsidRPr="00EA3342">
                    <w:rPr>
                      <w:rFonts w:cstheme="minorHAnsi"/>
                      <w:iCs/>
                      <w:sz w:val="20"/>
                      <w:szCs w:val="20"/>
                      <w:lang w:val="en-US"/>
                    </w:rPr>
                    <w:t xml:space="preserve">, T- </w:t>
                  </w:r>
                  <w:proofErr w:type="spellStart"/>
                  <w:r w:rsidRPr="00EA3342">
                    <w:rPr>
                      <w:rFonts w:cstheme="minorHAnsi"/>
                      <w:iCs/>
                      <w:sz w:val="20"/>
                      <w:szCs w:val="20"/>
                      <w:lang w:val="en-US"/>
                    </w:rPr>
                    <w:t>spoj</w:t>
                  </w:r>
                  <w:proofErr w:type="spellEnd"/>
                </w:p>
              </w:tc>
              <w:tc>
                <w:tcPr>
                  <w:tcW w:w="1362" w:type="dxa"/>
                  <w:tcBorders>
                    <w:top w:val="single" w:sz="4" w:space="0" w:color="auto"/>
                    <w:left w:val="single" w:sz="5" w:space="0" w:color="000000"/>
                    <w:bottom w:val="single" w:sz="4" w:space="0" w:color="auto"/>
                    <w:right w:val="single" w:sz="5" w:space="0" w:color="000000"/>
                  </w:tcBorders>
                  <w:vAlign w:val="center"/>
                </w:tcPr>
                <w:p w14:paraId="40D144D2"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t = 8 - 12</w:t>
                  </w:r>
                </w:p>
              </w:tc>
              <w:tc>
                <w:tcPr>
                  <w:tcW w:w="1134" w:type="dxa"/>
                  <w:tcBorders>
                    <w:top w:val="single" w:sz="4" w:space="0" w:color="auto"/>
                    <w:left w:val="single" w:sz="5" w:space="0" w:color="000000"/>
                    <w:bottom w:val="single" w:sz="4" w:space="0" w:color="auto"/>
                    <w:right w:val="single" w:sz="5" w:space="0" w:color="000000"/>
                  </w:tcBorders>
                  <w:vAlign w:val="center"/>
                </w:tcPr>
                <w:p w14:paraId="374A0AD9"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PA</w:t>
                  </w:r>
                </w:p>
              </w:tc>
              <w:tc>
                <w:tcPr>
                  <w:tcW w:w="1699" w:type="dxa"/>
                  <w:tcBorders>
                    <w:top w:val="single" w:sz="4" w:space="0" w:color="auto"/>
                    <w:left w:val="single" w:sz="5" w:space="0" w:color="000000"/>
                    <w:bottom w:val="single" w:sz="4" w:space="0" w:color="auto"/>
                    <w:right w:val="single" w:sz="5" w:space="0" w:color="000000"/>
                  </w:tcBorders>
                  <w:vAlign w:val="center"/>
                </w:tcPr>
                <w:p w14:paraId="2E8F0984" w14:textId="77777777" w:rsidR="008F7182" w:rsidRPr="00EA3342" w:rsidRDefault="008F7182" w:rsidP="003430B5">
                  <w:pPr>
                    <w:pStyle w:val="NoSpacing"/>
                    <w:jc w:val="center"/>
                    <w:rPr>
                      <w:rFonts w:cstheme="minorHAnsi"/>
                      <w:iCs/>
                      <w:sz w:val="20"/>
                      <w:szCs w:val="20"/>
                      <w:lang w:val="en-US"/>
                    </w:rPr>
                  </w:pPr>
                  <w:r w:rsidRPr="00EA3342">
                    <w:rPr>
                      <w:rFonts w:cstheme="minorHAnsi"/>
                      <w:iCs/>
                      <w:noProof/>
                      <w:sz w:val="20"/>
                      <w:szCs w:val="20"/>
                      <w:lang w:val="en-GB" w:eastAsia="en-GB"/>
                    </w:rPr>
                    <w:drawing>
                      <wp:inline distT="0" distB="0" distL="0" distR="0" wp14:anchorId="3F0058D7" wp14:editId="0B5D0F1E">
                        <wp:extent cx="700089" cy="544091"/>
                        <wp:effectExtent l="0" t="0" r="5080" b="8890"/>
                        <wp:docPr id="1457189025"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699851" cy="543906"/>
                                </a:xfrm>
                                <a:prstGeom prst="rect">
                                  <a:avLst/>
                                </a:prstGeom>
                              </pic:spPr>
                            </pic:pic>
                          </a:graphicData>
                        </a:graphic>
                      </wp:inline>
                    </w:drawing>
                  </w:r>
                </w:p>
              </w:tc>
              <w:tc>
                <w:tcPr>
                  <w:tcW w:w="2501" w:type="dxa"/>
                  <w:tcBorders>
                    <w:top w:val="single" w:sz="4" w:space="0" w:color="auto"/>
                    <w:left w:val="single" w:sz="5" w:space="0" w:color="000000"/>
                    <w:bottom w:val="single" w:sz="4" w:space="0" w:color="auto"/>
                    <w:right w:val="single" w:sz="12" w:space="0" w:color="auto"/>
                  </w:tcBorders>
                  <w:vAlign w:val="center"/>
                </w:tcPr>
                <w:p w14:paraId="406CC8E5" w14:textId="77777777" w:rsidR="008F7182" w:rsidRPr="00EA3342" w:rsidRDefault="008F7182" w:rsidP="003430B5">
                  <w:pPr>
                    <w:pStyle w:val="NoSpacing"/>
                    <w:jc w:val="center"/>
                    <w:rPr>
                      <w:rFonts w:cstheme="minorHAnsi"/>
                      <w:iCs/>
                      <w:sz w:val="20"/>
                      <w:szCs w:val="20"/>
                      <w:lang w:val="en-US"/>
                    </w:rPr>
                  </w:pPr>
                </w:p>
              </w:tc>
            </w:tr>
            <w:tr w:rsidR="008F7182" w:rsidRPr="00EA3342" w14:paraId="1C5272A7" w14:textId="77777777" w:rsidTr="003430B5">
              <w:trPr>
                <w:trHeight w:hRule="exact" w:val="998"/>
                <w:jc w:val="center"/>
              </w:trPr>
              <w:tc>
                <w:tcPr>
                  <w:tcW w:w="336" w:type="dxa"/>
                  <w:tcBorders>
                    <w:top w:val="single" w:sz="4" w:space="0" w:color="auto"/>
                    <w:left w:val="single" w:sz="12" w:space="0" w:color="auto"/>
                    <w:bottom w:val="single" w:sz="4" w:space="0" w:color="auto"/>
                    <w:right w:val="single" w:sz="5" w:space="0" w:color="000000"/>
                  </w:tcBorders>
                  <w:vAlign w:val="center"/>
                </w:tcPr>
                <w:p w14:paraId="1A6F96E3"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4</w:t>
                  </w:r>
                </w:p>
              </w:tc>
              <w:tc>
                <w:tcPr>
                  <w:tcW w:w="2040" w:type="dxa"/>
                  <w:tcBorders>
                    <w:top w:val="single" w:sz="4" w:space="0" w:color="auto"/>
                    <w:left w:val="single" w:sz="5" w:space="0" w:color="000000"/>
                    <w:bottom w:val="single" w:sz="4" w:space="0" w:color="auto"/>
                    <w:right w:val="single" w:sz="5" w:space="0" w:color="000000"/>
                  </w:tcBorders>
                  <w:vAlign w:val="center"/>
                </w:tcPr>
                <w:p w14:paraId="45FC54A9" w14:textId="77777777" w:rsidR="008F7182" w:rsidRPr="00EA3342" w:rsidRDefault="008F7182" w:rsidP="003430B5">
                  <w:pPr>
                    <w:pStyle w:val="NoSpacing"/>
                    <w:jc w:val="center"/>
                    <w:rPr>
                      <w:rFonts w:cstheme="minorHAnsi"/>
                      <w:iCs/>
                      <w:sz w:val="20"/>
                      <w:szCs w:val="20"/>
                      <w:lang w:val="en-US"/>
                    </w:rPr>
                  </w:pPr>
                  <w:proofErr w:type="spellStart"/>
                  <w:r w:rsidRPr="00EA3342">
                    <w:rPr>
                      <w:rFonts w:cstheme="minorHAnsi"/>
                      <w:iCs/>
                      <w:sz w:val="20"/>
                      <w:szCs w:val="20"/>
                      <w:lang w:val="en-US"/>
                    </w:rPr>
                    <w:t>Kutni</w:t>
                  </w:r>
                  <w:proofErr w:type="spellEnd"/>
                  <w:r w:rsidRPr="00EA3342">
                    <w:rPr>
                      <w:rFonts w:cstheme="minorHAnsi"/>
                      <w:iCs/>
                      <w:sz w:val="20"/>
                      <w:szCs w:val="20"/>
                      <w:lang w:val="en-US"/>
                    </w:rPr>
                    <w:t xml:space="preserve"> </w:t>
                  </w:r>
                  <w:proofErr w:type="spellStart"/>
                  <w:r w:rsidRPr="00EA3342">
                    <w:rPr>
                      <w:rFonts w:cstheme="minorHAnsi"/>
                      <w:iCs/>
                      <w:sz w:val="20"/>
                      <w:szCs w:val="20"/>
                      <w:lang w:val="en-US"/>
                    </w:rPr>
                    <w:t>zavar</w:t>
                  </w:r>
                  <w:proofErr w:type="spellEnd"/>
                  <w:r w:rsidRPr="00EA3342">
                    <w:rPr>
                      <w:rFonts w:cstheme="minorHAnsi"/>
                      <w:iCs/>
                      <w:sz w:val="20"/>
                      <w:szCs w:val="20"/>
                      <w:lang w:val="en-US"/>
                    </w:rPr>
                    <w:t xml:space="preserve">, T- </w:t>
                  </w:r>
                  <w:proofErr w:type="spellStart"/>
                  <w:r w:rsidRPr="00EA3342">
                    <w:rPr>
                      <w:rFonts w:cstheme="minorHAnsi"/>
                      <w:iCs/>
                      <w:sz w:val="20"/>
                      <w:szCs w:val="20"/>
                      <w:lang w:val="en-US"/>
                    </w:rPr>
                    <w:t>spoj</w:t>
                  </w:r>
                  <w:proofErr w:type="spellEnd"/>
                </w:p>
              </w:tc>
              <w:tc>
                <w:tcPr>
                  <w:tcW w:w="1362" w:type="dxa"/>
                  <w:tcBorders>
                    <w:top w:val="single" w:sz="4" w:space="0" w:color="auto"/>
                    <w:left w:val="single" w:sz="5" w:space="0" w:color="000000"/>
                    <w:bottom w:val="single" w:sz="4" w:space="0" w:color="auto"/>
                    <w:right w:val="single" w:sz="5" w:space="0" w:color="000000"/>
                  </w:tcBorders>
                  <w:vAlign w:val="center"/>
                </w:tcPr>
                <w:p w14:paraId="7C48BB32"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t = 8 - 12</w:t>
                  </w:r>
                </w:p>
              </w:tc>
              <w:tc>
                <w:tcPr>
                  <w:tcW w:w="1134" w:type="dxa"/>
                  <w:tcBorders>
                    <w:top w:val="single" w:sz="4" w:space="0" w:color="auto"/>
                    <w:left w:val="single" w:sz="5" w:space="0" w:color="000000"/>
                    <w:bottom w:val="single" w:sz="4" w:space="0" w:color="auto"/>
                    <w:right w:val="single" w:sz="5" w:space="0" w:color="000000"/>
                  </w:tcBorders>
                  <w:vAlign w:val="center"/>
                </w:tcPr>
                <w:p w14:paraId="0D426B46"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PB</w:t>
                  </w:r>
                </w:p>
              </w:tc>
              <w:tc>
                <w:tcPr>
                  <w:tcW w:w="1699" w:type="dxa"/>
                  <w:tcBorders>
                    <w:top w:val="single" w:sz="4" w:space="0" w:color="auto"/>
                    <w:left w:val="single" w:sz="5" w:space="0" w:color="000000"/>
                    <w:bottom w:val="single" w:sz="4" w:space="0" w:color="auto"/>
                    <w:right w:val="single" w:sz="5" w:space="0" w:color="000000"/>
                  </w:tcBorders>
                  <w:vAlign w:val="center"/>
                </w:tcPr>
                <w:p w14:paraId="481A0484" w14:textId="77777777" w:rsidR="008F7182" w:rsidRPr="00EA3342" w:rsidRDefault="008F7182" w:rsidP="003430B5">
                  <w:pPr>
                    <w:pStyle w:val="NoSpacing"/>
                    <w:jc w:val="center"/>
                    <w:rPr>
                      <w:rFonts w:cstheme="minorHAnsi"/>
                      <w:iCs/>
                      <w:sz w:val="20"/>
                      <w:szCs w:val="20"/>
                      <w:lang w:val="en-US"/>
                    </w:rPr>
                  </w:pPr>
                  <w:r w:rsidRPr="00EA3342">
                    <w:rPr>
                      <w:rFonts w:cstheme="minorHAnsi"/>
                      <w:iCs/>
                      <w:noProof/>
                      <w:sz w:val="20"/>
                      <w:szCs w:val="20"/>
                      <w:lang w:val="en-GB" w:eastAsia="en-GB"/>
                    </w:rPr>
                    <w:drawing>
                      <wp:inline distT="0" distB="0" distL="0" distR="0" wp14:anchorId="0C19B1AA" wp14:editId="50C19056">
                        <wp:extent cx="700089" cy="544091"/>
                        <wp:effectExtent l="0" t="0" r="5080" b="8890"/>
                        <wp:docPr id="118866222"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699851" cy="543906"/>
                                </a:xfrm>
                                <a:prstGeom prst="rect">
                                  <a:avLst/>
                                </a:prstGeom>
                              </pic:spPr>
                            </pic:pic>
                          </a:graphicData>
                        </a:graphic>
                      </wp:inline>
                    </w:drawing>
                  </w:r>
                </w:p>
              </w:tc>
              <w:tc>
                <w:tcPr>
                  <w:tcW w:w="2501" w:type="dxa"/>
                  <w:tcBorders>
                    <w:top w:val="single" w:sz="4" w:space="0" w:color="auto"/>
                    <w:left w:val="single" w:sz="5" w:space="0" w:color="000000"/>
                    <w:bottom w:val="single" w:sz="4" w:space="0" w:color="auto"/>
                    <w:right w:val="single" w:sz="12" w:space="0" w:color="auto"/>
                  </w:tcBorders>
                  <w:vAlign w:val="center"/>
                </w:tcPr>
                <w:p w14:paraId="292C1C9D" w14:textId="77777777" w:rsidR="008F7182" w:rsidRPr="00EA3342" w:rsidRDefault="008F7182" w:rsidP="003430B5">
                  <w:pPr>
                    <w:pStyle w:val="NoSpacing"/>
                    <w:jc w:val="center"/>
                    <w:rPr>
                      <w:rFonts w:cstheme="minorHAnsi"/>
                      <w:iCs/>
                      <w:color w:val="FF0000"/>
                      <w:sz w:val="20"/>
                      <w:szCs w:val="20"/>
                      <w:lang w:val="en-US"/>
                    </w:rPr>
                  </w:pPr>
                  <w:proofErr w:type="spellStart"/>
                  <w:r w:rsidRPr="00EA3342">
                    <w:rPr>
                      <w:rFonts w:cstheme="minorHAnsi"/>
                      <w:iCs/>
                      <w:sz w:val="20"/>
                      <w:szCs w:val="20"/>
                      <w:lang w:val="en-US"/>
                    </w:rPr>
                    <w:t>Zaokružiti</w:t>
                  </w:r>
                  <w:proofErr w:type="spellEnd"/>
                  <w:r w:rsidRPr="00EA3342">
                    <w:rPr>
                      <w:rFonts w:cstheme="minorHAnsi"/>
                      <w:iCs/>
                      <w:sz w:val="20"/>
                      <w:szCs w:val="20"/>
                      <w:lang w:val="en-US"/>
                    </w:rPr>
                    <w:t xml:space="preserve"> </w:t>
                  </w:r>
                  <w:proofErr w:type="spellStart"/>
                  <w:r w:rsidRPr="00EA3342">
                    <w:rPr>
                      <w:rFonts w:cstheme="minorHAnsi"/>
                      <w:iCs/>
                      <w:sz w:val="20"/>
                      <w:szCs w:val="20"/>
                      <w:lang w:val="en-US"/>
                    </w:rPr>
                    <w:t>zavar</w:t>
                  </w:r>
                  <w:proofErr w:type="spellEnd"/>
                </w:p>
              </w:tc>
            </w:tr>
            <w:tr w:rsidR="008F7182" w:rsidRPr="00EA3342" w14:paraId="4509BA75" w14:textId="77777777" w:rsidTr="003430B5">
              <w:trPr>
                <w:trHeight w:hRule="exact" w:val="998"/>
                <w:jc w:val="center"/>
              </w:trPr>
              <w:tc>
                <w:tcPr>
                  <w:tcW w:w="336" w:type="dxa"/>
                  <w:tcBorders>
                    <w:top w:val="single" w:sz="4" w:space="0" w:color="auto"/>
                    <w:left w:val="single" w:sz="12" w:space="0" w:color="auto"/>
                    <w:bottom w:val="single" w:sz="4" w:space="0" w:color="auto"/>
                    <w:right w:val="single" w:sz="5" w:space="0" w:color="000000"/>
                  </w:tcBorders>
                  <w:vAlign w:val="center"/>
                </w:tcPr>
                <w:p w14:paraId="22052C50"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5</w:t>
                  </w:r>
                </w:p>
              </w:tc>
              <w:tc>
                <w:tcPr>
                  <w:tcW w:w="2040" w:type="dxa"/>
                  <w:tcBorders>
                    <w:top w:val="single" w:sz="4" w:space="0" w:color="auto"/>
                    <w:left w:val="single" w:sz="5" w:space="0" w:color="000000"/>
                    <w:bottom w:val="single" w:sz="4" w:space="0" w:color="auto"/>
                    <w:right w:val="single" w:sz="5" w:space="0" w:color="000000"/>
                  </w:tcBorders>
                  <w:vAlign w:val="center"/>
                </w:tcPr>
                <w:p w14:paraId="3B81C304" w14:textId="77777777" w:rsidR="008F7182" w:rsidRPr="00EA3342" w:rsidRDefault="008F7182" w:rsidP="003430B5">
                  <w:pPr>
                    <w:pStyle w:val="NoSpacing"/>
                    <w:jc w:val="center"/>
                    <w:rPr>
                      <w:rFonts w:cstheme="minorHAnsi"/>
                      <w:iCs/>
                      <w:sz w:val="20"/>
                      <w:szCs w:val="20"/>
                      <w:lang w:val="en-US"/>
                    </w:rPr>
                  </w:pPr>
                  <w:proofErr w:type="spellStart"/>
                  <w:r w:rsidRPr="00EA3342">
                    <w:rPr>
                      <w:rFonts w:cstheme="minorHAnsi"/>
                      <w:iCs/>
                      <w:sz w:val="20"/>
                      <w:szCs w:val="20"/>
                      <w:lang w:val="en-US"/>
                    </w:rPr>
                    <w:t>Kutni</w:t>
                  </w:r>
                  <w:proofErr w:type="spellEnd"/>
                  <w:r w:rsidRPr="00EA3342">
                    <w:rPr>
                      <w:rFonts w:cstheme="minorHAnsi"/>
                      <w:iCs/>
                      <w:sz w:val="20"/>
                      <w:szCs w:val="20"/>
                      <w:lang w:val="en-US"/>
                    </w:rPr>
                    <w:t xml:space="preserve"> </w:t>
                  </w:r>
                  <w:proofErr w:type="spellStart"/>
                  <w:r w:rsidRPr="00EA3342">
                    <w:rPr>
                      <w:rFonts w:cstheme="minorHAnsi"/>
                      <w:iCs/>
                      <w:sz w:val="20"/>
                      <w:szCs w:val="20"/>
                      <w:lang w:val="en-US"/>
                    </w:rPr>
                    <w:t>zavar</w:t>
                  </w:r>
                  <w:proofErr w:type="spellEnd"/>
                  <w:r w:rsidRPr="00EA3342">
                    <w:rPr>
                      <w:rFonts w:cstheme="minorHAnsi"/>
                      <w:iCs/>
                      <w:sz w:val="20"/>
                      <w:szCs w:val="20"/>
                      <w:lang w:val="en-US"/>
                    </w:rPr>
                    <w:t xml:space="preserve">, T- </w:t>
                  </w:r>
                  <w:proofErr w:type="spellStart"/>
                  <w:r w:rsidRPr="00EA3342">
                    <w:rPr>
                      <w:rFonts w:cstheme="minorHAnsi"/>
                      <w:iCs/>
                      <w:sz w:val="20"/>
                      <w:szCs w:val="20"/>
                      <w:lang w:val="en-US"/>
                    </w:rPr>
                    <w:t>spoj</w:t>
                  </w:r>
                  <w:proofErr w:type="spellEnd"/>
                </w:p>
              </w:tc>
              <w:tc>
                <w:tcPr>
                  <w:tcW w:w="1362" w:type="dxa"/>
                  <w:tcBorders>
                    <w:top w:val="single" w:sz="4" w:space="0" w:color="auto"/>
                    <w:left w:val="single" w:sz="5" w:space="0" w:color="000000"/>
                    <w:bottom w:val="single" w:sz="4" w:space="0" w:color="auto"/>
                    <w:right w:val="single" w:sz="5" w:space="0" w:color="000000"/>
                  </w:tcBorders>
                  <w:vAlign w:val="center"/>
                </w:tcPr>
                <w:p w14:paraId="7C235501"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t = 8 - 12</w:t>
                  </w:r>
                </w:p>
              </w:tc>
              <w:tc>
                <w:tcPr>
                  <w:tcW w:w="1134" w:type="dxa"/>
                  <w:tcBorders>
                    <w:top w:val="single" w:sz="4" w:space="0" w:color="auto"/>
                    <w:left w:val="single" w:sz="5" w:space="0" w:color="000000"/>
                    <w:bottom w:val="single" w:sz="4" w:space="0" w:color="auto"/>
                    <w:right w:val="single" w:sz="5" w:space="0" w:color="000000"/>
                  </w:tcBorders>
                  <w:vAlign w:val="center"/>
                </w:tcPr>
                <w:p w14:paraId="7280FE6C"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PF</w:t>
                  </w:r>
                </w:p>
              </w:tc>
              <w:tc>
                <w:tcPr>
                  <w:tcW w:w="1699" w:type="dxa"/>
                  <w:tcBorders>
                    <w:top w:val="single" w:sz="4" w:space="0" w:color="auto"/>
                    <w:left w:val="single" w:sz="5" w:space="0" w:color="000000"/>
                    <w:bottom w:val="single" w:sz="4" w:space="0" w:color="auto"/>
                    <w:right w:val="single" w:sz="5" w:space="0" w:color="000000"/>
                  </w:tcBorders>
                  <w:vAlign w:val="center"/>
                </w:tcPr>
                <w:p w14:paraId="59AD6733" w14:textId="77777777" w:rsidR="008F7182" w:rsidRPr="00EA3342" w:rsidRDefault="008F7182" w:rsidP="003430B5">
                  <w:pPr>
                    <w:pStyle w:val="NoSpacing"/>
                    <w:jc w:val="center"/>
                    <w:rPr>
                      <w:rFonts w:cstheme="minorHAnsi"/>
                      <w:iCs/>
                      <w:sz w:val="20"/>
                      <w:szCs w:val="20"/>
                      <w:lang w:val="en-US"/>
                    </w:rPr>
                  </w:pPr>
                  <w:r w:rsidRPr="00EA3342">
                    <w:rPr>
                      <w:rFonts w:cstheme="minorHAnsi"/>
                      <w:iCs/>
                      <w:noProof/>
                      <w:sz w:val="20"/>
                      <w:szCs w:val="20"/>
                      <w:lang w:val="en-GB" w:eastAsia="en-GB"/>
                    </w:rPr>
                    <w:drawing>
                      <wp:inline distT="0" distB="0" distL="0" distR="0" wp14:anchorId="2CCB1B52" wp14:editId="06E3D7BC">
                        <wp:extent cx="391235" cy="586854"/>
                        <wp:effectExtent l="0" t="0" r="8890" b="3810"/>
                        <wp:docPr id="183289205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flipH="1">
                                  <a:off x="0" y="0"/>
                                  <a:ext cx="396469" cy="594705"/>
                                </a:xfrm>
                                <a:prstGeom prst="rect">
                                  <a:avLst/>
                                </a:prstGeom>
                              </pic:spPr>
                            </pic:pic>
                          </a:graphicData>
                        </a:graphic>
                      </wp:inline>
                    </w:drawing>
                  </w:r>
                </w:p>
              </w:tc>
              <w:tc>
                <w:tcPr>
                  <w:tcW w:w="2501" w:type="dxa"/>
                  <w:tcBorders>
                    <w:top w:val="single" w:sz="4" w:space="0" w:color="auto"/>
                    <w:left w:val="single" w:sz="5" w:space="0" w:color="000000"/>
                    <w:bottom w:val="single" w:sz="4" w:space="0" w:color="auto"/>
                    <w:right w:val="single" w:sz="12" w:space="0" w:color="auto"/>
                  </w:tcBorders>
                  <w:vAlign w:val="center"/>
                </w:tcPr>
                <w:p w14:paraId="6C5CF401" w14:textId="77777777" w:rsidR="008F7182" w:rsidRPr="00EA3342" w:rsidRDefault="008F7182" w:rsidP="003430B5">
                  <w:pPr>
                    <w:pStyle w:val="NoSpacing"/>
                    <w:jc w:val="center"/>
                    <w:rPr>
                      <w:rFonts w:cstheme="minorHAnsi"/>
                      <w:iCs/>
                      <w:sz w:val="20"/>
                      <w:szCs w:val="20"/>
                      <w:lang w:val="en-US"/>
                    </w:rPr>
                  </w:pPr>
                </w:p>
              </w:tc>
            </w:tr>
            <w:tr w:rsidR="008F7182" w:rsidRPr="00EA3342" w14:paraId="00964FD6" w14:textId="77777777" w:rsidTr="003430B5">
              <w:trPr>
                <w:trHeight w:hRule="exact" w:val="998"/>
                <w:jc w:val="center"/>
              </w:trPr>
              <w:tc>
                <w:tcPr>
                  <w:tcW w:w="336" w:type="dxa"/>
                  <w:tcBorders>
                    <w:top w:val="single" w:sz="4" w:space="0" w:color="auto"/>
                    <w:left w:val="single" w:sz="12" w:space="0" w:color="auto"/>
                    <w:bottom w:val="single" w:sz="4" w:space="0" w:color="auto"/>
                    <w:right w:val="single" w:sz="5" w:space="0" w:color="000000"/>
                  </w:tcBorders>
                  <w:vAlign w:val="center"/>
                </w:tcPr>
                <w:p w14:paraId="2142EA28"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6</w:t>
                  </w:r>
                </w:p>
              </w:tc>
              <w:tc>
                <w:tcPr>
                  <w:tcW w:w="2040" w:type="dxa"/>
                  <w:tcBorders>
                    <w:top w:val="single" w:sz="4" w:space="0" w:color="auto"/>
                    <w:left w:val="single" w:sz="5" w:space="0" w:color="000000"/>
                    <w:bottom w:val="single" w:sz="4" w:space="0" w:color="auto"/>
                    <w:right w:val="single" w:sz="5" w:space="0" w:color="000000"/>
                  </w:tcBorders>
                  <w:vAlign w:val="center"/>
                </w:tcPr>
                <w:p w14:paraId="1F1DB73B" w14:textId="77777777" w:rsidR="008F7182" w:rsidRPr="00EA3342" w:rsidRDefault="008F7182" w:rsidP="003430B5">
                  <w:pPr>
                    <w:pStyle w:val="NoSpacing"/>
                    <w:jc w:val="center"/>
                    <w:rPr>
                      <w:rFonts w:cstheme="minorHAnsi"/>
                      <w:iCs/>
                      <w:sz w:val="20"/>
                      <w:szCs w:val="20"/>
                      <w:lang w:val="en-US"/>
                    </w:rPr>
                  </w:pPr>
                  <w:proofErr w:type="spellStart"/>
                  <w:r w:rsidRPr="00EA3342">
                    <w:rPr>
                      <w:rFonts w:cstheme="minorHAnsi"/>
                      <w:iCs/>
                      <w:sz w:val="20"/>
                      <w:szCs w:val="20"/>
                      <w:lang w:val="en-US"/>
                    </w:rPr>
                    <w:t>Kutni</w:t>
                  </w:r>
                  <w:proofErr w:type="spellEnd"/>
                  <w:r w:rsidRPr="00EA3342">
                    <w:rPr>
                      <w:rFonts w:cstheme="minorHAnsi"/>
                      <w:iCs/>
                      <w:sz w:val="20"/>
                      <w:szCs w:val="20"/>
                      <w:lang w:val="en-US"/>
                    </w:rPr>
                    <w:t xml:space="preserve"> </w:t>
                  </w:r>
                  <w:proofErr w:type="spellStart"/>
                  <w:r w:rsidRPr="00EA3342">
                    <w:rPr>
                      <w:rFonts w:cstheme="minorHAnsi"/>
                      <w:iCs/>
                      <w:sz w:val="20"/>
                      <w:szCs w:val="20"/>
                      <w:lang w:val="en-US"/>
                    </w:rPr>
                    <w:t>zavar</w:t>
                  </w:r>
                  <w:proofErr w:type="spellEnd"/>
                  <w:r w:rsidRPr="00EA3342">
                    <w:rPr>
                      <w:rFonts w:cstheme="minorHAnsi"/>
                      <w:iCs/>
                      <w:sz w:val="20"/>
                      <w:szCs w:val="20"/>
                      <w:lang w:val="en-US"/>
                    </w:rPr>
                    <w:t xml:space="preserve">, </w:t>
                  </w:r>
                  <w:proofErr w:type="spellStart"/>
                  <w:r w:rsidRPr="00EA3342">
                    <w:rPr>
                      <w:rFonts w:cstheme="minorHAnsi"/>
                      <w:iCs/>
                      <w:sz w:val="20"/>
                      <w:szCs w:val="20"/>
                      <w:lang w:val="en-US"/>
                    </w:rPr>
                    <w:t>rubni</w:t>
                  </w:r>
                  <w:proofErr w:type="spellEnd"/>
                  <w:r w:rsidRPr="00EA3342">
                    <w:rPr>
                      <w:rFonts w:cstheme="minorHAnsi"/>
                      <w:iCs/>
                      <w:sz w:val="20"/>
                      <w:szCs w:val="20"/>
                      <w:lang w:val="en-US"/>
                    </w:rPr>
                    <w:t xml:space="preserve"> </w:t>
                  </w:r>
                  <w:proofErr w:type="spellStart"/>
                  <w:r w:rsidRPr="00EA3342">
                    <w:rPr>
                      <w:rFonts w:cstheme="minorHAnsi"/>
                      <w:iCs/>
                      <w:sz w:val="20"/>
                      <w:szCs w:val="20"/>
                      <w:lang w:val="en-US"/>
                    </w:rPr>
                    <w:t>spoj</w:t>
                  </w:r>
                  <w:proofErr w:type="spellEnd"/>
                </w:p>
              </w:tc>
              <w:tc>
                <w:tcPr>
                  <w:tcW w:w="1362" w:type="dxa"/>
                  <w:tcBorders>
                    <w:top w:val="single" w:sz="4" w:space="0" w:color="auto"/>
                    <w:left w:val="single" w:sz="5" w:space="0" w:color="000000"/>
                    <w:bottom w:val="single" w:sz="4" w:space="0" w:color="auto"/>
                    <w:right w:val="single" w:sz="5" w:space="0" w:color="000000"/>
                  </w:tcBorders>
                  <w:vAlign w:val="center"/>
                </w:tcPr>
                <w:p w14:paraId="520B1CD6"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t = 8 - 12</w:t>
                  </w:r>
                </w:p>
              </w:tc>
              <w:tc>
                <w:tcPr>
                  <w:tcW w:w="1134" w:type="dxa"/>
                  <w:tcBorders>
                    <w:top w:val="single" w:sz="4" w:space="0" w:color="auto"/>
                    <w:left w:val="single" w:sz="5" w:space="0" w:color="000000"/>
                    <w:bottom w:val="single" w:sz="4" w:space="0" w:color="auto"/>
                    <w:right w:val="single" w:sz="5" w:space="0" w:color="000000"/>
                  </w:tcBorders>
                  <w:vAlign w:val="center"/>
                </w:tcPr>
                <w:p w14:paraId="0F5E25BF"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PB</w:t>
                  </w:r>
                </w:p>
              </w:tc>
              <w:tc>
                <w:tcPr>
                  <w:tcW w:w="1699" w:type="dxa"/>
                  <w:tcBorders>
                    <w:top w:val="single" w:sz="4" w:space="0" w:color="auto"/>
                    <w:left w:val="single" w:sz="5" w:space="0" w:color="000000"/>
                    <w:bottom w:val="single" w:sz="4" w:space="0" w:color="auto"/>
                    <w:right w:val="single" w:sz="5" w:space="0" w:color="000000"/>
                  </w:tcBorders>
                  <w:vAlign w:val="center"/>
                </w:tcPr>
                <w:p w14:paraId="29DAC85C" w14:textId="77777777" w:rsidR="008F7182" w:rsidRPr="00EA3342" w:rsidRDefault="008F7182" w:rsidP="003430B5">
                  <w:pPr>
                    <w:pStyle w:val="NoSpacing"/>
                    <w:jc w:val="center"/>
                    <w:rPr>
                      <w:rFonts w:cstheme="minorHAnsi"/>
                      <w:iCs/>
                      <w:sz w:val="20"/>
                      <w:szCs w:val="20"/>
                      <w:lang w:val="en-US"/>
                    </w:rPr>
                  </w:pPr>
                  <w:r w:rsidRPr="00EA3342">
                    <w:rPr>
                      <w:rFonts w:cstheme="minorHAnsi"/>
                      <w:iCs/>
                      <w:noProof/>
                      <w:sz w:val="20"/>
                      <w:szCs w:val="20"/>
                      <w:lang w:val="en-GB" w:eastAsia="en-GB"/>
                    </w:rPr>
                    <w:drawing>
                      <wp:inline distT="0" distB="0" distL="0" distR="0" wp14:anchorId="6DD7EA96" wp14:editId="0F4F6B8A">
                        <wp:extent cx="510493" cy="592491"/>
                        <wp:effectExtent l="0" t="0" r="4445" b="0"/>
                        <wp:docPr id="152879508"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518284" cy="601534"/>
                                </a:xfrm>
                                <a:prstGeom prst="rect">
                                  <a:avLst/>
                                </a:prstGeom>
                              </pic:spPr>
                            </pic:pic>
                          </a:graphicData>
                        </a:graphic>
                      </wp:inline>
                    </w:drawing>
                  </w:r>
                </w:p>
              </w:tc>
              <w:tc>
                <w:tcPr>
                  <w:tcW w:w="2501" w:type="dxa"/>
                  <w:tcBorders>
                    <w:top w:val="single" w:sz="4" w:space="0" w:color="auto"/>
                    <w:left w:val="single" w:sz="5" w:space="0" w:color="000000"/>
                    <w:bottom w:val="single" w:sz="4" w:space="0" w:color="auto"/>
                    <w:right w:val="single" w:sz="12" w:space="0" w:color="auto"/>
                  </w:tcBorders>
                  <w:vAlign w:val="center"/>
                </w:tcPr>
                <w:p w14:paraId="49453F32" w14:textId="77777777" w:rsidR="008F7182" w:rsidRPr="00EA3342" w:rsidRDefault="008F7182" w:rsidP="003430B5">
                  <w:pPr>
                    <w:pStyle w:val="NoSpacing"/>
                    <w:jc w:val="center"/>
                    <w:rPr>
                      <w:rFonts w:cstheme="minorHAnsi"/>
                      <w:iCs/>
                      <w:sz w:val="20"/>
                      <w:szCs w:val="20"/>
                      <w:lang w:val="en-US"/>
                    </w:rPr>
                  </w:pPr>
                </w:p>
              </w:tc>
            </w:tr>
            <w:tr w:rsidR="008F7182" w:rsidRPr="00EA3342" w14:paraId="491C791D" w14:textId="77777777" w:rsidTr="003430B5">
              <w:trPr>
                <w:trHeight w:hRule="exact" w:val="998"/>
                <w:jc w:val="center"/>
              </w:trPr>
              <w:tc>
                <w:tcPr>
                  <w:tcW w:w="336" w:type="dxa"/>
                  <w:tcBorders>
                    <w:top w:val="single" w:sz="4" w:space="0" w:color="auto"/>
                    <w:left w:val="single" w:sz="12" w:space="0" w:color="auto"/>
                    <w:bottom w:val="single" w:sz="4" w:space="0" w:color="auto"/>
                    <w:right w:val="single" w:sz="5" w:space="0" w:color="000000"/>
                  </w:tcBorders>
                  <w:vAlign w:val="center"/>
                </w:tcPr>
                <w:p w14:paraId="21818316"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7</w:t>
                  </w:r>
                </w:p>
              </w:tc>
              <w:tc>
                <w:tcPr>
                  <w:tcW w:w="2040" w:type="dxa"/>
                  <w:tcBorders>
                    <w:top w:val="single" w:sz="4" w:space="0" w:color="auto"/>
                    <w:left w:val="single" w:sz="5" w:space="0" w:color="000000"/>
                    <w:bottom w:val="single" w:sz="4" w:space="0" w:color="auto"/>
                    <w:right w:val="single" w:sz="5" w:space="0" w:color="000000"/>
                  </w:tcBorders>
                  <w:vAlign w:val="center"/>
                </w:tcPr>
                <w:p w14:paraId="008E9B45" w14:textId="77777777" w:rsidR="008F7182" w:rsidRPr="00EA3342" w:rsidRDefault="008F7182" w:rsidP="003430B5">
                  <w:pPr>
                    <w:pStyle w:val="NoSpacing"/>
                    <w:jc w:val="center"/>
                    <w:rPr>
                      <w:rFonts w:cstheme="minorHAnsi"/>
                      <w:iCs/>
                      <w:sz w:val="20"/>
                      <w:szCs w:val="20"/>
                      <w:lang w:val="en-US"/>
                    </w:rPr>
                  </w:pPr>
                  <w:proofErr w:type="spellStart"/>
                  <w:r w:rsidRPr="00EA3342">
                    <w:rPr>
                      <w:rFonts w:cstheme="minorHAnsi"/>
                      <w:iCs/>
                      <w:sz w:val="20"/>
                      <w:szCs w:val="20"/>
                      <w:lang w:val="en-US"/>
                    </w:rPr>
                    <w:t>Kutni</w:t>
                  </w:r>
                  <w:proofErr w:type="spellEnd"/>
                  <w:r w:rsidRPr="00EA3342">
                    <w:rPr>
                      <w:rFonts w:cstheme="minorHAnsi"/>
                      <w:iCs/>
                      <w:sz w:val="20"/>
                      <w:szCs w:val="20"/>
                      <w:lang w:val="en-US"/>
                    </w:rPr>
                    <w:t xml:space="preserve"> </w:t>
                  </w:r>
                  <w:proofErr w:type="spellStart"/>
                  <w:r w:rsidRPr="00EA3342">
                    <w:rPr>
                      <w:rFonts w:cstheme="minorHAnsi"/>
                      <w:iCs/>
                      <w:sz w:val="20"/>
                      <w:szCs w:val="20"/>
                      <w:lang w:val="en-US"/>
                    </w:rPr>
                    <w:t>zavar</w:t>
                  </w:r>
                  <w:proofErr w:type="spellEnd"/>
                  <w:r w:rsidRPr="00EA3342">
                    <w:rPr>
                      <w:rFonts w:cstheme="minorHAnsi"/>
                      <w:iCs/>
                      <w:sz w:val="20"/>
                      <w:szCs w:val="20"/>
                      <w:lang w:val="en-US"/>
                    </w:rPr>
                    <w:t xml:space="preserve">, T- </w:t>
                  </w:r>
                  <w:proofErr w:type="spellStart"/>
                  <w:r w:rsidRPr="00EA3342">
                    <w:rPr>
                      <w:rFonts w:cstheme="minorHAnsi"/>
                      <w:iCs/>
                      <w:sz w:val="20"/>
                      <w:szCs w:val="20"/>
                      <w:lang w:val="en-US"/>
                    </w:rPr>
                    <w:t>spoj</w:t>
                  </w:r>
                  <w:proofErr w:type="spellEnd"/>
                </w:p>
              </w:tc>
              <w:tc>
                <w:tcPr>
                  <w:tcW w:w="1362" w:type="dxa"/>
                  <w:tcBorders>
                    <w:top w:val="single" w:sz="4" w:space="0" w:color="auto"/>
                    <w:left w:val="single" w:sz="5" w:space="0" w:color="000000"/>
                    <w:bottom w:val="single" w:sz="4" w:space="0" w:color="auto"/>
                    <w:right w:val="single" w:sz="5" w:space="0" w:color="000000"/>
                  </w:tcBorders>
                  <w:vAlign w:val="center"/>
                </w:tcPr>
                <w:p w14:paraId="79E74E7D"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t = 8 – 12</w:t>
                  </w:r>
                </w:p>
              </w:tc>
              <w:tc>
                <w:tcPr>
                  <w:tcW w:w="1134" w:type="dxa"/>
                  <w:tcBorders>
                    <w:top w:val="single" w:sz="4" w:space="0" w:color="auto"/>
                    <w:left w:val="single" w:sz="5" w:space="0" w:color="000000"/>
                    <w:bottom w:val="single" w:sz="4" w:space="0" w:color="auto"/>
                    <w:right w:val="single" w:sz="5" w:space="0" w:color="000000"/>
                  </w:tcBorders>
                  <w:vAlign w:val="center"/>
                </w:tcPr>
                <w:p w14:paraId="39BAFE3F"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PB</w:t>
                  </w:r>
                </w:p>
              </w:tc>
              <w:tc>
                <w:tcPr>
                  <w:tcW w:w="1699" w:type="dxa"/>
                  <w:tcBorders>
                    <w:top w:val="single" w:sz="4" w:space="0" w:color="auto"/>
                    <w:left w:val="single" w:sz="5" w:space="0" w:color="000000"/>
                    <w:bottom w:val="single" w:sz="4" w:space="0" w:color="auto"/>
                    <w:right w:val="single" w:sz="5" w:space="0" w:color="000000"/>
                  </w:tcBorders>
                  <w:vAlign w:val="center"/>
                </w:tcPr>
                <w:p w14:paraId="55B882A3" w14:textId="77777777" w:rsidR="008F7182" w:rsidRPr="00EA3342" w:rsidRDefault="008F7182" w:rsidP="003430B5">
                  <w:pPr>
                    <w:pStyle w:val="NoSpacing"/>
                    <w:jc w:val="center"/>
                    <w:rPr>
                      <w:rFonts w:cstheme="minorHAnsi"/>
                      <w:iCs/>
                      <w:noProof/>
                      <w:sz w:val="20"/>
                      <w:szCs w:val="20"/>
                      <w:lang w:val="en-US"/>
                    </w:rPr>
                  </w:pPr>
                  <w:r w:rsidRPr="00EA3342">
                    <w:rPr>
                      <w:rFonts w:cstheme="minorHAnsi"/>
                      <w:iCs/>
                      <w:noProof/>
                      <w:sz w:val="20"/>
                      <w:szCs w:val="20"/>
                      <w:lang w:val="en-GB" w:eastAsia="en-GB"/>
                    </w:rPr>
                    <w:drawing>
                      <wp:inline distT="0" distB="0" distL="0" distR="0" wp14:anchorId="74DD4819" wp14:editId="6823E569">
                        <wp:extent cx="700089" cy="544091"/>
                        <wp:effectExtent l="0" t="0" r="5080" b="8890"/>
                        <wp:docPr id="2098036186"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699851" cy="543906"/>
                                </a:xfrm>
                                <a:prstGeom prst="rect">
                                  <a:avLst/>
                                </a:prstGeom>
                              </pic:spPr>
                            </pic:pic>
                          </a:graphicData>
                        </a:graphic>
                      </wp:inline>
                    </w:drawing>
                  </w:r>
                </w:p>
              </w:tc>
              <w:tc>
                <w:tcPr>
                  <w:tcW w:w="2501" w:type="dxa"/>
                  <w:tcBorders>
                    <w:top w:val="single" w:sz="4" w:space="0" w:color="auto"/>
                    <w:left w:val="single" w:sz="5" w:space="0" w:color="000000"/>
                    <w:bottom w:val="single" w:sz="4" w:space="0" w:color="auto"/>
                    <w:right w:val="single" w:sz="12" w:space="0" w:color="auto"/>
                  </w:tcBorders>
                  <w:vAlign w:val="center"/>
                </w:tcPr>
                <w:p w14:paraId="2278998F" w14:textId="77777777" w:rsidR="008F7182" w:rsidRPr="00CA75FA" w:rsidRDefault="008F7182" w:rsidP="003430B5">
                  <w:pPr>
                    <w:pStyle w:val="NoSpacing"/>
                    <w:jc w:val="center"/>
                    <w:rPr>
                      <w:rFonts w:cstheme="minorHAnsi"/>
                      <w:iCs/>
                      <w:sz w:val="20"/>
                      <w:szCs w:val="20"/>
                      <w:lang w:val="pl-PL"/>
                    </w:rPr>
                  </w:pPr>
                  <w:r w:rsidRPr="00CA75FA">
                    <w:rPr>
                      <w:rFonts w:cstheme="minorHAnsi"/>
                      <w:iCs/>
                      <w:sz w:val="20"/>
                      <w:szCs w:val="20"/>
                      <w:lang w:val="pl-PL"/>
                    </w:rPr>
                    <w:t>Elektroda sa oblogom od metalnog praha.</w:t>
                  </w:r>
                </w:p>
                <w:p w14:paraId="07A7BD79" w14:textId="77777777" w:rsidR="008F7182" w:rsidRPr="00EA3342" w:rsidRDefault="008F7182" w:rsidP="003430B5">
                  <w:pPr>
                    <w:pStyle w:val="NoSpacing"/>
                    <w:jc w:val="center"/>
                    <w:rPr>
                      <w:rFonts w:cstheme="minorHAnsi"/>
                      <w:iCs/>
                      <w:sz w:val="20"/>
                      <w:szCs w:val="20"/>
                      <w:lang w:val="en-US"/>
                    </w:rPr>
                  </w:pPr>
                  <w:proofErr w:type="spellStart"/>
                  <w:r w:rsidRPr="00EA3342">
                    <w:rPr>
                      <w:rFonts w:cstheme="minorHAnsi"/>
                      <w:iCs/>
                      <w:sz w:val="20"/>
                      <w:szCs w:val="20"/>
                      <w:lang w:val="en-US"/>
                    </w:rPr>
                    <w:t>Zaokružiti</w:t>
                  </w:r>
                  <w:proofErr w:type="spellEnd"/>
                  <w:r w:rsidRPr="00EA3342">
                    <w:rPr>
                      <w:rFonts w:cstheme="minorHAnsi"/>
                      <w:iCs/>
                      <w:sz w:val="20"/>
                      <w:szCs w:val="20"/>
                      <w:lang w:val="en-US"/>
                    </w:rPr>
                    <w:t xml:space="preserve"> </w:t>
                  </w:r>
                  <w:proofErr w:type="spellStart"/>
                  <w:r w:rsidRPr="00EA3342">
                    <w:rPr>
                      <w:rFonts w:cstheme="minorHAnsi"/>
                      <w:iCs/>
                      <w:sz w:val="20"/>
                      <w:szCs w:val="20"/>
                      <w:lang w:val="en-US"/>
                    </w:rPr>
                    <w:t>zavar</w:t>
                  </w:r>
                  <w:proofErr w:type="spellEnd"/>
                  <w:r w:rsidRPr="00EA3342">
                    <w:rPr>
                      <w:rFonts w:cstheme="minorHAnsi"/>
                      <w:iCs/>
                      <w:sz w:val="20"/>
                      <w:szCs w:val="20"/>
                      <w:lang w:val="en-US"/>
                    </w:rPr>
                    <w:t>.</w:t>
                  </w:r>
                </w:p>
              </w:tc>
            </w:tr>
            <w:tr w:rsidR="008F7182" w:rsidRPr="00EA3342" w14:paraId="5171D7F8" w14:textId="77777777" w:rsidTr="003430B5">
              <w:trPr>
                <w:trHeight w:hRule="exact" w:val="998"/>
                <w:jc w:val="center"/>
              </w:trPr>
              <w:tc>
                <w:tcPr>
                  <w:tcW w:w="336" w:type="dxa"/>
                  <w:tcBorders>
                    <w:top w:val="single" w:sz="4" w:space="0" w:color="auto"/>
                    <w:left w:val="single" w:sz="12" w:space="0" w:color="auto"/>
                    <w:bottom w:val="single" w:sz="12" w:space="0" w:color="auto"/>
                    <w:right w:val="single" w:sz="5" w:space="0" w:color="000000"/>
                  </w:tcBorders>
                  <w:vAlign w:val="center"/>
                </w:tcPr>
                <w:p w14:paraId="645F232D"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8</w:t>
                  </w:r>
                </w:p>
              </w:tc>
              <w:tc>
                <w:tcPr>
                  <w:tcW w:w="2040" w:type="dxa"/>
                  <w:tcBorders>
                    <w:top w:val="single" w:sz="4" w:space="0" w:color="auto"/>
                    <w:left w:val="single" w:sz="5" w:space="0" w:color="000000"/>
                    <w:bottom w:val="single" w:sz="12" w:space="0" w:color="auto"/>
                    <w:right w:val="single" w:sz="5" w:space="0" w:color="000000"/>
                  </w:tcBorders>
                  <w:vAlign w:val="center"/>
                </w:tcPr>
                <w:p w14:paraId="30D566CA" w14:textId="77777777" w:rsidR="008F7182" w:rsidRPr="00EA3342" w:rsidRDefault="008F7182" w:rsidP="003430B5">
                  <w:pPr>
                    <w:pStyle w:val="NoSpacing"/>
                    <w:jc w:val="center"/>
                    <w:rPr>
                      <w:rFonts w:cstheme="minorHAnsi"/>
                      <w:iCs/>
                      <w:sz w:val="20"/>
                      <w:szCs w:val="20"/>
                      <w:lang w:val="en-US"/>
                    </w:rPr>
                  </w:pPr>
                  <w:proofErr w:type="spellStart"/>
                  <w:r w:rsidRPr="00EA3342">
                    <w:rPr>
                      <w:rFonts w:cstheme="minorHAnsi"/>
                      <w:iCs/>
                      <w:sz w:val="20"/>
                      <w:szCs w:val="20"/>
                      <w:lang w:val="en-US"/>
                    </w:rPr>
                    <w:t>Kutni</w:t>
                  </w:r>
                  <w:proofErr w:type="spellEnd"/>
                  <w:r w:rsidRPr="00EA3342">
                    <w:rPr>
                      <w:rFonts w:cstheme="minorHAnsi"/>
                      <w:iCs/>
                      <w:sz w:val="20"/>
                      <w:szCs w:val="20"/>
                      <w:lang w:val="en-US"/>
                    </w:rPr>
                    <w:t xml:space="preserve"> </w:t>
                  </w:r>
                  <w:proofErr w:type="spellStart"/>
                  <w:r w:rsidRPr="00EA3342">
                    <w:rPr>
                      <w:rFonts w:cstheme="minorHAnsi"/>
                      <w:iCs/>
                      <w:sz w:val="20"/>
                      <w:szCs w:val="20"/>
                      <w:lang w:val="en-US"/>
                    </w:rPr>
                    <w:t>zavar</w:t>
                  </w:r>
                  <w:proofErr w:type="spellEnd"/>
                  <w:r w:rsidRPr="00EA3342">
                    <w:rPr>
                      <w:rFonts w:cstheme="minorHAnsi"/>
                      <w:iCs/>
                      <w:sz w:val="20"/>
                      <w:szCs w:val="20"/>
                      <w:lang w:val="en-US"/>
                    </w:rPr>
                    <w:t xml:space="preserve">, T- </w:t>
                  </w:r>
                  <w:proofErr w:type="spellStart"/>
                  <w:r w:rsidRPr="00EA3342">
                    <w:rPr>
                      <w:rFonts w:cstheme="minorHAnsi"/>
                      <w:iCs/>
                      <w:sz w:val="20"/>
                      <w:szCs w:val="20"/>
                      <w:lang w:val="en-US"/>
                    </w:rPr>
                    <w:t>spoj</w:t>
                  </w:r>
                  <w:proofErr w:type="spellEnd"/>
                </w:p>
              </w:tc>
              <w:tc>
                <w:tcPr>
                  <w:tcW w:w="1362" w:type="dxa"/>
                  <w:tcBorders>
                    <w:top w:val="single" w:sz="4" w:space="0" w:color="auto"/>
                    <w:left w:val="single" w:sz="5" w:space="0" w:color="000000"/>
                    <w:bottom w:val="single" w:sz="12" w:space="0" w:color="auto"/>
                    <w:right w:val="single" w:sz="5" w:space="0" w:color="000000"/>
                  </w:tcBorders>
                  <w:vAlign w:val="center"/>
                </w:tcPr>
                <w:p w14:paraId="05D52D60"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t = 8 - 12</w:t>
                  </w:r>
                </w:p>
              </w:tc>
              <w:tc>
                <w:tcPr>
                  <w:tcW w:w="1134" w:type="dxa"/>
                  <w:tcBorders>
                    <w:top w:val="single" w:sz="4" w:space="0" w:color="auto"/>
                    <w:left w:val="single" w:sz="5" w:space="0" w:color="000000"/>
                    <w:bottom w:val="single" w:sz="12" w:space="0" w:color="auto"/>
                    <w:right w:val="single" w:sz="5" w:space="0" w:color="000000"/>
                  </w:tcBorders>
                  <w:vAlign w:val="center"/>
                </w:tcPr>
                <w:p w14:paraId="5E3A751E"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PG</w:t>
                  </w:r>
                </w:p>
              </w:tc>
              <w:tc>
                <w:tcPr>
                  <w:tcW w:w="1699" w:type="dxa"/>
                  <w:tcBorders>
                    <w:top w:val="single" w:sz="4" w:space="0" w:color="auto"/>
                    <w:left w:val="single" w:sz="5" w:space="0" w:color="000000"/>
                    <w:bottom w:val="single" w:sz="12" w:space="0" w:color="auto"/>
                    <w:right w:val="single" w:sz="5" w:space="0" w:color="000000"/>
                  </w:tcBorders>
                  <w:vAlign w:val="center"/>
                </w:tcPr>
                <w:p w14:paraId="03ABF76A" w14:textId="77777777" w:rsidR="008F7182" w:rsidRPr="00EA3342" w:rsidRDefault="008F7182" w:rsidP="003430B5">
                  <w:pPr>
                    <w:pStyle w:val="NoSpacing"/>
                    <w:jc w:val="center"/>
                    <w:rPr>
                      <w:rFonts w:cstheme="minorHAnsi"/>
                      <w:iCs/>
                      <w:noProof/>
                      <w:sz w:val="20"/>
                      <w:szCs w:val="20"/>
                      <w:lang w:val="en-US"/>
                    </w:rPr>
                  </w:pPr>
                  <w:r w:rsidRPr="00EA3342">
                    <w:rPr>
                      <w:rFonts w:cstheme="minorHAnsi"/>
                      <w:iCs/>
                      <w:noProof/>
                      <w:sz w:val="20"/>
                      <w:szCs w:val="20"/>
                      <w:lang w:val="en-GB" w:eastAsia="en-GB"/>
                    </w:rPr>
                    <w:drawing>
                      <wp:inline distT="0" distB="0" distL="0" distR="0" wp14:anchorId="4424D093" wp14:editId="536272AA">
                        <wp:extent cx="408383" cy="585795"/>
                        <wp:effectExtent l="0" t="0" r="0" b="5080"/>
                        <wp:docPr id="1809428683"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414854" cy="595077"/>
                                </a:xfrm>
                                <a:prstGeom prst="rect">
                                  <a:avLst/>
                                </a:prstGeom>
                              </pic:spPr>
                            </pic:pic>
                          </a:graphicData>
                        </a:graphic>
                      </wp:inline>
                    </w:drawing>
                  </w:r>
                </w:p>
              </w:tc>
              <w:tc>
                <w:tcPr>
                  <w:tcW w:w="2501" w:type="dxa"/>
                  <w:tcBorders>
                    <w:top w:val="single" w:sz="4" w:space="0" w:color="auto"/>
                    <w:left w:val="single" w:sz="5" w:space="0" w:color="000000"/>
                    <w:bottom w:val="single" w:sz="12" w:space="0" w:color="auto"/>
                    <w:right w:val="single" w:sz="12" w:space="0" w:color="auto"/>
                  </w:tcBorders>
                  <w:vAlign w:val="center"/>
                </w:tcPr>
                <w:p w14:paraId="773F461E" w14:textId="77777777" w:rsidR="008F7182" w:rsidRPr="00EA3342" w:rsidRDefault="008F7182" w:rsidP="003430B5">
                  <w:pPr>
                    <w:pStyle w:val="NoSpacing"/>
                    <w:jc w:val="center"/>
                    <w:rPr>
                      <w:rFonts w:cstheme="minorHAnsi"/>
                      <w:iCs/>
                      <w:sz w:val="20"/>
                      <w:szCs w:val="20"/>
                      <w:lang w:val="en-US"/>
                    </w:rPr>
                  </w:pPr>
                </w:p>
              </w:tc>
            </w:tr>
          </w:tbl>
          <w:p w14:paraId="177734AA" w14:textId="77777777" w:rsidR="008F7182" w:rsidRPr="00EA3342" w:rsidRDefault="008F7182" w:rsidP="003430B5">
            <w:pPr>
              <w:jc w:val="both"/>
              <w:rPr>
                <w:rFonts w:asciiTheme="minorHAnsi" w:hAnsiTheme="minorHAnsi" w:cstheme="minorHAnsi"/>
                <w:iCs/>
                <w:sz w:val="20"/>
                <w:szCs w:val="20"/>
              </w:rPr>
            </w:pPr>
          </w:p>
          <w:p w14:paraId="532C22FE" w14:textId="77777777" w:rsidR="008F7182" w:rsidRPr="00EA3342" w:rsidRDefault="008F7182" w:rsidP="003430B5">
            <w:pPr>
              <w:jc w:val="both"/>
              <w:rPr>
                <w:rFonts w:asciiTheme="minorHAnsi" w:hAnsiTheme="minorHAnsi" w:cstheme="minorHAnsi"/>
                <w:b/>
                <w:iCs/>
                <w:sz w:val="20"/>
                <w:szCs w:val="20"/>
              </w:rPr>
            </w:pPr>
            <w:r w:rsidRPr="00EA3342">
              <w:rPr>
                <w:rFonts w:asciiTheme="minorHAnsi" w:hAnsiTheme="minorHAnsi" w:cstheme="minorHAnsi"/>
                <w:b/>
                <w:iCs/>
                <w:sz w:val="20"/>
                <w:szCs w:val="20"/>
              </w:rPr>
              <w:t>Vježbe 2. dio</w:t>
            </w:r>
          </w:p>
          <w:tbl>
            <w:tblPr>
              <w:tblW w:w="9072" w:type="dxa"/>
              <w:jc w:val="center"/>
              <w:tblLayout w:type="fixed"/>
              <w:tblCellMar>
                <w:left w:w="0" w:type="dxa"/>
                <w:right w:w="0" w:type="dxa"/>
              </w:tblCellMar>
              <w:tblLook w:val="0000" w:firstRow="0" w:lastRow="0" w:firstColumn="0" w:lastColumn="0" w:noHBand="0" w:noVBand="0"/>
            </w:tblPr>
            <w:tblGrid>
              <w:gridCol w:w="336"/>
              <w:gridCol w:w="1761"/>
              <w:gridCol w:w="1324"/>
              <w:gridCol w:w="1104"/>
              <w:gridCol w:w="1314"/>
              <w:gridCol w:w="3233"/>
            </w:tblGrid>
            <w:tr w:rsidR="008F7182" w:rsidRPr="00EA3342" w14:paraId="3343EA61" w14:textId="77777777" w:rsidTr="003430B5">
              <w:trPr>
                <w:trHeight w:hRule="exact" w:val="624"/>
                <w:jc w:val="center"/>
              </w:trPr>
              <w:tc>
                <w:tcPr>
                  <w:tcW w:w="336"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5F473DD1" w14:textId="77777777" w:rsidR="008F7182" w:rsidRPr="00EA3342" w:rsidRDefault="008F7182" w:rsidP="003430B5">
                  <w:pPr>
                    <w:pStyle w:val="NoSpacing"/>
                    <w:ind w:left="-25"/>
                    <w:jc w:val="center"/>
                    <w:rPr>
                      <w:rFonts w:cstheme="minorHAnsi"/>
                      <w:b/>
                      <w:iCs/>
                      <w:color w:val="FFFFFF" w:themeColor="background1"/>
                      <w:sz w:val="20"/>
                      <w:szCs w:val="20"/>
                      <w:lang w:val="en-US"/>
                    </w:rPr>
                  </w:pPr>
                </w:p>
                <w:p w14:paraId="4B1B6912" w14:textId="77777777" w:rsidR="008F7182" w:rsidRPr="00EA3342" w:rsidRDefault="008F7182" w:rsidP="003430B5">
                  <w:pPr>
                    <w:pStyle w:val="NoSpacing"/>
                    <w:jc w:val="center"/>
                    <w:rPr>
                      <w:rFonts w:cstheme="minorHAnsi"/>
                      <w:b/>
                      <w:iCs/>
                      <w:color w:val="FFFFFF" w:themeColor="background1"/>
                      <w:sz w:val="20"/>
                      <w:szCs w:val="20"/>
                      <w:lang w:val="en-US"/>
                    </w:rPr>
                  </w:pPr>
                  <w:r w:rsidRPr="00EA3342">
                    <w:rPr>
                      <w:rFonts w:cstheme="minorHAnsi"/>
                      <w:b/>
                      <w:iCs/>
                      <w:color w:val="FFFFFF" w:themeColor="background1"/>
                      <w:sz w:val="20"/>
                      <w:szCs w:val="20"/>
                      <w:lang w:val="en-US"/>
                    </w:rPr>
                    <w:t>Br.</w:t>
                  </w:r>
                </w:p>
              </w:tc>
              <w:tc>
                <w:tcPr>
                  <w:tcW w:w="5503"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759AB1D3" w14:textId="77777777" w:rsidR="008F7182" w:rsidRPr="00CA75FA" w:rsidRDefault="008F7182" w:rsidP="003430B5">
                  <w:pPr>
                    <w:pStyle w:val="NoSpacing"/>
                    <w:jc w:val="center"/>
                    <w:rPr>
                      <w:rFonts w:cstheme="minorHAnsi"/>
                      <w:b/>
                      <w:iCs/>
                      <w:color w:val="FFFFFF" w:themeColor="background1"/>
                      <w:sz w:val="20"/>
                      <w:szCs w:val="20"/>
                      <w:lang w:val="pl-PL"/>
                    </w:rPr>
                  </w:pPr>
                  <w:r w:rsidRPr="00CA75FA">
                    <w:rPr>
                      <w:rFonts w:cstheme="minorHAnsi"/>
                      <w:b/>
                      <w:iCs/>
                      <w:color w:val="FFFFFF" w:themeColor="background1"/>
                      <w:sz w:val="20"/>
                      <w:szCs w:val="20"/>
                      <w:lang w:val="pl-PL"/>
                    </w:rPr>
                    <w:t>Zavarivanje čelika kutnim spojem REL postupkom (111)</w:t>
                  </w:r>
                </w:p>
              </w:tc>
              <w:tc>
                <w:tcPr>
                  <w:tcW w:w="3233"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4AA4E722" w14:textId="77777777" w:rsidR="008F7182" w:rsidRPr="00EA3342" w:rsidRDefault="008F7182" w:rsidP="003430B5">
                  <w:pPr>
                    <w:pStyle w:val="NoSpacing"/>
                    <w:jc w:val="center"/>
                    <w:rPr>
                      <w:rFonts w:cstheme="minorHAnsi"/>
                      <w:b/>
                      <w:iCs/>
                      <w:color w:val="FFFFFF" w:themeColor="background1"/>
                      <w:sz w:val="20"/>
                      <w:szCs w:val="20"/>
                      <w:lang w:val="en-US"/>
                    </w:rPr>
                  </w:pPr>
                  <w:proofErr w:type="spellStart"/>
                  <w:r w:rsidRPr="00EA3342">
                    <w:rPr>
                      <w:rFonts w:cstheme="minorHAnsi"/>
                      <w:b/>
                      <w:iCs/>
                      <w:color w:val="FFFFFF" w:themeColor="background1"/>
                      <w:sz w:val="20"/>
                      <w:szCs w:val="20"/>
                      <w:lang w:val="en-US"/>
                    </w:rPr>
                    <w:t>Materijal</w:t>
                  </w:r>
                  <w:proofErr w:type="spellEnd"/>
                  <w:r w:rsidRPr="00EA3342">
                    <w:rPr>
                      <w:rFonts w:cstheme="minorHAnsi"/>
                      <w:b/>
                      <w:iCs/>
                      <w:color w:val="FFFFFF" w:themeColor="background1"/>
                      <w:sz w:val="20"/>
                      <w:szCs w:val="20"/>
                      <w:lang w:val="en-US"/>
                    </w:rPr>
                    <w:t xml:space="preserve"> </w:t>
                  </w:r>
                  <w:proofErr w:type="spellStart"/>
                  <w:r w:rsidRPr="00EA3342">
                    <w:rPr>
                      <w:rFonts w:cstheme="minorHAnsi"/>
                      <w:b/>
                      <w:iCs/>
                      <w:color w:val="FFFFFF" w:themeColor="background1"/>
                      <w:sz w:val="20"/>
                      <w:szCs w:val="20"/>
                      <w:lang w:val="en-US"/>
                    </w:rPr>
                    <w:t>grupe</w:t>
                  </w:r>
                  <w:proofErr w:type="spellEnd"/>
                  <w:r w:rsidRPr="00EA3342">
                    <w:rPr>
                      <w:rFonts w:cstheme="minorHAnsi"/>
                      <w:b/>
                      <w:iCs/>
                      <w:color w:val="FFFFFF" w:themeColor="background1"/>
                      <w:sz w:val="20"/>
                      <w:szCs w:val="20"/>
                      <w:lang w:val="en-US"/>
                    </w:rPr>
                    <w:t xml:space="preserve">   1, 2, 3, 11                     HRN EN ISO /TR 15608</w:t>
                  </w:r>
                </w:p>
              </w:tc>
            </w:tr>
            <w:tr w:rsidR="008F7182" w:rsidRPr="00EA3342" w14:paraId="0C0A53E5" w14:textId="77777777" w:rsidTr="003430B5">
              <w:trPr>
                <w:trHeight w:hRule="exact" w:val="724"/>
                <w:jc w:val="center"/>
              </w:trPr>
              <w:tc>
                <w:tcPr>
                  <w:tcW w:w="336" w:type="dxa"/>
                  <w:vMerge/>
                  <w:tcBorders>
                    <w:top w:val="nil"/>
                    <w:left w:val="single" w:sz="12" w:space="0" w:color="auto"/>
                    <w:bottom w:val="single" w:sz="12" w:space="0" w:color="auto"/>
                    <w:right w:val="single" w:sz="12" w:space="0" w:color="FFFFFF" w:themeColor="background1"/>
                  </w:tcBorders>
                  <w:shd w:val="clear" w:color="auto" w:fill="404040"/>
                  <w:vAlign w:val="center"/>
                </w:tcPr>
                <w:p w14:paraId="4F835BB6" w14:textId="77777777" w:rsidR="008F7182" w:rsidRPr="00EA3342" w:rsidRDefault="008F7182" w:rsidP="003430B5">
                  <w:pPr>
                    <w:pStyle w:val="NoSpacing"/>
                    <w:jc w:val="center"/>
                    <w:rPr>
                      <w:rFonts w:cstheme="minorHAnsi"/>
                      <w:iCs/>
                      <w:color w:val="FFFFFF" w:themeColor="background1"/>
                      <w:sz w:val="20"/>
                      <w:szCs w:val="20"/>
                      <w:lang w:val="en-US"/>
                    </w:rPr>
                  </w:pPr>
                </w:p>
              </w:tc>
              <w:tc>
                <w:tcPr>
                  <w:tcW w:w="176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D62321A" w14:textId="77777777" w:rsidR="008F7182" w:rsidRPr="00EA3342" w:rsidRDefault="008F7182" w:rsidP="003430B5">
                  <w:pPr>
                    <w:pStyle w:val="NoSpacing"/>
                    <w:jc w:val="center"/>
                    <w:rPr>
                      <w:rFonts w:cstheme="minorHAnsi"/>
                      <w:b/>
                      <w:iCs/>
                      <w:color w:val="FFFFFF" w:themeColor="background1"/>
                      <w:sz w:val="20"/>
                      <w:szCs w:val="20"/>
                      <w:lang w:val="en-US"/>
                    </w:rPr>
                  </w:pPr>
                  <w:proofErr w:type="spellStart"/>
                  <w:r w:rsidRPr="00EA3342">
                    <w:rPr>
                      <w:rFonts w:cstheme="minorHAnsi"/>
                      <w:b/>
                      <w:iCs/>
                      <w:color w:val="FFFFFF" w:themeColor="background1"/>
                      <w:sz w:val="20"/>
                      <w:szCs w:val="20"/>
                      <w:lang w:val="en-US"/>
                    </w:rPr>
                    <w:t>Vrsta</w:t>
                  </w:r>
                  <w:proofErr w:type="spellEnd"/>
                  <w:r w:rsidRPr="00EA3342">
                    <w:rPr>
                      <w:rFonts w:cstheme="minorHAnsi"/>
                      <w:b/>
                      <w:iCs/>
                      <w:color w:val="FFFFFF" w:themeColor="background1"/>
                      <w:sz w:val="20"/>
                      <w:szCs w:val="20"/>
                      <w:lang w:val="en-US"/>
                    </w:rPr>
                    <w:t xml:space="preserve"> </w:t>
                  </w:r>
                  <w:proofErr w:type="spellStart"/>
                  <w:r w:rsidRPr="00EA3342">
                    <w:rPr>
                      <w:rFonts w:cstheme="minorHAnsi"/>
                      <w:b/>
                      <w:iCs/>
                      <w:color w:val="FFFFFF" w:themeColor="background1"/>
                      <w:sz w:val="20"/>
                      <w:szCs w:val="20"/>
                      <w:lang w:val="en-US"/>
                    </w:rPr>
                    <w:t>zavara</w:t>
                  </w:r>
                  <w:proofErr w:type="spellEnd"/>
                </w:p>
              </w:tc>
              <w:tc>
                <w:tcPr>
                  <w:tcW w:w="132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B28F93F" w14:textId="77777777" w:rsidR="008F7182" w:rsidRPr="00EA3342" w:rsidRDefault="008F7182" w:rsidP="003430B5">
                  <w:pPr>
                    <w:pStyle w:val="NoSpacing"/>
                    <w:jc w:val="center"/>
                    <w:rPr>
                      <w:rFonts w:cstheme="minorHAnsi"/>
                      <w:b/>
                      <w:iCs/>
                      <w:color w:val="FFFFFF" w:themeColor="background1"/>
                      <w:sz w:val="20"/>
                      <w:szCs w:val="20"/>
                      <w:lang w:val="en-US"/>
                    </w:rPr>
                  </w:pPr>
                  <w:proofErr w:type="spellStart"/>
                  <w:r w:rsidRPr="00EA3342">
                    <w:rPr>
                      <w:rFonts w:cstheme="minorHAnsi"/>
                      <w:b/>
                      <w:iCs/>
                      <w:color w:val="FFFFFF" w:themeColor="background1"/>
                      <w:sz w:val="20"/>
                      <w:szCs w:val="20"/>
                      <w:lang w:val="en-US"/>
                    </w:rPr>
                    <w:t>Preporučena</w:t>
                  </w:r>
                  <w:proofErr w:type="spellEnd"/>
                  <w:r w:rsidRPr="00EA3342">
                    <w:rPr>
                      <w:rFonts w:cstheme="minorHAnsi"/>
                      <w:b/>
                      <w:iCs/>
                      <w:color w:val="FFFFFF" w:themeColor="background1"/>
                      <w:sz w:val="20"/>
                      <w:szCs w:val="20"/>
                      <w:lang w:val="en-US"/>
                    </w:rPr>
                    <w:t xml:space="preserve"> </w:t>
                  </w:r>
                  <w:proofErr w:type="spellStart"/>
                  <w:r w:rsidRPr="00EA3342">
                    <w:rPr>
                      <w:rFonts w:cstheme="minorHAnsi"/>
                      <w:b/>
                      <w:iCs/>
                      <w:color w:val="FFFFFF" w:themeColor="background1"/>
                      <w:sz w:val="20"/>
                      <w:szCs w:val="20"/>
                      <w:lang w:val="en-US"/>
                    </w:rPr>
                    <w:t>debljina</w:t>
                  </w:r>
                  <w:proofErr w:type="spellEnd"/>
                  <w:r w:rsidRPr="00EA3342">
                    <w:rPr>
                      <w:rFonts w:cstheme="minorHAnsi"/>
                      <w:b/>
                      <w:iCs/>
                      <w:color w:val="FFFFFF" w:themeColor="background1"/>
                      <w:sz w:val="20"/>
                      <w:szCs w:val="20"/>
                      <w:lang w:val="en-US"/>
                    </w:rPr>
                    <w:t xml:space="preserve"> lima [mm]</w:t>
                  </w:r>
                </w:p>
              </w:tc>
              <w:tc>
                <w:tcPr>
                  <w:tcW w:w="110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DEEABA5" w14:textId="77777777" w:rsidR="008F7182" w:rsidRPr="00EA3342" w:rsidRDefault="008F7182" w:rsidP="003430B5">
                  <w:pPr>
                    <w:pStyle w:val="NoSpacing"/>
                    <w:jc w:val="center"/>
                    <w:rPr>
                      <w:rFonts w:cstheme="minorHAnsi"/>
                      <w:b/>
                      <w:iCs/>
                      <w:color w:val="FFFFFF" w:themeColor="background1"/>
                      <w:sz w:val="20"/>
                      <w:szCs w:val="20"/>
                      <w:lang w:val="en-US"/>
                    </w:rPr>
                  </w:pPr>
                  <w:proofErr w:type="spellStart"/>
                  <w:r w:rsidRPr="00EA3342">
                    <w:rPr>
                      <w:rFonts w:cstheme="minorHAnsi"/>
                      <w:b/>
                      <w:iCs/>
                      <w:color w:val="FFFFFF" w:themeColor="background1"/>
                      <w:sz w:val="20"/>
                      <w:szCs w:val="20"/>
                      <w:lang w:val="en-US"/>
                    </w:rPr>
                    <w:t>Položaj</w:t>
                  </w:r>
                  <w:proofErr w:type="spellEnd"/>
                  <w:r w:rsidRPr="00EA3342">
                    <w:rPr>
                      <w:rFonts w:cstheme="minorHAnsi"/>
                      <w:b/>
                      <w:iCs/>
                      <w:color w:val="FFFFFF" w:themeColor="background1"/>
                      <w:sz w:val="20"/>
                      <w:szCs w:val="20"/>
                      <w:lang w:val="en-US"/>
                    </w:rPr>
                    <w:t xml:space="preserve"> </w:t>
                  </w:r>
                  <w:proofErr w:type="spellStart"/>
                  <w:r w:rsidRPr="00EA3342">
                    <w:rPr>
                      <w:rFonts w:cstheme="minorHAnsi"/>
                      <w:b/>
                      <w:iCs/>
                      <w:color w:val="FFFFFF" w:themeColor="background1"/>
                      <w:sz w:val="20"/>
                      <w:szCs w:val="20"/>
                      <w:lang w:val="en-US"/>
                    </w:rPr>
                    <w:t>zavarivanja</w:t>
                  </w:r>
                  <w:proofErr w:type="spellEnd"/>
                </w:p>
              </w:tc>
              <w:tc>
                <w:tcPr>
                  <w:tcW w:w="131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83BB6E7" w14:textId="77777777" w:rsidR="008F7182" w:rsidRPr="00EA3342" w:rsidRDefault="008F7182" w:rsidP="003430B5">
                  <w:pPr>
                    <w:pStyle w:val="NoSpacing"/>
                    <w:jc w:val="center"/>
                    <w:rPr>
                      <w:rFonts w:cstheme="minorHAnsi"/>
                      <w:b/>
                      <w:iCs/>
                      <w:color w:val="FFFFFF" w:themeColor="background1"/>
                      <w:sz w:val="20"/>
                      <w:szCs w:val="20"/>
                      <w:lang w:val="en-US"/>
                    </w:rPr>
                  </w:pPr>
                  <w:proofErr w:type="spellStart"/>
                  <w:r w:rsidRPr="00EA3342">
                    <w:rPr>
                      <w:rFonts w:cstheme="minorHAnsi"/>
                      <w:b/>
                      <w:iCs/>
                      <w:color w:val="FFFFFF" w:themeColor="background1"/>
                      <w:sz w:val="20"/>
                      <w:szCs w:val="20"/>
                      <w:lang w:val="en-US"/>
                    </w:rPr>
                    <w:t>Skica</w:t>
                  </w:r>
                  <w:proofErr w:type="spellEnd"/>
                </w:p>
              </w:tc>
              <w:tc>
                <w:tcPr>
                  <w:tcW w:w="3233" w:type="dxa"/>
                  <w:tcBorders>
                    <w:left w:val="single" w:sz="12" w:space="0" w:color="FFFFFF" w:themeColor="background1"/>
                    <w:bottom w:val="single" w:sz="12" w:space="0" w:color="auto"/>
                    <w:right w:val="single" w:sz="12" w:space="0" w:color="auto"/>
                  </w:tcBorders>
                  <w:shd w:val="clear" w:color="auto" w:fill="404040"/>
                  <w:vAlign w:val="center"/>
                </w:tcPr>
                <w:p w14:paraId="65E48D37" w14:textId="77777777" w:rsidR="008F7182" w:rsidRPr="00EA3342" w:rsidRDefault="008F7182" w:rsidP="003430B5">
                  <w:pPr>
                    <w:pStyle w:val="NoSpacing"/>
                    <w:jc w:val="center"/>
                    <w:rPr>
                      <w:rFonts w:cstheme="minorHAnsi"/>
                      <w:b/>
                      <w:iCs/>
                      <w:color w:val="FFFFFF" w:themeColor="background1"/>
                      <w:sz w:val="20"/>
                      <w:szCs w:val="20"/>
                      <w:lang w:val="en-US"/>
                    </w:rPr>
                  </w:pPr>
                  <w:proofErr w:type="spellStart"/>
                  <w:r w:rsidRPr="00EA3342">
                    <w:rPr>
                      <w:rFonts w:cstheme="minorHAnsi"/>
                      <w:b/>
                      <w:iCs/>
                      <w:color w:val="FFFFFF" w:themeColor="background1"/>
                      <w:sz w:val="20"/>
                      <w:szCs w:val="20"/>
                      <w:lang w:val="en-US"/>
                    </w:rPr>
                    <w:t>Opaska</w:t>
                  </w:r>
                  <w:proofErr w:type="spellEnd"/>
                </w:p>
              </w:tc>
            </w:tr>
            <w:tr w:rsidR="008F7182" w:rsidRPr="00EA3342" w14:paraId="0AC07CCF" w14:textId="77777777" w:rsidTr="003430B5">
              <w:trPr>
                <w:trHeight w:hRule="exact" w:val="981"/>
                <w:jc w:val="center"/>
              </w:trPr>
              <w:tc>
                <w:tcPr>
                  <w:tcW w:w="336" w:type="dxa"/>
                  <w:tcBorders>
                    <w:top w:val="single" w:sz="12" w:space="0" w:color="auto"/>
                    <w:left w:val="single" w:sz="12" w:space="0" w:color="auto"/>
                    <w:bottom w:val="single" w:sz="4" w:space="0" w:color="auto"/>
                    <w:right w:val="single" w:sz="5" w:space="0" w:color="000000"/>
                  </w:tcBorders>
                  <w:vAlign w:val="center"/>
                </w:tcPr>
                <w:p w14:paraId="034134AA"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1</w:t>
                  </w:r>
                </w:p>
              </w:tc>
              <w:tc>
                <w:tcPr>
                  <w:tcW w:w="1761" w:type="dxa"/>
                  <w:tcBorders>
                    <w:top w:val="single" w:sz="12" w:space="0" w:color="auto"/>
                    <w:left w:val="single" w:sz="5" w:space="0" w:color="000000"/>
                    <w:bottom w:val="single" w:sz="4" w:space="0" w:color="auto"/>
                    <w:right w:val="single" w:sz="5" w:space="0" w:color="000000"/>
                  </w:tcBorders>
                  <w:vAlign w:val="center"/>
                </w:tcPr>
                <w:p w14:paraId="778E0145" w14:textId="77777777" w:rsidR="008F7182" w:rsidRPr="00EA3342" w:rsidRDefault="008F7182" w:rsidP="003430B5">
                  <w:pPr>
                    <w:pStyle w:val="NoSpacing"/>
                    <w:jc w:val="center"/>
                    <w:rPr>
                      <w:rFonts w:cstheme="minorHAnsi"/>
                      <w:iCs/>
                      <w:sz w:val="20"/>
                      <w:szCs w:val="20"/>
                      <w:lang w:val="en-US"/>
                    </w:rPr>
                  </w:pPr>
                  <w:proofErr w:type="spellStart"/>
                  <w:r w:rsidRPr="00EA3342">
                    <w:rPr>
                      <w:rFonts w:cstheme="minorHAnsi"/>
                      <w:iCs/>
                      <w:sz w:val="20"/>
                      <w:szCs w:val="20"/>
                      <w:lang w:val="en-US"/>
                    </w:rPr>
                    <w:t>Uvod</w:t>
                  </w:r>
                  <w:proofErr w:type="spellEnd"/>
                </w:p>
              </w:tc>
              <w:tc>
                <w:tcPr>
                  <w:tcW w:w="1324" w:type="dxa"/>
                  <w:tcBorders>
                    <w:top w:val="single" w:sz="12" w:space="0" w:color="auto"/>
                    <w:left w:val="single" w:sz="5" w:space="0" w:color="000000"/>
                    <w:bottom w:val="single" w:sz="4" w:space="0" w:color="auto"/>
                    <w:right w:val="single" w:sz="5" w:space="0" w:color="000000"/>
                  </w:tcBorders>
                  <w:vAlign w:val="center"/>
                </w:tcPr>
                <w:p w14:paraId="1DD3B805" w14:textId="77777777" w:rsidR="008F7182" w:rsidRPr="00EA3342" w:rsidRDefault="008F7182" w:rsidP="003430B5">
                  <w:pPr>
                    <w:pStyle w:val="NoSpacing"/>
                    <w:jc w:val="center"/>
                    <w:rPr>
                      <w:rFonts w:cstheme="minorHAnsi"/>
                      <w:iCs/>
                      <w:sz w:val="20"/>
                      <w:szCs w:val="20"/>
                      <w:lang w:val="en-US"/>
                    </w:rPr>
                  </w:pPr>
                </w:p>
              </w:tc>
              <w:tc>
                <w:tcPr>
                  <w:tcW w:w="1104" w:type="dxa"/>
                  <w:tcBorders>
                    <w:top w:val="single" w:sz="12" w:space="0" w:color="auto"/>
                    <w:left w:val="single" w:sz="5" w:space="0" w:color="000000"/>
                    <w:bottom w:val="single" w:sz="4" w:space="0" w:color="auto"/>
                    <w:right w:val="single" w:sz="5" w:space="0" w:color="000000"/>
                  </w:tcBorders>
                  <w:vAlign w:val="center"/>
                </w:tcPr>
                <w:p w14:paraId="5E475D46" w14:textId="77777777" w:rsidR="008F7182" w:rsidRPr="00EA3342" w:rsidRDefault="008F7182" w:rsidP="003430B5">
                  <w:pPr>
                    <w:pStyle w:val="NoSpacing"/>
                    <w:jc w:val="center"/>
                    <w:rPr>
                      <w:rFonts w:cstheme="minorHAnsi"/>
                      <w:iCs/>
                      <w:sz w:val="20"/>
                      <w:szCs w:val="20"/>
                      <w:lang w:val="en-US"/>
                    </w:rPr>
                  </w:pPr>
                </w:p>
              </w:tc>
              <w:tc>
                <w:tcPr>
                  <w:tcW w:w="1314" w:type="dxa"/>
                  <w:tcBorders>
                    <w:top w:val="single" w:sz="12" w:space="0" w:color="auto"/>
                    <w:left w:val="single" w:sz="5" w:space="0" w:color="000000"/>
                    <w:bottom w:val="single" w:sz="4" w:space="0" w:color="auto"/>
                    <w:right w:val="single" w:sz="5" w:space="0" w:color="000000"/>
                  </w:tcBorders>
                  <w:vAlign w:val="center"/>
                </w:tcPr>
                <w:p w14:paraId="72D22EE0" w14:textId="77777777" w:rsidR="008F7182" w:rsidRPr="00EA3342" w:rsidRDefault="008F7182" w:rsidP="003430B5">
                  <w:pPr>
                    <w:pStyle w:val="NoSpacing"/>
                    <w:jc w:val="center"/>
                    <w:rPr>
                      <w:rFonts w:cstheme="minorHAnsi"/>
                      <w:iCs/>
                      <w:sz w:val="20"/>
                      <w:szCs w:val="20"/>
                      <w:lang w:val="en-US"/>
                    </w:rPr>
                  </w:pPr>
                </w:p>
              </w:tc>
              <w:tc>
                <w:tcPr>
                  <w:tcW w:w="3233" w:type="dxa"/>
                  <w:tcBorders>
                    <w:top w:val="single" w:sz="12" w:space="0" w:color="auto"/>
                    <w:left w:val="single" w:sz="5" w:space="0" w:color="000000"/>
                    <w:bottom w:val="single" w:sz="4" w:space="0" w:color="auto"/>
                    <w:right w:val="single" w:sz="12" w:space="0" w:color="auto"/>
                  </w:tcBorders>
                  <w:vAlign w:val="center"/>
                </w:tcPr>
                <w:p w14:paraId="045D4F86" w14:textId="77777777" w:rsidR="008F7182" w:rsidRPr="00CA75FA" w:rsidRDefault="008F7182" w:rsidP="003430B5">
                  <w:pPr>
                    <w:pStyle w:val="NoSpacing"/>
                    <w:jc w:val="center"/>
                    <w:rPr>
                      <w:rFonts w:cstheme="minorHAnsi"/>
                      <w:iCs/>
                      <w:sz w:val="20"/>
                      <w:szCs w:val="20"/>
                      <w:lang w:val="pl-PL"/>
                    </w:rPr>
                  </w:pPr>
                  <w:r w:rsidRPr="00CA75FA">
                    <w:rPr>
                      <w:rFonts w:cstheme="minorHAnsi"/>
                      <w:iCs/>
                      <w:sz w:val="20"/>
                      <w:szCs w:val="20"/>
                      <w:lang w:val="pl-PL"/>
                    </w:rPr>
                    <w:t>I rutilne i bazične elektrode moraju se koristiti u jednoslojnom i višeslojnom zavarivanju.</w:t>
                  </w:r>
                </w:p>
              </w:tc>
            </w:tr>
            <w:tr w:rsidR="008F7182" w:rsidRPr="00EA3342" w14:paraId="11147C00" w14:textId="77777777" w:rsidTr="003430B5">
              <w:trPr>
                <w:trHeight w:hRule="exact" w:val="981"/>
                <w:jc w:val="center"/>
              </w:trPr>
              <w:tc>
                <w:tcPr>
                  <w:tcW w:w="336" w:type="dxa"/>
                  <w:tcBorders>
                    <w:top w:val="single" w:sz="4" w:space="0" w:color="auto"/>
                    <w:left w:val="single" w:sz="12" w:space="0" w:color="auto"/>
                    <w:bottom w:val="single" w:sz="4" w:space="0" w:color="auto"/>
                    <w:right w:val="single" w:sz="5" w:space="0" w:color="000000"/>
                  </w:tcBorders>
                  <w:vAlign w:val="center"/>
                </w:tcPr>
                <w:p w14:paraId="1580BC5C"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2</w:t>
                  </w:r>
                </w:p>
              </w:tc>
              <w:tc>
                <w:tcPr>
                  <w:tcW w:w="1761" w:type="dxa"/>
                  <w:tcBorders>
                    <w:top w:val="single" w:sz="4" w:space="0" w:color="auto"/>
                    <w:left w:val="single" w:sz="5" w:space="0" w:color="000000"/>
                    <w:bottom w:val="single" w:sz="4" w:space="0" w:color="auto"/>
                    <w:right w:val="single" w:sz="5" w:space="0" w:color="000000"/>
                  </w:tcBorders>
                  <w:vAlign w:val="center"/>
                </w:tcPr>
                <w:p w14:paraId="06C6E0E1" w14:textId="77777777" w:rsidR="008F7182" w:rsidRPr="00EA3342" w:rsidRDefault="008F7182" w:rsidP="003430B5">
                  <w:pPr>
                    <w:pStyle w:val="NoSpacing"/>
                    <w:jc w:val="center"/>
                    <w:rPr>
                      <w:rFonts w:cstheme="minorHAnsi"/>
                      <w:iCs/>
                      <w:sz w:val="20"/>
                      <w:szCs w:val="20"/>
                      <w:lang w:val="en-US"/>
                    </w:rPr>
                  </w:pPr>
                  <w:proofErr w:type="spellStart"/>
                  <w:r w:rsidRPr="00EA3342">
                    <w:rPr>
                      <w:rFonts w:cstheme="minorHAnsi"/>
                      <w:iCs/>
                      <w:sz w:val="20"/>
                      <w:szCs w:val="20"/>
                      <w:lang w:val="en-US"/>
                    </w:rPr>
                    <w:t>Kutni</w:t>
                  </w:r>
                  <w:proofErr w:type="spellEnd"/>
                  <w:r w:rsidRPr="00EA3342">
                    <w:rPr>
                      <w:rFonts w:cstheme="minorHAnsi"/>
                      <w:iCs/>
                      <w:sz w:val="20"/>
                      <w:szCs w:val="20"/>
                      <w:lang w:val="en-US"/>
                    </w:rPr>
                    <w:t xml:space="preserve"> </w:t>
                  </w:r>
                  <w:proofErr w:type="spellStart"/>
                  <w:r w:rsidRPr="00EA3342">
                    <w:rPr>
                      <w:rFonts w:cstheme="minorHAnsi"/>
                      <w:iCs/>
                      <w:sz w:val="20"/>
                      <w:szCs w:val="20"/>
                      <w:lang w:val="en-US"/>
                    </w:rPr>
                    <w:t>zavar</w:t>
                  </w:r>
                  <w:proofErr w:type="spellEnd"/>
                  <w:r w:rsidRPr="00EA3342">
                    <w:rPr>
                      <w:rFonts w:cstheme="minorHAnsi"/>
                      <w:iCs/>
                      <w:sz w:val="20"/>
                      <w:szCs w:val="20"/>
                      <w:lang w:val="en-US"/>
                    </w:rPr>
                    <w:t xml:space="preserve">, T- </w:t>
                  </w:r>
                  <w:proofErr w:type="spellStart"/>
                  <w:r w:rsidRPr="00EA3342">
                    <w:rPr>
                      <w:rFonts w:cstheme="minorHAnsi"/>
                      <w:iCs/>
                      <w:sz w:val="20"/>
                      <w:szCs w:val="20"/>
                      <w:lang w:val="en-US"/>
                    </w:rPr>
                    <w:t>spoj</w:t>
                  </w:r>
                  <w:proofErr w:type="spellEnd"/>
                </w:p>
              </w:tc>
              <w:tc>
                <w:tcPr>
                  <w:tcW w:w="1324" w:type="dxa"/>
                  <w:tcBorders>
                    <w:top w:val="single" w:sz="4" w:space="0" w:color="auto"/>
                    <w:left w:val="single" w:sz="5" w:space="0" w:color="000000"/>
                    <w:bottom w:val="single" w:sz="4" w:space="0" w:color="auto"/>
                    <w:right w:val="single" w:sz="5" w:space="0" w:color="000000"/>
                  </w:tcBorders>
                  <w:vAlign w:val="center"/>
                </w:tcPr>
                <w:p w14:paraId="16ADC7D8"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t = 8 – 12</w:t>
                  </w:r>
                </w:p>
              </w:tc>
              <w:tc>
                <w:tcPr>
                  <w:tcW w:w="1104" w:type="dxa"/>
                  <w:tcBorders>
                    <w:top w:val="single" w:sz="4" w:space="0" w:color="auto"/>
                    <w:left w:val="single" w:sz="5" w:space="0" w:color="000000"/>
                    <w:bottom w:val="single" w:sz="4" w:space="0" w:color="auto"/>
                    <w:right w:val="single" w:sz="5" w:space="0" w:color="000000"/>
                  </w:tcBorders>
                  <w:vAlign w:val="center"/>
                </w:tcPr>
                <w:p w14:paraId="23D87479"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PD</w:t>
                  </w:r>
                </w:p>
              </w:tc>
              <w:tc>
                <w:tcPr>
                  <w:tcW w:w="1314" w:type="dxa"/>
                  <w:tcBorders>
                    <w:top w:val="single" w:sz="4" w:space="0" w:color="auto"/>
                    <w:left w:val="single" w:sz="5" w:space="0" w:color="000000"/>
                    <w:bottom w:val="single" w:sz="4" w:space="0" w:color="auto"/>
                    <w:right w:val="single" w:sz="5" w:space="0" w:color="000000"/>
                  </w:tcBorders>
                  <w:vAlign w:val="center"/>
                </w:tcPr>
                <w:p w14:paraId="41F918FA" w14:textId="77777777" w:rsidR="008F7182" w:rsidRPr="00EA3342" w:rsidRDefault="008F7182" w:rsidP="003430B5">
                  <w:pPr>
                    <w:pStyle w:val="NoSpacing"/>
                    <w:jc w:val="center"/>
                    <w:rPr>
                      <w:rFonts w:cstheme="minorHAnsi"/>
                      <w:iCs/>
                      <w:sz w:val="20"/>
                      <w:szCs w:val="20"/>
                      <w:lang w:val="en-US"/>
                    </w:rPr>
                  </w:pPr>
                  <w:r w:rsidRPr="00EA3342">
                    <w:rPr>
                      <w:rFonts w:cstheme="minorHAnsi"/>
                      <w:iCs/>
                      <w:noProof/>
                      <w:sz w:val="20"/>
                      <w:szCs w:val="20"/>
                      <w:lang w:val="en-GB" w:eastAsia="en-GB"/>
                    </w:rPr>
                    <w:drawing>
                      <wp:inline distT="0" distB="0" distL="0" distR="0" wp14:anchorId="02D5C6BE" wp14:editId="5E361879">
                        <wp:extent cx="743803" cy="581984"/>
                        <wp:effectExtent l="0" t="0" r="0" b="8890"/>
                        <wp:docPr id="198313470" name="Picture 198313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756756" cy="592119"/>
                                </a:xfrm>
                                <a:prstGeom prst="rect">
                                  <a:avLst/>
                                </a:prstGeom>
                              </pic:spPr>
                            </pic:pic>
                          </a:graphicData>
                        </a:graphic>
                      </wp:inline>
                    </w:drawing>
                  </w:r>
                </w:p>
              </w:tc>
              <w:tc>
                <w:tcPr>
                  <w:tcW w:w="3233" w:type="dxa"/>
                  <w:tcBorders>
                    <w:top w:val="single" w:sz="4" w:space="0" w:color="auto"/>
                    <w:left w:val="single" w:sz="5" w:space="0" w:color="000000"/>
                    <w:bottom w:val="single" w:sz="4" w:space="0" w:color="auto"/>
                    <w:right w:val="single" w:sz="12" w:space="0" w:color="auto"/>
                  </w:tcBorders>
                  <w:vAlign w:val="center"/>
                </w:tcPr>
                <w:p w14:paraId="0C40128E" w14:textId="77777777" w:rsidR="008F7182" w:rsidRPr="00EA3342" w:rsidRDefault="008F7182" w:rsidP="003430B5">
                  <w:pPr>
                    <w:pStyle w:val="NoSpacing"/>
                    <w:jc w:val="center"/>
                    <w:rPr>
                      <w:rFonts w:cstheme="minorHAnsi"/>
                      <w:iCs/>
                      <w:sz w:val="20"/>
                      <w:szCs w:val="20"/>
                      <w:lang w:val="en-US"/>
                    </w:rPr>
                  </w:pPr>
                  <w:proofErr w:type="spellStart"/>
                  <w:r w:rsidRPr="00EA3342">
                    <w:rPr>
                      <w:rFonts w:cstheme="minorHAnsi"/>
                      <w:iCs/>
                      <w:sz w:val="20"/>
                      <w:szCs w:val="20"/>
                      <w:lang w:val="en-US"/>
                    </w:rPr>
                    <w:t>Zaokružiti</w:t>
                  </w:r>
                  <w:proofErr w:type="spellEnd"/>
                  <w:r w:rsidRPr="00EA3342">
                    <w:rPr>
                      <w:rFonts w:cstheme="minorHAnsi"/>
                      <w:iCs/>
                      <w:sz w:val="20"/>
                      <w:szCs w:val="20"/>
                      <w:lang w:val="en-US"/>
                    </w:rPr>
                    <w:t xml:space="preserve"> </w:t>
                  </w:r>
                  <w:proofErr w:type="spellStart"/>
                  <w:r w:rsidRPr="00EA3342">
                    <w:rPr>
                      <w:rFonts w:cstheme="minorHAnsi"/>
                      <w:iCs/>
                      <w:sz w:val="20"/>
                      <w:szCs w:val="20"/>
                      <w:lang w:val="en-US"/>
                    </w:rPr>
                    <w:t>zavar</w:t>
                  </w:r>
                  <w:proofErr w:type="spellEnd"/>
                </w:p>
              </w:tc>
            </w:tr>
            <w:tr w:rsidR="008F7182" w:rsidRPr="00EA3342" w14:paraId="2ADF55F3" w14:textId="77777777" w:rsidTr="003430B5">
              <w:trPr>
                <w:trHeight w:hRule="exact" w:val="981"/>
                <w:jc w:val="center"/>
              </w:trPr>
              <w:tc>
                <w:tcPr>
                  <w:tcW w:w="336" w:type="dxa"/>
                  <w:tcBorders>
                    <w:top w:val="single" w:sz="4" w:space="0" w:color="auto"/>
                    <w:left w:val="single" w:sz="12" w:space="0" w:color="auto"/>
                    <w:bottom w:val="single" w:sz="4" w:space="0" w:color="auto"/>
                    <w:right w:val="single" w:sz="5" w:space="0" w:color="000000"/>
                  </w:tcBorders>
                  <w:vAlign w:val="center"/>
                </w:tcPr>
                <w:p w14:paraId="59E5B822"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3</w:t>
                  </w:r>
                </w:p>
              </w:tc>
              <w:tc>
                <w:tcPr>
                  <w:tcW w:w="1761" w:type="dxa"/>
                  <w:tcBorders>
                    <w:top w:val="single" w:sz="5" w:space="0" w:color="000000"/>
                    <w:left w:val="single" w:sz="5" w:space="0" w:color="000000"/>
                    <w:bottom w:val="single" w:sz="5" w:space="0" w:color="000000"/>
                    <w:right w:val="single" w:sz="5" w:space="0" w:color="000000"/>
                  </w:tcBorders>
                  <w:vAlign w:val="center"/>
                </w:tcPr>
                <w:p w14:paraId="5CD5C9AA" w14:textId="77777777" w:rsidR="008F7182" w:rsidRPr="00CA75FA" w:rsidRDefault="008F7182" w:rsidP="003430B5">
                  <w:pPr>
                    <w:pStyle w:val="NoSpacing"/>
                    <w:jc w:val="center"/>
                    <w:rPr>
                      <w:rFonts w:cstheme="minorHAnsi"/>
                      <w:iCs/>
                      <w:sz w:val="20"/>
                      <w:szCs w:val="20"/>
                      <w:lang w:val="pl-PL"/>
                    </w:rPr>
                  </w:pPr>
                  <w:r w:rsidRPr="00CA75FA">
                    <w:rPr>
                      <w:rFonts w:cstheme="minorHAnsi"/>
                      <w:iCs/>
                      <w:sz w:val="20"/>
                      <w:szCs w:val="20"/>
                      <w:lang w:val="pl-PL"/>
                    </w:rPr>
                    <w:t>Kutni zavar, cijev na lim</w:t>
                  </w:r>
                </w:p>
              </w:tc>
              <w:tc>
                <w:tcPr>
                  <w:tcW w:w="1324" w:type="dxa"/>
                  <w:tcBorders>
                    <w:top w:val="single" w:sz="5" w:space="0" w:color="000000"/>
                    <w:left w:val="single" w:sz="5" w:space="0" w:color="000000"/>
                    <w:bottom w:val="single" w:sz="5" w:space="0" w:color="000000"/>
                    <w:right w:val="single" w:sz="5" w:space="0" w:color="000000"/>
                  </w:tcBorders>
                  <w:vAlign w:val="center"/>
                </w:tcPr>
                <w:p w14:paraId="10A66C62"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t = 5 – 10</w:t>
                  </w:r>
                </w:p>
                <w:p w14:paraId="5B98951C"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D = 80 - 120</w:t>
                  </w:r>
                </w:p>
              </w:tc>
              <w:tc>
                <w:tcPr>
                  <w:tcW w:w="1104" w:type="dxa"/>
                  <w:tcBorders>
                    <w:top w:val="single" w:sz="5" w:space="0" w:color="000000"/>
                    <w:left w:val="single" w:sz="5" w:space="0" w:color="000000"/>
                    <w:bottom w:val="single" w:sz="5" w:space="0" w:color="000000"/>
                    <w:right w:val="single" w:sz="5" w:space="0" w:color="000000"/>
                  </w:tcBorders>
                  <w:vAlign w:val="center"/>
                </w:tcPr>
                <w:p w14:paraId="079D4524"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PB</w:t>
                  </w:r>
                </w:p>
              </w:tc>
              <w:tc>
                <w:tcPr>
                  <w:tcW w:w="1314" w:type="dxa"/>
                  <w:tcBorders>
                    <w:top w:val="single" w:sz="4" w:space="0" w:color="auto"/>
                    <w:left w:val="single" w:sz="5" w:space="0" w:color="000000"/>
                    <w:bottom w:val="single" w:sz="4" w:space="0" w:color="auto"/>
                    <w:right w:val="single" w:sz="5" w:space="0" w:color="000000"/>
                  </w:tcBorders>
                  <w:vAlign w:val="center"/>
                </w:tcPr>
                <w:p w14:paraId="3772341F" w14:textId="77777777" w:rsidR="008F7182" w:rsidRPr="00EA3342" w:rsidRDefault="008F7182" w:rsidP="003430B5">
                  <w:pPr>
                    <w:pStyle w:val="NoSpacing"/>
                    <w:jc w:val="center"/>
                    <w:rPr>
                      <w:rFonts w:cstheme="minorHAnsi"/>
                      <w:iCs/>
                      <w:sz w:val="20"/>
                      <w:szCs w:val="20"/>
                      <w:lang w:val="en-US"/>
                    </w:rPr>
                  </w:pPr>
                  <w:r w:rsidRPr="00EA3342">
                    <w:rPr>
                      <w:rFonts w:cstheme="minorHAnsi"/>
                      <w:iCs/>
                      <w:noProof/>
                      <w:sz w:val="20"/>
                      <w:szCs w:val="20"/>
                      <w:lang w:val="en-GB" w:eastAsia="en-GB"/>
                    </w:rPr>
                    <w:drawing>
                      <wp:inline distT="0" distB="0" distL="0" distR="0" wp14:anchorId="5C55D5AA" wp14:editId="63F2C754">
                        <wp:extent cx="825689" cy="592802"/>
                        <wp:effectExtent l="0" t="0" r="0" b="0"/>
                        <wp:docPr id="767231988" name="Picture 767231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836753" cy="600746"/>
                                </a:xfrm>
                                <a:prstGeom prst="rect">
                                  <a:avLst/>
                                </a:prstGeom>
                              </pic:spPr>
                            </pic:pic>
                          </a:graphicData>
                        </a:graphic>
                      </wp:inline>
                    </w:drawing>
                  </w:r>
                </w:p>
              </w:tc>
              <w:tc>
                <w:tcPr>
                  <w:tcW w:w="3233" w:type="dxa"/>
                  <w:tcBorders>
                    <w:top w:val="single" w:sz="4" w:space="0" w:color="auto"/>
                    <w:left w:val="single" w:sz="5" w:space="0" w:color="000000"/>
                    <w:bottom w:val="single" w:sz="4" w:space="0" w:color="auto"/>
                    <w:right w:val="single" w:sz="12" w:space="0" w:color="auto"/>
                  </w:tcBorders>
                  <w:vAlign w:val="center"/>
                </w:tcPr>
                <w:p w14:paraId="33464C06" w14:textId="77777777" w:rsidR="008F7182" w:rsidRPr="00EA3342" w:rsidRDefault="008F7182" w:rsidP="003430B5">
                  <w:pPr>
                    <w:pStyle w:val="NoSpacing"/>
                    <w:jc w:val="center"/>
                    <w:rPr>
                      <w:rFonts w:cstheme="minorHAnsi"/>
                      <w:iCs/>
                      <w:sz w:val="20"/>
                      <w:szCs w:val="20"/>
                      <w:lang w:val="en-US"/>
                    </w:rPr>
                  </w:pPr>
                </w:p>
              </w:tc>
            </w:tr>
            <w:tr w:rsidR="008F7182" w:rsidRPr="00EA3342" w14:paraId="3D8025F2" w14:textId="77777777" w:rsidTr="003430B5">
              <w:trPr>
                <w:trHeight w:hRule="exact" w:val="981"/>
                <w:jc w:val="center"/>
              </w:trPr>
              <w:tc>
                <w:tcPr>
                  <w:tcW w:w="336" w:type="dxa"/>
                  <w:tcBorders>
                    <w:top w:val="single" w:sz="4" w:space="0" w:color="auto"/>
                    <w:left w:val="single" w:sz="12" w:space="0" w:color="auto"/>
                    <w:bottom w:val="single" w:sz="4" w:space="0" w:color="auto"/>
                    <w:right w:val="single" w:sz="5" w:space="0" w:color="000000"/>
                  </w:tcBorders>
                  <w:vAlign w:val="center"/>
                </w:tcPr>
                <w:p w14:paraId="54F127F6"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4</w:t>
                  </w:r>
                </w:p>
              </w:tc>
              <w:tc>
                <w:tcPr>
                  <w:tcW w:w="1761" w:type="dxa"/>
                  <w:tcBorders>
                    <w:top w:val="single" w:sz="5" w:space="0" w:color="000000"/>
                    <w:left w:val="single" w:sz="5" w:space="0" w:color="000000"/>
                    <w:bottom w:val="single" w:sz="5" w:space="0" w:color="000000"/>
                    <w:right w:val="single" w:sz="5" w:space="0" w:color="000000"/>
                  </w:tcBorders>
                  <w:vAlign w:val="center"/>
                </w:tcPr>
                <w:p w14:paraId="4296FCA8" w14:textId="77777777" w:rsidR="008F7182" w:rsidRPr="00CA75FA" w:rsidRDefault="008F7182" w:rsidP="003430B5">
                  <w:pPr>
                    <w:pStyle w:val="NoSpacing"/>
                    <w:jc w:val="center"/>
                    <w:rPr>
                      <w:rFonts w:cstheme="minorHAnsi"/>
                      <w:iCs/>
                      <w:sz w:val="20"/>
                      <w:szCs w:val="20"/>
                      <w:lang w:val="pl-PL"/>
                    </w:rPr>
                  </w:pPr>
                  <w:r w:rsidRPr="00CA75FA">
                    <w:rPr>
                      <w:rFonts w:cstheme="minorHAnsi"/>
                      <w:iCs/>
                      <w:sz w:val="20"/>
                      <w:szCs w:val="20"/>
                      <w:lang w:val="pl-PL"/>
                    </w:rPr>
                    <w:t>Kutni zavar, cijev na lim</w:t>
                  </w:r>
                </w:p>
              </w:tc>
              <w:tc>
                <w:tcPr>
                  <w:tcW w:w="1324" w:type="dxa"/>
                  <w:tcBorders>
                    <w:top w:val="single" w:sz="5" w:space="0" w:color="000000"/>
                    <w:left w:val="single" w:sz="5" w:space="0" w:color="000000"/>
                    <w:bottom w:val="single" w:sz="5" w:space="0" w:color="000000"/>
                    <w:right w:val="single" w:sz="5" w:space="0" w:color="000000"/>
                  </w:tcBorders>
                  <w:vAlign w:val="center"/>
                </w:tcPr>
                <w:p w14:paraId="35678F46"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t = 5 – 10</w:t>
                  </w:r>
                </w:p>
                <w:p w14:paraId="60F04CE4"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D = 80 - 120</w:t>
                  </w:r>
                </w:p>
              </w:tc>
              <w:tc>
                <w:tcPr>
                  <w:tcW w:w="1104" w:type="dxa"/>
                  <w:tcBorders>
                    <w:top w:val="single" w:sz="5" w:space="0" w:color="000000"/>
                    <w:left w:val="single" w:sz="5" w:space="0" w:color="000000"/>
                    <w:bottom w:val="single" w:sz="5" w:space="0" w:color="000000"/>
                    <w:right w:val="single" w:sz="5" w:space="0" w:color="000000"/>
                  </w:tcBorders>
                  <w:vAlign w:val="center"/>
                </w:tcPr>
                <w:p w14:paraId="7DC2A635"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PH</w:t>
                  </w:r>
                </w:p>
              </w:tc>
              <w:tc>
                <w:tcPr>
                  <w:tcW w:w="1314" w:type="dxa"/>
                  <w:tcBorders>
                    <w:top w:val="single" w:sz="4" w:space="0" w:color="auto"/>
                    <w:left w:val="single" w:sz="5" w:space="0" w:color="000000"/>
                    <w:bottom w:val="single" w:sz="4" w:space="0" w:color="auto"/>
                    <w:right w:val="single" w:sz="5" w:space="0" w:color="000000"/>
                  </w:tcBorders>
                  <w:vAlign w:val="center"/>
                </w:tcPr>
                <w:p w14:paraId="2F6F4839" w14:textId="77777777" w:rsidR="008F7182" w:rsidRPr="00EA3342" w:rsidRDefault="008F7182" w:rsidP="003430B5">
                  <w:pPr>
                    <w:pStyle w:val="NoSpacing"/>
                    <w:jc w:val="center"/>
                    <w:rPr>
                      <w:rFonts w:cstheme="minorHAnsi"/>
                      <w:iCs/>
                      <w:sz w:val="20"/>
                      <w:szCs w:val="20"/>
                      <w:lang w:val="en-US"/>
                    </w:rPr>
                  </w:pPr>
                  <w:r w:rsidRPr="00EA3342">
                    <w:rPr>
                      <w:rFonts w:cstheme="minorHAnsi"/>
                      <w:iCs/>
                      <w:noProof/>
                      <w:sz w:val="20"/>
                      <w:szCs w:val="20"/>
                      <w:lang w:val="en-GB" w:eastAsia="en-GB"/>
                    </w:rPr>
                    <w:drawing>
                      <wp:inline distT="0" distB="0" distL="0" distR="0" wp14:anchorId="73D5C2EB" wp14:editId="6AA3B6AB">
                        <wp:extent cx="440306" cy="606322"/>
                        <wp:effectExtent l="0" t="0" r="0" b="3810"/>
                        <wp:docPr id="655334556" name="Picture 655334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448537" cy="617656"/>
                                </a:xfrm>
                                <a:prstGeom prst="rect">
                                  <a:avLst/>
                                </a:prstGeom>
                              </pic:spPr>
                            </pic:pic>
                          </a:graphicData>
                        </a:graphic>
                      </wp:inline>
                    </w:drawing>
                  </w:r>
                </w:p>
              </w:tc>
              <w:tc>
                <w:tcPr>
                  <w:tcW w:w="3233" w:type="dxa"/>
                  <w:tcBorders>
                    <w:top w:val="single" w:sz="4" w:space="0" w:color="auto"/>
                    <w:left w:val="single" w:sz="5" w:space="0" w:color="000000"/>
                    <w:bottom w:val="single" w:sz="4" w:space="0" w:color="auto"/>
                    <w:right w:val="single" w:sz="12" w:space="0" w:color="auto"/>
                  </w:tcBorders>
                  <w:vAlign w:val="center"/>
                </w:tcPr>
                <w:p w14:paraId="5B328E0B" w14:textId="77777777" w:rsidR="008F7182" w:rsidRPr="00EA3342" w:rsidRDefault="008F7182" w:rsidP="003430B5">
                  <w:pPr>
                    <w:pStyle w:val="NoSpacing"/>
                    <w:jc w:val="center"/>
                    <w:rPr>
                      <w:rFonts w:cstheme="minorHAnsi"/>
                      <w:iCs/>
                      <w:sz w:val="20"/>
                      <w:szCs w:val="20"/>
                      <w:lang w:val="en-US"/>
                    </w:rPr>
                  </w:pPr>
                </w:p>
              </w:tc>
            </w:tr>
            <w:tr w:rsidR="008F7182" w:rsidRPr="00EA3342" w14:paraId="25700E9F" w14:textId="77777777" w:rsidTr="003430B5">
              <w:trPr>
                <w:trHeight w:hRule="exact" w:val="981"/>
                <w:jc w:val="center"/>
              </w:trPr>
              <w:tc>
                <w:tcPr>
                  <w:tcW w:w="336" w:type="dxa"/>
                  <w:tcBorders>
                    <w:top w:val="single" w:sz="4" w:space="0" w:color="auto"/>
                    <w:left w:val="single" w:sz="12" w:space="0" w:color="auto"/>
                    <w:bottom w:val="single" w:sz="12" w:space="0" w:color="auto"/>
                    <w:right w:val="single" w:sz="5" w:space="0" w:color="000000"/>
                  </w:tcBorders>
                  <w:vAlign w:val="center"/>
                </w:tcPr>
                <w:p w14:paraId="783C889B"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5</w:t>
                  </w:r>
                </w:p>
              </w:tc>
              <w:tc>
                <w:tcPr>
                  <w:tcW w:w="1761" w:type="dxa"/>
                  <w:tcBorders>
                    <w:top w:val="single" w:sz="4" w:space="0" w:color="auto"/>
                    <w:left w:val="single" w:sz="5" w:space="0" w:color="000000"/>
                    <w:bottom w:val="single" w:sz="12" w:space="0" w:color="auto"/>
                    <w:right w:val="single" w:sz="5" w:space="0" w:color="000000"/>
                  </w:tcBorders>
                  <w:vAlign w:val="center"/>
                </w:tcPr>
                <w:p w14:paraId="45519E64" w14:textId="77777777" w:rsidR="008F7182" w:rsidRPr="00EA3342" w:rsidRDefault="008F7182" w:rsidP="003430B5">
                  <w:pPr>
                    <w:pStyle w:val="NoSpacing"/>
                    <w:jc w:val="center"/>
                    <w:rPr>
                      <w:rFonts w:cstheme="minorHAnsi"/>
                      <w:iCs/>
                      <w:sz w:val="20"/>
                      <w:szCs w:val="20"/>
                      <w:lang w:val="en-US"/>
                    </w:rPr>
                  </w:pPr>
                  <w:proofErr w:type="spellStart"/>
                  <w:r w:rsidRPr="00EA3342">
                    <w:rPr>
                      <w:rFonts w:cstheme="minorHAnsi"/>
                      <w:iCs/>
                      <w:sz w:val="20"/>
                      <w:szCs w:val="20"/>
                      <w:lang w:val="en-US"/>
                    </w:rPr>
                    <w:t>Kutni</w:t>
                  </w:r>
                  <w:proofErr w:type="spellEnd"/>
                  <w:r w:rsidRPr="00EA3342">
                    <w:rPr>
                      <w:rFonts w:cstheme="minorHAnsi"/>
                      <w:iCs/>
                      <w:sz w:val="20"/>
                      <w:szCs w:val="20"/>
                      <w:lang w:val="en-US"/>
                    </w:rPr>
                    <w:t xml:space="preserve"> </w:t>
                  </w:r>
                  <w:proofErr w:type="spellStart"/>
                  <w:r w:rsidRPr="00EA3342">
                    <w:rPr>
                      <w:rFonts w:cstheme="minorHAnsi"/>
                      <w:iCs/>
                      <w:sz w:val="20"/>
                      <w:szCs w:val="20"/>
                      <w:lang w:val="en-US"/>
                    </w:rPr>
                    <w:t>zavar</w:t>
                  </w:r>
                  <w:proofErr w:type="spellEnd"/>
                  <w:r w:rsidRPr="00EA3342">
                    <w:rPr>
                      <w:rFonts w:cstheme="minorHAnsi"/>
                      <w:iCs/>
                      <w:sz w:val="20"/>
                      <w:szCs w:val="20"/>
                      <w:lang w:val="en-US"/>
                    </w:rPr>
                    <w:t xml:space="preserve">, </w:t>
                  </w:r>
                  <w:proofErr w:type="spellStart"/>
                  <w:r w:rsidRPr="00EA3342">
                    <w:rPr>
                      <w:rFonts w:cstheme="minorHAnsi"/>
                      <w:iCs/>
                      <w:sz w:val="20"/>
                      <w:szCs w:val="20"/>
                      <w:lang w:val="en-US"/>
                    </w:rPr>
                    <w:t>rubni</w:t>
                  </w:r>
                  <w:proofErr w:type="spellEnd"/>
                  <w:r w:rsidRPr="00EA3342">
                    <w:rPr>
                      <w:rFonts w:cstheme="minorHAnsi"/>
                      <w:iCs/>
                      <w:sz w:val="20"/>
                      <w:szCs w:val="20"/>
                      <w:lang w:val="en-US"/>
                    </w:rPr>
                    <w:t xml:space="preserve"> </w:t>
                  </w:r>
                  <w:proofErr w:type="spellStart"/>
                  <w:r w:rsidRPr="00EA3342">
                    <w:rPr>
                      <w:rFonts w:cstheme="minorHAnsi"/>
                      <w:iCs/>
                      <w:sz w:val="20"/>
                      <w:szCs w:val="20"/>
                      <w:lang w:val="en-US"/>
                    </w:rPr>
                    <w:t>spoj</w:t>
                  </w:r>
                  <w:proofErr w:type="spellEnd"/>
                </w:p>
              </w:tc>
              <w:tc>
                <w:tcPr>
                  <w:tcW w:w="1324" w:type="dxa"/>
                  <w:tcBorders>
                    <w:top w:val="single" w:sz="4" w:space="0" w:color="auto"/>
                    <w:left w:val="single" w:sz="5" w:space="0" w:color="000000"/>
                    <w:bottom w:val="single" w:sz="12" w:space="0" w:color="auto"/>
                    <w:right w:val="single" w:sz="5" w:space="0" w:color="000000"/>
                  </w:tcBorders>
                  <w:vAlign w:val="center"/>
                </w:tcPr>
                <w:p w14:paraId="6736345F"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t = 5 – 10</w:t>
                  </w:r>
                </w:p>
                <w:p w14:paraId="25841CBF"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D = 80 - 120</w:t>
                  </w:r>
                </w:p>
              </w:tc>
              <w:tc>
                <w:tcPr>
                  <w:tcW w:w="1104" w:type="dxa"/>
                  <w:tcBorders>
                    <w:top w:val="single" w:sz="4" w:space="0" w:color="auto"/>
                    <w:left w:val="single" w:sz="5" w:space="0" w:color="000000"/>
                    <w:bottom w:val="single" w:sz="12" w:space="0" w:color="auto"/>
                    <w:right w:val="single" w:sz="5" w:space="0" w:color="000000"/>
                  </w:tcBorders>
                  <w:vAlign w:val="center"/>
                </w:tcPr>
                <w:p w14:paraId="584F8501"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PD</w:t>
                  </w:r>
                </w:p>
              </w:tc>
              <w:tc>
                <w:tcPr>
                  <w:tcW w:w="1314" w:type="dxa"/>
                  <w:tcBorders>
                    <w:top w:val="single" w:sz="4" w:space="0" w:color="auto"/>
                    <w:left w:val="single" w:sz="5" w:space="0" w:color="000000"/>
                    <w:bottom w:val="single" w:sz="12" w:space="0" w:color="auto"/>
                    <w:right w:val="single" w:sz="5" w:space="0" w:color="000000"/>
                  </w:tcBorders>
                  <w:vAlign w:val="center"/>
                </w:tcPr>
                <w:p w14:paraId="7DAE6B59" w14:textId="77777777" w:rsidR="008F7182" w:rsidRPr="00EA3342" w:rsidRDefault="008F7182" w:rsidP="003430B5">
                  <w:pPr>
                    <w:pStyle w:val="NoSpacing"/>
                    <w:jc w:val="center"/>
                    <w:rPr>
                      <w:rFonts w:cstheme="minorHAnsi"/>
                      <w:iCs/>
                      <w:sz w:val="20"/>
                      <w:szCs w:val="20"/>
                      <w:lang w:val="en-US"/>
                    </w:rPr>
                  </w:pPr>
                  <w:r w:rsidRPr="00EA3342">
                    <w:rPr>
                      <w:rFonts w:cstheme="minorHAnsi"/>
                      <w:iCs/>
                      <w:noProof/>
                      <w:sz w:val="20"/>
                      <w:szCs w:val="20"/>
                      <w:lang w:val="en-GB" w:eastAsia="en-GB"/>
                    </w:rPr>
                    <w:drawing>
                      <wp:inline distT="0" distB="0" distL="0" distR="0" wp14:anchorId="25A39D5B" wp14:editId="10D880BB">
                        <wp:extent cx="832513" cy="586341"/>
                        <wp:effectExtent l="0" t="0" r="5715" b="4445"/>
                        <wp:docPr id="1663901465" name="Picture 1663901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849755" cy="598485"/>
                                </a:xfrm>
                                <a:prstGeom prst="rect">
                                  <a:avLst/>
                                </a:prstGeom>
                              </pic:spPr>
                            </pic:pic>
                          </a:graphicData>
                        </a:graphic>
                      </wp:inline>
                    </w:drawing>
                  </w:r>
                </w:p>
              </w:tc>
              <w:tc>
                <w:tcPr>
                  <w:tcW w:w="3233" w:type="dxa"/>
                  <w:tcBorders>
                    <w:top w:val="single" w:sz="4" w:space="0" w:color="auto"/>
                    <w:left w:val="single" w:sz="5" w:space="0" w:color="000000"/>
                    <w:bottom w:val="single" w:sz="12" w:space="0" w:color="auto"/>
                    <w:right w:val="single" w:sz="12" w:space="0" w:color="auto"/>
                  </w:tcBorders>
                  <w:vAlign w:val="center"/>
                </w:tcPr>
                <w:p w14:paraId="27593C6E" w14:textId="77777777" w:rsidR="008F7182" w:rsidRPr="00EA3342" w:rsidRDefault="008F7182" w:rsidP="003430B5">
                  <w:pPr>
                    <w:pStyle w:val="NoSpacing"/>
                    <w:jc w:val="center"/>
                    <w:rPr>
                      <w:rFonts w:cstheme="minorHAnsi"/>
                      <w:iCs/>
                      <w:sz w:val="20"/>
                      <w:szCs w:val="20"/>
                      <w:lang w:val="en-US"/>
                    </w:rPr>
                  </w:pPr>
                </w:p>
              </w:tc>
            </w:tr>
          </w:tbl>
          <w:p w14:paraId="56EDA840" w14:textId="77777777" w:rsidR="008F7182" w:rsidRPr="00EA3342" w:rsidRDefault="008F7182" w:rsidP="003430B5">
            <w:pPr>
              <w:pStyle w:val="NoSpacing"/>
              <w:jc w:val="both"/>
              <w:rPr>
                <w:rFonts w:cstheme="minorHAnsi"/>
                <w:iCs/>
                <w:sz w:val="20"/>
                <w:szCs w:val="20"/>
              </w:rPr>
            </w:pPr>
          </w:p>
          <w:p w14:paraId="765C8BD1" w14:textId="77777777" w:rsidR="008F7182" w:rsidRDefault="008F7182" w:rsidP="003430B5">
            <w:pPr>
              <w:pStyle w:val="NoSpacing"/>
              <w:jc w:val="both"/>
              <w:rPr>
                <w:rFonts w:cstheme="minorHAnsi"/>
                <w:b/>
                <w:iCs/>
                <w:sz w:val="20"/>
                <w:szCs w:val="20"/>
              </w:rPr>
            </w:pPr>
          </w:p>
          <w:p w14:paraId="576CD8B2" w14:textId="77777777" w:rsidR="008F7182" w:rsidRPr="00EA3342" w:rsidRDefault="008F7182" w:rsidP="003430B5">
            <w:pPr>
              <w:pStyle w:val="NoSpacing"/>
              <w:jc w:val="both"/>
              <w:rPr>
                <w:rFonts w:cstheme="minorHAnsi"/>
                <w:b/>
                <w:iCs/>
                <w:sz w:val="20"/>
                <w:szCs w:val="20"/>
              </w:rPr>
            </w:pPr>
            <w:r w:rsidRPr="00EA3342">
              <w:rPr>
                <w:rFonts w:cstheme="minorHAnsi"/>
                <w:b/>
                <w:iCs/>
                <w:sz w:val="20"/>
                <w:szCs w:val="20"/>
              </w:rPr>
              <w:t>Formativna procjena - kontinuirani proces</w:t>
            </w:r>
          </w:p>
          <w:p w14:paraId="05C2039A" w14:textId="77777777" w:rsidR="008F7182" w:rsidRDefault="008F7182" w:rsidP="003430B5">
            <w:pPr>
              <w:pStyle w:val="NoSpacing"/>
              <w:jc w:val="both"/>
              <w:rPr>
                <w:rFonts w:cstheme="minorHAnsi"/>
                <w:b/>
                <w:iCs/>
                <w:sz w:val="20"/>
                <w:szCs w:val="20"/>
              </w:rPr>
            </w:pPr>
            <w:r w:rsidRPr="00EA3342">
              <w:rPr>
                <w:rFonts w:cstheme="minorHAnsi"/>
                <w:b/>
                <w:iCs/>
                <w:sz w:val="20"/>
                <w:szCs w:val="20"/>
              </w:rPr>
              <w:t>Formativna procjena za vježbe 1</w:t>
            </w:r>
          </w:p>
          <w:p w14:paraId="7F10E3BD" w14:textId="77777777" w:rsidR="008F7182" w:rsidRPr="00EA3342" w:rsidRDefault="008F7182" w:rsidP="003430B5">
            <w:pPr>
              <w:pStyle w:val="NoSpacing"/>
              <w:jc w:val="both"/>
              <w:rPr>
                <w:rFonts w:cstheme="minorHAnsi"/>
                <w:b/>
                <w:iCs/>
                <w:sz w:val="20"/>
                <w:szCs w:val="20"/>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4"/>
              <w:gridCol w:w="1331"/>
              <w:gridCol w:w="1327"/>
              <w:gridCol w:w="1371"/>
              <w:gridCol w:w="1235"/>
              <w:gridCol w:w="1322"/>
              <w:gridCol w:w="1932"/>
            </w:tblGrid>
            <w:tr w:rsidR="008F7182" w:rsidRPr="00EA3342" w14:paraId="326449FC" w14:textId="77777777" w:rsidTr="003430B5">
              <w:trPr>
                <w:trHeight w:val="281"/>
                <w:jc w:val="center"/>
              </w:trPr>
              <w:tc>
                <w:tcPr>
                  <w:tcW w:w="9072"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45FDBDB9" w14:textId="77777777" w:rsidR="008F7182" w:rsidRPr="00CA75FA" w:rsidRDefault="008F7182" w:rsidP="003430B5">
                  <w:pPr>
                    <w:spacing w:after="0" w:line="240" w:lineRule="auto"/>
                    <w:jc w:val="center"/>
                    <w:rPr>
                      <w:rFonts w:asciiTheme="minorHAnsi" w:hAnsiTheme="minorHAnsi" w:cstheme="minorHAnsi"/>
                      <w:b/>
                      <w:bCs/>
                      <w:iCs/>
                      <w:color w:val="FFFFFF" w:themeColor="background1"/>
                      <w:sz w:val="20"/>
                      <w:szCs w:val="20"/>
                      <w:lang w:val="pl-PL"/>
                    </w:rPr>
                  </w:pPr>
                  <w:r w:rsidRPr="00CA75FA">
                    <w:rPr>
                      <w:rFonts w:asciiTheme="minorHAnsi" w:hAnsiTheme="minorHAnsi" w:cstheme="minorHAnsi"/>
                      <w:b/>
                      <w:bCs/>
                      <w:iCs/>
                      <w:color w:val="FFFFFF" w:themeColor="background1"/>
                      <w:sz w:val="20"/>
                      <w:szCs w:val="20"/>
                      <w:lang w:val="pl-PL"/>
                    </w:rPr>
                    <w:t>Zavarivanje i procjena ispitnih komada. Potreban je samo vizualni pregled svakog zavarenog sloja</w:t>
                  </w:r>
                </w:p>
              </w:tc>
            </w:tr>
            <w:tr w:rsidR="008F7182" w:rsidRPr="00EA3342" w14:paraId="39699E5E" w14:textId="77777777" w:rsidTr="003430B5">
              <w:trPr>
                <w:trHeight w:val="352"/>
                <w:jc w:val="center"/>
              </w:trPr>
              <w:tc>
                <w:tcPr>
                  <w:tcW w:w="554" w:type="dxa"/>
                  <w:tcBorders>
                    <w:top w:val="single" w:sz="12" w:space="0" w:color="auto"/>
                    <w:left w:val="single" w:sz="12" w:space="0" w:color="auto"/>
                    <w:bottom w:val="single" w:sz="12" w:space="0" w:color="auto"/>
                    <w:right w:val="single" w:sz="12" w:space="0" w:color="auto"/>
                  </w:tcBorders>
                  <w:shd w:val="clear" w:color="auto" w:fill="404040"/>
                  <w:vAlign w:val="center"/>
                </w:tcPr>
                <w:p w14:paraId="4C7711FA" w14:textId="77777777" w:rsidR="008F7182" w:rsidRPr="00EA3342" w:rsidRDefault="008F7182" w:rsidP="003430B5">
                  <w:pPr>
                    <w:spacing w:after="0" w:line="240" w:lineRule="auto"/>
                    <w:jc w:val="center"/>
                    <w:rPr>
                      <w:rFonts w:asciiTheme="minorHAnsi" w:hAnsiTheme="minorHAnsi" w:cstheme="minorHAnsi"/>
                      <w:b/>
                      <w:iCs/>
                      <w:color w:val="FFFFFF" w:themeColor="background1"/>
                      <w:sz w:val="20"/>
                      <w:szCs w:val="20"/>
                      <w:lang w:val="en-US"/>
                    </w:rPr>
                  </w:pPr>
                  <w:r w:rsidRPr="00EA3342">
                    <w:rPr>
                      <w:rFonts w:asciiTheme="minorHAnsi" w:hAnsiTheme="minorHAnsi" w:cstheme="minorHAnsi"/>
                      <w:b/>
                      <w:iCs/>
                      <w:color w:val="FFFFFF" w:themeColor="background1"/>
                      <w:sz w:val="20"/>
                      <w:szCs w:val="20"/>
                      <w:lang w:val="en-US"/>
                    </w:rPr>
                    <w:t>Br.</w:t>
                  </w:r>
                </w:p>
              </w:tc>
              <w:tc>
                <w:tcPr>
                  <w:tcW w:w="1331" w:type="dxa"/>
                  <w:tcBorders>
                    <w:top w:val="single" w:sz="12" w:space="0" w:color="auto"/>
                    <w:left w:val="single" w:sz="12" w:space="0" w:color="auto"/>
                    <w:bottom w:val="single" w:sz="12" w:space="0" w:color="auto"/>
                    <w:right w:val="single" w:sz="12" w:space="0" w:color="auto"/>
                  </w:tcBorders>
                  <w:shd w:val="clear" w:color="auto" w:fill="404040"/>
                  <w:vAlign w:val="center"/>
                </w:tcPr>
                <w:p w14:paraId="0EF97DF6" w14:textId="77777777" w:rsidR="008F7182" w:rsidRPr="00EA3342" w:rsidRDefault="008F7182" w:rsidP="003430B5">
                  <w:pPr>
                    <w:spacing w:after="0" w:line="240" w:lineRule="auto"/>
                    <w:jc w:val="center"/>
                    <w:rPr>
                      <w:rFonts w:asciiTheme="minorHAnsi" w:hAnsiTheme="minorHAnsi" w:cstheme="minorHAnsi"/>
                      <w:b/>
                      <w:iCs/>
                      <w:color w:val="FFFFFF" w:themeColor="background1"/>
                      <w:sz w:val="20"/>
                      <w:szCs w:val="20"/>
                      <w:lang w:val="en-US"/>
                    </w:rPr>
                  </w:pPr>
                  <w:proofErr w:type="spellStart"/>
                  <w:r w:rsidRPr="00EA3342">
                    <w:rPr>
                      <w:rFonts w:asciiTheme="minorHAnsi" w:hAnsiTheme="minorHAnsi" w:cstheme="minorHAnsi"/>
                      <w:b/>
                      <w:iCs/>
                      <w:color w:val="FFFFFF" w:themeColor="background1"/>
                      <w:sz w:val="20"/>
                      <w:szCs w:val="20"/>
                      <w:lang w:val="en-US"/>
                    </w:rPr>
                    <w:t>Vrsta</w:t>
                  </w:r>
                  <w:proofErr w:type="spellEnd"/>
                  <w:r w:rsidRPr="00EA3342">
                    <w:rPr>
                      <w:rFonts w:asciiTheme="minorHAnsi" w:hAnsiTheme="minorHAnsi" w:cstheme="minorHAnsi"/>
                      <w:b/>
                      <w:iCs/>
                      <w:color w:val="FFFFFF" w:themeColor="background1"/>
                      <w:sz w:val="20"/>
                      <w:szCs w:val="20"/>
                      <w:lang w:val="en-US"/>
                    </w:rPr>
                    <w:t xml:space="preserve"> </w:t>
                  </w:r>
                  <w:proofErr w:type="spellStart"/>
                  <w:r w:rsidRPr="00EA3342">
                    <w:rPr>
                      <w:rFonts w:asciiTheme="minorHAnsi" w:hAnsiTheme="minorHAnsi" w:cstheme="minorHAnsi"/>
                      <w:b/>
                      <w:iCs/>
                      <w:color w:val="FFFFFF" w:themeColor="background1"/>
                      <w:sz w:val="20"/>
                      <w:szCs w:val="20"/>
                      <w:lang w:val="en-US"/>
                    </w:rPr>
                    <w:t>zavara</w:t>
                  </w:r>
                  <w:proofErr w:type="spellEnd"/>
                </w:p>
              </w:tc>
              <w:tc>
                <w:tcPr>
                  <w:tcW w:w="1327" w:type="dxa"/>
                  <w:tcBorders>
                    <w:top w:val="single" w:sz="12" w:space="0" w:color="auto"/>
                    <w:left w:val="single" w:sz="12" w:space="0" w:color="auto"/>
                    <w:bottom w:val="single" w:sz="12" w:space="0" w:color="auto"/>
                    <w:right w:val="single" w:sz="12" w:space="0" w:color="auto"/>
                  </w:tcBorders>
                  <w:shd w:val="clear" w:color="auto" w:fill="404040"/>
                  <w:vAlign w:val="center"/>
                </w:tcPr>
                <w:p w14:paraId="14620D8D" w14:textId="77777777" w:rsidR="008F7182" w:rsidRPr="00CA75FA" w:rsidRDefault="008F7182" w:rsidP="003430B5">
                  <w:pPr>
                    <w:spacing w:after="0" w:line="240" w:lineRule="auto"/>
                    <w:jc w:val="center"/>
                    <w:rPr>
                      <w:rFonts w:asciiTheme="minorHAnsi" w:hAnsiTheme="minorHAnsi" w:cstheme="minorHAnsi"/>
                      <w:b/>
                      <w:iCs/>
                      <w:color w:val="FFFFFF" w:themeColor="background1"/>
                      <w:sz w:val="20"/>
                      <w:szCs w:val="20"/>
                      <w:lang w:val="pl-PL"/>
                    </w:rPr>
                  </w:pPr>
                  <w:r w:rsidRPr="00CA75FA">
                    <w:rPr>
                      <w:rFonts w:asciiTheme="minorHAnsi" w:hAnsiTheme="minorHAnsi" w:cstheme="minorHAnsi"/>
                      <w:b/>
                      <w:iCs/>
                      <w:color w:val="FFFFFF" w:themeColor="background1"/>
                      <w:sz w:val="20"/>
                      <w:szCs w:val="20"/>
                      <w:lang w:val="pl-PL"/>
                    </w:rPr>
                    <w:t>Preporučena debljina lima [mm], [mm]</w:t>
                  </w:r>
                </w:p>
              </w:tc>
              <w:tc>
                <w:tcPr>
                  <w:tcW w:w="1371" w:type="dxa"/>
                  <w:tcBorders>
                    <w:top w:val="single" w:sz="12" w:space="0" w:color="auto"/>
                    <w:left w:val="single" w:sz="12" w:space="0" w:color="auto"/>
                    <w:bottom w:val="single" w:sz="12" w:space="0" w:color="auto"/>
                    <w:right w:val="single" w:sz="12" w:space="0" w:color="auto"/>
                  </w:tcBorders>
                  <w:shd w:val="clear" w:color="auto" w:fill="404040"/>
                  <w:vAlign w:val="center"/>
                </w:tcPr>
                <w:p w14:paraId="10AEA322" w14:textId="77777777" w:rsidR="008F7182" w:rsidRPr="00EA3342" w:rsidRDefault="008F7182" w:rsidP="003430B5">
                  <w:pPr>
                    <w:spacing w:after="0" w:line="240" w:lineRule="auto"/>
                    <w:jc w:val="center"/>
                    <w:rPr>
                      <w:rFonts w:asciiTheme="minorHAnsi" w:hAnsiTheme="minorHAnsi" w:cstheme="minorHAnsi"/>
                      <w:b/>
                      <w:iCs/>
                      <w:color w:val="FFFFFF" w:themeColor="background1"/>
                      <w:sz w:val="20"/>
                      <w:szCs w:val="20"/>
                      <w:lang w:val="en-US"/>
                    </w:rPr>
                  </w:pPr>
                  <w:proofErr w:type="spellStart"/>
                  <w:r w:rsidRPr="00EA3342">
                    <w:rPr>
                      <w:rFonts w:asciiTheme="minorHAnsi" w:hAnsiTheme="minorHAnsi" w:cstheme="minorHAnsi"/>
                      <w:b/>
                      <w:iCs/>
                      <w:color w:val="FFFFFF" w:themeColor="background1"/>
                      <w:sz w:val="20"/>
                      <w:szCs w:val="20"/>
                      <w:lang w:val="en-US"/>
                    </w:rPr>
                    <w:t>Položaj</w:t>
                  </w:r>
                  <w:proofErr w:type="spellEnd"/>
                  <w:r w:rsidRPr="00EA3342">
                    <w:rPr>
                      <w:rFonts w:asciiTheme="minorHAnsi" w:hAnsiTheme="minorHAnsi" w:cstheme="minorHAnsi"/>
                      <w:b/>
                      <w:iCs/>
                      <w:color w:val="FFFFFF" w:themeColor="background1"/>
                      <w:sz w:val="20"/>
                      <w:szCs w:val="20"/>
                      <w:lang w:val="en-US"/>
                    </w:rPr>
                    <w:t xml:space="preserve"> </w:t>
                  </w:r>
                  <w:proofErr w:type="spellStart"/>
                  <w:r w:rsidRPr="00EA3342">
                    <w:rPr>
                      <w:rFonts w:asciiTheme="minorHAnsi" w:hAnsiTheme="minorHAnsi" w:cstheme="minorHAnsi"/>
                      <w:b/>
                      <w:iCs/>
                      <w:color w:val="FFFFFF" w:themeColor="background1"/>
                      <w:sz w:val="20"/>
                      <w:szCs w:val="20"/>
                      <w:lang w:val="en-US"/>
                    </w:rPr>
                    <w:t>zavarivanja</w:t>
                  </w:r>
                  <w:proofErr w:type="spellEnd"/>
                </w:p>
              </w:tc>
              <w:tc>
                <w:tcPr>
                  <w:tcW w:w="1235" w:type="dxa"/>
                  <w:tcBorders>
                    <w:top w:val="single" w:sz="12" w:space="0" w:color="auto"/>
                    <w:left w:val="single" w:sz="12" w:space="0" w:color="auto"/>
                    <w:bottom w:val="single" w:sz="12" w:space="0" w:color="auto"/>
                    <w:right w:val="single" w:sz="12" w:space="0" w:color="auto"/>
                  </w:tcBorders>
                  <w:shd w:val="clear" w:color="auto" w:fill="404040"/>
                  <w:vAlign w:val="center"/>
                </w:tcPr>
                <w:p w14:paraId="16B4F8B7" w14:textId="77777777" w:rsidR="008F7182" w:rsidRPr="00EA3342" w:rsidRDefault="008F7182" w:rsidP="003430B5">
                  <w:pPr>
                    <w:spacing w:after="0" w:line="240" w:lineRule="auto"/>
                    <w:jc w:val="center"/>
                    <w:rPr>
                      <w:rFonts w:asciiTheme="minorHAnsi" w:hAnsiTheme="minorHAnsi" w:cstheme="minorHAnsi"/>
                      <w:b/>
                      <w:iCs/>
                      <w:color w:val="FFFFFF" w:themeColor="background1"/>
                      <w:sz w:val="20"/>
                      <w:szCs w:val="20"/>
                      <w:lang w:val="en-US"/>
                    </w:rPr>
                  </w:pPr>
                  <w:proofErr w:type="spellStart"/>
                  <w:r w:rsidRPr="00EA3342">
                    <w:rPr>
                      <w:rFonts w:asciiTheme="minorHAnsi" w:hAnsiTheme="minorHAnsi" w:cstheme="minorHAnsi"/>
                      <w:b/>
                      <w:iCs/>
                      <w:color w:val="FFFFFF" w:themeColor="background1"/>
                      <w:sz w:val="20"/>
                      <w:szCs w:val="20"/>
                      <w:lang w:val="en-US"/>
                    </w:rPr>
                    <w:t>Skica</w:t>
                  </w:r>
                  <w:proofErr w:type="spellEnd"/>
                </w:p>
              </w:tc>
              <w:tc>
                <w:tcPr>
                  <w:tcW w:w="1322" w:type="dxa"/>
                  <w:tcBorders>
                    <w:top w:val="single" w:sz="12" w:space="0" w:color="auto"/>
                    <w:left w:val="single" w:sz="12" w:space="0" w:color="auto"/>
                    <w:bottom w:val="single" w:sz="12" w:space="0" w:color="auto"/>
                    <w:right w:val="single" w:sz="12" w:space="0" w:color="auto"/>
                  </w:tcBorders>
                  <w:shd w:val="clear" w:color="auto" w:fill="404040"/>
                  <w:vAlign w:val="center"/>
                </w:tcPr>
                <w:p w14:paraId="37B64226" w14:textId="77777777" w:rsidR="008F7182" w:rsidRPr="00EA3342" w:rsidRDefault="008F7182" w:rsidP="003430B5">
                  <w:pPr>
                    <w:spacing w:after="0" w:line="240" w:lineRule="auto"/>
                    <w:jc w:val="center"/>
                    <w:rPr>
                      <w:rFonts w:asciiTheme="minorHAnsi" w:hAnsiTheme="minorHAnsi" w:cstheme="minorHAnsi"/>
                      <w:b/>
                      <w:iCs/>
                      <w:color w:val="FFFFFF" w:themeColor="background1"/>
                      <w:sz w:val="20"/>
                      <w:szCs w:val="20"/>
                      <w:lang w:val="en-US"/>
                    </w:rPr>
                  </w:pPr>
                  <w:proofErr w:type="spellStart"/>
                  <w:r w:rsidRPr="00EA3342">
                    <w:rPr>
                      <w:rFonts w:asciiTheme="minorHAnsi" w:hAnsiTheme="minorHAnsi" w:cstheme="minorHAnsi"/>
                      <w:b/>
                      <w:iCs/>
                      <w:color w:val="FFFFFF" w:themeColor="background1"/>
                      <w:sz w:val="20"/>
                      <w:szCs w:val="20"/>
                      <w:lang w:val="en-US"/>
                    </w:rPr>
                    <w:t>Opaska</w:t>
                  </w:r>
                  <w:proofErr w:type="spellEnd"/>
                </w:p>
              </w:tc>
              <w:tc>
                <w:tcPr>
                  <w:tcW w:w="1932" w:type="dxa"/>
                  <w:tcBorders>
                    <w:top w:val="single" w:sz="12" w:space="0" w:color="auto"/>
                    <w:left w:val="single" w:sz="12" w:space="0" w:color="auto"/>
                    <w:bottom w:val="single" w:sz="12" w:space="0" w:color="auto"/>
                    <w:right w:val="single" w:sz="12" w:space="0" w:color="auto"/>
                  </w:tcBorders>
                  <w:shd w:val="clear" w:color="auto" w:fill="404040"/>
                  <w:vAlign w:val="center"/>
                </w:tcPr>
                <w:p w14:paraId="66147216" w14:textId="77777777" w:rsidR="008F7182" w:rsidRPr="00EA3342" w:rsidRDefault="008F7182" w:rsidP="003430B5">
                  <w:pPr>
                    <w:spacing w:after="0" w:line="240" w:lineRule="auto"/>
                    <w:jc w:val="center"/>
                    <w:rPr>
                      <w:rFonts w:asciiTheme="minorHAnsi" w:hAnsiTheme="minorHAnsi" w:cstheme="minorHAnsi"/>
                      <w:b/>
                      <w:iCs/>
                      <w:color w:val="FFFFFF" w:themeColor="background1"/>
                      <w:sz w:val="20"/>
                      <w:szCs w:val="20"/>
                      <w:lang w:val="en-US"/>
                    </w:rPr>
                  </w:pPr>
                  <w:r w:rsidRPr="00EA3342">
                    <w:rPr>
                      <w:rFonts w:asciiTheme="minorHAnsi" w:hAnsiTheme="minorHAnsi" w:cstheme="minorHAnsi"/>
                      <w:b/>
                      <w:iCs/>
                      <w:color w:val="FFFFFF" w:themeColor="background1"/>
                      <w:sz w:val="20"/>
                      <w:szCs w:val="20"/>
                      <w:lang w:val="en-US"/>
                    </w:rPr>
                    <w:t xml:space="preserve">Standard / </w:t>
                  </w:r>
                  <w:proofErr w:type="spellStart"/>
                  <w:r w:rsidRPr="00EA3342">
                    <w:rPr>
                      <w:rFonts w:asciiTheme="minorHAnsi" w:hAnsiTheme="minorHAnsi" w:cstheme="minorHAnsi"/>
                      <w:b/>
                      <w:iCs/>
                      <w:color w:val="FFFFFF" w:themeColor="background1"/>
                      <w:sz w:val="20"/>
                      <w:szCs w:val="20"/>
                      <w:lang w:val="en-US"/>
                    </w:rPr>
                    <w:t>klasa</w:t>
                  </w:r>
                  <w:proofErr w:type="spellEnd"/>
                  <w:r w:rsidRPr="00EA3342">
                    <w:rPr>
                      <w:rFonts w:asciiTheme="minorHAnsi" w:hAnsiTheme="minorHAnsi" w:cstheme="minorHAnsi"/>
                      <w:b/>
                      <w:iCs/>
                      <w:color w:val="FFFFFF" w:themeColor="background1"/>
                      <w:sz w:val="20"/>
                      <w:szCs w:val="20"/>
                      <w:lang w:val="en-US"/>
                    </w:rPr>
                    <w:t xml:space="preserve"> </w:t>
                  </w:r>
                  <w:proofErr w:type="spellStart"/>
                  <w:r w:rsidRPr="00EA3342">
                    <w:rPr>
                      <w:rFonts w:asciiTheme="minorHAnsi" w:hAnsiTheme="minorHAnsi" w:cstheme="minorHAnsi"/>
                      <w:b/>
                      <w:iCs/>
                      <w:color w:val="FFFFFF" w:themeColor="background1"/>
                      <w:sz w:val="20"/>
                      <w:szCs w:val="20"/>
                      <w:lang w:val="en-US"/>
                    </w:rPr>
                    <w:t>zavara</w:t>
                  </w:r>
                  <w:proofErr w:type="spellEnd"/>
                </w:p>
              </w:tc>
            </w:tr>
            <w:tr w:rsidR="008F7182" w:rsidRPr="00EA3342" w14:paraId="1228D36E" w14:textId="77777777" w:rsidTr="003430B5">
              <w:trPr>
                <w:trHeight w:val="998"/>
                <w:jc w:val="center"/>
              </w:trPr>
              <w:tc>
                <w:tcPr>
                  <w:tcW w:w="554" w:type="dxa"/>
                  <w:tcBorders>
                    <w:top w:val="single" w:sz="12" w:space="0" w:color="auto"/>
                  </w:tcBorders>
                  <w:vAlign w:val="center"/>
                </w:tcPr>
                <w:p w14:paraId="23ED56F7"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1.</w:t>
                  </w:r>
                </w:p>
              </w:tc>
              <w:tc>
                <w:tcPr>
                  <w:tcW w:w="1331" w:type="dxa"/>
                  <w:tcBorders>
                    <w:top w:val="single" w:sz="12" w:space="0" w:color="auto"/>
                  </w:tcBorders>
                  <w:vAlign w:val="center"/>
                </w:tcPr>
                <w:p w14:paraId="632DFAE6" w14:textId="77777777" w:rsidR="008F7182" w:rsidRPr="00EA3342" w:rsidRDefault="008F7182" w:rsidP="003430B5">
                  <w:pPr>
                    <w:pStyle w:val="NoSpacing"/>
                    <w:jc w:val="center"/>
                    <w:rPr>
                      <w:rFonts w:cstheme="minorHAnsi"/>
                      <w:iCs/>
                      <w:sz w:val="20"/>
                      <w:szCs w:val="20"/>
                      <w:lang w:val="en-US"/>
                    </w:rPr>
                  </w:pPr>
                  <w:proofErr w:type="spellStart"/>
                  <w:r w:rsidRPr="00EA3342">
                    <w:rPr>
                      <w:rFonts w:cstheme="minorHAnsi"/>
                      <w:iCs/>
                      <w:sz w:val="20"/>
                      <w:szCs w:val="20"/>
                      <w:lang w:val="en-US"/>
                    </w:rPr>
                    <w:t>Kutni</w:t>
                  </w:r>
                  <w:proofErr w:type="spellEnd"/>
                  <w:r w:rsidRPr="00EA3342">
                    <w:rPr>
                      <w:rFonts w:cstheme="minorHAnsi"/>
                      <w:iCs/>
                      <w:sz w:val="20"/>
                      <w:szCs w:val="20"/>
                      <w:lang w:val="en-US"/>
                    </w:rPr>
                    <w:t xml:space="preserve"> </w:t>
                  </w:r>
                  <w:proofErr w:type="spellStart"/>
                  <w:r w:rsidRPr="00EA3342">
                    <w:rPr>
                      <w:rFonts w:cstheme="minorHAnsi"/>
                      <w:iCs/>
                      <w:sz w:val="20"/>
                      <w:szCs w:val="20"/>
                      <w:lang w:val="en-US"/>
                    </w:rPr>
                    <w:t>zavar</w:t>
                  </w:r>
                  <w:proofErr w:type="spellEnd"/>
                  <w:r w:rsidRPr="00EA3342">
                    <w:rPr>
                      <w:rFonts w:cstheme="minorHAnsi"/>
                      <w:iCs/>
                      <w:sz w:val="20"/>
                      <w:szCs w:val="20"/>
                      <w:lang w:val="en-US"/>
                    </w:rPr>
                    <w:t xml:space="preserve">, T- </w:t>
                  </w:r>
                  <w:proofErr w:type="spellStart"/>
                  <w:r w:rsidRPr="00EA3342">
                    <w:rPr>
                      <w:rFonts w:cstheme="minorHAnsi"/>
                      <w:iCs/>
                      <w:sz w:val="20"/>
                      <w:szCs w:val="20"/>
                      <w:lang w:val="en-US"/>
                    </w:rPr>
                    <w:t>spoj</w:t>
                  </w:r>
                  <w:proofErr w:type="spellEnd"/>
                </w:p>
              </w:tc>
              <w:tc>
                <w:tcPr>
                  <w:tcW w:w="1327" w:type="dxa"/>
                  <w:tcBorders>
                    <w:top w:val="single" w:sz="12" w:space="0" w:color="auto"/>
                  </w:tcBorders>
                  <w:vAlign w:val="center"/>
                </w:tcPr>
                <w:p w14:paraId="75FF3A18"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t =10</w:t>
                  </w:r>
                </w:p>
              </w:tc>
              <w:tc>
                <w:tcPr>
                  <w:tcW w:w="1371" w:type="dxa"/>
                  <w:tcBorders>
                    <w:top w:val="single" w:sz="12" w:space="0" w:color="auto"/>
                  </w:tcBorders>
                  <w:vAlign w:val="center"/>
                </w:tcPr>
                <w:p w14:paraId="5B64A42D"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PB</w:t>
                  </w:r>
                </w:p>
              </w:tc>
              <w:tc>
                <w:tcPr>
                  <w:tcW w:w="1235" w:type="dxa"/>
                  <w:tcBorders>
                    <w:top w:val="single" w:sz="12" w:space="0" w:color="auto"/>
                  </w:tcBorders>
                  <w:vAlign w:val="center"/>
                </w:tcPr>
                <w:p w14:paraId="3EFB3D1F" w14:textId="77777777" w:rsidR="008F7182" w:rsidRPr="00EA3342" w:rsidRDefault="008F7182" w:rsidP="003430B5">
                  <w:pPr>
                    <w:pStyle w:val="NoSpacing"/>
                    <w:jc w:val="center"/>
                    <w:rPr>
                      <w:rFonts w:cstheme="minorHAnsi"/>
                      <w:iCs/>
                      <w:sz w:val="20"/>
                      <w:szCs w:val="20"/>
                      <w:lang w:val="en-US"/>
                    </w:rPr>
                  </w:pPr>
                  <w:r w:rsidRPr="00EA3342">
                    <w:rPr>
                      <w:rFonts w:cstheme="minorHAnsi"/>
                      <w:iCs/>
                      <w:noProof/>
                      <w:sz w:val="20"/>
                      <w:szCs w:val="20"/>
                      <w:lang w:val="en-GB" w:eastAsia="en-GB"/>
                    </w:rPr>
                    <w:drawing>
                      <wp:inline distT="0" distB="0" distL="0" distR="0" wp14:anchorId="5CCF4326" wp14:editId="164FF202">
                        <wp:extent cx="700089" cy="544091"/>
                        <wp:effectExtent l="0" t="0" r="5080" b="8890"/>
                        <wp:docPr id="2100566783" name="Picture 2100566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699851" cy="543906"/>
                                </a:xfrm>
                                <a:prstGeom prst="rect">
                                  <a:avLst/>
                                </a:prstGeom>
                              </pic:spPr>
                            </pic:pic>
                          </a:graphicData>
                        </a:graphic>
                      </wp:inline>
                    </w:drawing>
                  </w:r>
                </w:p>
              </w:tc>
              <w:tc>
                <w:tcPr>
                  <w:tcW w:w="1322" w:type="dxa"/>
                  <w:tcBorders>
                    <w:top w:val="single" w:sz="12" w:space="0" w:color="auto"/>
                  </w:tcBorders>
                  <w:vAlign w:val="center"/>
                </w:tcPr>
                <w:p w14:paraId="4764A1E2"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ml</w:t>
                  </w:r>
                </w:p>
                <w:p w14:paraId="7AA329D9" w14:textId="77777777" w:rsidR="008F7182" w:rsidRPr="00EA3342" w:rsidRDefault="008F7182" w:rsidP="003430B5">
                  <w:pPr>
                    <w:pStyle w:val="NoSpacing"/>
                    <w:jc w:val="center"/>
                    <w:rPr>
                      <w:rFonts w:cstheme="minorHAnsi"/>
                      <w:iCs/>
                      <w:sz w:val="20"/>
                      <w:szCs w:val="20"/>
                      <w:lang w:val="en-US"/>
                    </w:rPr>
                  </w:pPr>
                  <w:proofErr w:type="spellStart"/>
                  <w:r w:rsidRPr="00EA3342">
                    <w:rPr>
                      <w:rFonts w:cstheme="minorHAnsi"/>
                      <w:iCs/>
                      <w:sz w:val="20"/>
                      <w:szCs w:val="20"/>
                      <w:lang w:val="en-US"/>
                    </w:rPr>
                    <w:t>višeslojno</w:t>
                  </w:r>
                  <w:proofErr w:type="spellEnd"/>
                  <w:r w:rsidRPr="00EA3342">
                    <w:rPr>
                      <w:rFonts w:cstheme="minorHAnsi"/>
                      <w:iCs/>
                      <w:sz w:val="20"/>
                      <w:szCs w:val="20"/>
                      <w:lang w:val="en-US"/>
                    </w:rPr>
                    <w:t xml:space="preserve"> </w:t>
                  </w:r>
                  <w:proofErr w:type="spellStart"/>
                  <w:r w:rsidRPr="00EA3342">
                    <w:rPr>
                      <w:rFonts w:cstheme="minorHAnsi"/>
                      <w:iCs/>
                      <w:sz w:val="20"/>
                      <w:szCs w:val="20"/>
                      <w:lang w:val="en-US"/>
                    </w:rPr>
                    <w:t>zavarivanje</w:t>
                  </w:r>
                  <w:proofErr w:type="spellEnd"/>
                </w:p>
              </w:tc>
              <w:tc>
                <w:tcPr>
                  <w:tcW w:w="1932" w:type="dxa"/>
                  <w:tcBorders>
                    <w:top w:val="single" w:sz="12" w:space="0" w:color="auto"/>
                  </w:tcBorders>
                  <w:vAlign w:val="center"/>
                </w:tcPr>
                <w:p w14:paraId="6089665C"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HRN EN ISO 5817 C</w:t>
                  </w:r>
                </w:p>
              </w:tc>
            </w:tr>
            <w:tr w:rsidR="008F7182" w:rsidRPr="00EA3342" w14:paraId="67D802FC" w14:textId="77777777" w:rsidTr="003430B5">
              <w:trPr>
                <w:trHeight w:val="998"/>
                <w:jc w:val="center"/>
              </w:trPr>
              <w:tc>
                <w:tcPr>
                  <w:tcW w:w="554" w:type="dxa"/>
                  <w:vAlign w:val="center"/>
                </w:tcPr>
                <w:p w14:paraId="4343EE0A"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2.</w:t>
                  </w:r>
                </w:p>
              </w:tc>
              <w:tc>
                <w:tcPr>
                  <w:tcW w:w="1331" w:type="dxa"/>
                  <w:vAlign w:val="center"/>
                </w:tcPr>
                <w:p w14:paraId="200FCFA0" w14:textId="77777777" w:rsidR="008F7182" w:rsidRPr="00EA3342" w:rsidRDefault="008F7182" w:rsidP="003430B5">
                  <w:pPr>
                    <w:pStyle w:val="NoSpacing"/>
                    <w:jc w:val="center"/>
                    <w:rPr>
                      <w:rFonts w:cstheme="minorHAnsi"/>
                      <w:iCs/>
                      <w:sz w:val="20"/>
                      <w:szCs w:val="20"/>
                      <w:lang w:val="en-US"/>
                    </w:rPr>
                  </w:pPr>
                  <w:proofErr w:type="spellStart"/>
                  <w:r w:rsidRPr="00EA3342">
                    <w:rPr>
                      <w:rFonts w:cstheme="minorHAnsi"/>
                      <w:iCs/>
                      <w:sz w:val="20"/>
                      <w:szCs w:val="20"/>
                      <w:lang w:val="en-US"/>
                    </w:rPr>
                    <w:t>Kutni</w:t>
                  </w:r>
                  <w:proofErr w:type="spellEnd"/>
                  <w:r w:rsidRPr="00EA3342">
                    <w:rPr>
                      <w:rFonts w:cstheme="minorHAnsi"/>
                      <w:iCs/>
                      <w:sz w:val="20"/>
                      <w:szCs w:val="20"/>
                      <w:lang w:val="en-US"/>
                    </w:rPr>
                    <w:t xml:space="preserve"> </w:t>
                  </w:r>
                  <w:proofErr w:type="spellStart"/>
                  <w:r w:rsidRPr="00EA3342">
                    <w:rPr>
                      <w:rFonts w:cstheme="minorHAnsi"/>
                      <w:iCs/>
                      <w:sz w:val="20"/>
                      <w:szCs w:val="20"/>
                      <w:lang w:val="en-US"/>
                    </w:rPr>
                    <w:t>zavar</w:t>
                  </w:r>
                  <w:proofErr w:type="spellEnd"/>
                  <w:r w:rsidRPr="00EA3342">
                    <w:rPr>
                      <w:rFonts w:cstheme="minorHAnsi"/>
                      <w:iCs/>
                      <w:sz w:val="20"/>
                      <w:szCs w:val="20"/>
                      <w:lang w:val="en-US"/>
                    </w:rPr>
                    <w:t xml:space="preserve">, T- </w:t>
                  </w:r>
                  <w:proofErr w:type="spellStart"/>
                  <w:r w:rsidRPr="00EA3342">
                    <w:rPr>
                      <w:rFonts w:cstheme="minorHAnsi"/>
                      <w:iCs/>
                      <w:sz w:val="20"/>
                      <w:szCs w:val="20"/>
                      <w:lang w:val="en-US"/>
                    </w:rPr>
                    <w:t>spoj</w:t>
                  </w:r>
                  <w:proofErr w:type="spellEnd"/>
                </w:p>
              </w:tc>
              <w:tc>
                <w:tcPr>
                  <w:tcW w:w="1327" w:type="dxa"/>
                  <w:vAlign w:val="center"/>
                </w:tcPr>
                <w:p w14:paraId="199CE65F"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t =10</w:t>
                  </w:r>
                </w:p>
              </w:tc>
              <w:tc>
                <w:tcPr>
                  <w:tcW w:w="1371" w:type="dxa"/>
                  <w:vAlign w:val="center"/>
                </w:tcPr>
                <w:p w14:paraId="333E9BA9"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PF</w:t>
                  </w:r>
                </w:p>
              </w:tc>
              <w:tc>
                <w:tcPr>
                  <w:tcW w:w="1235" w:type="dxa"/>
                  <w:vAlign w:val="center"/>
                </w:tcPr>
                <w:p w14:paraId="03E6715F" w14:textId="77777777" w:rsidR="008F7182" w:rsidRPr="00EA3342" w:rsidRDefault="008F7182" w:rsidP="003430B5">
                  <w:pPr>
                    <w:pStyle w:val="NoSpacing"/>
                    <w:jc w:val="center"/>
                    <w:rPr>
                      <w:rFonts w:cstheme="minorHAnsi"/>
                      <w:iCs/>
                      <w:sz w:val="20"/>
                      <w:szCs w:val="20"/>
                      <w:lang w:val="en-US"/>
                    </w:rPr>
                  </w:pPr>
                  <w:r w:rsidRPr="00EA3342">
                    <w:rPr>
                      <w:rFonts w:cstheme="minorHAnsi"/>
                      <w:iCs/>
                      <w:noProof/>
                      <w:sz w:val="20"/>
                      <w:szCs w:val="20"/>
                      <w:lang w:val="en-GB" w:eastAsia="en-GB"/>
                    </w:rPr>
                    <w:drawing>
                      <wp:inline distT="0" distB="0" distL="0" distR="0" wp14:anchorId="1403EB1B" wp14:editId="755F1D02">
                        <wp:extent cx="412695" cy="591981"/>
                        <wp:effectExtent l="0" t="0" r="6985" b="0"/>
                        <wp:docPr id="1509852536" name="Picture 1509852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416322" cy="597184"/>
                                </a:xfrm>
                                <a:prstGeom prst="rect">
                                  <a:avLst/>
                                </a:prstGeom>
                              </pic:spPr>
                            </pic:pic>
                          </a:graphicData>
                        </a:graphic>
                      </wp:inline>
                    </w:drawing>
                  </w:r>
                </w:p>
                <w:p w14:paraId="3A980E39" w14:textId="77777777" w:rsidR="008F7182" w:rsidRPr="00EA3342" w:rsidRDefault="008F7182" w:rsidP="003430B5">
                  <w:pPr>
                    <w:pStyle w:val="NoSpacing"/>
                    <w:jc w:val="center"/>
                    <w:rPr>
                      <w:rFonts w:cstheme="minorHAnsi"/>
                      <w:iCs/>
                      <w:sz w:val="20"/>
                      <w:szCs w:val="20"/>
                      <w:lang w:val="en-US"/>
                    </w:rPr>
                  </w:pPr>
                </w:p>
              </w:tc>
              <w:tc>
                <w:tcPr>
                  <w:tcW w:w="1322" w:type="dxa"/>
                  <w:vAlign w:val="center"/>
                </w:tcPr>
                <w:p w14:paraId="766669D6"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ml</w:t>
                  </w:r>
                </w:p>
                <w:p w14:paraId="51F71B5F" w14:textId="77777777" w:rsidR="008F7182" w:rsidRPr="00EA3342" w:rsidRDefault="008F7182" w:rsidP="003430B5">
                  <w:pPr>
                    <w:pStyle w:val="NoSpacing"/>
                    <w:jc w:val="center"/>
                    <w:rPr>
                      <w:rFonts w:cstheme="minorHAnsi"/>
                      <w:iCs/>
                      <w:sz w:val="20"/>
                      <w:szCs w:val="20"/>
                      <w:lang w:val="en-US"/>
                    </w:rPr>
                  </w:pPr>
                  <w:proofErr w:type="spellStart"/>
                  <w:r w:rsidRPr="00EA3342">
                    <w:rPr>
                      <w:rFonts w:cstheme="minorHAnsi"/>
                      <w:iCs/>
                      <w:sz w:val="20"/>
                      <w:szCs w:val="20"/>
                      <w:lang w:val="en-US"/>
                    </w:rPr>
                    <w:t>višeslojno</w:t>
                  </w:r>
                  <w:proofErr w:type="spellEnd"/>
                  <w:r w:rsidRPr="00EA3342">
                    <w:rPr>
                      <w:rFonts w:cstheme="minorHAnsi"/>
                      <w:iCs/>
                      <w:sz w:val="20"/>
                      <w:szCs w:val="20"/>
                      <w:lang w:val="en-US"/>
                    </w:rPr>
                    <w:t xml:space="preserve"> </w:t>
                  </w:r>
                  <w:proofErr w:type="spellStart"/>
                  <w:r w:rsidRPr="00EA3342">
                    <w:rPr>
                      <w:rFonts w:cstheme="minorHAnsi"/>
                      <w:iCs/>
                      <w:sz w:val="20"/>
                      <w:szCs w:val="20"/>
                      <w:lang w:val="en-US"/>
                    </w:rPr>
                    <w:t>zavarivanje</w:t>
                  </w:r>
                  <w:proofErr w:type="spellEnd"/>
                </w:p>
              </w:tc>
              <w:tc>
                <w:tcPr>
                  <w:tcW w:w="1932" w:type="dxa"/>
                  <w:vAlign w:val="center"/>
                </w:tcPr>
                <w:p w14:paraId="0FE1E342"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HRN EN ISO 5817 C</w:t>
                  </w:r>
                </w:p>
              </w:tc>
            </w:tr>
          </w:tbl>
          <w:p w14:paraId="64F77D99" w14:textId="77777777" w:rsidR="008F7182" w:rsidRPr="00EA3342" w:rsidRDefault="008F7182" w:rsidP="003430B5">
            <w:pPr>
              <w:jc w:val="both"/>
              <w:rPr>
                <w:rFonts w:asciiTheme="minorHAnsi" w:hAnsiTheme="minorHAnsi" w:cstheme="minorHAnsi"/>
                <w:b/>
                <w:iCs/>
                <w:sz w:val="20"/>
                <w:szCs w:val="20"/>
              </w:rPr>
            </w:pPr>
          </w:p>
          <w:p w14:paraId="059A40AF" w14:textId="77777777" w:rsidR="008F7182" w:rsidRPr="00EA3342" w:rsidRDefault="008F7182" w:rsidP="003430B5">
            <w:pPr>
              <w:jc w:val="both"/>
              <w:rPr>
                <w:rFonts w:asciiTheme="minorHAnsi" w:hAnsiTheme="minorHAnsi" w:cstheme="minorHAnsi"/>
                <w:b/>
                <w:iCs/>
                <w:sz w:val="20"/>
                <w:szCs w:val="20"/>
              </w:rPr>
            </w:pPr>
            <w:r w:rsidRPr="00EA3342">
              <w:rPr>
                <w:rFonts w:asciiTheme="minorHAnsi" w:hAnsiTheme="minorHAnsi" w:cstheme="minorHAnsi"/>
                <w:b/>
                <w:iCs/>
                <w:sz w:val="20"/>
                <w:szCs w:val="20"/>
              </w:rPr>
              <w:t>Formativna procjena za vježbe 2</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4"/>
              <w:gridCol w:w="1331"/>
              <w:gridCol w:w="1636"/>
              <w:gridCol w:w="1210"/>
              <w:gridCol w:w="1088"/>
              <w:gridCol w:w="1370"/>
              <w:gridCol w:w="1883"/>
            </w:tblGrid>
            <w:tr w:rsidR="008F7182" w:rsidRPr="00EA3342" w14:paraId="47E80FF2" w14:textId="77777777" w:rsidTr="003430B5">
              <w:trPr>
                <w:trHeight w:val="281"/>
                <w:jc w:val="center"/>
              </w:trPr>
              <w:tc>
                <w:tcPr>
                  <w:tcW w:w="9072"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09B034D9" w14:textId="77777777" w:rsidR="008F7182" w:rsidRPr="00CA75FA" w:rsidRDefault="008F7182" w:rsidP="003430B5">
                  <w:pPr>
                    <w:spacing w:after="0" w:line="240" w:lineRule="auto"/>
                    <w:jc w:val="center"/>
                    <w:rPr>
                      <w:rFonts w:asciiTheme="minorHAnsi" w:hAnsiTheme="minorHAnsi" w:cstheme="minorHAnsi"/>
                      <w:b/>
                      <w:bCs/>
                      <w:iCs/>
                      <w:color w:val="FFFFFF" w:themeColor="background1"/>
                      <w:sz w:val="20"/>
                      <w:szCs w:val="20"/>
                      <w:lang w:val="pl-PL"/>
                    </w:rPr>
                  </w:pPr>
                  <w:r w:rsidRPr="00CA75FA">
                    <w:rPr>
                      <w:rFonts w:asciiTheme="minorHAnsi" w:hAnsiTheme="minorHAnsi" w:cstheme="minorHAnsi"/>
                      <w:b/>
                      <w:bCs/>
                      <w:iCs/>
                      <w:color w:val="FFFFFF" w:themeColor="background1"/>
                      <w:sz w:val="20"/>
                      <w:szCs w:val="20"/>
                      <w:lang w:val="pl-PL"/>
                    </w:rPr>
                    <w:t>Zavarivanje i procjena ispitnih komada. Potreban je samo vizualni pregled svakog zavarenog sloja</w:t>
                  </w:r>
                </w:p>
              </w:tc>
            </w:tr>
            <w:tr w:rsidR="008F7182" w:rsidRPr="00EA3342" w14:paraId="3A16BDDF" w14:textId="77777777" w:rsidTr="003430B5">
              <w:trPr>
                <w:trHeight w:val="352"/>
                <w:jc w:val="center"/>
              </w:trPr>
              <w:tc>
                <w:tcPr>
                  <w:tcW w:w="554" w:type="dxa"/>
                  <w:tcBorders>
                    <w:top w:val="single" w:sz="12" w:space="0" w:color="auto"/>
                    <w:left w:val="single" w:sz="12" w:space="0" w:color="auto"/>
                    <w:bottom w:val="single" w:sz="12" w:space="0" w:color="auto"/>
                    <w:right w:val="single" w:sz="12" w:space="0" w:color="auto"/>
                  </w:tcBorders>
                  <w:shd w:val="clear" w:color="auto" w:fill="404040"/>
                  <w:vAlign w:val="center"/>
                </w:tcPr>
                <w:p w14:paraId="2CB889B6" w14:textId="77777777" w:rsidR="008F7182" w:rsidRPr="00EA3342" w:rsidRDefault="008F7182" w:rsidP="003430B5">
                  <w:pPr>
                    <w:spacing w:after="0" w:line="240" w:lineRule="auto"/>
                    <w:jc w:val="center"/>
                    <w:rPr>
                      <w:rFonts w:asciiTheme="minorHAnsi" w:hAnsiTheme="minorHAnsi" w:cstheme="minorHAnsi"/>
                      <w:b/>
                      <w:iCs/>
                      <w:color w:val="FFFFFF" w:themeColor="background1"/>
                      <w:sz w:val="20"/>
                      <w:szCs w:val="20"/>
                      <w:lang w:val="en-US"/>
                    </w:rPr>
                  </w:pPr>
                  <w:r w:rsidRPr="00EA3342">
                    <w:rPr>
                      <w:rFonts w:asciiTheme="minorHAnsi" w:hAnsiTheme="minorHAnsi" w:cstheme="minorHAnsi"/>
                      <w:b/>
                      <w:iCs/>
                      <w:color w:val="FFFFFF" w:themeColor="background1"/>
                      <w:sz w:val="20"/>
                      <w:szCs w:val="20"/>
                      <w:lang w:val="en-US"/>
                    </w:rPr>
                    <w:t>Br.</w:t>
                  </w:r>
                </w:p>
              </w:tc>
              <w:tc>
                <w:tcPr>
                  <w:tcW w:w="1331" w:type="dxa"/>
                  <w:tcBorders>
                    <w:top w:val="single" w:sz="12" w:space="0" w:color="auto"/>
                    <w:left w:val="single" w:sz="12" w:space="0" w:color="auto"/>
                    <w:bottom w:val="single" w:sz="12" w:space="0" w:color="auto"/>
                    <w:right w:val="single" w:sz="12" w:space="0" w:color="auto"/>
                  </w:tcBorders>
                  <w:shd w:val="clear" w:color="auto" w:fill="404040"/>
                  <w:vAlign w:val="center"/>
                </w:tcPr>
                <w:p w14:paraId="3E87D9F1" w14:textId="77777777" w:rsidR="008F7182" w:rsidRPr="00EA3342" w:rsidRDefault="008F7182" w:rsidP="003430B5">
                  <w:pPr>
                    <w:spacing w:after="0" w:line="240" w:lineRule="auto"/>
                    <w:jc w:val="center"/>
                    <w:rPr>
                      <w:rFonts w:asciiTheme="minorHAnsi" w:hAnsiTheme="minorHAnsi" w:cstheme="minorHAnsi"/>
                      <w:b/>
                      <w:iCs/>
                      <w:color w:val="FFFFFF" w:themeColor="background1"/>
                      <w:sz w:val="20"/>
                      <w:szCs w:val="20"/>
                      <w:lang w:val="en-US"/>
                    </w:rPr>
                  </w:pPr>
                  <w:proofErr w:type="spellStart"/>
                  <w:r w:rsidRPr="00EA3342">
                    <w:rPr>
                      <w:rFonts w:asciiTheme="minorHAnsi" w:hAnsiTheme="minorHAnsi" w:cstheme="minorHAnsi"/>
                      <w:b/>
                      <w:iCs/>
                      <w:color w:val="FFFFFF" w:themeColor="background1"/>
                      <w:sz w:val="20"/>
                      <w:szCs w:val="20"/>
                      <w:lang w:val="en-US"/>
                    </w:rPr>
                    <w:t>Vrsta</w:t>
                  </w:r>
                  <w:proofErr w:type="spellEnd"/>
                  <w:r w:rsidRPr="00EA3342">
                    <w:rPr>
                      <w:rFonts w:asciiTheme="minorHAnsi" w:hAnsiTheme="minorHAnsi" w:cstheme="minorHAnsi"/>
                      <w:b/>
                      <w:iCs/>
                      <w:color w:val="FFFFFF" w:themeColor="background1"/>
                      <w:sz w:val="20"/>
                      <w:szCs w:val="20"/>
                      <w:lang w:val="en-US"/>
                    </w:rPr>
                    <w:t xml:space="preserve"> </w:t>
                  </w:r>
                  <w:proofErr w:type="spellStart"/>
                  <w:r w:rsidRPr="00EA3342">
                    <w:rPr>
                      <w:rFonts w:asciiTheme="minorHAnsi" w:hAnsiTheme="minorHAnsi" w:cstheme="minorHAnsi"/>
                      <w:b/>
                      <w:iCs/>
                      <w:color w:val="FFFFFF" w:themeColor="background1"/>
                      <w:sz w:val="20"/>
                      <w:szCs w:val="20"/>
                      <w:lang w:val="en-US"/>
                    </w:rPr>
                    <w:t>zavara</w:t>
                  </w:r>
                  <w:proofErr w:type="spellEnd"/>
                </w:p>
              </w:tc>
              <w:tc>
                <w:tcPr>
                  <w:tcW w:w="1636" w:type="dxa"/>
                  <w:tcBorders>
                    <w:top w:val="single" w:sz="12" w:space="0" w:color="auto"/>
                    <w:left w:val="single" w:sz="12" w:space="0" w:color="auto"/>
                    <w:bottom w:val="single" w:sz="12" w:space="0" w:color="auto"/>
                    <w:right w:val="single" w:sz="12" w:space="0" w:color="auto"/>
                  </w:tcBorders>
                  <w:shd w:val="clear" w:color="auto" w:fill="404040"/>
                  <w:vAlign w:val="center"/>
                </w:tcPr>
                <w:p w14:paraId="7CC0CFAF" w14:textId="77777777" w:rsidR="008F7182" w:rsidRPr="00CA75FA" w:rsidRDefault="008F7182" w:rsidP="003430B5">
                  <w:pPr>
                    <w:spacing w:after="0" w:line="240" w:lineRule="auto"/>
                    <w:jc w:val="center"/>
                    <w:rPr>
                      <w:rFonts w:asciiTheme="minorHAnsi" w:hAnsiTheme="minorHAnsi" w:cstheme="minorHAnsi"/>
                      <w:b/>
                      <w:iCs/>
                      <w:color w:val="FFFFFF" w:themeColor="background1"/>
                      <w:sz w:val="20"/>
                      <w:szCs w:val="20"/>
                      <w:lang w:val="pl-PL"/>
                    </w:rPr>
                  </w:pPr>
                  <w:r w:rsidRPr="00CA75FA">
                    <w:rPr>
                      <w:rFonts w:asciiTheme="minorHAnsi" w:hAnsiTheme="minorHAnsi" w:cstheme="minorHAnsi"/>
                      <w:b/>
                      <w:iCs/>
                      <w:color w:val="FFFFFF" w:themeColor="background1"/>
                      <w:sz w:val="20"/>
                      <w:szCs w:val="20"/>
                      <w:lang w:val="pl-PL"/>
                    </w:rPr>
                    <w:t>Preporučena debljina lima [mm],</w:t>
                  </w:r>
                  <w:r w:rsidRPr="00EA3342">
                    <w:rPr>
                      <w:rFonts w:asciiTheme="minorHAnsi" w:hAnsiTheme="minorHAnsi" w:cstheme="minorHAnsi"/>
                      <w:iCs/>
                      <w:sz w:val="20"/>
                      <w:szCs w:val="20"/>
                    </w:rPr>
                    <w:t xml:space="preserve"> </w:t>
                  </w:r>
                  <w:r w:rsidRPr="00CA75FA">
                    <w:rPr>
                      <w:rFonts w:asciiTheme="minorHAnsi" w:hAnsiTheme="minorHAnsi" w:cstheme="minorHAnsi"/>
                      <w:b/>
                      <w:iCs/>
                      <w:color w:val="FFFFFF" w:themeColor="background1"/>
                      <w:sz w:val="20"/>
                      <w:szCs w:val="20"/>
                      <w:lang w:val="pl-PL"/>
                    </w:rPr>
                    <w:t>promjer cijevi  [mm]</w:t>
                  </w:r>
                </w:p>
              </w:tc>
              <w:tc>
                <w:tcPr>
                  <w:tcW w:w="1210" w:type="dxa"/>
                  <w:tcBorders>
                    <w:top w:val="single" w:sz="12" w:space="0" w:color="auto"/>
                    <w:left w:val="single" w:sz="12" w:space="0" w:color="auto"/>
                    <w:bottom w:val="single" w:sz="12" w:space="0" w:color="auto"/>
                    <w:right w:val="single" w:sz="12" w:space="0" w:color="auto"/>
                  </w:tcBorders>
                  <w:shd w:val="clear" w:color="auto" w:fill="404040"/>
                  <w:vAlign w:val="center"/>
                </w:tcPr>
                <w:p w14:paraId="0BEC6450" w14:textId="77777777" w:rsidR="008F7182" w:rsidRPr="00EA3342" w:rsidRDefault="008F7182" w:rsidP="003430B5">
                  <w:pPr>
                    <w:spacing w:after="0" w:line="240" w:lineRule="auto"/>
                    <w:jc w:val="center"/>
                    <w:rPr>
                      <w:rFonts w:asciiTheme="minorHAnsi" w:hAnsiTheme="minorHAnsi" w:cstheme="minorHAnsi"/>
                      <w:b/>
                      <w:iCs/>
                      <w:color w:val="FFFFFF" w:themeColor="background1"/>
                      <w:sz w:val="20"/>
                      <w:szCs w:val="20"/>
                      <w:lang w:val="en-US"/>
                    </w:rPr>
                  </w:pPr>
                  <w:proofErr w:type="spellStart"/>
                  <w:r w:rsidRPr="00EA3342">
                    <w:rPr>
                      <w:rFonts w:asciiTheme="minorHAnsi" w:hAnsiTheme="minorHAnsi" w:cstheme="minorHAnsi"/>
                      <w:b/>
                      <w:iCs/>
                      <w:color w:val="FFFFFF" w:themeColor="background1"/>
                      <w:sz w:val="20"/>
                      <w:szCs w:val="20"/>
                      <w:lang w:val="en-US"/>
                    </w:rPr>
                    <w:t>Položaj</w:t>
                  </w:r>
                  <w:proofErr w:type="spellEnd"/>
                  <w:r w:rsidRPr="00EA3342">
                    <w:rPr>
                      <w:rFonts w:asciiTheme="minorHAnsi" w:hAnsiTheme="minorHAnsi" w:cstheme="minorHAnsi"/>
                      <w:b/>
                      <w:iCs/>
                      <w:color w:val="FFFFFF" w:themeColor="background1"/>
                      <w:sz w:val="20"/>
                      <w:szCs w:val="20"/>
                      <w:lang w:val="en-US"/>
                    </w:rPr>
                    <w:t xml:space="preserve"> </w:t>
                  </w:r>
                  <w:proofErr w:type="spellStart"/>
                  <w:r w:rsidRPr="00EA3342">
                    <w:rPr>
                      <w:rFonts w:asciiTheme="minorHAnsi" w:hAnsiTheme="minorHAnsi" w:cstheme="minorHAnsi"/>
                      <w:b/>
                      <w:iCs/>
                      <w:color w:val="FFFFFF" w:themeColor="background1"/>
                      <w:sz w:val="20"/>
                      <w:szCs w:val="20"/>
                      <w:lang w:val="en-US"/>
                    </w:rPr>
                    <w:t>zavarivanja</w:t>
                  </w:r>
                  <w:proofErr w:type="spellEnd"/>
                </w:p>
              </w:tc>
              <w:tc>
                <w:tcPr>
                  <w:tcW w:w="1088" w:type="dxa"/>
                  <w:tcBorders>
                    <w:top w:val="single" w:sz="12" w:space="0" w:color="auto"/>
                    <w:left w:val="single" w:sz="12" w:space="0" w:color="auto"/>
                    <w:bottom w:val="single" w:sz="12" w:space="0" w:color="auto"/>
                    <w:right w:val="single" w:sz="12" w:space="0" w:color="auto"/>
                  </w:tcBorders>
                  <w:shd w:val="clear" w:color="auto" w:fill="404040"/>
                  <w:vAlign w:val="center"/>
                </w:tcPr>
                <w:p w14:paraId="06D10EBB" w14:textId="77777777" w:rsidR="008F7182" w:rsidRPr="00EA3342" w:rsidRDefault="008F7182" w:rsidP="003430B5">
                  <w:pPr>
                    <w:spacing w:after="0" w:line="240" w:lineRule="auto"/>
                    <w:jc w:val="center"/>
                    <w:rPr>
                      <w:rFonts w:asciiTheme="minorHAnsi" w:hAnsiTheme="minorHAnsi" w:cstheme="minorHAnsi"/>
                      <w:b/>
                      <w:iCs/>
                      <w:color w:val="FFFFFF" w:themeColor="background1"/>
                      <w:sz w:val="20"/>
                      <w:szCs w:val="20"/>
                      <w:lang w:val="en-US"/>
                    </w:rPr>
                  </w:pPr>
                  <w:proofErr w:type="spellStart"/>
                  <w:r w:rsidRPr="00EA3342">
                    <w:rPr>
                      <w:rFonts w:asciiTheme="minorHAnsi" w:hAnsiTheme="minorHAnsi" w:cstheme="minorHAnsi"/>
                      <w:b/>
                      <w:iCs/>
                      <w:color w:val="FFFFFF" w:themeColor="background1"/>
                      <w:sz w:val="20"/>
                      <w:szCs w:val="20"/>
                      <w:lang w:val="en-US"/>
                    </w:rPr>
                    <w:t>Skica</w:t>
                  </w:r>
                  <w:proofErr w:type="spellEnd"/>
                </w:p>
              </w:tc>
              <w:tc>
                <w:tcPr>
                  <w:tcW w:w="1370" w:type="dxa"/>
                  <w:tcBorders>
                    <w:top w:val="single" w:sz="12" w:space="0" w:color="auto"/>
                    <w:left w:val="single" w:sz="12" w:space="0" w:color="auto"/>
                    <w:bottom w:val="single" w:sz="12" w:space="0" w:color="auto"/>
                    <w:right w:val="single" w:sz="12" w:space="0" w:color="auto"/>
                  </w:tcBorders>
                  <w:shd w:val="clear" w:color="auto" w:fill="404040"/>
                  <w:vAlign w:val="center"/>
                </w:tcPr>
                <w:p w14:paraId="1D2EE238" w14:textId="77777777" w:rsidR="008F7182" w:rsidRPr="00EA3342" w:rsidRDefault="008F7182" w:rsidP="003430B5">
                  <w:pPr>
                    <w:spacing w:after="0" w:line="240" w:lineRule="auto"/>
                    <w:jc w:val="center"/>
                    <w:rPr>
                      <w:rFonts w:asciiTheme="minorHAnsi" w:hAnsiTheme="minorHAnsi" w:cstheme="minorHAnsi"/>
                      <w:b/>
                      <w:iCs/>
                      <w:color w:val="FFFFFF" w:themeColor="background1"/>
                      <w:sz w:val="20"/>
                      <w:szCs w:val="20"/>
                      <w:lang w:val="en-US"/>
                    </w:rPr>
                  </w:pPr>
                  <w:proofErr w:type="spellStart"/>
                  <w:r w:rsidRPr="00EA3342">
                    <w:rPr>
                      <w:rFonts w:asciiTheme="minorHAnsi" w:hAnsiTheme="minorHAnsi" w:cstheme="minorHAnsi"/>
                      <w:b/>
                      <w:iCs/>
                      <w:color w:val="FFFFFF" w:themeColor="background1"/>
                      <w:sz w:val="20"/>
                      <w:szCs w:val="20"/>
                      <w:lang w:val="en-US"/>
                    </w:rPr>
                    <w:t>Opaska</w:t>
                  </w:r>
                  <w:proofErr w:type="spellEnd"/>
                </w:p>
              </w:tc>
              <w:tc>
                <w:tcPr>
                  <w:tcW w:w="1883" w:type="dxa"/>
                  <w:tcBorders>
                    <w:top w:val="single" w:sz="12" w:space="0" w:color="auto"/>
                    <w:left w:val="single" w:sz="12" w:space="0" w:color="auto"/>
                    <w:bottom w:val="single" w:sz="12" w:space="0" w:color="auto"/>
                    <w:right w:val="single" w:sz="12" w:space="0" w:color="auto"/>
                  </w:tcBorders>
                  <w:shd w:val="clear" w:color="auto" w:fill="404040"/>
                  <w:vAlign w:val="center"/>
                </w:tcPr>
                <w:p w14:paraId="2AA9405B" w14:textId="77777777" w:rsidR="008F7182" w:rsidRPr="00EA3342" w:rsidRDefault="008F7182" w:rsidP="003430B5">
                  <w:pPr>
                    <w:spacing w:after="0" w:line="240" w:lineRule="auto"/>
                    <w:jc w:val="center"/>
                    <w:rPr>
                      <w:rFonts w:asciiTheme="minorHAnsi" w:hAnsiTheme="minorHAnsi" w:cstheme="minorHAnsi"/>
                      <w:b/>
                      <w:iCs/>
                      <w:color w:val="FFFFFF" w:themeColor="background1"/>
                      <w:sz w:val="20"/>
                      <w:szCs w:val="20"/>
                      <w:lang w:val="en-US"/>
                    </w:rPr>
                  </w:pPr>
                  <w:r w:rsidRPr="00EA3342">
                    <w:rPr>
                      <w:rFonts w:asciiTheme="minorHAnsi" w:hAnsiTheme="minorHAnsi" w:cstheme="minorHAnsi"/>
                      <w:b/>
                      <w:iCs/>
                      <w:color w:val="FFFFFF" w:themeColor="background1"/>
                      <w:sz w:val="20"/>
                      <w:szCs w:val="20"/>
                      <w:lang w:val="en-US"/>
                    </w:rPr>
                    <w:t xml:space="preserve">Standard / </w:t>
                  </w:r>
                  <w:proofErr w:type="spellStart"/>
                  <w:r w:rsidRPr="00EA3342">
                    <w:rPr>
                      <w:rFonts w:asciiTheme="minorHAnsi" w:hAnsiTheme="minorHAnsi" w:cstheme="minorHAnsi"/>
                      <w:b/>
                      <w:iCs/>
                      <w:color w:val="FFFFFF" w:themeColor="background1"/>
                      <w:sz w:val="20"/>
                      <w:szCs w:val="20"/>
                      <w:lang w:val="en-US"/>
                    </w:rPr>
                    <w:t>klasa</w:t>
                  </w:r>
                  <w:proofErr w:type="spellEnd"/>
                  <w:r w:rsidRPr="00EA3342">
                    <w:rPr>
                      <w:rFonts w:asciiTheme="minorHAnsi" w:hAnsiTheme="minorHAnsi" w:cstheme="minorHAnsi"/>
                      <w:b/>
                      <w:iCs/>
                      <w:color w:val="FFFFFF" w:themeColor="background1"/>
                      <w:sz w:val="20"/>
                      <w:szCs w:val="20"/>
                      <w:lang w:val="en-US"/>
                    </w:rPr>
                    <w:t xml:space="preserve"> </w:t>
                  </w:r>
                  <w:proofErr w:type="spellStart"/>
                  <w:r w:rsidRPr="00EA3342">
                    <w:rPr>
                      <w:rFonts w:asciiTheme="minorHAnsi" w:hAnsiTheme="minorHAnsi" w:cstheme="minorHAnsi"/>
                      <w:b/>
                      <w:iCs/>
                      <w:color w:val="FFFFFF" w:themeColor="background1"/>
                      <w:sz w:val="20"/>
                      <w:szCs w:val="20"/>
                      <w:lang w:val="en-US"/>
                    </w:rPr>
                    <w:t>zavara</w:t>
                  </w:r>
                  <w:proofErr w:type="spellEnd"/>
                </w:p>
              </w:tc>
            </w:tr>
            <w:tr w:rsidR="008F7182" w:rsidRPr="00EA3342" w14:paraId="5DEF6308" w14:textId="77777777" w:rsidTr="003430B5">
              <w:trPr>
                <w:trHeight w:val="987"/>
                <w:jc w:val="center"/>
              </w:trPr>
              <w:tc>
                <w:tcPr>
                  <w:tcW w:w="554" w:type="dxa"/>
                  <w:tcBorders>
                    <w:top w:val="single" w:sz="4" w:space="0" w:color="auto"/>
                    <w:left w:val="single" w:sz="12" w:space="0" w:color="auto"/>
                    <w:bottom w:val="single" w:sz="12" w:space="0" w:color="auto"/>
                    <w:right w:val="single" w:sz="4" w:space="0" w:color="auto"/>
                  </w:tcBorders>
                  <w:vAlign w:val="center"/>
                </w:tcPr>
                <w:p w14:paraId="157EF38C"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1.</w:t>
                  </w:r>
                </w:p>
              </w:tc>
              <w:tc>
                <w:tcPr>
                  <w:tcW w:w="1331" w:type="dxa"/>
                  <w:tcBorders>
                    <w:top w:val="single" w:sz="4" w:space="0" w:color="auto"/>
                    <w:left w:val="single" w:sz="4" w:space="0" w:color="auto"/>
                    <w:bottom w:val="single" w:sz="12" w:space="0" w:color="auto"/>
                    <w:right w:val="single" w:sz="4" w:space="0" w:color="auto"/>
                  </w:tcBorders>
                  <w:vAlign w:val="center"/>
                </w:tcPr>
                <w:p w14:paraId="42520C0A" w14:textId="77777777" w:rsidR="008F7182" w:rsidRPr="00CA75FA" w:rsidRDefault="008F7182" w:rsidP="003430B5">
                  <w:pPr>
                    <w:pStyle w:val="NoSpacing"/>
                    <w:jc w:val="center"/>
                    <w:rPr>
                      <w:rFonts w:cstheme="minorHAnsi"/>
                      <w:iCs/>
                      <w:sz w:val="20"/>
                      <w:szCs w:val="20"/>
                      <w:lang w:val="pl-PL"/>
                    </w:rPr>
                  </w:pPr>
                  <w:r w:rsidRPr="00CA75FA">
                    <w:rPr>
                      <w:rFonts w:cstheme="minorHAnsi"/>
                      <w:iCs/>
                      <w:sz w:val="20"/>
                      <w:szCs w:val="20"/>
                      <w:lang w:val="pl-PL"/>
                    </w:rPr>
                    <w:t>Kutni zavar, cijev na lim</w:t>
                  </w:r>
                </w:p>
              </w:tc>
              <w:tc>
                <w:tcPr>
                  <w:tcW w:w="1636" w:type="dxa"/>
                  <w:tcBorders>
                    <w:top w:val="single" w:sz="4" w:space="0" w:color="auto"/>
                    <w:left w:val="single" w:sz="4" w:space="0" w:color="auto"/>
                    <w:bottom w:val="single" w:sz="12" w:space="0" w:color="auto"/>
                    <w:right w:val="single" w:sz="4" w:space="0" w:color="auto"/>
                  </w:tcBorders>
                  <w:vAlign w:val="center"/>
                </w:tcPr>
                <w:p w14:paraId="60A4AEBA" w14:textId="77777777" w:rsidR="008F7182" w:rsidRPr="00EA3342" w:rsidRDefault="008F7182" w:rsidP="003430B5">
                  <w:pPr>
                    <w:spacing w:after="0" w:line="240" w:lineRule="auto"/>
                    <w:jc w:val="center"/>
                    <w:rPr>
                      <w:rFonts w:asciiTheme="minorHAnsi" w:hAnsiTheme="minorHAnsi" w:cstheme="minorHAnsi"/>
                      <w:iCs/>
                      <w:sz w:val="20"/>
                      <w:szCs w:val="20"/>
                      <w:lang w:val="en-US"/>
                    </w:rPr>
                  </w:pPr>
                  <w:r w:rsidRPr="00EA3342">
                    <w:rPr>
                      <w:rFonts w:asciiTheme="minorHAnsi" w:hAnsiTheme="minorHAnsi" w:cstheme="minorHAnsi"/>
                      <w:iCs/>
                      <w:sz w:val="20"/>
                      <w:szCs w:val="20"/>
                      <w:lang w:val="en-US"/>
                    </w:rPr>
                    <w:t>t = 5 – 10</w:t>
                  </w:r>
                </w:p>
                <w:p w14:paraId="28D00045"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D = 80 - 120</w:t>
                  </w:r>
                </w:p>
              </w:tc>
              <w:tc>
                <w:tcPr>
                  <w:tcW w:w="1210" w:type="dxa"/>
                  <w:tcBorders>
                    <w:top w:val="single" w:sz="4" w:space="0" w:color="auto"/>
                    <w:left w:val="single" w:sz="4" w:space="0" w:color="auto"/>
                    <w:bottom w:val="single" w:sz="12" w:space="0" w:color="auto"/>
                    <w:right w:val="single" w:sz="4" w:space="0" w:color="auto"/>
                  </w:tcBorders>
                  <w:vAlign w:val="center"/>
                </w:tcPr>
                <w:p w14:paraId="4EA723B8"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PH</w:t>
                  </w:r>
                </w:p>
              </w:tc>
              <w:tc>
                <w:tcPr>
                  <w:tcW w:w="1088" w:type="dxa"/>
                  <w:tcBorders>
                    <w:top w:val="single" w:sz="4" w:space="0" w:color="auto"/>
                    <w:left w:val="single" w:sz="4" w:space="0" w:color="auto"/>
                    <w:bottom w:val="single" w:sz="12" w:space="0" w:color="auto"/>
                    <w:right w:val="single" w:sz="4" w:space="0" w:color="auto"/>
                  </w:tcBorders>
                  <w:vAlign w:val="center"/>
                </w:tcPr>
                <w:p w14:paraId="7D121CB6" w14:textId="77777777" w:rsidR="008F7182" w:rsidRPr="00EA3342" w:rsidRDefault="008F7182" w:rsidP="003430B5">
                  <w:pPr>
                    <w:pStyle w:val="NoSpacing"/>
                    <w:jc w:val="center"/>
                    <w:rPr>
                      <w:rFonts w:cstheme="minorHAnsi"/>
                      <w:iCs/>
                      <w:sz w:val="20"/>
                      <w:szCs w:val="20"/>
                      <w:lang w:val="en-US"/>
                    </w:rPr>
                  </w:pPr>
                  <w:r w:rsidRPr="00EA3342">
                    <w:rPr>
                      <w:rFonts w:cstheme="minorHAnsi"/>
                      <w:iCs/>
                      <w:noProof/>
                      <w:sz w:val="20"/>
                      <w:szCs w:val="20"/>
                      <w:lang w:val="en-GB" w:eastAsia="en-GB"/>
                    </w:rPr>
                    <w:drawing>
                      <wp:inline distT="0" distB="0" distL="0" distR="0" wp14:anchorId="5CE8CA63" wp14:editId="69A9311F">
                        <wp:extent cx="426169" cy="586854"/>
                        <wp:effectExtent l="0" t="0" r="0" b="3810"/>
                        <wp:docPr id="759200651" name="Picture 75920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440461" cy="606534"/>
                                </a:xfrm>
                                <a:prstGeom prst="rect">
                                  <a:avLst/>
                                </a:prstGeom>
                              </pic:spPr>
                            </pic:pic>
                          </a:graphicData>
                        </a:graphic>
                      </wp:inline>
                    </w:drawing>
                  </w:r>
                </w:p>
              </w:tc>
              <w:tc>
                <w:tcPr>
                  <w:tcW w:w="1370" w:type="dxa"/>
                  <w:tcBorders>
                    <w:top w:val="single" w:sz="4" w:space="0" w:color="auto"/>
                    <w:left w:val="single" w:sz="4" w:space="0" w:color="auto"/>
                    <w:bottom w:val="single" w:sz="12" w:space="0" w:color="auto"/>
                    <w:right w:val="single" w:sz="4" w:space="0" w:color="auto"/>
                  </w:tcBorders>
                  <w:vAlign w:val="center"/>
                </w:tcPr>
                <w:p w14:paraId="3AE46E46" w14:textId="77777777" w:rsidR="008F7182" w:rsidRPr="00EA3342" w:rsidRDefault="008F7182" w:rsidP="003430B5">
                  <w:pPr>
                    <w:pStyle w:val="NoSpacing"/>
                    <w:jc w:val="center"/>
                    <w:rPr>
                      <w:rFonts w:cstheme="minorHAnsi"/>
                      <w:iCs/>
                      <w:sz w:val="20"/>
                      <w:szCs w:val="20"/>
                      <w:lang w:val="en-US"/>
                    </w:rPr>
                  </w:pPr>
                  <w:proofErr w:type="spellStart"/>
                  <w:r w:rsidRPr="00EA3342">
                    <w:rPr>
                      <w:rFonts w:cstheme="minorHAnsi"/>
                      <w:iCs/>
                      <w:sz w:val="20"/>
                      <w:szCs w:val="20"/>
                      <w:lang w:val="en-US"/>
                    </w:rPr>
                    <w:t>Jednoslojmp</w:t>
                  </w:r>
                  <w:proofErr w:type="spellEnd"/>
                  <w:r w:rsidRPr="00EA3342">
                    <w:rPr>
                      <w:rFonts w:cstheme="minorHAnsi"/>
                      <w:iCs/>
                      <w:sz w:val="20"/>
                      <w:szCs w:val="20"/>
                      <w:lang w:val="en-US"/>
                    </w:rPr>
                    <w:t xml:space="preserve"> </w:t>
                  </w:r>
                  <w:proofErr w:type="spellStart"/>
                  <w:r w:rsidRPr="00EA3342">
                    <w:rPr>
                      <w:rFonts w:cstheme="minorHAnsi"/>
                      <w:iCs/>
                      <w:sz w:val="20"/>
                      <w:szCs w:val="20"/>
                      <w:lang w:val="en-US"/>
                    </w:rPr>
                    <w:t>zavarivanje</w:t>
                  </w:r>
                  <w:proofErr w:type="spellEnd"/>
                  <w:r w:rsidRPr="00EA3342">
                    <w:rPr>
                      <w:rFonts w:cstheme="minorHAnsi"/>
                      <w:iCs/>
                      <w:sz w:val="20"/>
                      <w:szCs w:val="20"/>
                      <w:lang w:val="en-US"/>
                    </w:rPr>
                    <w:t xml:space="preserve">, </w:t>
                  </w:r>
                  <w:proofErr w:type="spellStart"/>
                  <w:r w:rsidRPr="00EA3342">
                    <w:rPr>
                      <w:rFonts w:cstheme="minorHAnsi"/>
                      <w:iCs/>
                      <w:sz w:val="20"/>
                      <w:szCs w:val="20"/>
                      <w:lang w:val="en-US"/>
                    </w:rPr>
                    <w:t>ploča</w:t>
                  </w:r>
                  <w:proofErr w:type="spellEnd"/>
                  <w:r w:rsidRPr="00EA3342">
                    <w:rPr>
                      <w:rFonts w:cstheme="minorHAnsi"/>
                      <w:iCs/>
                      <w:sz w:val="20"/>
                      <w:szCs w:val="20"/>
                      <w:lang w:val="en-US"/>
                    </w:rPr>
                    <w:t xml:space="preserve"> </w:t>
                  </w:r>
                  <w:proofErr w:type="spellStart"/>
                  <w:r w:rsidRPr="00EA3342">
                    <w:rPr>
                      <w:rFonts w:cstheme="minorHAnsi"/>
                      <w:iCs/>
                      <w:sz w:val="20"/>
                      <w:szCs w:val="20"/>
                      <w:lang w:val="en-US"/>
                    </w:rPr>
                    <w:t>i</w:t>
                  </w:r>
                  <w:proofErr w:type="spellEnd"/>
                  <w:r w:rsidRPr="00EA3342">
                    <w:rPr>
                      <w:rFonts w:cstheme="minorHAnsi"/>
                      <w:iCs/>
                      <w:sz w:val="20"/>
                      <w:szCs w:val="20"/>
                      <w:lang w:val="en-US"/>
                    </w:rPr>
                    <w:t xml:space="preserve"> </w:t>
                  </w:r>
                  <w:proofErr w:type="spellStart"/>
                  <w:r w:rsidRPr="00EA3342">
                    <w:rPr>
                      <w:rFonts w:cstheme="minorHAnsi"/>
                      <w:iCs/>
                      <w:sz w:val="20"/>
                      <w:szCs w:val="20"/>
                      <w:lang w:val="en-US"/>
                    </w:rPr>
                    <w:t>cijev</w:t>
                  </w:r>
                  <w:proofErr w:type="spellEnd"/>
                  <w:r w:rsidRPr="00EA3342">
                    <w:rPr>
                      <w:rFonts w:cstheme="minorHAnsi"/>
                      <w:iCs/>
                      <w:sz w:val="20"/>
                      <w:szCs w:val="20"/>
                      <w:lang w:val="en-US"/>
                    </w:rPr>
                    <w:t xml:space="preserve"> </w:t>
                  </w:r>
                  <w:proofErr w:type="spellStart"/>
                  <w:r w:rsidRPr="00EA3342">
                    <w:rPr>
                      <w:rFonts w:cstheme="minorHAnsi"/>
                      <w:iCs/>
                      <w:sz w:val="20"/>
                      <w:szCs w:val="20"/>
                      <w:lang w:val="en-US"/>
                    </w:rPr>
                    <w:t>približno</w:t>
                  </w:r>
                  <w:proofErr w:type="spellEnd"/>
                  <w:r w:rsidRPr="00EA3342">
                    <w:rPr>
                      <w:rFonts w:cstheme="minorHAnsi"/>
                      <w:iCs/>
                      <w:sz w:val="20"/>
                      <w:szCs w:val="20"/>
                      <w:lang w:val="en-US"/>
                    </w:rPr>
                    <w:t xml:space="preserve"> </w:t>
                  </w:r>
                  <w:proofErr w:type="spellStart"/>
                  <w:r w:rsidRPr="00EA3342">
                    <w:rPr>
                      <w:rFonts w:cstheme="minorHAnsi"/>
                      <w:iCs/>
                      <w:sz w:val="20"/>
                      <w:szCs w:val="20"/>
                      <w:lang w:val="en-US"/>
                    </w:rPr>
                    <w:t>iste</w:t>
                  </w:r>
                  <w:proofErr w:type="spellEnd"/>
                  <w:r w:rsidRPr="00EA3342">
                    <w:rPr>
                      <w:rFonts w:cstheme="minorHAnsi"/>
                      <w:iCs/>
                      <w:sz w:val="20"/>
                      <w:szCs w:val="20"/>
                      <w:lang w:val="en-US"/>
                    </w:rPr>
                    <w:t xml:space="preserve"> </w:t>
                  </w:r>
                  <w:proofErr w:type="spellStart"/>
                  <w:r w:rsidRPr="00EA3342">
                    <w:rPr>
                      <w:rFonts w:cstheme="minorHAnsi"/>
                      <w:iCs/>
                      <w:sz w:val="20"/>
                      <w:szCs w:val="20"/>
                      <w:lang w:val="en-US"/>
                    </w:rPr>
                    <w:lastRenderedPageBreak/>
                    <w:t>debljine</w:t>
                  </w:r>
                  <w:proofErr w:type="spellEnd"/>
                  <w:r w:rsidRPr="00EA3342">
                    <w:rPr>
                      <w:rFonts w:cstheme="minorHAnsi"/>
                      <w:iCs/>
                      <w:sz w:val="20"/>
                      <w:szCs w:val="20"/>
                      <w:lang w:val="en-US"/>
                    </w:rPr>
                    <w:t xml:space="preserve"> </w:t>
                  </w:r>
                  <w:proofErr w:type="spellStart"/>
                  <w:r w:rsidRPr="00EA3342">
                    <w:rPr>
                      <w:rFonts w:cstheme="minorHAnsi"/>
                      <w:iCs/>
                      <w:sz w:val="20"/>
                      <w:szCs w:val="20"/>
                      <w:lang w:val="en-US"/>
                    </w:rPr>
                    <w:t>stjenke</w:t>
                  </w:r>
                  <w:proofErr w:type="spellEnd"/>
                </w:p>
              </w:tc>
              <w:tc>
                <w:tcPr>
                  <w:tcW w:w="1883" w:type="dxa"/>
                  <w:tcBorders>
                    <w:top w:val="single" w:sz="4" w:space="0" w:color="auto"/>
                    <w:left w:val="single" w:sz="4" w:space="0" w:color="auto"/>
                    <w:bottom w:val="single" w:sz="12" w:space="0" w:color="auto"/>
                    <w:right w:val="single" w:sz="12" w:space="0" w:color="auto"/>
                  </w:tcBorders>
                  <w:vAlign w:val="center"/>
                </w:tcPr>
                <w:p w14:paraId="68674C84" w14:textId="77777777" w:rsidR="008F7182" w:rsidRPr="00EA3342" w:rsidRDefault="008F7182" w:rsidP="003430B5">
                  <w:pPr>
                    <w:spacing w:after="0" w:line="240" w:lineRule="auto"/>
                    <w:jc w:val="center"/>
                    <w:rPr>
                      <w:rFonts w:asciiTheme="minorHAnsi" w:hAnsiTheme="minorHAnsi" w:cstheme="minorHAnsi"/>
                      <w:iCs/>
                      <w:sz w:val="20"/>
                      <w:szCs w:val="20"/>
                      <w:lang w:val="en-US"/>
                    </w:rPr>
                  </w:pPr>
                  <w:r w:rsidRPr="00EA3342">
                    <w:rPr>
                      <w:rFonts w:asciiTheme="minorHAnsi" w:hAnsiTheme="minorHAnsi" w:cstheme="minorHAnsi"/>
                      <w:iCs/>
                      <w:sz w:val="20"/>
                      <w:szCs w:val="20"/>
                      <w:lang w:val="en-US"/>
                    </w:rPr>
                    <w:lastRenderedPageBreak/>
                    <w:t>HRN EN ISO 5817 C</w:t>
                  </w:r>
                </w:p>
              </w:tc>
            </w:tr>
          </w:tbl>
          <w:p w14:paraId="43B70625" w14:textId="77777777" w:rsidR="008F7182" w:rsidRPr="00EA3342" w:rsidRDefault="008F7182" w:rsidP="003430B5">
            <w:pPr>
              <w:jc w:val="both"/>
              <w:rPr>
                <w:rFonts w:asciiTheme="minorHAnsi" w:hAnsiTheme="minorHAnsi" w:cstheme="minorHAnsi"/>
                <w:b/>
                <w:iCs/>
                <w:sz w:val="20"/>
                <w:szCs w:val="20"/>
              </w:rPr>
            </w:pPr>
          </w:p>
          <w:p w14:paraId="5F7383EB" w14:textId="77777777" w:rsidR="008F7182" w:rsidRPr="00EA3342" w:rsidRDefault="008F7182" w:rsidP="003430B5">
            <w:pPr>
              <w:jc w:val="both"/>
              <w:rPr>
                <w:rFonts w:asciiTheme="minorHAnsi" w:hAnsiTheme="minorHAnsi" w:cstheme="minorHAnsi"/>
                <w:b/>
                <w:iCs/>
                <w:sz w:val="20"/>
                <w:szCs w:val="20"/>
              </w:rPr>
            </w:pPr>
            <w:r w:rsidRPr="00EA3342">
              <w:rPr>
                <w:rFonts w:asciiTheme="minorHAnsi" w:hAnsiTheme="minorHAnsi" w:cstheme="minorHAnsi"/>
                <w:b/>
                <w:iCs/>
                <w:sz w:val="20"/>
                <w:szCs w:val="20"/>
              </w:rPr>
              <w:t>Sumativna  procjena (završni ispit)</w:t>
            </w:r>
          </w:p>
          <w:tbl>
            <w:tblPr>
              <w:tblStyle w:val="Reetkatablice11"/>
              <w:tblW w:w="9072" w:type="dxa"/>
              <w:jc w:val="center"/>
              <w:tblInd w:w="0" w:type="dxa"/>
              <w:tblLayout w:type="fixed"/>
              <w:tblLook w:val="04A0" w:firstRow="1" w:lastRow="0" w:firstColumn="1" w:lastColumn="0" w:noHBand="0" w:noVBand="1"/>
            </w:tblPr>
            <w:tblGrid>
              <w:gridCol w:w="1392"/>
              <w:gridCol w:w="919"/>
              <w:gridCol w:w="1167"/>
              <w:gridCol w:w="1370"/>
              <w:gridCol w:w="2013"/>
              <w:gridCol w:w="1409"/>
              <w:gridCol w:w="802"/>
            </w:tblGrid>
            <w:tr w:rsidR="008F7182" w:rsidRPr="00EA3342" w14:paraId="69510113" w14:textId="77777777" w:rsidTr="003430B5">
              <w:trPr>
                <w:trHeight w:val="397"/>
                <w:jc w:val="center"/>
              </w:trPr>
              <w:tc>
                <w:tcPr>
                  <w:tcW w:w="1392"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D98BD56" w14:textId="77777777" w:rsidR="008F7182" w:rsidRPr="00EA3342" w:rsidRDefault="008F7182" w:rsidP="003430B5">
                  <w:pPr>
                    <w:spacing w:after="0"/>
                    <w:jc w:val="center"/>
                    <w:rPr>
                      <w:rFonts w:asciiTheme="minorHAnsi" w:hAnsiTheme="minorHAnsi" w:cstheme="minorHAnsi"/>
                      <w:b/>
                      <w:iCs/>
                      <w:sz w:val="20"/>
                      <w:szCs w:val="20"/>
                      <w:lang w:val="en-US"/>
                    </w:rPr>
                  </w:pPr>
                  <w:proofErr w:type="spellStart"/>
                  <w:r w:rsidRPr="00EA3342">
                    <w:rPr>
                      <w:rFonts w:asciiTheme="minorHAnsi" w:hAnsiTheme="minorHAnsi" w:cstheme="minorHAnsi"/>
                      <w:b/>
                      <w:iCs/>
                      <w:sz w:val="20"/>
                      <w:szCs w:val="20"/>
                      <w:lang w:val="en-US"/>
                    </w:rPr>
                    <w:t>Završni</w:t>
                  </w:r>
                  <w:proofErr w:type="spellEnd"/>
                  <w:r w:rsidRPr="00EA3342">
                    <w:rPr>
                      <w:rFonts w:asciiTheme="minorHAnsi" w:hAnsiTheme="minorHAnsi" w:cstheme="minorHAnsi"/>
                      <w:b/>
                      <w:iCs/>
                      <w:sz w:val="20"/>
                      <w:szCs w:val="20"/>
                      <w:lang w:val="en-US"/>
                    </w:rPr>
                    <w:t xml:space="preserve"> </w:t>
                  </w:r>
                  <w:proofErr w:type="spellStart"/>
                  <w:r w:rsidRPr="00EA3342">
                    <w:rPr>
                      <w:rFonts w:asciiTheme="minorHAnsi" w:hAnsiTheme="minorHAnsi" w:cstheme="minorHAnsi"/>
                      <w:b/>
                      <w:iCs/>
                      <w:sz w:val="20"/>
                      <w:szCs w:val="20"/>
                      <w:lang w:val="en-US"/>
                    </w:rPr>
                    <w:t>ispit</w:t>
                  </w:r>
                  <w:proofErr w:type="spellEnd"/>
                </w:p>
              </w:tc>
              <w:tc>
                <w:tcPr>
                  <w:tcW w:w="919"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17A48CD2" w14:textId="77777777" w:rsidR="008F7182" w:rsidRPr="00EA3342" w:rsidRDefault="008F7182" w:rsidP="003430B5">
                  <w:pPr>
                    <w:spacing w:after="0"/>
                    <w:jc w:val="center"/>
                    <w:rPr>
                      <w:rFonts w:asciiTheme="minorHAnsi" w:hAnsiTheme="minorHAnsi" w:cstheme="minorHAnsi"/>
                      <w:b/>
                      <w:iCs/>
                      <w:sz w:val="20"/>
                      <w:szCs w:val="20"/>
                      <w:lang w:val="en-US"/>
                    </w:rPr>
                  </w:pPr>
                  <w:proofErr w:type="spellStart"/>
                  <w:r w:rsidRPr="00EA3342">
                    <w:rPr>
                      <w:rFonts w:asciiTheme="minorHAnsi" w:hAnsiTheme="minorHAnsi" w:cstheme="minorHAnsi"/>
                      <w:b/>
                      <w:iCs/>
                      <w:sz w:val="20"/>
                      <w:szCs w:val="20"/>
                      <w:lang w:val="en-US"/>
                    </w:rPr>
                    <w:t>Vrsta</w:t>
                  </w:r>
                  <w:proofErr w:type="spellEnd"/>
                  <w:r w:rsidRPr="00EA3342">
                    <w:rPr>
                      <w:rFonts w:asciiTheme="minorHAnsi" w:hAnsiTheme="minorHAnsi" w:cstheme="minorHAnsi"/>
                      <w:b/>
                      <w:iCs/>
                      <w:sz w:val="20"/>
                      <w:szCs w:val="20"/>
                      <w:lang w:val="en-US"/>
                    </w:rPr>
                    <w:t xml:space="preserve"> </w:t>
                  </w:r>
                  <w:proofErr w:type="spellStart"/>
                  <w:r w:rsidRPr="00EA3342">
                    <w:rPr>
                      <w:rFonts w:asciiTheme="minorHAnsi" w:hAnsiTheme="minorHAnsi" w:cstheme="minorHAnsi"/>
                      <w:b/>
                      <w:iCs/>
                      <w:sz w:val="20"/>
                      <w:szCs w:val="20"/>
                      <w:lang w:val="en-US"/>
                    </w:rPr>
                    <w:t>zavara</w:t>
                  </w:r>
                  <w:proofErr w:type="spellEnd"/>
                </w:p>
              </w:tc>
              <w:tc>
                <w:tcPr>
                  <w:tcW w:w="1167"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1EBB2271" w14:textId="77777777" w:rsidR="008F7182" w:rsidRPr="00EA3342" w:rsidRDefault="008F7182" w:rsidP="003430B5">
                  <w:pPr>
                    <w:spacing w:after="0"/>
                    <w:jc w:val="center"/>
                    <w:rPr>
                      <w:rFonts w:asciiTheme="minorHAnsi" w:hAnsiTheme="minorHAnsi" w:cstheme="minorHAnsi"/>
                      <w:b/>
                      <w:iCs/>
                      <w:sz w:val="20"/>
                      <w:szCs w:val="20"/>
                      <w:lang w:val="en-US"/>
                    </w:rPr>
                  </w:pPr>
                  <w:proofErr w:type="spellStart"/>
                  <w:r w:rsidRPr="00EA3342">
                    <w:rPr>
                      <w:rFonts w:asciiTheme="minorHAnsi" w:hAnsiTheme="minorHAnsi" w:cstheme="minorHAnsi"/>
                      <w:b/>
                      <w:iCs/>
                      <w:sz w:val="20"/>
                      <w:szCs w:val="20"/>
                      <w:lang w:val="en-US"/>
                    </w:rPr>
                    <w:t>Skica</w:t>
                  </w:r>
                  <w:proofErr w:type="spellEnd"/>
                </w:p>
              </w:tc>
              <w:tc>
                <w:tcPr>
                  <w:tcW w:w="1370"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0C250DD7" w14:textId="77777777" w:rsidR="008F7182" w:rsidRPr="00EA3342" w:rsidRDefault="008F7182" w:rsidP="003430B5">
                  <w:pPr>
                    <w:spacing w:after="0"/>
                    <w:jc w:val="center"/>
                    <w:rPr>
                      <w:rFonts w:asciiTheme="minorHAnsi" w:hAnsiTheme="minorHAnsi" w:cstheme="minorHAnsi"/>
                      <w:b/>
                      <w:iCs/>
                      <w:sz w:val="20"/>
                      <w:szCs w:val="20"/>
                      <w:lang w:val="en-US"/>
                    </w:rPr>
                  </w:pPr>
                  <w:proofErr w:type="spellStart"/>
                  <w:r w:rsidRPr="00EA3342">
                    <w:rPr>
                      <w:rFonts w:asciiTheme="minorHAnsi" w:hAnsiTheme="minorHAnsi" w:cstheme="minorHAnsi"/>
                      <w:b/>
                      <w:iCs/>
                      <w:sz w:val="20"/>
                      <w:szCs w:val="20"/>
                      <w:lang w:val="en-US"/>
                    </w:rPr>
                    <w:t>Opis</w:t>
                  </w:r>
                  <w:proofErr w:type="spellEnd"/>
                </w:p>
              </w:tc>
              <w:tc>
                <w:tcPr>
                  <w:tcW w:w="3422"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04909AD8" w14:textId="77777777" w:rsidR="008F7182" w:rsidRPr="00EA3342" w:rsidRDefault="008F7182" w:rsidP="003430B5">
                  <w:pPr>
                    <w:spacing w:after="0"/>
                    <w:jc w:val="center"/>
                    <w:rPr>
                      <w:rFonts w:asciiTheme="minorHAnsi" w:hAnsiTheme="minorHAnsi" w:cstheme="minorHAnsi"/>
                      <w:b/>
                      <w:iCs/>
                      <w:sz w:val="20"/>
                      <w:szCs w:val="20"/>
                      <w:lang w:val="en-US"/>
                    </w:rPr>
                  </w:pPr>
                  <w:proofErr w:type="spellStart"/>
                  <w:r w:rsidRPr="00EA3342">
                    <w:rPr>
                      <w:rFonts w:asciiTheme="minorHAnsi" w:hAnsiTheme="minorHAnsi" w:cstheme="minorHAnsi"/>
                      <w:b/>
                      <w:iCs/>
                      <w:sz w:val="20"/>
                      <w:szCs w:val="20"/>
                      <w:lang w:val="en-US"/>
                    </w:rPr>
                    <w:t>Izvješće</w:t>
                  </w:r>
                  <w:proofErr w:type="spellEnd"/>
                  <w:r w:rsidRPr="00EA3342">
                    <w:rPr>
                      <w:rFonts w:asciiTheme="minorHAnsi" w:hAnsiTheme="minorHAnsi" w:cstheme="minorHAnsi"/>
                      <w:b/>
                      <w:iCs/>
                      <w:sz w:val="20"/>
                      <w:szCs w:val="20"/>
                      <w:lang w:val="en-US"/>
                    </w:rPr>
                    <w:t xml:space="preserve"> </w:t>
                  </w:r>
                  <w:proofErr w:type="spellStart"/>
                  <w:r w:rsidRPr="00EA3342">
                    <w:rPr>
                      <w:rFonts w:asciiTheme="minorHAnsi" w:hAnsiTheme="minorHAnsi" w:cstheme="minorHAnsi"/>
                      <w:b/>
                      <w:iCs/>
                      <w:sz w:val="20"/>
                      <w:szCs w:val="20"/>
                      <w:lang w:val="en-US"/>
                    </w:rPr>
                    <w:t>završnog</w:t>
                  </w:r>
                  <w:proofErr w:type="spellEnd"/>
                  <w:r w:rsidRPr="00EA3342">
                    <w:rPr>
                      <w:rFonts w:asciiTheme="minorHAnsi" w:hAnsiTheme="minorHAnsi" w:cstheme="minorHAnsi"/>
                      <w:b/>
                      <w:iCs/>
                      <w:sz w:val="20"/>
                      <w:szCs w:val="20"/>
                      <w:lang w:val="en-US"/>
                    </w:rPr>
                    <w:t xml:space="preserve"> </w:t>
                  </w:r>
                  <w:proofErr w:type="spellStart"/>
                  <w:r w:rsidRPr="00EA3342">
                    <w:rPr>
                      <w:rFonts w:asciiTheme="minorHAnsi" w:hAnsiTheme="minorHAnsi" w:cstheme="minorHAnsi"/>
                      <w:b/>
                      <w:iCs/>
                      <w:sz w:val="20"/>
                      <w:szCs w:val="20"/>
                      <w:lang w:val="en-US"/>
                    </w:rPr>
                    <w:t>ispita</w:t>
                  </w:r>
                  <w:proofErr w:type="spellEnd"/>
                </w:p>
              </w:tc>
              <w:tc>
                <w:tcPr>
                  <w:tcW w:w="802"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3A910A9D" w14:textId="77777777" w:rsidR="008F7182" w:rsidRPr="00EA3342" w:rsidRDefault="008F7182" w:rsidP="003430B5">
                  <w:pPr>
                    <w:spacing w:after="0"/>
                    <w:jc w:val="center"/>
                    <w:rPr>
                      <w:rFonts w:asciiTheme="minorHAnsi" w:hAnsiTheme="minorHAnsi" w:cstheme="minorHAnsi"/>
                      <w:b/>
                      <w:iCs/>
                      <w:sz w:val="20"/>
                      <w:szCs w:val="20"/>
                      <w:lang w:val="en-US"/>
                    </w:rPr>
                  </w:pPr>
                  <w:r w:rsidRPr="00EA3342">
                    <w:rPr>
                      <w:rFonts w:asciiTheme="minorHAnsi" w:hAnsiTheme="minorHAnsi" w:cstheme="minorHAnsi"/>
                      <w:b/>
                      <w:iCs/>
                      <w:sz w:val="20"/>
                      <w:szCs w:val="20"/>
                      <w:lang w:val="en-US"/>
                    </w:rPr>
                    <w:t xml:space="preserve">HKO </w:t>
                  </w:r>
                  <w:proofErr w:type="spellStart"/>
                  <w:r w:rsidRPr="00EA3342">
                    <w:rPr>
                      <w:rFonts w:asciiTheme="minorHAnsi" w:hAnsiTheme="minorHAnsi" w:cstheme="minorHAnsi"/>
                      <w:b/>
                      <w:iCs/>
                      <w:sz w:val="20"/>
                      <w:szCs w:val="20"/>
                      <w:lang w:val="en-US"/>
                    </w:rPr>
                    <w:t>razina</w:t>
                  </w:r>
                  <w:proofErr w:type="spellEnd"/>
                </w:p>
              </w:tc>
            </w:tr>
            <w:tr w:rsidR="008F7182" w:rsidRPr="00EA3342" w14:paraId="5B950826" w14:textId="77777777" w:rsidTr="003430B5">
              <w:trPr>
                <w:trHeight w:val="737"/>
                <w:jc w:val="center"/>
              </w:trPr>
              <w:tc>
                <w:tcPr>
                  <w:tcW w:w="1392" w:type="dxa"/>
                  <w:vMerge/>
                  <w:tcBorders>
                    <w:top w:val="single" w:sz="18" w:space="0" w:color="auto"/>
                    <w:left w:val="single" w:sz="18" w:space="0" w:color="auto"/>
                    <w:bottom w:val="single" w:sz="18" w:space="0" w:color="auto"/>
                    <w:right w:val="single" w:sz="18" w:space="0" w:color="auto"/>
                  </w:tcBorders>
                  <w:vAlign w:val="center"/>
                  <w:hideMark/>
                </w:tcPr>
                <w:p w14:paraId="63A32026" w14:textId="77777777" w:rsidR="008F7182" w:rsidRPr="00EA3342" w:rsidRDefault="008F7182" w:rsidP="003430B5">
                  <w:pPr>
                    <w:spacing w:after="0"/>
                    <w:jc w:val="center"/>
                    <w:rPr>
                      <w:rFonts w:asciiTheme="minorHAnsi" w:hAnsiTheme="minorHAnsi" w:cstheme="minorHAnsi"/>
                      <w:b/>
                      <w:iCs/>
                      <w:sz w:val="20"/>
                      <w:szCs w:val="20"/>
                      <w:lang w:val="en-US"/>
                    </w:rPr>
                  </w:pPr>
                </w:p>
              </w:tc>
              <w:tc>
                <w:tcPr>
                  <w:tcW w:w="919" w:type="dxa"/>
                  <w:vMerge/>
                  <w:tcBorders>
                    <w:top w:val="single" w:sz="18" w:space="0" w:color="auto"/>
                    <w:left w:val="single" w:sz="18" w:space="0" w:color="auto"/>
                    <w:bottom w:val="single" w:sz="18" w:space="0" w:color="auto"/>
                    <w:right w:val="single" w:sz="4" w:space="0" w:color="auto"/>
                  </w:tcBorders>
                  <w:vAlign w:val="center"/>
                  <w:hideMark/>
                </w:tcPr>
                <w:p w14:paraId="04154160" w14:textId="77777777" w:rsidR="008F7182" w:rsidRPr="00EA3342" w:rsidRDefault="008F7182" w:rsidP="003430B5">
                  <w:pPr>
                    <w:spacing w:after="0"/>
                    <w:jc w:val="center"/>
                    <w:rPr>
                      <w:rFonts w:asciiTheme="minorHAnsi" w:hAnsiTheme="minorHAnsi" w:cstheme="minorHAnsi"/>
                      <w:b/>
                      <w:iCs/>
                      <w:sz w:val="20"/>
                      <w:szCs w:val="20"/>
                      <w:lang w:val="en-US"/>
                    </w:rPr>
                  </w:pPr>
                </w:p>
              </w:tc>
              <w:tc>
                <w:tcPr>
                  <w:tcW w:w="1167" w:type="dxa"/>
                  <w:vMerge/>
                  <w:tcBorders>
                    <w:top w:val="single" w:sz="18" w:space="0" w:color="auto"/>
                    <w:left w:val="single" w:sz="4" w:space="0" w:color="auto"/>
                    <w:bottom w:val="single" w:sz="18" w:space="0" w:color="auto"/>
                    <w:right w:val="single" w:sz="18" w:space="0" w:color="auto"/>
                  </w:tcBorders>
                  <w:vAlign w:val="center"/>
                  <w:hideMark/>
                </w:tcPr>
                <w:p w14:paraId="3E79C51C" w14:textId="77777777" w:rsidR="008F7182" w:rsidRPr="00EA3342" w:rsidRDefault="008F7182" w:rsidP="003430B5">
                  <w:pPr>
                    <w:spacing w:after="0"/>
                    <w:jc w:val="center"/>
                    <w:rPr>
                      <w:rFonts w:asciiTheme="minorHAnsi" w:hAnsiTheme="minorHAnsi" w:cstheme="minorHAnsi"/>
                      <w:b/>
                      <w:iCs/>
                      <w:sz w:val="20"/>
                      <w:szCs w:val="20"/>
                      <w:lang w:val="en-US"/>
                    </w:rPr>
                  </w:pPr>
                </w:p>
              </w:tc>
              <w:tc>
                <w:tcPr>
                  <w:tcW w:w="1370" w:type="dxa"/>
                  <w:vMerge/>
                  <w:tcBorders>
                    <w:top w:val="single" w:sz="18" w:space="0" w:color="auto"/>
                    <w:left w:val="single" w:sz="18" w:space="0" w:color="auto"/>
                    <w:bottom w:val="single" w:sz="18" w:space="0" w:color="auto"/>
                    <w:right w:val="single" w:sz="18" w:space="0" w:color="auto"/>
                  </w:tcBorders>
                  <w:vAlign w:val="center"/>
                  <w:hideMark/>
                </w:tcPr>
                <w:p w14:paraId="608B96B7" w14:textId="77777777" w:rsidR="008F7182" w:rsidRPr="00EA3342" w:rsidRDefault="008F7182" w:rsidP="003430B5">
                  <w:pPr>
                    <w:spacing w:after="0"/>
                    <w:jc w:val="center"/>
                    <w:rPr>
                      <w:rFonts w:asciiTheme="minorHAnsi" w:hAnsiTheme="minorHAnsi" w:cstheme="minorHAnsi"/>
                      <w:b/>
                      <w:iCs/>
                      <w:sz w:val="20"/>
                      <w:szCs w:val="20"/>
                      <w:lang w:val="en-US"/>
                    </w:rPr>
                  </w:pPr>
                </w:p>
              </w:tc>
              <w:tc>
                <w:tcPr>
                  <w:tcW w:w="2013"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6621D8A0" w14:textId="77777777" w:rsidR="008F7182" w:rsidRPr="00EA3342" w:rsidRDefault="008F7182" w:rsidP="003430B5">
                  <w:pPr>
                    <w:spacing w:after="0"/>
                    <w:jc w:val="center"/>
                    <w:rPr>
                      <w:rFonts w:asciiTheme="minorHAnsi" w:hAnsiTheme="minorHAnsi" w:cstheme="minorHAnsi"/>
                      <w:b/>
                      <w:iCs/>
                      <w:sz w:val="20"/>
                      <w:szCs w:val="20"/>
                      <w:lang w:val="en-US"/>
                    </w:rPr>
                  </w:pPr>
                  <w:proofErr w:type="spellStart"/>
                  <w:r w:rsidRPr="00EA3342">
                    <w:rPr>
                      <w:rFonts w:asciiTheme="minorHAnsi" w:hAnsiTheme="minorHAnsi" w:cstheme="minorHAnsi"/>
                      <w:b/>
                      <w:iCs/>
                      <w:sz w:val="20"/>
                      <w:szCs w:val="20"/>
                      <w:lang w:val="en-US"/>
                    </w:rPr>
                    <w:t>Metoda</w:t>
                  </w:r>
                  <w:proofErr w:type="spellEnd"/>
                </w:p>
              </w:tc>
              <w:tc>
                <w:tcPr>
                  <w:tcW w:w="1409"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3B804C6A" w14:textId="77777777" w:rsidR="008F7182" w:rsidRPr="00EA3342" w:rsidRDefault="008F7182" w:rsidP="003430B5">
                  <w:pPr>
                    <w:spacing w:after="0"/>
                    <w:jc w:val="center"/>
                    <w:rPr>
                      <w:rFonts w:asciiTheme="minorHAnsi" w:hAnsiTheme="minorHAnsi" w:cstheme="minorHAnsi"/>
                      <w:b/>
                      <w:iCs/>
                      <w:sz w:val="20"/>
                      <w:szCs w:val="20"/>
                      <w:lang w:val="en-US"/>
                    </w:rPr>
                  </w:pPr>
                  <w:proofErr w:type="spellStart"/>
                  <w:r w:rsidRPr="00EA3342">
                    <w:rPr>
                      <w:rFonts w:asciiTheme="minorHAnsi" w:hAnsiTheme="minorHAnsi" w:cstheme="minorHAnsi"/>
                      <w:b/>
                      <w:iCs/>
                      <w:sz w:val="20"/>
                      <w:szCs w:val="20"/>
                      <w:lang w:val="en-US"/>
                    </w:rPr>
                    <w:t>Kriterij</w:t>
                  </w:r>
                  <w:proofErr w:type="spellEnd"/>
                  <w:r w:rsidRPr="00EA3342">
                    <w:rPr>
                      <w:rFonts w:asciiTheme="minorHAnsi" w:hAnsiTheme="minorHAnsi" w:cstheme="minorHAnsi"/>
                      <w:b/>
                      <w:iCs/>
                      <w:sz w:val="20"/>
                      <w:szCs w:val="20"/>
                      <w:lang w:val="en-US"/>
                    </w:rPr>
                    <w:t xml:space="preserve"> </w:t>
                  </w:r>
                  <w:proofErr w:type="spellStart"/>
                  <w:r w:rsidRPr="00EA3342">
                    <w:rPr>
                      <w:rFonts w:asciiTheme="minorHAnsi" w:hAnsiTheme="minorHAnsi" w:cstheme="minorHAnsi"/>
                      <w:b/>
                      <w:iCs/>
                      <w:sz w:val="20"/>
                      <w:szCs w:val="20"/>
                      <w:lang w:val="en-US"/>
                    </w:rPr>
                    <w:t>ocjenjivanja</w:t>
                  </w:r>
                  <w:proofErr w:type="spellEnd"/>
                </w:p>
              </w:tc>
              <w:tc>
                <w:tcPr>
                  <w:tcW w:w="802" w:type="dxa"/>
                  <w:vMerge/>
                  <w:tcBorders>
                    <w:top w:val="single" w:sz="18" w:space="0" w:color="auto"/>
                    <w:left w:val="single" w:sz="18" w:space="0" w:color="auto"/>
                    <w:bottom w:val="single" w:sz="18" w:space="0" w:color="auto"/>
                    <w:right w:val="single" w:sz="18" w:space="0" w:color="auto"/>
                  </w:tcBorders>
                  <w:vAlign w:val="center"/>
                  <w:hideMark/>
                </w:tcPr>
                <w:p w14:paraId="440053A0" w14:textId="77777777" w:rsidR="008F7182" w:rsidRPr="00EA3342" w:rsidRDefault="008F7182" w:rsidP="003430B5">
                  <w:pPr>
                    <w:spacing w:after="0"/>
                    <w:jc w:val="center"/>
                    <w:rPr>
                      <w:rFonts w:asciiTheme="minorHAnsi" w:hAnsiTheme="minorHAnsi" w:cstheme="minorHAnsi"/>
                      <w:b/>
                      <w:iCs/>
                      <w:sz w:val="20"/>
                      <w:szCs w:val="20"/>
                      <w:lang w:val="en-US"/>
                    </w:rPr>
                  </w:pPr>
                </w:p>
              </w:tc>
            </w:tr>
            <w:tr w:rsidR="008F7182" w:rsidRPr="00EA3342" w14:paraId="2DD1C172" w14:textId="77777777" w:rsidTr="003430B5">
              <w:trPr>
                <w:trHeight w:val="839"/>
                <w:jc w:val="center"/>
              </w:trPr>
              <w:tc>
                <w:tcPr>
                  <w:tcW w:w="1392"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7F6690A3" w14:textId="77777777" w:rsidR="008F7182" w:rsidRPr="00EA3342" w:rsidRDefault="008F7182" w:rsidP="003430B5">
                  <w:pPr>
                    <w:spacing w:after="0"/>
                    <w:jc w:val="center"/>
                    <w:rPr>
                      <w:rFonts w:asciiTheme="minorHAnsi" w:hAnsiTheme="minorHAnsi" w:cstheme="minorHAnsi"/>
                      <w:b/>
                      <w:iCs/>
                      <w:sz w:val="20"/>
                      <w:szCs w:val="20"/>
                      <w:lang w:val="en-US"/>
                    </w:rPr>
                  </w:pPr>
                  <w:proofErr w:type="spellStart"/>
                  <w:r w:rsidRPr="00EA3342">
                    <w:rPr>
                      <w:rFonts w:asciiTheme="minorHAnsi" w:hAnsiTheme="minorHAnsi" w:cstheme="minorHAnsi"/>
                      <w:b/>
                      <w:iCs/>
                      <w:sz w:val="20"/>
                      <w:szCs w:val="20"/>
                      <w:lang w:val="en-US"/>
                    </w:rPr>
                    <w:t>Završni</w:t>
                  </w:r>
                  <w:proofErr w:type="spellEnd"/>
                  <w:r w:rsidRPr="00EA3342">
                    <w:rPr>
                      <w:rFonts w:asciiTheme="minorHAnsi" w:hAnsiTheme="minorHAnsi" w:cstheme="minorHAnsi"/>
                      <w:b/>
                      <w:iCs/>
                      <w:sz w:val="20"/>
                      <w:szCs w:val="20"/>
                      <w:lang w:val="en-US"/>
                    </w:rPr>
                    <w:t xml:space="preserve"> </w:t>
                  </w:r>
                  <w:proofErr w:type="spellStart"/>
                  <w:r w:rsidRPr="00EA3342">
                    <w:rPr>
                      <w:rFonts w:asciiTheme="minorHAnsi" w:hAnsiTheme="minorHAnsi" w:cstheme="minorHAnsi"/>
                      <w:b/>
                      <w:iCs/>
                      <w:sz w:val="20"/>
                      <w:szCs w:val="20"/>
                      <w:lang w:val="en-US"/>
                    </w:rPr>
                    <w:t>ispit</w:t>
                  </w:r>
                  <w:proofErr w:type="spellEnd"/>
                </w:p>
              </w:tc>
              <w:tc>
                <w:tcPr>
                  <w:tcW w:w="919" w:type="dxa"/>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1CC7C091" w14:textId="77777777" w:rsidR="008F7182" w:rsidRPr="00CA75FA" w:rsidRDefault="008F7182" w:rsidP="003430B5">
                  <w:pPr>
                    <w:spacing w:after="0"/>
                    <w:jc w:val="center"/>
                    <w:rPr>
                      <w:rFonts w:asciiTheme="minorHAnsi" w:hAnsiTheme="minorHAnsi" w:cstheme="minorHAnsi"/>
                      <w:b/>
                      <w:iCs/>
                      <w:sz w:val="20"/>
                      <w:szCs w:val="20"/>
                      <w:lang w:val="pl-PL"/>
                    </w:rPr>
                  </w:pPr>
                  <w:r w:rsidRPr="00CA75FA">
                    <w:rPr>
                      <w:rFonts w:asciiTheme="minorHAnsi" w:hAnsiTheme="minorHAnsi" w:cstheme="minorHAnsi"/>
                      <w:b/>
                      <w:iCs/>
                      <w:sz w:val="20"/>
                      <w:szCs w:val="20"/>
                      <w:lang w:val="pl-PL"/>
                    </w:rPr>
                    <w:t>FW</w:t>
                  </w:r>
                </w:p>
                <w:p w14:paraId="36333E30" w14:textId="77777777" w:rsidR="008F7182" w:rsidRPr="00CA75FA" w:rsidRDefault="008F7182" w:rsidP="003430B5">
                  <w:pPr>
                    <w:spacing w:after="0"/>
                    <w:jc w:val="center"/>
                    <w:rPr>
                      <w:rFonts w:asciiTheme="minorHAnsi" w:hAnsiTheme="minorHAnsi" w:cstheme="minorHAnsi"/>
                      <w:b/>
                      <w:iCs/>
                      <w:sz w:val="20"/>
                      <w:szCs w:val="20"/>
                      <w:lang w:val="pl-PL"/>
                    </w:rPr>
                  </w:pPr>
                  <w:r w:rsidRPr="00CA75FA">
                    <w:rPr>
                      <w:rFonts w:asciiTheme="minorHAnsi" w:hAnsiTheme="minorHAnsi" w:cstheme="minorHAnsi"/>
                      <w:b/>
                      <w:iCs/>
                      <w:sz w:val="20"/>
                      <w:szCs w:val="20"/>
                      <w:lang w:val="pl-PL"/>
                    </w:rPr>
                    <w:t>kutni zavar</w:t>
                  </w:r>
                </w:p>
                <w:p w14:paraId="66E58429" w14:textId="77777777" w:rsidR="008F7182" w:rsidRPr="00CA75FA" w:rsidRDefault="008F7182" w:rsidP="003430B5">
                  <w:pPr>
                    <w:spacing w:after="0"/>
                    <w:jc w:val="center"/>
                    <w:rPr>
                      <w:rFonts w:asciiTheme="minorHAnsi" w:hAnsiTheme="minorHAnsi" w:cstheme="minorHAnsi"/>
                      <w:b/>
                      <w:iCs/>
                      <w:sz w:val="20"/>
                      <w:szCs w:val="20"/>
                      <w:lang w:val="pl-PL"/>
                    </w:rPr>
                  </w:pPr>
                  <w:r w:rsidRPr="00CA75FA">
                    <w:rPr>
                      <w:rFonts w:asciiTheme="minorHAnsi" w:hAnsiTheme="minorHAnsi" w:cstheme="minorHAnsi"/>
                      <w:b/>
                      <w:iCs/>
                      <w:sz w:val="20"/>
                      <w:szCs w:val="20"/>
                      <w:lang w:val="pl-PL"/>
                    </w:rPr>
                    <w:t>T - spoj</w:t>
                  </w:r>
                </w:p>
              </w:tc>
              <w:tc>
                <w:tcPr>
                  <w:tcW w:w="1167"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0E0C191A" w14:textId="77777777" w:rsidR="008F7182" w:rsidRPr="00EA3342" w:rsidRDefault="008F7182" w:rsidP="003430B5">
                  <w:pPr>
                    <w:spacing w:after="0"/>
                    <w:jc w:val="center"/>
                    <w:rPr>
                      <w:rFonts w:asciiTheme="minorHAnsi" w:hAnsiTheme="minorHAnsi" w:cstheme="minorHAnsi"/>
                      <w:iCs/>
                      <w:sz w:val="20"/>
                      <w:szCs w:val="20"/>
                      <w:lang w:val="en-US"/>
                    </w:rPr>
                  </w:pPr>
                  <w:r w:rsidRPr="00EA3342">
                    <w:rPr>
                      <w:rFonts w:asciiTheme="minorHAnsi" w:hAnsiTheme="minorHAnsi" w:cstheme="minorHAnsi"/>
                      <w:iCs/>
                      <w:noProof/>
                      <w:sz w:val="20"/>
                      <w:szCs w:val="20"/>
                      <w:lang w:val="en-GB" w:eastAsia="en-GB"/>
                    </w:rPr>
                    <w:drawing>
                      <wp:inline distT="0" distB="0" distL="0" distR="0" wp14:anchorId="1ACE6774" wp14:editId="7B6383E9">
                        <wp:extent cx="743585" cy="609600"/>
                        <wp:effectExtent l="0" t="0" r="0" b="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3585" cy="609600"/>
                                </a:xfrm>
                                <a:prstGeom prst="rect">
                                  <a:avLst/>
                                </a:prstGeom>
                                <a:noFill/>
                              </pic:spPr>
                            </pic:pic>
                          </a:graphicData>
                        </a:graphic>
                      </wp:inline>
                    </w:drawing>
                  </w:r>
                </w:p>
              </w:tc>
              <w:tc>
                <w:tcPr>
                  <w:tcW w:w="1370" w:type="dxa"/>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012BA5C2" w14:textId="77777777" w:rsidR="008F7182" w:rsidRPr="00EA3342" w:rsidRDefault="008F7182" w:rsidP="003430B5">
                  <w:pPr>
                    <w:spacing w:after="0"/>
                    <w:jc w:val="center"/>
                    <w:rPr>
                      <w:rFonts w:asciiTheme="minorHAnsi" w:hAnsiTheme="minorHAnsi" w:cstheme="minorHAnsi"/>
                      <w:iCs/>
                      <w:sz w:val="20"/>
                      <w:szCs w:val="20"/>
                      <w:lang w:val="en-US"/>
                    </w:rPr>
                  </w:pPr>
                  <w:r w:rsidRPr="00EA3342">
                    <w:rPr>
                      <w:rFonts w:asciiTheme="minorHAnsi" w:hAnsiTheme="minorHAnsi" w:cstheme="minorHAnsi"/>
                      <w:b/>
                      <w:iCs/>
                      <w:sz w:val="20"/>
                      <w:szCs w:val="20"/>
                      <w:lang w:val="en-US"/>
                    </w:rPr>
                    <w:t>PD</w:t>
                  </w:r>
                </w:p>
                <w:p w14:paraId="0282B682" w14:textId="77777777" w:rsidR="008F7182" w:rsidRPr="00EA3342" w:rsidRDefault="008F7182" w:rsidP="003430B5">
                  <w:pPr>
                    <w:spacing w:after="0"/>
                    <w:jc w:val="center"/>
                    <w:rPr>
                      <w:rFonts w:asciiTheme="minorHAnsi" w:hAnsiTheme="minorHAnsi" w:cstheme="minorHAnsi"/>
                      <w:iCs/>
                      <w:sz w:val="20"/>
                      <w:szCs w:val="20"/>
                      <w:lang w:val="en-US"/>
                    </w:rPr>
                  </w:pPr>
                  <w:r w:rsidRPr="00EA3342">
                    <w:rPr>
                      <w:rFonts w:asciiTheme="minorHAnsi" w:hAnsiTheme="minorHAnsi" w:cstheme="minorHAnsi"/>
                      <w:iCs/>
                      <w:sz w:val="20"/>
                      <w:szCs w:val="20"/>
                      <w:lang w:val="en-US"/>
                    </w:rPr>
                    <w:t>t = 8 – 12 mm</w:t>
                  </w:r>
                </w:p>
                <w:p w14:paraId="6BA04116" w14:textId="77777777" w:rsidR="008F7182" w:rsidRPr="00EA3342" w:rsidRDefault="008F7182" w:rsidP="003430B5">
                  <w:pPr>
                    <w:spacing w:after="0"/>
                    <w:jc w:val="center"/>
                    <w:rPr>
                      <w:rFonts w:asciiTheme="minorHAnsi" w:hAnsiTheme="minorHAnsi" w:cstheme="minorHAnsi"/>
                      <w:iCs/>
                      <w:sz w:val="20"/>
                      <w:szCs w:val="20"/>
                      <w:lang w:val="en-US"/>
                    </w:rPr>
                  </w:pPr>
                  <w:r w:rsidRPr="00EA3342">
                    <w:rPr>
                      <w:rFonts w:asciiTheme="minorHAnsi" w:hAnsiTheme="minorHAnsi" w:cstheme="minorHAnsi"/>
                      <w:iCs/>
                      <w:sz w:val="20"/>
                      <w:szCs w:val="20"/>
                      <w:lang w:val="en-US"/>
                    </w:rPr>
                    <w:t xml:space="preserve">3 </w:t>
                  </w:r>
                  <w:proofErr w:type="spellStart"/>
                  <w:r w:rsidRPr="00EA3342">
                    <w:rPr>
                      <w:rFonts w:asciiTheme="minorHAnsi" w:hAnsiTheme="minorHAnsi" w:cstheme="minorHAnsi"/>
                      <w:iCs/>
                      <w:sz w:val="20"/>
                      <w:szCs w:val="20"/>
                      <w:lang w:val="en-US"/>
                    </w:rPr>
                    <w:t>prolaza</w:t>
                  </w:r>
                  <w:proofErr w:type="spellEnd"/>
                </w:p>
              </w:tc>
              <w:tc>
                <w:tcPr>
                  <w:tcW w:w="2013"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7DEDE69B" w14:textId="77777777" w:rsidR="008F7182" w:rsidRPr="00EA3342" w:rsidRDefault="008F7182" w:rsidP="003430B5">
                  <w:pPr>
                    <w:spacing w:after="0"/>
                    <w:jc w:val="center"/>
                    <w:rPr>
                      <w:rFonts w:asciiTheme="minorHAnsi" w:hAnsiTheme="minorHAnsi" w:cstheme="minorHAnsi"/>
                      <w:iCs/>
                      <w:sz w:val="20"/>
                      <w:szCs w:val="20"/>
                      <w:lang w:val="en-US"/>
                    </w:rPr>
                  </w:pPr>
                  <w:proofErr w:type="spellStart"/>
                  <w:r w:rsidRPr="00EA3342">
                    <w:rPr>
                      <w:rFonts w:asciiTheme="minorHAnsi" w:hAnsiTheme="minorHAnsi" w:cstheme="minorHAnsi"/>
                      <w:iCs/>
                      <w:sz w:val="20"/>
                      <w:szCs w:val="20"/>
                      <w:lang w:val="en-US"/>
                    </w:rPr>
                    <w:t>Ispitni</w:t>
                  </w:r>
                  <w:proofErr w:type="spellEnd"/>
                  <w:r w:rsidRPr="00EA3342">
                    <w:rPr>
                      <w:rFonts w:asciiTheme="minorHAnsi" w:hAnsiTheme="minorHAnsi" w:cstheme="minorHAnsi"/>
                      <w:iCs/>
                      <w:sz w:val="20"/>
                      <w:szCs w:val="20"/>
                      <w:lang w:val="en-US"/>
                    </w:rPr>
                    <w:t xml:space="preserve"> </w:t>
                  </w:r>
                  <w:proofErr w:type="spellStart"/>
                  <w:r w:rsidRPr="00EA3342">
                    <w:rPr>
                      <w:rFonts w:asciiTheme="minorHAnsi" w:hAnsiTheme="minorHAnsi" w:cstheme="minorHAnsi"/>
                      <w:iCs/>
                      <w:sz w:val="20"/>
                      <w:szCs w:val="20"/>
                      <w:lang w:val="en-US"/>
                    </w:rPr>
                    <w:t>uzorak</w:t>
                  </w:r>
                  <w:proofErr w:type="spellEnd"/>
                </w:p>
                <w:p w14:paraId="2AB4B255" w14:textId="77777777" w:rsidR="008F7182" w:rsidRPr="00EA3342" w:rsidRDefault="008F7182" w:rsidP="003430B5">
                  <w:pPr>
                    <w:spacing w:after="0"/>
                    <w:jc w:val="center"/>
                    <w:rPr>
                      <w:rFonts w:asciiTheme="minorHAnsi" w:hAnsiTheme="minorHAnsi" w:cstheme="minorHAnsi"/>
                      <w:iCs/>
                      <w:sz w:val="20"/>
                      <w:szCs w:val="20"/>
                      <w:lang w:val="en-US"/>
                    </w:rPr>
                  </w:pPr>
                  <w:proofErr w:type="spellStart"/>
                  <w:r w:rsidRPr="00EA3342">
                    <w:rPr>
                      <w:rFonts w:asciiTheme="minorHAnsi" w:hAnsiTheme="minorHAnsi" w:cstheme="minorHAnsi"/>
                      <w:iCs/>
                      <w:sz w:val="20"/>
                      <w:szCs w:val="20"/>
                      <w:lang w:val="en-US"/>
                    </w:rPr>
                    <w:t>prema</w:t>
                  </w:r>
                  <w:proofErr w:type="spellEnd"/>
                </w:p>
                <w:p w14:paraId="712A419D" w14:textId="77777777" w:rsidR="008F7182" w:rsidRPr="00EA3342" w:rsidRDefault="008F7182" w:rsidP="003430B5">
                  <w:pPr>
                    <w:spacing w:after="0"/>
                    <w:jc w:val="center"/>
                    <w:rPr>
                      <w:rFonts w:asciiTheme="minorHAnsi" w:hAnsiTheme="minorHAnsi" w:cstheme="minorHAnsi"/>
                      <w:iCs/>
                      <w:sz w:val="20"/>
                      <w:szCs w:val="20"/>
                      <w:lang w:val="en-US"/>
                    </w:rPr>
                  </w:pPr>
                  <w:r w:rsidRPr="00EA3342">
                    <w:rPr>
                      <w:rFonts w:asciiTheme="minorHAnsi" w:hAnsiTheme="minorHAnsi" w:cstheme="minorHAnsi"/>
                      <w:iCs/>
                      <w:sz w:val="20"/>
                      <w:szCs w:val="20"/>
                      <w:lang w:val="en-US"/>
                    </w:rPr>
                    <w:t>HRN EN ISO 9606-1</w:t>
                  </w:r>
                </w:p>
              </w:tc>
              <w:tc>
                <w:tcPr>
                  <w:tcW w:w="1409"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7D2422F6" w14:textId="77777777" w:rsidR="008F7182" w:rsidRPr="00EA3342" w:rsidRDefault="008F7182" w:rsidP="003430B5">
                  <w:pPr>
                    <w:spacing w:after="0"/>
                    <w:jc w:val="center"/>
                    <w:rPr>
                      <w:rFonts w:asciiTheme="minorHAnsi" w:hAnsiTheme="minorHAnsi" w:cstheme="minorHAnsi"/>
                      <w:iCs/>
                      <w:sz w:val="20"/>
                      <w:szCs w:val="20"/>
                      <w:lang w:val="en-US"/>
                    </w:rPr>
                  </w:pPr>
                  <w:r w:rsidRPr="00EA3342">
                    <w:rPr>
                      <w:rFonts w:asciiTheme="minorHAnsi" w:hAnsiTheme="minorHAnsi" w:cstheme="minorHAnsi"/>
                      <w:iCs/>
                      <w:sz w:val="20"/>
                      <w:szCs w:val="20"/>
                      <w:lang w:val="en-US"/>
                    </w:rPr>
                    <w:t>HRN EN ISO 9606-1</w:t>
                  </w:r>
                </w:p>
              </w:tc>
              <w:tc>
                <w:tcPr>
                  <w:tcW w:w="802"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6E5E2C2E" w14:textId="77777777" w:rsidR="008F7182" w:rsidRPr="00EA3342" w:rsidRDefault="008F7182" w:rsidP="003430B5">
                  <w:pPr>
                    <w:spacing w:after="0"/>
                    <w:jc w:val="center"/>
                    <w:rPr>
                      <w:rFonts w:asciiTheme="minorHAnsi" w:hAnsiTheme="minorHAnsi" w:cstheme="minorHAnsi"/>
                      <w:b/>
                      <w:iCs/>
                      <w:sz w:val="20"/>
                      <w:szCs w:val="20"/>
                      <w:lang w:val="en-US"/>
                    </w:rPr>
                  </w:pPr>
                  <w:r w:rsidRPr="00EA3342">
                    <w:rPr>
                      <w:rFonts w:asciiTheme="minorHAnsi" w:hAnsiTheme="minorHAnsi" w:cstheme="minorHAnsi"/>
                      <w:b/>
                      <w:iCs/>
                      <w:sz w:val="20"/>
                      <w:szCs w:val="20"/>
                      <w:lang w:val="en-US"/>
                    </w:rPr>
                    <w:t>2</w:t>
                  </w:r>
                </w:p>
              </w:tc>
            </w:tr>
          </w:tbl>
          <w:p w14:paraId="62F6F912" w14:textId="77777777" w:rsidR="008F7182" w:rsidRPr="00EA3342" w:rsidRDefault="008F7182" w:rsidP="003430B5">
            <w:pPr>
              <w:tabs>
                <w:tab w:val="left" w:pos="2820"/>
              </w:tabs>
              <w:spacing w:after="0"/>
              <w:jc w:val="both"/>
              <w:rPr>
                <w:rFonts w:asciiTheme="minorHAnsi" w:hAnsiTheme="minorHAnsi" w:cstheme="minorHAnsi"/>
                <w:iCs/>
                <w:noProof/>
                <w:sz w:val="20"/>
                <w:szCs w:val="20"/>
                <w:lang w:val="hr-HR"/>
              </w:rPr>
            </w:pPr>
          </w:p>
          <w:p w14:paraId="37BE0C65" w14:textId="77777777" w:rsidR="008F7182" w:rsidRPr="00AB37D0" w:rsidRDefault="008F7182" w:rsidP="003430B5">
            <w:pPr>
              <w:tabs>
                <w:tab w:val="left" w:pos="2820"/>
              </w:tabs>
              <w:spacing w:after="0"/>
              <w:jc w:val="both"/>
              <w:rPr>
                <w:rFonts w:asciiTheme="minorHAnsi" w:hAnsiTheme="minorHAnsi" w:cstheme="minorHAnsi"/>
                <w:noProof/>
                <w:sz w:val="16"/>
                <w:szCs w:val="16"/>
                <w:lang w:val="hr-HR"/>
              </w:rPr>
            </w:pPr>
          </w:p>
        </w:tc>
      </w:tr>
      <w:tr w:rsidR="008F7182" w:rsidRPr="00F919E2" w14:paraId="71BC184C" w14:textId="77777777" w:rsidTr="003430B5">
        <w:trPr>
          <w:trHeight w:val="340"/>
        </w:trPr>
        <w:tc>
          <w:tcPr>
            <w:tcW w:w="9493" w:type="dxa"/>
            <w:gridSpan w:val="3"/>
            <w:shd w:val="clear" w:color="auto" w:fill="B4C6E7" w:themeFill="accent1" w:themeFillTint="66"/>
            <w:tcMar>
              <w:left w:w="57" w:type="dxa"/>
              <w:right w:w="57" w:type="dxa"/>
            </w:tcMar>
            <w:vAlign w:val="center"/>
          </w:tcPr>
          <w:p w14:paraId="1FD60CF7" w14:textId="77777777" w:rsidR="008F7182" w:rsidRPr="00F919E2" w:rsidRDefault="008F7182" w:rsidP="003430B5">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8F7182" w:rsidRPr="00F919E2" w14:paraId="2ED5112B" w14:textId="77777777" w:rsidTr="003430B5">
        <w:tc>
          <w:tcPr>
            <w:tcW w:w="9493" w:type="dxa"/>
            <w:gridSpan w:val="3"/>
            <w:shd w:val="clear" w:color="auto" w:fill="auto"/>
            <w:tcMar>
              <w:left w:w="57" w:type="dxa"/>
              <w:right w:w="57" w:type="dxa"/>
            </w:tcMar>
          </w:tcPr>
          <w:p w14:paraId="57FD2121" w14:textId="77777777" w:rsidR="008F7182" w:rsidRPr="00F919E2" w:rsidRDefault="008F7182" w:rsidP="003430B5">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24ECE334" w14:textId="77777777" w:rsidR="008F7182" w:rsidRPr="00F919E2" w:rsidRDefault="008F7182" w:rsidP="003430B5">
            <w:pPr>
              <w:tabs>
                <w:tab w:val="left" w:pos="2820"/>
              </w:tabs>
              <w:spacing w:after="0"/>
              <w:rPr>
                <w:rFonts w:asciiTheme="minorHAnsi" w:hAnsiTheme="minorHAnsi" w:cstheme="minorHAnsi"/>
                <w:iCs/>
                <w:noProof/>
                <w:sz w:val="20"/>
                <w:szCs w:val="20"/>
                <w:lang w:val="hr-HR"/>
              </w:rPr>
            </w:pPr>
          </w:p>
        </w:tc>
      </w:tr>
    </w:tbl>
    <w:p w14:paraId="1C687DCD" w14:textId="77777777" w:rsidR="008F7182" w:rsidRPr="008F7182" w:rsidRDefault="008F7182" w:rsidP="004713DC">
      <w:pPr>
        <w:spacing w:after="160" w:line="259" w:lineRule="auto"/>
        <w:rPr>
          <w:rFonts w:asciiTheme="minorHAnsi" w:eastAsiaTheme="minorHAnsi" w:hAnsiTheme="minorHAnsi" w:cstheme="minorHAnsi"/>
          <w:sz w:val="20"/>
          <w:szCs w:val="20"/>
          <w:lang w:eastAsia="en-US"/>
        </w:rPr>
      </w:pPr>
    </w:p>
    <w:p w14:paraId="52490EF0" w14:textId="77777777" w:rsidR="00ED6DD1" w:rsidRDefault="00ED6DD1" w:rsidP="00ED6DD1">
      <w:pPr>
        <w:jc w:val="both"/>
        <w:rPr>
          <w:rFonts w:asciiTheme="minorHAnsi" w:hAnsiTheme="minorHAnsi" w:cstheme="minorHAnsi"/>
          <w:noProof/>
          <w:sz w:val="24"/>
          <w:szCs w:val="24"/>
          <w:lang w:val="hr-HR"/>
        </w:rPr>
      </w:pPr>
    </w:p>
    <w:tbl>
      <w:tblPr>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2"/>
        <w:gridCol w:w="1134"/>
        <w:gridCol w:w="6237"/>
      </w:tblGrid>
      <w:tr w:rsidR="00ED6DD1" w:rsidRPr="009D62DE" w14:paraId="595CD382" w14:textId="77777777" w:rsidTr="003430B5">
        <w:trPr>
          <w:trHeight w:val="409"/>
        </w:trPr>
        <w:tc>
          <w:tcPr>
            <w:tcW w:w="3246" w:type="dxa"/>
            <w:gridSpan w:val="2"/>
            <w:shd w:val="clear" w:color="auto" w:fill="8EAADB" w:themeFill="accent1" w:themeFillTint="99"/>
            <w:tcMar>
              <w:left w:w="57" w:type="dxa"/>
              <w:right w:w="57" w:type="dxa"/>
            </w:tcMar>
            <w:vAlign w:val="center"/>
          </w:tcPr>
          <w:p w14:paraId="57CEE514" w14:textId="77777777" w:rsidR="00ED6DD1" w:rsidRPr="009D62DE" w:rsidRDefault="00ED6DD1" w:rsidP="003430B5">
            <w:pPr>
              <w:tabs>
                <w:tab w:val="left" w:pos="2820"/>
              </w:tabs>
              <w:spacing w:after="0"/>
              <w:rPr>
                <w:rFonts w:asciiTheme="minorHAnsi" w:hAnsiTheme="minorHAnsi" w:cstheme="minorHAnsi"/>
                <w:bCs/>
                <w:i/>
                <w:noProof/>
                <w:sz w:val="20"/>
                <w:szCs w:val="20"/>
                <w:lang w:val="hr-HR"/>
              </w:rPr>
            </w:pPr>
            <w:r w:rsidRPr="009D62DE">
              <w:rPr>
                <w:rFonts w:asciiTheme="minorHAnsi" w:hAnsiTheme="minorHAnsi" w:cstheme="minorHAnsi"/>
                <w:b/>
                <w:noProof/>
                <w:sz w:val="20"/>
                <w:szCs w:val="20"/>
                <w:lang w:val="hr-HR"/>
              </w:rPr>
              <w:t>Skup ishoda učenja iz SK-a, obujam</w:t>
            </w:r>
          </w:p>
        </w:tc>
        <w:tc>
          <w:tcPr>
            <w:tcW w:w="6237" w:type="dxa"/>
            <w:shd w:val="clear" w:color="auto" w:fill="auto"/>
            <w:vAlign w:val="center"/>
          </w:tcPr>
          <w:p w14:paraId="37372395" w14:textId="7D0C7F76" w:rsidR="00ED6DD1" w:rsidRPr="009D62DE" w:rsidRDefault="00ED6DD1" w:rsidP="003430B5">
            <w:pPr>
              <w:tabs>
                <w:tab w:val="left" w:pos="2820"/>
              </w:tabs>
              <w:spacing w:after="0"/>
              <w:rPr>
                <w:rFonts w:asciiTheme="minorHAnsi" w:hAnsiTheme="minorHAnsi" w:cstheme="minorHAnsi"/>
                <w:b/>
                <w:iCs/>
                <w:noProof/>
                <w:sz w:val="20"/>
                <w:szCs w:val="20"/>
                <w:lang w:val="hr-HR"/>
              </w:rPr>
            </w:pPr>
            <w:r w:rsidRPr="009D62DE">
              <w:rPr>
                <w:rFonts w:asciiTheme="minorHAnsi" w:hAnsiTheme="minorHAnsi" w:cstheme="minorHAnsi"/>
                <w:b/>
                <w:iCs/>
                <w:noProof/>
                <w:sz w:val="20"/>
                <w:szCs w:val="20"/>
                <w:lang w:val="hr-HR"/>
              </w:rPr>
              <w:t>Zavarivanje čelika sučeljenim spojem REL (111) postupkom</w:t>
            </w:r>
            <w:r>
              <w:rPr>
                <w:rFonts w:asciiTheme="minorHAnsi" w:hAnsiTheme="minorHAnsi" w:cstheme="minorHAnsi"/>
                <w:b/>
                <w:iCs/>
                <w:noProof/>
                <w:sz w:val="20"/>
                <w:szCs w:val="20"/>
                <w:lang w:val="hr-HR"/>
              </w:rPr>
              <w:t xml:space="preserve">, </w:t>
            </w:r>
            <w:r w:rsidRPr="009D62DE">
              <w:rPr>
                <w:rFonts w:asciiTheme="minorHAnsi" w:hAnsiTheme="minorHAnsi" w:cstheme="minorHAnsi"/>
                <w:b/>
                <w:iCs/>
                <w:noProof/>
                <w:sz w:val="20"/>
                <w:szCs w:val="20"/>
                <w:lang w:val="hr-HR"/>
              </w:rPr>
              <w:t>10 CSVET</w:t>
            </w:r>
            <w:r>
              <w:rPr>
                <w:rFonts w:asciiTheme="minorHAnsi" w:hAnsiTheme="minorHAnsi" w:cstheme="minorHAnsi"/>
                <w:b/>
                <w:iCs/>
                <w:noProof/>
                <w:sz w:val="20"/>
                <w:szCs w:val="20"/>
                <w:lang w:val="hr-HR"/>
              </w:rPr>
              <w:t xml:space="preserve"> </w:t>
            </w:r>
          </w:p>
        </w:tc>
      </w:tr>
      <w:tr w:rsidR="00ED6DD1" w:rsidRPr="009D62DE" w14:paraId="63C10B11" w14:textId="77777777" w:rsidTr="003430B5">
        <w:trPr>
          <w:trHeight w:val="340"/>
        </w:trPr>
        <w:tc>
          <w:tcPr>
            <w:tcW w:w="9483" w:type="dxa"/>
            <w:gridSpan w:val="3"/>
            <w:shd w:val="clear" w:color="auto" w:fill="B4C6E7" w:themeFill="accent1" w:themeFillTint="66"/>
            <w:tcMar>
              <w:left w:w="57" w:type="dxa"/>
              <w:right w:w="57" w:type="dxa"/>
            </w:tcMar>
            <w:vAlign w:val="center"/>
          </w:tcPr>
          <w:p w14:paraId="592B0DE6" w14:textId="77777777" w:rsidR="00ED6DD1" w:rsidRPr="009D62DE" w:rsidRDefault="00ED6DD1" w:rsidP="003430B5">
            <w:pPr>
              <w:tabs>
                <w:tab w:val="left" w:pos="2820"/>
              </w:tabs>
              <w:spacing w:after="0"/>
              <w:rPr>
                <w:rFonts w:asciiTheme="minorHAnsi" w:hAnsiTheme="minorHAnsi" w:cstheme="minorHAnsi"/>
                <w:b/>
                <w:noProof/>
                <w:sz w:val="20"/>
                <w:szCs w:val="20"/>
                <w:lang w:val="hr-HR"/>
              </w:rPr>
            </w:pPr>
            <w:r w:rsidRPr="009D62DE">
              <w:rPr>
                <w:rFonts w:asciiTheme="minorHAnsi" w:hAnsiTheme="minorHAnsi" w:cstheme="minorHAnsi"/>
                <w:b/>
                <w:noProof/>
                <w:sz w:val="20"/>
                <w:szCs w:val="20"/>
                <w:lang w:val="hr-HR"/>
              </w:rPr>
              <w:t>Ishodi učenja</w:t>
            </w:r>
          </w:p>
        </w:tc>
      </w:tr>
      <w:tr w:rsidR="00ED6DD1" w:rsidRPr="009D62DE" w14:paraId="47E70031" w14:textId="77777777" w:rsidTr="003430B5">
        <w:tc>
          <w:tcPr>
            <w:tcW w:w="9483" w:type="dxa"/>
            <w:gridSpan w:val="3"/>
            <w:shd w:val="clear" w:color="auto" w:fill="auto"/>
            <w:tcMar>
              <w:left w:w="57" w:type="dxa"/>
              <w:right w:w="57" w:type="dxa"/>
            </w:tcMar>
            <w:vAlign w:val="center"/>
          </w:tcPr>
          <w:p w14:paraId="7FD27532" w14:textId="77777777" w:rsidR="00ED6DD1" w:rsidRPr="009D62DE" w:rsidRDefault="00ED6DD1" w:rsidP="00ED6DD1">
            <w:pPr>
              <w:pStyle w:val="ListParagraph"/>
              <w:numPr>
                <w:ilvl w:val="0"/>
                <w:numId w:val="37"/>
              </w:numPr>
              <w:tabs>
                <w:tab w:val="left" w:pos="2820"/>
              </w:tabs>
              <w:spacing w:after="0"/>
              <w:rPr>
                <w:rFonts w:cstheme="minorHAnsi"/>
                <w:iCs/>
                <w:noProof/>
                <w:sz w:val="20"/>
                <w:szCs w:val="20"/>
              </w:rPr>
            </w:pPr>
            <w:r w:rsidRPr="009D62DE">
              <w:rPr>
                <w:rFonts w:cstheme="minorHAnsi"/>
                <w:iCs/>
                <w:noProof/>
                <w:sz w:val="20"/>
                <w:szCs w:val="20"/>
              </w:rPr>
              <w:t>Podesiti parametre zavarivanja u skladu s Specifikacijom postupka zavarivanja (SPZ (WPS))</w:t>
            </w:r>
          </w:p>
        </w:tc>
      </w:tr>
      <w:tr w:rsidR="00ED6DD1" w:rsidRPr="009D62DE" w14:paraId="6EE9C037" w14:textId="77777777" w:rsidTr="003430B5">
        <w:tc>
          <w:tcPr>
            <w:tcW w:w="9483" w:type="dxa"/>
            <w:gridSpan w:val="3"/>
            <w:shd w:val="clear" w:color="auto" w:fill="auto"/>
            <w:tcMar>
              <w:left w:w="57" w:type="dxa"/>
              <w:right w:w="57" w:type="dxa"/>
            </w:tcMar>
            <w:vAlign w:val="center"/>
          </w:tcPr>
          <w:p w14:paraId="03FF298D" w14:textId="77777777" w:rsidR="00ED6DD1" w:rsidRPr="009D62DE" w:rsidRDefault="00ED6DD1" w:rsidP="00ED6DD1">
            <w:pPr>
              <w:pStyle w:val="ListParagraph"/>
              <w:numPr>
                <w:ilvl w:val="0"/>
                <w:numId w:val="37"/>
              </w:numPr>
              <w:tabs>
                <w:tab w:val="left" w:pos="2820"/>
              </w:tabs>
              <w:spacing w:after="0"/>
              <w:rPr>
                <w:rFonts w:cstheme="minorHAnsi"/>
                <w:iCs/>
                <w:noProof/>
                <w:sz w:val="20"/>
                <w:szCs w:val="20"/>
              </w:rPr>
            </w:pPr>
            <w:r w:rsidRPr="009D62DE">
              <w:rPr>
                <w:rFonts w:cstheme="minorHAnsi"/>
                <w:iCs/>
                <w:noProof/>
                <w:sz w:val="20"/>
                <w:szCs w:val="20"/>
              </w:rPr>
              <w:t>Slijediti upute iz SPZ-a (priprema spoja, slijed zavarivanja, predgrijavanje, itd.)</w:t>
            </w:r>
          </w:p>
        </w:tc>
      </w:tr>
      <w:tr w:rsidR="00ED6DD1" w:rsidRPr="009D62DE" w14:paraId="7EEB7DFA" w14:textId="77777777" w:rsidTr="003430B5">
        <w:tc>
          <w:tcPr>
            <w:tcW w:w="9483" w:type="dxa"/>
            <w:gridSpan w:val="3"/>
            <w:shd w:val="clear" w:color="auto" w:fill="auto"/>
            <w:tcMar>
              <w:left w:w="57" w:type="dxa"/>
              <w:right w:w="57" w:type="dxa"/>
            </w:tcMar>
            <w:vAlign w:val="center"/>
          </w:tcPr>
          <w:p w14:paraId="187FEE73" w14:textId="77777777" w:rsidR="00ED6DD1" w:rsidRPr="009D62DE" w:rsidRDefault="00ED6DD1" w:rsidP="00ED6DD1">
            <w:pPr>
              <w:pStyle w:val="ListParagraph"/>
              <w:numPr>
                <w:ilvl w:val="0"/>
                <w:numId w:val="37"/>
              </w:numPr>
              <w:tabs>
                <w:tab w:val="left" w:pos="2820"/>
              </w:tabs>
              <w:spacing w:after="0"/>
              <w:rPr>
                <w:rFonts w:cstheme="minorHAnsi"/>
                <w:iCs/>
                <w:noProof/>
                <w:sz w:val="20"/>
                <w:szCs w:val="20"/>
              </w:rPr>
            </w:pPr>
            <w:r w:rsidRPr="009D62DE">
              <w:rPr>
                <w:rFonts w:cstheme="minorHAnsi"/>
                <w:iCs/>
                <w:noProof/>
                <w:sz w:val="20"/>
                <w:szCs w:val="20"/>
              </w:rPr>
              <w:t>Izvoditi sučeljene zavare u jednom ili više prolaza.</w:t>
            </w:r>
          </w:p>
        </w:tc>
      </w:tr>
      <w:tr w:rsidR="00ED6DD1" w:rsidRPr="009D62DE" w14:paraId="3DAB89D4" w14:textId="77777777" w:rsidTr="003430B5">
        <w:tc>
          <w:tcPr>
            <w:tcW w:w="9483" w:type="dxa"/>
            <w:gridSpan w:val="3"/>
            <w:shd w:val="clear" w:color="auto" w:fill="auto"/>
            <w:tcMar>
              <w:left w:w="57" w:type="dxa"/>
              <w:right w:w="57" w:type="dxa"/>
            </w:tcMar>
            <w:vAlign w:val="center"/>
          </w:tcPr>
          <w:p w14:paraId="2B4CD59C" w14:textId="77777777" w:rsidR="00ED6DD1" w:rsidRPr="009D62DE" w:rsidRDefault="00ED6DD1" w:rsidP="00ED6DD1">
            <w:pPr>
              <w:pStyle w:val="ListParagraph"/>
              <w:numPr>
                <w:ilvl w:val="0"/>
                <w:numId w:val="37"/>
              </w:numPr>
              <w:tabs>
                <w:tab w:val="left" w:pos="2820"/>
              </w:tabs>
              <w:spacing w:after="0"/>
              <w:rPr>
                <w:rFonts w:cstheme="minorHAnsi"/>
                <w:iCs/>
                <w:noProof/>
                <w:sz w:val="20"/>
                <w:szCs w:val="20"/>
              </w:rPr>
            </w:pPr>
            <w:r w:rsidRPr="009D62DE">
              <w:rPr>
                <w:rFonts w:cstheme="minorHAnsi"/>
                <w:iCs/>
                <w:noProof/>
                <w:sz w:val="20"/>
                <w:szCs w:val="20"/>
              </w:rPr>
              <w:t>Provesti vizualno ispitivanje vlastitog rada i poduzeti potrebne radnje u vlastitoj nadležnosti za uklanjanje nepravilnosti</w:t>
            </w:r>
          </w:p>
        </w:tc>
      </w:tr>
      <w:tr w:rsidR="00ED6DD1" w:rsidRPr="009D62DE" w14:paraId="6034BF88" w14:textId="77777777" w:rsidTr="003430B5">
        <w:tc>
          <w:tcPr>
            <w:tcW w:w="9483" w:type="dxa"/>
            <w:gridSpan w:val="3"/>
            <w:shd w:val="clear" w:color="auto" w:fill="auto"/>
            <w:tcMar>
              <w:left w:w="57" w:type="dxa"/>
              <w:right w:w="57" w:type="dxa"/>
            </w:tcMar>
            <w:vAlign w:val="center"/>
          </w:tcPr>
          <w:p w14:paraId="78D360C8" w14:textId="77777777" w:rsidR="00ED6DD1" w:rsidRPr="009D62DE" w:rsidRDefault="00ED6DD1" w:rsidP="00ED6DD1">
            <w:pPr>
              <w:pStyle w:val="ListParagraph"/>
              <w:numPr>
                <w:ilvl w:val="0"/>
                <w:numId w:val="37"/>
              </w:numPr>
              <w:tabs>
                <w:tab w:val="left" w:pos="2820"/>
              </w:tabs>
              <w:spacing w:after="0"/>
              <w:rPr>
                <w:rFonts w:cstheme="minorHAnsi"/>
                <w:iCs/>
                <w:noProof/>
                <w:sz w:val="20"/>
                <w:szCs w:val="20"/>
              </w:rPr>
            </w:pPr>
            <w:r w:rsidRPr="009D62DE">
              <w:rPr>
                <w:rFonts w:cstheme="minorHAnsi"/>
                <w:iCs/>
                <w:noProof/>
                <w:sz w:val="20"/>
                <w:szCs w:val="20"/>
              </w:rPr>
              <w:t>Izvršiti pripremu zavara za kontrolu koristeći alate za brušenje</w:t>
            </w:r>
          </w:p>
        </w:tc>
      </w:tr>
      <w:tr w:rsidR="00ED6DD1" w:rsidRPr="009D62DE" w14:paraId="629C4E6F" w14:textId="77777777" w:rsidTr="003430B5">
        <w:tc>
          <w:tcPr>
            <w:tcW w:w="9483" w:type="dxa"/>
            <w:gridSpan w:val="3"/>
            <w:shd w:val="clear" w:color="auto" w:fill="auto"/>
            <w:tcMar>
              <w:left w:w="57" w:type="dxa"/>
              <w:right w:w="57" w:type="dxa"/>
            </w:tcMar>
            <w:vAlign w:val="center"/>
          </w:tcPr>
          <w:p w14:paraId="62A4AD61" w14:textId="77777777" w:rsidR="00ED6DD1" w:rsidRPr="009D62DE" w:rsidRDefault="00ED6DD1" w:rsidP="00ED6DD1">
            <w:pPr>
              <w:pStyle w:val="ListParagraph"/>
              <w:numPr>
                <w:ilvl w:val="0"/>
                <w:numId w:val="37"/>
              </w:numPr>
              <w:tabs>
                <w:tab w:val="left" w:pos="2820"/>
              </w:tabs>
              <w:spacing w:after="0"/>
              <w:rPr>
                <w:rFonts w:cstheme="minorHAnsi"/>
                <w:iCs/>
                <w:noProof/>
                <w:sz w:val="20"/>
                <w:szCs w:val="20"/>
              </w:rPr>
            </w:pPr>
            <w:r w:rsidRPr="009D62DE">
              <w:rPr>
                <w:rFonts w:cstheme="minorHAnsi"/>
                <w:iCs/>
                <w:noProof/>
                <w:sz w:val="20"/>
                <w:szCs w:val="20"/>
              </w:rPr>
              <w:t>Analizirati učinjene pogreške</w:t>
            </w:r>
          </w:p>
        </w:tc>
      </w:tr>
      <w:tr w:rsidR="00ED6DD1" w:rsidRPr="009D62DE" w14:paraId="5B29D3CA" w14:textId="77777777" w:rsidTr="003430B5">
        <w:tc>
          <w:tcPr>
            <w:tcW w:w="9483" w:type="dxa"/>
            <w:gridSpan w:val="3"/>
            <w:shd w:val="clear" w:color="auto" w:fill="auto"/>
            <w:tcMar>
              <w:left w:w="57" w:type="dxa"/>
              <w:right w:w="57" w:type="dxa"/>
            </w:tcMar>
            <w:vAlign w:val="center"/>
          </w:tcPr>
          <w:p w14:paraId="2179DD41" w14:textId="77777777" w:rsidR="00ED6DD1" w:rsidRPr="009D62DE" w:rsidRDefault="00ED6DD1" w:rsidP="00ED6DD1">
            <w:pPr>
              <w:pStyle w:val="ListParagraph"/>
              <w:numPr>
                <w:ilvl w:val="0"/>
                <w:numId w:val="37"/>
              </w:numPr>
              <w:tabs>
                <w:tab w:val="left" w:pos="2820"/>
              </w:tabs>
              <w:spacing w:after="0"/>
              <w:rPr>
                <w:rFonts w:cstheme="minorHAnsi"/>
                <w:iCs/>
                <w:noProof/>
                <w:sz w:val="20"/>
                <w:szCs w:val="20"/>
              </w:rPr>
            </w:pPr>
            <w:r w:rsidRPr="009D62DE">
              <w:rPr>
                <w:rFonts w:cstheme="minorHAnsi"/>
                <w:iCs/>
                <w:noProof/>
                <w:sz w:val="20"/>
                <w:szCs w:val="20"/>
              </w:rPr>
              <w:t>Ispraviti pogreške</w:t>
            </w:r>
          </w:p>
        </w:tc>
      </w:tr>
      <w:tr w:rsidR="00ED6DD1" w:rsidRPr="009D62DE" w14:paraId="427B846E" w14:textId="77777777" w:rsidTr="003430B5">
        <w:tc>
          <w:tcPr>
            <w:tcW w:w="9483" w:type="dxa"/>
            <w:gridSpan w:val="3"/>
            <w:shd w:val="clear" w:color="auto" w:fill="auto"/>
            <w:tcMar>
              <w:left w:w="57" w:type="dxa"/>
              <w:right w:w="57" w:type="dxa"/>
            </w:tcMar>
            <w:vAlign w:val="center"/>
          </w:tcPr>
          <w:p w14:paraId="6EAEC9AA" w14:textId="77777777" w:rsidR="00ED6DD1" w:rsidRPr="009D62DE" w:rsidRDefault="00ED6DD1" w:rsidP="00ED6DD1">
            <w:pPr>
              <w:pStyle w:val="ListParagraph"/>
              <w:numPr>
                <w:ilvl w:val="0"/>
                <w:numId w:val="37"/>
              </w:numPr>
              <w:tabs>
                <w:tab w:val="left" w:pos="2820"/>
              </w:tabs>
              <w:spacing w:after="0"/>
              <w:rPr>
                <w:rFonts w:cstheme="minorHAnsi"/>
                <w:iCs/>
                <w:noProof/>
                <w:sz w:val="20"/>
                <w:szCs w:val="20"/>
              </w:rPr>
            </w:pPr>
            <w:r w:rsidRPr="009D62DE">
              <w:rPr>
                <w:rFonts w:cstheme="minorHAnsi"/>
                <w:iCs/>
                <w:noProof/>
                <w:sz w:val="20"/>
                <w:szCs w:val="20"/>
              </w:rPr>
              <w:t>Održavati opremu za zavarivanje (držač elektrode, kablove, itd.)</w:t>
            </w:r>
          </w:p>
        </w:tc>
      </w:tr>
      <w:tr w:rsidR="00ED6DD1" w:rsidRPr="009D62DE" w14:paraId="2F250C0B" w14:textId="77777777" w:rsidTr="003430B5">
        <w:trPr>
          <w:trHeight w:val="340"/>
        </w:trPr>
        <w:tc>
          <w:tcPr>
            <w:tcW w:w="9483" w:type="dxa"/>
            <w:gridSpan w:val="3"/>
            <w:shd w:val="clear" w:color="auto" w:fill="B4C6E7" w:themeFill="accent1" w:themeFillTint="66"/>
            <w:tcMar>
              <w:left w:w="57" w:type="dxa"/>
              <w:right w:w="57" w:type="dxa"/>
            </w:tcMar>
            <w:vAlign w:val="center"/>
          </w:tcPr>
          <w:p w14:paraId="17944B9A" w14:textId="77777777" w:rsidR="00ED6DD1" w:rsidRPr="009D62DE" w:rsidRDefault="00ED6DD1" w:rsidP="003430B5">
            <w:pPr>
              <w:tabs>
                <w:tab w:val="left" w:pos="2820"/>
              </w:tabs>
              <w:spacing w:after="0"/>
              <w:rPr>
                <w:rFonts w:asciiTheme="minorHAnsi" w:hAnsiTheme="minorHAnsi" w:cstheme="minorHAnsi"/>
                <w:b/>
                <w:noProof/>
                <w:sz w:val="20"/>
                <w:szCs w:val="20"/>
                <w:lang w:val="hr-HR"/>
              </w:rPr>
            </w:pPr>
            <w:r w:rsidRPr="009D62DE">
              <w:rPr>
                <w:rFonts w:asciiTheme="minorHAnsi" w:hAnsiTheme="minorHAnsi" w:cstheme="minorHAnsi"/>
                <w:b/>
                <w:noProof/>
                <w:sz w:val="20"/>
                <w:szCs w:val="20"/>
                <w:lang w:val="hr-HR"/>
              </w:rPr>
              <w:t>Dominantan nastavni sustav i opis načina ostvarivanja SIU</w:t>
            </w:r>
          </w:p>
        </w:tc>
      </w:tr>
      <w:tr w:rsidR="00ED6DD1" w:rsidRPr="009D62DE" w14:paraId="0E4F0621" w14:textId="77777777" w:rsidTr="003430B5">
        <w:trPr>
          <w:trHeight w:val="572"/>
        </w:trPr>
        <w:tc>
          <w:tcPr>
            <w:tcW w:w="9483" w:type="dxa"/>
            <w:gridSpan w:val="3"/>
            <w:shd w:val="clear" w:color="auto" w:fill="auto"/>
            <w:tcMar>
              <w:left w:w="57" w:type="dxa"/>
              <w:right w:w="57" w:type="dxa"/>
            </w:tcMar>
          </w:tcPr>
          <w:p w14:paraId="3B4BC535" w14:textId="77777777" w:rsidR="00ED6DD1" w:rsidRPr="009D62DE" w:rsidRDefault="00ED6DD1" w:rsidP="003430B5">
            <w:pPr>
              <w:tabs>
                <w:tab w:val="left" w:pos="2820"/>
              </w:tabs>
              <w:spacing w:after="0"/>
              <w:jc w:val="both"/>
              <w:rPr>
                <w:rFonts w:asciiTheme="minorHAnsi" w:hAnsiTheme="minorHAnsi" w:cstheme="minorHAnsi"/>
                <w:bCs/>
                <w:iCs/>
                <w:noProof/>
                <w:sz w:val="20"/>
                <w:szCs w:val="20"/>
                <w:lang w:val="hr-HR"/>
              </w:rPr>
            </w:pPr>
            <w:r w:rsidRPr="009D62DE">
              <w:rPr>
                <w:rFonts w:asciiTheme="minorHAnsi" w:hAnsiTheme="minorHAnsi" w:cstheme="minorHAnsi"/>
                <w:bCs/>
                <w:iCs/>
                <w:noProof/>
                <w:sz w:val="20"/>
                <w:szCs w:val="20"/>
                <w:lang w:val="hr-HR"/>
              </w:rPr>
              <w:t>Dominantan nastavni sustav je učenje temeljeno na radu u praktikumu zavarivanja i radioničkim uvjetima, a ostvaruje se:</w:t>
            </w:r>
          </w:p>
          <w:p w14:paraId="64D95978" w14:textId="77777777" w:rsidR="00ED6DD1" w:rsidRPr="009D62DE" w:rsidRDefault="00ED6DD1" w:rsidP="003430B5">
            <w:pPr>
              <w:tabs>
                <w:tab w:val="left" w:pos="2820"/>
              </w:tabs>
              <w:spacing w:after="0"/>
              <w:jc w:val="both"/>
              <w:rPr>
                <w:rFonts w:asciiTheme="minorHAnsi" w:hAnsiTheme="minorHAnsi" w:cstheme="minorHAnsi"/>
                <w:bCs/>
                <w:iCs/>
                <w:noProof/>
                <w:sz w:val="20"/>
                <w:szCs w:val="20"/>
                <w:lang w:val="hr-HR"/>
              </w:rPr>
            </w:pPr>
            <w:r w:rsidRPr="009D62DE">
              <w:rPr>
                <w:rFonts w:asciiTheme="minorHAnsi" w:hAnsiTheme="minorHAnsi" w:cstheme="minorHAnsi"/>
                <w:bCs/>
                <w:iCs/>
                <w:noProof/>
                <w:sz w:val="20"/>
                <w:szCs w:val="20"/>
                <w:lang w:val="hr-HR"/>
              </w:rPr>
              <w:t>Demonstracijom podešavanja parametara zavarivanja u skladu sa (SPZ (WPS)), pripremom spoja, predgrijavanjem izvođenjem sučeljenih zavara te kontrolom zavara u praksi i/ili simulacijom radnih situacija polaznike se usmjerava na stjecanje znanja i vještina potrebnih za obavljanje poslova vezanih za zavarivanje čelika sučljenim spojem REL postupkom.</w:t>
            </w:r>
          </w:p>
          <w:p w14:paraId="014A3AEC" w14:textId="77777777" w:rsidR="00ED6DD1" w:rsidRPr="009D62DE" w:rsidRDefault="00ED6DD1" w:rsidP="003430B5">
            <w:pPr>
              <w:tabs>
                <w:tab w:val="left" w:pos="2820"/>
              </w:tabs>
              <w:spacing w:after="0"/>
              <w:jc w:val="both"/>
              <w:rPr>
                <w:rFonts w:asciiTheme="minorHAnsi" w:hAnsiTheme="minorHAnsi" w:cstheme="minorHAnsi"/>
                <w:bCs/>
                <w:iCs/>
                <w:noProof/>
                <w:sz w:val="20"/>
                <w:szCs w:val="20"/>
                <w:lang w:val="hr-HR"/>
              </w:rPr>
            </w:pPr>
            <w:r w:rsidRPr="009D62DE">
              <w:rPr>
                <w:rFonts w:asciiTheme="minorHAnsi" w:hAnsiTheme="minorHAnsi" w:cstheme="minorHAnsi"/>
                <w:bCs/>
                <w:iCs/>
                <w:noProof/>
                <w:sz w:val="20"/>
                <w:szCs w:val="20"/>
                <w:lang w:val="hr-HR"/>
              </w:rPr>
              <w:t>Metodama heurističkog razgovora polaznike se kontinuirano navodi na zaključivanje o slijedu radnji potrebnih za obavljanje poslova zavarivanja</w:t>
            </w:r>
          </w:p>
          <w:p w14:paraId="17C3198C" w14:textId="77777777" w:rsidR="00ED6DD1" w:rsidRPr="009D62DE" w:rsidRDefault="00ED6DD1" w:rsidP="003430B5">
            <w:pPr>
              <w:tabs>
                <w:tab w:val="left" w:pos="2820"/>
              </w:tabs>
              <w:spacing w:after="0"/>
              <w:jc w:val="both"/>
              <w:rPr>
                <w:rFonts w:asciiTheme="minorHAnsi" w:hAnsiTheme="minorHAnsi" w:cstheme="minorHAnsi"/>
                <w:bCs/>
                <w:iCs/>
                <w:noProof/>
                <w:sz w:val="20"/>
                <w:szCs w:val="20"/>
                <w:lang w:val="hr-HR"/>
              </w:rPr>
            </w:pPr>
            <w:r w:rsidRPr="009D62DE">
              <w:rPr>
                <w:rFonts w:asciiTheme="minorHAnsi" w:hAnsiTheme="minorHAnsi" w:cstheme="minorHAnsi"/>
                <w:bCs/>
                <w:iCs/>
                <w:noProof/>
                <w:sz w:val="20"/>
                <w:szCs w:val="20"/>
                <w:lang w:val="hr-HR"/>
              </w:rPr>
              <w:t>Prilikom uvođenja u nove nastavne sadržaje polaznike se potiče na vježbanje i ponavljanje demonstriranih radnja i znanja do najučinkovitijeg stupnja njihove primjene - automatiziranog ponašanja/stjecanje navika, pravovremeno primjenjivanje korektivnog vježbanja prilikom čega se ističe uporaba metoda „učenja u sjeni“ (učenje bez knjige).</w:t>
            </w:r>
          </w:p>
          <w:p w14:paraId="32B7D0F9" w14:textId="77777777" w:rsidR="00ED6DD1" w:rsidRPr="009D62DE" w:rsidRDefault="00ED6DD1" w:rsidP="003430B5">
            <w:pPr>
              <w:tabs>
                <w:tab w:val="left" w:pos="2820"/>
              </w:tabs>
              <w:spacing w:after="0"/>
              <w:jc w:val="both"/>
              <w:rPr>
                <w:rFonts w:asciiTheme="minorHAnsi" w:hAnsiTheme="minorHAnsi" w:cstheme="minorHAnsi"/>
                <w:bCs/>
                <w:iCs/>
                <w:noProof/>
                <w:sz w:val="20"/>
                <w:szCs w:val="20"/>
                <w:lang w:val="hr-HR"/>
              </w:rPr>
            </w:pPr>
            <w:r w:rsidRPr="009D62DE">
              <w:rPr>
                <w:rFonts w:asciiTheme="minorHAnsi" w:hAnsiTheme="minorHAnsi" w:cstheme="minorHAnsi"/>
                <w:bCs/>
                <w:iCs/>
                <w:noProof/>
                <w:sz w:val="20"/>
                <w:szCs w:val="20"/>
                <w:lang w:val="hr-HR"/>
              </w:rPr>
              <w:lastRenderedPageBreak/>
              <w:t xml:space="preserve">Kod polaznika se potiče kooperativno učenje (korištenjem zadataka i strategija koje će poticati polaznike na suradničko i kooperativno učenje/u paru, grupama, skupinama timovima).  </w:t>
            </w:r>
          </w:p>
          <w:p w14:paraId="50D8BFE1" w14:textId="77777777" w:rsidR="00ED6DD1" w:rsidRPr="009D62DE" w:rsidRDefault="00ED6DD1" w:rsidP="003430B5">
            <w:pPr>
              <w:tabs>
                <w:tab w:val="left" w:pos="2820"/>
              </w:tabs>
              <w:spacing w:after="0"/>
              <w:jc w:val="both"/>
              <w:rPr>
                <w:rFonts w:asciiTheme="minorHAnsi" w:hAnsiTheme="minorHAnsi" w:cstheme="minorHAnsi"/>
                <w:bCs/>
                <w:iCs/>
                <w:noProof/>
                <w:sz w:val="20"/>
                <w:szCs w:val="20"/>
                <w:lang w:val="hr-HR"/>
              </w:rPr>
            </w:pPr>
            <w:r w:rsidRPr="009D62DE">
              <w:rPr>
                <w:rFonts w:asciiTheme="minorHAnsi" w:hAnsiTheme="minorHAnsi" w:cstheme="minorHAnsi"/>
                <w:bCs/>
                <w:iCs/>
                <w:noProof/>
                <w:sz w:val="20"/>
                <w:szCs w:val="20"/>
                <w:lang w:val="hr-HR"/>
              </w:rPr>
              <w:t>Način ostvarivanja SIU je:</w:t>
            </w:r>
          </w:p>
          <w:p w14:paraId="2645EDA6" w14:textId="77777777" w:rsidR="00ED6DD1" w:rsidRPr="009D62DE" w:rsidRDefault="00ED6DD1" w:rsidP="005C27AC">
            <w:pPr>
              <w:pStyle w:val="ListParagraph"/>
              <w:numPr>
                <w:ilvl w:val="0"/>
                <w:numId w:val="42"/>
              </w:numPr>
              <w:tabs>
                <w:tab w:val="left" w:pos="2820"/>
              </w:tabs>
              <w:spacing w:after="0"/>
              <w:jc w:val="both"/>
              <w:rPr>
                <w:rFonts w:cstheme="minorHAnsi"/>
                <w:bCs/>
                <w:iCs/>
                <w:noProof/>
                <w:sz w:val="20"/>
                <w:szCs w:val="20"/>
              </w:rPr>
            </w:pPr>
            <w:r w:rsidRPr="009D62DE">
              <w:rPr>
                <w:rFonts w:cstheme="minorHAnsi"/>
                <w:bCs/>
                <w:iCs/>
                <w:noProof/>
                <w:sz w:val="20"/>
                <w:szCs w:val="20"/>
              </w:rPr>
              <w:t>Rad na simulatoru zavarivanja, maksimalno 50%, prema Specifikaciji postupka zavarivanja (WPS) temeljenoj na zavarivanju spojeva definiranih u tablici (Vježbe 1.dio i Vježbe 2.dio) koja je sastavni dio ovog programa.</w:t>
            </w:r>
          </w:p>
          <w:p w14:paraId="63BABF70" w14:textId="77777777" w:rsidR="00ED6DD1" w:rsidRPr="009D62DE" w:rsidRDefault="00ED6DD1" w:rsidP="00ED6DD1">
            <w:pPr>
              <w:pStyle w:val="ListParagraph"/>
              <w:numPr>
                <w:ilvl w:val="0"/>
                <w:numId w:val="38"/>
              </w:numPr>
              <w:tabs>
                <w:tab w:val="left" w:pos="2820"/>
              </w:tabs>
              <w:spacing w:after="0"/>
              <w:ind w:left="360"/>
              <w:jc w:val="both"/>
              <w:rPr>
                <w:rFonts w:cstheme="minorHAnsi"/>
                <w:bCs/>
                <w:iCs/>
                <w:noProof/>
                <w:sz w:val="20"/>
                <w:szCs w:val="20"/>
              </w:rPr>
            </w:pPr>
            <w:r w:rsidRPr="009D62DE">
              <w:rPr>
                <w:rFonts w:cstheme="minorHAnsi"/>
                <w:bCs/>
                <w:iCs/>
                <w:noProof/>
                <w:sz w:val="20"/>
                <w:szCs w:val="20"/>
              </w:rPr>
              <w:t>Rad na uređajima za zavarivanje REL (111) postupkom, minimalno 50%,  prema Specifikaciji postupka zavarivanja (WPS) temeljenoj na zavarivanju spojeva definiranih u tablici (Vježbe 1.dio i Vježbe 2.dio) koja je sastavni dio ovog programa.</w:t>
            </w:r>
          </w:p>
        </w:tc>
      </w:tr>
      <w:tr w:rsidR="00ED6DD1" w:rsidRPr="009D62DE" w14:paraId="266505EC" w14:textId="77777777" w:rsidTr="003430B5">
        <w:tc>
          <w:tcPr>
            <w:tcW w:w="2112" w:type="dxa"/>
            <w:shd w:val="clear" w:color="auto" w:fill="B4C6E7" w:themeFill="accent1" w:themeFillTint="66"/>
            <w:tcMar>
              <w:left w:w="57" w:type="dxa"/>
              <w:right w:w="57" w:type="dxa"/>
            </w:tcMar>
            <w:vAlign w:val="center"/>
          </w:tcPr>
          <w:p w14:paraId="08AADCAF" w14:textId="77777777" w:rsidR="00ED6DD1" w:rsidRPr="009D62DE" w:rsidRDefault="00ED6DD1" w:rsidP="003430B5">
            <w:pPr>
              <w:tabs>
                <w:tab w:val="left" w:pos="2820"/>
              </w:tabs>
              <w:spacing w:after="0"/>
              <w:rPr>
                <w:rFonts w:asciiTheme="minorHAnsi" w:hAnsiTheme="minorHAnsi" w:cstheme="minorHAnsi"/>
                <w:b/>
                <w:noProof/>
                <w:sz w:val="20"/>
                <w:szCs w:val="20"/>
                <w:lang w:val="hr-HR"/>
              </w:rPr>
            </w:pPr>
            <w:r w:rsidRPr="009D62DE">
              <w:rPr>
                <w:rFonts w:asciiTheme="minorHAnsi" w:hAnsiTheme="minorHAnsi" w:cstheme="minorHAnsi"/>
                <w:b/>
                <w:noProof/>
                <w:sz w:val="20"/>
                <w:szCs w:val="20"/>
                <w:lang w:val="hr-HR"/>
              </w:rPr>
              <w:lastRenderedPageBreak/>
              <w:t>Nastavne cjeline/teme</w:t>
            </w:r>
          </w:p>
        </w:tc>
        <w:tc>
          <w:tcPr>
            <w:tcW w:w="7371" w:type="dxa"/>
            <w:gridSpan w:val="2"/>
            <w:shd w:val="clear" w:color="auto" w:fill="auto"/>
            <w:tcMar>
              <w:left w:w="57" w:type="dxa"/>
              <w:right w:w="57" w:type="dxa"/>
            </w:tcMar>
            <w:vAlign w:val="center"/>
          </w:tcPr>
          <w:p w14:paraId="1DE0DDFF" w14:textId="77777777" w:rsidR="00ED6DD1" w:rsidRPr="009D62DE" w:rsidRDefault="00ED6DD1" w:rsidP="003430B5">
            <w:pPr>
              <w:tabs>
                <w:tab w:val="left" w:pos="2820"/>
              </w:tabs>
              <w:spacing w:after="0"/>
              <w:rPr>
                <w:rFonts w:asciiTheme="minorHAnsi" w:hAnsiTheme="minorHAnsi" w:cstheme="minorHAnsi"/>
                <w:iCs/>
                <w:noProof/>
                <w:sz w:val="20"/>
                <w:szCs w:val="20"/>
              </w:rPr>
            </w:pPr>
            <w:r w:rsidRPr="009D62DE">
              <w:rPr>
                <w:rFonts w:asciiTheme="minorHAnsi" w:hAnsiTheme="minorHAnsi" w:cstheme="minorHAnsi"/>
                <w:iCs/>
                <w:noProof/>
                <w:sz w:val="20"/>
                <w:szCs w:val="20"/>
              </w:rPr>
              <w:t>Tehnologija zavarivanja čelika REL (111) postupkom</w:t>
            </w:r>
          </w:p>
          <w:p w14:paraId="56B150DC" w14:textId="77777777" w:rsidR="00ED6DD1" w:rsidRPr="009D62DE" w:rsidRDefault="00ED6DD1" w:rsidP="00ED6DD1">
            <w:pPr>
              <w:pStyle w:val="ListParagraph"/>
              <w:numPr>
                <w:ilvl w:val="0"/>
                <w:numId w:val="39"/>
              </w:numPr>
              <w:tabs>
                <w:tab w:val="left" w:pos="2820"/>
              </w:tabs>
              <w:spacing w:after="0"/>
              <w:rPr>
                <w:rFonts w:cstheme="minorHAnsi"/>
                <w:iCs/>
                <w:noProof/>
                <w:sz w:val="20"/>
                <w:szCs w:val="20"/>
              </w:rPr>
            </w:pPr>
            <w:r w:rsidRPr="009D62DE">
              <w:rPr>
                <w:rFonts w:cstheme="minorHAnsi"/>
                <w:iCs/>
                <w:noProof/>
                <w:sz w:val="20"/>
                <w:szCs w:val="20"/>
              </w:rPr>
              <w:t>Parametri zavarivnja</w:t>
            </w:r>
          </w:p>
          <w:p w14:paraId="6B77DDDD" w14:textId="77777777" w:rsidR="00ED6DD1" w:rsidRPr="009D62DE" w:rsidRDefault="00ED6DD1" w:rsidP="00ED6DD1">
            <w:pPr>
              <w:pStyle w:val="ListParagraph"/>
              <w:numPr>
                <w:ilvl w:val="0"/>
                <w:numId w:val="39"/>
              </w:numPr>
              <w:tabs>
                <w:tab w:val="left" w:pos="2820"/>
              </w:tabs>
              <w:spacing w:after="0"/>
              <w:rPr>
                <w:rFonts w:cstheme="minorHAnsi"/>
                <w:iCs/>
                <w:noProof/>
                <w:sz w:val="20"/>
                <w:szCs w:val="20"/>
              </w:rPr>
            </w:pPr>
            <w:r w:rsidRPr="009D62DE">
              <w:rPr>
                <w:rFonts w:cstheme="minorHAnsi"/>
                <w:iCs/>
                <w:noProof/>
                <w:sz w:val="20"/>
                <w:szCs w:val="20"/>
              </w:rPr>
              <w:t>Specifikacija postupka zavarivanja (SPZ (WPS))</w:t>
            </w:r>
          </w:p>
          <w:p w14:paraId="70874E3C" w14:textId="77777777" w:rsidR="00ED6DD1" w:rsidRPr="009D62DE" w:rsidRDefault="00ED6DD1" w:rsidP="003430B5">
            <w:pPr>
              <w:tabs>
                <w:tab w:val="left" w:pos="2820"/>
              </w:tabs>
              <w:spacing w:after="0"/>
              <w:rPr>
                <w:rFonts w:asciiTheme="minorHAnsi" w:hAnsiTheme="minorHAnsi" w:cstheme="minorHAnsi"/>
                <w:iCs/>
                <w:noProof/>
                <w:sz w:val="20"/>
                <w:szCs w:val="20"/>
              </w:rPr>
            </w:pPr>
            <w:r w:rsidRPr="009D62DE">
              <w:rPr>
                <w:rFonts w:asciiTheme="minorHAnsi" w:hAnsiTheme="minorHAnsi" w:cstheme="minorHAnsi"/>
                <w:iCs/>
                <w:noProof/>
                <w:sz w:val="20"/>
                <w:szCs w:val="20"/>
              </w:rPr>
              <w:t>Priprema za zavarivanje</w:t>
            </w:r>
          </w:p>
          <w:p w14:paraId="11D143D1" w14:textId="77777777" w:rsidR="00ED6DD1" w:rsidRPr="009D62DE" w:rsidRDefault="00ED6DD1" w:rsidP="00ED6DD1">
            <w:pPr>
              <w:pStyle w:val="ListParagraph"/>
              <w:numPr>
                <w:ilvl w:val="0"/>
                <w:numId w:val="39"/>
              </w:numPr>
              <w:tabs>
                <w:tab w:val="left" w:pos="2820"/>
              </w:tabs>
              <w:spacing w:after="0"/>
              <w:rPr>
                <w:rFonts w:cstheme="minorHAnsi"/>
                <w:iCs/>
                <w:noProof/>
                <w:sz w:val="20"/>
                <w:szCs w:val="20"/>
              </w:rPr>
            </w:pPr>
            <w:r w:rsidRPr="009D62DE">
              <w:rPr>
                <w:rFonts w:cstheme="minorHAnsi"/>
                <w:iCs/>
                <w:noProof/>
                <w:sz w:val="20"/>
                <w:szCs w:val="20"/>
              </w:rPr>
              <w:t>Priprema okoline za zavarivanje</w:t>
            </w:r>
          </w:p>
          <w:p w14:paraId="242371AF" w14:textId="77777777" w:rsidR="00ED6DD1" w:rsidRPr="009D62DE" w:rsidRDefault="00ED6DD1" w:rsidP="00ED6DD1">
            <w:pPr>
              <w:pStyle w:val="ListParagraph"/>
              <w:numPr>
                <w:ilvl w:val="0"/>
                <w:numId w:val="39"/>
              </w:numPr>
              <w:tabs>
                <w:tab w:val="left" w:pos="2820"/>
              </w:tabs>
              <w:spacing w:after="0"/>
              <w:rPr>
                <w:rFonts w:cstheme="minorHAnsi"/>
                <w:iCs/>
                <w:noProof/>
                <w:sz w:val="20"/>
                <w:szCs w:val="20"/>
              </w:rPr>
            </w:pPr>
            <w:r w:rsidRPr="009D62DE">
              <w:rPr>
                <w:rFonts w:cstheme="minorHAnsi"/>
                <w:iCs/>
                <w:noProof/>
                <w:sz w:val="20"/>
                <w:szCs w:val="20"/>
              </w:rPr>
              <w:t>Podešavanje parametara zavarivanja u skladu sa (SPZ (WPS))</w:t>
            </w:r>
          </w:p>
          <w:p w14:paraId="7ECD085C" w14:textId="77777777" w:rsidR="00ED6DD1" w:rsidRPr="009D62DE" w:rsidRDefault="00ED6DD1" w:rsidP="00ED6DD1">
            <w:pPr>
              <w:pStyle w:val="ListParagraph"/>
              <w:numPr>
                <w:ilvl w:val="0"/>
                <w:numId w:val="39"/>
              </w:numPr>
              <w:tabs>
                <w:tab w:val="left" w:pos="2820"/>
              </w:tabs>
              <w:spacing w:after="0"/>
              <w:rPr>
                <w:rFonts w:cstheme="minorHAnsi"/>
                <w:iCs/>
                <w:noProof/>
                <w:sz w:val="20"/>
                <w:szCs w:val="20"/>
              </w:rPr>
            </w:pPr>
            <w:r w:rsidRPr="009D62DE">
              <w:rPr>
                <w:rFonts w:cstheme="minorHAnsi"/>
                <w:iCs/>
                <w:noProof/>
                <w:sz w:val="20"/>
                <w:szCs w:val="20"/>
              </w:rPr>
              <w:t>Postupanje s osnovnim, dodatnim i ostalim materijalma</w:t>
            </w:r>
          </w:p>
          <w:p w14:paraId="1AC69DB2" w14:textId="77777777" w:rsidR="00ED6DD1" w:rsidRPr="009D62DE" w:rsidRDefault="00ED6DD1" w:rsidP="00ED6DD1">
            <w:pPr>
              <w:pStyle w:val="ListParagraph"/>
              <w:numPr>
                <w:ilvl w:val="0"/>
                <w:numId w:val="39"/>
              </w:numPr>
              <w:tabs>
                <w:tab w:val="left" w:pos="2820"/>
              </w:tabs>
              <w:spacing w:after="0"/>
              <w:rPr>
                <w:rFonts w:cstheme="minorHAnsi"/>
                <w:iCs/>
                <w:noProof/>
                <w:sz w:val="20"/>
                <w:szCs w:val="20"/>
              </w:rPr>
            </w:pPr>
            <w:r w:rsidRPr="009D62DE">
              <w:rPr>
                <w:rFonts w:cstheme="minorHAnsi"/>
                <w:iCs/>
                <w:noProof/>
                <w:sz w:val="20"/>
                <w:szCs w:val="20"/>
              </w:rPr>
              <w:t>Priprema zavarivanja i predgrijavanje</w:t>
            </w:r>
          </w:p>
          <w:p w14:paraId="509C7B46" w14:textId="77777777" w:rsidR="00ED6DD1" w:rsidRPr="009D62DE" w:rsidRDefault="00ED6DD1" w:rsidP="003430B5">
            <w:pPr>
              <w:tabs>
                <w:tab w:val="left" w:pos="2820"/>
              </w:tabs>
              <w:spacing w:after="0"/>
              <w:rPr>
                <w:rFonts w:asciiTheme="minorHAnsi" w:hAnsiTheme="minorHAnsi" w:cstheme="minorHAnsi"/>
                <w:iCs/>
                <w:noProof/>
                <w:sz w:val="20"/>
                <w:szCs w:val="20"/>
              </w:rPr>
            </w:pPr>
            <w:r w:rsidRPr="009D62DE">
              <w:rPr>
                <w:rFonts w:asciiTheme="minorHAnsi" w:hAnsiTheme="minorHAnsi" w:cstheme="minorHAnsi"/>
                <w:iCs/>
                <w:noProof/>
                <w:sz w:val="20"/>
                <w:szCs w:val="20"/>
              </w:rPr>
              <w:t>Tehnike zavarivanja čelika sučeljenim spojem REL (111) postupkom</w:t>
            </w:r>
          </w:p>
          <w:p w14:paraId="1E31FC75" w14:textId="77777777" w:rsidR="00ED6DD1" w:rsidRPr="009D62DE" w:rsidRDefault="00ED6DD1" w:rsidP="00ED6DD1">
            <w:pPr>
              <w:pStyle w:val="ListParagraph"/>
              <w:numPr>
                <w:ilvl w:val="0"/>
                <w:numId w:val="39"/>
              </w:numPr>
              <w:tabs>
                <w:tab w:val="left" w:pos="2820"/>
              </w:tabs>
              <w:spacing w:after="0"/>
              <w:rPr>
                <w:rFonts w:cstheme="minorHAnsi"/>
                <w:iCs/>
                <w:noProof/>
                <w:sz w:val="20"/>
                <w:szCs w:val="20"/>
              </w:rPr>
            </w:pPr>
            <w:r w:rsidRPr="009D62DE">
              <w:rPr>
                <w:rFonts w:cstheme="minorHAnsi"/>
                <w:iCs/>
                <w:noProof/>
                <w:sz w:val="20"/>
                <w:szCs w:val="20"/>
              </w:rPr>
              <w:t>Izvođenje postupka zavarivanja</w:t>
            </w:r>
          </w:p>
          <w:p w14:paraId="7EAEC7AD" w14:textId="77777777" w:rsidR="00ED6DD1" w:rsidRPr="009D62DE" w:rsidRDefault="00ED6DD1" w:rsidP="003430B5">
            <w:pPr>
              <w:tabs>
                <w:tab w:val="left" w:pos="2820"/>
              </w:tabs>
              <w:spacing w:after="0"/>
              <w:rPr>
                <w:rFonts w:asciiTheme="minorHAnsi" w:hAnsiTheme="minorHAnsi" w:cstheme="minorHAnsi"/>
                <w:iCs/>
                <w:noProof/>
                <w:sz w:val="20"/>
                <w:szCs w:val="20"/>
              </w:rPr>
            </w:pPr>
            <w:r w:rsidRPr="009D62DE">
              <w:rPr>
                <w:rFonts w:asciiTheme="minorHAnsi" w:hAnsiTheme="minorHAnsi" w:cstheme="minorHAnsi"/>
                <w:iCs/>
                <w:noProof/>
                <w:sz w:val="20"/>
                <w:szCs w:val="20"/>
              </w:rPr>
              <w:t>Osiguranje kvalitete zavarenog spoja</w:t>
            </w:r>
            <w:r w:rsidRPr="009D62DE">
              <w:rPr>
                <w:rFonts w:asciiTheme="minorHAnsi" w:hAnsiTheme="minorHAnsi" w:cstheme="minorHAnsi"/>
                <w:iCs/>
                <w:noProof/>
                <w:sz w:val="20"/>
                <w:szCs w:val="20"/>
              </w:rPr>
              <w:tab/>
            </w:r>
          </w:p>
          <w:p w14:paraId="122F3A60" w14:textId="77777777" w:rsidR="00ED6DD1" w:rsidRPr="009D62DE" w:rsidRDefault="00ED6DD1" w:rsidP="00ED6DD1">
            <w:pPr>
              <w:pStyle w:val="ListParagraph"/>
              <w:numPr>
                <w:ilvl w:val="0"/>
                <w:numId w:val="39"/>
              </w:numPr>
              <w:tabs>
                <w:tab w:val="left" w:pos="2820"/>
              </w:tabs>
              <w:spacing w:after="0"/>
              <w:rPr>
                <w:rFonts w:cstheme="minorHAnsi"/>
                <w:iCs/>
                <w:noProof/>
                <w:sz w:val="20"/>
                <w:szCs w:val="20"/>
              </w:rPr>
            </w:pPr>
            <w:r w:rsidRPr="009D62DE">
              <w:rPr>
                <w:rFonts w:cstheme="minorHAnsi"/>
                <w:iCs/>
                <w:noProof/>
                <w:sz w:val="20"/>
                <w:szCs w:val="20"/>
              </w:rPr>
              <w:t>Vizualni pregled zavarenog spoja</w:t>
            </w:r>
          </w:p>
          <w:p w14:paraId="38DF3889" w14:textId="77777777" w:rsidR="00ED6DD1" w:rsidRPr="009D62DE" w:rsidRDefault="00ED6DD1" w:rsidP="00ED6DD1">
            <w:pPr>
              <w:pStyle w:val="ListParagraph"/>
              <w:numPr>
                <w:ilvl w:val="0"/>
                <w:numId w:val="39"/>
              </w:numPr>
              <w:tabs>
                <w:tab w:val="left" w:pos="2820"/>
              </w:tabs>
              <w:spacing w:after="0"/>
              <w:rPr>
                <w:rFonts w:cstheme="minorHAnsi"/>
                <w:iCs/>
                <w:noProof/>
                <w:sz w:val="20"/>
                <w:szCs w:val="20"/>
              </w:rPr>
            </w:pPr>
            <w:r w:rsidRPr="009D62DE">
              <w:rPr>
                <w:rFonts w:cstheme="minorHAnsi"/>
                <w:iCs/>
                <w:noProof/>
                <w:sz w:val="20"/>
                <w:szCs w:val="20"/>
              </w:rPr>
              <w:t>Analiza učinjenih pogrešaka</w:t>
            </w:r>
          </w:p>
          <w:p w14:paraId="6688BA6E" w14:textId="77777777" w:rsidR="00ED6DD1" w:rsidRPr="009D62DE" w:rsidRDefault="00ED6DD1" w:rsidP="00ED6DD1">
            <w:pPr>
              <w:pStyle w:val="ListParagraph"/>
              <w:numPr>
                <w:ilvl w:val="0"/>
                <w:numId w:val="39"/>
              </w:numPr>
              <w:tabs>
                <w:tab w:val="left" w:pos="2820"/>
              </w:tabs>
              <w:spacing w:after="0"/>
              <w:rPr>
                <w:rFonts w:cstheme="minorHAnsi"/>
                <w:i/>
                <w:noProof/>
                <w:sz w:val="20"/>
                <w:szCs w:val="20"/>
              </w:rPr>
            </w:pPr>
            <w:r w:rsidRPr="009D62DE">
              <w:rPr>
                <w:rFonts w:cstheme="minorHAnsi"/>
                <w:iCs/>
                <w:noProof/>
                <w:sz w:val="20"/>
                <w:szCs w:val="20"/>
              </w:rPr>
              <w:t xml:space="preserve"> Ispravljanje pogrešaka</w:t>
            </w:r>
          </w:p>
        </w:tc>
      </w:tr>
      <w:tr w:rsidR="00ED6DD1" w:rsidRPr="009D62DE" w14:paraId="17B62DE1" w14:textId="77777777" w:rsidTr="003430B5">
        <w:trPr>
          <w:trHeight w:val="340"/>
        </w:trPr>
        <w:tc>
          <w:tcPr>
            <w:tcW w:w="9483" w:type="dxa"/>
            <w:gridSpan w:val="3"/>
            <w:shd w:val="clear" w:color="auto" w:fill="B4C6E7" w:themeFill="accent1" w:themeFillTint="66"/>
            <w:tcMar>
              <w:left w:w="57" w:type="dxa"/>
              <w:right w:w="57" w:type="dxa"/>
            </w:tcMar>
            <w:vAlign w:val="center"/>
          </w:tcPr>
          <w:p w14:paraId="0CA10129" w14:textId="77777777" w:rsidR="00ED6DD1" w:rsidRPr="009D62DE" w:rsidRDefault="00ED6DD1" w:rsidP="003430B5">
            <w:pPr>
              <w:tabs>
                <w:tab w:val="left" w:pos="2820"/>
              </w:tabs>
              <w:spacing w:after="0"/>
              <w:rPr>
                <w:rFonts w:asciiTheme="minorHAnsi" w:hAnsiTheme="minorHAnsi" w:cstheme="minorHAnsi"/>
                <w:b/>
                <w:noProof/>
                <w:sz w:val="20"/>
                <w:szCs w:val="20"/>
                <w:lang w:val="hr-HR"/>
              </w:rPr>
            </w:pPr>
            <w:r w:rsidRPr="009D62DE">
              <w:rPr>
                <w:rFonts w:asciiTheme="minorHAnsi" w:hAnsiTheme="minorHAnsi" w:cstheme="minorHAnsi"/>
                <w:b/>
                <w:noProof/>
                <w:sz w:val="20"/>
                <w:szCs w:val="20"/>
                <w:lang w:val="hr-HR"/>
              </w:rPr>
              <w:t>Načini i primjer vrjednovanja skupa ishoda učenja</w:t>
            </w:r>
          </w:p>
        </w:tc>
      </w:tr>
      <w:tr w:rsidR="00ED6DD1" w:rsidRPr="009D62DE" w14:paraId="6A1E3E8C" w14:textId="77777777" w:rsidTr="003430B5">
        <w:trPr>
          <w:trHeight w:val="572"/>
        </w:trPr>
        <w:tc>
          <w:tcPr>
            <w:tcW w:w="9483" w:type="dxa"/>
            <w:gridSpan w:val="3"/>
            <w:shd w:val="clear" w:color="auto" w:fill="auto"/>
            <w:tcMar>
              <w:left w:w="57" w:type="dxa"/>
              <w:right w:w="57" w:type="dxa"/>
            </w:tcMar>
          </w:tcPr>
          <w:p w14:paraId="430ADC1E" w14:textId="77777777" w:rsidR="00ED6DD1" w:rsidRPr="009D62DE" w:rsidRDefault="00ED6DD1" w:rsidP="003430B5">
            <w:pPr>
              <w:tabs>
                <w:tab w:val="left" w:pos="2820"/>
              </w:tabs>
              <w:spacing w:after="0"/>
              <w:jc w:val="both"/>
              <w:rPr>
                <w:rFonts w:asciiTheme="minorHAnsi" w:hAnsiTheme="minorHAnsi" w:cstheme="minorHAnsi"/>
                <w:iCs/>
                <w:noProof/>
                <w:sz w:val="20"/>
                <w:szCs w:val="20"/>
                <w:lang w:val="hr-HR"/>
              </w:rPr>
            </w:pPr>
            <w:r w:rsidRPr="009D62DE">
              <w:rPr>
                <w:rFonts w:asciiTheme="minorHAnsi" w:hAnsiTheme="minorHAnsi" w:cstheme="minorHAnsi"/>
                <w:iCs/>
                <w:noProof/>
                <w:sz w:val="20"/>
                <w:szCs w:val="20"/>
                <w:lang w:val="hr-HR"/>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Nastavnik </w:t>
            </w:r>
            <w:r>
              <w:rPr>
                <w:rFonts w:asciiTheme="minorHAnsi" w:hAnsiTheme="minorHAnsi" w:cstheme="minorHAnsi"/>
                <w:iCs/>
                <w:noProof/>
                <w:sz w:val="20"/>
                <w:szCs w:val="20"/>
                <w:lang w:val="hr-HR"/>
              </w:rPr>
              <w:t>učenja temeljenog na radu i/ili mentor kod poslodavca</w:t>
            </w:r>
            <w:r w:rsidRPr="009D62DE">
              <w:rPr>
                <w:rFonts w:asciiTheme="minorHAnsi" w:hAnsiTheme="minorHAnsi" w:cstheme="minorHAnsi"/>
                <w:iCs/>
                <w:noProof/>
                <w:sz w:val="20"/>
                <w:szCs w:val="20"/>
                <w:lang w:val="hr-HR"/>
              </w:rPr>
              <w:t xml:space="preserve"> kontinuirano prati rad skupine na simulatoru i po potrebi vrši korektivne akcije. Polaznici u stvarnom zavarivanju također rade u paru i međusobno se korigiraju. Svaki završeni uradak analizira se s nastavnikom </w:t>
            </w:r>
            <w:r>
              <w:rPr>
                <w:rFonts w:asciiTheme="minorHAnsi" w:hAnsiTheme="minorHAnsi" w:cstheme="minorHAnsi"/>
                <w:iCs/>
                <w:noProof/>
                <w:sz w:val="20"/>
                <w:szCs w:val="20"/>
                <w:lang w:val="hr-HR"/>
              </w:rPr>
              <w:t>učenja temeljenog na radu i/ili mentorom kod poslodavca</w:t>
            </w:r>
            <w:r w:rsidRPr="009D62DE">
              <w:rPr>
                <w:rFonts w:asciiTheme="minorHAnsi" w:hAnsiTheme="minorHAnsi" w:cstheme="minorHAnsi"/>
                <w:iCs/>
                <w:noProof/>
                <w:sz w:val="20"/>
                <w:szCs w:val="20"/>
                <w:lang w:val="hr-HR"/>
              </w:rPr>
              <w:t>. Cilj kontinuiranog vrjednovanja je osposobiti polaznike za samokontrolu tijekom zavarivanja i vizualni pregled vlastitog posla prema standardu HRN EN ISO 15614-1:2017/A1:2019.</w:t>
            </w:r>
          </w:p>
          <w:p w14:paraId="12AB3A67" w14:textId="77777777" w:rsidR="00ED6DD1" w:rsidRPr="009D62DE" w:rsidRDefault="00ED6DD1" w:rsidP="003430B5">
            <w:pPr>
              <w:tabs>
                <w:tab w:val="left" w:pos="2820"/>
              </w:tabs>
              <w:spacing w:after="0"/>
              <w:jc w:val="both"/>
              <w:rPr>
                <w:rFonts w:asciiTheme="minorHAnsi" w:hAnsiTheme="minorHAnsi" w:cstheme="minorHAnsi"/>
                <w:iCs/>
                <w:noProof/>
                <w:sz w:val="20"/>
                <w:szCs w:val="20"/>
                <w:lang w:val="hr-HR"/>
              </w:rPr>
            </w:pPr>
            <w:r w:rsidRPr="009D62DE">
              <w:rPr>
                <w:rFonts w:asciiTheme="minorHAnsi" w:hAnsiTheme="minorHAnsi" w:cstheme="minorHAnsi"/>
                <w:iCs/>
                <w:noProof/>
                <w:sz w:val="20"/>
                <w:szCs w:val="20"/>
                <w:lang w:val="hr-HR"/>
              </w:rPr>
              <w:t>Vrjednovanje SIU vrši se na dva načina:</w:t>
            </w:r>
          </w:p>
          <w:p w14:paraId="4DEC2A2E" w14:textId="77777777" w:rsidR="00ED6DD1" w:rsidRPr="009D62DE" w:rsidRDefault="00ED6DD1" w:rsidP="00ED6DD1">
            <w:pPr>
              <w:pStyle w:val="ListParagraph"/>
              <w:numPr>
                <w:ilvl w:val="0"/>
                <w:numId w:val="40"/>
              </w:numPr>
              <w:tabs>
                <w:tab w:val="left" w:pos="2820"/>
              </w:tabs>
              <w:spacing w:after="0"/>
              <w:jc w:val="both"/>
              <w:rPr>
                <w:rFonts w:cstheme="minorHAnsi"/>
                <w:iCs/>
                <w:noProof/>
                <w:sz w:val="20"/>
                <w:szCs w:val="20"/>
              </w:rPr>
            </w:pPr>
            <w:r w:rsidRPr="009D62DE">
              <w:rPr>
                <w:rFonts w:cstheme="minorHAnsi"/>
                <w:iCs/>
                <w:noProof/>
                <w:sz w:val="20"/>
                <w:szCs w:val="20"/>
              </w:rPr>
              <w:t>Na simulatoru zavarivanja strukovni učitelj određuje bodovni prag minmalno 55%. Simulator vrjednuje bodovno, na taj način, sve tri razine ostvarivanja rezultata za:</w:t>
            </w:r>
          </w:p>
          <w:p w14:paraId="781AF95B" w14:textId="77777777" w:rsidR="00ED6DD1" w:rsidRPr="009D62DE" w:rsidRDefault="00ED6DD1" w:rsidP="00ED6DD1">
            <w:pPr>
              <w:pStyle w:val="ListParagraph"/>
              <w:numPr>
                <w:ilvl w:val="0"/>
                <w:numId w:val="41"/>
              </w:numPr>
              <w:tabs>
                <w:tab w:val="left" w:pos="2820"/>
              </w:tabs>
              <w:spacing w:after="0"/>
              <w:jc w:val="both"/>
              <w:rPr>
                <w:rFonts w:cstheme="minorHAnsi"/>
                <w:iCs/>
                <w:noProof/>
                <w:sz w:val="20"/>
                <w:szCs w:val="20"/>
              </w:rPr>
            </w:pPr>
            <w:r w:rsidRPr="009D62DE">
              <w:rPr>
                <w:rFonts w:cstheme="minorHAnsi"/>
                <w:iCs/>
                <w:noProof/>
                <w:sz w:val="20"/>
                <w:szCs w:val="20"/>
              </w:rPr>
              <w:t>brzinu zavarivanja – razina 1</w:t>
            </w:r>
          </w:p>
          <w:p w14:paraId="3DDCFF4F" w14:textId="77777777" w:rsidR="00ED6DD1" w:rsidRPr="009D62DE" w:rsidRDefault="00ED6DD1" w:rsidP="00ED6DD1">
            <w:pPr>
              <w:pStyle w:val="ListParagraph"/>
              <w:numPr>
                <w:ilvl w:val="0"/>
                <w:numId w:val="41"/>
              </w:numPr>
              <w:tabs>
                <w:tab w:val="left" w:pos="2820"/>
              </w:tabs>
              <w:spacing w:after="0"/>
              <w:jc w:val="both"/>
              <w:rPr>
                <w:rFonts w:cstheme="minorHAnsi"/>
                <w:iCs/>
                <w:noProof/>
                <w:sz w:val="20"/>
                <w:szCs w:val="20"/>
              </w:rPr>
            </w:pPr>
            <w:r w:rsidRPr="009D62DE">
              <w:rPr>
                <w:rFonts w:cstheme="minorHAnsi"/>
                <w:iCs/>
                <w:noProof/>
                <w:sz w:val="20"/>
                <w:szCs w:val="20"/>
              </w:rPr>
              <w:t xml:space="preserve">brzinu zavarivanja i duljinu luka – razina 2 </w:t>
            </w:r>
          </w:p>
          <w:p w14:paraId="623B5F3A" w14:textId="77777777" w:rsidR="00ED6DD1" w:rsidRPr="009D62DE" w:rsidRDefault="00ED6DD1" w:rsidP="00ED6DD1">
            <w:pPr>
              <w:pStyle w:val="ListParagraph"/>
              <w:numPr>
                <w:ilvl w:val="0"/>
                <w:numId w:val="41"/>
              </w:numPr>
              <w:tabs>
                <w:tab w:val="left" w:pos="2820"/>
              </w:tabs>
              <w:spacing w:after="0"/>
              <w:jc w:val="both"/>
              <w:rPr>
                <w:rFonts w:cstheme="minorHAnsi"/>
                <w:iCs/>
                <w:noProof/>
                <w:sz w:val="20"/>
                <w:szCs w:val="20"/>
              </w:rPr>
            </w:pPr>
            <w:r w:rsidRPr="009D62DE">
              <w:rPr>
                <w:rFonts w:cstheme="minorHAnsi"/>
                <w:iCs/>
                <w:noProof/>
                <w:sz w:val="20"/>
                <w:szCs w:val="20"/>
              </w:rPr>
              <w:t>brzinu zavarivanja, duljinu luka i kut nagiba elektrode – razina 3</w:t>
            </w:r>
          </w:p>
          <w:p w14:paraId="1AC112A2" w14:textId="77777777" w:rsidR="00ED6DD1" w:rsidRPr="009D62DE" w:rsidRDefault="00ED6DD1" w:rsidP="003430B5">
            <w:pPr>
              <w:tabs>
                <w:tab w:val="left" w:pos="2820"/>
              </w:tabs>
              <w:spacing w:after="0"/>
              <w:jc w:val="both"/>
              <w:rPr>
                <w:rFonts w:asciiTheme="minorHAnsi" w:hAnsiTheme="minorHAnsi" w:cstheme="minorHAnsi"/>
                <w:iCs/>
                <w:noProof/>
                <w:sz w:val="20"/>
                <w:szCs w:val="20"/>
                <w:lang w:val="hr-HR"/>
              </w:rPr>
            </w:pPr>
            <w:r w:rsidRPr="009D62DE">
              <w:rPr>
                <w:rFonts w:asciiTheme="minorHAnsi" w:hAnsiTheme="minorHAnsi" w:cstheme="minorHAnsi"/>
                <w:iCs/>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7BF48D2A" w14:textId="77777777" w:rsidR="00ED6DD1" w:rsidRPr="009D62DE" w:rsidRDefault="00ED6DD1" w:rsidP="00ED6DD1">
            <w:pPr>
              <w:pStyle w:val="ListParagraph"/>
              <w:numPr>
                <w:ilvl w:val="0"/>
                <w:numId w:val="40"/>
              </w:numPr>
              <w:tabs>
                <w:tab w:val="left" w:pos="2820"/>
              </w:tabs>
              <w:spacing w:after="0"/>
              <w:jc w:val="both"/>
              <w:rPr>
                <w:rFonts w:cstheme="minorHAnsi"/>
                <w:iCs/>
                <w:noProof/>
                <w:sz w:val="20"/>
                <w:szCs w:val="20"/>
              </w:rPr>
            </w:pPr>
            <w:r w:rsidRPr="009D62DE">
              <w:rPr>
                <w:rFonts w:cstheme="minorHAnsi"/>
                <w:iCs/>
                <w:noProof/>
                <w:sz w:val="20"/>
                <w:szCs w:val="20"/>
              </w:rPr>
              <w:t xml:space="preserve">Formativno vrjednovanje realnog zavarivanja sučeljenog spoja od čeličnih materijala REL (111) postukom vrši se temeljem kriterija ocjenjivanja iz tablice koja je sastavni dio ovog programa te  zapažanja polaznikovih radnji i njegovog ponašanja u radnom okruženju. </w:t>
            </w:r>
          </w:p>
          <w:p w14:paraId="6FD88CED" w14:textId="77777777" w:rsidR="00ED6DD1" w:rsidRPr="009D62DE" w:rsidRDefault="00ED6DD1" w:rsidP="003430B5">
            <w:pPr>
              <w:tabs>
                <w:tab w:val="left" w:pos="2820"/>
              </w:tabs>
              <w:spacing w:after="0"/>
              <w:jc w:val="both"/>
              <w:rPr>
                <w:rFonts w:asciiTheme="minorHAnsi" w:hAnsiTheme="minorHAnsi" w:cstheme="minorHAnsi"/>
                <w:iCs/>
                <w:noProof/>
                <w:sz w:val="20"/>
                <w:szCs w:val="20"/>
                <w:lang w:val="hr-HR"/>
              </w:rPr>
            </w:pPr>
            <w:r w:rsidRPr="009D62DE">
              <w:rPr>
                <w:rFonts w:asciiTheme="minorHAnsi" w:hAnsiTheme="minorHAnsi" w:cstheme="minorHAnsi"/>
                <w:iCs/>
                <w:noProof/>
                <w:sz w:val="20"/>
                <w:szCs w:val="20"/>
                <w:lang w:val="hr-HR"/>
              </w:rPr>
              <w:t>Elementi koji su sastavni dio ove provjere stečenih znanja i vještina su:</w:t>
            </w:r>
          </w:p>
          <w:p w14:paraId="61A345EC" w14:textId="77777777" w:rsidR="00ED6DD1" w:rsidRPr="009D62DE" w:rsidRDefault="00ED6DD1" w:rsidP="00ED6DD1">
            <w:pPr>
              <w:pStyle w:val="ListParagraph"/>
              <w:numPr>
                <w:ilvl w:val="0"/>
                <w:numId w:val="41"/>
              </w:numPr>
              <w:tabs>
                <w:tab w:val="left" w:pos="2820"/>
              </w:tabs>
              <w:spacing w:after="0"/>
              <w:jc w:val="both"/>
              <w:rPr>
                <w:rFonts w:cstheme="minorHAnsi"/>
                <w:iCs/>
                <w:noProof/>
                <w:sz w:val="20"/>
                <w:szCs w:val="20"/>
              </w:rPr>
            </w:pPr>
            <w:r w:rsidRPr="009D62DE">
              <w:rPr>
                <w:rFonts w:cstheme="minorHAnsi"/>
                <w:iCs/>
                <w:noProof/>
                <w:sz w:val="20"/>
                <w:szCs w:val="20"/>
              </w:rPr>
              <w:t>Razumijevanje i utvrđivanje sigurnosnih zahtjeva za elektrolučno zavarivanje.</w:t>
            </w:r>
          </w:p>
          <w:p w14:paraId="4FBE693E" w14:textId="77777777" w:rsidR="00ED6DD1" w:rsidRPr="009D62DE" w:rsidRDefault="00ED6DD1" w:rsidP="00ED6DD1">
            <w:pPr>
              <w:pStyle w:val="ListParagraph"/>
              <w:numPr>
                <w:ilvl w:val="0"/>
                <w:numId w:val="41"/>
              </w:numPr>
              <w:tabs>
                <w:tab w:val="left" w:pos="2820"/>
              </w:tabs>
              <w:spacing w:after="0"/>
              <w:jc w:val="both"/>
              <w:rPr>
                <w:rFonts w:cstheme="minorHAnsi"/>
                <w:iCs/>
                <w:noProof/>
                <w:sz w:val="20"/>
                <w:szCs w:val="20"/>
              </w:rPr>
            </w:pPr>
            <w:r w:rsidRPr="009D62DE">
              <w:rPr>
                <w:rFonts w:cstheme="minorHAnsi"/>
                <w:iCs/>
                <w:noProof/>
                <w:sz w:val="20"/>
                <w:szCs w:val="20"/>
              </w:rPr>
              <w:t>Ispravna priprema okoline za zavarivanje.</w:t>
            </w:r>
          </w:p>
          <w:p w14:paraId="56D848B0" w14:textId="77777777" w:rsidR="00ED6DD1" w:rsidRPr="009D62DE" w:rsidRDefault="00ED6DD1" w:rsidP="00ED6DD1">
            <w:pPr>
              <w:pStyle w:val="ListParagraph"/>
              <w:numPr>
                <w:ilvl w:val="0"/>
                <w:numId w:val="41"/>
              </w:numPr>
              <w:tabs>
                <w:tab w:val="left" w:pos="2820"/>
              </w:tabs>
              <w:spacing w:after="0"/>
              <w:jc w:val="both"/>
              <w:rPr>
                <w:rFonts w:cstheme="minorHAnsi"/>
                <w:iCs/>
                <w:noProof/>
                <w:sz w:val="20"/>
                <w:szCs w:val="20"/>
              </w:rPr>
            </w:pPr>
            <w:r w:rsidRPr="009D62DE">
              <w:rPr>
                <w:rFonts w:cstheme="minorHAnsi"/>
                <w:iCs/>
                <w:noProof/>
                <w:sz w:val="20"/>
                <w:szCs w:val="20"/>
              </w:rPr>
              <w:t>Identificiranje i osiguravanje ispravne funkcije i postavke parametara na opremi za zavarivanje.</w:t>
            </w:r>
          </w:p>
          <w:p w14:paraId="4269679F" w14:textId="77777777" w:rsidR="00ED6DD1" w:rsidRPr="009D62DE" w:rsidRDefault="00ED6DD1" w:rsidP="00ED6DD1">
            <w:pPr>
              <w:pStyle w:val="ListParagraph"/>
              <w:numPr>
                <w:ilvl w:val="0"/>
                <w:numId w:val="41"/>
              </w:numPr>
              <w:tabs>
                <w:tab w:val="left" w:pos="2820"/>
              </w:tabs>
              <w:spacing w:after="0"/>
              <w:jc w:val="both"/>
              <w:rPr>
                <w:rFonts w:cstheme="minorHAnsi"/>
                <w:iCs/>
                <w:noProof/>
                <w:sz w:val="20"/>
                <w:szCs w:val="20"/>
              </w:rPr>
            </w:pPr>
            <w:r w:rsidRPr="009D62DE">
              <w:rPr>
                <w:rFonts w:cstheme="minorHAnsi"/>
                <w:iCs/>
                <w:noProof/>
                <w:sz w:val="20"/>
                <w:szCs w:val="20"/>
              </w:rPr>
              <w:t>Postupanje s osnovnim i potrošnim materijalom</w:t>
            </w:r>
          </w:p>
          <w:p w14:paraId="60B916E0" w14:textId="77777777" w:rsidR="00ED6DD1" w:rsidRPr="009D62DE" w:rsidRDefault="00ED6DD1" w:rsidP="00ED6DD1">
            <w:pPr>
              <w:pStyle w:val="ListParagraph"/>
              <w:numPr>
                <w:ilvl w:val="0"/>
                <w:numId w:val="41"/>
              </w:numPr>
              <w:tabs>
                <w:tab w:val="left" w:pos="2820"/>
              </w:tabs>
              <w:spacing w:after="0"/>
              <w:jc w:val="both"/>
              <w:rPr>
                <w:rFonts w:cstheme="minorHAnsi"/>
                <w:iCs/>
                <w:noProof/>
                <w:sz w:val="20"/>
                <w:szCs w:val="20"/>
              </w:rPr>
            </w:pPr>
            <w:r w:rsidRPr="009D62DE">
              <w:rPr>
                <w:rFonts w:cstheme="minorHAnsi"/>
                <w:iCs/>
                <w:noProof/>
                <w:sz w:val="20"/>
                <w:szCs w:val="20"/>
              </w:rPr>
              <w:t>Postavljenje radnog komada u položaj zavarivanja, pripremu zavarivanja i predgrijavanje gdje je potrebno.</w:t>
            </w:r>
          </w:p>
          <w:p w14:paraId="37AF8098" w14:textId="77777777" w:rsidR="00ED6DD1" w:rsidRPr="009D62DE" w:rsidRDefault="00ED6DD1" w:rsidP="00ED6DD1">
            <w:pPr>
              <w:pStyle w:val="ListParagraph"/>
              <w:numPr>
                <w:ilvl w:val="0"/>
                <w:numId w:val="41"/>
              </w:numPr>
              <w:tabs>
                <w:tab w:val="left" w:pos="2820"/>
              </w:tabs>
              <w:spacing w:after="0"/>
              <w:jc w:val="both"/>
              <w:rPr>
                <w:rFonts w:cstheme="minorHAnsi"/>
                <w:iCs/>
                <w:noProof/>
                <w:sz w:val="20"/>
                <w:szCs w:val="20"/>
              </w:rPr>
            </w:pPr>
            <w:r w:rsidRPr="009D62DE">
              <w:rPr>
                <w:rFonts w:cstheme="minorHAnsi"/>
                <w:iCs/>
                <w:noProof/>
                <w:sz w:val="20"/>
                <w:szCs w:val="20"/>
              </w:rPr>
              <w:t>Kompetentno izvođenje zadatka REL (111) postupkom zavarivanja</w:t>
            </w:r>
          </w:p>
          <w:p w14:paraId="62E50C4D" w14:textId="77777777" w:rsidR="00ED6DD1" w:rsidRPr="009D62DE" w:rsidRDefault="00ED6DD1" w:rsidP="00ED6DD1">
            <w:pPr>
              <w:pStyle w:val="ListParagraph"/>
              <w:numPr>
                <w:ilvl w:val="0"/>
                <w:numId w:val="41"/>
              </w:numPr>
              <w:tabs>
                <w:tab w:val="left" w:pos="2820"/>
              </w:tabs>
              <w:spacing w:after="0"/>
              <w:jc w:val="both"/>
              <w:rPr>
                <w:rFonts w:cstheme="minorHAnsi"/>
                <w:iCs/>
                <w:noProof/>
                <w:sz w:val="20"/>
                <w:szCs w:val="20"/>
              </w:rPr>
            </w:pPr>
            <w:r w:rsidRPr="009D62DE">
              <w:rPr>
                <w:rFonts w:cstheme="minorHAnsi"/>
                <w:iCs/>
                <w:noProof/>
                <w:sz w:val="20"/>
                <w:szCs w:val="20"/>
              </w:rPr>
              <w:t>Izvođenje zavarenih spojeva, u skladu s važećom Specifikacijom postupka zavarivanja.</w:t>
            </w:r>
          </w:p>
          <w:p w14:paraId="0815D1F3" w14:textId="77777777" w:rsidR="00ED6DD1" w:rsidRPr="009D62DE" w:rsidRDefault="00ED6DD1" w:rsidP="00ED6DD1">
            <w:pPr>
              <w:pStyle w:val="ListParagraph"/>
              <w:numPr>
                <w:ilvl w:val="0"/>
                <w:numId w:val="41"/>
              </w:numPr>
              <w:tabs>
                <w:tab w:val="left" w:pos="2820"/>
              </w:tabs>
              <w:spacing w:after="0"/>
              <w:jc w:val="both"/>
              <w:rPr>
                <w:rFonts w:cstheme="minorHAnsi"/>
                <w:iCs/>
                <w:noProof/>
                <w:sz w:val="20"/>
                <w:szCs w:val="20"/>
              </w:rPr>
            </w:pPr>
            <w:r w:rsidRPr="009D62DE">
              <w:rPr>
                <w:rFonts w:cstheme="minorHAnsi"/>
                <w:iCs/>
                <w:noProof/>
                <w:sz w:val="20"/>
                <w:szCs w:val="20"/>
              </w:rPr>
              <w:lastRenderedPageBreak/>
              <w:t>Vizualni pregled završenog zavara.</w:t>
            </w:r>
          </w:p>
          <w:p w14:paraId="482400F0" w14:textId="77777777" w:rsidR="00ED6DD1" w:rsidRPr="009D62DE" w:rsidRDefault="00ED6DD1" w:rsidP="00ED6DD1">
            <w:pPr>
              <w:pStyle w:val="ListParagraph"/>
              <w:numPr>
                <w:ilvl w:val="0"/>
                <w:numId w:val="41"/>
              </w:numPr>
              <w:tabs>
                <w:tab w:val="left" w:pos="2820"/>
              </w:tabs>
              <w:spacing w:after="0"/>
              <w:jc w:val="both"/>
              <w:rPr>
                <w:rFonts w:cstheme="minorHAnsi"/>
                <w:iCs/>
                <w:noProof/>
                <w:sz w:val="20"/>
                <w:szCs w:val="20"/>
              </w:rPr>
            </w:pPr>
            <w:r w:rsidRPr="009D62DE">
              <w:rPr>
                <w:rFonts w:cstheme="minorHAnsi"/>
                <w:iCs/>
                <w:noProof/>
                <w:sz w:val="20"/>
                <w:szCs w:val="20"/>
              </w:rPr>
              <w:t>Kompletiranje sve potrebne dokumentacije.</w:t>
            </w:r>
          </w:p>
          <w:p w14:paraId="2844D0BB" w14:textId="77777777" w:rsidR="00ED6DD1" w:rsidRPr="009D62DE" w:rsidRDefault="00ED6DD1" w:rsidP="00ED6DD1">
            <w:pPr>
              <w:pStyle w:val="ListParagraph"/>
              <w:numPr>
                <w:ilvl w:val="0"/>
                <w:numId w:val="41"/>
              </w:numPr>
              <w:tabs>
                <w:tab w:val="left" w:pos="2820"/>
              </w:tabs>
              <w:spacing w:after="0"/>
              <w:jc w:val="both"/>
              <w:rPr>
                <w:rFonts w:cstheme="minorHAnsi"/>
                <w:iCs/>
                <w:noProof/>
                <w:sz w:val="20"/>
                <w:szCs w:val="20"/>
              </w:rPr>
            </w:pPr>
            <w:r w:rsidRPr="009D62DE">
              <w:rPr>
                <w:rFonts w:cstheme="minorHAnsi"/>
                <w:iCs/>
                <w:noProof/>
                <w:sz w:val="20"/>
                <w:szCs w:val="20"/>
              </w:rPr>
              <w:t>Prikladno zbrinjavanje otpadnog materijala.</w:t>
            </w:r>
          </w:p>
          <w:p w14:paraId="73084BBB" w14:textId="77777777" w:rsidR="00ED6DD1" w:rsidRPr="009D62DE" w:rsidRDefault="00ED6DD1" w:rsidP="00ED6DD1">
            <w:pPr>
              <w:pStyle w:val="ListParagraph"/>
              <w:numPr>
                <w:ilvl w:val="0"/>
                <w:numId w:val="41"/>
              </w:numPr>
              <w:tabs>
                <w:tab w:val="left" w:pos="2820"/>
              </w:tabs>
              <w:spacing w:after="0"/>
              <w:jc w:val="both"/>
              <w:rPr>
                <w:rFonts w:cstheme="minorHAnsi"/>
                <w:iCs/>
                <w:noProof/>
                <w:sz w:val="20"/>
                <w:szCs w:val="20"/>
              </w:rPr>
            </w:pPr>
            <w:r w:rsidRPr="009D62DE">
              <w:rPr>
                <w:rFonts w:cstheme="minorHAnsi"/>
                <w:iCs/>
                <w:noProof/>
                <w:sz w:val="20"/>
                <w:szCs w:val="20"/>
              </w:rPr>
              <w:t>Dodatni čimbenici koje treba uzeti u obzir pri zavarivanju na otvorenom, ako je primjenjivo.</w:t>
            </w:r>
          </w:p>
          <w:p w14:paraId="204E2ECF" w14:textId="77777777" w:rsidR="00ED6DD1" w:rsidRPr="009D62DE" w:rsidRDefault="00ED6DD1" w:rsidP="003430B5">
            <w:pPr>
              <w:tabs>
                <w:tab w:val="left" w:pos="2820"/>
              </w:tabs>
              <w:spacing w:after="0"/>
              <w:rPr>
                <w:rFonts w:asciiTheme="minorHAnsi" w:hAnsiTheme="minorHAnsi" w:cstheme="minorHAnsi"/>
                <w:b/>
                <w:iCs/>
                <w:noProof/>
                <w:sz w:val="20"/>
                <w:szCs w:val="20"/>
                <w:lang w:val="hr-HR"/>
              </w:rPr>
            </w:pPr>
          </w:p>
          <w:p w14:paraId="726687FF" w14:textId="77777777" w:rsidR="00ED6DD1" w:rsidRPr="009D62DE" w:rsidRDefault="00ED6DD1" w:rsidP="003430B5">
            <w:pPr>
              <w:tabs>
                <w:tab w:val="left" w:pos="2820"/>
              </w:tabs>
              <w:spacing w:after="0"/>
              <w:rPr>
                <w:rFonts w:asciiTheme="minorHAnsi" w:hAnsiTheme="minorHAnsi" w:cstheme="minorHAnsi"/>
                <w:b/>
                <w:iCs/>
                <w:noProof/>
                <w:sz w:val="20"/>
                <w:szCs w:val="20"/>
                <w:lang w:val="hr-HR"/>
              </w:rPr>
            </w:pPr>
            <w:r>
              <w:rPr>
                <w:rFonts w:asciiTheme="minorHAnsi" w:hAnsiTheme="minorHAnsi" w:cstheme="minorHAnsi"/>
                <w:b/>
                <w:iCs/>
                <w:noProof/>
                <w:sz w:val="20"/>
                <w:szCs w:val="20"/>
                <w:lang w:val="hr-HR"/>
              </w:rPr>
              <w:t>Učenje temeljeno na radu</w:t>
            </w:r>
          </w:p>
          <w:p w14:paraId="627C48CE" w14:textId="77777777" w:rsidR="00ED6DD1" w:rsidRPr="009D62DE" w:rsidRDefault="00ED6DD1" w:rsidP="003430B5">
            <w:pPr>
              <w:tabs>
                <w:tab w:val="left" w:pos="2820"/>
              </w:tabs>
              <w:spacing w:after="0"/>
              <w:rPr>
                <w:rFonts w:asciiTheme="minorHAnsi" w:hAnsiTheme="minorHAnsi" w:cstheme="minorHAnsi"/>
                <w:b/>
                <w:iCs/>
                <w:noProof/>
                <w:sz w:val="20"/>
                <w:szCs w:val="20"/>
                <w:lang w:val="hr-HR"/>
              </w:rPr>
            </w:pPr>
            <w:r w:rsidRPr="009D62DE">
              <w:rPr>
                <w:rFonts w:asciiTheme="minorHAnsi" w:hAnsiTheme="minorHAnsi" w:cstheme="minorHAnsi"/>
                <w:b/>
                <w:iCs/>
                <w:noProof/>
                <w:sz w:val="20"/>
                <w:szCs w:val="20"/>
                <w:lang w:val="hr-HR"/>
              </w:rPr>
              <w:t>Vježbe 1. dio</w:t>
            </w:r>
          </w:p>
          <w:tbl>
            <w:tblPr>
              <w:tblW w:w="9137" w:type="dxa"/>
              <w:jc w:val="center"/>
              <w:tblCellMar>
                <w:left w:w="0" w:type="dxa"/>
                <w:right w:w="0" w:type="dxa"/>
              </w:tblCellMar>
              <w:tblLook w:val="0000" w:firstRow="0" w:lastRow="0" w:firstColumn="0" w:lastColumn="0" w:noHBand="0" w:noVBand="0"/>
            </w:tblPr>
            <w:tblGrid>
              <w:gridCol w:w="315"/>
              <w:gridCol w:w="1922"/>
              <w:gridCol w:w="1743"/>
              <w:gridCol w:w="1422"/>
              <w:gridCol w:w="1361"/>
              <w:gridCol w:w="2374"/>
            </w:tblGrid>
            <w:tr w:rsidR="00ED6DD1" w:rsidRPr="009D62DE" w14:paraId="6F071B58" w14:textId="77777777" w:rsidTr="003430B5">
              <w:trPr>
                <w:trHeight w:hRule="exact" w:val="933"/>
                <w:jc w:val="center"/>
              </w:trPr>
              <w:tc>
                <w:tcPr>
                  <w:tcW w:w="17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5501FAC0" w14:textId="77777777" w:rsidR="00ED6DD1" w:rsidRPr="004D41CE" w:rsidRDefault="00ED6DD1" w:rsidP="003430B5">
                  <w:pPr>
                    <w:pStyle w:val="NoSpacing"/>
                    <w:ind w:left="-25"/>
                    <w:jc w:val="center"/>
                    <w:rPr>
                      <w:rFonts w:cstheme="minorHAnsi"/>
                      <w:b/>
                      <w:color w:val="FFFFFF" w:themeColor="background1"/>
                      <w:sz w:val="20"/>
                      <w:szCs w:val="20"/>
                      <w:lang w:val="pl-PL"/>
                    </w:rPr>
                  </w:pPr>
                </w:p>
                <w:p w14:paraId="47FD7184" w14:textId="77777777" w:rsidR="00ED6DD1" w:rsidRPr="009D62DE" w:rsidRDefault="00ED6DD1" w:rsidP="003430B5">
                  <w:pPr>
                    <w:pStyle w:val="NoSpacing"/>
                    <w:jc w:val="center"/>
                    <w:rPr>
                      <w:rFonts w:cstheme="minorHAnsi"/>
                      <w:b/>
                      <w:color w:val="FFFFFF" w:themeColor="background1"/>
                      <w:sz w:val="20"/>
                      <w:szCs w:val="20"/>
                      <w:lang w:val="en-US"/>
                    </w:rPr>
                  </w:pPr>
                  <w:r w:rsidRPr="009D62DE">
                    <w:rPr>
                      <w:rFonts w:cstheme="minorHAnsi"/>
                      <w:b/>
                      <w:color w:val="FFFFFF" w:themeColor="background1"/>
                      <w:sz w:val="20"/>
                      <w:szCs w:val="20"/>
                      <w:lang w:val="en-US"/>
                    </w:rPr>
                    <w:t>Br.</w:t>
                  </w:r>
                </w:p>
              </w:tc>
              <w:tc>
                <w:tcPr>
                  <w:tcW w:w="3529"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60F89FA8" w14:textId="77777777" w:rsidR="00ED6DD1" w:rsidRPr="009D62DE" w:rsidRDefault="00ED6DD1" w:rsidP="003430B5">
                  <w:pPr>
                    <w:pStyle w:val="NoSpacing"/>
                    <w:jc w:val="center"/>
                    <w:rPr>
                      <w:rFonts w:cstheme="minorHAnsi"/>
                      <w:b/>
                      <w:color w:val="FFFFFF" w:themeColor="background1"/>
                      <w:sz w:val="20"/>
                      <w:szCs w:val="20"/>
                      <w:lang w:val="pl-PL"/>
                    </w:rPr>
                  </w:pPr>
                  <w:r w:rsidRPr="009D62DE">
                    <w:rPr>
                      <w:rFonts w:cstheme="minorHAnsi"/>
                      <w:b/>
                      <w:color w:val="FFFFFF" w:themeColor="background1"/>
                      <w:sz w:val="20"/>
                      <w:szCs w:val="20"/>
                      <w:lang w:val="pl-PL"/>
                    </w:rPr>
                    <w:t>Zavarivanje čelika sučeljnim spojem REL postupkom (111)</w:t>
                  </w:r>
                </w:p>
              </w:tc>
              <w:tc>
                <w:tcPr>
                  <w:tcW w:w="1299"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3D11CD8B" w14:textId="77777777" w:rsidR="00ED6DD1" w:rsidRPr="009D62DE" w:rsidRDefault="00ED6DD1" w:rsidP="003430B5">
                  <w:pPr>
                    <w:pStyle w:val="NoSpacing"/>
                    <w:jc w:val="center"/>
                    <w:rPr>
                      <w:rFonts w:cstheme="minorHAnsi"/>
                      <w:b/>
                      <w:color w:val="FFFFFF" w:themeColor="background1"/>
                      <w:sz w:val="20"/>
                      <w:szCs w:val="20"/>
                      <w:lang w:val="en-US"/>
                    </w:rPr>
                  </w:pPr>
                  <w:proofErr w:type="spellStart"/>
                  <w:r w:rsidRPr="009D62DE">
                    <w:rPr>
                      <w:rFonts w:cstheme="minorHAnsi"/>
                      <w:b/>
                      <w:color w:val="FFFFFF" w:themeColor="background1"/>
                      <w:sz w:val="20"/>
                      <w:szCs w:val="20"/>
                      <w:lang w:val="en-US"/>
                    </w:rPr>
                    <w:t>Materijal</w:t>
                  </w:r>
                  <w:proofErr w:type="spellEnd"/>
                  <w:r w:rsidRPr="009D62DE">
                    <w:rPr>
                      <w:rFonts w:cstheme="minorHAnsi"/>
                      <w:b/>
                      <w:color w:val="FFFFFF" w:themeColor="background1"/>
                      <w:sz w:val="20"/>
                      <w:szCs w:val="20"/>
                      <w:lang w:val="en-US"/>
                    </w:rPr>
                    <w:t xml:space="preserve"> </w:t>
                  </w:r>
                  <w:proofErr w:type="spellStart"/>
                  <w:r w:rsidRPr="009D62DE">
                    <w:rPr>
                      <w:rFonts w:cstheme="minorHAnsi"/>
                      <w:b/>
                      <w:color w:val="FFFFFF" w:themeColor="background1"/>
                      <w:sz w:val="20"/>
                      <w:szCs w:val="20"/>
                      <w:lang w:val="en-US"/>
                    </w:rPr>
                    <w:t>grupe</w:t>
                  </w:r>
                  <w:proofErr w:type="spellEnd"/>
                  <w:r w:rsidRPr="009D62DE">
                    <w:rPr>
                      <w:rFonts w:cstheme="minorHAnsi"/>
                      <w:b/>
                      <w:color w:val="FFFFFF" w:themeColor="background1"/>
                      <w:sz w:val="20"/>
                      <w:szCs w:val="20"/>
                      <w:lang w:val="en-US"/>
                    </w:rPr>
                    <w:t xml:space="preserve">   1, 2, 3, 11 HRN EN ISO /TR 15608</w:t>
                  </w:r>
                </w:p>
              </w:tc>
            </w:tr>
            <w:tr w:rsidR="00ED6DD1" w:rsidRPr="009D62DE" w14:paraId="25D80EBB" w14:textId="77777777" w:rsidTr="003430B5">
              <w:trPr>
                <w:trHeight w:hRule="exact" w:val="724"/>
                <w:jc w:val="center"/>
              </w:trPr>
              <w:tc>
                <w:tcPr>
                  <w:tcW w:w="17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7EB0F49A" w14:textId="77777777" w:rsidR="00ED6DD1" w:rsidRPr="009D62DE" w:rsidRDefault="00ED6DD1" w:rsidP="003430B5">
                  <w:pPr>
                    <w:pStyle w:val="NoSpacing"/>
                    <w:jc w:val="center"/>
                    <w:rPr>
                      <w:rFonts w:cstheme="minorHAnsi"/>
                      <w:color w:val="FFFFFF" w:themeColor="background1"/>
                      <w:sz w:val="20"/>
                      <w:szCs w:val="20"/>
                      <w:lang w:val="en-US"/>
                    </w:rPr>
                  </w:pPr>
                </w:p>
              </w:tc>
              <w:tc>
                <w:tcPr>
                  <w:tcW w:w="105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5A4BF0A" w14:textId="77777777" w:rsidR="00ED6DD1" w:rsidRPr="009D62DE" w:rsidRDefault="00ED6DD1" w:rsidP="003430B5">
                  <w:pPr>
                    <w:pStyle w:val="NoSpacing"/>
                    <w:jc w:val="center"/>
                    <w:rPr>
                      <w:rFonts w:cstheme="minorHAnsi"/>
                      <w:b/>
                      <w:color w:val="FFFFFF" w:themeColor="background1"/>
                      <w:sz w:val="20"/>
                      <w:szCs w:val="20"/>
                      <w:lang w:val="en-US"/>
                    </w:rPr>
                  </w:pPr>
                  <w:proofErr w:type="spellStart"/>
                  <w:r w:rsidRPr="009D62DE">
                    <w:rPr>
                      <w:rFonts w:cstheme="minorHAnsi"/>
                      <w:b/>
                      <w:color w:val="FFFFFF" w:themeColor="background1"/>
                      <w:sz w:val="20"/>
                      <w:szCs w:val="20"/>
                      <w:lang w:val="en-US"/>
                    </w:rPr>
                    <w:t>Vrsta</w:t>
                  </w:r>
                  <w:proofErr w:type="spellEnd"/>
                  <w:r w:rsidRPr="009D62DE">
                    <w:rPr>
                      <w:rFonts w:cstheme="minorHAnsi"/>
                      <w:b/>
                      <w:color w:val="FFFFFF" w:themeColor="background1"/>
                      <w:sz w:val="20"/>
                      <w:szCs w:val="20"/>
                      <w:lang w:val="en-US"/>
                    </w:rPr>
                    <w:t xml:space="preserve"> </w:t>
                  </w:r>
                  <w:proofErr w:type="spellStart"/>
                  <w:r w:rsidRPr="009D62DE">
                    <w:rPr>
                      <w:rFonts w:cstheme="minorHAnsi"/>
                      <w:b/>
                      <w:color w:val="FFFFFF" w:themeColor="background1"/>
                      <w:sz w:val="20"/>
                      <w:szCs w:val="20"/>
                      <w:lang w:val="en-US"/>
                    </w:rPr>
                    <w:t>zavara</w:t>
                  </w:r>
                  <w:proofErr w:type="spellEnd"/>
                </w:p>
              </w:tc>
              <w:tc>
                <w:tcPr>
                  <w:tcW w:w="954"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C41CFA6" w14:textId="77777777" w:rsidR="00ED6DD1" w:rsidRPr="009D62DE" w:rsidRDefault="00ED6DD1" w:rsidP="003430B5">
                  <w:pPr>
                    <w:pStyle w:val="NoSpacing"/>
                    <w:jc w:val="center"/>
                    <w:rPr>
                      <w:rFonts w:cstheme="minorHAnsi"/>
                      <w:b/>
                      <w:color w:val="FFFFFF" w:themeColor="background1"/>
                      <w:sz w:val="20"/>
                      <w:szCs w:val="20"/>
                      <w:lang w:val="en-US"/>
                    </w:rPr>
                  </w:pPr>
                  <w:proofErr w:type="spellStart"/>
                  <w:r w:rsidRPr="009D62DE">
                    <w:rPr>
                      <w:rFonts w:cstheme="minorHAnsi"/>
                      <w:b/>
                      <w:color w:val="FFFFFF" w:themeColor="background1"/>
                      <w:sz w:val="20"/>
                      <w:szCs w:val="20"/>
                      <w:lang w:val="en-US"/>
                    </w:rPr>
                    <w:t>Preporučena</w:t>
                  </w:r>
                  <w:proofErr w:type="spellEnd"/>
                  <w:r w:rsidRPr="009D62DE">
                    <w:rPr>
                      <w:rFonts w:cstheme="minorHAnsi"/>
                      <w:b/>
                      <w:color w:val="FFFFFF" w:themeColor="background1"/>
                      <w:sz w:val="20"/>
                      <w:szCs w:val="20"/>
                      <w:lang w:val="en-US"/>
                    </w:rPr>
                    <w:t xml:space="preserve"> </w:t>
                  </w:r>
                  <w:proofErr w:type="spellStart"/>
                  <w:r w:rsidRPr="009D62DE">
                    <w:rPr>
                      <w:rFonts w:cstheme="minorHAnsi"/>
                      <w:b/>
                      <w:color w:val="FFFFFF" w:themeColor="background1"/>
                      <w:sz w:val="20"/>
                      <w:szCs w:val="20"/>
                      <w:lang w:val="en-US"/>
                    </w:rPr>
                    <w:t>debljina</w:t>
                  </w:r>
                  <w:proofErr w:type="spellEnd"/>
                  <w:r w:rsidRPr="009D62DE">
                    <w:rPr>
                      <w:rFonts w:cstheme="minorHAnsi"/>
                      <w:b/>
                      <w:color w:val="FFFFFF" w:themeColor="background1"/>
                      <w:sz w:val="20"/>
                      <w:szCs w:val="20"/>
                      <w:lang w:val="en-US"/>
                    </w:rPr>
                    <w:t xml:space="preserve"> lima [mm]</w:t>
                  </w:r>
                </w:p>
              </w:tc>
              <w:tc>
                <w:tcPr>
                  <w:tcW w:w="77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3C81E87" w14:textId="77777777" w:rsidR="00ED6DD1" w:rsidRPr="009D62DE" w:rsidRDefault="00ED6DD1" w:rsidP="003430B5">
                  <w:pPr>
                    <w:pStyle w:val="NoSpacing"/>
                    <w:jc w:val="center"/>
                    <w:rPr>
                      <w:rFonts w:cstheme="minorHAnsi"/>
                      <w:b/>
                      <w:color w:val="FFFFFF" w:themeColor="background1"/>
                      <w:sz w:val="20"/>
                      <w:szCs w:val="20"/>
                      <w:lang w:val="en-US"/>
                    </w:rPr>
                  </w:pPr>
                  <w:proofErr w:type="spellStart"/>
                  <w:r w:rsidRPr="009D62DE">
                    <w:rPr>
                      <w:rFonts w:cstheme="minorHAnsi"/>
                      <w:b/>
                      <w:color w:val="FFFFFF" w:themeColor="background1"/>
                      <w:sz w:val="20"/>
                      <w:szCs w:val="20"/>
                      <w:lang w:val="en-US"/>
                    </w:rPr>
                    <w:t>Položaj</w:t>
                  </w:r>
                  <w:proofErr w:type="spellEnd"/>
                  <w:r w:rsidRPr="009D62DE">
                    <w:rPr>
                      <w:rFonts w:cstheme="minorHAnsi"/>
                      <w:b/>
                      <w:color w:val="FFFFFF" w:themeColor="background1"/>
                      <w:sz w:val="20"/>
                      <w:szCs w:val="20"/>
                      <w:lang w:val="en-US"/>
                    </w:rPr>
                    <w:t xml:space="preserve"> </w:t>
                  </w:r>
                  <w:proofErr w:type="spellStart"/>
                  <w:r w:rsidRPr="009D62DE">
                    <w:rPr>
                      <w:rFonts w:cstheme="minorHAnsi"/>
                      <w:b/>
                      <w:color w:val="FFFFFF" w:themeColor="background1"/>
                      <w:sz w:val="20"/>
                      <w:szCs w:val="20"/>
                      <w:lang w:val="en-US"/>
                    </w:rPr>
                    <w:t>zavarivanja</w:t>
                  </w:r>
                  <w:proofErr w:type="spellEnd"/>
                </w:p>
              </w:tc>
              <w:tc>
                <w:tcPr>
                  <w:tcW w:w="745"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F47C10A" w14:textId="77777777" w:rsidR="00ED6DD1" w:rsidRPr="009D62DE" w:rsidRDefault="00ED6DD1" w:rsidP="003430B5">
                  <w:pPr>
                    <w:pStyle w:val="NoSpacing"/>
                    <w:jc w:val="center"/>
                    <w:rPr>
                      <w:rFonts w:cstheme="minorHAnsi"/>
                      <w:b/>
                      <w:color w:val="FFFFFF" w:themeColor="background1"/>
                      <w:sz w:val="20"/>
                      <w:szCs w:val="20"/>
                      <w:lang w:val="en-US"/>
                    </w:rPr>
                  </w:pPr>
                  <w:proofErr w:type="spellStart"/>
                  <w:r w:rsidRPr="009D62DE">
                    <w:rPr>
                      <w:rFonts w:cstheme="minorHAnsi"/>
                      <w:b/>
                      <w:color w:val="FFFFFF" w:themeColor="background1"/>
                      <w:sz w:val="20"/>
                      <w:szCs w:val="20"/>
                      <w:lang w:val="en-US"/>
                    </w:rPr>
                    <w:t>Skica</w:t>
                  </w:r>
                  <w:proofErr w:type="spellEnd"/>
                </w:p>
              </w:tc>
              <w:tc>
                <w:tcPr>
                  <w:tcW w:w="1299" w:type="pct"/>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6EC5659C" w14:textId="77777777" w:rsidR="00ED6DD1" w:rsidRPr="009D62DE" w:rsidRDefault="00ED6DD1" w:rsidP="003430B5">
                  <w:pPr>
                    <w:pStyle w:val="NoSpacing"/>
                    <w:jc w:val="center"/>
                    <w:rPr>
                      <w:rFonts w:cstheme="minorHAnsi"/>
                      <w:b/>
                      <w:color w:val="FFFFFF" w:themeColor="background1"/>
                      <w:sz w:val="20"/>
                      <w:szCs w:val="20"/>
                      <w:lang w:val="en-US"/>
                    </w:rPr>
                  </w:pPr>
                  <w:proofErr w:type="spellStart"/>
                  <w:r w:rsidRPr="009D62DE">
                    <w:rPr>
                      <w:rFonts w:cstheme="minorHAnsi"/>
                      <w:b/>
                      <w:color w:val="FFFFFF" w:themeColor="background1"/>
                      <w:sz w:val="20"/>
                      <w:szCs w:val="20"/>
                      <w:lang w:val="en-US"/>
                    </w:rPr>
                    <w:t>Opaska</w:t>
                  </w:r>
                  <w:proofErr w:type="spellEnd"/>
                </w:p>
              </w:tc>
            </w:tr>
            <w:tr w:rsidR="00ED6DD1" w:rsidRPr="009D62DE" w14:paraId="1E696247" w14:textId="77777777" w:rsidTr="003430B5">
              <w:trPr>
                <w:trHeight w:hRule="exact" w:val="998"/>
                <w:jc w:val="center"/>
              </w:trPr>
              <w:tc>
                <w:tcPr>
                  <w:tcW w:w="172" w:type="pct"/>
                  <w:tcBorders>
                    <w:top w:val="single" w:sz="12" w:space="0" w:color="auto"/>
                    <w:left w:val="single" w:sz="12" w:space="0" w:color="auto"/>
                    <w:bottom w:val="single" w:sz="4" w:space="0" w:color="auto"/>
                    <w:right w:val="single" w:sz="5" w:space="0" w:color="000000"/>
                  </w:tcBorders>
                  <w:vAlign w:val="center"/>
                </w:tcPr>
                <w:p w14:paraId="6CB9D58D"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1</w:t>
                  </w:r>
                </w:p>
              </w:tc>
              <w:tc>
                <w:tcPr>
                  <w:tcW w:w="1052" w:type="pct"/>
                  <w:tcBorders>
                    <w:top w:val="single" w:sz="12" w:space="0" w:color="auto"/>
                    <w:left w:val="single" w:sz="5" w:space="0" w:color="000000"/>
                    <w:bottom w:val="single" w:sz="4" w:space="0" w:color="auto"/>
                    <w:right w:val="single" w:sz="5" w:space="0" w:color="000000"/>
                  </w:tcBorders>
                  <w:vAlign w:val="center"/>
                </w:tcPr>
                <w:p w14:paraId="30427637" w14:textId="77777777" w:rsidR="00ED6DD1" w:rsidRPr="009D62DE" w:rsidRDefault="00ED6DD1" w:rsidP="003430B5">
                  <w:pPr>
                    <w:pStyle w:val="NoSpacing"/>
                    <w:jc w:val="center"/>
                    <w:rPr>
                      <w:rFonts w:cstheme="minorHAnsi"/>
                      <w:sz w:val="20"/>
                      <w:szCs w:val="20"/>
                      <w:lang w:val="en-US"/>
                    </w:rPr>
                  </w:pPr>
                  <w:proofErr w:type="spellStart"/>
                  <w:r w:rsidRPr="009D62DE">
                    <w:rPr>
                      <w:rFonts w:cstheme="minorHAnsi"/>
                      <w:sz w:val="20"/>
                      <w:szCs w:val="20"/>
                      <w:lang w:val="en-US"/>
                    </w:rPr>
                    <w:t>Uvod</w:t>
                  </w:r>
                  <w:proofErr w:type="spellEnd"/>
                </w:p>
              </w:tc>
              <w:tc>
                <w:tcPr>
                  <w:tcW w:w="954" w:type="pct"/>
                  <w:tcBorders>
                    <w:top w:val="single" w:sz="12" w:space="0" w:color="auto"/>
                    <w:left w:val="single" w:sz="5" w:space="0" w:color="000000"/>
                    <w:bottom w:val="single" w:sz="4" w:space="0" w:color="auto"/>
                    <w:right w:val="single" w:sz="5" w:space="0" w:color="000000"/>
                  </w:tcBorders>
                  <w:vAlign w:val="center"/>
                </w:tcPr>
                <w:p w14:paraId="00BDD65B" w14:textId="77777777" w:rsidR="00ED6DD1" w:rsidRPr="009D62DE" w:rsidRDefault="00ED6DD1" w:rsidP="003430B5">
                  <w:pPr>
                    <w:pStyle w:val="NoSpacing"/>
                    <w:jc w:val="center"/>
                    <w:rPr>
                      <w:rFonts w:cstheme="minorHAnsi"/>
                      <w:sz w:val="20"/>
                      <w:szCs w:val="20"/>
                      <w:lang w:val="en-US"/>
                    </w:rPr>
                  </w:pPr>
                </w:p>
              </w:tc>
              <w:tc>
                <w:tcPr>
                  <w:tcW w:w="778" w:type="pct"/>
                  <w:tcBorders>
                    <w:top w:val="single" w:sz="12" w:space="0" w:color="auto"/>
                    <w:left w:val="single" w:sz="5" w:space="0" w:color="000000"/>
                    <w:bottom w:val="single" w:sz="4" w:space="0" w:color="auto"/>
                    <w:right w:val="single" w:sz="5" w:space="0" w:color="000000"/>
                  </w:tcBorders>
                  <w:vAlign w:val="center"/>
                </w:tcPr>
                <w:p w14:paraId="0DD50148" w14:textId="77777777" w:rsidR="00ED6DD1" w:rsidRPr="009D62DE" w:rsidRDefault="00ED6DD1" w:rsidP="003430B5">
                  <w:pPr>
                    <w:pStyle w:val="NoSpacing"/>
                    <w:jc w:val="center"/>
                    <w:rPr>
                      <w:rFonts w:cstheme="minorHAnsi"/>
                      <w:sz w:val="20"/>
                      <w:szCs w:val="20"/>
                      <w:lang w:val="en-US"/>
                    </w:rPr>
                  </w:pPr>
                </w:p>
              </w:tc>
              <w:tc>
                <w:tcPr>
                  <w:tcW w:w="745" w:type="pct"/>
                  <w:tcBorders>
                    <w:top w:val="single" w:sz="12" w:space="0" w:color="auto"/>
                    <w:left w:val="single" w:sz="5" w:space="0" w:color="000000"/>
                    <w:bottom w:val="single" w:sz="4" w:space="0" w:color="auto"/>
                    <w:right w:val="single" w:sz="5" w:space="0" w:color="000000"/>
                  </w:tcBorders>
                  <w:vAlign w:val="center"/>
                </w:tcPr>
                <w:p w14:paraId="3F9EDEAE" w14:textId="77777777" w:rsidR="00ED6DD1" w:rsidRPr="009D62DE" w:rsidRDefault="00ED6DD1" w:rsidP="003430B5">
                  <w:pPr>
                    <w:pStyle w:val="NoSpacing"/>
                    <w:jc w:val="center"/>
                    <w:rPr>
                      <w:rFonts w:cstheme="minorHAnsi"/>
                      <w:sz w:val="20"/>
                      <w:szCs w:val="20"/>
                      <w:lang w:val="en-US"/>
                    </w:rPr>
                  </w:pPr>
                </w:p>
              </w:tc>
              <w:tc>
                <w:tcPr>
                  <w:tcW w:w="1299" w:type="pct"/>
                  <w:tcBorders>
                    <w:top w:val="single" w:sz="12" w:space="0" w:color="auto"/>
                    <w:left w:val="single" w:sz="5" w:space="0" w:color="000000"/>
                    <w:bottom w:val="single" w:sz="4" w:space="0" w:color="auto"/>
                    <w:right w:val="single" w:sz="12" w:space="0" w:color="auto"/>
                  </w:tcBorders>
                  <w:vAlign w:val="center"/>
                </w:tcPr>
                <w:p w14:paraId="4CD18F0A" w14:textId="77777777" w:rsidR="00ED6DD1" w:rsidRPr="009D62DE" w:rsidRDefault="00ED6DD1" w:rsidP="003430B5">
                  <w:pPr>
                    <w:pStyle w:val="NoSpacing"/>
                    <w:jc w:val="center"/>
                    <w:rPr>
                      <w:rFonts w:cstheme="minorHAnsi"/>
                      <w:sz w:val="20"/>
                      <w:szCs w:val="20"/>
                      <w:lang w:val="en-US"/>
                    </w:rPr>
                  </w:pPr>
                </w:p>
              </w:tc>
            </w:tr>
            <w:tr w:rsidR="00ED6DD1" w:rsidRPr="009D62DE" w14:paraId="47813AD3" w14:textId="77777777" w:rsidTr="003430B5">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4BEC09FF"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2</w:t>
                  </w:r>
                </w:p>
              </w:tc>
              <w:tc>
                <w:tcPr>
                  <w:tcW w:w="1052" w:type="pct"/>
                  <w:tcBorders>
                    <w:top w:val="single" w:sz="4" w:space="0" w:color="auto"/>
                    <w:left w:val="single" w:sz="5" w:space="0" w:color="000000"/>
                    <w:bottom w:val="single" w:sz="4" w:space="0" w:color="auto"/>
                    <w:right w:val="single" w:sz="5" w:space="0" w:color="000000"/>
                  </w:tcBorders>
                  <w:vAlign w:val="center"/>
                </w:tcPr>
                <w:p w14:paraId="39484B10" w14:textId="77777777" w:rsidR="00ED6DD1" w:rsidRPr="009D62DE" w:rsidRDefault="00ED6DD1" w:rsidP="003430B5">
                  <w:pPr>
                    <w:pStyle w:val="NoSpacing"/>
                    <w:jc w:val="center"/>
                    <w:rPr>
                      <w:rFonts w:cstheme="minorHAnsi"/>
                      <w:sz w:val="20"/>
                      <w:szCs w:val="20"/>
                      <w:lang w:val="pl-PL"/>
                    </w:rPr>
                  </w:pPr>
                  <w:r w:rsidRPr="009D62DE">
                    <w:rPr>
                      <w:rFonts w:cstheme="minorHAnsi"/>
                      <w:sz w:val="20"/>
                      <w:szCs w:val="20"/>
                      <w:lang w:val="pl-PL"/>
                    </w:rPr>
                    <w:t>Prirpema spoja brušenjem, plinskim ili laserskim rezanjem</w:t>
                  </w:r>
                </w:p>
              </w:tc>
              <w:tc>
                <w:tcPr>
                  <w:tcW w:w="954" w:type="pct"/>
                  <w:tcBorders>
                    <w:top w:val="single" w:sz="4" w:space="0" w:color="auto"/>
                    <w:left w:val="single" w:sz="5" w:space="0" w:color="000000"/>
                    <w:bottom w:val="single" w:sz="4" w:space="0" w:color="auto"/>
                    <w:right w:val="single" w:sz="5" w:space="0" w:color="000000"/>
                  </w:tcBorders>
                  <w:vAlign w:val="center"/>
                </w:tcPr>
                <w:p w14:paraId="25746CF8" w14:textId="77777777" w:rsidR="00ED6DD1" w:rsidRPr="009D62DE" w:rsidRDefault="00ED6DD1" w:rsidP="003430B5">
                  <w:pPr>
                    <w:pStyle w:val="NoSpacing"/>
                    <w:jc w:val="center"/>
                    <w:rPr>
                      <w:rFonts w:cstheme="minorHAnsi"/>
                      <w:sz w:val="20"/>
                      <w:szCs w:val="20"/>
                      <w:lang w:val="en-US"/>
                    </w:rPr>
                  </w:pPr>
                  <w:proofErr w:type="spellStart"/>
                  <w:r w:rsidRPr="009D62DE">
                    <w:rPr>
                      <w:rFonts w:cstheme="minorHAnsi"/>
                      <w:sz w:val="20"/>
                      <w:szCs w:val="20"/>
                      <w:lang w:val="en-US"/>
                    </w:rPr>
                    <w:t>neobavezno</w:t>
                  </w:r>
                  <w:proofErr w:type="spellEnd"/>
                </w:p>
              </w:tc>
              <w:tc>
                <w:tcPr>
                  <w:tcW w:w="778" w:type="pct"/>
                  <w:tcBorders>
                    <w:top w:val="single" w:sz="4" w:space="0" w:color="auto"/>
                    <w:left w:val="single" w:sz="5" w:space="0" w:color="000000"/>
                    <w:bottom w:val="single" w:sz="4" w:space="0" w:color="auto"/>
                    <w:right w:val="single" w:sz="5" w:space="0" w:color="000000"/>
                  </w:tcBorders>
                  <w:vAlign w:val="center"/>
                </w:tcPr>
                <w:p w14:paraId="7E853CDB" w14:textId="77777777" w:rsidR="00ED6DD1" w:rsidRPr="009D62DE" w:rsidRDefault="00ED6DD1" w:rsidP="003430B5">
                  <w:pPr>
                    <w:pStyle w:val="NoSpacing"/>
                    <w:jc w:val="center"/>
                    <w:rPr>
                      <w:rFonts w:cstheme="minorHAnsi"/>
                      <w:sz w:val="20"/>
                      <w:szCs w:val="20"/>
                      <w:lang w:val="en-US"/>
                    </w:rPr>
                  </w:pPr>
                </w:p>
              </w:tc>
              <w:tc>
                <w:tcPr>
                  <w:tcW w:w="745" w:type="pct"/>
                  <w:tcBorders>
                    <w:top w:val="single" w:sz="4" w:space="0" w:color="auto"/>
                    <w:left w:val="single" w:sz="5" w:space="0" w:color="000000"/>
                    <w:bottom w:val="single" w:sz="4" w:space="0" w:color="auto"/>
                    <w:right w:val="single" w:sz="5" w:space="0" w:color="000000"/>
                  </w:tcBorders>
                  <w:vAlign w:val="center"/>
                </w:tcPr>
                <w:p w14:paraId="587CAACC" w14:textId="77777777" w:rsidR="00ED6DD1" w:rsidRPr="009D62DE" w:rsidRDefault="00ED6DD1" w:rsidP="003430B5">
                  <w:pPr>
                    <w:pStyle w:val="NoSpacing"/>
                    <w:jc w:val="center"/>
                    <w:rPr>
                      <w:rFonts w:cstheme="minorHAnsi"/>
                      <w:sz w:val="20"/>
                      <w:szCs w:val="20"/>
                      <w:lang w:val="en-US"/>
                    </w:rPr>
                  </w:pPr>
                </w:p>
              </w:tc>
              <w:tc>
                <w:tcPr>
                  <w:tcW w:w="1299" w:type="pct"/>
                  <w:tcBorders>
                    <w:top w:val="single" w:sz="4" w:space="0" w:color="auto"/>
                    <w:left w:val="single" w:sz="5" w:space="0" w:color="000000"/>
                    <w:bottom w:val="single" w:sz="4" w:space="0" w:color="auto"/>
                    <w:right w:val="single" w:sz="12" w:space="0" w:color="auto"/>
                  </w:tcBorders>
                  <w:vAlign w:val="center"/>
                </w:tcPr>
                <w:p w14:paraId="41B13D16" w14:textId="77777777" w:rsidR="00ED6DD1" w:rsidRPr="009D62DE" w:rsidRDefault="00ED6DD1" w:rsidP="003430B5">
                  <w:pPr>
                    <w:pStyle w:val="NoSpacing"/>
                    <w:jc w:val="center"/>
                    <w:rPr>
                      <w:rFonts w:cstheme="minorHAnsi"/>
                      <w:sz w:val="20"/>
                      <w:szCs w:val="20"/>
                      <w:lang w:val="en-US"/>
                    </w:rPr>
                  </w:pPr>
                </w:p>
              </w:tc>
            </w:tr>
            <w:tr w:rsidR="00ED6DD1" w:rsidRPr="009D62DE" w14:paraId="68B907BE" w14:textId="77777777" w:rsidTr="003430B5">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43BA9595"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3</w:t>
                  </w:r>
                </w:p>
              </w:tc>
              <w:tc>
                <w:tcPr>
                  <w:tcW w:w="1052" w:type="pct"/>
                  <w:tcBorders>
                    <w:top w:val="single" w:sz="5" w:space="0" w:color="000000"/>
                    <w:left w:val="single" w:sz="5" w:space="0" w:color="000000"/>
                    <w:bottom w:val="single" w:sz="5" w:space="0" w:color="000000"/>
                    <w:right w:val="single" w:sz="5" w:space="0" w:color="000000"/>
                  </w:tcBorders>
                  <w:vAlign w:val="center"/>
                </w:tcPr>
                <w:p w14:paraId="6809424E" w14:textId="77777777" w:rsidR="00ED6DD1" w:rsidRPr="009D62DE" w:rsidRDefault="00ED6DD1" w:rsidP="003430B5">
                  <w:pPr>
                    <w:pStyle w:val="NoSpacing"/>
                    <w:jc w:val="center"/>
                    <w:rPr>
                      <w:rFonts w:cstheme="minorHAnsi"/>
                      <w:sz w:val="20"/>
                      <w:szCs w:val="20"/>
                      <w:lang w:val="en-US"/>
                    </w:rPr>
                  </w:pPr>
                  <w:proofErr w:type="spellStart"/>
                  <w:r w:rsidRPr="009D62DE">
                    <w:rPr>
                      <w:rFonts w:cstheme="minorHAnsi"/>
                      <w:sz w:val="20"/>
                      <w:szCs w:val="20"/>
                      <w:lang w:val="en-US"/>
                    </w:rPr>
                    <w:t>Sučeljeni</w:t>
                  </w:r>
                  <w:proofErr w:type="spellEnd"/>
                  <w:r w:rsidRPr="009D62DE">
                    <w:rPr>
                      <w:rFonts w:cstheme="minorHAnsi"/>
                      <w:sz w:val="20"/>
                      <w:szCs w:val="20"/>
                      <w:lang w:val="en-US"/>
                    </w:rPr>
                    <w:t xml:space="preserve"> </w:t>
                  </w:r>
                  <w:proofErr w:type="spellStart"/>
                  <w:r w:rsidRPr="009D62DE">
                    <w:rPr>
                      <w:rFonts w:cstheme="minorHAnsi"/>
                      <w:sz w:val="20"/>
                      <w:szCs w:val="20"/>
                      <w:lang w:val="en-US"/>
                    </w:rPr>
                    <w:t>zavar</w:t>
                  </w:r>
                  <w:proofErr w:type="spellEnd"/>
                </w:p>
              </w:tc>
              <w:tc>
                <w:tcPr>
                  <w:tcW w:w="954" w:type="pct"/>
                  <w:tcBorders>
                    <w:top w:val="single" w:sz="5" w:space="0" w:color="000000"/>
                    <w:left w:val="single" w:sz="5" w:space="0" w:color="000000"/>
                    <w:bottom w:val="single" w:sz="5" w:space="0" w:color="000000"/>
                    <w:right w:val="single" w:sz="5" w:space="0" w:color="000000"/>
                  </w:tcBorders>
                  <w:vAlign w:val="center"/>
                </w:tcPr>
                <w:p w14:paraId="4641879F"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t = 8 - 12</w:t>
                  </w:r>
                </w:p>
              </w:tc>
              <w:tc>
                <w:tcPr>
                  <w:tcW w:w="778" w:type="pct"/>
                  <w:tcBorders>
                    <w:top w:val="single" w:sz="5" w:space="0" w:color="000000"/>
                    <w:left w:val="single" w:sz="5" w:space="0" w:color="000000"/>
                    <w:bottom w:val="single" w:sz="5" w:space="0" w:color="000000"/>
                    <w:right w:val="single" w:sz="5" w:space="0" w:color="000000"/>
                  </w:tcBorders>
                  <w:vAlign w:val="center"/>
                </w:tcPr>
                <w:p w14:paraId="5AFCBE12"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PA</w:t>
                  </w:r>
                </w:p>
              </w:tc>
              <w:tc>
                <w:tcPr>
                  <w:tcW w:w="745" w:type="pct"/>
                  <w:tcBorders>
                    <w:top w:val="single" w:sz="5" w:space="0" w:color="000000"/>
                    <w:left w:val="single" w:sz="5" w:space="0" w:color="000000"/>
                    <w:bottom w:val="single" w:sz="5" w:space="0" w:color="000000"/>
                    <w:right w:val="single" w:sz="5" w:space="0" w:color="000000"/>
                  </w:tcBorders>
                  <w:vAlign w:val="center"/>
                </w:tcPr>
                <w:p w14:paraId="2D14942E" w14:textId="77777777" w:rsidR="00ED6DD1" w:rsidRPr="009D62DE" w:rsidRDefault="00ED6DD1" w:rsidP="003430B5">
                  <w:pPr>
                    <w:pStyle w:val="NoSpacing"/>
                    <w:jc w:val="center"/>
                    <w:rPr>
                      <w:rFonts w:cstheme="minorHAnsi"/>
                      <w:sz w:val="20"/>
                      <w:szCs w:val="20"/>
                      <w:lang w:val="en-US"/>
                    </w:rPr>
                  </w:pPr>
                  <w:r w:rsidRPr="009D62DE">
                    <w:rPr>
                      <w:rFonts w:cstheme="minorHAnsi"/>
                      <w:noProof/>
                      <w:sz w:val="20"/>
                      <w:szCs w:val="20"/>
                      <w:lang w:val="en-GB" w:eastAsia="en-GB"/>
                    </w:rPr>
                    <w:drawing>
                      <wp:inline distT="0" distB="0" distL="0" distR="0" wp14:anchorId="1C03C830" wp14:editId="58239D3F">
                        <wp:extent cx="797490" cy="488054"/>
                        <wp:effectExtent l="0" t="0" r="3175" b="7620"/>
                        <wp:docPr id="1688700888" name="Picture 1688700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799312" cy="489169"/>
                                </a:xfrm>
                                <a:prstGeom prst="rect">
                                  <a:avLst/>
                                </a:prstGeom>
                              </pic:spPr>
                            </pic:pic>
                          </a:graphicData>
                        </a:graphic>
                      </wp:inline>
                    </w:drawing>
                  </w:r>
                </w:p>
              </w:tc>
              <w:tc>
                <w:tcPr>
                  <w:tcW w:w="1299" w:type="pct"/>
                  <w:tcBorders>
                    <w:top w:val="single" w:sz="5" w:space="0" w:color="000000"/>
                    <w:left w:val="single" w:sz="5" w:space="0" w:color="000000"/>
                    <w:bottom w:val="single" w:sz="5" w:space="0" w:color="000000"/>
                    <w:right w:val="single" w:sz="12" w:space="0" w:color="auto"/>
                  </w:tcBorders>
                  <w:vAlign w:val="center"/>
                </w:tcPr>
                <w:p w14:paraId="098561CF" w14:textId="77777777" w:rsidR="00ED6DD1" w:rsidRPr="009D62DE" w:rsidRDefault="00ED6DD1" w:rsidP="003430B5">
                  <w:pPr>
                    <w:pStyle w:val="NoSpacing"/>
                    <w:jc w:val="center"/>
                    <w:rPr>
                      <w:rFonts w:cstheme="minorHAnsi"/>
                      <w:sz w:val="20"/>
                      <w:szCs w:val="20"/>
                      <w:lang w:val="en-US"/>
                    </w:rPr>
                  </w:pPr>
                  <w:proofErr w:type="spellStart"/>
                  <w:r w:rsidRPr="009D62DE">
                    <w:rPr>
                      <w:rFonts w:cstheme="minorHAnsi"/>
                      <w:sz w:val="20"/>
                      <w:szCs w:val="20"/>
                      <w:lang w:val="en-US"/>
                    </w:rPr>
                    <w:t>bs</w:t>
                  </w:r>
                  <w:proofErr w:type="spellEnd"/>
                </w:p>
                <w:p w14:paraId="5D060569" w14:textId="77777777" w:rsidR="00ED6DD1" w:rsidRPr="009D62DE" w:rsidRDefault="00ED6DD1" w:rsidP="003430B5">
                  <w:pPr>
                    <w:pStyle w:val="NoSpacing"/>
                    <w:jc w:val="center"/>
                    <w:rPr>
                      <w:rFonts w:cstheme="minorHAnsi"/>
                      <w:sz w:val="20"/>
                      <w:szCs w:val="20"/>
                      <w:lang w:val="en-US"/>
                    </w:rPr>
                  </w:pPr>
                  <w:proofErr w:type="spellStart"/>
                  <w:r w:rsidRPr="009D62DE">
                    <w:rPr>
                      <w:rFonts w:cstheme="minorHAnsi"/>
                      <w:sz w:val="20"/>
                      <w:szCs w:val="20"/>
                      <w:lang w:val="en-US"/>
                    </w:rPr>
                    <w:t>zavarivanje</w:t>
                  </w:r>
                  <w:proofErr w:type="spellEnd"/>
                  <w:r w:rsidRPr="009D62DE">
                    <w:rPr>
                      <w:rFonts w:cstheme="minorHAnsi"/>
                      <w:sz w:val="20"/>
                      <w:szCs w:val="20"/>
                      <w:lang w:val="en-US"/>
                    </w:rPr>
                    <w:t xml:space="preserve"> s </w:t>
                  </w:r>
                  <w:proofErr w:type="spellStart"/>
                  <w:r w:rsidRPr="009D62DE">
                    <w:rPr>
                      <w:rFonts w:cstheme="minorHAnsi"/>
                      <w:sz w:val="20"/>
                      <w:szCs w:val="20"/>
                      <w:lang w:val="en-US"/>
                    </w:rPr>
                    <w:t>obje</w:t>
                  </w:r>
                  <w:proofErr w:type="spellEnd"/>
                  <w:r w:rsidRPr="009D62DE">
                    <w:rPr>
                      <w:rFonts w:cstheme="minorHAnsi"/>
                      <w:sz w:val="20"/>
                      <w:szCs w:val="20"/>
                      <w:lang w:val="en-US"/>
                    </w:rPr>
                    <w:t xml:space="preserve"> </w:t>
                  </w:r>
                  <w:proofErr w:type="spellStart"/>
                  <w:r w:rsidRPr="009D62DE">
                    <w:rPr>
                      <w:rFonts w:cstheme="minorHAnsi"/>
                      <w:sz w:val="20"/>
                      <w:szCs w:val="20"/>
                      <w:lang w:val="en-US"/>
                    </w:rPr>
                    <w:t>strane</w:t>
                  </w:r>
                  <w:proofErr w:type="spellEnd"/>
                </w:p>
                <w:p w14:paraId="4B0A645C" w14:textId="77777777" w:rsidR="00ED6DD1" w:rsidRPr="009D62DE" w:rsidRDefault="00ED6DD1" w:rsidP="003430B5">
                  <w:pPr>
                    <w:pStyle w:val="NoSpacing"/>
                    <w:jc w:val="center"/>
                    <w:rPr>
                      <w:rFonts w:cstheme="minorHAnsi"/>
                      <w:sz w:val="20"/>
                      <w:szCs w:val="20"/>
                      <w:lang w:val="en-US"/>
                    </w:rPr>
                  </w:pPr>
                  <w:proofErr w:type="spellStart"/>
                  <w:r w:rsidRPr="009D62DE">
                    <w:rPr>
                      <w:rFonts w:cstheme="minorHAnsi"/>
                      <w:sz w:val="20"/>
                      <w:szCs w:val="20"/>
                      <w:lang w:val="en-US"/>
                    </w:rPr>
                    <w:t>sa</w:t>
                  </w:r>
                  <w:proofErr w:type="spellEnd"/>
                  <w:r w:rsidRPr="009D62DE">
                    <w:rPr>
                      <w:rFonts w:cstheme="minorHAnsi"/>
                      <w:sz w:val="20"/>
                      <w:szCs w:val="20"/>
                      <w:lang w:val="en-US"/>
                    </w:rPr>
                    <w:t xml:space="preserve"> </w:t>
                  </w:r>
                  <w:proofErr w:type="spellStart"/>
                  <w:r w:rsidRPr="009D62DE">
                    <w:rPr>
                      <w:rFonts w:cstheme="minorHAnsi"/>
                      <w:sz w:val="20"/>
                      <w:szCs w:val="20"/>
                      <w:lang w:val="en-US"/>
                    </w:rPr>
                    <w:t>brušenjem</w:t>
                  </w:r>
                  <w:proofErr w:type="spellEnd"/>
                  <w:r w:rsidRPr="009D62DE">
                    <w:rPr>
                      <w:rFonts w:cstheme="minorHAnsi"/>
                      <w:sz w:val="20"/>
                      <w:szCs w:val="20"/>
                      <w:lang w:val="en-US"/>
                    </w:rPr>
                    <w:t xml:space="preserve"> </w:t>
                  </w:r>
                  <w:proofErr w:type="spellStart"/>
                  <w:r w:rsidRPr="009D62DE">
                    <w:rPr>
                      <w:rFonts w:cstheme="minorHAnsi"/>
                      <w:sz w:val="20"/>
                      <w:szCs w:val="20"/>
                      <w:lang w:val="en-US"/>
                    </w:rPr>
                    <w:t>ili</w:t>
                  </w:r>
                  <w:proofErr w:type="spellEnd"/>
                  <w:r w:rsidRPr="009D62DE">
                    <w:rPr>
                      <w:rFonts w:cstheme="minorHAnsi"/>
                      <w:sz w:val="20"/>
                      <w:szCs w:val="20"/>
                      <w:lang w:val="en-US"/>
                    </w:rPr>
                    <w:t xml:space="preserve"> </w:t>
                  </w:r>
                  <w:proofErr w:type="spellStart"/>
                  <w:r w:rsidRPr="009D62DE">
                    <w:rPr>
                      <w:rFonts w:cstheme="minorHAnsi"/>
                      <w:sz w:val="20"/>
                      <w:szCs w:val="20"/>
                      <w:lang w:val="en-US"/>
                    </w:rPr>
                    <w:t>žljebljenjem</w:t>
                  </w:r>
                  <w:proofErr w:type="spellEnd"/>
                  <w:r w:rsidRPr="009D62DE">
                    <w:rPr>
                      <w:rFonts w:cstheme="minorHAnsi"/>
                      <w:sz w:val="20"/>
                      <w:szCs w:val="20"/>
                      <w:lang w:val="en-US"/>
                    </w:rPr>
                    <w:t xml:space="preserve"> </w:t>
                  </w:r>
                  <w:proofErr w:type="spellStart"/>
                  <w:r w:rsidRPr="009D62DE">
                    <w:rPr>
                      <w:rFonts w:cstheme="minorHAnsi"/>
                      <w:sz w:val="20"/>
                      <w:szCs w:val="20"/>
                      <w:lang w:val="en-US"/>
                    </w:rPr>
                    <w:t>korijena</w:t>
                  </w:r>
                  <w:proofErr w:type="spellEnd"/>
                </w:p>
              </w:tc>
            </w:tr>
            <w:tr w:rsidR="00ED6DD1" w:rsidRPr="009D62DE" w14:paraId="5F89FADF" w14:textId="77777777" w:rsidTr="003430B5">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1D6AFA90"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4</w:t>
                  </w:r>
                </w:p>
              </w:tc>
              <w:tc>
                <w:tcPr>
                  <w:tcW w:w="1052" w:type="pct"/>
                  <w:tcBorders>
                    <w:top w:val="single" w:sz="5" w:space="0" w:color="000000"/>
                    <w:left w:val="single" w:sz="5" w:space="0" w:color="000000"/>
                    <w:bottom w:val="single" w:sz="5" w:space="0" w:color="000000"/>
                    <w:right w:val="single" w:sz="5" w:space="0" w:color="000000"/>
                  </w:tcBorders>
                  <w:vAlign w:val="center"/>
                </w:tcPr>
                <w:p w14:paraId="2C1B276D" w14:textId="77777777" w:rsidR="00ED6DD1" w:rsidRPr="009D62DE" w:rsidRDefault="00ED6DD1" w:rsidP="003430B5">
                  <w:pPr>
                    <w:pStyle w:val="NoSpacing"/>
                    <w:jc w:val="center"/>
                    <w:rPr>
                      <w:rFonts w:cstheme="minorHAnsi"/>
                      <w:sz w:val="20"/>
                      <w:szCs w:val="20"/>
                      <w:lang w:val="en-US"/>
                    </w:rPr>
                  </w:pPr>
                  <w:proofErr w:type="spellStart"/>
                  <w:r w:rsidRPr="009D62DE">
                    <w:rPr>
                      <w:rFonts w:cstheme="minorHAnsi"/>
                      <w:sz w:val="20"/>
                      <w:szCs w:val="20"/>
                      <w:lang w:val="en-US"/>
                    </w:rPr>
                    <w:t>Sučeljeni</w:t>
                  </w:r>
                  <w:proofErr w:type="spellEnd"/>
                  <w:r w:rsidRPr="009D62DE">
                    <w:rPr>
                      <w:rFonts w:cstheme="minorHAnsi"/>
                      <w:sz w:val="20"/>
                      <w:szCs w:val="20"/>
                      <w:lang w:val="en-US"/>
                    </w:rPr>
                    <w:t xml:space="preserve"> </w:t>
                  </w:r>
                  <w:proofErr w:type="spellStart"/>
                  <w:r w:rsidRPr="009D62DE">
                    <w:rPr>
                      <w:rFonts w:cstheme="minorHAnsi"/>
                      <w:sz w:val="20"/>
                      <w:szCs w:val="20"/>
                      <w:lang w:val="en-US"/>
                    </w:rPr>
                    <w:t>zavar</w:t>
                  </w:r>
                  <w:proofErr w:type="spellEnd"/>
                </w:p>
              </w:tc>
              <w:tc>
                <w:tcPr>
                  <w:tcW w:w="954" w:type="pct"/>
                  <w:tcBorders>
                    <w:top w:val="single" w:sz="5" w:space="0" w:color="000000"/>
                    <w:left w:val="single" w:sz="5" w:space="0" w:color="000000"/>
                    <w:bottom w:val="single" w:sz="5" w:space="0" w:color="000000"/>
                    <w:right w:val="single" w:sz="5" w:space="0" w:color="000000"/>
                  </w:tcBorders>
                  <w:vAlign w:val="center"/>
                </w:tcPr>
                <w:p w14:paraId="28C45485"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t = 8 - 12</w:t>
                  </w:r>
                </w:p>
              </w:tc>
              <w:tc>
                <w:tcPr>
                  <w:tcW w:w="778" w:type="pct"/>
                  <w:tcBorders>
                    <w:top w:val="single" w:sz="5" w:space="0" w:color="000000"/>
                    <w:left w:val="single" w:sz="5" w:space="0" w:color="000000"/>
                    <w:bottom w:val="single" w:sz="5" w:space="0" w:color="000000"/>
                    <w:right w:val="single" w:sz="5" w:space="0" w:color="000000"/>
                  </w:tcBorders>
                  <w:vAlign w:val="center"/>
                </w:tcPr>
                <w:p w14:paraId="0EEB3694"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PA</w:t>
                  </w:r>
                </w:p>
              </w:tc>
              <w:tc>
                <w:tcPr>
                  <w:tcW w:w="745" w:type="pct"/>
                  <w:tcBorders>
                    <w:top w:val="single" w:sz="5" w:space="0" w:color="000000"/>
                    <w:left w:val="single" w:sz="5" w:space="0" w:color="000000"/>
                    <w:bottom w:val="single" w:sz="5" w:space="0" w:color="000000"/>
                    <w:right w:val="single" w:sz="5" w:space="0" w:color="000000"/>
                  </w:tcBorders>
                  <w:vAlign w:val="center"/>
                </w:tcPr>
                <w:p w14:paraId="70999172" w14:textId="77777777" w:rsidR="00ED6DD1" w:rsidRPr="009D62DE" w:rsidRDefault="00ED6DD1" w:rsidP="003430B5">
                  <w:pPr>
                    <w:pStyle w:val="NoSpacing"/>
                    <w:jc w:val="center"/>
                    <w:rPr>
                      <w:rFonts w:cstheme="minorHAnsi"/>
                      <w:sz w:val="20"/>
                      <w:szCs w:val="20"/>
                      <w:lang w:val="en-US"/>
                    </w:rPr>
                  </w:pPr>
                  <w:r w:rsidRPr="009D62DE">
                    <w:rPr>
                      <w:rFonts w:cstheme="minorHAnsi"/>
                      <w:noProof/>
                      <w:sz w:val="20"/>
                      <w:szCs w:val="20"/>
                      <w:lang w:val="en-GB" w:eastAsia="en-GB"/>
                    </w:rPr>
                    <w:drawing>
                      <wp:inline distT="0" distB="0" distL="0" distR="0" wp14:anchorId="6954627C" wp14:editId="65531EC3">
                        <wp:extent cx="797490" cy="488054"/>
                        <wp:effectExtent l="0" t="0" r="3175" b="7620"/>
                        <wp:docPr id="816758183" name="Picture 816758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799312" cy="489169"/>
                                </a:xfrm>
                                <a:prstGeom prst="rect">
                                  <a:avLst/>
                                </a:prstGeom>
                              </pic:spPr>
                            </pic:pic>
                          </a:graphicData>
                        </a:graphic>
                      </wp:inline>
                    </w:drawing>
                  </w:r>
                </w:p>
              </w:tc>
              <w:tc>
                <w:tcPr>
                  <w:tcW w:w="1299" w:type="pct"/>
                  <w:tcBorders>
                    <w:top w:val="single" w:sz="5" w:space="0" w:color="000000"/>
                    <w:left w:val="single" w:sz="5" w:space="0" w:color="000000"/>
                    <w:bottom w:val="single" w:sz="5" w:space="0" w:color="000000"/>
                    <w:right w:val="single" w:sz="12" w:space="0" w:color="auto"/>
                  </w:tcBorders>
                  <w:vAlign w:val="center"/>
                </w:tcPr>
                <w:p w14:paraId="4E6DBFC5" w14:textId="77777777" w:rsidR="00ED6DD1" w:rsidRPr="009D62DE" w:rsidRDefault="00ED6DD1" w:rsidP="003430B5">
                  <w:pPr>
                    <w:pStyle w:val="NoSpacing"/>
                    <w:jc w:val="center"/>
                    <w:rPr>
                      <w:rFonts w:cstheme="minorHAnsi"/>
                      <w:sz w:val="20"/>
                      <w:szCs w:val="20"/>
                      <w:lang w:val="pl-PL"/>
                    </w:rPr>
                  </w:pPr>
                  <w:r w:rsidRPr="009D62DE">
                    <w:rPr>
                      <w:rFonts w:cstheme="minorHAnsi"/>
                      <w:sz w:val="20"/>
                      <w:szCs w:val="20"/>
                      <w:lang w:val="pl-PL"/>
                    </w:rPr>
                    <w:t>bs</w:t>
                  </w:r>
                </w:p>
                <w:p w14:paraId="6362BE0F" w14:textId="77777777" w:rsidR="00ED6DD1" w:rsidRPr="009D62DE" w:rsidRDefault="00ED6DD1" w:rsidP="003430B5">
                  <w:pPr>
                    <w:pStyle w:val="NoSpacing"/>
                    <w:jc w:val="center"/>
                    <w:rPr>
                      <w:rFonts w:cstheme="minorHAnsi"/>
                      <w:sz w:val="20"/>
                      <w:szCs w:val="20"/>
                      <w:lang w:val="pl-PL"/>
                    </w:rPr>
                  </w:pPr>
                  <w:r w:rsidRPr="009D62DE">
                    <w:rPr>
                      <w:rFonts w:cstheme="minorHAnsi"/>
                      <w:sz w:val="20"/>
                      <w:szCs w:val="20"/>
                      <w:lang w:val="pl-PL"/>
                    </w:rPr>
                    <w:t>zavarivanje s obje strane</w:t>
                  </w:r>
                </w:p>
                <w:p w14:paraId="5E2228F4" w14:textId="77777777" w:rsidR="00ED6DD1" w:rsidRPr="009D62DE" w:rsidRDefault="00ED6DD1" w:rsidP="003430B5">
                  <w:pPr>
                    <w:pStyle w:val="NoSpacing"/>
                    <w:jc w:val="center"/>
                    <w:rPr>
                      <w:rFonts w:cstheme="minorHAnsi"/>
                      <w:sz w:val="20"/>
                      <w:szCs w:val="20"/>
                      <w:lang w:val="pl-PL"/>
                    </w:rPr>
                  </w:pPr>
                  <w:r w:rsidRPr="009D62DE">
                    <w:rPr>
                      <w:rFonts w:cstheme="minorHAnsi"/>
                      <w:sz w:val="20"/>
                      <w:szCs w:val="20"/>
                      <w:lang w:val="pl-PL"/>
                    </w:rPr>
                    <w:t>bez brušenja ili žljebljenja korijena</w:t>
                  </w:r>
                </w:p>
              </w:tc>
            </w:tr>
            <w:tr w:rsidR="00ED6DD1" w:rsidRPr="009D62DE" w14:paraId="42CB9523" w14:textId="77777777" w:rsidTr="003430B5">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4B6A1BDF"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5</w:t>
                  </w:r>
                </w:p>
              </w:tc>
              <w:tc>
                <w:tcPr>
                  <w:tcW w:w="1052" w:type="pct"/>
                  <w:tcBorders>
                    <w:top w:val="single" w:sz="5" w:space="0" w:color="000000"/>
                    <w:left w:val="single" w:sz="5" w:space="0" w:color="000000"/>
                    <w:bottom w:val="single" w:sz="5" w:space="0" w:color="000000"/>
                    <w:right w:val="single" w:sz="5" w:space="0" w:color="000000"/>
                  </w:tcBorders>
                  <w:vAlign w:val="center"/>
                </w:tcPr>
                <w:p w14:paraId="40BC1234" w14:textId="77777777" w:rsidR="00ED6DD1" w:rsidRPr="009D62DE" w:rsidRDefault="00ED6DD1" w:rsidP="003430B5">
                  <w:pPr>
                    <w:pStyle w:val="NoSpacing"/>
                    <w:jc w:val="center"/>
                    <w:rPr>
                      <w:rFonts w:cstheme="minorHAnsi"/>
                      <w:sz w:val="20"/>
                      <w:szCs w:val="20"/>
                      <w:lang w:val="en-US"/>
                    </w:rPr>
                  </w:pPr>
                  <w:proofErr w:type="spellStart"/>
                  <w:r w:rsidRPr="009D62DE">
                    <w:rPr>
                      <w:rFonts w:cstheme="minorHAnsi"/>
                      <w:sz w:val="20"/>
                      <w:szCs w:val="20"/>
                      <w:lang w:val="en-US"/>
                    </w:rPr>
                    <w:t>Sučeljeni</w:t>
                  </w:r>
                  <w:proofErr w:type="spellEnd"/>
                  <w:r w:rsidRPr="009D62DE">
                    <w:rPr>
                      <w:rFonts w:cstheme="minorHAnsi"/>
                      <w:sz w:val="20"/>
                      <w:szCs w:val="20"/>
                      <w:lang w:val="en-US"/>
                    </w:rPr>
                    <w:t xml:space="preserve"> </w:t>
                  </w:r>
                  <w:proofErr w:type="spellStart"/>
                  <w:r w:rsidRPr="009D62DE">
                    <w:rPr>
                      <w:rFonts w:cstheme="minorHAnsi"/>
                      <w:sz w:val="20"/>
                      <w:szCs w:val="20"/>
                      <w:lang w:val="en-US"/>
                    </w:rPr>
                    <w:t>zavar</w:t>
                  </w:r>
                  <w:proofErr w:type="spellEnd"/>
                </w:p>
              </w:tc>
              <w:tc>
                <w:tcPr>
                  <w:tcW w:w="954" w:type="pct"/>
                  <w:tcBorders>
                    <w:top w:val="single" w:sz="5" w:space="0" w:color="000000"/>
                    <w:left w:val="single" w:sz="5" w:space="0" w:color="000000"/>
                    <w:bottom w:val="single" w:sz="5" w:space="0" w:color="000000"/>
                    <w:right w:val="single" w:sz="5" w:space="0" w:color="000000"/>
                  </w:tcBorders>
                  <w:vAlign w:val="center"/>
                </w:tcPr>
                <w:p w14:paraId="0A1326B7"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t = 8 - 12</w:t>
                  </w:r>
                </w:p>
              </w:tc>
              <w:tc>
                <w:tcPr>
                  <w:tcW w:w="778" w:type="pct"/>
                  <w:tcBorders>
                    <w:top w:val="single" w:sz="5" w:space="0" w:color="000000"/>
                    <w:left w:val="single" w:sz="5" w:space="0" w:color="000000"/>
                    <w:bottom w:val="single" w:sz="5" w:space="0" w:color="000000"/>
                    <w:right w:val="single" w:sz="5" w:space="0" w:color="000000"/>
                  </w:tcBorders>
                  <w:vAlign w:val="center"/>
                </w:tcPr>
                <w:p w14:paraId="1BC0FB72"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PA</w:t>
                  </w:r>
                </w:p>
              </w:tc>
              <w:tc>
                <w:tcPr>
                  <w:tcW w:w="745" w:type="pct"/>
                  <w:tcBorders>
                    <w:top w:val="single" w:sz="5" w:space="0" w:color="000000"/>
                    <w:left w:val="single" w:sz="5" w:space="0" w:color="000000"/>
                    <w:bottom w:val="single" w:sz="5" w:space="0" w:color="000000"/>
                    <w:right w:val="single" w:sz="5" w:space="0" w:color="000000"/>
                  </w:tcBorders>
                  <w:vAlign w:val="center"/>
                </w:tcPr>
                <w:p w14:paraId="557B0A65" w14:textId="77777777" w:rsidR="00ED6DD1" w:rsidRPr="009D62DE" w:rsidRDefault="00ED6DD1" w:rsidP="003430B5">
                  <w:pPr>
                    <w:pStyle w:val="NoSpacing"/>
                    <w:jc w:val="center"/>
                    <w:rPr>
                      <w:rFonts w:cstheme="minorHAnsi"/>
                      <w:sz w:val="20"/>
                      <w:szCs w:val="20"/>
                      <w:lang w:val="en-US"/>
                    </w:rPr>
                  </w:pPr>
                  <w:r w:rsidRPr="009D62DE">
                    <w:rPr>
                      <w:rFonts w:cstheme="minorHAnsi"/>
                      <w:noProof/>
                      <w:sz w:val="20"/>
                      <w:szCs w:val="20"/>
                      <w:lang w:val="en-GB" w:eastAsia="en-GB"/>
                    </w:rPr>
                    <w:drawing>
                      <wp:inline distT="0" distB="0" distL="0" distR="0" wp14:anchorId="40D01860" wp14:editId="0A43E62E">
                        <wp:extent cx="797490" cy="488054"/>
                        <wp:effectExtent l="0" t="0" r="3175" b="7620"/>
                        <wp:docPr id="734948695" name="Picture 734948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799312" cy="489169"/>
                                </a:xfrm>
                                <a:prstGeom prst="rect">
                                  <a:avLst/>
                                </a:prstGeom>
                              </pic:spPr>
                            </pic:pic>
                          </a:graphicData>
                        </a:graphic>
                      </wp:inline>
                    </w:drawing>
                  </w:r>
                </w:p>
              </w:tc>
              <w:tc>
                <w:tcPr>
                  <w:tcW w:w="1299" w:type="pct"/>
                  <w:tcBorders>
                    <w:top w:val="single" w:sz="5" w:space="0" w:color="000000"/>
                    <w:left w:val="single" w:sz="5" w:space="0" w:color="000000"/>
                    <w:bottom w:val="single" w:sz="5" w:space="0" w:color="000000"/>
                    <w:right w:val="single" w:sz="12" w:space="0" w:color="auto"/>
                  </w:tcBorders>
                  <w:vAlign w:val="center"/>
                </w:tcPr>
                <w:p w14:paraId="6C4AB78E" w14:textId="77777777" w:rsidR="00ED6DD1" w:rsidRPr="009D62DE" w:rsidRDefault="00ED6DD1" w:rsidP="003430B5">
                  <w:pPr>
                    <w:pStyle w:val="NoSpacing"/>
                    <w:jc w:val="center"/>
                    <w:rPr>
                      <w:rFonts w:cstheme="minorHAnsi"/>
                      <w:sz w:val="20"/>
                      <w:szCs w:val="20"/>
                      <w:lang w:val="pl-PL"/>
                    </w:rPr>
                  </w:pPr>
                  <w:r w:rsidRPr="009D62DE">
                    <w:rPr>
                      <w:rFonts w:cstheme="minorHAnsi"/>
                      <w:sz w:val="20"/>
                      <w:szCs w:val="20"/>
                      <w:lang w:val="pl-PL"/>
                    </w:rPr>
                    <w:t>ss nb</w:t>
                  </w:r>
                </w:p>
                <w:p w14:paraId="0970ADE3" w14:textId="77777777" w:rsidR="00ED6DD1" w:rsidRPr="009D62DE" w:rsidRDefault="00ED6DD1" w:rsidP="003430B5">
                  <w:pPr>
                    <w:pStyle w:val="NoSpacing"/>
                    <w:jc w:val="center"/>
                    <w:rPr>
                      <w:rFonts w:cstheme="minorHAnsi"/>
                      <w:sz w:val="20"/>
                      <w:szCs w:val="20"/>
                      <w:lang w:val="pl-PL"/>
                    </w:rPr>
                  </w:pPr>
                  <w:r w:rsidRPr="009D62DE">
                    <w:rPr>
                      <w:rFonts w:cstheme="minorHAnsi"/>
                      <w:sz w:val="20"/>
                      <w:szCs w:val="20"/>
                      <w:lang w:val="pl-PL"/>
                    </w:rPr>
                    <w:t>jednostrano zavarivanje bez podloge</w:t>
                  </w:r>
                </w:p>
              </w:tc>
            </w:tr>
            <w:tr w:rsidR="00ED6DD1" w:rsidRPr="009D62DE" w14:paraId="197788AC" w14:textId="77777777" w:rsidTr="003430B5">
              <w:trPr>
                <w:trHeight w:hRule="exact" w:val="998"/>
                <w:jc w:val="center"/>
              </w:trPr>
              <w:tc>
                <w:tcPr>
                  <w:tcW w:w="172" w:type="pct"/>
                  <w:tcBorders>
                    <w:top w:val="single" w:sz="4" w:space="0" w:color="auto"/>
                    <w:left w:val="single" w:sz="12" w:space="0" w:color="auto"/>
                    <w:bottom w:val="single" w:sz="12" w:space="0" w:color="auto"/>
                    <w:right w:val="single" w:sz="5" w:space="0" w:color="000000"/>
                  </w:tcBorders>
                  <w:vAlign w:val="center"/>
                </w:tcPr>
                <w:p w14:paraId="172537FC"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6</w:t>
                  </w:r>
                </w:p>
              </w:tc>
              <w:tc>
                <w:tcPr>
                  <w:tcW w:w="1052" w:type="pct"/>
                  <w:tcBorders>
                    <w:top w:val="single" w:sz="5" w:space="0" w:color="000000"/>
                    <w:left w:val="single" w:sz="5" w:space="0" w:color="000000"/>
                    <w:bottom w:val="single" w:sz="12" w:space="0" w:color="auto"/>
                    <w:right w:val="single" w:sz="5" w:space="0" w:color="000000"/>
                  </w:tcBorders>
                  <w:vAlign w:val="center"/>
                </w:tcPr>
                <w:p w14:paraId="09E170FA" w14:textId="77777777" w:rsidR="00ED6DD1" w:rsidRPr="009D62DE" w:rsidRDefault="00ED6DD1" w:rsidP="003430B5">
                  <w:pPr>
                    <w:pStyle w:val="NoSpacing"/>
                    <w:jc w:val="center"/>
                    <w:rPr>
                      <w:rFonts w:cstheme="minorHAnsi"/>
                      <w:sz w:val="20"/>
                      <w:szCs w:val="20"/>
                      <w:lang w:val="en-US"/>
                    </w:rPr>
                  </w:pPr>
                  <w:proofErr w:type="spellStart"/>
                  <w:r w:rsidRPr="009D62DE">
                    <w:rPr>
                      <w:rFonts w:cstheme="minorHAnsi"/>
                      <w:sz w:val="20"/>
                      <w:szCs w:val="20"/>
                      <w:lang w:val="en-US"/>
                    </w:rPr>
                    <w:t>Sučeljeni</w:t>
                  </w:r>
                  <w:proofErr w:type="spellEnd"/>
                  <w:r w:rsidRPr="009D62DE">
                    <w:rPr>
                      <w:rFonts w:cstheme="minorHAnsi"/>
                      <w:sz w:val="20"/>
                      <w:szCs w:val="20"/>
                      <w:lang w:val="en-US"/>
                    </w:rPr>
                    <w:t xml:space="preserve"> </w:t>
                  </w:r>
                  <w:proofErr w:type="spellStart"/>
                  <w:r w:rsidRPr="009D62DE">
                    <w:rPr>
                      <w:rFonts w:cstheme="minorHAnsi"/>
                      <w:sz w:val="20"/>
                      <w:szCs w:val="20"/>
                      <w:lang w:val="en-US"/>
                    </w:rPr>
                    <w:t>zavar</w:t>
                  </w:r>
                  <w:proofErr w:type="spellEnd"/>
                </w:p>
              </w:tc>
              <w:tc>
                <w:tcPr>
                  <w:tcW w:w="954" w:type="pct"/>
                  <w:tcBorders>
                    <w:top w:val="single" w:sz="5" w:space="0" w:color="000000"/>
                    <w:left w:val="single" w:sz="5" w:space="0" w:color="000000"/>
                    <w:bottom w:val="single" w:sz="12" w:space="0" w:color="auto"/>
                    <w:right w:val="single" w:sz="5" w:space="0" w:color="000000"/>
                  </w:tcBorders>
                  <w:vAlign w:val="center"/>
                </w:tcPr>
                <w:p w14:paraId="28B7E3AA"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t = 8 - 12</w:t>
                  </w:r>
                </w:p>
              </w:tc>
              <w:tc>
                <w:tcPr>
                  <w:tcW w:w="778" w:type="pct"/>
                  <w:tcBorders>
                    <w:top w:val="single" w:sz="5" w:space="0" w:color="000000"/>
                    <w:left w:val="single" w:sz="5" w:space="0" w:color="000000"/>
                    <w:bottom w:val="single" w:sz="12" w:space="0" w:color="auto"/>
                    <w:right w:val="single" w:sz="5" w:space="0" w:color="000000"/>
                  </w:tcBorders>
                  <w:vAlign w:val="center"/>
                </w:tcPr>
                <w:p w14:paraId="31A5B71E"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PC</w:t>
                  </w:r>
                </w:p>
              </w:tc>
              <w:tc>
                <w:tcPr>
                  <w:tcW w:w="745" w:type="pct"/>
                  <w:tcBorders>
                    <w:top w:val="single" w:sz="5" w:space="0" w:color="000000"/>
                    <w:left w:val="single" w:sz="5" w:space="0" w:color="000000"/>
                    <w:bottom w:val="single" w:sz="12" w:space="0" w:color="auto"/>
                    <w:right w:val="single" w:sz="5" w:space="0" w:color="000000"/>
                  </w:tcBorders>
                  <w:vAlign w:val="center"/>
                </w:tcPr>
                <w:p w14:paraId="3D6EC2E1" w14:textId="77777777" w:rsidR="00ED6DD1" w:rsidRPr="009D62DE" w:rsidRDefault="00ED6DD1" w:rsidP="003430B5">
                  <w:pPr>
                    <w:pStyle w:val="NoSpacing"/>
                    <w:jc w:val="center"/>
                    <w:rPr>
                      <w:rFonts w:cstheme="minorHAnsi"/>
                      <w:sz w:val="20"/>
                      <w:szCs w:val="20"/>
                      <w:lang w:val="en-US"/>
                    </w:rPr>
                  </w:pPr>
                  <w:r w:rsidRPr="009D62DE">
                    <w:rPr>
                      <w:rFonts w:cstheme="minorHAnsi"/>
                      <w:noProof/>
                      <w:sz w:val="20"/>
                      <w:szCs w:val="20"/>
                      <w:lang w:val="en-GB" w:eastAsia="en-GB"/>
                    </w:rPr>
                    <w:drawing>
                      <wp:inline distT="0" distB="0" distL="0" distR="0" wp14:anchorId="69E23B3D" wp14:editId="27078CC5">
                        <wp:extent cx="552507" cy="586694"/>
                        <wp:effectExtent l="0" t="0" r="0" b="4445"/>
                        <wp:docPr id="108122978" name="Slika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61725" cy="596483"/>
                                </a:xfrm>
                                <a:prstGeom prst="rect">
                                  <a:avLst/>
                                </a:prstGeom>
                                <a:noFill/>
                                <a:ln>
                                  <a:noFill/>
                                </a:ln>
                              </pic:spPr>
                            </pic:pic>
                          </a:graphicData>
                        </a:graphic>
                      </wp:inline>
                    </w:drawing>
                  </w:r>
                </w:p>
              </w:tc>
              <w:tc>
                <w:tcPr>
                  <w:tcW w:w="1299" w:type="pct"/>
                  <w:tcBorders>
                    <w:top w:val="single" w:sz="5" w:space="0" w:color="000000"/>
                    <w:left w:val="single" w:sz="5" w:space="0" w:color="000000"/>
                    <w:bottom w:val="single" w:sz="12" w:space="0" w:color="auto"/>
                    <w:right w:val="single" w:sz="12" w:space="0" w:color="auto"/>
                  </w:tcBorders>
                  <w:vAlign w:val="center"/>
                </w:tcPr>
                <w:p w14:paraId="5D37086E" w14:textId="77777777" w:rsidR="00ED6DD1" w:rsidRPr="009D62DE" w:rsidRDefault="00ED6DD1" w:rsidP="003430B5">
                  <w:pPr>
                    <w:pStyle w:val="NoSpacing"/>
                    <w:jc w:val="center"/>
                    <w:rPr>
                      <w:rFonts w:cstheme="minorHAnsi"/>
                      <w:sz w:val="20"/>
                      <w:szCs w:val="20"/>
                      <w:lang w:val="pl-PL"/>
                    </w:rPr>
                  </w:pPr>
                  <w:r w:rsidRPr="009D62DE">
                    <w:rPr>
                      <w:rFonts w:cstheme="minorHAnsi"/>
                      <w:sz w:val="20"/>
                      <w:szCs w:val="20"/>
                      <w:lang w:val="pl-PL"/>
                    </w:rPr>
                    <w:t>ss nb</w:t>
                  </w:r>
                </w:p>
                <w:p w14:paraId="234B43DF" w14:textId="77777777" w:rsidR="00ED6DD1" w:rsidRPr="009D62DE" w:rsidRDefault="00ED6DD1" w:rsidP="003430B5">
                  <w:pPr>
                    <w:pStyle w:val="NoSpacing"/>
                    <w:jc w:val="center"/>
                    <w:rPr>
                      <w:rFonts w:cstheme="minorHAnsi"/>
                      <w:sz w:val="20"/>
                      <w:szCs w:val="20"/>
                      <w:lang w:val="pl-PL"/>
                    </w:rPr>
                  </w:pPr>
                  <w:r w:rsidRPr="009D62DE">
                    <w:rPr>
                      <w:rFonts w:cstheme="minorHAnsi"/>
                      <w:sz w:val="20"/>
                      <w:szCs w:val="20"/>
                      <w:lang w:val="pl-PL"/>
                    </w:rPr>
                    <w:t>jednostrano zavarivanje bez podloge</w:t>
                  </w:r>
                </w:p>
              </w:tc>
            </w:tr>
          </w:tbl>
          <w:p w14:paraId="19C2ECFA" w14:textId="77777777" w:rsidR="00ED6DD1" w:rsidRPr="009D62DE" w:rsidRDefault="00ED6DD1" w:rsidP="003430B5">
            <w:pPr>
              <w:tabs>
                <w:tab w:val="left" w:pos="2820"/>
              </w:tabs>
              <w:spacing w:after="0"/>
              <w:rPr>
                <w:rFonts w:asciiTheme="minorHAnsi" w:hAnsiTheme="minorHAnsi" w:cstheme="minorHAnsi"/>
                <w:noProof/>
                <w:sz w:val="20"/>
                <w:szCs w:val="20"/>
                <w:lang w:val="hr-HR"/>
              </w:rPr>
            </w:pPr>
          </w:p>
          <w:p w14:paraId="6609F907" w14:textId="77777777" w:rsidR="00ED6DD1" w:rsidRPr="009D62DE" w:rsidRDefault="00ED6DD1" w:rsidP="003430B5">
            <w:pPr>
              <w:pStyle w:val="NoSpacing"/>
              <w:rPr>
                <w:rFonts w:cstheme="minorHAnsi"/>
                <w:b/>
                <w:sz w:val="20"/>
                <w:szCs w:val="20"/>
              </w:rPr>
            </w:pPr>
            <w:r w:rsidRPr="009D62DE">
              <w:rPr>
                <w:rFonts w:cstheme="minorHAnsi"/>
                <w:b/>
                <w:sz w:val="20"/>
                <w:szCs w:val="20"/>
              </w:rPr>
              <w:t>Vježbe 2. dio</w:t>
            </w:r>
          </w:p>
          <w:tbl>
            <w:tblPr>
              <w:tblW w:w="9072" w:type="dxa"/>
              <w:jc w:val="center"/>
              <w:tblCellMar>
                <w:left w:w="0" w:type="dxa"/>
                <w:right w:w="0" w:type="dxa"/>
              </w:tblCellMar>
              <w:tblLook w:val="0000" w:firstRow="0" w:lastRow="0" w:firstColumn="0" w:lastColumn="0" w:noHBand="0" w:noVBand="0"/>
            </w:tblPr>
            <w:tblGrid>
              <w:gridCol w:w="289"/>
              <w:gridCol w:w="1213"/>
              <w:gridCol w:w="2327"/>
              <w:gridCol w:w="1266"/>
              <w:gridCol w:w="1122"/>
              <w:gridCol w:w="2855"/>
            </w:tblGrid>
            <w:tr w:rsidR="00ED6DD1" w:rsidRPr="009D62DE" w14:paraId="212B4FFA" w14:textId="77777777" w:rsidTr="003430B5">
              <w:trPr>
                <w:trHeight w:hRule="exact" w:val="624"/>
                <w:jc w:val="center"/>
              </w:trPr>
              <w:tc>
                <w:tcPr>
                  <w:tcW w:w="0" w:type="auto"/>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27A362F4" w14:textId="77777777" w:rsidR="00ED6DD1" w:rsidRPr="009D62DE" w:rsidRDefault="00ED6DD1" w:rsidP="003430B5">
                  <w:pPr>
                    <w:pStyle w:val="NoSpacing"/>
                    <w:ind w:left="-25"/>
                    <w:jc w:val="center"/>
                    <w:rPr>
                      <w:rFonts w:cstheme="minorHAnsi"/>
                      <w:b/>
                      <w:color w:val="FFFFFF" w:themeColor="background1"/>
                      <w:sz w:val="20"/>
                      <w:szCs w:val="20"/>
                      <w:lang w:val="en-US"/>
                    </w:rPr>
                  </w:pPr>
                </w:p>
                <w:p w14:paraId="4217E336" w14:textId="77777777" w:rsidR="00ED6DD1" w:rsidRPr="009D62DE" w:rsidRDefault="00ED6DD1" w:rsidP="003430B5">
                  <w:pPr>
                    <w:pStyle w:val="NoSpacing"/>
                    <w:jc w:val="center"/>
                    <w:rPr>
                      <w:rFonts w:cstheme="minorHAnsi"/>
                      <w:b/>
                      <w:color w:val="FFFFFF" w:themeColor="background1"/>
                      <w:sz w:val="20"/>
                      <w:szCs w:val="20"/>
                      <w:lang w:val="en-US"/>
                    </w:rPr>
                  </w:pPr>
                  <w:r>
                    <w:rPr>
                      <w:rFonts w:cstheme="minorHAnsi"/>
                      <w:b/>
                      <w:color w:val="FFFFFF" w:themeColor="background1"/>
                      <w:sz w:val="20"/>
                      <w:szCs w:val="20"/>
                      <w:lang w:val="en-US"/>
                    </w:rPr>
                    <w:t>Br</w:t>
                  </w:r>
                  <w:r w:rsidRPr="009D62DE">
                    <w:rPr>
                      <w:rFonts w:cstheme="minorHAnsi"/>
                      <w:b/>
                      <w:color w:val="FFFFFF" w:themeColor="background1"/>
                      <w:sz w:val="20"/>
                      <w:szCs w:val="20"/>
                      <w:lang w:val="en-US"/>
                    </w:rPr>
                    <w:t>.</w:t>
                  </w:r>
                </w:p>
              </w:tc>
              <w:tc>
                <w:tcPr>
                  <w:tcW w:w="0" w:type="auto"/>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29746DC7" w14:textId="77777777" w:rsidR="00ED6DD1" w:rsidRPr="009D62DE" w:rsidRDefault="00ED6DD1" w:rsidP="003430B5">
                  <w:pPr>
                    <w:pStyle w:val="NoSpacing"/>
                    <w:jc w:val="center"/>
                    <w:rPr>
                      <w:rFonts w:cstheme="minorHAnsi"/>
                      <w:b/>
                      <w:color w:val="FFFFFF" w:themeColor="background1"/>
                      <w:sz w:val="20"/>
                      <w:szCs w:val="20"/>
                      <w:lang w:val="pl-PL"/>
                    </w:rPr>
                  </w:pPr>
                  <w:r w:rsidRPr="009D62DE">
                    <w:rPr>
                      <w:rFonts w:cstheme="minorHAnsi"/>
                      <w:b/>
                      <w:color w:val="FFFFFF" w:themeColor="background1"/>
                      <w:sz w:val="20"/>
                      <w:szCs w:val="20"/>
                      <w:lang w:val="pl-PL"/>
                    </w:rPr>
                    <w:t>Zavarivanje čelika sučeljnim spojem REL postupkom (111)</w:t>
                  </w:r>
                </w:p>
              </w:tc>
              <w:tc>
                <w:tcPr>
                  <w:tcW w:w="0" w:type="auto"/>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72A438FE" w14:textId="77777777" w:rsidR="00ED6DD1" w:rsidRPr="009D62DE" w:rsidRDefault="00ED6DD1" w:rsidP="003430B5">
                  <w:pPr>
                    <w:pStyle w:val="NoSpacing"/>
                    <w:jc w:val="center"/>
                    <w:rPr>
                      <w:rFonts w:cstheme="minorHAnsi"/>
                      <w:b/>
                      <w:color w:val="FFFFFF" w:themeColor="background1"/>
                      <w:sz w:val="20"/>
                      <w:szCs w:val="20"/>
                      <w:lang w:val="en-US"/>
                    </w:rPr>
                  </w:pPr>
                  <w:proofErr w:type="spellStart"/>
                  <w:r w:rsidRPr="009D62DE">
                    <w:rPr>
                      <w:rFonts w:cstheme="minorHAnsi"/>
                      <w:b/>
                      <w:color w:val="FFFFFF" w:themeColor="background1"/>
                      <w:sz w:val="20"/>
                      <w:szCs w:val="20"/>
                      <w:lang w:val="en-US"/>
                    </w:rPr>
                    <w:t>Materijal</w:t>
                  </w:r>
                  <w:proofErr w:type="spellEnd"/>
                  <w:r w:rsidRPr="009D62DE">
                    <w:rPr>
                      <w:rFonts w:cstheme="minorHAnsi"/>
                      <w:b/>
                      <w:color w:val="FFFFFF" w:themeColor="background1"/>
                      <w:sz w:val="20"/>
                      <w:szCs w:val="20"/>
                      <w:lang w:val="en-US"/>
                    </w:rPr>
                    <w:t xml:space="preserve"> </w:t>
                  </w:r>
                  <w:proofErr w:type="spellStart"/>
                  <w:r w:rsidRPr="009D62DE">
                    <w:rPr>
                      <w:rFonts w:cstheme="minorHAnsi"/>
                      <w:b/>
                      <w:color w:val="FFFFFF" w:themeColor="background1"/>
                      <w:sz w:val="20"/>
                      <w:szCs w:val="20"/>
                      <w:lang w:val="en-US"/>
                    </w:rPr>
                    <w:t>grupe</w:t>
                  </w:r>
                  <w:proofErr w:type="spellEnd"/>
                  <w:r w:rsidRPr="009D62DE">
                    <w:rPr>
                      <w:rFonts w:cstheme="minorHAnsi"/>
                      <w:b/>
                      <w:color w:val="FFFFFF" w:themeColor="background1"/>
                      <w:sz w:val="20"/>
                      <w:szCs w:val="20"/>
                      <w:lang w:val="en-US"/>
                    </w:rPr>
                    <w:t xml:space="preserve">   1, 2, 3, 11                     HRN EN ISO /TR 15608</w:t>
                  </w:r>
                </w:p>
              </w:tc>
            </w:tr>
            <w:tr w:rsidR="00ED6DD1" w:rsidRPr="009D62DE" w14:paraId="5DBA6381" w14:textId="77777777" w:rsidTr="003430B5">
              <w:trPr>
                <w:trHeight w:hRule="exact" w:val="724"/>
                <w:jc w:val="center"/>
              </w:trPr>
              <w:tc>
                <w:tcPr>
                  <w:tcW w:w="0" w:type="auto"/>
                  <w:vMerge/>
                  <w:tcBorders>
                    <w:top w:val="nil"/>
                    <w:left w:val="single" w:sz="12" w:space="0" w:color="auto"/>
                    <w:bottom w:val="single" w:sz="12" w:space="0" w:color="auto"/>
                    <w:right w:val="single" w:sz="12" w:space="0" w:color="FFFFFF" w:themeColor="background1"/>
                  </w:tcBorders>
                  <w:shd w:val="clear" w:color="auto" w:fill="404040"/>
                  <w:vAlign w:val="center"/>
                </w:tcPr>
                <w:p w14:paraId="15A7EC49" w14:textId="77777777" w:rsidR="00ED6DD1" w:rsidRPr="009D62DE" w:rsidRDefault="00ED6DD1" w:rsidP="003430B5">
                  <w:pPr>
                    <w:pStyle w:val="NoSpacing"/>
                    <w:jc w:val="center"/>
                    <w:rPr>
                      <w:rFonts w:cstheme="minorHAnsi"/>
                      <w:color w:val="FFFFFF" w:themeColor="background1"/>
                      <w:sz w:val="20"/>
                      <w:szCs w:val="20"/>
                      <w:lang w:val="en-US"/>
                    </w:rPr>
                  </w:pPr>
                </w:p>
              </w:tc>
              <w:tc>
                <w:tcPr>
                  <w:tcW w:w="0" w:type="auto"/>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620646A" w14:textId="77777777" w:rsidR="00ED6DD1" w:rsidRPr="009D62DE" w:rsidRDefault="00ED6DD1" w:rsidP="003430B5">
                  <w:pPr>
                    <w:pStyle w:val="NoSpacing"/>
                    <w:jc w:val="center"/>
                    <w:rPr>
                      <w:rFonts w:cstheme="minorHAnsi"/>
                      <w:b/>
                      <w:color w:val="FFFFFF" w:themeColor="background1"/>
                      <w:sz w:val="20"/>
                      <w:szCs w:val="20"/>
                      <w:lang w:val="en-US"/>
                    </w:rPr>
                  </w:pPr>
                  <w:proofErr w:type="spellStart"/>
                  <w:r w:rsidRPr="009D62DE">
                    <w:rPr>
                      <w:rFonts w:cstheme="minorHAnsi"/>
                      <w:b/>
                      <w:color w:val="FFFFFF" w:themeColor="background1"/>
                      <w:sz w:val="20"/>
                      <w:szCs w:val="20"/>
                      <w:lang w:val="en-US"/>
                    </w:rPr>
                    <w:t>Vrsta</w:t>
                  </w:r>
                  <w:proofErr w:type="spellEnd"/>
                  <w:r w:rsidRPr="009D62DE">
                    <w:rPr>
                      <w:rFonts w:cstheme="minorHAnsi"/>
                      <w:b/>
                      <w:color w:val="FFFFFF" w:themeColor="background1"/>
                      <w:sz w:val="20"/>
                      <w:szCs w:val="20"/>
                      <w:lang w:val="en-US"/>
                    </w:rPr>
                    <w:t xml:space="preserve"> </w:t>
                  </w:r>
                  <w:proofErr w:type="spellStart"/>
                  <w:r w:rsidRPr="009D62DE">
                    <w:rPr>
                      <w:rFonts w:cstheme="minorHAnsi"/>
                      <w:b/>
                      <w:color w:val="FFFFFF" w:themeColor="background1"/>
                      <w:sz w:val="20"/>
                      <w:szCs w:val="20"/>
                      <w:lang w:val="en-US"/>
                    </w:rPr>
                    <w:t>zavara</w:t>
                  </w:r>
                  <w:proofErr w:type="spellEnd"/>
                </w:p>
              </w:tc>
              <w:tc>
                <w:tcPr>
                  <w:tcW w:w="0" w:type="auto"/>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3B923AF" w14:textId="77777777" w:rsidR="00ED6DD1" w:rsidRPr="009D62DE" w:rsidRDefault="00ED6DD1" w:rsidP="003430B5">
                  <w:pPr>
                    <w:pStyle w:val="NoSpacing"/>
                    <w:jc w:val="center"/>
                    <w:rPr>
                      <w:rFonts w:cstheme="minorHAnsi"/>
                      <w:b/>
                      <w:color w:val="FFFFFF" w:themeColor="background1"/>
                      <w:sz w:val="20"/>
                      <w:szCs w:val="20"/>
                      <w:lang w:val="en-US"/>
                    </w:rPr>
                  </w:pPr>
                  <w:proofErr w:type="spellStart"/>
                  <w:r w:rsidRPr="009D62DE">
                    <w:rPr>
                      <w:rFonts w:cstheme="minorHAnsi"/>
                      <w:b/>
                      <w:color w:val="FFFFFF" w:themeColor="background1"/>
                      <w:sz w:val="20"/>
                      <w:szCs w:val="20"/>
                      <w:lang w:val="en-US"/>
                    </w:rPr>
                    <w:t>Preporučena</w:t>
                  </w:r>
                  <w:proofErr w:type="spellEnd"/>
                  <w:r w:rsidRPr="009D62DE">
                    <w:rPr>
                      <w:rFonts w:cstheme="minorHAnsi"/>
                      <w:b/>
                      <w:color w:val="FFFFFF" w:themeColor="background1"/>
                      <w:sz w:val="20"/>
                      <w:szCs w:val="20"/>
                      <w:lang w:val="en-US"/>
                    </w:rPr>
                    <w:t xml:space="preserve"> </w:t>
                  </w:r>
                  <w:proofErr w:type="spellStart"/>
                  <w:r w:rsidRPr="009D62DE">
                    <w:rPr>
                      <w:rFonts w:cstheme="minorHAnsi"/>
                      <w:b/>
                      <w:color w:val="FFFFFF" w:themeColor="background1"/>
                      <w:sz w:val="20"/>
                      <w:szCs w:val="20"/>
                      <w:lang w:val="en-US"/>
                    </w:rPr>
                    <w:t>debljina</w:t>
                  </w:r>
                  <w:proofErr w:type="spellEnd"/>
                  <w:r w:rsidRPr="009D62DE">
                    <w:rPr>
                      <w:rFonts w:cstheme="minorHAnsi"/>
                      <w:b/>
                      <w:color w:val="FFFFFF" w:themeColor="background1"/>
                      <w:sz w:val="20"/>
                      <w:szCs w:val="20"/>
                      <w:lang w:val="en-US"/>
                    </w:rPr>
                    <w:t xml:space="preserve"> lima [mm]</w:t>
                  </w:r>
                </w:p>
              </w:tc>
              <w:tc>
                <w:tcPr>
                  <w:tcW w:w="0" w:type="auto"/>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09A96A3" w14:textId="77777777" w:rsidR="00ED6DD1" w:rsidRPr="009D62DE" w:rsidRDefault="00ED6DD1" w:rsidP="003430B5">
                  <w:pPr>
                    <w:pStyle w:val="NoSpacing"/>
                    <w:jc w:val="center"/>
                    <w:rPr>
                      <w:rFonts w:cstheme="minorHAnsi"/>
                      <w:b/>
                      <w:color w:val="FFFFFF" w:themeColor="background1"/>
                      <w:sz w:val="20"/>
                      <w:szCs w:val="20"/>
                      <w:lang w:val="en-US"/>
                    </w:rPr>
                  </w:pPr>
                  <w:proofErr w:type="spellStart"/>
                  <w:r w:rsidRPr="009D62DE">
                    <w:rPr>
                      <w:rFonts w:cstheme="minorHAnsi"/>
                      <w:b/>
                      <w:color w:val="FFFFFF" w:themeColor="background1"/>
                      <w:sz w:val="20"/>
                      <w:szCs w:val="20"/>
                      <w:lang w:val="en-US"/>
                    </w:rPr>
                    <w:t>Položaj</w:t>
                  </w:r>
                  <w:proofErr w:type="spellEnd"/>
                  <w:r w:rsidRPr="009D62DE">
                    <w:rPr>
                      <w:rFonts w:cstheme="minorHAnsi"/>
                      <w:b/>
                      <w:color w:val="FFFFFF" w:themeColor="background1"/>
                      <w:sz w:val="20"/>
                      <w:szCs w:val="20"/>
                      <w:lang w:val="en-US"/>
                    </w:rPr>
                    <w:t xml:space="preserve"> </w:t>
                  </w:r>
                  <w:proofErr w:type="spellStart"/>
                  <w:r w:rsidRPr="009D62DE">
                    <w:rPr>
                      <w:rFonts w:cstheme="minorHAnsi"/>
                      <w:b/>
                      <w:color w:val="FFFFFF" w:themeColor="background1"/>
                      <w:sz w:val="20"/>
                      <w:szCs w:val="20"/>
                      <w:lang w:val="en-US"/>
                    </w:rPr>
                    <w:t>zavarivanja</w:t>
                  </w:r>
                  <w:proofErr w:type="spellEnd"/>
                </w:p>
              </w:tc>
              <w:tc>
                <w:tcPr>
                  <w:tcW w:w="0" w:type="auto"/>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591CF8A" w14:textId="77777777" w:rsidR="00ED6DD1" w:rsidRPr="009D62DE" w:rsidRDefault="00ED6DD1" w:rsidP="003430B5">
                  <w:pPr>
                    <w:pStyle w:val="NoSpacing"/>
                    <w:jc w:val="center"/>
                    <w:rPr>
                      <w:rFonts w:cstheme="minorHAnsi"/>
                      <w:b/>
                      <w:color w:val="FFFFFF" w:themeColor="background1"/>
                      <w:sz w:val="20"/>
                      <w:szCs w:val="20"/>
                      <w:lang w:val="en-US"/>
                    </w:rPr>
                  </w:pPr>
                  <w:proofErr w:type="spellStart"/>
                  <w:r w:rsidRPr="009D62DE">
                    <w:rPr>
                      <w:rFonts w:cstheme="minorHAnsi"/>
                      <w:b/>
                      <w:color w:val="FFFFFF" w:themeColor="background1"/>
                      <w:sz w:val="20"/>
                      <w:szCs w:val="20"/>
                      <w:lang w:val="en-US"/>
                    </w:rPr>
                    <w:t>Skica</w:t>
                  </w:r>
                  <w:proofErr w:type="spellEnd"/>
                </w:p>
              </w:tc>
              <w:tc>
                <w:tcPr>
                  <w:tcW w:w="0" w:type="auto"/>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75D3E9B9" w14:textId="77777777" w:rsidR="00ED6DD1" w:rsidRPr="009D62DE" w:rsidRDefault="00ED6DD1" w:rsidP="003430B5">
                  <w:pPr>
                    <w:pStyle w:val="NoSpacing"/>
                    <w:jc w:val="center"/>
                    <w:rPr>
                      <w:rFonts w:cstheme="minorHAnsi"/>
                      <w:b/>
                      <w:color w:val="FFFFFF" w:themeColor="background1"/>
                      <w:sz w:val="20"/>
                      <w:szCs w:val="20"/>
                      <w:lang w:val="en-US"/>
                    </w:rPr>
                  </w:pPr>
                  <w:proofErr w:type="spellStart"/>
                  <w:r w:rsidRPr="009D62DE">
                    <w:rPr>
                      <w:rFonts w:cstheme="minorHAnsi"/>
                      <w:b/>
                      <w:color w:val="FFFFFF" w:themeColor="background1"/>
                      <w:sz w:val="20"/>
                      <w:szCs w:val="20"/>
                      <w:lang w:val="en-US"/>
                    </w:rPr>
                    <w:t>Opaska</w:t>
                  </w:r>
                  <w:proofErr w:type="spellEnd"/>
                </w:p>
              </w:tc>
            </w:tr>
            <w:tr w:rsidR="00ED6DD1" w:rsidRPr="009D62DE" w14:paraId="7E1B01F1" w14:textId="77777777" w:rsidTr="003430B5">
              <w:trPr>
                <w:trHeight w:hRule="exact" w:val="998"/>
                <w:jc w:val="center"/>
              </w:trPr>
              <w:tc>
                <w:tcPr>
                  <w:tcW w:w="289" w:type="dxa"/>
                  <w:tcBorders>
                    <w:top w:val="single" w:sz="12" w:space="0" w:color="auto"/>
                    <w:left w:val="single" w:sz="12" w:space="0" w:color="auto"/>
                    <w:bottom w:val="single" w:sz="5" w:space="0" w:color="000000"/>
                    <w:right w:val="single" w:sz="5" w:space="0" w:color="000000"/>
                  </w:tcBorders>
                  <w:vAlign w:val="center"/>
                </w:tcPr>
                <w:p w14:paraId="52882B19"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1</w:t>
                  </w:r>
                </w:p>
              </w:tc>
              <w:tc>
                <w:tcPr>
                  <w:tcW w:w="1213" w:type="dxa"/>
                  <w:tcBorders>
                    <w:top w:val="single" w:sz="12" w:space="0" w:color="auto"/>
                    <w:left w:val="single" w:sz="5" w:space="0" w:color="000000"/>
                    <w:bottom w:val="single" w:sz="5" w:space="0" w:color="000000"/>
                    <w:right w:val="single" w:sz="5" w:space="0" w:color="000000"/>
                  </w:tcBorders>
                  <w:vAlign w:val="center"/>
                </w:tcPr>
                <w:p w14:paraId="4CEA32C0" w14:textId="77777777" w:rsidR="00ED6DD1" w:rsidRPr="009D62DE" w:rsidRDefault="00ED6DD1" w:rsidP="003430B5">
                  <w:pPr>
                    <w:pStyle w:val="NoSpacing"/>
                    <w:jc w:val="center"/>
                    <w:rPr>
                      <w:rFonts w:cstheme="minorHAnsi"/>
                      <w:sz w:val="20"/>
                      <w:szCs w:val="20"/>
                      <w:lang w:val="en-US"/>
                    </w:rPr>
                  </w:pPr>
                  <w:proofErr w:type="spellStart"/>
                  <w:r w:rsidRPr="009D62DE">
                    <w:rPr>
                      <w:rFonts w:cstheme="minorHAnsi"/>
                      <w:sz w:val="20"/>
                      <w:szCs w:val="20"/>
                      <w:lang w:val="en-US"/>
                    </w:rPr>
                    <w:t>Uvod</w:t>
                  </w:r>
                  <w:proofErr w:type="spellEnd"/>
                </w:p>
              </w:tc>
              <w:tc>
                <w:tcPr>
                  <w:tcW w:w="2327" w:type="dxa"/>
                  <w:tcBorders>
                    <w:top w:val="single" w:sz="12" w:space="0" w:color="auto"/>
                    <w:left w:val="single" w:sz="5" w:space="0" w:color="000000"/>
                    <w:bottom w:val="single" w:sz="5" w:space="0" w:color="000000"/>
                    <w:right w:val="single" w:sz="5" w:space="0" w:color="000000"/>
                  </w:tcBorders>
                  <w:vAlign w:val="center"/>
                </w:tcPr>
                <w:p w14:paraId="4FA9D354" w14:textId="77777777" w:rsidR="00ED6DD1" w:rsidRPr="009D62DE" w:rsidRDefault="00ED6DD1" w:rsidP="003430B5">
                  <w:pPr>
                    <w:pStyle w:val="NoSpacing"/>
                    <w:jc w:val="center"/>
                    <w:rPr>
                      <w:rFonts w:cstheme="minorHAnsi"/>
                      <w:sz w:val="20"/>
                      <w:szCs w:val="20"/>
                      <w:lang w:val="en-US"/>
                    </w:rPr>
                  </w:pPr>
                </w:p>
              </w:tc>
              <w:tc>
                <w:tcPr>
                  <w:tcW w:w="0" w:type="auto"/>
                  <w:tcBorders>
                    <w:top w:val="single" w:sz="12" w:space="0" w:color="auto"/>
                    <w:left w:val="single" w:sz="5" w:space="0" w:color="000000"/>
                    <w:bottom w:val="single" w:sz="5" w:space="0" w:color="000000"/>
                    <w:right w:val="single" w:sz="5" w:space="0" w:color="000000"/>
                  </w:tcBorders>
                  <w:vAlign w:val="center"/>
                </w:tcPr>
                <w:p w14:paraId="411D26B7" w14:textId="77777777" w:rsidR="00ED6DD1" w:rsidRPr="009D62DE" w:rsidRDefault="00ED6DD1" w:rsidP="003430B5">
                  <w:pPr>
                    <w:pStyle w:val="NoSpacing"/>
                    <w:jc w:val="center"/>
                    <w:rPr>
                      <w:rFonts w:cstheme="minorHAnsi"/>
                      <w:sz w:val="20"/>
                      <w:szCs w:val="20"/>
                      <w:lang w:val="en-US"/>
                    </w:rPr>
                  </w:pPr>
                </w:p>
              </w:tc>
              <w:tc>
                <w:tcPr>
                  <w:tcW w:w="0" w:type="auto"/>
                  <w:tcBorders>
                    <w:top w:val="single" w:sz="12" w:space="0" w:color="auto"/>
                    <w:left w:val="single" w:sz="5" w:space="0" w:color="000000"/>
                    <w:bottom w:val="single" w:sz="5" w:space="0" w:color="000000"/>
                    <w:right w:val="single" w:sz="5" w:space="0" w:color="000000"/>
                  </w:tcBorders>
                  <w:vAlign w:val="center"/>
                </w:tcPr>
                <w:p w14:paraId="16631539" w14:textId="77777777" w:rsidR="00ED6DD1" w:rsidRPr="009D62DE" w:rsidRDefault="00ED6DD1" w:rsidP="003430B5">
                  <w:pPr>
                    <w:pStyle w:val="NoSpacing"/>
                    <w:jc w:val="center"/>
                    <w:rPr>
                      <w:rFonts w:cstheme="minorHAnsi"/>
                      <w:sz w:val="20"/>
                      <w:szCs w:val="20"/>
                      <w:lang w:val="en-US"/>
                    </w:rPr>
                  </w:pPr>
                </w:p>
              </w:tc>
              <w:tc>
                <w:tcPr>
                  <w:tcW w:w="0" w:type="auto"/>
                  <w:tcBorders>
                    <w:top w:val="single" w:sz="12" w:space="0" w:color="auto"/>
                    <w:left w:val="single" w:sz="5" w:space="0" w:color="000000"/>
                    <w:bottom w:val="single" w:sz="5" w:space="0" w:color="000000"/>
                    <w:right w:val="single" w:sz="12" w:space="0" w:color="auto"/>
                  </w:tcBorders>
                  <w:vAlign w:val="center"/>
                </w:tcPr>
                <w:p w14:paraId="7231DDE8" w14:textId="77777777" w:rsidR="00ED6DD1" w:rsidRPr="009D62DE" w:rsidRDefault="00ED6DD1" w:rsidP="003430B5">
                  <w:pPr>
                    <w:pStyle w:val="NoSpacing"/>
                    <w:jc w:val="center"/>
                    <w:rPr>
                      <w:rFonts w:cstheme="minorHAnsi"/>
                      <w:sz w:val="20"/>
                      <w:szCs w:val="20"/>
                      <w:lang w:val="en-US"/>
                    </w:rPr>
                  </w:pPr>
                </w:p>
              </w:tc>
            </w:tr>
            <w:tr w:rsidR="00ED6DD1" w:rsidRPr="009D62DE" w14:paraId="335DDE89" w14:textId="77777777" w:rsidTr="003430B5">
              <w:trPr>
                <w:trHeight w:hRule="exact" w:val="998"/>
                <w:jc w:val="center"/>
              </w:trPr>
              <w:tc>
                <w:tcPr>
                  <w:tcW w:w="289" w:type="dxa"/>
                  <w:tcBorders>
                    <w:top w:val="single" w:sz="5" w:space="0" w:color="000000"/>
                    <w:left w:val="single" w:sz="12" w:space="0" w:color="auto"/>
                    <w:bottom w:val="single" w:sz="5" w:space="0" w:color="000000"/>
                    <w:right w:val="single" w:sz="5" w:space="0" w:color="000000"/>
                  </w:tcBorders>
                  <w:vAlign w:val="center"/>
                </w:tcPr>
                <w:p w14:paraId="6D2673B5"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2</w:t>
                  </w:r>
                </w:p>
              </w:tc>
              <w:tc>
                <w:tcPr>
                  <w:tcW w:w="1213" w:type="dxa"/>
                  <w:tcBorders>
                    <w:top w:val="single" w:sz="5" w:space="0" w:color="000000"/>
                    <w:left w:val="single" w:sz="5" w:space="0" w:color="000000"/>
                    <w:bottom w:val="single" w:sz="5" w:space="0" w:color="000000"/>
                    <w:right w:val="single" w:sz="5" w:space="0" w:color="000000"/>
                  </w:tcBorders>
                  <w:vAlign w:val="center"/>
                </w:tcPr>
                <w:p w14:paraId="7731DC03" w14:textId="77777777" w:rsidR="00ED6DD1" w:rsidRPr="009D62DE" w:rsidRDefault="00ED6DD1" w:rsidP="003430B5">
                  <w:pPr>
                    <w:pStyle w:val="NoSpacing"/>
                    <w:jc w:val="center"/>
                    <w:rPr>
                      <w:rFonts w:cstheme="minorHAnsi"/>
                      <w:sz w:val="20"/>
                      <w:szCs w:val="20"/>
                      <w:lang w:val="en-US"/>
                    </w:rPr>
                  </w:pPr>
                  <w:proofErr w:type="spellStart"/>
                  <w:r w:rsidRPr="009D62DE">
                    <w:rPr>
                      <w:rFonts w:cstheme="minorHAnsi"/>
                      <w:sz w:val="20"/>
                      <w:szCs w:val="20"/>
                      <w:lang w:val="en-US"/>
                    </w:rPr>
                    <w:t>Kutni</w:t>
                  </w:r>
                  <w:proofErr w:type="spellEnd"/>
                  <w:r w:rsidRPr="009D62DE">
                    <w:rPr>
                      <w:rFonts w:cstheme="minorHAnsi"/>
                      <w:sz w:val="20"/>
                      <w:szCs w:val="20"/>
                      <w:lang w:val="en-US"/>
                    </w:rPr>
                    <w:t xml:space="preserve"> </w:t>
                  </w:r>
                  <w:proofErr w:type="spellStart"/>
                  <w:r w:rsidRPr="009D62DE">
                    <w:rPr>
                      <w:rFonts w:cstheme="minorHAnsi"/>
                      <w:sz w:val="20"/>
                      <w:szCs w:val="20"/>
                      <w:lang w:val="en-US"/>
                    </w:rPr>
                    <w:t>zavar</w:t>
                  </w:r>
                  <w:proofErr w:type="spellEnd"/>
                  <w:r w:rsidRPr="009D62DE">
                    <w:rPr>
                      <w:rFonts w:cstheme="minorHAnsi"/>
                      <w:sz w:val="20"/>
                      <w:szCs w:val="20"/>
                      <w:lang w:val="en-US"/>
                    </w:rPr>
                    <w:t>,</w:t>
                  </w:r>
                </w:p>
                <w:p w14:paraId="4ED269A2" w14:textId="77777777" w:rsidR="00ED6DD1" w:rsidRPr="009D62DE" w:rsidRDefault="00ED6DD1" w:rsidP="003430B5">
                  <w:pPr>
                    <w:pStyle w:val="NoSpacing"/>
                    <w:jc w:val="center"/>
                    <w:rPr>
                      <w:rFonts w:cstheme="minorHAnsi"/>
                      <w:sz w:val="20"/>
                      <w:szCs w:val="20"/>
                      <w:lang w:val="en-US"/>
                    </w:rPr>
                  </w:pPr>
                  <w:proofErr w:type="spellStart"/>
                  <w:r w:rsidRPr="009D62DE">
                    <w:rPr>
                      <w:rFonts w:cstheme="minorHAnsi"/>
                      <w:sz w:val="20"/>
                      <w:szCs w:val="20"/>
                      <w:lang w:val="en-US"/>
                    </w:rPr>
                    <w:t>Rubni</w:t>
                  </w:r>
                  <w:proofErr w:type="spellEnd"/>
                  <w:r w:rsidRPr="009D62DE">
                    <w:rPr>
                      <w:rFonts w:cstheme="minorHAnsi"/>
                      <w:sz w:val="20"/>
                      <w:szCs w:val="20"/>
                      <w:lang w:val="en-US"/>
                    </w:rPr>
                    <w:t xml:space="preserve"> </w:t>
                  </w:r>
                  <w:proofErr w:type="spellStart"/>
                  <w:r w:rsidRPr="009D62DE">
                    <w:rPr>
                      <w:rFonts w:cstheme="minorHAnsi"/>
                      <w:sz w:val="20"/>
                      <w:szCs w:val="20"/>
                      <w:lang w:val="en-US"/>
                    </w:rPr>
                    <w:t>spoj</w:t>
                  </w:r>
                  <w:proofErr w:type="spellEnd"/>
                </w:p>
                <w:p w14:paraId="792B4025" w14:textId="77777777" w:rsidR="00ED6DD1" w:rsidRPr="009D62DE" w:rsidRDefault="00ED6DD1" w:rsidP="003430B5">
                  <w:pPr>
                    <w:pStyle w:val="NoSpacing"/>
                    <w:jc w:val="center"/>
                    <w:rPr>
                      <w:rFonts w:cstheme="minorHAnsi"/>
                      <w:sz w:val="20"/>
                      <w:szCs w:val="20"/>
                      <w:lang w:val="en-US"/>
                    </w:rPr>
                  </w:pPr>
                </w:p>
              </w:tc>
              <w:tc>
                <w:tcPr>
                  <w:tcW w:w="2327" w:type="dxa"/>
                  <w:tcBorders>
                    <w:top w:val="single" w:sz="5" w:space="0" w:color="000000"/>
                    <w:left w:val="single" w:sz="5" w:space="0" w:color="000000"/>
                    <w:bottom w:val="single" w:sz="5" w:space="0" w:color="000000"/>
                    <w:right w:val="single" w:sz="5" w:space="0" w:color="000000"/>
                  </w:tcBorders>
                  <w:vAlign w:val="center"/>
                </w:tcPr>
                <w:p w14:paraId="0B48B28C"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t = 8 - 12</w:t>
                  </w:r>
                </w:p>
              </w:tc>
              <w:tc>
                <w:tcPr>
                  <w:tcW w:w="0" w:type="auto"/>
                  <w:tcBorders>
                    <w:top w:val="single" w:sz="5" w:space="0" w:color="000000"/>
                    <w:left w:val="single" w:sz="5" w:space="0" w:color="000000"/>
                    <w:bottom w:val="single" w:sz="5" w:space="0" w:color="000000"/>
                    <w:right w:val="single" w:sz="5" w:space="0" w:color="000000"/>
                  </w:tcBorders>
                  <w:vAlign w:val="center"/>
                </w:tcPr>
                <w:p w14:paraId="7EF655EF"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PF</w:t>
                  </w:r>
                </w:p>
              </w:tc>
              <w:tc>
                <w:tcPr>
                  <w:tcW w:w="0" w:type="auto"/>
                  <w:tcBorders>
                    <w:top w:val="single" w:sz="5" w:space="0" w:color="000000"/>
                    <w:left w:val="single" w:sz="5" w:space="0" w:color="000000"/>
                    <w:bottom w:val="single" w:sz="5" w:space="0" w:color="000000"/>
                    <w:right w:val="single" w:sz="5" w:space="0" w:color="000000"/>
                  </w:tcBorders>
                  <w:vAlign w:val="center"/>
                </w:tcPr>
                <w:p w14:paraId="4B4BB10D" w14:textId="77777777" w:rsidR="00ED6DD1" w:rsidRPr="009D62DE" w:rsidRDefault="00ED6DD1" w:rsidP="003430B5">
                  <w:pPr>
                    <w:pStyle w:val="NoSpacing"/>
                    <w:jc w:val="center"/>
                    <w:rPr>
                      <w:rFonts w:cstheme="minorHAnsi"/>
                      <w:sz w:val="20"/>
                      <w:szCs w:val="20"/>
                      <w:lang w:val="en-US"/>
                    </w:rPr>
                  </w:pPr>
                  <w:r w:rsidRPr="009D62DE">
                    <w:rPr>
                      <w:rFonts w:cstheme="minorHAnsi"/>
                      <w:noProof/>
                      <w:sz w:val="20"/>
                      <w:szCs w:val="20"/>
                      <w:lang w:val="en-GB" w:eastAsia="en-GB"/>
                    </w:rPr>
                    <w:drawing>
                      <wp:inline distT="0" distB="0" distL="0" distR="0" wp14:anchorId="67B033D6" wp14:editId="6DC18383">
                        <wp:extent cx="553152" cy="587984"/>
                        <wp:effectExtent l="0" t="0" r="0" b="3175"/>
                        <wp:docPr id="799906635" name="Slika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75646" cy="611895"/>
                                </a:xfrm>
                                <a:prstGeom prst="rect">
                                  <a:avLst/>
                                </a:prstGeom>
                                <a:noFill/>
                                <a:ln>
                                  <a:noFill/>
                                </a:ln>
                              </pic:spPr>
                            </pic:pic>
                          </a:graphicData>
                        </a:graphic>
                      </wp:inline>
                    </w:drawing>
                  </w:r>
                </w:p>
              </w:tc>
              <w:tc>
                <w:tcPr>
                  <w:tcW w:w="0" w:type="auto"/>
                  <w:tcBorders>
                    <w:top w:val="single" w:sz="5" w:space="0" w:color="000000"/>
                    <w:left w:val="single" w:sz="5" w:space="0" w:color="000000"/>
                    <w:bottom w:val="single" w:sz="5" w:space="0" w:color="000000"/>
                    <w:right w:val="single" w:sz="12" w:space="0" w:color="auto"/>
                  </w:tcBorders>
                  <w:vAlign w:val="center"/>
                </w:tcPr>
                <w:p w14:paraId="31D42A0C" w14:textId="77777777" w:rsidR="00ED6DD1" w:rsidRPr="009D62DE" w:rsidRDefault="00ED6DD1" w:rsidP="003430B5">
                  <w:pPr>
                    <w:pStyle w:val="NoSpacing"/>
                    <w:jc w:val="center"/>
                    <w:rPr>
                      <w:rFonts w:cstheme="minorHAnsi"/>
                      <w:sz w:val="20"/>
                      <w:szCs w:val="20"/>
                      <w:lang w:val="en-US"/>
                    </w:rPr>
                  </w:pPr>
                </w:p>
              </w:tc>
            </w:tr>
            <w:tr w:rsidR="00ED6DD1" w:rsidRPr="009D62DE" w14:paraId="7CE5D381" w14:textId="77777777" w:rsidTr="003430B5">
              <w:trPr>
                <w:trHeight w:hRule="exact" w:val="998"/>
                <w:jc w:val="center"/>
              </w:trPr>
              <w:tc>
                <w:tcPr>
                  <w:tcW w:w="289" w:type="dxa"/>
                  <w:tcBorders>
                    <w:top w:val="single" w:sz="5" w:space="0" w:color="000000"/>
                    <w:left w:val="single" w:sz="12" w:space="0" w:color="auto"/>
                    <w:bottom w:val="single" w:sz="5" w:space="0" w:color="000000"/>
                    <w:right w:val="single" w:sz="5" w:space="0" w:color="000000"/>
                  </w:tcBorders>
                  <w:vAlign w:val="center"/>
                </w:tcPr>
                <w:p w14:paraId="332EEEE2"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lastRenderedPageBreak/>
                    <w:t>3</w:t>
                  </w:r>
                </w:p>
              </w:tc>
              <w:tc>
                <w:tcPr>
                  <w:tcW w:w="1213" w:type="dxa"/>
                  <w:tcBorders>
                    <w:top w:val="single" w:sz="5" w:space="0" w:color="000000"/>
                    <w:left w:val="single" w:sz="5" w:space="0" w:color="000000"/>
                    <w:bottom w:val="single" w:sz="5" w:space="0" w:color="000000"/>
                    <w:right w:val="single" w:sz="5" w:space="0" w:color="000000"/>
                  </w:tcBorders>
                  <w:vAlign w:val="center"/>
                </w:tcPr>
                <w:p w14:paraId="2A8F2806"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 xml:space="preserve">T- </w:t>
                  </w:r>
                  <w:proofErr w:type="spellStart"/>
                  <w:r w:rsidRPr="009D62DE">
                    <w:rPr>
                      <w:rFonts w:cstheme="minorHAnsi"/>
                      <w:sz w:val="20"/>
                      <w:szCs w:val="20"/>
                      <w:lang w:val="en-US"/>
                    </w:rPr>
                    <w:t>Sučeljeni</w:t>
                  </w:r>
                  <w:proofErr w:type="spellEnd"/>
                  <w:r w:rsidRPr="009D62DE">
                    <w:rPr>
                      <w:rFonts w:cstheme="minorHAnsi"/>
                      <w:sz w:val="20"/>
                      <w:szCs w:val="20"/>
                      <w:lang w:val="en-US"/>
                    </w:rPr>
                    <w:t xml:space="preserve"> </w:t>
                  </w:r>
                  <w:proofErr w:type="spellStart"/>
                  <w:r w:rsidRPr="009D62DE">
                    <w:rPr>
                      <w:rFonts w:cstheme="minorHAnsi"/>
                      <w:sz w:val="20"/>
                      <w:szCs w:val="20"/>
                      <w:lang w:val="en-US"/>
                    </w:rPr>
                    <w:t>zavar</w:t>
                  </w:r>
                  <w:proofErr w:type="spellEnd"/>
                </w:p>
              </w:tc>
              <w:tc>
                <w:tcPr>
                  <w:tcW w:w="2327" w:type="dxa"/>
                  <w:tcBorders>
                    <w:top w:val="single" w:sz="5" w:space="0" w:color="000000"/>
                    <w:left w:val="single" w:sz="5" w:space="0" w:color="000000"/>
                    <w:bottom w:val="single" w:sz="5" w:space="0" w:color="000000"/>
                    <w:right w:val="single" w:sz="5" w:space="0" w:color="000000"/>
                  </w:tcBorders>
                  <w:vAlign w:val="center"/>
                </w:tcPr>
                <w:p w14:paraId="50FF3270"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t = 8 - 12</w:t>
                  </w:r>
                </w:p>
              </w:tc>
              <w:tc>
                <w:tcPr>
                  <w:tcW w:w="0" w:type="auto"/>
                  <w:tcBorders>
                    <w:top w:val="single" w:sz="5" w:space="0" w:color="000000"/>
                    <w:left w:val="single" w:sz="5" w:space="0" w:color="000000"/>
                    <w:bottom w:val="single" w:sz="5" w:space="0" w:color="000000"/>
                    <w:right w:val="single" w:sz="5" w:space="0" w:color="000000"/>
                  </w:tcBorders>
                  <w:vAlign w:val="center"/>
                </w:tcPr>
                <w:p w14:paraId="693EDEBB"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PF</w:t>
                  </w:r>
                </w:p>
              </w:tc>
              <w:tc>
                <w:tcPr>
                  <w:tcW w:w="0" w:type="auto"/>
                  <w:tcBorders>
                    <w:top w:val="single" w:sz="5" w:space="0" w:color="000000"/>
                    <w:left w:val="single" w:sz="5" w:space="0" w:color="000000"/>
                    <w:bottom w:val="single" w:sz="5" w:space="0" w:color="000000"/>
                    <w:right w:val="single" w:sz="5" w:space="0" w:color="000000"/>
                  </w:tcBorders>
                  <w:vAlign w:val="center"/>
                </w:tcPr>
                <w:p w14:paraId="2BF3A94A" w14:textId="77777777" w:rsidR="00ED6DD1" w:rsidRPr="009D62DE" w:rsidRDefault="00ED6DD1" w:rsidP="003430B5">
                  <w:pPr>
                    <w:pStyle w:val="NoSpacing"/>
                    <w:jc w:val="center"/>
                    <w:rPr>
                      <w:rFonts w:cstheme="minorHAnsi"/>
                      <w:sz w:val="20"/>
                      <w:szCs w:val="20"/>
                      <w:lang w:val="en-US"/>
                    </w:rPr>
                  </w:pPr>
                  <w:r w:rsidRPr="009D62DE">
                    <w:rPr>
                      <w:rFonts w:cstheme="minorHAnsi"/>
                      <w:noProof/>
                      <w:sz w:val="20"/>
                      <w:szCs w:val="20"/>
                      <w:lang w:val="en-GB" w:eastAsia="en-GB"/>
                    </w:rPr>
                    <w:drawing>
                      <wp:inline distT="0" distB="0" distL="0" distR="0" wp14:anchorId="33DF3293" wp14:editId="14A40028">
                        <wp:extent cx="392687" cy="551560"/>
                        <wp:effectExtent l="0" t="0" r="7620" b="1270"/>
                        <wp:docPr id="2126798750" name="Picture 2126798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393602" cy="552845"/>
                                </a:xfrm>
                                <a:prstGeom prst="rect">
                                  <a:avLst/>
                                </a:prstGeom>
                              </pic:spPr>
                            </pic:pic>
                          </a:graphicData>
                        </a:graphic>
                      </wp:inline>
                    </w:drawing>
                  </w:r>
                </w:p>
              </w:tc>
              <w:tc>
                <w:tcPr>
                  <w:tcW w:w="0" w:type="auto"/>
                  <w:tcBorders>
                    <w:top w:val="single" w:sz="5" w:space="0" w:color="000000"/>
                    <w:left w:val="single" w:sz="5" w:space="0" w:color="000000"/>
                    <w:bottom w:val="single" w:sz="5" w:space="0" w:color="000000"/>
                    <w:right w:val="single" w:sz="12" w:space="0" w:color="auto"/>
                  </w:tcBorders>
                  <w:vAlign w:val="center"/>
                </w:tcPr>
                <w:p w14:paraId="3DB2514D" w14:textId="77777777" w:rsidR="00ED6DD1" w:rsidRPr="009D62DE" w:rsidRDefault="00ED6DD1" w:rsidP="003430B5">
                  <w:pPr>
                    <w:pStyle w:val="NoSpacing"/>
                    <w:jc w:val="center"/>
                    <w:rPr>
                      <w:rFonts w:cstheme="minorHAnsi"/>
                      <w:sz w:val="20"/>
                      <w:szCs w:val="20"/>
                      <w:lang w:val="en-US"/>
                    </w:rPr>
                  </w:pPr>
                </w:p>
              </w:tc>
            </w:tr>
            <w:tr w:rsidR="00ED6DD1" w:rsidRPr="009D62DE" w14:paraId="1B8E1702" w14:textId="77777777" w:rsidTr="003430B5">
              <w:trPr>
                <w:trHeight w:hRule="exact" w:val="998"/>
                <w:jc w:val="center"/>
              </w:trPr>
              <w:tc>
                <w:tcPr>
                  <w:tcW w:w="289" w:type="dxa"/>
                  <w:tcBorders>
                    <w:top w:val="single" w:sz="5" w:space="0" w:color="000000"/>
                    <w:left w:val="single" w:sz="12" w:space="0" w:color="auto"/>
                    <w:bottom w:val="single" w:sz="5" w:space="0" w:color="000000"/>
                    <w:right w:val="single" w:sz="5" w:space="0" w:color="000000"/>
                  </w:tcBorders>
                  <w:vAlign w:val="center"/>
                </w:tcPr>
                <w:p w14:paraId="17F00895"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4</w:t>
                  </w:r>
                </w:p>
              </w:tc>
              <w:tc>
                <w:tcPr>
                  <w:tcW w:w="1213" w:type="dxa"/>
                  <w:tcBorders>
                    <w:top w:val="single" w:sz="5" w:space="0" w:color="000000"/>
                    <w:left w:val="single" w:sz="5" w:space="0" w:color="000000"/>
                    <w:bottom w:val="single" w:sz="5" w:space="0" w:color="000000"/>
                    <w:right w:val="single" w:sz="5" w:space="0" w:color="000000"/>
                  </w:tcBorders>
                  <w:vAlign w:val="center"/>
                </w:tcPr>
                <w:p w14:paraId="6E85F466" w14:textId="77777777" w:rsidR="00ED6DD1" w:rsidRPr="009D62DE" w:rsidRDefault="00ED6DD1" w:rsidP="003430B5">
                  <w:pPr>
                    <w:pStyle w:val="NoSpacing"/>
                    <w:jc w:val="center"/>
                    <w:rPr>
                      <w:rFonts w:cstheme="minorHAnsi"/>
                      <w:sz w:val="20"/>
                      <w:szCs w:val="20"/>
                      <w:lang w:val="en-US"/>
                    </w:rPr>
                  </w:pPr>
                  <w:proofErr w:type="spellStart"/>
                  <w:r w:rsidRPr="009D62DE">
                    <w:rPr>
                      <w:rFonts w:cstheme="minorHAnsi"/>
                      <w:sz w:val="20"/>
                      <w:szCs w:val="20"/>
                      <w:lang w:val="en-US"/>
                    </w:rPr>
                    <w:t>Sučeljeni</w:t>
                  </w:r>
                  <w:proofErr w:type="spellEnd"/>
                  <w:r w:rsidRPr="009D62DE">
                    <w:rPr>
                      <w:rFonts w:cstheme="minorHAnsi"/>
                      <w:sz w:val="20"/>
                      <w:szCs w:val="20"/>
                      <w:lang w:val="en-US"/>
                    </w:rPr>
                    <w:t xml:space="preserve"> </w:t>
                  </w:r>
                  <w:proofErr w:type="spellStart"/>
                  <w:r w:rsidRPr="009D62DE">
                    <w:rPr>
                      <w:rFonts w:cstheme="minorHAnsi"/>
                      <w:sz w:val="20"/>
                      <w:szCs w:val="20"/>
                      <w:lang w:val="en-US"/>
                    </w:rPr>
                    <w:t>zavar</w:t>
                  </w:r>
                  <w:proofErr w:type="spellEnd"/>
                </w:p>
              </w:tc>
              <w:tc>
                <w:tcPr>
                  <w:tcW w:w="2327" w:type="dxa"/>
                  <w:tcBorders>
                    <w:top w:val="single" w:sz="5" w:space="0" w:color="000000"/>
                    <w:left w:val="single" w:sz="5" w:space="0" w:color="000000"/>
                    <w:bottom w:val="single" w:sz="5" w:space="0" w:color="000000"/>
                    <w:right w:val="single" w:sz="5" w:space="0" w:color="000000"/>
                  </w:tcBorders>
                  <w:vAlign w:val="center"/>
                </w:tcPr>
                <w:p w14:paraId="23FDD6B5"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t = 8 - 12</w:t>
                  </w:r>
                </w:p>
              </w:tc>
              <w:tc>
                <w:tcPr>
                  <w:tcW w:w="0" w:type="auto"/>
                  <w:tcBorders>
                    <w:top w:val="single" w:sz="5" w:space="0" w:color="000000"/>
                    <w:left w:val="single" w:sz="5" w:space="0" w:color="000000"/>
                    <w:bottom w:val="single" w:sz="5" w:space="0" w:color="000000"/>
                    <w:right w:val="single" w:sz="5" w:space="0" w:color="000000"/>
                  </w:tcBorders>
                  <w:vAlign w:val="center"/>
                </w:tcPr>
                <w:p w14:paraId="5C2295B9"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PE</w:t>
                  </w:r>
                </w:p>
              </w:tc>
              <w:tc>
                <w:tcPr>
                  <w:tcW w:w="0" w:type="auto"/>
                  <w:tcBorders>
                    <w:top w:val="single" w:sz="5" w:space="0" w:color="000000"/>
                    <w:left w:val="single" w:sz="5" w:space="0" w:color="000000"/>
                    <w:bottom w:val="single" w:sz="5" w:space="0" w:color="000000"/>
                    <w:right w:val="single" w:sz="5" w:space="0" w:color="000000"/>
                  </w:tcBorders>
                  <w:vAlign w:val="center"/>
                </w:tcPr>
                <w:p w14:paraId="35D6CE59" w14:textId="77777777" w:rsidR="00ED6DD1" w:rsidRPr="009D62DE" w:rsidRDefault="00ED6DD1" w:rsidP="003430B5">
                  <w:pPr>
                    <w:pStyle w:val="NoSpacing"/>
                    <w:jc w:val="center"/>
                    <w:rPr>
                      <w:rFonts w:cstheme="minorHAnsi"/>
                      <w:sz w:val="20"/>
                      <w:szCs w:val="20"/>
                      <w:lang w:val="en-US"/>
                    </w:rPr>
                  </w:pPr>
                  <w:r w:rsidRPr="009D62DE">
                    <w:rPr>
                      <w:rFonts w:cstheme="minorHAnsi"/>
                      <w:noProof/>
                      <w:sz w:val="20"/>
                      <w:szCs w:val="20"/>
                      <w:lang w:val="en-GB" w:eastAsia="en-GB"/>
                    </w:rPr>
                    <w:drawing>
                      <wp:inline distT="0" distB="0" distL="0" distR="0" wp14:anchorId="72A6AE55" wp14:editId="7F7AEEBB">
                        <wp:extent cx="589749" cy="620964"/>
                        <wp:effectExtent l="0" t="0" r="1270" b="8255"/>
                        <wp:docPr id="746874519" name="Slika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flipH="1">
                                  <a:off x="0" y="0"/>
                                  <a:ext cx="596763" cy="628350"/>
                                </a:xfrm>
                                <a:prstGeom prst="rect">
                                  <a:avLst/>
                                </a:prstGeom>
                                <a:noFill/>
                                <a:ln>
                                  <a:noFill/>
                                </a:ln>
                              </pic:spPr>
                            </pic:pic>
                          </a:graphicData>
                        </a:graphic>
                      </wp:inline>
                    </w:drawing>
                  </w:r>
                </w:p>
              </w:tc>
              <w:tc>
                <w:tcPr>
                  <w:tcW w:w="0" w:type="auto"/>
                  <w:tcBorders>
                    <w:top w:val="single" w:sz="5" w:space="0" w:color="000000"/>
                    <w:left w:val="single" w:sz="5" w:space="0" w:color="000000"/>
                    <w:bottom w:val="single" w:sz="5" w:space="0" w:color="000000"/>
                    <w:right w:val="single" w:sz="12" w:space="0" w:color="auto"/>
                  </w:tcBorders>
                  <w:vAlign w:val="center"/>
                </w:tcPr>
                <w:p w14:paraId="0CB6F4A4" w14:textId="77777777" w:rsidR="00ED6DD1" w:rsidRPr="009D62DE" w:rsidRDefault="00ED6DD1" w:rsidP="003430B5">
                  <w:pPr>
                    <w:pStyle w:val="NoSpacing"/>
                    <w:jc w:val="center"/>
                    <w:rPr>
                      <w:rFonts w:cstheme="minorHAnsi"/>
                      <w:sz w:val="20"/>
                      <w:szCs w:val="20"/>
                      <w:lang w:val="pl-PL"/>
                    </w:rPr>
                  </w:pPr>
                  <w:r w:rsidRPr="009D62DE">
                    <w:rPr>
                      <w:rFonts w:cstheme="minorHAnsi"/>
                      <w:sz w:val="20"/>
                      <w:szCs w:val="20"/>
                      <w:lang w:val="pl-PL"/>
                    </w:rPr>
                    <w:t>ss nb</w:t>
                  </w:r>
                </w:p>
                <w:p w14:paraId="61D3F5EB" w14:textId="77777777" w:rsidR="00ED6DD1" w:rsidRPr="009D62DE" w:rsidRDefault="00ED6DD1" w:rsidP="003430B5">
                  <w:pPr>
                    <w:pStyle w:val="NoSpacing"/>
                    <w:jc w:val="center"/>
                    <w:rPr>
                      <w:rFonts w:cstheme="minorHAnsi"/>
                      <w:sz w:val="20"/>
                      <w:szCs w:val="20"/>
                      <w:lang w:val="pl-PL"/>
                    </w:rPr>
                  </w:pPr>
                  <w:r w:rsidRPr="009D62DE">
                    <w:rPr>
                      <w:rFonts w:cstheme="minorHAnsi"/>
                      <w:sz w:val="20"/>
                      <w:szCs w:val="20"/>
                      <w:lang w:val="pl-PL"/>
                    </w:rPr>
                    <w:t>jednostrano zavarivanje bez podloge</w:t>
                  </w:r>
                </w:p>
              </w:tc>
            </w:tr>
            <w:tr w:rsidR="00ED6DD1" w:rsidRPr="009D62DE" w14:paraId="6B12678B" w14:textId="77777777" w:rsidTr="003430B5">
              <w:trPr>
                <w:trHeight w:hRule="exact" w:val="998"/>
                <w:jc w:val="center"/>
              </w:trPr>
              <w:tc>
                <w:tcPr>
                  <w:tcW w:w="289" w:type="dxa"/>
                  <w:tcBorders>
                    <w:top w:val="single" w:sz="5" w:space="0" w:color="000000"/>
                    <w:left w:val="single" w:sz="12" w:space="0" w:color="auto"/>
                    <w:bottom w:val="single" w:sz="5" w:space="0" w:color="000000"/>
                    <w:right w:val="single" w:sz="5" w:space="0" w:color="000000"/>
                  </w:tcBorders>
                  <w:vAlign w:val="center"/>
                </w:tcPr>
                <w:p w14:paraId="35156B03"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5</w:t>
                  </w:r>
                </w:p>
              </w:tc>
              <w:tc>
                <w:tcPr>
                  <w:tcW w:w="1213" w:type="dxa"/>
                  <w:tcBorders>
                    <w:top w:val="single" w:sz="5" w:space="0" w:color="000000"/>
                    <w:left w:val="single" w:sz="5" w:space="0" w:color="000000"/>
                    <w:bottom w:val="single" w:sz="5" w:space="0" w:color="000000"/>
                    <w:right w:val="single" w:sz="5" w:space="0" w:color="000000"/>
                  </w:tcBorders>
                  <w:vAlign w:val="center"/>
                </w:tcPr>
                <w:p w14:paraId="11B73047" w14:textId="77777777" w:rsidR="00ED6DD1" w:rsidRPr="009D62DE" w:rsidRDefault="00ED6DD1" w:rsidP="003430B5">
                  <w:pPr>
                    <w:pStyle w:val="NoSpacing"/>
                    <w:jc w:val="center"/>
                    <w:rPr>
                      <w:rFonts w:cstheme="minorHAnsi"/>
                      <w:sz w:val="20"/>
                      <w:szCs w:val="20"/>
                      <w:lang w:val="en-US"/>
                    </w:rPr>
                  </w:pPr>
                  <w:proofErr w:type="spellStart"/>
                  <w:r w:rsidRPr="009D62DE">
                    <w:rPr>
                      <w:rFonts w:cstheme="minorHAnsi"/>
                      <w:sz w:val="20"/>
                      <w:szCs w:val="20"/>
                      <w:lang w:val="en-US"/>
                    </w:rPr>
                    <w:t>Sučeljeni</w:t>
                  </w:r>
                  <w:proofErr w:type="spellEnd"/>
                  <w:r w:rsidRPr="009D62DE">
                    <w:rPr>
                      <w:rFonts w:cstheme="minorHAnsi"/>
                      <w:sz w:val="20"/>
                      <w:szCs w:val="20"/>
                      <w:lang w:val="en-US"/>
                    </w:rPr>
                    <w:t xml:space="preserve"> </w:t>
                  </w:r>
                  <w:proofErr w:type="spellStart"/>
                  <w:r w:rsidRPr="009D62DE">
                    <w:rPr>
                      <w:rFonts w:cstheme="minorHAnsi"/>
                      <w:sz w:val="20"/>
                      <w:szCs w:val="20"/>
                      <w:lang w:val="en-US"/>
                    </w:rPr>
                    <w:t>zavar</w:t>
                  </w:r>
                  <w:proofErr w:type="spellEnd"/>
                </w:p>
              </w:tc>
              <w:tc>
                <w:tcPr>
                  <w:tcW w:w="2327" w:type="dxa"/>
                  <w:tcBorders>
                    <w:top w:val="single" w:sz="5" w:space="0" w:color="000000"/>
                    <w:left w:val="single" w:sz="5" w:space="0" w:color="000000"/>
                    <w:bottom w:val="single" w:sz="5" w:space="0" w:color="000000"/>
                    <w:right w:val="single" w:sz="5" w:space="0" w:color="000000"/>
                  </w:tcBorders>
                  <w:vAlign w:val="center"/>
                </w:tcPr>
                <w:p w14:paraId="3BC3D3A2"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t = 8 - 12</w:t>
                  </w:r>
                </w:p>
              </w:tc>
              <w:tc>
                <w:tcPr>
                  <w:tcW w:w="0" w:type="auto"/>
                  <w:tcBorders>
                    <w:top w:val="single" w:sz="5" w:space="0" w:color="000000"/>
                    <w:left w:val="single" w:sz="5" w:space="0" w:color="000000"/>
                    <w:bottom w:val="single" w:sz="5" w:space="0" w:color="000000"/>
                    <w:right w:val="single" w:sz="5" w:space="0" w:color="000000"/>
                  </w:tcBorders>
                  <w:vAlign w:val="center"/>
                </w:tcPr>
                <w:p w14:paraId="629ABE66"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PF</w:t>
                  </w:r>
                </w:p>
              </w:tc>
              <w:tc>
                <w:tcPr>
                  <w:tcW w:w="0" w:type="auto"/>
                  <w:tcBorders>
                    <w:top w:val="single" w:sz="5" w:space="0" w:color="000000"/>
                    <w:left w:val="single" w:sz="5" w:space="0" w:color="000000"/>
                    <w:bottom w:val="single" w:sz="5" w:space="0" w:color="000000"/>
                    <w:right w:val="single" w:sz="5" w:space="0" w:color="000000"/>
                  </w:tcBorders>
                  <w:vAlign w:val="center"/>
                </w:tcPr>
                <w:p w14:paraId="65873302" w14:textId="77777777" w:rsidR="00ED6DD1" w:rsidRPr="009D62DE" w:rsidRDefault="00ED6DD1" w:rsidP="003430B5">
                  <w:pPr>
                    <w:pStyle w:val="NoSpacing"/>
                    <w:jc w:val="center"/>
                    <w:rPr>
                      <w:rFonts w:cstheme="minorHAnsi"/>
                      <w:sz w:val="20"/>
                      <w:szCs w:val="20"/>
                      <w:lang w:val="en-US"/>
                    </w:rPr>
                  </w:pPr>
                  <w:r w:rsidRPr="009D62DE">
                    <w:rPr>
                      <w:rFonts w:cstheme="minorHAnsi"/>
                      <w:noProof/>
                      <w:sz w:val="20"/>
                      <w:szCs w:val="20"/>
                      <w:lang w:val="en-GB" w:eastAsia="en-GB"/>
                    </w:rPr>
                    <w:drawing>
                      <wp:inline distT="0" distB="0" distL="0" distR="0" wp14:anchorId="2A2585E1" wp14:editId="7C8DCBA5">
                        <wp:extent cx="481843" cy="600075"/>
                        <wp:effectExtent l="0" t="0" r="0" b="0"/>
                        <wp:docPr id="483387969" name="Slika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89638" cy="609783"/>
                                </a:xfrm>
                                <a:prstGeom prst="rect">
                                  <a:avLst/>
                                </a:prstGeom>
                                <a:noFill/>
                                <a:ln>
                                  <a:noFill/>
                                </a:ln>
                              </pic:spPr>
                            </pic:pic>
                          </a:graphicData>
                        </a:graphic>
                      </wp:inline>
                    </w:drawing>
                  </w:r>
                </w:p>
              </w:tc>
              <w:tc>
                <w:tcPr>
                  <w:tcW w:w="0" w:type="auto"/>
                  <w:tcBorders>
                    <w:top w:val="single" w:sz="5" w:space="0" w:color="000000"/>
                    <w:left w:val="single" w:sz="5" w:space="0" w:color="000000"/>
                    <w:bottom w:val="single" w:sz="5" w:space="0" w:color="000000"/>
                    <w:right w:val="single" w:sz="12" w:space="0" w:color="auto"/>
                  </w:tcBorders>
                  <w:vAlign w:val="center"/>
                </w:tcPr>
                <w:p w14:paraId="0EBCB968" w14:textId="77777777" w:rsidR="00ED6DD1" w:rsidRPr="009D62DE" w:rsidRDefault="00ED6DD1" w:rsidP="003430B5">
                  <w:pPr>
                    <w:pStyle w:val="NoSpacing"/>
                    <w:jc w:val="center"/>
                    <w:rPr>
                      <w:rFonts w:cstheme="minorHAnsi"/>
                      <w:sz w:val="20"/>
                      <w:szCs w:val="20"/>
                      <w:lang w:val="en-US"/>
                    </w:rPr>
                  </w:pPr>
                  <w:proofErr w:type="spellStart"/>
                  <w:r w:rsidRPr="009D62DE">
                    <w:rPr>
                      <w:rFonts w:cstheme="minorHAnsi"/>
                      <w:sz w:val="20"/>
                      <w:szCs w:val="20"/>
                      <w:lang w:val="en-US"/>
                    </w:rPr>
                    <w:t>bs</w:t>
                  </w:r>
                  <w:proofErr w:type="spellEnd"/>
                </w:p>
                <w:p w14:paraId="792190E9" w14:textId="77777777" w:rsidR="00ED6DD1" w:rsidRPr="009D62DE" w:rsidRDefault="00ED6DD1" w:rsidP="003430B5">
                  <w:pPr>
                    <w:pStyle w:val="NoSpacing"/>
                    <w:jc w:val="center"/>
                    <w:rPr>
                      <w:rFonts w:cstheme="minorHAnsi"/>
                      <w:sz w:val="20"/>
                      <w:szCs w:val="20"/>
                      <w:lang w:val="en-US"/>
                    </w:rPr>
                  </w:pPr>
                  <w:proofErr w:type="spellStart"/>
                  <w:r w:rsidRPr="009D62DE">
                    <w:rPr>
                      <w:rFonts w:cstheme="minorHAnsi"/>
                      <w:sz w:val="20"/>
                      <w:szCs w:val="20"/>
                      <w:lang w:val="en-US"/>
                    </w:rPr>
                    <w:t>zavarivanje</w:t>
                  </w:r>
                  <w:proofErr w:type="spellEnd"/>
                  <w:r w:rsidRPr="009D62DE">
                    <w:rPr>
                      <w:rFonts w:cstheme="minorHAnsi"/>
                      <w:sz w:val="20"/>
                      <w:szCs w:val="20"/>
                      <w:lang w:val="en-US"/>
                    </w:rPr>
                    <w:t xml:space="preserve"> s </w:t>
                  </w:r>
                  <w:proofErr w:type="spellStart"/>
                  <w:r w:rsidRPr="009D62DE">
                    <w:rPr>
                      <w:rFonts w:cstheme="minorHAnsi"/>
                      <w:sz w:val="20"/>
                      <w:szCs w:val="20"/>
                      <w:lang w:val="en-US"/>
                    </w:rPr>
                    <w:t>obje</w:t>
                  </w:r>
                  <w:proofErr w:type="spellEnd"/>
                  <w:r w:rsidRPr="009D62DE">
                    <w:rPr>
                      <w:rFonts w:cstheme="minorHAnsi"/>
                      <w:sz w:val="20"/>
                      <w:szCs w:val="20"/>
                      <w:lang w:val="en-US"/>
                    </w:rPr>
                    <w:t xml:space="preserve"> </w:t>
                  </w:r>
                  <w:proofErr w:type="spellStart"/>
                  <w:r w:rsidRPr="009D62DE">
                    <w:rPr>
                      <w:rFonts w:cstheme="minorHAnsi"/>
                      <w:sz w:val="20"/>
                      <w:szCs w:val="20"/>
                      <w:lang w:val="en-US"/>
                    </w:rPr>
                    <w:t>strane</w:t>
                  </w:r>
                  <w:proofErr w:type="spellEnd"/>
                </w:p>
                <w:p w14:paraId="17C13B73" w14:textId="77777777" w:rsidR="00ED6DD1" w:rsidRPr="009D62DE" w:rsidRDefault="00ED6DD1" w:rsidP="003430B5">
                  <w:pPr>
                    <w:pStyle w:val="NoSpacing"/>
                    <w:jc w:val="center"/>
                    <w:rPr>
                      <w:rFonts w:cstheme="minorHAnsi"/>
                      <w:sz w:val="20"/>
                      <w:szCs w:val="20"/>
                      <w:lang w:val="en-US"/>
                    </w:rPr>
                  </w:pPr>
                  <w:proofErr w:type="spellStart"/>
                  <w:r w:rsidRPr="009D62DE">
                    <w:rPr>
                      <w:rFonts w:cstheme="minorHAnsi"/>
                      <w:sz w:val="20"/>
                      <w:szCs w:val="20"/>
                      <w:lang w:val="en-US"/>
                    </w:rPr>
                    <w:t>sa</w:t>
                  </w:r>
                  <w:proofErr w:type="spellEnd"/>
                  <w:r w:rsidRPr="009D62DE">
                    <w:rPr>
                      <w:rFonts w:cstheme="minorHAnsi"/>
                      <w:sz w:val="20"/>
                      <w:szCs w:val="20"/>
                      <w:lang w:val="en-US"/>
                    </w:rPr>
                    <w:t xml:space="preserve"> </w:t>
                  </w:r>
                  <w:proofErr w:type="spellStart"/>
                  <w:r w:rsidRPr="009D62DE">
                    <w:rPr>
                      <w:rFonts w:cstheme="minorHAnsi"/>
                      <w:sz w:val="20"/>
                      <w:szCs w:val="20"/>
                      <w:lang w:val="en-US"/>
                    </w:rPr>
                    <w:t>brušenjem</w:t>
                  </w:r>
                  <w:proofErr w:type="spellEnd"/>
                  <w:r w:rsidRPr="009D62DE">
                    <w:rPr>
                      <w:rFonts w:cstheme="minorHAnsi"/>
                      <w:sz w:val="20"/>
                      <w:szCs w:val="20"/>
                      <w:lang w:val="en-US"/>
                    </w:rPr>
                    <w:t xml:space="preserve"> </w:t>
                  </w:r>
                  <w:proofErr w:type="spellStart"/>
                  <w:r w:rsidRPr="009D62DE">
                    <w:rPr>
                      <w:rFonts w:cstheme="minorHAnsi"/>
                      <w:sz w:val="20"/>
                      <w:szCs w:val="20"/>
                      <w:lang w:val="en-US"/>
                    </w:rPr>
                    <w:t>ili</w:t>
                  </w:r>
                  <w:proofErr w:type="spellEnd"/>
                  <w:r w:rsidRPr="009D62DE">
                    <w:rPr>
                      <w:rFonts w:cstheme="minorHAnsi"/>
                      <w:sz w:val="20"/>
                      <w:szCs w:val="20"/>
                      <w:lang w:val="en-US"/>
                    </w:rPr>
                    <w:t xml:space="preserve"> </w:t>
                  </w:r>
                  <w:proofErr w:type="spellStart"/>
                  <w:r w:rsidRPr="009D62DE">
                    <w:rPr>
                      <w:rFonts w:cstheme="minorHAnsi"/>
                      <w:sz w:val="20"/>
                      <w:szCs w:val="20"/>
                      <w:lang w:val="en-US"/>
                    </w:rPr>
                    <w:t>žljebljenjem</w:t>
                  </w:r>
                  <w:proofErr w:type="spellEnd"/>
                  <w:r w:rsidRPr="009D62DE">
                    <w:rPr>
                      <w:rFonts w:cstheme="minorHAnsi"/>
                      <w:sz w:val="20"/>
                      <w:szCs w:val="20"/>
                      <w:lang w:val="en-US"/>
                    </w:rPr>
                    <w:t xml:space="preserve"> </w:t>
                  </w:r>
                  <w:proofErr w:type="spellStart"/>
                  <w:r w:rsidRPr="009D62DE">
                    <w:rPr>
                      <w:rFonts w:cstheme="minorHAnsi"/>
                      <w:sz w:val="20"/>
                      <w:szCs w:val="20"/>
                      <w:lang w:val="en-US"/>
                    </w:rPr>
                    <w:t>korijena</w:t>
                  </w:r>
                  <w:proofErr w:type="spellEnd"/>
                </w:p>
              </w:tc>
            </w:tr>
            <w:tr w:rsidR="00ED6DD1" w:rsidRPr="009D62DE" w14:paraId="39DB9D64" w14:textId="77777777" w:rsidTr="003430B5">
              <w:trPr>
                <w:trHeight w:hRule="exact" w:val="998"/>
                <w:jc w:val="center"/>
              </w:trPr>
              <w:tc>
                <w:tcPr>
                  <w:tcW w:w="289" w:type="dxa"/>
                  <w:tcBorders>
                    <w:top w:val="single" w:sz="5" w:space="0" w:color="000000"/>
                    <w:left w:val="single" w:sz="12" w:space="0" w:color="auto"/>
                    <w:bottom w:val="single" w:sz="5" w:space="0" w:color="000000"/>
                    <w:right w:val="single" w:sz="5" w:space="0" w:color="000000"/>
                  </w:tcBorders>
                  <w:vAlign w:val="center"/>
                </w:tcPr>
                <w:p w14:paraId="3C1B2540"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6</w:t>
                  </w:r>
                </w:p>
              </w:tc>
              <w:tc>
                <w:tcPr>
                  <w:tcW w:w="1213" w:type="dxa"/>
                  <w:tcBorders>
                    <w:top w:val="single" w:sz="5" w:space="0" w:color="000000"/>
                    <w:left w:val="single" w:sz="5" w:space="0" w:color="000000"/>
                    <w:bottom w:val="single" w:sz="5" w:space="0" w:color="000000"/>
                    <w:right w:val="single" w:sz="5" w:space="0" w:color="000000"/>
                  </w:tcBorders>
                  <w:vAlign w:val="center"/>
                </w:tcPr>
                <w:p w14:paraId="7870D57F" w14:textId="77777777" w:rsidR="00ED6DD1" w:rsidRPr="009D62DE" w:rsidRDefault="00ED6DD1" w:rsidP="003430B5">
                  <w:pPr>
                    <w:pStyle w:val="NoSpacing"/>
                    <w:jc w:val="center"/>
                    <w:rPr>
                      <w:rFonts w:cstheme="minorHAnsi"/>
                      <w:sz w:val="20"/>
                      <w:szCs w:val="20"/>
                      <w:lang w:val="en-US"/>
                    </w:rPr>
                  </w:pPr>
                  <w:proofErr w:type="spellStart"/>
                  <w:r w:rsidRPr="009D62DE">
                    <w:rPr>
                      <w:rFonts w:cstheme="minorHAnsi"/>
                      <w:sz w:val="20"/>
                      <w:szCs w:val="20"/>
                      <w:lang w:val="en-US"/>
                    </w:rPr>
                    <w:t>Sučeljeni</w:t>
                  </w:r>
                  <w:proofErr w:type="spellEnd"/>
                  <w:r w:rsidRPr="009D62DE">
                    <w:rPr>
                      <w:rFonts w:cstheme="minorHAnsi"/>
                      <w:sz w:val="20"/>
                      <w:szCs w:val="20"/>
                      <w:lang w:val="en-US"/>
                    </w:rPr>
                    <w:t xml:space="preserve"> </w:t>
                  </w:r>
                  <w:proofErr w:type="spellStart"/>
                  <w:r w:rsidRPr="009D62DE">
                    <w:rPr>
                      <w:rFonts w:cstheme="minorHAnsi"/>
                      <w:sz w:val="20"/>
                      <w:szCs w:val="20"/>
                      <w:lang w:val="en-US"/>
                    </w:rPr>
                    <w:t>zavar</w:t>
                  </w:r>
                  <w:proofErr w:type="spellEnd"/>
                </w:p>
              </w:tc>
              <w:tc>
                <w:tcPr>
                  <w:tcW w:w="2327" w:type="dxa"/>
                  <w:tcBorders>
                    <w:top w:val="single" w:sz="5" w:space="0" w:color="000000"/>
                    <w:left w:val="single" w:sz="5" w:space="0" w:color="000000"/>
                    <w:bottom w:val="single" w:sz="5" w:space="0" w:color="000000"/>
                    <w:right w:val="single" w:sz="5" w:space="0" w:color="000000"/>
                  </w:tcBorders>
                  <w:vAlign w:val="center"/>
                </w:tcPr>
                <w:p w14:paraId="1BBB73C2"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t = 8 - 12</w:t>
                  </w:r>
                </w:p>
              </w:tc>
              <w:tc>
                <w:tcPr>
                  <w:tcW w:w="0" w:type="auto"/>
                  <w:tcBorders>
                    <w:top w:val="single" w:sz="5" w:space="0" w:color="000000"/>
                    <w:left w:val="single" w:sz="5" w:space="0" w:color="000000"/>
                    <w:bottom w:val="single" w:sz="5" w:space="0" w:color="000000"/>
                    <w:right w:val="single" w:sz="5" w:space="0" w:color="000000"/>
                  </w:tcBorders>
                  <w:vAlign w:val="center"/>
                </w:tcPr>
                <w:p w14:paraId="01548E74"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PF</w:t>
                  </w:r>
                </w:p>
              </w:tc>
              <w:tc>
                <w:tcPr>
                  <w:tcW w:w="0" w:type="auto"/>
                  <w:tcBorders>
                    <w:top w:val="single" w:sz="5" w:space="0" w:color="000000"/>
                    <w:left w:val="single" w:sz="5" w:space="0" w:color="000000"/>
                    <w:bottom w:val="single" w:sz="5" w:space="0" w:color="000000"/>
                    <w:right w:val="single" w:sz="5" w:space="0" w:color="000000"/>
                  </w:tcBorders>
                  <w:vAlign w:val="center"/>
                </w:tcPr>
                <w:p w14:paraId="23E9BBBA" w14:textId="77777777" w:rsidR="00ED6DD1" w:rsidRPr="009D62DE" w:rsidRDefault="00ED6DD1" w:rsidP="003430B5">
                  <w:pPr>
                    <w:pStyle w:val="NoSpacing"/>
                    <w:jc w:val="center"/>
                    <w:rPr>
                      <w:rFonts w:cstheme="minorHAnsi"/>
                      <w:sz w:val="20"/>
                      <w:szCs w:val="20"/>
                      <w:lang w:val="en-US"/>
                    </w:rPr>
                  </w:pPr>
                  <w:r w:rsidRPr="009D62DE">
                    <w:rPr>
                      <w:rFonts w:cstheme="minorHAnsi"/>
                      <w:noProof/>
                      <w:sz w:val="20"/>
                      <w:szCs w:val="20"/>
                      <w:lang w:val="en-GB" w:eastAsia="en-GB"/>
                    </w:rPr>
                    <w:drawing>
                      <wp:inline distT="0" distB="0" distL="0" distR="0" wp14:anchorId="66CA8102" wp14:editId="01C4248A">
                        <wp:extent cx="482055" cy="600340"/>
                        <wp:effectExtent l="0" t="0" r="0" b="9525"/>
                        <wp:docPr id="1998344790" name="Slika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88890" cy="608853"/>
                                </a:xfrm>
                                <a:prstGeom prst="rect">
                                  <a:avLst/>
                                </a:prstGeom>
                                <a:noFill/>
                                <a:ln>
                                  <a:noFill/>
                                </a:ln>
                              </pic:spPr>
                            </pic:pic>
                          </a:graphicData>
                        </a:graphic>
                      </wp:inline>
                    </w:drawing>
                  </w:r>
                </w:p>
              </w:tc>
              <w:tc>
                <w:tcPr>
                  <w:tcW w:w="0" w:type="auto"/>
                  <w:tcBorders>
                    <w:top w:val="single" w:sz="5" w:space="0" w:color="000000"/>
                    <w:left w:val="single" w:sz="5" w:space="0" w:color="000000"/>
                    <w:bottom w:val="single" w:sz="5" w:space="0" w:color="000000"/>
                    <w:right w:val="single" w:sz="12" w:space="0" w:color="auto"/>
                  </w:tcBorders>
                  <w:vAlign w:val="center"/>
                </w:tcPr>
                <w:p w14:paraId="58D3A244" w14:textId="77777777" w:rsidR="00ED6DD1" w:rsidRPr="009D62DE" w:rsidRDefault="00ED6DD1" w:rsidP="003430B5">
                  <w:pPr>
                    <w:pStyle w:val="NoSpacing"/>
                    <w:jc w:val="center"/>
                    <w:rPr>
                      <w:rFonts w:cstheme="minorHAnsi"/>
                      <w:sz w:val="20"/>
                      <w:szCs w:val="20"/>
                      <w:lang w:val="pl-PL"/>
                    </w:rPr>
                  </w:pPr>
                  <w:r w:rsidRPr="009D62DE">
                    <w:rPr>
                      <w:rFonts w:cstheme="minorHAnsi"/>
                      <w:sz w:val="20"/>
                      <w:szCs w:val="20"/>
                      <w:lang w:val="pl-PL"/>
                    </w:rPr>
                    <w:t>ss nb</w:t>
                  </w:r>
                </w:p>
                <w:p w14:paraId="4A04EBEC" w14:textId="77777777" w:rsidR="00ED6DD1" w:rsidRPr="009D62DE" w:rsidRDefault="00ED6DD1" w:rsidP="003430B5">
                  <w:pPr>
                    <w:pStyle w:val="NoSpacing"/>
                    <w:jc w:val="center"/>
                    <w:rPr>
                      <w:rFonts w:cstheme="minorHAnsi"/>
                      <w:sz w:val="20"/>
                      <w:szCs w:val="20"/>
                      <w:lang w:val="pl-PL"/>
                    </w:rPr>
                  </w:pPr>
                  <w:r w:rsidRPr="009D62DE">
                    <w:rPr>
                      <w:rFonts w:cstheme="minorHAnsi"/>
                      <w:sz w:val="20"/>
                      <w:szCs w:val="20"/>
                      <w:lang w:val="pl-PL"/>
                    </w:rPr>
                    <w:t>jednostrano zavarivanje bez podloge</w:t>
                  </w:r>
                </w:p>
              </w:tc>
            </w:tr>
            <w:tr w:rsidR="00ED6DD1" w:rsidRPr="009D62DE" w14:paraId="5F803C56" w14:textId="77777777" w:rsidTr="003430B5">
              <w:trPr>
                <w:trHeight w:hRule="exact" w:val="998"/>
                <w:jc w:val="center"/>
              </w:trPr>
              <w:tc>
                <w:tcPr>
                  <w:tcW w:w="289" w:type="dxa"/>
                  <w:tcBorders>
                    <w:top w:val="single" w:sz="5" w:space="0" w:color="000000"/>
                    <w:left w:val="single" w:sz="12" w:space="0" w:color="auto"/>
                    <w:bottom w:val="single" w:sz="12" w:space="0" w:color="auto"/>
                    <w:right w:val="single" w:sz="5" w:space="0" w:color="000000"/>
                  </w:tcBorders>
                  <w:vAlign w:val="center"/>
                </w:tcPr>
                <w:p w14:paraId="3931EB4E"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7</w:t>
                  </w:r>
                </w:p>
              </w:tc>
              <w:tc>
                <w:tcPr>
                  <w:tcW w:w="1213" w:type="dxa"/>
                  <w:tcBorders>
                    <w:top w:val="single" w:sz="5" w:space="0" w:color="000000"/>
                    <w:left w:val="single" w:sz="5" w:space="0" w:color="000000"/>
                    <w:bottom w:val="single" w:sz="12" w:space="0" w:color="auto"/>
                    <w:right w:val="single" w:sz="5" w:space="0" w:color="000000"/>
                  </w:tcBorders>
                  <w:vAlign w:val="center"/>
                </w:tcPr>
                <w:p w14:paraId="4B1CF157" w14:textId="77777777" w:rsidR="00ED6DD1" w:rsidRPr="009D62DE" w:rsidRDefault="00ED6DD1" w:rsidP="003430B5">
                  <w:pPr>
                    <w:pStyle w:val="NoSpacing"/>
                    <w:jc w:val="center"/>
                    <w:rPr>
                      <w:rFonts w:cstheme="minorHAnsi"/>
                      <w:sz w:val="20"/>
                      <w:szCs w:val="20"/>
                      <w:lang w:val="pl-PL"/>
                    </w:rPr>
                  </w:pPr>
                  <w:r w:rsidRPr="009D62DE">
                    <w:rPr>
                      <w:rFonts w:cstheme="minorHAnsi"/>
                      <w:sz w:val="20"/>
                      <w:szCs w:val="20"/>
                      <w:lang w:val="pl-PL"/>
                    </w:rPr>
                    <w:t>Dvostruki kosi T-sučeljeni zavar</w:t>
                  </w:r>
                </w:p>
              </w:tc>
              <w:tc>
                <w:tcPr>
                  <w:tcW w:w="2327" w:type="dxa"/>
                  <w:tcBorders>
                    <w:top w:val="single" w:sz="5" w:space="0" w:color="000000"/>
                    <w:left w:val="single" w:sz="5" w:space="0" w:color="000000"/>
                    <w:bottom w:val="single" w:sz="12" w:space="0" w:color="auto"/>
                    <w:right w:val="single" w:sz="5" w:space="0" w:color="000000"/>
                  </w:tcBorders>
                  <w:vAlign w:val="center"/>
                </w:tcPr>
                <w:p w14:paraId="306386ED"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t = 8 - 12</w:t>
                  </w:r>
                </w:p>
              </w:tc>
              <w:tc>
                <w:tcPr>
                  <w:tcW w:w="0" w:type="auto"/>
                  <w:tcBorders>
                    <w:top w:val="single" w:sz="5" w:space="0" w:color="000000"/>
                    <w:left w:val="single" w:sz="5" w:space="0" w:color="000000"/>
                    <w:bottom w:val="single" w:sz="12" w:space="0" w:color="auto"/>
                    <w:right w:val="single" w:sz="5" w:space="0" w:color="000000"/>
                  </w:tcBorders>
                  <w:vAlign w:val="center"/>
                </w:tcPr>
                <w:p w14:paraId="753BF049"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PB</w:t>
                  </w:r>
                </w:p>
              </w:tc>
              <w:tc>
                <w:tcPr>
                  <w:tcW w:w="0" w:type="auto"/>
                  <w:tcBorders>
                    <w:top w:val="single" w:sz="5" w:space="0" w:color="000000"/>
                    <w:left w:val="single" w:sz="5" w:space="0" w:color="000000"/>
                    <w:bottom w:val="single" w:sz="12" w:space="0" w:color="auto"/>
                    <w:right w:val="single" w:sz="5" w:space="0" w:color="000000"/>
                  </w:tcBorders>
                  <w:vAlign w:val="center"/>
                </w:tcPr>
                <w:p w14:paraId="177E1795" w14:textId="77777777" w:rsidR="00ED6DD1" w:rsidRPr="009D62DE" w:rsidRDefault="00ED6DD1" w:rsidP="003430B5">
                  <w:pPr>
                    <w:pStyle w:val="NoSpacing"/>
                    <w:jc w:val="center"/>
                    <w:rPr>
                      <w:rFonts w:cstheme="minorHAnsi"/>
                      <w:noProof/>
                      <w:sz w:val="20"/>
                      <w:szCs w:val="20"/>
                      <w:lang w:val="en-US"/>
                    </w:rPr>
                  </w:pPr>
                  <w:r w:rsidRPr="009D62DE">
                    <w:rPr>
                      <w:rFonts w:cstheme="minorHAnsi"/>
                      <w:noProof/>
                      <w:sz w:val="20"/>
                      <w:szCs w:val="20"/>
                      <w:lang w:val="en-GB" w:eastAsia="en-GB"/>
                    </w:rPr>
                    <w:drawing>
                      <wp:inline distT="0" distB="0" distL="0" distR="0" wp14:anchorId="5CBA6A71" wp14:editId="7692669D">
                        <wp:extent cx="700089" cy="544091"/>
                        <wp:effectExtent l="0" t="0" r="5080" b="8890"/>
                        <wp:docPr id="165802625" name="Picture 165802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699851" cy="543906"/>
                                </a:xfrm>
                                <a:prstGeom prst="rect">
                                  <a:avLst/>
                                </a:prstGeom>
                              </pic:spPr>
                            </pic:pic>
                          </a:graphicData>
                        </a:graphic>
                      </wp:inline>
                    </w:drawing>
                  </w:r>
                </w:p>
              </w:tc>
              <w:tc>
                <w:tcPr>
                  <w:tcW w:w="0" w:type="auto"/>
                  <w:tcBorders>
                    <w:top w:val="single" w:sz="5" w:space="0" w:color="000000"/>
                    <w:left w:val="single" w:sz="5" w:space="0" w:color="000000"/>
                    <w:bottom w:val="single" w:sz="12" w:space="0" w:color="auto"/>
                    <w:right w:val="single" w:sz="12" w:space="0" w:color="auto"/>
                  </w:tcBorders>
                  <w:vAlign w:val="center"/>
                </w:tcPr>
                <w:p w14:paraId="5B5B7ABB" w14:textId="77777777" w:rsidR="00ED6DD1" w:rsidRPr="009D62DE" w:rsidRDefault="00ED6DD1" w:rsidP="003430B5">
                  <w:pPr>
                    <w:pStyle w:val="NoSpacing"/>
                    <w:jc w:val="center"/>
                    <w:rPr>
                      <w:rFonts w:cstheme="minorHAnsi"/>
                      <w:sz w:val="20"/>
                      <w:szCs w:val="20"/>
                      <w:lang w:val="en-US"/>
                    </w:rPr>
                  </w:pPr>
                </w:p>
              </w:tc>
            </w:tr>
          </w:tbl>
          <w:p w14:paraId="5597985E" w14:textId="77777777" w:rsidR="00ED6DD1" w:rsidRPr="009D62DE" w:rsidRDefault="00ED6DD1" w:rsidP="003430B5">
            <w:pPr>
              <w:pStyle w:val="NoSpacing"/>
              <w:jc w:val="center"/>
              <w:rPr>
                <w:rFonts w:cstheme="minorHAnsi"/>
                <w:b/>
                <w:sz w:val="20"/>
                <w:szCs w:val="20"/>
              </w:rPr>
            </w:pPr>
          </w:p>
          <w:p w14:paraId="33BD21EB" w14:textId="77777777" w:rsidR="00ED6DD1" w:rsidRDefault="00ED6DD1" w:rsidP="003430B5">
            <w:pPr>
              <w:pStyle w:val="NoSpacing"/>
              <w:rPr>
                <w:rFonts w:cstheme="minorHAnsi"/>
                <w:b/>
                <w:sz w:val="20"/>
                <w:szCs w:val="20"/>
              </w:rPr>
            </w:pPr>
          </w:p>
          <w:p w14:paraId="79CB110E" w14:textId="77777777" w:rsidR="00ED6DD1" w:rsidRPr="009D62DE" w:rsidRDefault="00ED6DD1" w:rsidP="003430B5">
            <w:pPr>
              <w:pStyle w:val="NoSpacing"/>
              <w:rPr>
                <w:rFonts w:cstheme="minorHAnsi"/>
                <w:b/>
                <w:sz w:val="20"/>
                <w:szCs w:val="20"/>
              </w:rPr>
            </w:pPr>
            <w:r w:rsidRPr="009D62DE">
              <w:rPr>
                <w:rFonts w:cstheme="minorHAnsi"/>
                <w:b/>
                <w:sz w:val="20"/>
                <w:szCs w:val="20"/>
              </w:rPr>
              <w:t>Formativna procjena</w:t>
            </w:r>
          </w:p>
          <w:p w14:paraId="7E5A3A5F" w14:textId="77777777" w:rsidR="00ED6DD1" w:rsidRPr="009D62DE" w:rsidRDefault="00ED6DD1" w:rsidP="003430B5">
            <w:pPr>
              <w:pStyle w:val="NoSpacing"/>
              <w:rPr>
                <w:rFonts w:cstheme="minorHAnsi"/>
                <w:b/>
                <w:sz w:val="20"/>
                <w:szCs w:val="20"/>
              </w:rPr>
            </w:pPr>
            <w:r w:rsidRPr="009D62DE">
              <w:rPr>
                <w:rFonts w:cstheme="minorHAnsi"/>
                <w:b/>
                <w:sz w:val="20"/>
                <w:szCs w:val="20"/>
              </w:rPr>
              <w:t>Formativna procjena za vježbe 1</w:t>
            </w:r>
          </w:p>
          <w:p w14:paraId="667E4B1E" w14:textId="77777777" w:rsidR="00ED6DD1" w:rsidRPr="009D62DE" w:rsidRDefault="00ED6DD1" w:rsidP="003430B5">
            <w:pPr>
              <w:pStyle w:val="NoSpacing"/>
              <w:rPr>
                <w:rFonts w:cstheme="minorHAnsi"/>
                <w:b/>
                <w:sz w:val="20"/>
                <w:szCs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1698"/>
              <w:gridCol w:w="1278"/>
              <w:gridCol w:w="1159"/>
              <w:gridCol w:w="1086"/>
              <w:gridCol w:w="1782"/>
              <w:gridCol w:w="1616"/>
            </w:tblGrid>
            <w:tr w:rsidR="00ED6DD1" w:rsidRPr="009D62DE" w14:paraId="2F757AAD" w14:textId="77777777" w:rsidTr="003430B5">
              <w:trPr>
                <w:trHeight w:val="510"/>
                <w:jc w:val="center"/>
              </w:trPr>
              <w:tc>
                <w:tcPr>
                  <w:tcW w:w="0" w:type="auto"/>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16149A70" w14:textId="77777777" w:rsidR="00ED6DD1" w:rsidRPr="009D62DE" w:rsidRDefault="00ED6DD1" w:rsidP="003430B5">
                  <w:pPr>
                    <w:spacing w:after="0" w:line="240" w:lineRule="auto"/>
                    <w:jc w:val="center"/>
                    <w:rPr>
                      <w:rFonts w:asciiTheme="minorHAnsi" w:hAnsiTheme="minorHAnsi" w:cstheme="minorHAnsi"/>
                      <w:b/>
                      <w:bCs/>
                      <w:color w:val="FFFFFF" w:themeColor="background1"/>
                      <w:sz w:val="20"/>
                      <w:szCs w:val="20"/>
                      <w:lang w:val="pl-PL"/>
                    </w:rPr>
                  </w:pPr>
                  <w:r w:rsidRPr="009D62DE">
                    <w:rPr>
                      <w:rFonts w:asciiTheme="minorHAnsi" w:hAnsiTheme="minorHAnsi" w:cstheme="minorHAnsi"/>
                      <w:b/>
                      <w:bCs/>
                      <w:color w:val="FFFFFF" w:themeColor="background1"/>
                      <w:sz w:val="20"/>
                      <w:szCs w:val="20"/>
                      <w:lang w:val="pl-PL"/>
                    </w:rPr>
                    <w:t>Zavarivanje i procjena ispitnih komada, vizualna procjena  i testiranje savijanjem (lomom)</w:t>
                  </w:r>
                </w:p>
              </w:tc>
            </w:tr>
            <w:tr w:rsidR="00ED6DD1" w:rsidRPr="009D62DE" w14:paraId="29A5057C" w14:textId="77777777" w:rsidTr="003430B5">
              <w:trPr>
                <w:trHeight w:val="296"/>
                <w:jc w:val="center"/>
              </w:trPr>
              <w:tc>
                <w:tcPr>
                  <w:tcW w:w="0" w:type="auto"/>
                  <w:tcBorders>
                    <w:top w:val="single" w:sz="12" w:space="0" w:color="auto"/>
                    <w:left w:val="single" w:sz="12" w:space="0" w:color="auto"/>
                    <w:bottom w:val="single" w:sz="12" w:space="0" w:color="auto"/>
                    <w:right w:val="single" w:sz="12" w:space="0" w:color="auto"/>
                  </w:tcBorders>
                  <w:shd w:val="clear" w:color="auto" w:fill="404040"/>
                  <w:vAlign w:val="center"/>
                </w:tcPr>
                <w:p w14:paraId="48F01D55" w14:textId="77777777" w:rsidR="00ED6DD1" w:rsidRPr="009D62DE" w:rsidRDefault="00ED6DD1" w:rsidP="003430B5">
                  <w:pPr>
                    <w:spacing w:after="0" w:line="240" w:lineRule="auto"/>
                    <w:jc w:val="center"/>
                    <w:rPr>
                      <w:rFonts w:asciiTheme="minorHAnsi" w:hAnsiTheme="minorHAnsi" w:cstheme="minorHAnsi"/>
                      <w:b/>
                      <w:color w:val="FFFFFF" w:themeColor="background1"/>
                      <w:sz w:val="20"/>
                      <w:szCs w:val="20"/>
                      <w:lang w:val="en-US"/>
                    </w:rPr>
                  </w:pPr>
                  <w:r w:rsidRPr="009D62DE">
                    <w:rPr>
                      <w:rFonts w:asciiTheme="minorHAnsi" w:hAnsiTheme="minorHAnsi" w:cstheme="minorHAnsi"/>
                      <w:b/>
                      <w:color w:val="FFFFFF" w:themeColor="background1"/>
                      <w:sz w:val="20"/>
                      <w:szCs w:val="20"/>
                      <w:lang w:val="en-US"/>
                    </w:rPr>
                    <w:t>Br.</w:t>
                  </w:r>
                </w:p>
              </w:tc>
              <w:tc>
                <w:tcPr>
                  <w:tcW w:w="1699" w:type="dxa"/>
                  <w:tcBorders>
                    <w:top w:val="single" w:sz="12" w:space="0" w:color="auto"/>
                    <w:left w:val="single" w:sz="12" w:space="0" w:color="auto"/>
                    <w:bottom w:val="single" w:sz="12" w:space="0" w:color="auto"/>
                    <w:right w:val="single" w:sz="12" w:space="0" w:color="auto"/>
                  </w:tcBorders>
                  <w:shd w:val="clear" w:color="auto" w:fill="404040"/>
                  <w:vAlign w:val="center"/>
                </w:tcPr>
                <w:p w14:paraId="3EA22197" w14:textId="77777777" w:rsidR="00ED6DD1" w:rsidRPr="009D62DE" w:rsidRDefault="00ED6DD1" w:rsidP="003430B5">
                  <w:pPr>
                    <w:spacing w:after="0" w:line="240" w:lineRule="auto"/>
                    <w:jc w:val="center"/>
                    <w:rPr>
                      <w:rFonts w:asciiTheme="minorHAnsi" w:hAnsiTheme="minorHAnsi" w:cstheme="minorHAnsi"/>
                      <w:b/>
                      <w:color w:val="FFFFFF" w:themeColor="background1"/>
                      <w:sz w:val="20"/>
                      <w:szCs w:val="20"/>
                      <w:lang w:val="en-US"/>
                    </w:rPr>
                  </w:pPr>
                  <w:proofErr w:type="spellStart"/>
                  <w:r w:rsidRPr="009D62DE">
                    <w:rPr>
                      <w:rFonts w:asciiTheme="minorHAnsi" w:hAnsiTheme="minorHAnsi" w:cstheme="minorHAnsi"/>
                      <w:b/>
                      <w:color w:val="FFFFFF" w:themeColor="background1"/>
                      <w:sz w:val="20"/>
                      <w:szCs w:val="20"/>
                      <w:lang w:val="en-US"/>
                    </w:rPr>
                    <w:t>Vrsta</w:t>
                  </w:r>
                  <w:proofErr w:type="spellEnd"/>
                  <w:r w:rsidRPr="009D62DE">
                    <w:rPr>
                      <w:rFonts w:asciiTheme="minorHAnsi" w:hAnsiTheme="minorHAnsi" w:cstheme="minorHAnsi"/>
                      <w:b/>
                      <w:color w:val="FFFFFF" w:themeColor="background1"/>
                      <w:sz w:val="20"/>
                      <w:szCs w:val="20"/>
                      <w:lang w:val="en-US"/>
                    </w:rPr>
                    <w:t xml:space="preserve"> </w:t>
                  </w:r>
                  <w:proofErr w:type="spellStart"/>
                  <w:r w:rsidRPr="009D62DE">
                    <w:rPr>
                      <w:rFonts w:asciiTheme="minorHAnsi" w:hAnsiTheme="minorHAnsi" w:cstheme="minorHAnsi"/>
                      <w:b/>
                      <w:color w:val="FFFFFF" w:themeColor="background1"/>
                      <w:sz w:val="20"/>
                      <w:szCs w:val="20"/>
                      <w:lang w:val="en-US"/>
                    </w:rPr>
                    <w:t>zavara</w:t>
                  </w:r>
                  <w:proofErr w:type="spellEnd"/>
                </w:p>
              </w:tc>
              <w:tc>
                <w:tcPr>
                  <w:tcW w:w="1195" w:type="dxa"/>
                  <w:tcBorders>
                    <w:top w:val="single" w:sz="12" w:space="0" w:color="auto"/>
                    <w:left w:val="single" w:sz="12" w:space="0" w:color="auto"/>
                    <w:bottom w:val="single" w:sz="12" w:space="0" w:color="auto"/>
                    <w:right w:val="single" w:sz="12" w:space="0" w:color="auto"/>
                  </w:tcBorders>
                  <w:shd w:val="clear" w:color="auto" w:fill="404040"/>
                  <w:vAlign w:val="center"/>
                </w:tcPr>
                <w:p w14:paraId="6CEF8448" w14:textId="77777777" w:rsidR="00ED6DD1" w:rsidRPr="009D62DE" w:rsidRDefault="00ED6DD1" w:rsidP="003430B5">
                  <w:pPr>
                    <w:spacing w:after="0" w:line="240" w:lineRule="auto"/>
                    <w:jc w:val="center"/>
                    <w:rPr>
                      <w:rFonts w:asciiTheme="minorHAnsi" w:hAnsiTheme="minorHAnsi" w:cstheme="minorHAnsi"/>
                      <w:b/>
                      <w:color w:val="FFFFFF" w:themeColor="background1"/>
                      <w:sz w:val="20"/>
                      <w:szCs w:val="20"/>
                      <w:lang w:val="pl-PL"/>
                    </w:rPr>
                  </w:pPr>
                  <w:r w:rsidRPr="009D62DE">
                    <w:rPr>
                      <w:rFonts w:asciiTheme="minorHAnsi" w:hAnsiTheme="minorHAnsi" w:cstheme="minorHAnsi"/>
                      <w:b/>
                      <w:color w:val="FFFFFF" w:themeColor="background1"/>
                      <w:sz w:val="20"/>
                      <w:szCs w:val="20"/>
                      <w:lang w:val="pl-PL"/>
                    </w:rPr>
                    <w:t>Preporučena debljina lima [mm], [mm]</w:t>
                  </w:r>
                </w:p>
              </w:tc>
              <w:tc>
                <w:tcPr>
                  <w:tcW w:w="1079" w:type="dxa"/>
                  <w:tcBorders>
                    <w:top w:val="single" w:sz="12" w:space="0" w:color="auto"/>
                    <w:left w:val="single" w:sz="12" w:space="0" w:color="auto"/>
                    <w:bottom w:val="single" w:sz="12" w:space="0" w:color="auto"/>
                    <w:right w:val="single" w:sz="12" w:space="0" w:color="auto"/>
                  </w:tcBorders>
                  <w:shd w:val="clear" w:color="auto" w:fill="404040"/>
                  <w:vAlign w:val="center"/>
                </w:tcPr>
                <w:p w14:paraId="3BB2A39C" w14:textId="77777777" w:rsidR="00ED6DD1" w:rsidRPr="009D62DE" w:rsidRDefault="00ED6DD1" w:rsidP="003430B5">
                  <w:pPr>
                    <w:spacing w:after="0" w:line="240" w:lineRule="auto"/>
                    <w:jc w:val="center"/>
                    <w:rPr>
                      <w:rFonts w:asciiTheme="minorHAnsi" w:hAnsiTheme="minorHAnsi" w:cstheme="minorHAnsi"/>
                      <w:b/>
                      <w:color w:val="FFFFFF" w:themeColor="background1"/>
                      <w:sz w:val="20"/>
                      <w:szCs w:val="20"/>
                      <w:lang w:val="en-US"/>
                    </w:rPr>
                  </w:pPr>
                  <w:proofErr w:type="spellStart"/>
                  <w:r w:rsidRPr="009D62DE">
                    <w:rPr>
                      <w:rFonts w:asciiTheme="minorHAnsi" w:hAnsiTheme="minorHAnsi" w:cstheme="minorHAnsi"/>
                      <w:b/>
                      <w:color w:val="FFFFFF" w:themeColor="background1"/>
                      <w:sz w:val="20"/>
                      <w:szCs w:val="20"/>
                      <w:lang w:val="en-US"/>
                    </w:rPr>
                    <w:t>Položaj</w:t>
                  </w:r>
                  <w:proofErr w:type="spellEnd"/>
                  <w:r w:rsidRPr="009D62DE">
                    <w:rPr>
                      <w:rFonts w:asciiTheme="minorHAnsi" w:hAnsiTheme="minorHAnsi" w:cstheme="minorHAnsi"/>
                      <w:b/>
                      <w:color w:val="FFFFFF" w:themeColor="background1"/>
                      <w:sz w:val="20"/>
                      <w:szCs w:val="20"/>
                      <w:lang w:val="en-US"/>
                    </w:rPr>
                    <w:t xml:space="preserve"> </w:t>
                  </w:r>
                  <w:proofErr w:type="spellStart"/>
                  <w:r w:rsidRPr="009D62DE">
                    <w:rPr>
                      <w:rFonts w:asciiTheme="minorHAnsi" w:hAnsiTheme="minorHAnsi" w:cstheme="minorHAnsi"/>
                      <w:b/>
                      <w:color w:val="FFFFFF" w:themeColor="background1"/>
                      <w:sz w:val="20"/>
                      <w:szCs w:val="20"/>
                      <w:lang w:val="en-US"/>
                    </w:rPr>
                    <w:t>zavarivanja</w:t>
                  </w:r>
                  <w:proofErr w:type="spellEnd"/>
                </w:p>
              </w:tc>
              <w:tc>
                <w:tcPr>
                  <w:tcW w:w="1086" w:type="dxa"/>
                  <w:tcBorders>
                    <w:top w:val="single" w:sz="12" w:space="0" w:color="auto"/>
                    <w:left w:val="single" w:sz="12" w:space="0" w:color="auto"/>
                    <w:bottom w:val="single" w:sz="12" w:space="0" w:color="auto"/>
                    <w:right w:val="single" w:sz="12" w:space="0" w:color="auto"/>
                  </w:tcBorders>
                  <w:shd w:val="clear" w:color="auto" w:fill="404040"/>
                  <w:vAlign w:val="center"/>
                </w:tcPr>
                <w:p w14:paraId="4F3B6F6A" w14:textId="77777777" w:rsidR="00ED6DD1" w:rsidRPr="009D62DE" w:rsidRDefault="00ED6DD1" w:rsidP="003430B5">
                  <w:pPr>
                    <w:spacing w:after="0" w:line="240" w:lineRule="auto"/>
                    <w:jc w:val="center"/>
                    <w:rPr>
                      <w:rFonts w:asciiTheme="minorHAnsi" w:hAnsiTheme="minorHAnsi" w:cstheme="minorHAnsi"/>
                      <w:b/>
                      <w:color w:val="FFFFFF" w:themeColor="background1"/>
                      <w:sz w:val="20"/>
                      <w:szCs w:val="20"/>
                      <w:lang w:val="en-US"/>
                    </w:rPr>
                  </w:pPr>
                  <w:proofErr w:type="spellStart"/>
                  <w:r w:rsidRPr="009D62DE">
                    <w:rPr>
                      <w:rFonts w:asciiTheme="minorHAnsi" w:hAnsiTheme="minorHAnsi" w:cstheme="minorHAnsi"/>
                      <w:b/>
                      <w:color w:val="FFFFFF" w:themeColor="background1"/>
                      <w:sz w:val="20"/>
                      <w:szCs w:val="20"/>
                      <w:lang w:val="en-US"/>
                    </w:rPr>
                    <w:t>Skica</w:t>
                  </w:r>
                  <w:proofErr w:type="spellEnd"/>
                </w:p>
              </w:tc>
              <w:tc>
                <w:tcPr>
                  <w:tcW w:w="1783" w:type="dxa"/>
                  <w:tcBorders>
                    <w:top w:val="single" w:sz="12" w:space="0" w:color="auto"/>
                    <w:left w:val="single" w:sz="12" w:space="0" w:color="auto"/>
                    <w:bottom w:val="single" w:sz="12" w:space="0" w:color="auto"/>
                    <w:right w:val="single" w:sz="12" w:space="0" w:color="auto"/>
                  </w:tcBorders>
                  <w:shd w:val="clear" w:color="auto" w:fill="404040"/>
                  <w:vAlign w:val="center"/>
                </w:tcPr>
                <w:p w14:paraId="362E03E2" w14:textId="77777777" w:rsidR="00ED6DD1" w:rsidRPr="009D62DE" w:rsidRDefault="00ED6DD1" w:rsidP="003430B5">
                  <w:pPr>
                    <w:spacing w:after="0" w:line="240" w:lineRule="auto"/>
                    <w:jc w:val="center"/>
                    <w:rPr>
                      <w:rFonts w:asciiTheme="minorHAnsi" w:hAnsiTheme="minorHAnsi" w:cstheme="minorHAnsi"/>
                      <w:b/>
                      <w:color w:val="FFFFFF" w:themeColor="background1"/>
                      <w:sz w:val="20"/>
                      <w:szCs w:val="20"/>
                      <w:lang w:val="en-US"/>
                    </w:rPr>
                  </w:pPr>
                  <w:proofErr w:type="spellStart"/>
                  <w:r w:rsidRPr="009D62DE">
                    <w:rPr>
                      <w:rFonts w:asciiTheme="minorHAnsi" w:hAnsiTheme="minorHAnsi" w:cstheme="minorHAnsi"/>
                      <w:b/>
                      <w:color w:val="FFFFFF" w:themeColor="background1"/>
                      <w:sz w:val="20"/>
                      <w:szCs w:val="20"/>
                      <w:lang w:val="en-US"/>
                    </w:rPr>
                    <w:t>Opaska</w:t>
                  </w:r>
                  <w:proofErr w:type="spellEnd"/>
                </w:p>
              </w:tc>
              <w:tc>
                <w:tcPr>
                  <w:tcW w:w="1617" w:type="dxa"/>
                  <w:tcBorders>
                    <w:top w:val="single" w:sz="12" w:space="0" w:color="auto"/>
                    <w:left w:val="single" w:sz="12" w:space="0" w:color="auto"/>
                    <w:bottom w:val="single" w:sz="12" w:space="0" w:color="auto"/>
                    <w:right w:val="single" w:sz="12" w:space="0" w:color="auto"/>
                  </w:tcBorders>
                  <w:shd w:val="clear" w:color="auto" w:fill="404040"/>
                  <w:vAlign w:val="center"/>
                </w:tcPr>
                <w:p w14:paraId="1E57CECB" w14:textId="77777777" w:rsidR="00ED6DD1" w:rsidRPr="009D62DE" w:rsidRDefault="00ED6DD1" w:rsidP="003430B5">
                  <w:pPr>
                    <w:spacing w:after="0" w:line="240" w:lineRule="auto"/>
                    <w:jc w:val="center"/>
                    <w:rPr>
                      <w:rFonts w:asciiTheme="minorHAnsi" w:hAnsiTheme="minorHAnsi" w:cstheme="minorHAnsi"/>
                      <w:b/>
                      <w:color w:val="FFFFFF" w:themeColor="background1"/>
                      <w:sz w:val="20"/>
                      <w:szCs w:val="20"/>
                      <w:lang w:val="en-US"/>
                    </w:rPr>
                  </w:pPr>
                  <w:r w:rsidRPr="009D62DE">
                    <w:rPr>
                      <w:rFonts w:asciiTheme="minorHAnsi" w:hAnsiTheme="minorHAnsi" w:cstheme="minorHAnsi"/>
                      <w:b/>
                      <w:color w:val="FFFFFF" w:themeColor="background1"/>
                      <w:sz w:val="20"/>
                      <w:szCs w:val="20"/>
                      <w:lang w:val="en-US"/>
                    </w:rPr>
                    <w:t xml:space="preserve">Standard / </w:t>
                  </w:r>
                  <w:proofErr w:type="spellStart"/>
                  <w:r w:rsidRPr="009D62DE">
                    <w:rPr>
                      <w:rFonts w:asciiTheme="minorHAnsi" w:hAnsiTheme="minorHAnsi" w:cstheme="minorHAnsi"/>
                      <w:b/>
                      <w:color w:val="FFFFFF" w:themeColor="background1"/>
                      <w:sz w:val="20"/>
                      <w:szCs w:val="20"/>
                      <w:lang w:val="en-US"/>
                    </w:rPr>
                    <w:t>klasa</w:t>
                  </w:r>
                  <w:proofErr w:type="spellEnd"/>
                  <w:r w:rsidRPr="009D62DE">
                    <w:rPr>
                      <w:rFonts w:asciiTheme="minorHAnsi" w:hAnsiTheme="minorHAnsi" w:cstheme="minorHAnsi"/>
                      <w:b/>
                      <w:color w:val="FFFFFF" w:themeColor="background1"/>
                      <w:sz w:val="20"/>
                      <w:szCs w:val="20"/>
                      <w:lang w:val="en-US"/>
                    </w:rPr>
                    <w:t xml:space="preserve"> </w:t>
                  </w:r>
                  <w:proofErr w:type="spellStart"/>
                  <w:r w:rsidRPr="009D62DE">
                    <w:rPr>
                      <w:rFonts w:asciiTheme="minorHAnsi" w:hAnsiTheme="minorHAnsi" w:cstheme="minorHAnsi"/>
                      <w:b/>
                      <w:color w:val="FFFFFF" w:themeColor="background1"/>
                      <w:sz w:val="20"/>
                      <w:szCs w:val="20"/>
                      <w:lang w:val="en-US"/>
                    </w:rPr>
                    <w:t>zavara</w:t>
                  </w:r>
                  <w:proofErr w:type="spellEnd"/>
                </w:p>
              </w:tc>
            </w:tr>
            <w:tr w:rsidR="00ED6DD1" w:rsidRPr="009D62DE" w14:paraId="65F06DB6" w14:textId="77777777" w:rsidTr="003430B5">
              <w:tblPrEx>
                <w:tblBorders>
                  <w:top w:val="single" w:sz="12" w:space="0" w:color="auto"/>
                  <w:left w:val="single" w:sz="12" w:space="0" w:color="auto"/>
                  <w:bottom w:val="single" w:sz="12" w:space="0" w:color="auto"/>
                  <w:right w:val="single" w:sz="12" w:space="0" w:color="auto"/>
                </w:tblBorders>
              </w:tblPrEx>
              <w:trPr>
                <w:trHeight w:val="998"/>
                <w:jc w:val="center"/>
              </w:trPr>
              <w:tc>
                <w:tcPr>
                  <w:tcW w:w="0" w:type="auto"/>
                  <w:vAlign w:val="center"/>
                </w:tcPr>
                <w:p w14:paraId="3AD02151"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1</w:t>
                  </w:r>
                </w:p>
              </w:tc>
              <w:tc>
                <w:tcPr>
                  <w:tcW w:w="1699" w:type="dxa"/>
                  <w:vAlign w:val="center"/>
                </w:tcPr>
                <w:p w14:paraId="5D9AEDE6" w14:textId="77777777" w:rsidR="00ED6DD1" w:rsidRPr="009D62DE" w:rsidRDefault="00ED6DD1" w:rsidP="003430B5">
                  <w:pPr>
                    <w:pStyle w:val="NoSpacing"/>
                    <w:jc w:val="center"/>
                    <w:rPr>
                      <w:rFonts w:cstheme="minorHAnsi"/>
                      <w:sz w:val="20"/>
                      <w:szCs w:val="20"/>
                      <w:lang w:val="en-US"/>
                    </w:rPr>
                  </w:pPr>
                  <w:proofErr w:type="spellStart"/>
                  <w:r w:rsidRPr="009D62DE">
                    <w:rPr>
                      <w:rFonts w:cstheme="minorHAnsi"/>
                      <w:sz w:val="20"/>
                      <w:szCs w:val="20"/>
                      <w:lang w:val="en-US"/>
                    </w:rPr>
                    <w:t>Sučeljeni</w:t>
                  </w:r>
                  <w:proofErr w:type="spellEnd"/>
                  <w:r w:rsidRPr="009D62DE">
                    <w:rPr>
                      <w:rFonts w:cstheme="minorHAnsi"/>
                      <w:sz w:val="20"/>
                      <w:szCs w:val="20"/>
                      <w:lang w:val="en-US"/>
                    </w:rPr>
                    <w:t xml:space="preserve"> </w:t>
                  </w:r>
                  <w:proofErr w:type="spellStart"/>
                  <w:r w:rsidRPr="009D62DE">
                    <w:rPr>
                      <w:rFonts w:cstheme="minorHAnsi"/>
                      <w:sz w:val="20"/>
                      <w:szCs w:val="20"/>
                      <w:lang w:val="en-US"/>
                    </w:rPr>
                    <w:t>zavar</w:t>
                  </w:r>
                  <w:proofErr w:type="spellEnd"/>
                </w:p>
              </w:tc>
              <w:tc>
                <w:tcPr>
                  <w:tcW w:w="1195" w:type="dxa"/>
                  <w:vAlign w:val="center"/>
                </w:tcPr>
                <w:p w14:paraId="1BA589B7"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t = 8 – 12</w:t>
                  </w:r>
                </w:p>
              </w:tc>
              <w:tc>
                <w:tcPr>
                  <w:tcW w:w="1079" w:type="dxa"/>
                  <w:vAlign w:val="center"/>
                </w:tcPr>
                <w:p w14:paraId="38A1004E"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PC</w:t>
                  </w:r>
                </w:p>
              </w:tc>
              <w:tc>
                <w:tcPr>
                  <w:tcW w:w="1086" w:type="dxa"/>
                  <w:vAlign w:val="center"/>
                </w:tcPr>
                <w:p w14:paraId="13958D7A" w14:textId="77777777" w:rsidR="00ED6DD1" w:rsidRPr="009D62DE" w:rsidRDefault="00ED6DD1" w:rsidP="003430B5">
                  <w:pPr>
                    <w:pStyle w:val="NoSpacing"/>
                    <w:jc w:val="center"/>
                    <w:rPr>
                      <w:rFonts w:cstheme="minorHAnsi"/>
                      <w:sz w:val="20"/>
                      <w:szCs w:val="20"/>
                      <w:lang w:val="en-US"/>
                    </w:rPr>
                  </w:pPr>
                  <w:r w:rsidRPr="009D62DE">
                    <w:rPr>
                      <w:rFonts w:cstheme="minorHAnsi"/>
                      <w:noProof/>
                      <w:sz w:val="20"/>
                      <w:szCs w:val="20"/>
                      <w:lang w:val="en-GB" w:eastAsia="en-GB"/>
                    </w:rPr>
                    <w:drawing>
                      <wp:inline distT="0" distB="0" distL="0" distR="0" wp14:anchorId="697785A6" wp14:editId="294F31CF">
                        <wp:extent cx="552507" cy="586694"/>
                        <wp:effectExtent l="0" t="0" r="0" b="4445"/>
                        <wp:docPr id="1690461594" name="Slika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61725" cy="596483"/>
                                </a:xfrm>
                                <a:prstGeom prst="rect">
                                  <a:avLst/>
                                </a:prstGeom>
                                <a:noFill/>
                                <a:ln>
                                  <a:noFill/>
                                </a:ln>
                              </pic:spPr>
                            </pic:pic>
                          </a:graphicData>
                        </a:graphic>
                      </wp:inline>
                    </w:drawing>
                  </w:r>
                </w:p>
              </w:tc>
              <w:tc>
                <w:tcPr>
                  <w:tcW w:w="1783" w:type="dxa"/>
                  <w:vAlign w:val="center"/>
                </w:tcPr>
                <w:p w14:paraId="6B612C54" w14:textId="77777777" w:rsidR="00ED6DD1" w:rsidRPr="009D62DE" w:rsidRDefault="00ED6DD1" w:rsidP="003430B5">
                  <w:pPr>
                    <w:pStyle w:val="NoSpacing"/>
                    <w:jc w:val="center"/>
                    <w:rPr>
                      <w:rFonts w:cstheme="minorHAnsi"/>
                      <w:sz w:val="20"/>
                      <w:szCs w:val="20"/>
                      <w:lang w:val="pl-PL"/>
                    </w:rPr>
                  </w:pPr>
                  <w:r w:rsidRPr="009D62DE">
                    <w:rPr>
                      <w:rFonts w:cstheme="minorHAnsi"/>
                      <w:sz w:val="20"/>
                      <w:szCs w:val="20"/>
                      <w:lang w:val="pl-PL"/>
                    </w:rPr>
                    <w:t>ml</w:t>
                  </w:r>
                </w:p>
                <w:p w14:paraId="09EE7666" w14:textId="77777777" w:rsidR="00ED6DD1" w:rsidRPr="009D62DE" w:rsidRDefault="00ED6DD1" w:rsidP="003430B5">
                  <w:pPr>
                    <w:pStyle w:val="NoSpacing"/>
                    <w:jc w:val="center"/>
                    <w:rPr>
                      <w:rFonts w:cstheme="minorHAnsi"/>
                      <w:sz w:val="20"/>
                      <w:szCs w:val="20"/>
                      <w:lang w:val="pl-PL"/>
                    </w:rPr>
                  </w:pPr>
                  <w:r w:rsidRPr="009D62DE">
                    <w:rPr>
                      <w:rFonts w:cstheme="minorHAnsi"/>
                      <w:sz w:val="20"/>
                      <w:szCs w:val="20"/>
                      <w:lang w:val="pl-PL"/>
                    </w:rPr>
                    <w:t>višeslojni</w:t>
                  </w:r>
                </w:p>
                <w:p w14:paraId="1C40DF7A" w14:textId="77777777" w:rsidR="00ED6DD1" w:rsidRPr="009D62DE" w:rsidRDefault="00ED6DD1" w:rsidP="003430B5">
                  <w:pPr>
                    <w:pStyle w:val="NoSpacing"/>
                    <w:jc w:val="center"/>
                    <w:rPr>
                      <w:rFonts w:cstheme="minorHAnsi"/>
                      <w:sz w:val="20"/>
                      <w:szCs w:val="20"/>
                      <w:lang w:val="pl-PL"/>
                    </w:rPr>
                  </w:pPr>
                  <w:r w:rsidRPr="009D62DE">
                    <w:rPr>
                      <w:rFonts w:cstheme="minorHAnsi"/>
                      <w:sz w:val="20"/>
                      <w:szCs w:val="20"/>
                      <w:lang w:val="pl-PL"/>
                    </w:rPr>
                    <w:t>ss nb</w:t>
                  </w:r>
                </w:p>
                <w:p w14:paraId="7FCA1C8A" w14:textId="77777777" w:rsidR="00ED6DD1" w:rsidRPr="009D62DE" w:rsidRDefault="00ED6DD1" w:rsidP="003430B5">
                  <w:pPr>
                    <w:pStyle w:val="NoSpacing"/>
                    <w:jc w:val="center"/>
                    <w:rPr>
                      <w:rFonts w:cstheme="minorHAnsi"/>
                      <w:sz w:val="20"/>
                      <w:szCs w:val="20"/>
                      <w:lang w:val="pl-PL"/>
                    </w:rPr>
                  </w:pPr>
                  <w:r w:rsidRPr="009D62DE">
                    <w:rPr>
                      <w:rFonts w:cstheme="minorHAnsi"/>
                      <w:sz w:val="20"/>
                      <w:szCs w:val="20"/>
                      <w:lang w:val="pl-PL"/>
                    </w:rPr>
                    <w:t>jednostrano zavarivanje bez podloge</w:t>
                  </w:r>
                </w:p>
              </w:tc>
              <w:tc>
                <w:tcPr>
                  <w:tcW w:w="1617" w:type="dxa"/>
                  <w:tcBorders>
                    <w:top w:val="single" w:sz="4" w:space="0" w:color="auto"/>
                    <w:left w:val="single" w:sz="4" w:space="0" w:color="auto"/>
                    <w:bottom w:val="single" w:sz="12" w:space="0" w:color="auto"/>
                    <w:right w:val="single" w:sz="12" w:space="0" w:color="auto"/>
                  </w:tcBorders>
                  <w:vAlign w:val="center"/>
                </w:tcPr>
                <w:p w14:paraId="07B5D671" w14:textId="77777777" w:rsidR="00ED6DD1" w:rsidRPr="009D62DE" w:rsidRDefault="00ED6DD1" w:rsidP="003430B5">
                  <w:pPr>
                    <w:spacing w:after="0" w:line="240" w:lineRule="auto"/>
                    <w:jc w:val="center"/>
                    <w:rPr>
                      <w:rFonts w:asciiTheme="minorHAnsi" w:hAnsiTheme="minorHAnsi" w:cstheme="minorHAnsi"/>
                      <w:sz w:val="20"/>
                      <w:szCs w:val="20"/>
                      <w:lang w:val="en-US"/>
                    </w:rPr>
                  </w:pPr>
                  <w:r w:rsidRPr="009D62DE">
                    <w:rPr>
                      <w:rFonts w:asciiTheme="minorHAnsi" w:hAnsiTheme="minorHAnsi" w:cstheme="minorHAnsi"/>
                      <w:sz w:val="20"/>
                      <w:szCs w:val="20"/>
                      <w:lang w:val="en-US"/>
                    </w:rPr>
                    <w:t>HRN EN ISO  5817 C</w:t>
                  </w:r>
                </w:p>
              </w:tc>
            </w:tr>
          </w:tbl>
          <w:p w14:paraId="53ADD5F4" w14:textId="77777777" w:rsidR="00ED6DD1" w:rsidRPr="009D62DE" w:rsidRDefault="00ED6DD1" w:rsidP="003430B5">
            <w:pPr>
              <w:pStyle w:val="NoSpacing"/>
              <w:jc w:val="center"/>
              <w:rPr>
                <w:rFonts w:cstheme="minorHAnsi"/>
                <w:b/>
                <w:sz w:val="20"/>
                <w:szCs w:val="20"/>
              </w:rPr>
            </w:pPr>
          </w:p>
          <w:p w14:paraId="4EF5CEA0" w14:textId="77777777" w:rsidR="00ED6DD1" w:rsidRPr="009D62DE" w:rsidRDefault="00ED6DD1" w:rsidP="003430B5">
            <w:pPr>
              <w:pStyle w:val="NoSpacing"/>
              <w:rPr>
                <w:rFonts w:cstheme="minorHAnsi"/>
                <w:b/>
                <w:sz w:val="20"/>
                <w:szCs w:val="20"/>
              </w:rPr>
            </w:pPr>
          </w:p>
          <w:p w14:paraId="4704B9EC" w14:textId="77777777" w:rsidR="00ED6DD1" w:rsidRPr="009D62DE" w:rsidRDefault="00ED6DD1" w:rsidP="003430B5">
            <w:pPr>
              <w:tabs>
                <w:tab w:val="left" w:pos="2820"/>
              </w:tabs>
              <w:spacing w:after="0"/>
              <w:rPr>
                <w:rFonts w:asciiTheme="minorHAnsi" w:hAnsiTheme="minorHAnsi" w:cstheme="minorHAnsi"/>
                <w:b/>
                <w:noProof/>
                <w:sz w:val="20"/>
                <w:szCs w:val="20"/>
                <w:lang w:val="hr-HR"/>
              </w:rPr>
            </w:pPr>
            <w:r w:rsidRPr="009D62DE">
              <w:rPr>
                <w:rFonts w:asciiTheme="minorHAnsi" w:hAnsiTheme="minorHAnsi" w:cstheme="minorHAnsi"/>
                <w:b/>
                <w:noProof/>
                <w:sz w:val="20"/>
                <w:szCs w:val="20"/>
                <w:lang w:val="hr-HR"/>
              </w:rPr>
              <w:t>Formativna procjena za vježbe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1738"/>
              <w:gridCol w:w="1278"/>
              <w:gridCol w:w="1159"/>
              <w:gridCol w:w="1146"/>
              <w:gridCol w:w="1682"/>
              <w:gridCol w:w="1616"/>
            </w:tblGrid>
            <w:tr w:rsidR="00ED6DD1" w:rsidRPr="009D62DE" w14:paraId="6CD87584" w14:textId="77777777" w:rsidTr="003430B5">
              <w:trPr>
                <w:trHeight w:val="510"/>
                <w:jc w:val="center"/>
              </w:trPr>
              <w:tc>
                <w:tcPr>
                  <w:tcW w:w="0" w:type="auto"/>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1B5D7EDC" w14:textId="77777777" w:rsidR="00ED6DD1" w:rsidRPr="009D62DE" w:rsidRDefault="00ED6DD1" w:rsidP="003430B5">
                  <w:pPr>
                    <w:spacing w:after="0" w:line="240" w:lineRule="auto"/>
                    <w:jc w:val="center"/>
                    <w:rPr>
                      <w:rFonts w:asciiTheme="minorHAnsi" w:hAnsiTheme="minorHAnsi" w:cstheme="minorHAnsi"/>
                      <w:b/>
                      <w:bCs/>
                      <w:color w:val="FFFFFF" w:themeColor="background1"/>
                      <w:sz w:val="20"/>
                      <w:szCs w:val="20"/>
                      <w:lang w:val="pl-PL"/>
                    </w:rPr>
                  </w:pPr>
                  <w:r w:rsidRPr="009D62DE">
                    <w:rPr>
                      <w:rFonts w:asciiTheme="minorHAnsi" w:hAnsiTheme="minorHAnsi" w:cstheme="minorHAnsi"/>
                      <w:b/>
                      <w:bCs/>
                      <w:color w:val="FFFFFF" w:themeColor="background1"/>
                      <w:sz w:val="20"/>
                      <w:szCs w:val="20"/>
                      <w:lang w:val="pl-PL"/>
                    </w:rPr>
                    <w:t>Zavarivanje i procjena ispitnih komada isključivo vizualnom procjenom</w:t>
                  </w:r>
                </w:p>
              </w:tc>
            </w:tr>
            <w:tr w:rsidR="00ED6DD1" w:rsidRPr="009D62DE" w14:paraId="7F58449B" w14:textId="77777777" w:rsidTr="003430B5">
              <w:trPr>
                <w:trHeight w:val="296"/>
                <w:jc w:val="center"/>
              </w:trPr>
              <w:tc>
                <w:tcPr>
                  <w:tcW w:w="0" w:type="auto"/>
                  <w:tcBorders>
                    <w:top w:val="single" w:sz="12" w:space="0" w:color="auto"/>
                    <w:left w:val="single" w:sz="12" w:space="0" w:color="auto"/>
                    <w:bottom w:val="single" w:sz="12" w:space="0" w:color="auto"/>
                    <w:right w:val="single" w:sz="12" w:space="0" w:color="auto"/>
                  </w:tcBorders>
                  <w:shd w:val="clear" w:color="auto" w:fill="404040"/>
                  <w:vAlign w:val="center"/>
                </w:tcPr>
                <w:p w14:paraId="4721409D" w14:textId="77777777" w:rsidR="00ED6DD1" w:rsidRPr="009D62DE" w:rsidRDefault="00ED6DD1" w:rsidP="003430B5">
                  <w:pPr>
                    <w:spacing w:after="0" w:line="240" w:lineRule="auto"/>
                    <w:jc w:val="center"/>
                    <w:rPr>
                      <w:rFonts w:asciiTheme="minorHAnsi" w:hAnsiTheme="minorHAnsi" w:cstheme="minorHAnsi"/>
                      <w:b/>
                      <w:color w:val="FFFFFF" w:themeColor="background1"/>
                      <w:sz w:val="20"/>
                      <w:szCs w:val="20"/>
                      <w:lang w:val="en-US"/>
                    </w:rPr>
                  </w:pPr>
                  <w:r w:rsidRPr="009D62DE">
                    <w:rPr>
                      <w:rFonts w:asciiTheme="minorHAnsi" w:hAnsiTheme="minorHAnsi" w:cstheme="minorHAnsi"/>
                      <w:b/>
                      <w:color w:val="FFFFFF" w:themeColor="background1"/>
                      <w:sz w:val="20"/>
                      <w:szCs w:val="20"/>
                      <w:lang w:val="en-US"/>
                    </w:rPr>
                    <w:t>Br.</w:t>
                  </w:r>
                </w:p>
              </w:tc>
              <w:tc>
                <w:tcPr>
                  <w:tcW w:w="1739" w:type="dxa"/>
                  <w:tcBorders>
                    <w:top w:val="single" w:sz="12" w:space="0" w:color="auto"/>
                    <w:left w:val="single" w:sz="12" w:space="0" w:color="auto"/>
                    <w:bottom w:val="single" w:sz="12" w:space="0" w:color="auto"/>
                    <w:right w:val="single" w:sz="12" w:space="0" w:color="auto"/>
                  </w:tcBorders>
                  <w:shd w:val="clear" w:color="auto" w:fill="404040"/>
                  <w:vAlign w:val="center"/>
                </w:tcPr>
                <w:p w14:paraId="61B8A405" w14:textId="77777777" w:rsidR="00ED6DD1" w:rsidRPr="009D62DE" w:rsidRDefault="00ED6DD1" w:rsidP="003430B5">
                  <w:pPr>
                    <w:spacing w:after="0" w:line="240" w:lineRule="auto"/>
                    <w:jc w:val="center"/>
                    <w:rPr>
                      <w:rFonts w:asciiTheme="minorHAnsi" w:hAnsiTheme="minorHAnsi" w:cstheme="minorHAnsi"/>
                      <w:b/>
                      <w:color w:val="FFFFFF" w:themeColor="background1"/>
                      <w:sz w:val="20"/>
                      <w:szCs w:val="20"/>
                      <w:lang w:val="en-US"/>
                    </w:rPr>
                  </w:pPr>
                  <w:proofErr w:type="spellStart"/>
                  <w:r w:rsidRPr="009D62DE">
                    <w:rPr>
                      <w:rFonts w:asciiTheme="minorHAnsi" w:hAnsiTheme="minorHAnsi" w:cstheme="minorHAnsi"/>
                      <w:b/>
                      <w:color w:val="FFFFFF" w:themeColor="background1"/>
                      <w:sz w:val="20"/>
                      <w:szCs w:val="20"/>
                      <w:lang w:val="en-US"/>
                    </w:rPr>
                    <w:t>Vrsta</w:t>
                  </w:r>
                  <w:proofErr w:type="spellEnd"/>
                  <w:r w:rsidRPr="009D62DE">
                    <w:rPr>
                      <w:rFonts w:asciiTheme="minorHAnsi" w:hAnsiTheme="minorHAnsi" w:cstheme="minorHAnsi"/>
                      <w:b/>
                      <w:color w:val="FFFFFF" w:themeColor="background1"/>
                      <w:sz w:val="20"/>
                      <w:szCs w:val="20"/>
                      <w:lang w:val="en-US"/>
                    </w:rPr>
                    <w:t xml:space="preserve"> </w:t>
                  </w:r>
                  <w:proofErr w:type="spellStart"/>
                  <w:r w:rsidRPr="009D62DE">
                    <w:rPr>
                      <w:rFonts w:asciiTheme="minorHAnsi" w:hAnsiTheme="minorHAnsi" w:cstheme="minorHAnsi"/>
                      <w:b/>
                      <w:color w:val="FFFFFF" w:themeColor="background1"/>
                      <w:sz w:val="20"/>
                      <w:szCs w:val="20"/>
                      <w:lang w:val="en-US"/>
                    </w:rPr>
                    <w:t>zavara</w:t>
                  </w:r>
                  <w:proofErr w:type="spellEnd"/>
                </w:p>
              </w:tc>
              <w:tc>
                <w:tcPr>
                  <w:tcW w:w="1195" w:type="dxa"/>
                  <w:tcBorders>
                    <w:top w:val="single" w:sz="12" w:space="0" w:color="auto"/>
                    <w:left w:val="single" w:sz="12" w:space="0" w:color="auto"/>
                    <w:bottom w:val="single" w:sz="12" w:space="0" w:color="auto"/>
                    <w:right w:val="single" w:sz="12" w:space="0" w:color="auto"/>
                  </w:tcBorders>
                  <w:shd w:val="clear" w:color="auto" w:fill="404040"/>
                  <w:vAlign w:val="center"/>
                </w:tcPr>
                <w:p w14:paraId="03793D9F" w14:textId="77777777" w:rsidR="00ED6DD1" w:rsidRPr="009D62DE" w:rsidRDefault="00ED6DD1" w:rsidP="003430B5">
                  <w:pPr>
                    <w:spacing w:after="0" w:line="240" w:lineRule="auto"/>
                    <w:jc w:val="center"/>
                    <w:rPr>
                      <w:rFonts w:asciiTheme="minorHAnsi" w:hAnsiTheme="minorHAnsi" w:cstheme="minorHAnsi"/>
                      <w:b/>
                      <w:color w:val="FFFFFF" w:themeColor="background1"/>
                      <w:sz w:val="20"/>
                      <w:szCs w:val="20"/>
                      <w:lang w:val="pl-PL"/>
                    </w:rPr>
                  </w:pPr>
                  <w:r w:rsidRPr="009D62DE">
                    <w:rPr>
                      <w:rFonts w:asciiTheme="minorHAnsi" w:hAnsiTheme="minorHAnsi" w:cstheme="minorHAnsi"/>
                      <w:b/>
                      <w:color w:val="FFFFFF" w:themeColor="background1"/>
                      <w:sz w:val="20"/>
                      <w:szCs w:val="20"/>
                      <w:lang w:val="pl-PL"/>
                    </w:rPr>
                    <w:t>Preporučena debljina lima [mm], [mm]</w:t>
                  </w:r>
                </w:p>
              </w:tc>
              <w:tc>
                <w:tcPr>
                  <w:tcW w:w="1079" w:type="dxa"/>
                  <w:tcBorders>
                    <w:top w:val="single" w:sz="12" w:space="0" w:color="auto"/>
                    <w:left w:val="single" w:sz="12" w:space="0" w:color="auto"/>
                    <w:bottom w:val="single" w:sz="12" w:space="0" w:color="auto"/>
                    <w:right w:val="single" w:sz="12" w:space="0" w:color="auto"/>
                  </w:tcBorders>
                  <w:shd w:val="clear" w:color="auto" w:fill="404040"/>
                  <w:vAlign w:val="center"/>
                </w:tcPr>
                <w:p w14:paraId="5D3D9C28" w14:textId="77777777" w:rsidR="00ED6DD1" w:rsidRPr="009D62DE" w:rsidRDefault="00ED6DD1" w:rsidP="003430B5">
                  <w:pPr>
                    <w:spacing w:after="0" w:line="240" w:lineRule="auto"/>
                    <w:jc w:val="center"/>
                    <w:rPr>
                      <w:rFonts w:asciiTheme="minorHAnsi" w:hAnsiTheme="minorHAnsi" w:cstheme="minorHAnsi"/>
                      <w:b/>
                      <w:color w:val="FFFFFF" w:themeColor="background1"/>
                      <w:sz w:val="20"/>
                      <w:szCs w:val="20"/>
                      <w:lang w:val="en-US"/>
                    </w:rPr>
                  </w:pPr>
                  <w:proofErr w:type="spellStart"/>
                  <w:r w:rsidRPr="009D62DE">
                    <w:rPr>
                      <w:rFonts w:asciiTheme="minorHAnsi" w:hAnsiTheme="minorHAnsi" w:cstheme="minorHAnsi"/>
                      <w:b/>
                      <w:color w:val="FFFFFF" w:themeColor="background1"/>
                      <w:sz w:val="20"/>
                      <w:szCs w:val="20"/>
                      <w:lang w:val="en-US"/>
                    </w:rPr>
                    <w:t>Položaj</w:t>
                  </w:r>
                  <w:proofErr w:type="spellEnd"/>
                  <w:r w:rsidRPr="009D62DE">
                    <w:rPr>
                      <w:rFonts w:asciiTheme="minorHAnsi" w:hAnsiTheme="minorHAnsi" w:cstheme="minorHAnsi"/>
                      <w:b/>
                      <w:color w:val="FFFFFF" w:themeColor="background1"/>
                      <w:sz w:val="20"/>
                      <w:szCs w:val="20"/>
                      <w:lang w:val="en-US"/>
                    </w:rPr>
                    <w:t xml:space="preserve"> </w:t>
                  </w:r>
                  <w:proofErr w:type="spellStart"/>
                  <w:r w:rsidRPr="009D62DE">
                    <w:rPr>
                      <w:rFonts w:asciiTheme="minorHAnsi" w:hAnsiTheme="minorHAnsi" w:cstheme="minorHAnsi"/>
                      <w:b/>
                      <w:color w:val="FFFFFF" w:themeColor="background1"/>
                      <w:sz w:val="20"/>
                      <w:szCs w:val="20"/>
                      <w:lang w:val="en-US"/>
                    </w:rPr>
                    <w:t>zavarivanja</w:t>
                  </w:r>
                  <w:proofErr w:type="spellEnd"/>
                </w:p>
              </w:tc>
              <w:tc>
                <w:tcPr>
                  <w:tcW w:w="1146" w:type="dxa"/>
                  <w:tcBorders>
                    <w:top w:val="single" w:sz="12" w:space="0" w:color="auto"/>
                    <w:left w:val="single" w:sz="12" w:space="0" w:color="auto"/>
                    <w:bottom w:val="single" w:sz="12" w:space="0" w:color="auto"/>
                    <w:right w:val="single" w:sz="12" w:space="0" w:color="auto"/>
                  </w:tcBorders>
                  <w:shd w:val="clear" w:color="auto" w:fill="404040"/>
                  <w:vAlign w:val="center"/>
                </w:tcPr>
                <w:p w14:paraId="1F9C887E" w14:textId="77777777" w:rsidR="00ED6DD1" w:rsidRPr="009D62DE" w:rsidRDefault="00ED6DD1" w:rsidP="003430B5">
                  <w:pPr>
                    <w:spacing w:after="0" w:line="240" w:lineRule="auto"/>
                    <w:jc w:val="center"/>
                    <w:rPr>
                      <w:rFonts w:asciiTheme="minorHAnsi" w:hAnsiTheme="minorHAnsi" w:cstheme="minorHAnsi"/>
                      <w:b/>
                      <w:color w:val="FFFFFF" w:themeColor="background1"/>
                      <w:sz w:val="20"/>
                      <w:szCs w:val="20"/>
                      <w:lang w:val="en-US"/>
                    </w:rPr>
                  </w:pPr>
                  <w:proofErr w:type="spellStart"/>
                  <w:r w:rsidRPr="009D62DE">
                    <w:rPr>
                      <w:rFonts w:asciiTheme="minorHAnsi" w:hAnsiTheme="minorHAnsi" w:cstheme="minorHAnsi"/>
                      <w:b/>
                      <w:color w:val="FFFFFF" w:themeColor="background1"/>
                      <w:sz w:val="20"/>
                      <w:szCs w:val="20"/>
                      <w:lang w:val="en-US"/>
                    </w:rPr>
                    <w:t>Skica</w:t>
                  </w:r>
                  <w:proofErr w:type="spellEnd"/>
                </w:p>
              </w:tc>
              <w:tc>
                <w:tcPr>
                  <w:tcW w:w="1683" w:type="dxa"/>
                  <w:tcBorders>
                    <w:top w:val="single" w:sz="12" w:space="0" w:color="auto"/>
                    <w:left w:val="single" w:sz="12" w:space="0" w:color="auto"/>
                    <w:bottom w:val="single" w:sz="12" w:space="0" w:color="auto"/>
                    <w:right w:val="single" w:sz="12" w:space="0" w:color="auto"/>
                  </w:tcBorders>
                  <w:shd w:val="clear" w:color="auto" w:fill="404040"/>
                  <w:vAlign w:val="center"/>
                </w:tcPr>
                <w:p w14:paraId="532D1B12" w14:textId="77777777" w:rsidR="00ED6DD1" w:rsidRPr="009D62DE" w:rsidRDefault="00ED6DD1" w:rsidP="003430B5">
                  <w:pPr>
                    <w:spacing w:after="0" w:line="240" w:lineRule="auto"/>
                    <w:jc w:val="center"/>
                    <w:rPr>
                      <w:rFonts w:asciiTheme="minorHAnsi" w:hAnsiTheme="minorHAnsi" w:cstheme="minorHAnsi"/>
                      <w:b/>
                      <w:color w:val="FFFFFF" w:themeColor="background1"/>
                      <w:sz w:val="20"/>
                      <w:szCs w:val="20"/>
                      <w:lang w:val="en-US"/>
                    </w:rPr>
                  </w:pPr>
                  <w:proofErr w:type="spellStart"/>
                  <w:r w:rsidRPr="009D62DE">
                    <w:rPr>
                      <w:rFonts w:asciiTheme="minorHAnsi" w:hAnsiTheme="minorHAnsi" w:cstheme="minorHAnsi"/>
                      <w:b/>
                      <w:color w:val="FFFFFF" w:themeColor="background1"/>
                      <w:sz w:val="20"/>
                      <w:szCs w:val="20"/>
                      <w:lang w:val="en-US"/>
                    </w:rPr>
                    <w:t>Opaska</w:t>
                  </w:r>
                  <w:proofErr w:type="spellEnd"/>
                </w:p>
              </w:tc>
              <w:tc>
                <w:tcPr>
                  <w:tcW w:w="1617" w:type="dxa"/>
                  <w:tcBorders>
                    <w:top w:val="single" w:sz="12" w:space="0" w:color="auto"/>
                    <w:left w:val="single" w:sz="12" w:space="0" w:color="auto"/>
                    <w:bottom w:val="single" w:sz="12" w:space="0" w:color="auto"/>
                    <w:right w:val="single" w:sz="12" w:space="0" w:color="auto"/>
                  </w:tcBorders>
                  <w:shd w:val="clear" w:color="auto" w:fill="404040"/>
                  <w:vAlign w:val="center"/>
                </w:tcPr>
                <w:p w14:paraId="04745E74" w14:textId="77777777" w:rsidR="00ED6DD1" w:rsidRPr="009D62DE" w:rsidRDefault="00ED6DD1" w:rsidP="003430B5">
                  <w:pPr>
                    <w:spacing w:after="0" w:line="240" w:lineRule="auto"/>
                    <w:jc w:val="center"/>
                    <w:rPr>
                      <w:rFonts w:asciiTheme="minorHAnsi" w:hAnsiTheme="minorHAnsi" w:cstheme="minorHAnsi"/>
                      <w:b/>
                      <w:color w:val="FFFFFF" w:themeColor="background1"/>
                      <w:sz w:val="20"/>
                      <w:szCs w:val="20"/>
                      <w:lang w:val="en-US"/>
                    </w:rPr>
                  </w:pPr>
                  <w:r w:rsidRPr="009D62DE">
                    <w:rPr>
                      <w:rFonts w:asciiTheme="minorHAnsi" w:hAnsiTheme="minorHAnsi" w:cstheme="minorHAnsi"/>
                      <w:b/>
                      <w:color w:val="FFFFFF" w:themeColor="background1"/>
                      <w:sz w:val="20"/>
                      <w:szCs w:val="20"/>
                      <w:lang w:val="en-US"/>
                    </w:rPr>
                    <w:t xml:space="preserve">Standard / </w:t>
                  </w:r>
                  <w:proofErr w:type="spellStart"/>
                  <w:r w:rsidRPr="009D62DE">
                    <w:rPr>
                      <w:rFonts w:asciiTheme="minorHAnsi" w:hAnsiTheme="minorHAnsi" w:cstheme="minorHAnsi"/>
                      <w:b/>
                      <w:color w:val="FFFFFF" w:themeColor="background1"/>
                      <w:sz w:val="20"/>
                      <w:szCs w:val="20"/>
                      <w:lang w:val="en-US"/>
                    </w:rPr>
                    <w:t>klasa</w:t>
                  </w:r>
                  <w:proofErr w:type="spellEnd"/>
                  <w:r w:rsidRPr="009D62DE">
                    <w:rPr>
                      <w:rFonts w:asciiTheme="minorHAnsi" w:hAnsiTheme="minorHAnsi" w:cstheme="minorHAnsi"/>
                      <w:b/>
                      <w:color w:val="FFFFFF" w:themeColor="background1"/>
                      <w:sz w:val="20"/>
                      <w:szCs w:val="20"/>
                      <w:lang w:val="en-US"/>
                    </w:rPr>
                    <w:t xml:space="preserve"> </w:t>
                  </w:r>
                  <w:proofErr w:type="spellStart"/>
                  <w:r w:rsidRPr="009D62DE">
                    <w:rPr>
                      <w:rFonts w:asciiTheme="minorHAnsi" w:hAnsiTheme="minorHAnsi" w:cstheme="minorHAnsi"/>
                      <w:b/>
                      <w:color w:val="FFFFFF" w:themeColor="background1"/>
                      <w:sz w:val="20"/>
                      <w:szCs w:val="20"/>
                      <w:lang w:val="en-US"/>
                    </w:rPr>
                    <w:t>zavara</w:t>
                  </w:r>
                  <w:proofErr w:type="spellEnd"/>
                </w:p>
              </w:tc>
            </w:tr>
            <w:tr w:rsidR="00ED6DD1" w:rsidRPr="009D62DE" w14:paraId="142213BF" w14:textId="77777777" w:rsidTr="003430B5">
              <w:trPr>
                <w:trHeight w:val="998"/>
                <w:jc w:val="center"/>
              </w:trPr>
              <w:tc>
                <w:tcPr>
                  <w:tcW w:w="0" w:type="auto"/>
                  <w:tcBorders>
                    <w:left w:val="single" w:sz="12" w:space="0" w:color="auto"/>
                  </w:tcBorders>
                  <w:vAlign w:val="center"/>
                </w:tcPr>
                <w:p w14:paraId="784CDE8C"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1.</w:t>
                  </w:r>
                </w:p>
              </w:tc>
              <w:tc>
                <w:tcPr>
                  <w:tcW w:w="1739" w:type="dxa"/>
                  <w:vAlign w:val="center"/>
                </w:tcPr>
                <w:p w14:paraId="3802A4F5"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Butt weld</w:t>
                  </w:r>
                </w:p>
              </w:tc>
              <w:tc>
                <w:tcPr>
                  <w:tcW w:w="1195" w:type="dxa"/>
                  <w:vAlign w:val="center"/>
                </w:tcPr>
                <w:p w14:paraId="587F2DD5"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t = 8 - 12</w:t>
                  </w:r>
                </w:p>
              </w:tc>
              <w:tc>
                <w:tcPr>
                  <w:tcW w:w="1079" w:type="dxa"/>
                  <w:vAlign w:val="center"/>
                </w:tcPr>
                <w:p w14:paraId="220E34A0"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PE</w:t>
                  </w:r>
                </w:p>
              </w:tc>
              <w:tc>
                <w:tcPr>
                  <w:tcW w:w="1146" w:type="dxa"/>
                  <w:vAlign w:val="center"/>
                </w:tcPr>
                <w:p w14:paraId="1605955A" w14:textId="77777777" w:rsidR="00ED6DD1" w:rsidRPr="009D62DE" w:rsidRDefault="00ED6DD1" w:rsidP="003430B5">
                  <w:pPr>
                    <w:pStyle w:val="NoSpacing"/>
                    <w:jc w:val="center"/>
                    <w:rPr>
                      <w:rFonts w:cstheme="minorHAnsi"/>
                      <w:sz w:val="20"/>
                      <w:szCs w:val="20"/>
                      <w:lang w:val="en-US"/>
                    </w:rPr>
                  </w:pPr>
                  <w:r w:rsidRPr="009D62DE">
                    <w:rPr>
                      <w:rFonts w:cstheme="minorHAnsi"/>
                      <w:noProof/>
                      <w:sz w:val="20"/>
                      <w:szCs w:val="20"/>
                      <w:lang w:val="en-GB" w:eastAsia="en-GB"/>
                    </w:rPr>
                    <w:drawing>
                      <wp:inline distT="0" distB="0" distL="0" distR="0" wp14:anchorId="5E369961" wp14:editId="6FA70D81">
                        <wp:extent cx="589749" cy="620964"/>
                        <wp:effectExtent l="0" t="0" r="1270" b="8255"/>
                        <wp:docPr id="720617369" name="Slika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flipH="1">
                                  <a:off x="0" y="0"/>
                                  <a:ext cx="596763" cy="628350"/>
                                </a:xfrm>
                                <a:prstGeom prst="rect">
                                  <a:avLst/>
                                </a:prstGeom>
                                <a:noFill/>
                                <a:ln>
                                  <a:noFill/>
                                </a:ln>
                              </pic:spPr>
                            </pic:pic>
                          </a:graphicData>
                        </a:graphic>
                      </wp:inline>
                    </w:drawing>
                  </w:r>
                </w:p>
              </w:tc>
              <w:tc>
                <w:tcPr>
                  <w:tcW w:w="1683" w:type="dxa"/>
                  <w:vAlign w:val="center"/>
                </w:tcPr>
                <w:p w14:paraId="6F3F4C26" w14:textId="77777777" w:rsidR="00ED6DD1" w:rsidRPr="009D62DE" w:rsidRDefault="00ED6DD1" w:rsidP="003430B5">
                  <w:pPr>
                    <w:pStyle w:val="NoSpacing"/>
                    <w:jc w:val="center"/>
                    <w:rPr>
                      <w:rFonts w:cstheme="minorHAnsi"/>
                      <w:sz w:val="20"/>
                      <w:szCs w:val="20"/>
                      <w:lang w:val="pl-PL"/>
                    </w:rPr>
                  </w:pPr>
                  <w:r w:rsidRPr="009D62DE">
                    <w:rPr>
                      <w:rFonts w:cstheme="minorHAnsi"/>
                      <w:sz w:val="20"/>
                      <w:szCs w:val="20"/>
                      <w:lang w:val="pl-PL"/>
                    </w:rPr>
                    <w:t>ss nb</w:t>
                  </w:r>
                </w:p>
                <w:p w14:paraId="6A593F52" w14:textId="77777777" w:rsidR="00ED6DD1" w:rsidRPr="009D62DE" w:rsidRDefault="00ED6DD1" w:rsidP="003430B5">
                  <w:pPr>
                    <w:pStyle w:val="NoSpacing"/>
                    <w:jc w:val="center"/>
                    <w:rPr>
                      <w:rFonts w:cstheme="minorHAnsi"/>
                      <w:sz w:val="20"/>
                      <w:szCs w:val="20"/>
                      <w:lang w:val="pl-PL"/>
                    </w:rPr>
                  </w:pPr>
                  <w:r w:rsidRPr="009D62DE">
                    <w:rPr>
                      <w:rFonts w:cstheme="minorHAnsi"/>
                      <w:sz w:val="20"/>
                      <w:szCs w:val="20"/>
                      <w:lang w:val="pl-PL"/>
                    </w:rPr>
                    <w:t>jednostrano zavarivanje bez podloge</w:t>
                  </w:r>
                </w:p>
              </w:tc>
              <w:tc>
                <w:tcPr>
                  <w:tcW w:w="1617" w:type="dxa"/>
                  <w:tcBorders>
                    <w:right w:val="single" w:sz="12" w:space="0" w:color="auto"/>
                  </w:tcBorders>
                  <w:vAlign w:val="center"/>
                </w:tcPr>
                <w:p w14:paraId="7CDF0DD1"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HRN EN ISO  5817 C</w:t>
                  </w:r>
                </w:p>
              </w:tc>
            </w:tr>
            <w:tr w:rsidR="00ED6DD1" w:rsidRPr="009D62DE" w14:paraId="2824825E" w14:textId="77777777" w:rsidTr="003430B5">
              <w:trPr>
                <w:trHeight w:val="998"/>
                <w:jc w:val="center"/>
              </w:trPr>
              <w:tc>
                <w:tcPr>
                  <w:tcW w:w="0" w:type="auto"/>
                  <w:tcBorders>
                    <w:left w:val="single" w:sz="12" w:space="0" w:color="auto"/>
                    <w:bottom w:val="single" w:sz="12" w:space="0" w:color="auto"/>
                  </w:tcBorders>
                  <w:vAlign w:val="center"/>
                </w:tcPr>
                <w:p w14:paraId="7A5C53EF"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2.</w:t>
                  </w:r>
                </w:p>
              </w:tc>
              <w:tc>
                <w:tcPr>
                  <w:tcW w:w="1739" w:type="dxa"/>
                  <w:tcBorders>
                    <w:bottom w:val="single" w:sz="12" w:space="0" w:color="auto"/>
                  </w:tcBorders>
                  <w:vAlign w:val="center"/>
                </w:tcPr>
                <w:p w14:paraId="430CF7F4"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Butt weld</w:t>
                  </w:r>
                </w:p>
              </w:tc>
              <w:tc>
                <w:tcPr>
                  <w:tcW w:w="1195" w:type="dxa"/>
                  <w:tcBorders>
                    <w:bottom w:val="single" w:sz="12" w:space="0" w:color="auto"/>
                  </w:tcBorders>
                  <w:vAlign w:val="center"/>
                </w:tcPr>
                <w:p w14:paraId="6391167E"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t = 8 - 12</w:t>
                  </w:r>
                </w:p>
              </w:tc>
              <w:tc>
                <w:tcPr>
                  <w:tcW w:w="1079" w:type="dxa"/>
                  <w:tcBorders>
                    <w:bottom w:val="single" w:sz="12" w:space="0" w:color="auto"/>
                  </w:tcBorders>
                  <w:vAlign w:val="center"/>
                </w:tcPr>
                <w:p w14:paraId="5018CB38"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PF</w:t>
                  </w:r>
                </w:p>
              </w:tc>
              <w:tc>
                <w:tcPr>
                  <w:tcW w:w="1146" w:type="dxa"/>
                  <w:tcBorders>
                    <w:bottom w:val="single" w:sz="12" w:space="0" w:color="auto"/>
                  </w:tcBorders>
                  <w:vAlign w:val="center"/>
                </w:tcPr>
                <w:p w14:paraId="62390F50" w14:textId="77777777" w:rsidR="00ED6DD1" w:rsidRPr="009D62DE" w:rsidRDefault="00ED6DD1" w:rsidP="003430B5">
                  <w:pPr>
                    <w:pStyle w:val="NoSpacing"/>
                    <w:jc w:val="center"/>
                    <w:rPr>
                      <w:rFonts w:cstheme="minorHAnsi"/>
                      <w:sz w:val="20"/>
                      <w:szCs w:val="20"/>
                      <w:lang w:val="en-US"/>
                    </w:rPr>
                  </w:pPr>
                  <w:r w:rsidRPr="009D62DE">
                    <w:rPr>
                      <w:rFonts w:cstheme="minorHAnsi"/>
                      <w:noProof/>
                      <w:sz w:val="20"/>
                      <w:szCs w:val="20"/>
                      <w:lang w:val="en-GB" w:eastAsia="en-GB"/>
                    </w:rPr>
                    <w:drawing>
                      <wp:inline distT="0" distB="0" distL="0" distR="0" wp14:anchorId="76BE03F2" wp14:editId="72AA654E">
                        <wp:extent cx="481843" cy="600075"/>
                        <wp:effectExtent l="0" t="0" r="0" b="0"/>
                        <wp:docPr id="273541365" name="Slika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89638" cy="609783"/>
                                </a:xfrm>
                                <a:prstGeom prst="rect">
                                  <a:avLst/>
                                </a:prstGeom>
                                <a:noFill/>
                                <a:ln>
                                  <a:noFill/>
                                </a:ln>
                              </pic:spPr>
                            </pic:pic>
                          </a:graphicData>
                        </a:graphic>
                      </wp:inline>
                    </w:drawing>
                  </w:r>
                </w:p>
              </w:tc>
              <w:tc>
                <w:tcPr>
                  <w:tcW w:w="1683" w:type="dxa"/>
                  <w:tcBorders>
                    <w:bottom w:val="single" w:sz="12" w:space="0" w:color="auto"/>
                  </w:tcBorders>
                  <w:vAlign w:val="center"/>
                </w:tcPr>
                <w:p w14:paraId="420D6673" w14:textId="77777777" w:rsidR="00ED6DD1" w:rsidRPr="009D62DE" w:rsidRDefault="00ED6DD1" w:rsidP="003430B5">
                  <w:pPr>
                    <w:pStyle w:val="NoSpacing"/>
                    <w:jc w:val="center"/>
                    <w:rPr>
                      <w:rFonts w:cstheme="minorHAnsi"/>
                      <w:sz w:val="20"/>
                      <w:szCs w:val="20"/>
                      <w:lang w:val="pl-PL"/>
                    </w:rPr>
                  </w:pPr>
                  <w:r w:rsidRPr="009D62DE">
                    <w:rPr>
                      <w:rFonts w:cstheme="minorHAnsi"/>
                      <w:sz w:val="20"/>
                      <w:szCs w:val="20"/>
                      <w:lang w:val="pl-PL"/>
                    </w:rPr>
                    <w:t>ss nb</w:t>
                  </w:r>
                </w:p>
                <w:p w14:paraId="17202352" w14:textId="77777777" w:rsidR="00ED6DD1" w:rsidRPr="009D62DE" w:rsidRDefault="00ED6DD1" w:rsidP="003430B5">
                  <w:pPr>
                    <w:pStyle w:val="NoSpacing"/>
                    <w:jc w:val="center"/>
                    <w:rPr>
                      <w:rFonts w:cstheme="minorHAnsi"/>
                      <w:sz w:val="20"/>
                      <w:szCs w:val="20"/>
                      <w:lang w:val="pl-PL"/>
                    </w:rPr>
                  </w:pPr>
                  <w:r w:rsidRPr="009D62DE">
                    <w:rPr>
                      <w:rFonts w:cstheme="minorHAnsi"/>
                      <w:sz w:val="20"/>
                      <w:szCs w:val="20"/>
                      <w:lang w:val="pl-PL"/>
                    </w:rPr>
                    <w:t>jednostrano zavarivanje bez podloge</w:t>
                  </w:r>
                </w:p>
              </w:tc>
              <w:tc>
                <w:tcPr>
                  <w:tcW w:w="1617" w:type="dxa"/>
                  <w:tcBorders>
                    <w:bottom w:val="single" w:sz="12" w:space="0" w:color="auto"/>
                    <w:right w:val="single" w:sz="12" w:space="0" w:color="auto"/>
                  </w:tcBorders>
                  <w:vAlign w:val="center"/>
                </w:tcPr>
                <w:p w14:paraId="46F7B696" w14:textId="77777777" w:rsidR="00ED6DD1" w:rsidRPr="009D62DE" w:rsidRDefault="00ED6DD1" w:rsidP="003430B5">
                  <w:pPr>
                    <w:pStyle w:val="NoSpacing"/>
                    <w:jc w:val="center"/>
                    <w:rPr>
                      <w:rFonts w:cstheme="minorHAnsi"/>
                      <w:sz w:val="20"/>
                      <w:szCs w:val="20"/>
                      <w:lang w:val="pl-PL"/>
                    </w:rPr>
                  </w:pPr>
                  <w:r w:rsidRPr="009D62DE">
                    <w:rPr>
                      <w:rFonts w:cstheme="minorHAnsi"/>
                      <w:sz w:val="20"/>
                      <w:szCs w:val="20"/>
                      <w:lang w:val="pl-PL"/>
                    </w:rPr>
                    <w:t>HRN EN ISO  5817 C</w:t>
                  </w:r>
                </w:p>
              </w:tc>
            </w:tr>
          </w:tbl>
          <w:p w14:paraId="1BAA1CE1" w14:textId="77777777" w:rsidR="00ED6DD1" w:rsidRPr="009D62DE" w:rsidRDefault="00ED6DD1" w:rsidP="003430B5">
            <w:pPr>
              <w:tabs>
                <w:tab w:val="left" w:pos="2820"/>
              </w:tabs>
              <w:spacing w:after="0"/>
              <w:jc w:val="center"/>
              <w:rPr>
                <w:rFonts w:asciiTheme="minorHAnsi" w:hAnsiTheme="minorHAnsi" w:cstheme="minorHAnsi"/>
                <w:b/>
                <w:noProof/>
                <w:sz w:val="20"/>
                <w:szCs w:val="20"/>
                <w:lang w:val="hr-HR"/>
              </w:rPr>
            </w:pPr>
          </w:p>
          <w:p w14:paraId="68229736" w14:textId="77777777" w:rsidR="00ED6DD1" w:rsidRPr="009D62DE" w:rsidRDefault="00ED6DD1" w:rsidP="003430B5">
            <w:pPr>
              <w:tabs>
                <w:tab w:val="left" w:pos="2820"/>
              </w:tabs>
              <w:spacing w:after="0"/>
              <w:rPr>
                <w:rFonts w:asciiTheme="minorHAnsi" w:hAnsiTheme="minorHAnsi" w:cstheme="minorHAnsi"/>
                <w:b/>
                <w:noProof/>
                <w:sz w:val="20"/>
                <w:szCs w:val="20"/>
                <w:lang w:val="hr-HR"/>
              </w:rPr>
            </w:pPr>
            <w:r w:rsidRPr="009D62DE">
              <w:rPr>
                <w:rFonts w:asciiTheme="minorHAnsi" w:hAnsiTheme="minorHAnsi" w:cstheme="minorHAnsi"/>
                <w:b/>
                <w:noProof/>
                <w:sz w:val="20"/>
                <w:szCs w:val="20"/>
                <w:lang w:val="hr-HR"/>
              </w:rPr>
              <w:t>Sumativna  procjena (završni ispit)</w:t>
            </w:r>
          </w:p>
          <w:tbl>
            <w:tblPr>
              <w:tblStyle w:val="Reetkatablice11"/>
              <w:tblW w:w="9072" w:type="dxa"/>
              <w:jc w:val="center"/>
              <w:tblInd w:w="0" w:type="dxa"/>
              <w:tblLook w:val="04A0" w:firstRow="1" w:lastRow="0" w:firstColumn="1" w:lastColumn="0" w:noHBand="0" w:noVBand="1"/>
            </w:tblPr>
            <w:tblGrid>
              <w:gridCol w:w="1379"/>
              <w:gridCol w:w="945"/>
              <w:gridCol w:w="1837"/>
              <w:gridCol w:w="1705"/>
              <w:gridCol w:w="1206"/>
              <w:gridCol w:w="1279"/>
              <w:gridCol w:w="721"/>
            </w:tblGrid>
            <w:tr w:rsidR="00ED6DD1" w:rsidRPr="009D62DE" w14:paraId="7BF08DFD" w14:textId="77777777" w:rsidTr="003430B5">
              <w:trPr>
                <w:trHeight w:val="397"/>
                <w:jc w:val="center"/>
              </w:trPr>
              <w:tc>
                <w:tcPr>
                  <w:tcW w:w="768"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120FEAA8" w14:textId="77777777" w:rsidR="00ED6DD1" w:rsidRPr="009D62DE" w:rsidRDefault="00ED6DD1" w:rsidP="003430B5">
                  <w:pPr>
                    <w:spacing w:after="0"/>
                    <w:jc w:val="center"/>
                    <w:rPr>
                      <w:rFonts w:asciiTheme="minorHAnsi" w:hAnsiTheme="minorHAnsi" w:cstheme="minorHAnsi"/>
                      <w:b/>
                      <w:sz w:val="20"/>
                      <w:szCs w:val="20"/>
                      <w:lang w:val="en-US"/>
                    </w:rPr>
                  </w:pPr>
                  <w:proofErr w:type="spellStart"/>
                  <w:r w:rsidRPr="009D62DE">
                    <w:rPr>
                      <w:rFonts w:asciiTheme="minorHAnsi" w:hAnsiTheme="minorHAnsi" w:cstheme="minorHAnsi"/>
                      <w:b/>
                      <w:sz w:val="20"/>
                      <w:szCs w:val="20"/>
                      <w:lang w:val="en-US"/>
                    </w:rPr>
                    <w:t>Završni</w:t>
                  </w:r>
                  <w:proofErr w:type="spellEnd"/>
                  <w:r w:rsidRPr="009D62DE">
                    <w:rPr>
                      <w:rFonts w:asciiTheme="minorHAnsi" w:hAnsiTheme="minorHAnsi" w:cstheme="minorHAnsi"/>
                      <w:b/>
                      <w:sz w:val="20"/>
                      <w:szCs w:val="20"/>
                      <w:lang w:val="en-US"/>
                    </w:rPr>
                    <w:t xml:space="preserve"> </w:t>
                  </w:r>
                  <w:proofErr w:type="spellStart"/>
                  <w:r w:rsidRPr="009D62DE">
                    <w:rPr>
                      <w:rFonts w:asciiTheme="minorHAnsi" w:hAnsiTheme="minorHAnsi" w:cstheme="minorHAnsi"/>
                      <w:b/>
                      <w:sz w:val="20"/>
                      <w:szCs w:val="20"/>
                      <w:lang w:val="en-US"/>
                    </w:rPr>
                    <w:t>ispit</w:t>
                  </w:r>
                  <w:proofErr w:type="spellEnd"/>
                </w:p>
              </w:tc>
              <w:tc>
                <w:tcPr>
                  <w:tcW w:w="505" w:type="pct"/>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07A9E210" w14:textId="77777777" w:rsidR="00ED6DD1" w:rsidRPr="009D62DE" w:rsidRDefault="00ED6DD1" w:rsidP="003430B5">
                  <w:pPr>
                    <w:spacing w:after="0"/>
                    <w:jc w:val="center"/>
                    <w:rPr>
                      <w:rFonts w:asciiTheme="minorHAnsi" w:hAnsiTheme="minorHAnsi" w:cstheme="minorHAnsi"/>
                      <w:b/>
                      <w:sz w:val="20"/>
                      <w:szCs w:val="20"/>
                      <w:lang w:val="en-US"/>
                    </w:rPr>
                  </w:pPr>
                  <w:proofErr w:type="spellStart"/>
                  <w:r w:rsidRPr="009D62DE">
                    <w:rPr>
                      <w:rFonts w:asciiTheme="minorHAnsi" w:hAnsiTheme="minorHAnsi" w:cstheme="minorHAnsi"/>
                      <w:b/>
                      <w:sz w:val="20"/>
                      <w:szCs w:val="20"/>
                      <w:lang w:val="en-US"/>
                    </w:rPr>
                    <w:t>Vrsta</w:t>
                  </w:r>
                  <w:proofErr w:type="spellEnd"/>
                  <w:r w:rsidRPr="009D62DE">
                    <w:rPr>
                      <w:rFonts w:asciiTheme="minorHAnsi" w:hAnsiTheme="minorHAnsi" w:cstheme="minorHAnsi"/>
                      <w:b/>
                      <w:sz w:val="20"/>
                      <w:szCs w:val="20"/>
                      <w:lang w:val="en-US"/>
                    </w:rPr>
                    <w:t xml:space="preserve"> </w:t>
                  </w:r>
                  <w:proofErr w:type="spellStart"/>
                  <w:r w:rsidRPr="009D62DE">
                    <w:rPr>
                      <w:rFonts w:asciiTheme="minorHAnsi" w:hAnsiTheme="minorHAnsi" w:cstheme="minorHAnsi"/>
                      <w:b/>
                      <w:sz w:val="20"/>
                      <w:szCs w:val="20"/>
                      <w:lang w:val="en-US"/>
                    </w:rPr>
                    <w:t>zavara</w:t>
                  </w:r>
                  <w:proofErr w:type="spellEnd"/>
                </w:p>
              </w:tc>
              <w:tc>
                <w:tcPr>
                  <w:tcW w:w="1020" w:type="pct"/>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1B5227AD" w14:textId="77777777" w:rsidR="00ED6DD1" w:rsidRPr="009D62DE" w:rsidRDefault="00ED6DD1" w:rsidP="003430B5">
                  <w:pPr>
                    <w:spacing w:after="0"/>
                    <w:jc w:val="center"/>
                    <w:rPr>
                      <w:rFonts w:asciiTheme="minorHAnsi" w:hAnsiTheme="minorHAnsi" w:cstheme="minorHAnsi"/>
                      <w:b/>
                      <w:sz w:val="20"/>
                      <w:szCs w:val="20"/>
                      <w:lang w:val="en-US"/>
                    </w:rPr>
                  </w:pPr>
                  <w:proofErr w:type="spellStart"/>
                  <w:r w:rsidRPr="009D62DE">
                    <w:rPr>
                      <w:rFonts w:asciiTheme="minorHAnsi" w:hAnsiTheme="minorHAnsi" w:cstheme="minorHAnsi"/>
                      <w:b/>
                      <w:sz w:val="20"/>
                      <w:szCs w:val="20"/>
                      <w:lang w:val="en-US"/>
                    </w:rPr>
                    <w:t>Skica</w:t>
                  </w:r>
                  <w:proofErr w:type="spellEnd"/>
                </w:p>
              </w:tc>
              <w:tc>
                <w:tcPr>
                  <w:tcW w:w="947"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39C8E39A" w14:textId="77777777" w:rsidR="00ED6DD1" w:rsidRPr="009D62DE" w:rsidRDefault="00ED6DD1" w:rsidP="003430B5">
                  <w:pPr>
                    <w:spacing w:after="0"/>
                    <w:jc w:val="center"/>
                    <w:rPr>
                      <w:rFonts w:asciiTheme="minorHAnsi" w:hAnsiTheme="minorHAnsi" w:cstheme="minorHAnsi"/>
                      <w:b/>
                      <w:sz w:val="20"/>
                      <w:szCs w:val="20"/>
                      <w:lang w:val="en-US"/>
                    </w:rPr>
                  </w:pPr>
                  <w:proofErr w:type="spellStart"/>
                  <w:r w:rsidRPr="009D62DE">
                    <w:rPr>
                      <w:rFonts w:asciiTheme="minorHAnsi" w:hAnsiTheme="minorHAnsi" w:cstheme="minorHAnsi"/>
                      <w:b/>
                      <w:sz w:val="20"/>
                      <w:szCs w:val="20"/>
                      <w:lang w:val="en-US"/>
                    </w:rPr>
                    <w:t>Opis</w:t>
                  </w:r>
                  <w:proofErr w:type="spellEnd"/>
                </w:p>
              </w:tc>
              <w:tc>
                <w:tcPr>
                  <w:tcW w:w="1384" w:type="pct"/>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6AD056EC" w14:textId="77777777" w:rsidR="00ED6DD1" w:rsidRPr="009D62DE" w:rsidRDefault="00ED6DD1" w:rsidP="003430B5">
                  <w:pPr>
                    <w:spacing w:after="0"/>
                    <w:jc w:val="center"/>
                    <w:rPr>
                      <w:rFonts w:asciiTheme="minorHAnsi" w:hAnsiTheme="minorHAnsi" w:cstheme="minorHAnsi"/>
                      <w:b/>
                      <w:sz w:val="20"/>
                      <w:szCs w:val="20"/>
                      <w:lang w:val="en-US"/>
                    </w:rPr>
                  </w:pPr>
                  <w:proofErr w:type="spellStart"/>
                  <w:r w:rsidRPr="009D62DE">
                    <w:rPr>
                      <w:rFonts w:asciiTheme="minorHAnsi" w:hAnsiTheme="minorHAnsi" w:cstheme="minorHAnsi"/>
                      <w:b/>
                      <w:sz w:val="20"/>
                      <w:szCs w:val="20"/>
                      <w:lang w:val="en-US"/>
                    </w:rPr>
                    <w:t>Izvješće</w:t>
                  </w:r>
                  <w:proofErr w:type="spellEnd"/>
                  <w:r w:rsidRPr="009D62DE">
                    <w:rPr>
                      <w:rFonts w:asciiTheme="minorHAnsi" w:hAnsiTheme="minorHAnsi" w:cstheme="minorHAnsi"/>
                      <w:b/>
                      <w:sz w:val="20"/>
                      <w:szCs w:val="20"/>
                      <w:lang w:val="en-US"/>
                    </w:rPr>
                    <w:t xml:space="preserve"> </w:t>
                  </w:r>
                  <w:proofErr w:type="spellStart"/>
                  <w:r w:rsidRPr="009D62DE">
                    <w:rPr>
                      <w:rFonts w:asciiTheme="minorHAnsi" w:hAnsiTheme="minorHAnsi" w:cstheme="minorHAnsi"/>
                      <w:b/>
                      <w:sz w:val="20"/>
                      <w:szCs w:val="20"/>
                      <w:lang w:val="en-US"/>
                    </w:rPr>
                    <w:t>završnog</w:t>
                  </w:r>
                  <w:proofErr w:type="spellEnd"/>
                  <w:r w:rsidRPr="009D62DE">
                    <w:rPr>
                      <w:rFonts w:asciiTheme="minorHAnsi" w:hAnsiTheme="minorHAnsi" w:cstheme="minorHAnsi"/>
                      <w:b/>
                      <w:sz w:val="20"/>
                      <w:szCs w:val="20"/>
                      <w:lang w:val="en-US"/>
                    </w:rPr>
                    <w:t xml:space="preserve"> </w:t>
                  </w:r>
                  <w:proofErr w:type="spellStart"/>
                  <w:r w:rsidRPr="009D62DE">
                    <w:rPr>
                      <w:rFonts w:asciiTheme="minorHAnsi" w:hAnsiTheme="minorHAnsi" w:cstheme="minorHAnsi"/>
                      <w:b/>
                      <w:sz w:val="20"/>
                      <w:szCs w:val="20"/>
                      <w:lang w:val="en-US"/>
                    </w:rPr>
                    <w:t>ispita</w:t>
                  </w:r>
                  <w:proofErr w:type="spellEnd"/>
                </w:p>
              </w:tc>
              <w:tc>
                <w:tcPr>
                  <w:tcW w:w="376"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55A37C9E" w14:textId="77777777" w:rsidR="00ED6DD1" w:rsidRPr="009D62DE" w:rsidRDefault="00ED6DD1" w:rsidP="003430B5">
                  <w:pPr>
                    <w:spacing w:after="0"/>
                    <w:jc w:val="center"/>
                    <w:rPr>
                      <w:rFonts w:asciiTheme="minorHAnsi" w:hAnsiTheme="minorHAnsi" w:cstheme="minorHAnsi"/>
                      <w:b/>
                      <w:sz w:val="20"/>
                      <w:szCs w:val="20"/>
                      <w:lang w:val="en-US"/>
                    </w:rPr>
                  </w:pPr>
                  <w:r w:rsidRPr="009D62DE">
                    <w:rPr>
                      <w:rFonts w:asciiTheme="minorHAnsi" w:hAnsiTheme="minorHAnsi" w:cstheme="minorHAnsi"/>
                      <w:b/>
                      <w:sz w:val="20"/>
                      <w:szCs w:val="20"/>
                      <w:lang w:val="en-US"/>
                    </w:rPr>
                    <w:t xml:space="preserve">HKO </w:t>
                  </w:r>
                  <w:proofErr w:type="spellStart"/>
                  <w:r w:rsidRPr="009D62DE">
                    <w:rPr>
                      <w:rFonts w:asciiTheme="minorHAnsi" w:hAnsiTheme="minorHAnsi" w:cstheme="minorHAnsi"/>
                      <w:b/>
                      <w:sz w:val="20"/>
                      <w:szCs w:val="20"/>
                      <w:lang w:val="en-US"/>
                    </w:rPr>
                    <w:t>razina</w:t>
                  </w:r>
                  <w:proofErr w:type="spellEnd"/>
                </w:p>
              </w:tc>
            </w:tr>
            <w:tr w:rsidR="00ED6DD1" w:rsidRPr="009D62DE" w14:paraId="4660FFF1" w14:textId="77777777" w:rsidTr="003430B5">
              <w:trPr>
                <w:trHeight w:val="737"/>
                <w:jc w:val="center"/>
              </w:trPr>
              <w:tc>
                <w:tcPr>
                  <w:tcW w:w="768" w:type="pct"/>
                  <w:vMerge/>
                  <w:tcBorders>
                    <w:top w:val="single" w:sz="18" w:space="0" w:color="auto"/>
                    <w:left w:val="single" w:sz="18" w:space="0" w:color="auto"/>
                    <w:bottom w:val="single" w:sz="18" w:space="0" w:color="auto"/>
                    <w:right w:val="single" w:sz="18" w:space="0" w:color="auto"/>
                  </w:tcBorders>
                  <w:vAlign w:val="center"/>
                  <w:hideMark/>
                </w:tcPr>
                <w:p w14:paraId="568425E2" w14:textId="77777777" w:rsidR="00ED6DD1" w:rsidRPr="009D62DE" w:rsidRDefault="00ED6DD1" w:rsidP="003430B5">
                  <w:pPr>
                    <w:spacing w:after="0"/>
                    <w:jc w:val="center"/>
                    <w:rPr>
                      <w:rFonts w:asciiTheme="minorHAnsi" w:hAnsiTheme="minorHAnsi" w:cstheme="minorHAnsi"/>
                      <w:b/>
                      <w:sz w:val="20"/>
                      <w:szCs w:val="20"/>
                      <w:lang w:val="en-US"/>
                    </w:rPr>
                  </w:pPr>
                </w:p>
              </w:tc>
              <w:tc>
                <w:tcPr>
                  <w:tcW w:w="505" w:type="pct"/>
                  <w:vMerge/>
                  <w:tcBorders>
                    <w:top w:val="single" w:sz="18" w:space="0" w:color="auto"/>
                    <w:left w:val="single" w:sz="18" w:space="0" w:color="auto"/>
                    <w:bottom w:val="single" w:sz="18" w:space="0" w:color="auto"/>
                    <w:right w:val="single" w:sz="4" w:space="0" w:color="auto"/>
                  </w:tcBorders>
                  <w:vAlign w:val="center"/>
                  <w:hideMark/>
                </w:tcPr>
                <w:p w14:paraId="26AE3C6C" w14:textId="77777777" w:rsidR="00ED6DD1" w:rsidRPr="009D62DE" w:rsidRDefault="00ED6DD1" w:rsidP="003430B5">
                  <w:pPr>
                    <w:spacing w:after="0"/>
                    <w:jc w:val="center"/>
                    <w:rPr>
                      <w:rFonts w:asciiTheme="minorHAnsi" w:hAnsiTheme="minorHAnsi" w:cstheme="minorHAnsi"/>
                      <w:b/>
                      <w:sz w:val="20"/>
                      <w:szCs w:val="20"/>
                      <w:lang w:val="en-US"/>
                    </w:rPr>
                  </w:pPr>
                </w:p>
              </w:tc>
              <w:tc>
                <w:tcPr>
                  <w:tcW w:w="1020" w:type="pct"/>
                  <w:vMerge/>
                  <w:tcBorders>
                    <w:top w:val="single" w:sz="18" w:space="0" w:color="auto"/>
                    <w:left w:val="single" w:sz="4" w:space="0" w:color="auto"/>
                    <w:bottom w:val="single" w:sz="18" w:space="0" w:color="auto"/>
                    <w:right w:val="single" w:sz="18" w:space="0" w:color="auto"/>
                  </w:tcBorders>
                  <w:vAlign w:val="center"/>
                  <w:hideMark/>
                </w:tcPr>
                <w:p w14:paraId="0550D59A" w14:textId="77777777" w:rsidR="00ED6DD1" w:rsidRPr="009D62DE" w:rsidRDefault="00ED6DD1" w:rsidP="003430B5">
                  <w:pPr>
                    <w:spacing w:after="0"/>
                    <w:jc w:val="center"/>
                    <w:rPr>
                      <w:rFonts w:asciiTheme="minorHAnsi" w:hAnsiTheme="minorHAnsi" w:cstheme="minorHAnsi"/>
                      <w:b/>
                      <w:sz w:val="20"/>
                      <w:szCs w:val="20"/>
                      <w:lang w:val="en-US"/>
                    </w:rPr>
                  </w:pPr>
                </w:p>
              </w:tc>
              <w:tc>
                <w:tcPr>
                  <w:tcW w:w="947" w:type="pct"/>
                  <w:vMerge/>
                  <w:tcBorders>
                    <w:top w:val="single" w:sz="18" w:space="0" w:color="auto"/>
                    <w:left w:val="single" w:sz="18" w:space="0" w:color="auto"/>
                    <w:bottom w:val="single" w:sz="18" w:space="0" w:color="auto"/>
                    <w:right w:val="single" w:sz="18" w:space="0" w:color="auto"/>
                  </w:tcBorders>
                  <w:vAlign w:val="center"/>
                  <w:hideMark/>
                </w:tcPr>
                <w:p w14:paraId="091F2AAC" w14:textId="77777777" w:rsidR="00ED6DD1" w:rsidRPr="009D62DE" w:rsidRDefault="00ED6DD1" w:rsidP="003430B5">
                  <w:pPr>
                    <w:spacing w:after="0"/>
                    <w:jc w:val="center"/>
                    <w:rPr>
                      <w:rFonts w:asciiTheme="minorHAnsi" w:hAnsiTheme="minorHAnsi" w:cstheme="minorHAnsi"/>
                      <w:b/>
                      <w:sz w:val="20"/>
                      <w:szCs w:val="20"/>
                      <w:lang w:val="en-US"/>
                    </w:rPr>
                  </w:pPr>
                </w:p>
              </w:tc>
              <w:tc>
                <w:tcPr>
                  <w:tcW w:w="672" w:type="pct"/>
                  <w:tcBorders>
                    <w:top w:val="single" w:sz="4" w:space="0" w:color="auto"/>
                    <w:left w:val="single" w:sz="18" w:space="0" w:color="auto"/>
                    <w:bottom w:val="single" w:sz="18" w:space="0" w:color="auto"/>
                    <w:right w:val="single" w:sz="4" w:space="0" w:color="auto"/>
                  </w:tcBorders>
                  <w:shd w:val="clear" w:color="auto" w:fill="92D050"/>
                  <w:vAlign w:val="center"/>
                  <w:hideMark/>
                </w:tcPr>
                <w:p w14:paraId="0BB4C508" w14:textId="77777777" w:rsidR="00ED6DD1" w:rsidRPr="009D62DE" w:rsidRDefault="00ED6DD1" w:rsidP="003430B5">
                  <w:pPr>
                    <w:spacing w:after="0"/>
                    <w:jc w:val="center"/>
                    <w:rPr>
                      <w:rFonts w:asciiTheme="minorHAnsi" w:hAnsiTheme="minorHAnsi" w:cstheme="minorHAnsi"/>
                      <w:b/>
                      <w:sz w:val="20"/>
                      <w:szCs w:val="20"/>
                      <w:lang w:val="en-US"/>
                    </w:rPr>
                  </w:pPr>
                  <w:proofErr w:type="spellStart"/>
                  <w:r w:rsidRPr="009D62DE">
                    <w:rPr>
                      <w:rFonts w:asciiTheme="minorHAnsi" w:hAnsiTheme="minorHAnsi" w:cstheme="minorHAnsi"/>
                      <w:b/>
                      <w:sz w:val="20"/>
                      <w:szCs w:val="20"/>
                      <w:lang w:val="en-US"/>
                    </w:rPr>
                    <w:t>Metoda</w:t>
                  </w:r>
                  <w:proofErr w:type="spellEnd"/>
                </w:p>
              </w:tc>
              <w:tc>
                <w:tcPr>
                  <w:tcW w:w="712" w:type="pct"/>
                  <w:tcBorders>
                    <w:top w:val="single" w:sz="4" w:space="0" w:color="auto"/>
                    <w:left w:val="single" w:sz="4" w:space="0" w:color="auto"/>
                    <w:bottom w:val="single" w:sz="18" w:space="0" w:color="auto"/>
                    <w:right w:val="single" w:sz="18" w:space="0" w:color="auto"/>
                  </w:tcBorders>
                  <w:shd w:val="clear" w:color="auto" w:fill="92D050"/>
                  <w:vAlign w:val="center"/>
                  <w:hideMark/>
                </w:tcPr>
                <w:p w14:paraId="30F76E64" w14:textId="77777777" w:rsidR="00ED6DD1" w:rsidRPr="009D62DE" w:rsidRDefault="00ED6DD1" w:rsidP="003430B5">
                  <w:pPr>
                    <w:spacing w:after="0"/>
                    <w:jc w:val="center"/>
                    <w:rPr>
                      <w:rFonts w:asciiTheme="minorHAnsi" w:hAnsiTheme="minorHAnsi" w:cstheme="minorHAnsi"/>
                      <w:b/>
                      <w:sz w:val="20"/>
                      <w:szCs w:val="20"/>
                      <w:lang w:val="en-US"/>
                    </w:rPr>
                  </w:pPr>
                  <w:proofErr w:type="spellStart"/>
                  <w:r w:rsidRPr="009D62DE">
                    <w:rPr>
                      <w:rFonts w:asciiTheme="minorHAnsi" w:hAnsiTheme="minorHAnsi" w:cstheme="minorHAnsi"/>
                      <w:b/>
                      <w:sz w:val="20"/>
                      <w:szCs w:val="20"/>
                      <w:lang w:val="en-US"/>
                    </w:rPr>
                    <w:t>Kriterij</w:t>
                  </w:r>
                  <w:proofErr w:type="spellEnd"/>
                  <w:r w:rsidRPr="009D62DE">
                    <w:rPr>
                      <w:rFonts w:asciiTheme="minorHAnsi" w:hAnsiTheme="minorHAnsi" w:cstheme="minorHAnsi"/>
                      <w:b/>
                      <w:sz w:val="20"/>
                      <w:szCs w:val="20"/>
                      <w:lang w:val="en-US"/>
                    </w:rPr>
                    <w:t xml:space="preserve"> </w:t>
                  </w:r>
                  <w:proofErr w:type="spellStart"/>
                  <w:r w:rsidRPr="009D62DE">
                    <w:rPr>
                      <w:rFonts w:asciiTheme="minorHAnsi" w:hAnsiTheme="minorHAnsi" w:cstheme="minorHAnsi"/>
                      <w:b/>
                      <w:sz w:val="20"/>
                      <w:szCs w:val="20"/>
                      <w:lang w:val="en-US"/>
                    </w:rPr>
                    <w:t>ocjenjivanja</w:t>
                  </w:r>
                  <w:proofErr w:type="spellEnd"/>
                </w:p>
              </w:tc>
              <w:tc>
                <w:tcPr>
                  <w:tcW w:w="376" w:type="pct"/>
                  <w:vMerge/>
                  <w:tcBorders>
                    <w:top w:val="single" w:sz="18" w:space="0" w:color="auto"/>
                    <w:left w:val="single" w:sz="18" w:space="0" w:color="auto"/>
                    <w:bottom w:val="single" w:sz="18" w:space="0" w:color="auto"/>
                    <w:right w:val="single" w:sz="18" w:space="0" w:color="auto"/>
                  </w:tcBorders>
                  <w:vAlign w:val="center"/>
                  <w:hideMark/>
                </w:tcPr>
                <w:p w14:paraId="1F52CBCB" w14:textId="77777777" w:rsidR="00ED6DD1" w:rsidRPr="009D62DE" w:rsidRDefault="00ED6DD1" w:rsidP="003430B5">
                  <w:pPr>
                    <w:spacing w:after="0"/>
                    <w:jc w:val="center"/>
                    <w:rPr>
                      <w:rFonts w:asciiTheme="minorHAnsi" w:hAnsiTheme="minorHAnsi" w:cstheme="minorHAnsi"/>
                      <w:b/>
                      <w:sz w:val="20"/>
                      <w:szCs w:val="20"/>
                      <w:lang w:val="en-US"/>
                    </w:rPr>
                  </w:pPr>
                </w:p>
              </w:tc>
            </w:tr>
            <w:tr w:rsidR="00ED6DD1" w:rsidRPr="009D62DE" w14:paraId="54E459DA" w14:textId="77777777" w:rsidTr="003430B5">
              <w:trPr>
                <w:trHeight w:val="839"/>
                <w:jc w:val="center"/>
              </w:trPr>
              <w:tc>
                <w:tcPr>
                  <w:tcW w:w="768"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247882F" w14:textId="77777777" w:rsidR="00ED6DD1" w:rsidRPr="009D62DE" w:rsidRDefault="00ED6DD1" w:rsidP="003430B5">
                  <w:pPr>
                    <w:spacing w:after="0"/>
                    <w:jc w:val="center"/>
                    <w:rPr>
                      <w:rFonts w:asciiTheme="minorHAnsi" w:hAnsiTheme="minorHAnsi" w:cstheme="minorHAnsi"/>
                      <w:b/>
                      <w:sz w:val="20"/>
                      <w:szCs w:val="20"/>
                      <w:lang w:val="en-US"/>
                    </w:rPr>
                  </w:pPr>
                  <w:proofErr w:type="spellStart"/>
                  <w:r w:rsidRPr="009D62DE">
                    <w:rPr>
                      <w:rFonts w:asciiTheme="minorHAnsi" w:hAnsiTheme="minorHAnsi" w:cstheme="minorHAnsi"/>
                      <w:b/>
                      <w:sz w:val="20"/>
                      <w:szCs w:val="20"/>
                      <w:lang w:val="en-US"/>
                    </w:rPr>
                    <w:t>Završni</w:t>
                  </w:r>
                  <w:proofErr w:type="spellEnd"/>
                  <w:r w:rsidRPr="009D62DE">
                    <w:rPr>
                      <w:rFonts w:asciiTheme="minorHAnsi" w:hAnsiTheme="minorHAnsi" w:cstheme="minorHAnsi"/>
                      <w:b/>
                      <w:sz w:val="20"/>
                      <w:szCs w:val="20"/>
                      <w:lang w:val="en-US"/>
                    </w:rPr>
                    <w:t xml:space="preserve"> </w:t>
                  </w:r>
                  <w:proofErr w:type="spellStart"/>
                  <w:r w:rsidRPr="009D62DE">
                    <w:rPr>
                      <w:rFonts w:asciiTheme="minorHAnsi" w:hAnsiTheme="minorHAnsi" w:cstheme="minorHAnsi"/>
                      <w:b/>
                      <w:sz w:val="20"/>
                      <w:szCs w:val="20"/>
                      <w:lang w:val="en-US"/>
                    </w:rPr>
                    <w:t>ispit</w:t>
                  </w:r>
                  <w:proofErr w:type="spellEnd"/>
                </w:p>
              </w:tc>
              <w:tc>
                <w:tcPr>
                  <w:tcW w:w="505" w:type="pct"/>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5D403F6D" w14:textId="77777777" w:rsidR="00ED6DD1" w:rsidRPr="009D62DE" w:rsidRDefault="00ED6DD1" w:rsidP="003430B5">
                  <w:pPr>
                    <w:spacing w:after="0"/>
                    <w:jc w:val="center"/>
                    <w:rPr>
                      <w:rFonts w:asciiTheme="minorHAnsi" w:hAnsiTheme="minorHAnsi" w:cstheme="minorHAnsi"/>
                      <w:b/>
                      <w:sz w:val="20"/>
                      <w:szCs w:val="20"/>
                      <w:lang w:val="en-US"/>
                    </w:rPr>
                  </w:pPr>
                  <w:r w:rsidRPr="009D62DE">
                    <w:rPr>
                      <w:rFonts w:asciiTheme="minorHAnsi" w:hAnsiTheme="minorHAnsi" w:cstheme="minorHAnsi"/>
                      <w:b/>
                      <w:sz w:val="20"/>
                      <w:szCs w:val="20"/>
                      <w:lang w:val="en-US"/>
                    </w:rPr>
                    <w:t xml:space="preserve">PW </w:t>
                  </w:r>
                  <w:proofErr w:type="spellStart"/>
                  <w:r w:rsidRPr="009D62DE">
                    <w:rPr>
                      <w:rFonts w:asciiTheme="minorHAnsi" w:hAnsiTheme="minorHAnsi" w:cstheme="minorHAnsi"/>
                      <w:b/>
                      <w:sz w:val="20"/>
                      <w:szCs w:val="20"/>
                      <w:lang w:val="en-US"/>
                    </w:rPr>
                    <w:t>sučeljeni</w:t>
                  </w:r>
                  <w:proofErr w:type="spellEnd"/>
                  <w:r w:rsidRPr="009D62DE">
                    <w:rPr>
                      <w:rFonts w:asciiTheme="minorHAnsi" w:hAnsiTheme="minorHAnsi" w:cstheme="minorHAnsi"/>
                      <w:b/>
                      <w:sz w:val="20"/>
                      <w:szCs w:val="20"/>
                      <w:lang w:val="en-US"/>
                    </w:rPr>
                    <w:t xml:space="preserve">  </w:t>
                  </w:r>
                  <w:proofErr w:type="spellStart"/>
                  <w:r w:rsidRPr="009D62DE">
                    <w:rPr>
                      <w:rFonts w:asciiTheme="minorHAnsi" w:hAnsiTheme="minorHAnsi" w:cstheme="minorHAnsi"/>
                      <w:b/>
                      <w:sz w:val="20"/>
                      <w:szCs w:val="20"/>
                      <w:lang w:val="en-US"/>
                    </w:rPr>
                    <w:t>zavar</w:t>
                  </w:r>
                  <w:proofErr w:type="spellEnd"/>
                </w:p>
              </w:tc>
              <w:tc>
                <w:tcPr>
                  <w:tcW w:w="1020"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04CE15F6" w14:textId="77777777" w:rsidR="00ED6DD1" w:rsidRPr="009D62DE" w:rsidRDefault="00ED6DD1" w:rsidP="003430B5">
                  <w:pPr>
                    <w:spacing w:after="0"/>
                    <w:jc w:val="center"/>
                    <w:rPr>
                      <w:rFonts w:asciiTheme="minorHAnsi" w:hAnsiTheme="minorHAnsi" w:cstheme="minorHAnsi"/>
                      <w:sz w:val="20"/>
                      <w:szCs w:val="20"/>
                      <w:lang w:val="en-US"/>
                    </w:rPr>
                  </w:pPr>
                  <w:r w:rsidRPr="009D62DE">
                    <w:rPr>
                      <w:rFonts w:asciiTheme="minorHAnsi" w:hAnsiTheme="minorHAnsi" w:cstheme="minorHAnsi"/>
                      <w:noProof/>
                      <w:sz w:val="20"/>
                      <w:szCs w:val="20"/>
                      <w:lang w:val="en-GB" w:eastAsia="en-GB"/>
                    </w:rPr>
                    <w:drawing>
                      <wp:inline distT="0" distB="0" distL="0" distR="0" wp14:anchorId="0DFD4E0F" wp14:editId="49A85E81">
                        <wp:extent cx="481330" cy="597535"/>
                        <wp:effectExtent l="0" t="0" r="0" b="0"/>
                        <wp:docPr id="131303234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1330" cy="597535"/>
                                </a:xfrm>
                                <a:prstGeom prst="rect">
                                  <a:avLst/>
                                </a:prstGeom>
                                <a:noFill/>
                              </pic:spPr>
                            </pic:pic>
                          </a:graphicData>
                        </a:graphic>
                      </wp:inline>
                    </w:drawing>
                  </w:r>
                </w:p>
              </w:tc>
              <w:tc>
                <w:tcPr>
                  <w:tcW w:w="947" w:type="pct"/>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712D3E47" w14:textId="77777777" w:rsidR="00ED6DD1" w:rsidRPr="009D62DE" w:rsidRDefault="00ED6DD1" w:rsidP="003430B5">
                  <w:pPr>
                    <w:spacing w:after="0"/>
                    <w:jc w:val="center"/>
                    <w:rPr>
                      <w:rFonts w:asciiTheme="minorHAnsi" w:hAnsiTheme="minorHAnsi" w:cstheme="minorHAnsi"/>
                      <w:b/>
                      <w:sz w:val="20"/>
                      <w:szCs w:val="20"/>
                      <w:lang w:val="en-US"/>
                    </w:rPr>
                  </w:pPr>
                  <w:r w:rsidRPr="009D62DE">
                    <w:rPr>
                      <w:rFonts w:asciiTheme="minorHAnsi" w:hAnsiTheme="minorHAnsi" w:cstheme="minorHAnsi"/>
                      <w:b/>
                      <w:sz w:val="20"/>
                      <w:szCs w:val="20"/>
                      <w:lang w:val="en-US"/>
                    </w:rPr>
                    <w:t>PF</w:t>
                  </w:r>
                </w:p>
                <w:p w14:paraId="6FBB27AB" w14:textId="77777777" w:rsidR="00ED6DD1" w:rsidRPr="009D62DE" w:rsidRDefault="00ED6DD1" w:rsidP="003430B5">
                  <w:pPr>
                    <w:spacing w:after="0"/>
                    <w:jc w:val="center"/>
                    <w:rPr>
                      <w:rFonts w:asciiTheme="minorHAnsi" w:hAnsiTheme="minorHAnsi" w:cstheme="minorHAnsi"/>
                      <w:sz w:val="20"/>
                      <w:szCs w:val="20"/>
                      <w:lang w:val="en-US"/>
                    </w:rPr>
                  </w:pPr>
                  <w:r w:rsidRPr="009D62DE">
                    <w:rPr>
                      <w:rFonts w:asciiTheme="minorHAnsi" w:hAnsiTheme="minorHAnsi" w:cstheme="minorHAnsi"/>
                      <w:sz w:val="20"/>
                      <w:szCs w:val="20"/>
                      <w:lang w:val="en-US"/>
                    </w:rPr>
                    <w:t>t=8 – 12mm</w:t>
                  </w:r>
                </w:p>
                <w:p w14:paraId="79EDD151" w14:textId="77777777" w:rsidR="00ED6DD1" w:rsidRPr="009D62DE" w:rsidRDefault="00ED6DD1" w:rsidP="003430B5">
                  <w:pPr>
                    <w:spacing w:after="0"/>
                    <w:jc w:val="center"/>
                    <w:rPr>
                      <w:rFonts w:asciiTheme="minorHAnsi" w:hAnsiTheme="minorHAnsi" w:cstheme="minorHAnsi"/>
                      <w:sz w:val="20"/>
                      <w:szCs w:val="20"/>
                      <w:lang w:val="en-US"/>
                    </w:rPr>
                  </w:pPr>
                  <w:proofErr w:type="spellStart"/>
                  <w:r w:rsidRPr="009D62DE">
                    <w:rPr>
                      <w:rFonts w:asciiTheme="minorHAnsi" w:hAnsiTheme="minorHAnsi" w:cstheme="minorHAnsi"/>
                      <w:sz w:val="20"/>
                      <w:szCs w:val="20"/>
                      <w:lang w:val="en-US"/>
                    </w:rPr>
                    <w:t>bs</w:t>
                  </w:r>
                  <w:proofErr w:type="spellEnd"/>
                  <w:r w:rsidRPr="009D62DE">
                    <w:rPr>
                      <w:rFonts w:asciiTheme="minorHAnsi" w:hAnsiTheme="minorHAnsi" w:cstheme="minorHAnsi"/>
                      <w:sz w:val="20"/>
                      <w:szCs w:val="20"/>
                      <w:lang w:val="en-US"/>
                    </w:rPr>
                    <w:t xml:space="preserve">                         </w:t>
                  </w:r>
                  <w:proofErr w:type="spellStart"/>
                  <w:r w:rsidRPr="009D62DE">
                    <w:rPr>
                      <w:rFonts w:asciiTheme="minorHAnsi" w:hAnsiTheme="minorHAnsi" w:cstheme="minorHAnsi"/>
                      <w:sz w:val="20"/>
                      <w:szCs w:val="20"/>
                      <w:lang w:val="en-US"/>
                    </w:rPr>
                    <w:t>zavariti</w:t>
                  </w:r>
                  <w:proofErr w:type="spellEnd"/>
                  <w:r w:rsidRPr="009D62DE">
                    <w:rPr>
                      <w:rFonts w:asciiTheme="minorHAnsi" w:hAnsiTheme="minorHAnsi" w:cstheme="minorHAnsi"/>
                      <w:sz w:val="20"/>
                      <w:szCs w:val="20"/>
                      <w:lang w:val="en-US"/>
                    </w:rPr>
                    <w:t xml:space="preserve"> s </w:t>
                  </w:r>
                  <w:proofErr w:type="spellStart"/>
                  <w:r w:rsidRPr="009D62DE">
                    <w:rPr>
                      <w:rFonts w:asciiTheme="minorHAnsi" w:hAnsiTheme="minorHAnsi" w:cstheme="minorHAnsi"/>
                      <w:sz w:val="20"/>
                      <w:szCs w:val="20"/>
                      <w:lang w:val="en-US"/>
                    </w:rPr>
                    <w:t>obje</w:t>
                  </w:r>
                  <w:proofErr w:type="spellEnd"/>
                  <w:r w:rsidRPr="009D62DE">
                    <w:rPr>
                      <w:rFonts w:asciiTheme="minorHAnsi" w:hAnsiTheme="minorHAnsi" w:cstheme="minorHAnsi"/>
                      <w:sz w:val="20"/>
                      <w:szCs w:val="20"/>
                      <w:lang w:val="en-US"/>
                    </w:rPr>
                    <w:t xml:space="preserve"> </w:t>
                  </w:r>
                  <w:proofErr w:type="spellStart"/>
                  <w:r w:rsidRPr="009D62DE">
                    <w:rPr>
                      <w:rFonts w:asciiTheme="minorHAnsi" w:hAnsiTheme="minorHAnsi" w:cstheme="minorHAnsi"/>
                      <w:sz w:val="20"/>
                      <w:szCs w:val="20"/>
                      <w:lang w:val="en-US"/>
                    </w:rPr>
                    <w:t>strane</w:t>
                  </w:r>
                  <w:proofErr w:type="spellEnd"/>
                </w:p>
              </w:tc>
              <w:tc>
                <w:tcPr>
                  <w:tcW w:w="672" w:type="pct"/>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383F68E" w14:textId="77777777" w:rsidR="00ED6DD1" w:rsidRPr="009D62DE" w:rsidRDefault="00ED6DD1" w:rsidP="003430B5">
                  <w:pPr>
                    <w:spacing w:after="0"/>
                    <w:jc w:val="center"/>
                    <w:rPr>
                      <w:rFonts w:asciiTheme="minorHAnsi" w:hAnsiTheme="minorHAnsi" w:cstheme="minorHAnsi"/>
                      <w:sz w:val="20"/>
                      <w:szCs w:val="20"/>
                      <w:lang w:val="en-US"/>
                    </w:rPr>
                  </w:pPr>
                  <w:proofErr w:type="spellStart"/>
                  <w:r w:rsidRPr="009D62DE">
                    <w:rPr>
                      <w:rFonts w:asciiTheme="minorHAnsi" w:hAnsiTheme="minorHAnsi" w:cstheme="minorHAnsi"/>
                      <w:sz w:val="20"/>
                      <w:szCs w:val="20"/>
                      <w:lang w:val="en-US"/>
                    </w:rPr>
                    <w:t>Ispitni</w:t>
                  </w:r>
                  <w:proofErr w:type="spellEnd"/>
                  <w:r w:rsidRPr="009D62DE">
                    <w:rPr>
                      <w:rFonts w:asciiTheme="minorHAnsi" w:hAnsiTheme="minorHAnsi" w:cstheme="minorHAnsi"/>
                      <w:sz w:val="20"/>
                      <w:szCs w:val="20"/>
                      <w:lang w:val="en-US"/>
                    </w:rPr>
                    <w:t xml:space="preserve"> </w:t>
                  </w:r>
                  <w:proofErr w:type="spellStart"/>
                  <w:r w:rsidRPr="009D62DE">
                    <w:rPr>
                      <w:rFonts w:asciiTheme="minorHAnsi" w:hAnsiTheme="minorHAnsi" w:cstheme="minorHAnsi"/>
                      <w:sz w:val="20"/>
                      <w:szCs w:val="20"/>
                      <w:lang w:val="en-US"/>
                    </w:rPr>
                    <w:t>uzorak</w:t>
                  </w:r>
                  <w:proofErr w:type="spellEnd"/>
                </w:p>
                <w:p w14:paraId="68966F3D" w14:textId="77777777" w:rsidR="00ED6DD1" w:rsidRPr="009D62DE" w:rsidRDefault="00ED6DD1" w:rsidP="003430B5">
                  <w:pPr>
                    <w:spacing w:after="0"/>
                    <w:jc w:val="center"/>
                    <w:rPr>
                      <w:rFonts w:asciiTheme="minorHAnsi" w:hAnsiTheme="minorHAnsi" w:cstheme="minorHAnsi"/>
                      <w:sz w:val="20"/>
                      <w:szCs w:val="20"/>
                      <w:lang w:val="en-US"/>
                    </w:rPr>
                  </w:pPr>
                  <w:proofErr w:type="spellStart"/>
                  <w:r w:rsidRPr="009D62DE">
                    <w:rPr>
                      <w:rFonts w:asciiTheme="minorHAnsi" w:hAnsiTheme="minorHAnsi" w:cstheme="minorHAnsi"/>
                      <w:sz w:val="20"/>
                      <w:szCs w:val="20"/>
                      <w:lang w:val="en-US"/>
                    </w:rPr>
                    <w:t>prema</w:t>
                  </w:r>
                  <w:proofErr w:type="spellEnd"/>
                </w:p>
                <w:p w14:paraId="6E366634" w14:textId="77777777" w:rsidR="00ED6DD1" w:rsidRPr="009D62DE" w:rsidRDefault="00ED6DD1" w:rsidP="003430B5">
                  <w:pPr>
                    <w:spacing w:after="0"/>
                    <w:jc w:val="center"/>
                    <w:rPr>
                      <w:rFonts w:asciiTheme="minorHAnsi" w:hAnsiTheme="minorHAnsi" w:cstheme="minorHAnsi"/>
                      <w:sz w:val="20"/>
                      <w:szCs w:val="20"/>
                      <w:lang w:val="en-US"/>
                    </w:rPr>
                  </w:pPr>
                  <w:r w:rsidRPr="009D62DE">
                    <w:rPr>
                      <w:rFonts w:asciiTheme="minorHAnsi" w:hAnsiTheme="minorHAnsi" w:cstheme="minorHAnsi"/>
                      <w:sz w:val="20"/>
                      <w:szCs w:val="20"/>
                      <w:lang w:val="en-US"/>
                    </w:rPr>
                    <w:t>HRN EN ISO 9606-1</w:t>
                  </w:r>
                </w:p>
              </w:tc>
              <w:tc>
                <w:tcPr>
                  <w:tcW w:w="712"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37FBBA13" w14:textId="77777777" w:rsidR="00ED6DD1" w:rsidRPr="009D62DE" w:rsidRDefault="00ED6DD1" w:rsidP="003430B5">
                  <w:pPr>
                    <w:spacing w:after="0"/>
                    <w:jc w:val="center"/>
                    <w:rPr>
                      <w:rFonts w:asciiTheme="minorHAnsi" w:hAnsiTheme="minorHAnsi" w:cstheme="minorHAnsi"/>
                      <w:sz w:val="20"/>
                      <w:szCs w:val="20"/>
                      <w:lang w:val="en-US"/>
                    </w:rPr>
                  </w:pPr>
                  <w:r w:rsidRPr="009D62DE">
                    <w:rPr>
                      <w:rFonts w:asciiTheme="minorHAnsi" w:hAnsiTheme="minorHAnsi" w:cstheme="minorHAnsi"/>
                      <w:sz w:val="20"/>
                      <w:szCs w:val="20"/>
                      <w:lang w:val="en-US"/>
                    </w:rPr>
                    <w:t>HRN EN ISO 9606-1</w:t>
                  </w:r>
                </w:p>
              </w:tc>
              <w:tc>
                <w:tcPr>
                  <w:tcW w:w="376"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4F1E3501" w14:textId="77777777" w:rsidR="00ED6DD1" w:rsidRPr="009D62DE" w:rsidRDefault="00ED6DD1" w:rsidP="003430B5">
                  <w:pPr>
                    <w:spacing w:after="0"/>
                    <w:jc w:val="center"/>
                    <w:rPr>
                      <w:rFonts w:asciiTheme="minorHAnsi" w:hAnsiTheme="minorHAnsi" w:cstheme="minorHAnsi"/>
                      <w:b/>
                      <w:sz w:val="20"/>
                      <w:szCs w:val="20"/>
                      <w:lang w:val="en-US"/>
                    </w:rPr>
                  </w:pPr>
                  <w:r w:rsidRPr="009D62DE">
                    <w:rPr>
                      <w:rFonts w:asciiTheme="minorHAnsi" w:hAnsiTheme="minorHAnsi" w:cstheme="minorHAnsi"/>
                      <w:b/>
                      <w:sz w:val="20"/>
                      <w:szCs w:val="20"/>
                      <w:lang w:val="en-US"/>
                    </w:rPr>
                    <w:t>4</w:t>
                  </w:r>
                </w:p>
              </w:tc>
            </w:tr>
          </w:tbl>
          <w:p w14:paraId="5757EF03" w14:textId="77777777" w:rsidR="00ED6DD1" w:rsidRPr="009D62DE" w:rsidRDefault="00ED6DD1" w:rsidP="003430B5">
            <w:pPr>
              <w:tabs>
                <w:tab w:val="left" w:pos="2820"/>
              </w:tabs>
              <w:spacing w:after="0"/>
              <w:rPr>
                <w:rFonts w:asciiTheme="minorHAnsi" w:hAnsiTheme="minorHAnsi" w:cstheme="minorHAnsi"/>
                <w:noProof/>
                <w:sz w:val="20"/>
                <w:szCs w:val="20"/>
                <w:lang w:val="hr-HR"/>
              </w:rPr>
            </w:pPr>
          </w:p>
          <w:p w14:paraId="637938BA" w14:textId="77777777" w:rsidR="00ED6DD1" w:rsidRPr="009D62DE" w:rsidRDefault="00ED6DD1" w:rsidP="003430B5">
            <w:pPr>
              <w:tabs>
                <w:tab w:val="left" w:pos="2820"/>
              </w:tabs>
              <w:spacing w:after="0"/>
              <w:rPr>
                <w:rFonts w:asciiTheme="minorHAnsi" w:hAnsiTheme="minorHAnsi" w:cstheme="minorHAnsi"/>
                <w:noProof/>
                <w:sz w:val="20"/>
                <w:szCs w:val="20"/>
                <w:lang w:val="hr-HR"/>
              </w:rPr>
            </w:pPr>
          </w:p>
          <w:p w14:paraId="3C823454" w14:textId="77777777" w:rsidR="00ED6DD1" w:rsidRPr="009D62DE" w:rsidRDefault="00ED6DD1" w:rsidP="003430B5">
            <w:pPr>
              <w:tabs>
                <w:tab w:val="left" w:pos="2820"/>
              </w:tabs>
              <w:spacing w:after="0"/>
              <w:rPr>
                <w:rFonts w:asciiTheme="minorHAnsi" w:hAnsiTheme="minorHAnsi" w:cstheme="minorHAnsi"/>
                <w:noProof/>
                <w:sz w:val="20"/>
                <w:szCs w:val="20"/>
                <w:lang w:val="hr-HR"/>
              </w:rPr>
            </w:pPr>
          </w:p>
        </w:tc>
      </w:tr>
      <w:tr w:rsidR="00ED6DD1" w:rsidRPr="009D62DE" w14:paraId="68C69923" w14:textId="77777777" w:rsidTr="003430B5">
        <w:tc>
          <w:tcPr>
            <w:tcW w:w="9483" w:type="dxa"/>
            <w:gridSpan w:val="3"/>
            <w:shd w:val="clear" w:color="auto" w:fill="B4C6E7" w:themeFill="accent1" w:themeFillTint="66"/>
            <w:tcMar>
              <w:left w:w="57" w:type="dxa"/>
              <w:right w:w="57" w:type="dxa"/>
            </w:tcMar>
            <w:vAlign w:val="center"/>
          </w:tcPr>
          <w:p w14:paraId="25527E5E" w14:textId="77777777" w:rsidR="00ED6DD1" w:rsidRPr="009D62DE" w:rsidRDefault="00ED6DD1" w:rsidP="003430B5">
            <w:pPr>
              <w:tabs>
                <w:tab w:val="left" w:pos="2820"/>
              </w:tabs>
              <w:spacing w:after="0"/>
              <w:rPr>
                <w:rFonts w:asciiTheme="minorHAnsi" w:hAnsiTheme="minorHAnsi" w:cstheme="minorHAnsi"/>
                <w:b/>
                <w:noProof/>
                <w:sz w:val="20"/>
                <w:szCs w:val="20"/>
                <w:lang w:val="hr-HR"/>
              </w:rPr>
            </w:pPr>
            <w:r w:rsidRPr="009D62DE">
              <w:rPr>
                <w:rFonts w:asciiTheme="minorHAnsi" w:hAnsiTheme="minorHAnsi" w:cstheme="minorHAnsi"/>
                <w:b/>
                <w:noProof/>
                <w:sz w:val="20"/>
                <w:szCs w:val="20"/>
                <w:lang w:val="hr-HR"/>
              </w:rPr>
              <w:lastRenderedPageBreak/>
              <w:t>Prilagodba iskustava učenja za polaznike/osobe s invaliditetom</w:t>
            </w:r>
          </w:p>
        </w:tc>
      </w:tr>
      <w:tr w:rsidR="00ED6DD1" w:rsidRPr="009D62DE" w14:paraId="05FED37B" w14:textId="77777777" w:rsidTr="003430B5">
        <w:tc>
          <w:tcPr>
            <w:tcW w:w="9483" w:type="dxa"/>
            <w:gridSpan w:val="3"/>
            <w:shd w:val="clear" w:color="auto" w:fill="auto"/>
            <w:tcMar>
              <w:left w:w="57" w:type="dxa"/>
              <w:right w:w="57" w:type="dxa"/>
            </w:tcMar>
          </w:tcPr>
          <w:p w14:paraId="25EDCE60" w14:textId="77777777" w:rsidR="00ED6DD1" w:rsidRPr="00555DE5" w:rsidRDefault="00ED6DD1" w:rsidP="003430B5">
            <w:pPr>
              <w:tabs>
                <w:tab w:val="left" w:pos="2820"/>
              </w:tabs>
              <w:spacing w:after="0"/>
              <w:rPr>
                <w:rFonts w:asciiTheme="minorHAnsi" w:hAnsiTheme="minorHAnsi" w:cstheme="minorHAnsi"/>
                <w:i/>
                <w:noProof/>
                <w:sz w:val="16"/>
                <w:szCs w:val="16"/>
                <w:lang w:val="hr-HR"/>
              </w:rPr>
            </w:pPr>
            <w:r w:rsidRPr="00555DE5">
              <w:rPr>
                <w:rFonts w:asciiTheme="minorHAnsi" w:hAnsiTheme="minorHAnsi" w:cstheme="minorHAnsi"/>
                <w:i/>
                <w:noProof/>
                <w:sz w:val="16"/>
                <w:szCs w:val="16"/>
                <w:lang w:val="hr-HR"/>
              </w:rPr>
              <w:t>(Izraditi način i primjer vrjednovanja skupa ishoda učenja za polaznike/osobe s invaliditetom ako je primjenjivo)</w:t>
            </w:r>
          </w:p>
          <w:p w14:paraId="2F12F99D" w14:textId="77777777" w:rsidR="00ED6DD1" w:rsidRPr="009D62DE" w:rsidRDefault="00ED6DD1" w:rsidP="003430B5">
            <w:pPr>
              <w:tabs>
                <w:tab w:val="left" w:pos="2820"/>
              </w:tabs>
              <w:spacing w:after="0"/>
              <w:rPr>
                <w:rFonts w:asciiTheme="minorHAnsi" w:hAnsiTheme="minorHAnsi" w:cstheme="minorHAnsi"/>
                <w:iCs/>
                <w:noProof/>
                <w:sz w:val="20"/>
                <w:szCs w:val="20"/>
                <w:lang w:val="hr-HR"/>
              </w:rPr>
            </w:pPr>
          </w:p>
        </w:tc>
      </w:tr>
    </w:tbl>
    <w:p w14:paraId="7D9B9AE0" w14:textId="77777777" w:rsidR="004E3B82" w:rsidRDefault="004E3B82" w:rsidP="004713DC">
      <w:pPr>
        <w:spacing w:after="160" w:line="259" w:lineRule="auto"/>
        <w:rPr>
          <w:rFonts w:asciiTheme="minorHAnsi" w:eastAsiaTheme="minorHAnsi" w:hAnsiTheme="minorHAnsi" w:cstheme="minorHAnsi"/>
          <w:sz w:val="20"/>
          <w:szCs w:val="20"/>
          <w:lang w:val="hr-HR" w:eastAsia="en-US"/>
        </w:rPr>
      </w:pPr>
    </w:p>
    <w:p w14:paraId="3ACB0BCC" w14:textId="77777777" w:rsidR="00BF0A80" w:rsidRDefault="00BF0A80" w:rsidP="00BF0A80">
      <w:pPr>
        <w:jc w:val="both"/>
        <w:rPr>
          <w:rFonts w:asciiTheme="minorHAnsi" w:hAnsiTheme="minorHAnsi" w:cstheme="minorHAnsi"/>
          <w:noProof/>
          <w:sz w:val="24"/>
          <w:szCs w:val="24"/>
          <w:lang w:val="hr-HR"/>
        </w:rPr>
      </w:pPr>
    </w:p>
    <w:tbl>
      <w:tblPr>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2"/>
        <w:gridCol w:w="992"/>
        <w:gridCol w:w="6379"/>
      </w:tblGrid>
      <w:tr w:rsidR="00BF0A80" w:rsidRPr="00F919E2" w14:paraId="70216802" w14:textId="77777777" w:rsidTr="003430B5">
        <w:trPr>
          <w:trHeight w:val="409"/>
        </w:trPr>
        <w:tc>
          <w:tcPr>
            <w:tcW w:w="3104" w:type="dxa"/>
            <w:gridSpan w:val="2"/>
            <w:shd w:val="clear" w:color="auto" w:fill="8EAADB" w:themeFill="accent1" w:themeFillTint="99"/>
            <w:tcMar>
              <w:left w:w="57" w:type="dxa"/>
              <w:right w:w="57" w:type="dxa"/>
            </w:tcMar>
            <w:vAlign w:val="center"/>
          </w:tcPr>
          <w:p w14:paraId="1A906B67" w14:textId="77777777" w:rsidR="00BF0A80" w:rsidRPr="00F919E2" w:rsidRDefault="00BF0A80" w:rsidP="003430B5">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w:t>
            </w:r>
            <w:r>
              <w:rPr>
                <w:rFonts w:asciiTheme="minorHAnsi" w:hAnsiTheme="minorHAnsi" w:cstheme="minorHAnsi"/>
                <w:b/>
                <w:noProof/>
                <w:sz w:val="20"/>
                <w:szCs w:val="20"/>
                <w:lang w:val="hr-HR"/>
              </w:rPr>
              <w:t>a, obujam</w:t>
            </w:r>
          </w:p>
        </w:tc>
        <w:tc>
          <w:tcPr>
            <w:tcW w:w="6379" w:type="dxa"/>
            <w:shd w:val="clear" w:color="auto" w:fill="auto"/>
            <w:vAlign w:val="center"/>
          </w:tcPr>
          <w:p w14:paraId="3174FD2D" w14:textId="77777777" w:rsidR="00BF0A80" w:rsidRPr="00A6136E" w:rsidRDefault="00BF0A80" w:rsidP="003430B5">
            <w:pPr>
              <w:tabs>
                <w:tab w:val="left" w:pos="2820"/>
              </w:tabs>
              <w:spacing w:after="0"/>
              <w:rPr>
                <w:rFonts w:asciiTheme="minorHAnsi" w:hAnsiTheme="minorHAnsi" w:cstheme="minorHAnsi"/>
                <w:b/>
                <w:iCs/>
                <w:noProof/>
                <w:sz w:val="20"/>
                <w:szCs w:val="20"/>
                <w:lang w:val="hr-HR"/>
              </w:rPr>
            </w:pPr>
            <w:r w:rsidRPr="00A6136E">
              <w:rPr>
                <w:rFonts w:asciiTheme="minorHAnsi" w:hAnsiTheme="minorHAnsi" w:cstheme="minorHAnsi"/>
                <w:b/>
                <w:iCs/>
                <w:noProof/>
                <w:sz w:val="20"/>
                <w:szCs w:val="20"/>
                <w:lang w:val="hr-HR"/>
              </w:rPr>
              <w:t>Zavarivanje čeličnih cijevi REL(111) postupkom</w:t>
            </w:r>
            <w:r>
              <w:rPr>
                <w:rFonts w:asciiTheme="minorHAnsi" w:hAnsiTheme="minorHAnsi" w:cstheme="minorHAnsi"/>
                <w:b/>
                <w:iCs/>
                <w:noProof/>
                <w:sz w:val="20"/>
                <w:szCs w:val="20"/>
                <w:lang w:val="hr-HR"/>
              </w:rPr>
              <w:t>, 10 CSVET</w:t>
            </w:r>
          </w:p>
        </w:tc>
      </w:tr>
      <w:tr w:rsidR="00BF0A80" w:rsidRPr="00F919E2" w14:paraId="32E87073" w14:textId="77777777" w:rsidTr="003430B5">
        <w:trPr>
          <w:trHeight w:val="340"/>
        </w:trPr>
        <w:tc>
          <w:tcPr>
            <w:tcW w:w="9483" w:type="dxa"/>
            <w:gridSpan w:val="3"/>
            <w:shd w:val="clear" w:color="auto" w:fill="B4C6E7" w:themeFill="accent1" w:themeFillTint="66"/>
            <w:tcMar>
              <w:left w:w="57" w:type="dxa"/>
              <w:right w:w="57" w:type="dxa"/>
            </w:tcMar>
            <w:vAlign w:val="center"/>
          </w:tcPr>
          <w:p w14:paraId="4CA00B90" w14:textId="77777777" w:rsidR="00BF0A80" w:rsidRPr="00F919E2" w:rsidRDefault="00BF0A80" w:rsidP="003430B5">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BF0A80" w:rsidRPr="00F919E2" w14:paraId="0E1B3EB0" w14:textId="77777777" w:rsidTr="003430B5">
        <w:tc>
          <w:tcPr>
            <w:tcW w:w="9483" w:type="dxa"/>
            <w:gridSpan w:val="3"/>
            <w:shd w:val="clear" w:color="auto" w:fill="auto"/>
            <w:tcMar>
              <w:left w:w="57" w:type="dxa"/>
              <w:right w:w="57" w:type="dxa"/>
            </w:tcMar>
            <w:vAlign w:val="center"/>
          </w:tcPr>
          <w:p w14:paraId="1A2EBD27" w14:textId="77777777" w:rsidR="00BF0A80" w:rsidRPr="00D30649" w:rsidRDefault="00BF0A80" w:rsidP="00BF0A80">
            <w:pPr>
              <w:pStyle w:val="ListParagraph"/>
              <w:numPr>
                <w:ilvl w:val="0"/>
                <w:numId w:val="43"/>
              </w:numPr>
              <w:tabs>
                <w:tab w:val="left" w:pos="2820"/>
              </w:tabs>
              <w:spacing w:after="0"/>
              <w:rPr>
                <w:rFonts w:cstheme="minorHAnsi"/>
                <w:iCs/>
                <w:noProof/>
                <w:sz w:val="20"/>
                <w:szCs w:val="20"/>
              </w:rPr>
            </w:pPr>
            <w:r w:rsidRPr="00D30649">
              <w:rPr>
                <w:rFonts w:cstheme="minorHAnsi"/>
                <w:iCs/>
                <w:noProof/>
                <w:sz w:val="20"/>
                <w:szCs w:val="20"/>
              </w:rPr>
              <w:t>Podesiti parametre zavarivanja u skladu s Specifikacijom postupka zavarivanja (SPZ (WPS))</w:t>
            </w:r>
          </w:p>
        </w:tc>
      </w:tr>
      <w:tr w:rsidR="00BF0A80" w:rsidRPr="00F919E2" w14:paraId="380520C6" w14:textId="77777777" w:rsidTr="003430B5">
        <w:tc>
          <w:tcPr>
            <w:tcW w:w="9483" w:type="dxa"/>
            <w:gridSpan w:val="3"/>
            <w:shd w:val="clear" w:color="auto" w:fill="auto"/>
            <w:tcMar>
              <w:left w:w="57" w:type="dxa"/>
              <w:right w:w="57" w:type="dxa"/>
            </w:tcMar>
            <w:vAlign w:val="center"/>
          </w:tcPr>
          <w:p w14:paraId="46409E49" w14:textId="77777777" w:rsidR="00BF0A80" w:rsidRPr="00D30649" w:rsidRDefault="00BF0A80" w:rsidP="00BF0A80">
            <w:pPr>
              <w:pStyle w:val="ListParagraph"/>
              <w:numPr>
                <w:ilvl w:val="0"/>
                <w:numId w:val="43"/>
              </w:numPr>
              <w:tabs>
                <w:tab w:val="left" w:pos="2820"/>
              </w:tabs>
              <w:spacing w:after="0"/>
              <w:rPr>
                <w:rFonts w:cstheme="minorHAnsi"/>
                <w:iCs/>
                <w:noProof/>
                <w:sz w:val="20"/>
                <w:szCs w:val="20"/>
              </w:rPr>
            </w:pPr>
            <w:r w:rsidRPr="00D30649">
              <w:rPr>
                <w:rFonts w:cstheme="minorHAnsi"/>
                <w:iCs/>
                <w:noProof/>
                <w:sz w:val="20"/>
                <w:szCs w:val="20"/>
              </w:rPr>
              <w:t>Slijediti upute iz SPZ-a (priprema spoja, slijed zavarivanja, predgrijavanje, itd.)</w:t>
            </w:r>
          </w:p>
        </w:tc>
      </w:tr>
      <w:tr w:rsidR="00BF0A80" w:rsidRPr="00F919E2" w14:paraId="6E0967D9" w14:textId="77777777" w:rsidTr="003430B5">
        <w:tc>
          <w:tcPr>
            <w:tcW w:w="9483" w:type="dxa"/>
            <w:gridSpan w:val="3"/>
            <w:shd w:val="clear" w:color="auto" w:fill="auto"/>
            <w:tcMar>
              <w:left w:w="57" w:type="dxa"/>
              <w:right w:w="57" w:type="dxa"/>
            </w:tcMar>
            <w:vAlign w:val="center"/>
          </w:tcPr>
          <w:p w14:paraId="37C725FF" w14:textId="77777777" w:rsidR="00BF0A80" w:rsidRPr="00D30649" w:rsidRDefault="00BF0A80" w:rsidP="00BF0A80">
            <w:pPr>
              <w:pStyle w:val="ListParagraph"/>
              <w:numPr>
                <w:ilvl w:val="0"/>
                <w:numId w:val="43"/>
              </w:numPr>
              <w:tabs>
                <w:tab w:val="left" w:pos="2820"/>
              </w:tabs>
              <w:spacing w:after="0"/>
              <w:rPr>
                <w:rFonts w:cstheme="minorHAnsi"/>
                <w:iCs/>
                <w:noProof/>
                <w:sz w:val="20"/>
                <w:szCs w:val="20"/>
              </w:rPr>
            </w:pPr>
            <w:r w:rsidRPr="00D30649">
              <w:rPr>
                <w:rFonts w:cstheme="minorHAnsi"/>
                <w:iCs/>
                <w:noProof/>
                <w:sz w:val="20"/>
                <w:szCs w:val="20"/>
              </w:rPr>
              <w:t>Izvoditi cjevne spojeve u jednom ili više prolaza.</w:t>
            </w:r>
          </w:p>
        </w:tc>
      </w:tr>
      <w:tr w:rsidR="00BF0A80" w:rsidRPr="00F919E2" w14:paraId="69D6D10E" w14:textId="77777777" w:rsidTr="003430B5">
        <w:tc>
          <w:tcPr>
            <w:tcW w:w="9483" w:type="dxa"/>
            <w:gridSpan w:val="3"/>
            <w:shd w:val="clear" w:color="auto" w:fill="auto"/>
            <w:tcMar>
              <w:left w:w="57" w:type="dxa"/>
              <w:right w:w="57" w:type="dxa"/>
            </w:tcMar>
            <w:vAlign w:val="center"/>
          </w:tcPr>
          <w:p w14:paraId="79E1E338" w14:textId="77777777" w:rsidR="00BF0A80" w:rsidRPr="00D30649" w:rsidRDefault="00BF0A80" w:rsidP="00BF0A80">
            <w:pPr>
              <w:pStyle w:val="ListParagraph"/>
              <w:numPr>
                <w:ilvl w:val="0"/>
                <w:numId w:val="43"/>
              </w:numPr>
              <w:tabs>
                <w:tab w:val="left" w:pos="2820"/>
              </w:tabs>
              <w:spacing w:after="0"/>
              <w:rPr>
                <w:rFonts w:cstheme="minorHAnsi"/>
                <w:iCs/>
                <w:noProof/>
                <w:sz w:val="20"/>
                <w:szCs w:val="20"/>
              </w:rPr>
            </w:pPr>
            <w:r w:rsidRPr="00D30649">
              <w:rPr>
                <w:rFonts w:cstheme="minorHAnsi"/>
                <w:iCs/>
                <w:noProof/>
                <w:sz w:val="20"/>
                <w:szCs w:val="20"/>
              </w:rPr>
              <w:t>Provesti vizualno ispitivanje vlastitog rada i poduzeti potrebne radnje u vlastitoj nadležnosti za uklanjanje nepravilnosti</w:t>
            </w:r>
          </w:p>
        </w:tc>
      </w:tr>
      <w:tr w:rsidR="00BF0A80" w:rsidRPr="00F919E2" w14:paraId="4A9240F9" w14:textId="77777777" w:rsidTr="003430B5">
        <w:tc>
          <w:tcPr>
            <w:tcW w:w="9483" w:type="dxa"/>
            <w:gridSpan w:val="3"/>
            <w:shd w:val="clear" w:color="auto" w:fill="auto"/>
            <w:tcMar>
              <w:left w:w="57" w:type="dxa"/>
              <w:right w:w="57" w:type="dxa"/>
            </w:tcMar>
            <w:vAlign w:val="center"/>
          </w:tcPr>
          <w:p w14:paraId="711EEDB6" w14:textId="77777777" w:rsidR="00BF0A80" w:rsidRPr="00D30649" w:rsidRDefault="00BF0A80" w:rsidP="00BF0A80">
            <w:pPr>
              <w:pStyle w:val="ListParagraph"/>
              <w:numPr>
                <w:ilvl w:val="0"/>
                <w:numId w:val="43"/>
              </w:numPr>
              <w:tabs>
                <w:tab w:val="left" w:pos="2820"/>
              </w:tabs>
              <w:spacing w:after="0"/>
              <w:rPr>
                <w:rFonts w:cstheme="minorHAnsi"/>
                <w:iCs/>
                <w:noProof/>
                <w:sz w:val="20"/>
                <w:szCs w:val="20"/>
              </w:rPr>
            </w:pPr>
            <w:r w:rsidRPr="00D30649">
              <w:rPr>
                <w:rFonts w:cstheme="minorHAnsi"/>
                <w:iCs/>
                <w:noProof/>
                <w:sz w:val="20"/>
                <w:szCs w:val="20"/>
              </w:rPr>
              <w:t>Izvršiti pripremu zavara za kontrolu koristeći alate za brušenje</w:t>
            </w:r>
          </w:p>
        </w:tc>
      </w:tr>
      <w:tr w:rsidR="00BF0A80" w:rsidRPr="00F919E2" w14:paraId="35EF2848" w14:textId="77777777" w:rsidTr="003430B5">
        <w:tc>
          <w:tcPr>
            <w:tcW w:w="9483" w:type="dxa"/>
            <w:gridSpan w:val="3"/>
            <w:shd w:val="clear" w:color="auto" w:fill="auto"/>
            <w:tcMar>
              <w:left w:w="57" w:type="dxa"/>
              <w:right w:w="57" w:type="dxa"/>
            </w:tcMar>
            <w:vAlign w:val="center"/>
          </w:tcPr>
          <w:p w14:paraId="67D372FC" w14:textId="77777777" w:rsidR="00BF0A80" w:rsidRPr="00D30649" w:rsidRDefault="00BF0A80" w:rsidP="00BF0A80">
            <w:pPr>
              <w:pStyle w:val="ListParagraph"/>
              <w:numPr>
                <w:ilvl w:val="0"/>
                <w:numId w:val="43"/>
              </w:numPr>
              <w:tabs>
                <w:tab w:val="left" w:pos="2820"/>
              </w:tabs>
              <w:spacing w:after="0"/>
              <w:rPr>
                <w:rFonts w:cstheme="minorHAnsi"/>
                <w:iCs/>
                <w:noProof/>
                <w:sz w:val="20"/>
                <w:szCs w:val="20"/>
              </w:rPr>
            </w:pPr>
            <w:r w:rsidRPr="00D30649">
              <w:rPr>
                <w:rFonts w:cstheme="minorHAnsi"/>
                <w:iCs/>
                <w:noProof/>
                <w:sz w:val="20"/>
                <w:szCs w:val="20"/>
              </w:rPr>
              <w:t>Analizirati učinjene pogreške</w:t>
            </w:r>
          </w:p>
        </w:tc>
      </w:tr>
      <w:tr w:rsidR="00BF0A80" w:rsidRPr="00F919E2" w14:paraId="3392069B" w14:textId="77777777" w:rsidTr="003430B5">
        <w:tc>
          <w:tcPr>
            <w:tcW w:w="9483" w:type="dxa"/>
            <w:gridSpan w:val="3"/>
            <w:shd w:val="clear" w:color="auto" w:fill="auto"/>
            <w:tcMar>
              <w:left w:w="57" w:type="dxa"/>
              <w:right w:w="57" w:type="dxa"/>
            </w:tcMar>
            <w:vAlign w:val="center"/>
          </w:tcPr>
          <w:p w14:paraId="32E919DD" w14:textId="77777777" w:rsidR="00BF0A80" w:rsidRPr="00D30649" w:rsidRDefault="00BF0A80" w:rsidP="00BF0A80">
            <w:pPr>
              <w:pStyle w:val="ListParagraph"/>
              <w:numPr>
                <w:ilvl w:val="0"/>
                <w:numId w:val="43"/>
              </w:numPr>
              <w:tabs>
                <w:tab w:val="left" w:pos="2820"/>
              </w:tabs>
              <w:spacing w:after="0"/>
              <w:rPr>
                <w:rFonts w:cstheme="minorHAnsi"/>
                <w:iCs/>
                <w:noProof/>
                <w:sz w:val="20"/>
                <w:szCs w:val="20"/>
              </w:rPr>
            </w:pPr>
            <w:r w:rsidRPr="00D30649">
              <w:rPr>
                <w:rFonts w:cstheme="minorHAnsi"/>
                <w:iCs/>
                <w:noProof/>
                <w:sz w:val="20"/>
                <w:szCs w:val="20"/>
              </w:rPr>
              <w:t>Ispraviti pogreške</w:t>
            </w:r>
          </w:p>
        </w:tc>
      </w:tr>
      <w:tr w:rsidR="00BF0A80" w:rsidRPr="00F919E2" w14:paraId="18237E84" w14:textId="77777777" w:rsidTr="003430B5">
        <w:tc>
          <w:tcPr>
            <w:tcW w:w="9483" w:type="dxa"/>
            <w:gridSpan w:val="3"/>
            <w:shd w:val="clear" w:color="auto" w:fill="auto"/>
            <w:tcMar>
              <w:left w:w="57" w:type="dxa"/>
              <w:right w:w="57" w:type="dxa"/>
            </w:tcMar>
            <w:vAlign w:val="center"/>
          </w:tcPr>
          <w:p w14:paraId="0414418D" w14:textId="77777777" w:rsidR="00BF0A80" w:rsidRPr="00D30649" w:rsidRDefault="00BF0A80" w:rsidP="00BF0A80">
            <w:pPr>
              <w:pStyle w:val="ListParagraph"/>
              <w:numPr>
                <w:ilvl w:val="0"/>
                <w:numId w:val="43"/>
              </w:numPr>
              <w:tabs>
                <w:tab w:val="left" w:pos="2820"/>
              </w:tabs>
              <w:spacing w:after="0"/>
              <w:rPr>
                <w:rFonts w:cstheme="minorHAnsi"/>
                <w:iCs/>
                <w:noProof/>
                <w:sz w:val="20"/>
                <w:szCs w:val="20"/>
              </w:rPr>
            </w:pPr>
            <w:r w:rsidRPr="00D30649">
              <w:rPr>
                <w:rFonts w:cstheme="minorHAnsi"/>
                <w:iCs/>
                <w:noProof/>
                <w:sz w:val="20"/>
                <w:szCs w:val="20"/>
              </w:rPr>
              <w:t>Održavati opremu za zavarivanje (držač elektrode, kablove, itd.)</w:t>
            </w:r>
          </w:p>
        </w:tc>
      </w:tr>
      <w:tr w:rsidR="00BF0A80" w:rsidRPr="00F919E2" w14:paraId="712FB4B8" w14:textId="77777777" w:rsidTr="003430B5">
        <w:trPr>
          <w:trHeight w:val="340"/>
        </w:trPr>
        <w:tc>
          <w:tcPr>
            <w:tcW w:w="9483" w:type="dxa"/>
            <w:gridSpan w:val="3"/>
            <w:shd w:val="clear" w:color="auto" w:fill="B4C6E7" w:themeFill="accent1" w:themeFillTint="66"/>
            <w:tcMar>
              <w:left w:w="57" w:type="dxa"/>
              <w:right w:w="57" w:type="dxa"/>
            </w:tcMar>
            <w:vAlign w:val="center"/>
          </w:tcPr>
          <w:p w14:paraId="24B93B96" w14:textId="77777777" w:rsidR="00BF0A80" w:rsidRPr="00F919E2" w:rsidRDefault="00BF0A80" w:rsidP="003430B5">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BF0A80" w:rsidRPr="00F919E2" w14:paraId="08BB834B" w14:textId="77777777" w:rsidTr="003430B5">
        <w:trPr>
          <w:trHeight w:val="572"/>
        </w:trPr>
        <w:tc>
          <w:tcPr>
            <w:tcW w:w="9483" w:type="dxa"/>
            <w:gridSpan w:val="3"/>
            <w:shd w:val="clear" w:color="auto" w:fill="auto"/>
            <w:tcMar>
              <w:left w:w="57" w:type="dxa"/>
              <w:right w:w="57" w:type="dxa"/>
            </w:tcMar>
          </w:tcPr>
          <w:p w14:paraId="4E34DEC5" w14:textId="77777777" w:rsidR="00BF0A80" w:rsidRPr="00EF256D" w:rsidRDefault="00BF0A80" w:rsidP="003430B5">
            <w:pPr>
              <w:tabs>
                <w:tab w:val="left" w:pos="2820"/>
              </w:tabs>
              <w:spacing w:after="0"/>
              <w:jc w:val="both"/>
              <w:rPr>
                <w:rFonts w:asciiTheme="minorHAnsi" w:hAnsiTheme="minorHAnsi" w:cstheme="minorHAnsi"/>
                <w:bCs/>
                <w:iCs/>
                <w:noProof/>
                <w:sz w:val="20"/>
                <w:szCs w:val="20"/>
                <w:lang w:val="hr-HR"/>
              </w:rPr>
            </w:pPr>
            <w:r w:rsidRPr="00EF256D">
              <w:rPr>
                <w:rFonts w:asciiTheme="minorHAnsi" w:hAnsiTheme="minorHAnsi" w:cstheme="minorHAnsi"/>
                <w:bCs/>
                <w:iCs/>
                <w:noProof/>
                <w:sz w:val="20"/>
                <w:szCs w:val="20"/>
                <w:lang w:val="hr-HR"/>
              </w:rPr>
              <w:t>Dominantan nastavni sustav je učenje temeljeno na radu u praktikumu zavarivanja i radioničkim uvjetima, a ostvaruje se:</w:t>
            </w:r>
          </w:p>
          <w:p w14:paraId="5D530302" w14:textId="77777777" w:rsidR="00BF0A80" w:rsidRPr="00EF256D" w:rsidRDefault="00BF0A80" w:rsidP="003430B5">
            <w:pPr>
              <w:tabs>
                <w:tab w:val="left" w:pos="2820"/>
              </w:tabs>
              <w:spacing w:after="0"/>
              <w:jc w:val="both"/>
              <w:rPr>
                <w:rFonts w:asciiTheme="minorHAnsi" w:hAnsiTheme="minorHAnsi" w:cstheme="minorHAnsi"/>
                <w:bCs/>
                <w:iCs/>
                <w:noProof/>
                <w:sz w:val="20"/>
                <w:szCs w:val="20"/>
                <w:lang w:val="hr-HR"/>
              </w:rPr>
            </w:pPr>
            <w:r w:rsidRPr="00EF256D">
              <w:rPr>
                <w:rFonts w:asciiTheme="minorHAnsi" w:hAnsiTheme="minorHAnsi" w:cstheme="minorHAnsi"/>
                <w:bCs/>
                <w:iCs/>
                <w:noProof/>
                <w:sz w:val="20"/>
                <w:szCs w:val="20"/>
                <w:lang w:val="hr-HR"/>
              </w:rPr>
              <w:t>Demonstracijom podešavanja parametara zavarivanja u skladu sa (SPZ (WPS)), pripremom spoja, predgrijavanjem ako je potrebno, izvođenjem zavara čeličnih cijevi te kontrolom zavara u praksi i/ili simulacijom radnih situacija polaznike se usmjerava na stjecanje znanja i vještina potrebnih za obavljanje poslova vezanih za zavarivanje čeličnih cijevi REL postupkom.</w:t>
            </w:r>
          </w:p>
          <w:p w14:paraId="54A73C97" w14:textId="77777777" w:rsidR="00BF0A80" w:rsidRPr="00EF256D" w:rsidRDefault="00BF0A80" w:rsidP="003430B5">
            <w:pPr>
              <w:tabs>
                <w:tab w:val="left" w:pos="2820"/>
              </w:tabs>
              <w:spacing w:after="0"/>
              <w:jc w:val="both"/>
              <w:rPr>
                <w:rFonts w:asciiTheme="minorHAnsi" w:hAnsiTheme="minorHAnsi" w:cstheme="minorHAnsi"/>
                <w:bCs/>
                <w:iCs/>
                <w:noProof/>
                <w:sz w:val="20"/>
                <w:szCs w:val="20"/>
                <w:lang w:val="hr-HR"/>
              </w:rPr>
            </w:pPr>
            <w:r w:rsidRPr="00EF256D">
              <w:rPr>
                <w:rFonts w:asciiTheme="minorHAnsi" w:hAnsiTheme="minorHAnsi" w:cstheme="minorHAnsi"/>
                <w:bCs/>
                <w:iCs/>
                <w:noProof/>
                <w:sz w:val="20"/>
                <w:szCs w:val="20"/>
                <w:lang w:val="hr-HR"/>
              </w:rPr>
              <w:t>Metodama heurističkog razgovora polaznike se kontinuirano navodi na zaključivanje o slijedu radnji potrebnih za obavljanje poslova zavarivanja</w:t>
            </w:r>
          </w:p>
          <w:p w14:paraId="2ECC5708" w14:textId="77777777" w:rsidR="00BF0A80" w:rsidRPr="00EF256D" w:rsidRDefault="00BF0A80" w:rsidP="003430B5">
            <w:pPr>
              <w:tabs>
                <w:tab w:val="left" w:pos="2820"/>
              </w:tabs>
              <w:spacing w:after="0"/>
              <w:jc w:val="both"/>
              <w:rPr>
                <w:rFonts w:asciiTheme="minorHAnsi" w:hAnsiTheme="minorHAnsi" w:cstheme="minorHAnsi"/>
                <w:bCs/>
                <w:iCs/>
                <w:noProof/>
                <w:sz w:val="20"/>
                <w:szCs w:val="20"/>
                <w:lang w:val="hr-HR"/>
              </w:rPr>
            </w:pPr>
            <w:r w:rsidRPr="00EF256D">
              <w:rPr>
                <w:rFonts w:asciiTheme="minorHAnsi" w:hAnsiTheme="minorHAnsi" w:cstheme="minorHAnsi"/>
                <w:bCs/>
                <w:iCs/>
                <w:noProof/>
                <w:sz w:val="20"/>
                <w:szCs w:val="20"/>
                <w:lang w:val="hr-HR"/>
              </w:rPr>
              <w:t>Prilikom uvođenja u nove nastavne sadržaje polaznike se potiče na vježbanje i ponavljanje demonstriranih radnja i znanja do najučinkovitijeg stupnja njihove primjene - automatiziranog ponašanja/stjecanje navika, pravovremeno primjenjivanje korektivnog vježbanja prilikom čega se ističe uporaba metoda „učenja u sjeni“ (učenje bez knjige).</w:t>
            </w:r>
          </w:p>
          <w:p w14:paraId="70339024" w14:textId="77777777" w:rsidR="00BF0A80" w:rsidRPr="00EF256D" w:rsidRDefault="00BF0A80" w:rsidP="003430B5">
            <w:pPr>
              <w:tabs>
                <w:tab w:val="left" w:pos="2820"/>
              </w:tabs>
              <w:spacing w:after="0"/>
              <w:jc w:val="both"/>
              <w:rPr>
                <w:rFonts w:asciiTheme="minorHAnsi" w:hAnsiTheme="minorHAnsi" w:cstheme="minorHAnsi"/>
                <w:bCs/>
                <w:iCs/>
                <w:noProof/>
                <w:sz w:val="20"/>
                <w:szCs w:val="20"/>
                <w:lang w:val="hr-HR"/>
              </w:rPr>
            </w:pPr>
            <w:r w:rsidRPr="00EF256D">
              <w:rPr>
                <w:rFonts w:asciiTheme="minorHAnsi" w:hAnsiTheme="minorHAnsi" w:cstheme="minorHAnsi"/>
                <w:bCs/>
                <w:iCs/>
                <w:noProof/>
                <w:sz w:val="20"/>
                <w:szCs w:val="20"/>
                <w:lang w:val="hr-HR"/>
              </w:rPr>
              <w:t xml:space="preserve">Kod polaznika se potiče kooperativno učenje (korištenjem zadataka i strategija koje će poticati polaznike na suradničko i kooperativno učenje/u paru, grupama, skupinama timovima).  </w:t>
            </w:r>
          </w:p>
          <w:p w14:paraId="052DA4CD" w14:textId="77777777" w:rsidR="00BF0A80" w:rsidRPr="00EF256D" w:rsidRDefault="00BF0A80" w:rsidP="003430B5">
            <w:pPr>
              <w:tabs>
                <w:tab w:val="left" w:pos="2820"/>
              </w:tabs>
              <w:spacing w:after="0"/>
              <w:jc w:val="both"/>
              <w:rPr>
                <w:rFonts w:asciiTheme="minorHAnsi" w:hAnsiTheme="minorHAnsi" w:cstheme="minorHAnsi"/>
                <w:bCs/>
                <w:iCs/>
                <w:noProof/>
                <w:sz w:val="20"/>
                <w:szCs w:val="20"/>
                <w:lang w:val="hr-HR"/>
              </w:rPr>
            </w:pPr>
            <w:r w:rsidRPr="00EF256D">
              <w:rPr>
                <w:rFonts w:asciiTheme="minorHAnsi" w:hAnsiTheme="minorHAnsi" w:cstheme="minorHAnsi"/>
                <w:bCs/>
                <w:iCs/>
                <w:noProof/>
                <w:sz w:val="20"/>
                <w:szCs w:val="20"/>
                <w:lang w:val="hr-HR"/>
              </w:rPr>
              <w:t>Način ostvarivanja SIU je:</w:t>
            </w:r>
          </w:p>
          <w:p w14:paraId="4317F95B" w14:textId="77777777" w:rsidR="00BF0A80" w:rsidRPr="000E2261" w:rsidRDefault="00BF0A80" w:rsidP="00BF0A80">
            <w:pPr>
              <w:pStyle w:val="ListParagraph"/>
              <w:numPr>
                <w:ilvl w:val="0"/>
                <w:numId w:val="44"/>
              </w:numPr>
              <w:tabs>
                <w:tab w:val="left" w:pos="2820"/>
              </w:tabs>
              <w:spacing w:after="0"/>
              <w:jc w:val="both"/>
              <w:rPr>
                <w:rFonts w:cstheme="minorHAnsi"/>
                <w:bCs/>
                <w:iCs/>
                <w:noProof/>
                <w:sz w:val="20"/>
                <w:szCs w:val="20"/>
              </w:rPr>
            </w:pPr>
            <w:r w:rsidRPr="000E2261">
              <w:rPr>
                <w:rFonts w:cstheme="minorHAnsi"/>
                <w:bCs/>
                <w:iCs/>
                <w:noProof/>
                <w:sz w:val="20"/>
                <w:szCs w:val="20"/>
              </w:rPr>
              <w:lastRenderedPageBreak/>
              <w:t>Rad na simulatoru zavarivanja, maksimalno 50%, prema Specifikaciji postupka zavarivanja (WPS) temeljenoj na zavarivanju spojeva definiranih u tablici (Vježbe 1.dio i Vježbe 2.dio) koja je sastavni dio ovog programa.</w:t>
            </w:r>
          </w:p>
          <w:p w14:paraId="09C5EA55" w14:textId="77777777" w:rsidR="00BF0A80" w:rsidRPr="000E2261" w:rsidRDefault="00BF0A80" w:rsidP="00BF0A80">
            <w:pPr>
              <w:pStyle w:val="ListParagraph"/>
              <w:numPr>
                <w:ilvl w:val="0"/>
                <w:numId w:val="44"/>
              </w:numPr>
              <w:tabs>
                <w:tab w:val="left" w:pos="2820"/>
              </w:tabs>
              <w:spacing w:after="0"/>
              <w:jc w:val="both"/>
              <w:rPr>
                <w:rFonts w:cstheme="minorHAnsi"/>
                <w:bCs/>
                <w:noProof/>
                <w:sz w:val="16"/>
                <w:szCs w:val="16"/>
              </w:rPr>
            </w:pPr>
            <w:r w:rsidRPr="000E2261">
              <w:rPr>
                <w:rFonts w:cstheme="minorHAnsi"/>
                <w:bCs/>
                <w:iCs/>
                <w:noProof/>
                <w:sz w:val="20"/>
                <w:szCs w:val="20"/>
              </w:rPr>
              <w:t>Rad na uređajima za zavarivanje REL (111) postupkom, minimalno 50%,  prema Specifikaciji postupka zavarivanja (WPS) temeljenoj na zavarivanju spojeva definiranih u tablici (Vježbe 1.dio i Vježbe 2.dio) koja je sastavni dio ovog programa.</w:t>
            </w:r>
          </w:p>
        </w:tc>
      </w:tr>
      <w:tr w:rsidR="00BF0A80" w:rsidRPr="00F919E2" w14:paraId="71881AE6" w14:textId="77777777" w:rsidTr="003430B5">
        <w:tc>
          <w:tcPr>
            <w:tcW w:w="2112" w:type="dxa"/>
            <w:shd w:val="clear" w:color="auto" w:fill="B4C6E7" w:themeFill="accent1" w:themeFillTint="66"/>
            <w:tcMar>
              <w:left w:w="57" w:type="dxa"/>
              <w:right w:w="57" w:type="dxa"/>
            </w:tcMar>
            <w:vAlign w:val="center"/>
          </w:tcPr>
          <w:p w14:paraId="1CA88181" w14:textId="77777777" w:rsidR="00BF0A80" w:rsidRPr="00F919E2" w:rsidRDefault="00BF0A80" w:rsidP="003430B5">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Nastavne cjeline/teme</w:t>
            </w:r>
          </w:p>
        </w:tc>
        <w:tc>
          <w:tcPr>
            <w:tcW w:w="7371" w:type="dxa"/>
            <w:gridSpan w:val="2"/>
            <w:shd w:val="clear" w:color="auto" w:fill="auto"/>
            <w:tcMar>
              <w:left w:w="57" w:type="dxa"/>
              <w:right w:w="57" w:type="dxa"/>
            </w:tcMar>
            <w:vAlign w:val="center"/>
          </w:tcPr>
          <w:p w14:paraId="077D009E" w14:textId="77777777" w:rsidR="00BF0A80" w:rsidRPr="00EF256D" w:rsidRDefault="00BF0A80" w:rsidP="003430B5">
            <w:pPr>
              <w:tabs>
                <w:tab w:val="left" w:pos="2820"/>
              </w:tabs>
              <w:spacing w:after="0"/>
              <w:rPr>
                <w:rFonts w:cstheme="minorHAnsi"/>
                <w:iCs/>
                <w:noProof/>
                <w:sz w:val="20"/>
                <w:szCs w:val="20"/>
              </w:rPr>
            </w:pPr>
            <w:r w:rsidRPr="00EF256D">
              <w:rPr>
                <w:rFonts w:cstheme="minorHAnsi"/>
                <w:iCs/>
                <w:noProof/>
                <w:sz w:val="20"/>
                <w:szCs w:val="20"/>
              </w:rPr>
              <w:t>Tehnologija zavarivanja cijevi REL (111) postupkom</w:t>
            </w:r>
          </w:p>
          <w:p w14:paraId="618D5D33" w14:textId="77777777" w:rsidR="00BF0A80" w:rsidRPr="00EF256D" w:rsidRDefault="00BF0A80" w:rsidP="00BF0A80">
            <w:pPr>
              <w:pStyle w:val="ListParagraph"/>
              <w:numPr>
                <w:ilvl w:val="0"/>
                <w:numId w:val="45"/>
              </w:numPr>
              <w:tabs>
                <w:tab w:val="left" w:pos="2820"/>
              </w:tabs>
              <w:spacing w:after="0"/>
              <w:rPr>
                <w:rFonts w:cstheme="minorHAnsi"/>
                <w:iCs/>
                <w:noProof/>
                <w:sz w:val="20"/>
                <w:szCs w:val="20"/>
              </w:rPr>
            </w:pPr>
            <w:r w:rsidRPr="00EF256D">
              <w:rPr>
                <w:rFonts w:cstheme="minorHAnsi"/>
                <w:iCs/>
                <w:noProof/>
                <w:sz w:val="20"/>
                <w:szCs w:val="20"/>
              </w:rPr>
              <w:t>Parametri zavarivnja</w:t>
            </w:r>
          </w:p>
          <w:p w14:paraId="073D6963" w14:textId="77777777" w:rsidR="00BF0A80" w:rsidRPr="00EF256D" w:rsidRDefault="00BF0A80" w:rsidP="00BF0A80">
            <w:pPr>
              <w:pStyle w:val="ListParagraph"/>
              <w:numPr>
                <w:ilvl w:val="0"/>
                <w:numId w:val="45"/>
              </w:numPr>
              <w:tabs>
                <w:tab w:val="left" w:pos="2820"/>
              </w:tabs>
              <w:spacing w:after="0"/>
              <w:rPr>
                <w:rFonts w:cstheme="minorHAnsi"/>
                <w:iCs/>
                <w:noProof/>
                <w:sz w:val="20"/>
                <w:szCs w:val="20"/>
              </w:rPr>
            </w:pPr>
            <w:r w:rsidRPr="00EF256D">
              <w:rPr>
                <w:rFonts w:cstheme="minorHAnsi"/>
                <w:iCs/>
                <w:noProof/>
                <w:sz w:val="20"/>
                <w:szCs w:val="20"/>
              </w:rPr>
              <w:t>Specifikacija postupka zavarivanja (SPZ (WPS))</w:t>
            </w:r>
          </w:p>
          <w:p w14:paraId="5A00B81B" w14:textId="77777777" w:rsidR="00BF0A80" w:rsidRPr="00EF256D" w:rsidRDefault="00BF0A80" w:rsidP="003430B5">
            <w:pPr>
              <w:tabs>
                <w:tab w:val="left" w:pos="2820"/>
              </w:tabs>
              <w:spacing w:after="0"/>
              <w:rPr>
                <w:rFonts w:cstheme="minorHAnsi"/>
                <w:iCs/>
                <w:noProof/>
                <w:sz w:val="20"/>
                <w:szCs w:val="20"/>
              </w:rPr>
            </w:pPr>
            <w:r w:rsidRPr="00EF256D">
              <w:rPr>
                <w:rFonts w:cstheme="minorHAnsi"/>
                <w:iCs/>
                <w:noProof/>
                <w:sz w:val="20"/>
                <w:szCs w:val="20"/>
              </w:rPr>
              <w:t>Priprema za zavarivanje čeličnih cijevivREL postupkom</w:t>
            </w:r>
          </w:p>
          <w:p w14:paraId="68A3C60A" w14:textId="77777777" w:rsidR="00BF0A80" w:rsidRPr="00EF256D" w:rsidRDefault="00BF0A80" w:rsidP="00BF0A80">
            <w:pPr>
              <w:pStyle w:val="ListParagraph"/>
              <w:numPr>
                <w:ilvl w:val="0"/>
                <w:numId w:val="45"/>
              </w:numPr>
              <w:tabs>
                <w:tab w:val="left" w:pos="2820"/>
              </w:tabs>
              <w:spacing w:after="0"/>
              <w:rPr>
                <w:rFonts w:cstheme="minorHAnsi"/>
                <w:iCs/>
                <w:noProof/>
                <w:sz w:val="20"/>
                <w:szCs w:val="20"/>
              </w:rPr>
            </w:pPr>
            <w:r w:rsidRPr="00EF256D">
              <w:rPr>
                <w:rFonts w:cstheme="minorHAnsi"/>
                <w:iCs/>
                <w:noProof/>
                <w:sz w:val="20"/>
                <w:szCs w:val="20"/>
              </w:rPr>
              <w:t>Priprema okoline za zavarivanje</w:t>
            </w:r>
          </w:p>
          <w:p w14:paraId="6DF14C7D" w14:textId="77777777" w:rsidR="00BF0A80" w:rsidRPr="00EF256D" w:rsidRDefault="00BF0A80" w:rsidP="00BF0A80">
            <w:pPr>
              <w:pStyle w:val="ListParagraph"/>
              <w:numPr>
                <w:ilvl w:val="0"/>
                <w:numId w:val="45"/>
              </w:numPr>
              <w:tabs>
                <w:tab w:val="left" w:pos="2820"/>
              </w:tabs>
              <w:spacing w:after="0"/>
              <w:rPr>
                <w:rFonts w:cstheme="minorHAnsi"/>
                <w:iCs/>
                <w:noProof/>
                <w:sz w:val="20"/>
                <w:szCs w:val="20"/>
              </w:rPr>
            </w:pPr>
            <w:r w:rsidRPr="00EF256D">
              <w:rPr>
                <w:rFonts w:cstheme="minorHAnsi"/>
                <w:iCs/>
                <w:noProof/>
                <w:sz w:val="20"/>
                <w:szCs w:val="20"/>
              </w:rPr>
              <w:t>Podešavanje parametara zavarivanja u skladu sa (SPZ (WPS))</w:t>
            </w:r>
          </w:p>
          <w:p w14:paraId="5D1055F6" w14:textId="77777777" w:rsidR="00BF0A80" w:rsidRPr="00EF256D" w:rsidRDefault="00BF0A80" w:rsidP="00BF0A80">
            <w:pPr>
              <w:pStyle w:val="ListParagraph"/>
              <w:numPr>
                <w:ilvl w:val="0"/>
                <w:numId w:val="45"/>
              </w:numPr>
              <w:tabs>
                <w:tab w:val="left" w:pos="2820"/>
              </w:tabs>
              <w:spacing w:after="0"/>
              <w:rPr>
                <w:rFonts w:cstheme="minorHAnsi"/>
                <w:iCs/>
                <w:noProof/>
                <w:sz w:val="20"/>
                <w:szCs w:val="20"/>
              </w:rPr>
            </w:pPr>
            <w:r w:rsidRPr="00EF256D">
              <w:rPr>
                <w:rFonts w:cstheme="minorHAnsi"/>
                <w:iCs/>
                <w:noProof/>
                <w:sz w:val="20"/>
                <w:szCs w:val="20"/>
              </w:rPr>
              <w:t>Postupanje s osnovnim, dodatnim i ostalim materijalma</w:t>
            </w:r>
          </w:p>
          <w:p w14:paraId="56BEB6A0" w14:textId="77777777" w:rsidR="00BF0A80" w:rsidRPr="00EF256D" w:rsidRDefault="00BF0A80" w:rsidP="00BF0A80">
            <w:pPr>
              <w:pStyle w:val="ListParagraph"/>
              <w:numPr>
                <w:ilvl w:val="0"/>
                <w:numId w:val="45"/>
              </w:numPr>
              <w:tabs>
                <w:tab w:val="left" w:pos="2820"/>
              </w:tabs>
              <w:spacing w:after="0"/>
              <w:rPr>
                <w:rFonts w:cstheme="minorHAnsi"/>
                <w:iCs/>
                <w:noProof/>
                <w:sz w:val="20"/>
                <w:szCs w:val="20"/>
              </w:rPr>
            </w:pPr>
            <w:r w:rsidRPr="00EF256D">
              <w:rPr>
                <w:rFonts w:cstheme="minorHAnsi"/>
                <w:iCs/>
                <w:noProof/>
                <w:sz w:val="20"/>
                <w:szCs w:val="20"/>
              </w:rPr>
              <w:t>Priprema zavarivanja i predgrijavanje</w:t>
            </w:r>
          </w:p>
          <w:p w14:paraId="6D71066B" w14:textId="77777777" w:rsidR="00BF0A80" w:rsidRPr="00EF256D" w:rsidRDefault="00BF0A80" w:rsidP="003430B5">
            <w:pPr>
              <w:tabs>
                <w:tab w:val="left" w:pos="2820"/>
              </w:tabs>
              <w:spacing w:after="0"/>
              <w:rPr>
                <w:rFonts w:cstheme="minorHAnsi"/>
                <w:iCs/>
                <w:noProof/>
                <w:sz w:val="20"/>
                <w:szCs w:val="20"/>
              </w:rPr>
            </w:pPr>
            <w:r w:rsidRPr="00EF256D">
              <w:rPr>
                <w:rFonts w:cstheme="minorHAnsi"/>
                <w:iCs/>
                <w:noProof/>
                <w:sz w:val="20"/>
                <w:szCs w:val="20"/>
              </w:rPr>
              <w:t>Tehnike zavarivanja čeličnih cijevi REL (111) postupkom</w:t>
            </w:r>
          </w:p>
          <w:p w14:paraId="24101F19" w14:textId="77777777" w:rsidR="00BF0A80" w:rsidRPr="00EF256D" w:rsidRDefault="00BF0A80" w:rsidP="00BF0A80">
            <w:pPr>
              <w:pStyle w:val="ListParagraph"/>
              <w:numPr>
                <w:ilvl w:val="0"/>
                <w:numId w:val="45"/>
              </w:numPr>
              <w:tabs>
                <w:tab w:val="left" w:pos="2820"/>
              </w:tabs>
              <w:spacing w:after="0"/>
              <w:rPr>
                <w:rFonts w:cstheme="minorHAnsi"/>
                <w:iCs/>
                <w:noProof/>
                <w:sz w:val="20"/>
                <w:szCs w:val="20"/>
              </w:rPr>
            </w:pPr>
            <w:r w:rsidRPr="00EF256D">
              <w:rPr>
                <w:rFonts w:cstheme="minorHAnsi"/>
                <w:iCs/>
                <w:noProof/>
                <w:sz w:val="20"/>
                <w:szCs w:val="20"/>
              </w:rPr>
              <w:t>Izvođenje postupka zavarivanja</w:t>
            </w:r>
          </w:p>
          <w:p w14:paraId="1985CF09" w14:textId="77777777" w:rsidR="00BF0A80" w:rsidRPr="00EF256D" w:rsidRDefault="00BF0A80" w:rsidP="003430B5">
            <w:pPr>
              <w:tabs>
                <w:tab w:val="left" w:pos="2820"/>
              </w:tabs>
              <w:spacing w:after="0"/>
              <w:rPr>
                <w:rFonts w:cstheme="minorHAnsi"/>
                <w:iCs/>
                <w:noProof/>
                <w:sz w:val="20"/>
                <w:szCs w:val="20"/>
              </w:rPr>
            </w:pPr>
            <w:r w:rsidRPr="00EF256D">
              <w:rPr>
                <w:rFonts w:cstheme="minorHAnsi"/>
                <w:iCs/>
                <w:noProof/>
                <w:sz w:val="20"/>
                <w:szCs w:val="20"/>
              </w:rPr>
              <w:t>Osiguranje kvalitete zavarenog spoja</w:t>
            </w:r>
            <w:r w:rsidRPr="00EF256D">
              <w:rPr>
                <w:rFonts w:cstheme="minorHAnsi"/>
                <w:iCs/>
                <w:noProof/>
                <w:sz w:val="20"/>
                <w:szCs w:val="20"/>
              </w:rPr>
              <w:tab/>
            </w:r>
          </w:p>
          <w:p w14:paraId="3D6454A7" w14:textId="77777777" w:rsidR="00BF0A80" w:rsidRPr="00EF256D" w:rsidRDefault="00BF0A80" w:rsidP="00BF0A80">
            <w:pPr>
              <w:pStyle w:val="ListParagraph"/>
              <w:numPr>
                <w:ilvl w:val="0"/>
                <w:numId w:val="45"/>
              </w:numPr>
              <w:tabs>
                <w:tab w:val="left" w:pos="2820"/>
              </w:tabs>
              <w:spacing w:after="0"/>
              <w:rPr>
                <w:rFonts w:cstheme="minorHAnsi"/>
                <w:iCs/>
                <w:noProof/>
                <w:sz w:val="20"/>
                <w:szCs w:val="20"/>
              </w:rPr>
            </w:pPr>
            <w:r w:rsidRPr="00EF256D">
              <w:rPr>
                <w:rFonts w:cstheme="minorHAnsi"/>
                <w:iCs/>
                <w:noProof/>
                <w:sz w:val="20"/>
                <w:szCs w:val="20"/>
              </w:rPr>
              <w:t>Vizualni pregled zavarenog spoja</w:t>
            </w:r>
          </w:p>
          <w:p w14:paraId="4D104FFA" w14:textId="77777777" w:rsidR="00BF0A80" w:rsidRPr="00EF256D" w:rsidRDefault="00BF0A80" w:rsidP="00BF0A80">
            <w:pPr>
              <w:pStyle w:val="ListParagraph"/>
              <w:numPr>
                <w:ilvl w:val="0"/>
                <w:numId w:val="45"/>
              </w:numPr>
              <w:tabs>
                <w:tab w:val="left" w:pos="2820"/>
              </w:tabs>
              <w:spacing w:after="0"/>
              <w:rPr>
                <w:rFonts w:cstheme="minorHAnsi"/>
                <w:iCs/>
                <w:noProof/>
                <w:sz w:val="20"/>
                <w:szCs w:val="20"/>
              </w:rPr>
            </w:pPr>
            <w:r w:rsidRPr="00EF256D">
              <w:rPr>
                <w:rFonts w:cstheme="minorHAnsi"/>
                <w:iCs/>
                <w:noProof/>
                <w:sz w:val="20"/>
                <w:szCs w:val="20"/>
              </w:rPr>
              <w:t>Analiza učinjenih pogrešaka</w:t>
            </w:r>
          </w:p>
          <w:p w14:paraId="05D90456" w14:textId="77777777" w:rsidR="00BF0A80" w:rsidRPr="008B16F5" w:rsidRDefault="00BF0A80" w:rsidP="00BF0A80">
            <w:pPr>
              <w:pStyle w:val="ListParagraph"/>
              <w:numPr>
                <w:ilvl w:val="0"/>
                <w:numId w:val="45"/>
              </w:numPr>
              <w:tabs>
                <w:tab w:val="left" w:pos="2820"/>
              </w:tabs>
              <w:spacing w:after="0"/>
              <w:rPr>
                <w:rFonts w:cstheme="minorHAnsi"/>
                <w:i/>
                <w:noProof/>
                <w:sz w:val="16"/>
                <w:szCs w:val="16"/>
              </w:rPr>
            </w:pPr>
            <w:r w:rsidRPr="00EF256D">
              <w:rPr>
                <w:rFonts w:cstheme="minorHAnsi"/>
                <w:iCs/>
                <w:noProof/>
                <w:sz w:val="20"/>
                <w:szCs w:val="20"/>
              </w:rPr>
              <w:t xml:space="preserve"> Ispravljanje pogrešaka</w:t>
            </w:r>
          </w:p>
        </w:tc>
      </w:tr>
      <w:tr w:rsidR="00BF0A80" w:rsidRPr="00F919E2" w14:paraId="0C4027E1" w14:textId="77777777" w:rsidTr="003430B5">
        <w:trPr>
          <w:trHeight w:val="340"/>
        </w:trPr>
        <w:tc>
          <w:tcPr>
            <w:tcW w:w="9483" w:type="dxa"/>
            <w:gridSpan w:val="3"/>
            <w:shd w:val="clear" w:color="auto" w:fill="B4C6E7" w:themeFill="accent1" w:themeFillTint="66"/>
            <w:tcMar>
              <w:left w:w="57" w:type="dxa"/>
              <w:right w:w="57" w:type="dxa"/>
            </w:tcMar>
            <w:vAlign w:val="center"/>
          </w:tcPr>
          <w:p w14:paraId="0D7CEA96" w14:textId="77777777" w:rsidR="00BF0A80" w:rsidRPr="00F919E2" w:rsidRDefault="00BF0A80" w:rsidP="003430B5">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BF0A80" w:rsidRPr="00F919E2" w14:paraId="04147058" w14:textId="77777777" w:rsidTr="003430B5">
        <w:trPr>
          <w:trHeight w:val="572"/>
        </w:trPr>
        <w:tc>
          <w:tcPr>
            <w:tcW w:w="9483" w:type="dxa"/>
            <w:gridSpan w:val="3"/>
            <w:shd w:val="clear" w:color="auto" w:fill="auto"/>
            <w:tcMar>
              <w:left w:w="57" w:type="dxa"/>
              <w:right w:w="57" w:type="dxa"/>
            </w:tcMar>
          </w:tcPr>
          <w:p w14:paraId="14469CBC" w14:textId="77777777" w:rsidR="00BF0A80" w:rsidRPr="00EF256D" w:rsidRDefault="00BF0A80" w:rsidP="003430B5">
            <w:pPr>
              <w:tabs>
                <w:tab w:val="left" w:pos="2820"/>
              </w:tabs>
              <w:spacing w:after="0"/>
              <w:jc w:val="both"/>
              <w:rPr>
                <w:rFonts w:asciiTheme="minorHAnsi" w:hAnsiTheme="minorHAnsi" w:cstheme="minorHAnsi"/>
                <w:iCs/>
                <w:noProof/>
                <w:sz w:val="20"/>
                <w:szCs w:val="20"/>
                <w:lang w:val="hr-HR"/>
              </w:rPr>
            </w:pPr>
            <w:r w:rsidRPr="00EF256D">
              <w:rPr>
                <w:rFonts w:asciiTheme="minorHAnsi" w:hAnsiTheme="minorHAnsi" w:cstheme="minorHAnsi"/>
                <w:iCs/>
                <w:noProof/>
                <w:sz w:val="20"/>
                <w:szCs w:val="20"/>
                <w:lang w:val="hr-HR"/>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Nastavnik </w:t>
            </w:r>
            <w:r>
              <w:rPr>
                <w:rFonts w:asciiTheme="minorHAnsi" w:hAnsiTheme="minorHAnsi" w:cstheme="minorHAnsi"/>
                <w:iCs/>
                <w:noProof/>
                <w:sz w:val="20"/>
                <w:szCs w:val="20"/>
                <w:lang w:val="hr-HR"/>
              </w:rPr>
              <w:t xml:space="preserve">učenja temeljenog na radu i/ili mentor kod poslodavca </w:t>
            </w:r>
            <w:r w:rsidRPr="00EF256D">
              <w:rPr>
                <w:rFonts w:asciiTheme="minorHAnsi" w:hAnsiTheme="minorHAnsi" w:cstheme="minorHAnsi"/>
                <w:iCs/>
                <w:noProof/>
                <w:sz w:val="20"/>
                <w:szCs w:val="20"/>
                <w:lang w:val="hr-HR"/>
              </w:rPr>
              <w:t>kontinuirano prat</w:t>
            </w:r>
            <w:r>
              <w:rPr>
                <w:rFonts w:asciiTheme="minorHAnsi" w:hAnsiTheme="minorHAnsi" w:cstheme="minorHAnsi"/>
                <w:iCs/>
                <w:noProof/>
                <w:sz w:val="20"/>
                <w:szCs w:val="20"/>
                <w:lang w:val="hr-HR"/>
              </w:rPr>
              <w:t>e</w:t>
            </w:r>
            <w:r w:rsidRPr="00EF256D">
              <w:rPr>
                <w:rFonts w:asciiTheme="minorHAnsi" w:hAnsiTheme="minorHAnsi" w:cstheme="minorHAnsi"/>
                <w:iCs/>
                <w:noProof/>
                <w:sz w:val="20"/>
                <w:szCs w:val="20"/>
                <w:lang w:val="hr-HR"/>
              </w:rPr>
              <w:t xml:space="preserve"> rad skupine na simulatoru i po potrebi vrši korektivne akcije. Polaznici u stvarnom zavarivanju također rade u paru i međusobno se korigiraju. Svaki završeni uradak analizira se s nastavnikom </w:t>
            </w:r>
            <w:r>
              <w:rPr>
                <w:rFonts w:asciiTheme="minorHAnsi" w:hAnsiTheme="minorHAnsi" w:cstheme="minorHAnsi"/>
                <w:iCs/>
                <w:noProof/>
                <w:sz w:val="20"/>
                <w:szCs w:val="20"/>
                <w:lang w:val="hr-HR"/>
              </w:rPr>
              <w:t>učenja temeljenog na radu i/ili mentorom kod poslodavca</w:t>
            </w:r>
            <w:r w:rsidRPr="00EF256D">
              <w:rPr>
                <w:rFonts w:asciiTheme="minorHAnsi" w:hAnsiTheme="minorHAnsi" w:cstheme="minorHAnsi"/>
                <w:iCs/>
                <w:noProof/>
                <w:sz w:val="20"/>
                <w:szCs w:val="20"/>
                <w:lang w:val="hr-HR"/>
              </w:rPr>
              <w:t>. Cilj kontinuiranog vrjednovanja je osposobiti polaznike za samokontrolu tijekom zavarivanja i vizualni pregled vlastitog posla prema standardu HRN EN ISO 15614-1:2017/A1:2019.</w:t>
            </w:r>
          </w:p>
          <w:p w14:paraId="73F7A266" w14:textId="77777777" w:rsidR="00BF0A80" w:rsidRPr="00EF256D" w:rsidRDefault="00BF0A80" w:rsidP="003430B5">
            <w:pPr>
              <w:tabs>
                <w:tab w:val="left" w:pos="2820"/>
              </w:tabs>
              <w:spacing w:after="0"/>
              <w:jc w:val="both"/>
              <w:rPr>
                <w:rFonts w:asciiTheme="minorHAnsi" w:hAnsiTheme="minorHAnsi" w:cstheme="minorHAnsi"/>
                <w:iCs/>
                <w:noProof/>
                <w:sz w:val="20"/>
                <w:szCs w:val="20"/>
                <w:lang w:val="hr-HR"/>
              </w:rPr>
            </w:pPr>
            <w:r w:rsidRPr="00EF256D">
              <w:rPr>
                <w:rFonts w:asciiTheme="minorHAnsi" w:hAnsiTheme="minorHAnsi" w:cstheme="minorHAnsi"/>
                <w:iCs/>
                <w:noProof/>
                <w:sz w:val="20"/>
                <w:szCs w:val="20"/>
                <w:lang w:val="hr-HR"/>
              </w:rPr>
              <w:t>Vrjednovanje SIU vrši se na dva načina:</w:t>
            </w:r>
          </w:p>
          <w:p w14:paraId="7E1E158B" w14:textId="77777777" w:rsidR="00BF0A80" w:rsidRPr="000E2261" w:rsidRDefault="00BF0A80" w:rsidP="00BF0A80">
            <w:pPr>
              <w:pStyle w:val="ListParagraph"/>
              <w:numPr>
                <w:ilvl w:val="0"/>
                <w:numId w:val="46"/>
              </w:numPr>
              <w:tabs>
                <w:tab w:val="left" w:pos="2820"/>
              </w:tabs>
              <w:spacing w:after="0"/>
              <w:jc w:val="both"/>
              <w:rPr>
                <w:rFonts w:cstheme="minorHAnsi"/>
                <w:iCs/>
                <w:noProof/>
                <w:sz w:val="20"/>
                <w:szCs w:val="20"/>
              </w:rPr>
            </w:pPr>
            <w:r w:rsidRPr="000E2261">
              <w:rPr>
                <w:rFonts w:cstheme="minorHAnsi"/>
                <w:iCs/>
                <w:noProof/>
                <w:sz w:val="20"/>
                <w:szCs w:val="20"/>
              </w:rPr>
              <w:t>Na simulatoru zavarivanja strukovni učitelj određuje bodovni prag na simulatoru zavarivanja (minmalno 55%). Simulator vrjednuje bodovno, na taj način, sve tri razine ostvarivanja rezultata za:</w:t>
            </w:r>
          </w:p>
          <w:p w14:paraId="632D6450" w14:textId="77777777" w:rsidR="00BF0A80" w:rsidRPr="000E2261" w:rsidRDefault="00BF0A80" w:rsidP="00BF0A80">
            <w:pPr>
              <w:pStyle w:val="ListParagraph"/>
              <w:numPr>
                <w:ilvl w:val="0"/>
                <w:numId w:val="44"/>
              </w:numPr>
              <w:tabs>
                <w:tab w:val="left" w:pos="2820"/>
              </w:tabs>
              <w:spacing w:after="0"/>
              <w:jc w:val="both"/>
              <w:rPr>
                <w:rFonts w:cstheme="minorHAnsi"/>
                <w:bCs/>
                <w:iCs/>
                <w:noProof/>
                <w:sz w:val="20"/>
                <w:szCs w:val="20"/>
              </w:rPr>
            </w:pPr>
            <w:r w:rsidRPr="000E2261">
              <w:rPr>
                <w:rFonts w:cstheme="minorHAnsi"/>
                <w:bCs/>
                <w:iCs/>
                <w:noProof/>
                <w:sz w:val="20"/>
                <w:szCs w:val="20"/>
              </w:rPr>
              <w:t>brzinu zavarivanja – razina 1</w:t>
            </w:r>
          </w:p>
          <w:p w14:paraId="5F6E43C7" w14:textId="77777777" w:rsidR="00BF0A80" w:rsidRPr="000E2261" w:rsidRDefault="00BF0A80" w:rsidP="00BF0A80">
            <w:pPr>
              <w:pStyle w:val="ListParagraph"/>
              <w:numPr>
                <w:ilvl w:val="0"/>
                <w:numId w:val="44"/>
              </w:numPr>
              <w:tabs>
                <w:tab w:val="left" w:pos="2820"/>
              </w:tabs>
              <w:spacing w:after="0"/>
              <w:jc w:val="both"/>
              <w:rPr>
                <w:rFonts w:cstheme="minorHAnsi"/>
                <w:bCs/>
                <w:iCs/>
                <w:noProof/>
                <w:sz w:val="20"/>
                <w:szCs w:val="20"/>
              </w:rPr>
            </w:pPr>
            <w:r w:rsidRPr="000E2261">
              <w:rPr>
                <w:rFonts w:cstheme="minorHAnsi"/>
                <w:bCs/>
                <w:iCs/>
                <w:noProof/>
                <w:sz w:val="20"/>
                <w:szCs w:val="20"/>
              </w:rPr>
              <w:t xml:space="preserve">brzinu zavarivanja i duljinu luka – razina 2 </w:t>
            </w:r>
          </w:p>
          <w:p w14:paraId="242B06A8" w14:textId="77777777" w:rsidR="00BF0A80" w:rsidRPr="000E2261" w:rsidRDefault="00BF0A80" w:rsidP="00BF0A80">
            <w:pPr>
              <w:pStyle w:val="ListParagraph"/>
              <w:numPr>
                <w:ilvl w:val="0"/>
                <w:numId w:val="44"/>
              </w:numPr>
              <w:tabs>
                <w:tab w:val="left" w:pos="2820"/>
              </w:tabs>
              <w:spacing w:after="0"/>
              <w:jc w:val="both"/>
              <w:rPr>
                <w:rFonts w:cstheme="minorHAnsi"/>
                <w:bCs/>
                <w:iCs/>
                <w:noProof/>
                <w:sz w:val="20"/>
                <w:szCs w:val="20"/>
              </w:rPr>
            </w:pPr>
            <w:r w:rsidRPr="000E2261">
              <w:rPr>
                <w:rFonts w:cstheme="minorHAnsi"/>
                <w:bCs/>
                <w:iCs/>
                <w:noProof/>
                <w:sz w:val="20"/>
                <w:szCs w:val="20"/>
              </w:rPr>
              <w:t>brzinu zavarivanja, duljinu luka i kut nagiba elektrode – razina 3</w:t>
            </w:r>
          </w:p>
          <w:p w14:paraId="21AB1AF2" w14:textId="77777777" w:rsidR="00BF0A80" w:rsidRPr="00EF256D" w:rsidRDefault="00BF0A80" w:rsidP="003430B5">
            <w:pPr>
              <w:tabs>
                <w:tab w:val="left" w:pos="2820"/>
              </w:tabs>
              <w:spacing w:after="0"/>
              <w:jc w:val="both"/>
              <w:rPr>
                <w:rFonts w:asciiTheme="minorHAnsi" w:hAnsiTheme="minorHAnsi" w:cstheme="minorHAnsi"/>
                <w:iCs/>
                <w:noProof/>
                <w:sz w:val="20"/>
                <w:szCs w:val="20"/>
                <w:lang w:val="hr-HR"/>
              </w:rPr>
            </w:pPr>
            <w:r w:rsidRPr="00EF256D">
              <w:rPr>
                <w:rFonts w:asciiTheme="minorHAnsi" w:hAnsiTheme="minorHAnsi" w:cstheme="minorHAnsi"/>
                <w:iCs/>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3C358D6E" w14:textId="77777777" w:rsidR="00BF0A80" w:rsidRPr="000E2261" w:rsidRDefault="00BF0A80" w:rsidP="00BF0A80">
            <w:pPr>
              <w:pStyle w:val="ListParagraph"/>
              <w:numPr>
                <w:ilvl w:val="0"/>
                <w:numId w:val="46"/>
              </w:numPr>
              <w:tabs>
                <w:tab w:val="left" w:pos="2820"/>
              </w:tabs>
              <w:spacing w:after="0"/>
              <w:jc w:val="both"/>
              <w:rPr>
                <w:rFonts w:cstheme="minorHAnsi"/>
                <w:iCs/>
                <w:noProof/>
                <w:sz w:val="20"/>
                <w:szCs w:val="20"/>
              </w:rPr>
            </w:pPr>
            <w:r w:rsidRPr="000E2261">
              <w:rPr>
                <w:rFonts w:cstheme="minorHAnsi"/>
                <w:iCs/>
                <w:noProof/>
                <w:sz w:val="20"/>
                <w:szCs w:val="20"/>
              </w:rPr>
              <w:t xml:space="preserve">Formativno vrjednovanje stvarnog zavarivanja čeličnih cijevi REL (111) postukom vrši se temeljem kriterija ocjenjivanja iz tablice koja je sastavni dio ovog programa, te  zapažanja polaznikovih radnji i njegovog ponašanja u radnom okruženju. </w:t>
            </w:r>
          </w:p>
          <w:p w14:paraId="6D7F94CB" w14:textId="77777777" w:rsidR="00BF0A80" w:rsidRPr="00EF256D" w:rsidRDefault="00BF0A80" w:rsidP="003430B5">
            <w:pPr>
              <w:tabs>
                <w:tab w:val="left" w:pos="2820"/>
              </w:tabs>
              <w:spacing w:after="0"/>
              <w:jc w:val="both"/>
              <w:rPr>
                <w:rFonts w:asciiTheme="minorHAnsi" w:hAnsiTheme="minorHAnsi" w:cstheme="minorHAnsi"/>
                <w:iCs/>
                <w:noProof/>
                <w:sz w:val="20"/>
                <w:szCs w:val="20"/>
                <w:lang w:val="hr-HR"/>
              </w:rPr>
            </w:pPr>
            <w:r w:rsidRPr="00EF256D">
              <w:rPr>
                <w:rFonts w:asciiTheme="minorHAnsi" w:hAnsiTheme="minorHAnsi" w:cstheme="minorHAnsi"/>
                <w:iCs/>
                <w:noProof/>
                <w:sz w:val="20"/>
                <w:szCs w:val="20"/>
                <w:lang w:val="hr-HR"/>
              </w:rPr>
              <w:t>Elementi koji su sastavni dio ove provjere stečenih znanja i vještina su:</w:t>
            </w:r>
          </w:p>
          <w:p w14:paraId="527C15CC" w14:textId="77777777" w:rsidR="00BF0A80" w:rsidRPr="000E2261" w:rsidRDefault="00BF0A80" w:rsidP="00BF0A80">
            <w:pPr>
              <w:pStyle w:val="ListParagraph"/>
              <w:numPr>
                <w:ilvl w:val="0"/>
                <w:numId w:val="44"/>
              </w:numPr>
              <w:tabs>
                <w:tab w:val="left" w:pos="2820"/>
              </w:tabs>
              <w:spacing w:after="0"/>
              <w:jc w:val="both"/>
              <w:rPr>
                <w:rFonts w:cstheme="minorHAnsi"/>
                <w:bCs/>
                <w:iCs/>
                <w:noProof/>
                <w:sz w:val="20"/>
                <w:szCs w:val="20"/>
              </w:rPr>
            </w:pPr>
            <w:r w:rsidRPr="000E2261">
              <w:rPr>
                <w:rFonts w:cstheme="minorHAnsi"/>
                <w:bCs/>
                <w:iCs/>
                <w:noProof/>
                <w:sz w:val="20"/>
                <w:szCs w:val="20"/>
              </w:rPr>
              <w:t>Razumijevanje i utvrđivanje sigurnosnih zahtjeva za elektrolučno zavarivanje.</w:t>
            </w:r>
          </w:p>
          <w:p w14:paraId="7D5D1C3B" w14:textId="77777777" w:rsidR="00BF0A80" w:rsidRPr="000E2261" w:rsidRDefault="00BF0A80" w:rsidP="00BF0A80">
            <w:pPr>
              <w:pStyle w:val="ListParagraph"/>
              <w:numPr>
                <w:ilvl w:val="0"/>
                <w:numId w:val="44"/>
              </w:numPr>
              <w:tabs>
                <w:tab w:val="left" w:pos="2820"/>
              </w:tabs>
              <w:spacing w:after="0"/>
              <w:jc w:val="both"/>
              <w:rPr>
                <w:rFonts w:cstheme="minorHAnsi"/>
                <w:bCs/>
                <w:iCs/>
                <w:noProof/>
                <w:sz w:val="20"/>
                <w:szCs w:val="20"/>
              </w:rPr>
            </w:pPr>
            <w:r w:rsidRPr="000E2261">
              <w:rPr>
                <w:rFonts w:cstheme="minorHAnsi"/>
                <w:bCs/>
                <w:iCs/>
                <w:noProof/>
                <w:sz w:val="20"/>
                <w:szCs w:val="20"/>
              </w:rPr>
              <w:t>Ispravna priprema okoline za zavarivanje.</w:t>
            </w:r>
          </w:p>
          <w:p w14:paraId="7810FD90" w14:textId="77777777" w:rsidR="00BF0A80" w:rsidRPr="000E2261" w:rsidRDefault="00BF0A80" w:rsidP="00BF0A80">
            <w:pPr>
              <w:pStyle w:val="ListParagraph"/>
              <w:numPr>
                <w:ilvl w:val="0"/>
                <w:numId w:val="44"/>
              </w:numPr>
              <w:tabs>
                <w:tab w:val="left" w:pos="2820"/>
              </w:tabs>
              <w:spacing w:after="0"/>
              <w:jc w:val="both"/>
              <w:rPr>
                <w:rFonts w:cstheme="minorHAnsi"/>
                <w:bCs/>
                <w:iCs/>
                <w:noProof/>
                <w:sz w:val="20"/>
                <w:szCs w:val="20"/>
              </w:rPr>
            </w:pPr>
            <w:r w:rsidRPr="000E2261">
              <w:rPr>
                <w:rFonts w:cstheme="minorHAnsi"/>
                <w:bCs/>
                <w:iCs/>
                <w:noProof/>
                <w:sz w:val="20"/>
                <w:szCs w:val="20"/>
              </w:rPr>
              <w:t>Identificiranje i osiguravanje ispravne funkcije i postavke parametara na opremi za zavarivanje.</w:t>
            </w:r>
          </w:p>
          <w:p w14:paraId="3EDC8083" w14:textId="77777777" w:rsidR="00BF0A80" w:rsidRPr="000E2261" w:rsidRDefault="00BF0A80" w:rsidP="00BF0A80">
            <w:pPr>
              <w:pStyle w:val="ListParagraph"/>
              <w:numPr>
                <w:ilvl w:val="0"/>
                <w:numId w:val="44"/>
              </w:numPr>
              <w:tabs>
                <w:tab w:val="left" w:pos="2820"/>
              </w:tabs>
              <w:spacing w:after="0"/>
              <w:jc w:val="both"/>
              <w:rPr>
                <w:rFonts w:cstheme="minorHAnsi"/>
                <w:bCs/>
                <w:iCs/>
                <w:noProof/>
                <w:sz w:val="20"/>
                <w:szCs w:val="20"/>
              </w:rPr>
            </w:pPr>
            <w:r w:rsidRPr="000E2261">
              <w:rPr>
                <w:rFonts w:cstheme="minorHAnsi"/>
                <w:bCs/>
                <w:iCs/>
                <w:noProof/>
                <w:sz w:val="20"/>
                <w:szCs w:val="20"/>
              </w:rPr>
              <w:t>Postupanje s osnovnim i potrošnim materijalom</w:t>
            </w:r>
          </w:p>
          <w:p w14:paraId="2C3AFD87" w14:textId="77777777" w:rsidR="00BF0A80" w:rsidRPr="000E2261" w:rsidRDefault="00BF0A80" w:rsidP="00BF0A80">
            <w:pPr>
              <w:pStyle w:val="ListParagraph"/>
              <w:numPr>
                <w:ilvl w:val="0"/>
                <w:numId w:val="44"/>
              </w:numPr>
              <w:tabs>
                <w:tab w:val="left" w:pos="2820"/>
              </w:tabs>
              <w:spacing w:after="0"/>
              <w:jc w:val="both"/>
              <w:rPr>
                <w:rFonts w:cstheme="minorHAnsi"/>
                <w:bCs/>
                <w:iCs/>
                <w:noProof/>
                <w:sz w:val="20"/>
                <w:szCs w:val="20"/>
              </w:rPr>
            </w:pPr>
            <w:r w:rsidRPr="000E2261">
              <w:rPr>
                <w:rFonts w:cstheme="minorHAnsi"/>
                <w:bCs/>
                <w:iCs/>
                <w:noProof/>
                <w:sz w:val="20"/>
                <w:szCs w:val="20"/>
              </w:rPr>
              <w:t>Postavljenje radnog komada u položaj zavarivanja, pripremu zavarivanja i predgrijavanje gdje je potrebno.</w:t>
            </w:r>
          </w:p>
          <w:p w14:paraId="6E1CF902" w14:textId="77777777" w:rsidR="00BF0A80" w:rsidRPr="000E2261" w:rsidRDefault="00BF0A80" w:rsidP="00BF0A80">
            <w:pPr>
              <w:pStyle w:val="ListParagraph"/>
              <w:numPr>
                <w:ilvl w:val="0"/>
                <w:numId w:val="44"/>
              </w:numPr>
              <w:tabs>
                <w:tab w:val="left" w:pos="2820"/>
              </w:tabs>
              <w:spacing w:after="0"/>
              <w:jc w:val="both"/>
              <w:rPr>
                <w:rFonts w:cstheme="minorHAnsi"/>
                <w:bCs/>
                <w:iCs/>
                <w:noProof/>
                <w:sz w:val="20"/>
                <w:szCs w:val="20"/>
              </w:rPr>
            </w:pPr>
            <w:r w:rsidRPr="000E2261">
              <w:rPr>
                <w:rFonts w:cstheme="minorHAnsi"/>
                <w:bCs/>
                <w:iCs/>
                <w:noProof/>
                <w:sz w:val="20"/>
                <w:szCs w:val="20"/>
              </w:rPr>
              <w:t>Kompetentno izvođenje zadatka REL (111) postupkom zavarivanja</w:t>
            </w:r>
          </w:p>
          <w:p w14:paraId="6889C12D" w14:textId="77777777" w:rsidR="00BF0A80" w:rsidRPr="000E2261" w:rsidRDefault="00BF0A80" w:rsidP="00BF0A80">
            <w:pPr>
              <w:pStyle w:val="ListParagraph"/>
              <w:numPr>
                <w:ilvl w:val="0"/>
                <w:numId w:val="44"/>
              </w:numPr>
              <w:tabs>
                <w:tab w:val="left" w:pos="2820"/>
              </w:tabs>
              <w:spacing w:after="0"/>
              <w:jc w:val="both"/>
              <w:rPr>
                <w:rFonts w:cstheme="minorHAnsi"/>
                <w:bCs/>
                <w:iCs/>
                <w:noProof/>
                <w:sz w:val="20"/>
                <w:szCs w:val="20"/>
              </w:rPr>
            </w:pPr>
            <w:r w:rsidRPr="000E2261">
              <w:rPr>
                <w:rFonts w:cstheme="minorHAnsi"/>
                <w:bCs/>
                <w:iCs/>
                <w:noProof/>
                <w:sz w:val="20"/>
                <w:szCs w:val="20"/>
              </w:rPr>
              <w:t>Izvođenje zavarenih spojeva, u skladu s važećom Specifikacijom postupka zavarivanja.</w:t>
            </w:r>
          </w:p>
          <w:p w14:paraId="07C4DA81" w14:textId="77777777" w:rsidR="00BF0A80" w:rsidRPr="000E2261" w:rsidRDefault="00BF0A80" w:rsidP="00BF0A80">
            <w:pPr>
              <w:pStyle w:val="ListParagraph"/>
              <w:numPr>
                <w:ilvl w:val="0"/>
                <w:numId w:val="44"/>
              </w:numPr>
              <w:tabs>
                <w:tab w:val="left" w:pos="2820"/>
              </w:tabs>
              <w:spacing w:after="0"/>
              <w:jc w:val="both"/>
              <w:rPr>
                <w:rFonts w:cstheme="minorHAnsi"/>
                <w:bCs/>
                <w:iCs/>
                <w:noProof/>
                <w:sz w:val="20"/>
                <w:szCs w:val="20"/>
              </w:rPr>
            </w:pPr>
            <w:r w:rsidRPr="000E2261">
              <w:rPr>
                <w:rFonts w:cstheme="minorHAnsi"/>
                <w:bCs/>
                <w:iCs/>
                <w:noProof/>
                <w:sz w:val="20"/>
                <w:szCs w:val="20"/>
              </w:rPr>
              <w:t>Vizualni pregled završenog zavara.</w:t>
            </w:r>
          </w:p>
          <w:p w14:paraId="25FF43B5" w14:textId="77777777" w:rsidR="00BF0A80" w:rsidRPr="000E2261" w:rsidRDefault="00BF0A80" w:rsidP="00BF0A80">
            <w:pPr>
              <w:pStyle w:val="ListParagraph"/>
              <w:numPr>
                <w:ilvl w:val="0"/>
                <w:numId w:val="44"/>
              </w:numPr>
              <w:tabs>
                <w:tab w:val="left" w:pos="2820"/>
              </w:tabs>
              <w:spacing w:after="0"/>
              <w:jc w:val="both"/>
              <w:rPr>
                <w:rFonts w:cstheme="minorHAnsi"/>
                <w:bCs/>
                <w:iCs/>
                <w:noProof/>
                <w:sz w:val="20"/>
                <w:szCs w:val="20"/>
              </w:rPr>
            </w:pPr>
            <w:r w:rsidRPr="000E2261">
              <w:rPr>
                <w:rFonts w:cstheme="minorHAnsi"/>
                <w:bCs/>
                <w:iCs/>
                <w:noProof/>
                <w:sz w:val="20"/>
                <w:szCs w:val="20"/>
              </w:rPr>
              <w:t>Kompletiranje sve potrebne dokumentacije.</w:t>
            </w:r>
          </w:p>
          <w:p w14:paraId="4CD53D1C" w14:textId="77777777" w:rsidR="00BF0A80" w:rsidRPr="000E2261" w:rsidRDefault="00BF0A80" w:rsidP="00BF0A80">
            <w:pPr>
              <w:pStyle w:val="ListParagraph"/>
              <w:numPr>
                <w:ilvl w:val="0"/>
                <w:numId w:val="44"/>
              </w:numPr>
              <w:tabs>
                <w:tab w:val="left" w:pos="2820"/>
              </w:tabs>
              <w:spacing w:after="0"/>
              <w:jc w:val="both"/>
              <w:rPr>
                <w:rFonts w:cstheme="minorHAnsi"/>
                <w:bCs/>
                <w:iCs/>
                <w:noProof/>
                <w:sz w:val="20"/>
                <w:szCs w:val="20"/>
              </w:rPr>
            </w:pPr>
            <w:r w:rsidRPr="000E2261">
              <w:rPr>
                <w:rFonts w:cstheme="minorHAnsi"/>
                <w:bCs/>
                <w:iCs/>
                <w:noProof/>
                <w:sz w:val="20"/>
                <w:szCs w:val="20"/>
              </w:rPr>
              <w:t>Prikladno zbrinjavanje otpadnog materijala.</w:t>
            </w:r>
          </w:p>
          <w:p w14:paraId="2B964A84" w14:textId="77777777" w:rsidR="00BF0A80" w:rsidRPr="000E2261" w:rsidRDefault="00BF0A80" w:rsidP="00BF0A80">
            <w:pPr>
              <w:pStyle w:val="ListParagraph"/>
              <w:numPr>
                <w:ilvl w:val="0"/>
                <w:numId w:val="44"/>
              </w:numPr>
              <w:tabs>
                <w:tab w:val="left" w:pos="2820"/>
              </w:tabs>
              <w:spacing w:after="0"/>
              <w:jc w:val="both"/>
              <w:rPr>
                <w:rFonts w:cstheme="minorHAnsi"/>
                <w:bCs/>
                <w:iCs/>
                <w:noProof/>
                <w:sz w:val="20"/>
                <w:szCs w:val="20"/>
              </w:rPr>
            </w:pPr>
            <w:r w:rsidRPr="000E2261">
              <w:rPr>
                <w:rFonts w:cstheme="minorHAnsi"/>
                <w:bCs/>
                <w:iCs/>
                <w:noProof/>
                <w:sz w:val="20"/>
                <w:szCs w:val="20"/>
              </w:rPr>
              <w:lastRenderedPageBreak/>
              <w:t>Dodatni čimbenici koje treba uzeti u obzir pri zavarivanju na otvorenom, ako je primjenjivo</w:t>
            </w:r>
          </w:p>
          <w:p w14:paraId="3FB580A5" w14:textId="77777777" w:rsidR="00BF0A80" w:rsidRPr="00EF256D" w:rsidRDefault="00BF0A80" w:rsidP="003430B5">
            <w:pPr>
              <w:pStyle w:val="NoSpacing"/>
              <w:rPr>
                <w:b/>
                <w:iCs/>
                <w:sz w:val="20"/>
                <w:szCs w:val="20"/>
              </w:rPr>
            </w:pPr>
          </w:p>
          <w:p w14:paraId="311519DA" w14:textId="77777777" w:rsidR="00BF0A80" w:rsidRPr="00EF256D" w:rsidRDefault="00BF0A80" w:rsidP="003430B5">
            <w:pPr>
              <w:pStyle w:val="NoSpacing"/>
              <w:rPr>
                <w:b/>
                <w:iCs/>
                <w:sz w:val="20"/>
                <w:szCs w:val="20"/>
              </w:rPr>
            </w:pPr>
            <w:r>
              <w:rPr>
                <w:b/>
                <w:iCs/>
                <w:sz w:val="20"/>
                <w:szCs w:val="20"/>
              </w:rPr>
              <w:t>Učenje temeljeno na radu</w:t>
            </w:r>
          </w:p>
          <w:p w14:paraId="118D86DB" w14:textId="15D64199" w:rsidR="00BF0A80" w:rsidRPr="00EF256D" w:rsidRDefault="00BF0A80" w:rsidP="003430B5">
            <w:pPr>
              <w:pStyle w:val="NoSpacing"/>
              <w:rPr>
                <w:b/>
                <w:iCs/>
                <w:sz w:val="20"/>
                <w:szCs w:val="20"/>
              </w:rPr>
            </w:pPr>
            <w:r w:rsidRPr="00EF256D">
              <w:rPr>
                <w:b/>
                <w:iCs/>
                <w:sz w:val="20"/>
                <w:szCs w:val="20"/>
              </w:rPr>
              <w:t>Vježbe 1. dio</w:t>
            </w:r>
          </w:p>
          <w:tbl>
            <w:tblPr>
              <w:tblW w:w="9072" w:type="dxa"/>
              <w:jc w:val="center"/>
              <w:tblCellMar>
                <w:left w:w="0" w:type="dxa"/>
                <w:right w:w="0" w:type="dxa"/>
              </w:tblCellMar>
              <w:tblLook w:val="0000" w:firstRow="0" w:lastRow="0" w:firstColumn="0" w:lastColumn="0" w:noHBand="0" w:noVBand="0"/>
            </w:tblPr>
            <w:tblGrid>
              <w:gridCol w:w="594"/>
              <w:gridCol w:w="1640"/>
              <w:gridCol w:w="1622"/>
              <w:gridCol w:w="1219"/>
              <w:gridCol w:w="6"/>
              <w:gridCol w:w="1923"/>
              <w:gridCol w:w="2068"/>
            </w:tblGrid>
            <w:tr w:rsidR="00BF0A80" w:rsidRPr="0030557A" w14:paraId="6AB43087" w14:textId="77777777" w:rsidTr="00C17A74">
              <w:trPr>
                <w:trHeight w:hRule="exact" w:val="624"/>
                <w:jc w:val="center"/>
              </w:trPr>
              <w:tc>
                <w:tcPr>
                  <w:tcW w:w="327"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7D7B3E0C" w14:textId="77777777" w:rsidR="00BF0A80" w:rsidRPr="0030557A" w:rsidRDefault="00BF0A80" w:rsidP="003430B5">
                  <w:pPr>
                    <w:pStyle w:val="NoSpacing"/>
                    <w:jc w:val="center"/>
                    <w:rPr>
                      <w:rFonts w:ascii="Arial" w:hAnsi="Arial" w:cs="Arial"/>
                      <w:b/>
                      <w:color w:val="FFFFFF" w:themeColor="background1"/>
                      <w:sz w:val="16"/>
                      <w:szCs w:val="16"/>
                      <w:lang w:val="en-GB"/>
                    </w:rPr>
                  </w:pPr>
                  <w:r w:rsidRPr="0030557A">
                    <w:rPr>
                      <w:rFonts w:ascii="Arial" w:hAnsi="Arial" w:cs="Arial"/>
                      <w:b/>
                      <w:color w:val="FFFFFF" w:themeColor="background1"/>
                      <w:sz w:val="16"/>
                      <w:szCs w:val="16"/>
                      <w:lang w:val="en-GB"/>
                    </w:rPr>
                    <w:t>Br.</w:t>
                  </w:r>
                </w:p>
              </w:tc>
              <w:tc>
                <w:tcPr>
                  <w:tcW w:w="3533" w:type="pct"/>
                  <w:gridSpan w:val="5"/>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7C083EED" w14:textId="77777777" w:rsidR="00BF0A80" w:rsidRPr="0030557A" w:rsidRDefault="00BF0A80" w:rsidP="003430B5">
                  <w:pPr>
                    <w:pStyle w:val="NoSpacing"/>
                    <w:jc w:val="center"/>
                    <w:rPr>
                      <w:rFonts w:ascii="Arial" w:hAnsi="Arial" w:cs="Arial"/>
                      <w:b/>
                      <w:color w:val="FFFFFF" w:themeColor="background1"/>
                      <w:sz w:val="16"/>
                      <w:szCs w:val="16"/>
                      <w:lang w:val="en-GB"/>
                    </w:rPr>
                  </w:pPr>
                  <w:proofErr w:type="spellStart"/>
                  <w:r w:rsidRPr="0030557A">
                    <w:rPr>
                      <w:rFonts w:ascii="Arial" w:hAnsi="Arial" w:cs="Arial"/>
                      <w:b/>
                      <w:color w:val="FFFFFF" w:themeColor="background1"/>
                      <w:sz w:val="16"/>
                      <w:szCs w:val="16"/>
                      <w:lang w:val="en-GB"/>
                    </w:rPr>
                    <w:t>Zavarivanje</w:t>
                  </w:r>
                  <w:proofErr w:type="spellEnd"/>
                  <w:r w:rsidRPr="0030557A">
                    <w:rPr>
                      <w:rFonts w:ascii="Arial" w:hAnsi="Arial" w:cs="Arial"/>
                      <w:b/>
                      <w:color w:val="FFFFFF" w:themeColor="background1"/>
                      <w:sz w:val="16"/>
                      <w:szCs w:val="16"/>
                      <w:lang w:val="en-GB"/>
                    </w:rPr>
                    <w:t xml:space="preserve"> </w:t>
                  </w:r>
                  <w:proofErr w:type="spellStart"/>
                  <w:r w:rsidRPr="0030557A">
                    <w:rPr>
                      <w:rFonts w:ascii="Arial" w:hAnsi="Arial" w:cs="Arial"/>
                      <w:b/>
                      <w:color w:val="FFFFFF" w:themeColor="background1"/>
                      <w:sz w:val="16"/>
                      <w:szCs w:val="16"/>
                      <w:lang w:val="en-GB"/>
                    </w:rPr>
                    <w:t>čeličnih</w:t>
                  </w:r>
                  <w:proofErr w:type="spellEnd"/>
                  <w:r w:rsidRPr="0030557A">
                    <w:rPr>
                      <w:rFonts w:ascii="Arial" w:hAnsi="Arial" w:cs="Arial"/>
                      <w:b/>
                      <w:color w:val="FFFFFF" w:themeColor="background1"/>
                      <w:sz w:val="16"/>
                      <w:szCs w:val="16"/>
                      <w:lang w:val="en-GB"/>
                    </w:rPr>
                    <w:t xml:space="preserve"> </w:t>
                  </w:r>
                  <w:proofErr w:type="spellStart"/>
                  <w:r w:rsidRPr="0030557A">
                    <w:rPr>
                      <w:rFonts w:ascii="Arial" w:hAnsi="Arial" w:cs="Arial"/>
                      <w:b/>
                      <w:color w:val="FFFFFF" w:themeColor="background1"/>
                      <w:sz w:val="16"/>
                      <w:szCs w:val="16"/>
                      <w:lang w:val="en-GB"/>
                    </w:rPr>
                    <w:t>cijevi</w:t>
                  </w:r>
                  <w:proofErr w:type="spellEnd"/>
                  <w:r w:rsidRPr="0030557A">
                    <w:rPr>
                      <w:rFonts w:ascii="Arial" w:hAnsi="Arial" w:cs="Arial"/>
                      <w:b/>
                      <w:color w:val="FFFFFF" w:themeColor="background1"/>
                      <w:sz w:val="16"/>
                      <w:szCs w:val="16"/>
                      <w:lang w:val="en-GB"/>
                    </w:rPr>
                    <w:t xml:space="preserve"> </w:t>
                  </w:r>
                  <w:r>
                    <w:rPr>
                      <w:rFonts w:ascii="Arial" w:hAnsi="Arial" w:cs="Arial"/>
                      <w:b/>
                      <w:color w:val="FFFFFF" w:themeColor="background1"/>
                      <w:sz w:val="16"/>
                      <w:szCs w:val="16"/>
                      <w:lang w:val="en-GB"/>
                    </w:rPr>
                    <w:t xml:space="preserve">REL (111)  </w:t>
                  </w:r>
                  <w:proofErr w:type="spellStart"/>
                  <w:r>
                    <w:rPr>
                      <w:rFonts w:ascii="Arial" w:hAnsi="Arial" w:cs="Arial"/>
                      <w:b/>
                      <w:color w:val="FFFFFF" w:themeColor="background1"/>
                      <w:sz w:val="16"/>
                      <w:szCs w:val="16"/>
                      <w:lang w:val="en-GB"/>
                    </w:rPr>
                    <w:t>postupkom</w:t>
                  </w:r>
                  <w:proofErr w:type="spellEnd"/>
                  <w:r>
                    <w:rPr>
                      <w:rFonts w:ascii="Arial" w:hAnsi="Arial" w:cs="Arial"/>
                      <w:b/>
                      <w:color w:val="FFFFFF" w:themeColor="background1"/>
                      <w:sz w:val="16"/>
                      <w:szCs w:val="16"/>
                      <w:lang w:val="en-GB"/>
                    </w:rPr>
                    <w:t xml:space="preserve"> </w:t>
                  </w:r>
                </w:p>
              </w:tc>
              <w:tc>
                <w:tcPr>
                  <w:tcW w:w="1140"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636311F1" w14:textId="77777777" w:rsidR="00BF0A80" w:rsidRPr="0030557A" w:rsidRDefault="00BF0A80" w:rsidP="003430B5">
                  <w:pPr>
                    <w:pStyle w:val="NoSpacing"/>
                    <w:jc w:val="center"/>
                    <w:rPr>
                      <w:rFonts w:ascii="Arial" w:hAnsi="Arial" w:cs="Arial"/>
                      <w:b/>
                      <w:color w:val="FFFFFF" w:themeColor="background1"/>
                      <w:sz w:val="16"/>
                      <w:szCs w:val="16"/>
                      <w:lang w:val="en-GB"/>
                    </w:rPr>
                  </w:pPr>
                  <w:proofErr w:type="spellStart"/>
                  <w:r w:rsidRPr="0030557A">
                    <w:rPr>
                      <w:rFonts w:ascii="Arial" w:hAnsi="Arial" w:cs="Arial"/>
                      <w:b/>
                      <w:color w:val="FFFFFF" w:themeColor="background1"/>
                      <w:sz w:val="16"/>
                      <w:szCs w:val="16"/>
                      <w:lang w:val="en-US"/>
                    </w:rPr>
                    <w:t>Materijal</w:t>
                  </w:r>
                  <w:proofErr w:type="spellEnd"/>
                  <w:r w:rsidRPr="0030557A">
                    <w:rPr>
                      <w:rFonts w:ascii="Arial" w:hAnsi="Arial" w:cs="Arial"/>
                      <w:b/>
                      <w:color w:val="FFFFFF" w:themeColor="background1"/>
                      <w:sz w:val="16"/>
                      <w:szCs w:val="16"/>
                      <w:lang w:val="en-US"/>
                    </w:rPr>
                    <w:t xml:space="preserve"> </w:t>
                  </w:r>
                  <w:proofErr w:type="spellStart"/>
                  <w:r w:rsidRPr="0030557A">
                    <w:rPr>
                      <w:rFonts w:ascii="Arial" w:hAnsi="Arial" w:cs="Arial"/>
                      <w:b/>
                      <w:color w:val="FFFFFF" w:themeColor="background1"/>
                      <w:sz w:val="16"/>
                      <w:szCs w:val="16"/>
                      <w:lang w:val="en-US"/>
                    </w:rPr>
                    <w:t>grupe</w:t>
                  </w:r>
                  <w:proofErr w:type="spellEnd"/>
                  <w:r w:rsidRPr="0030557A">
                    <w:rPr>
                      <w:rFonts w:ascii="Arial" w:hAnsi="Arial" w:cs="Arial"/>
                      <w:b/>
                      <w:color w:val="FFFFFF" w:themeColor="background1"/>
                      <w:sz w:val="16"/>
                      <w:szCs w:val="16"/>
                      <w:lang w:val="en-US"/>
                    </w:rPr>
                    <w:t xml:space="preserve">   1, 2, 3, 11 HRN EN ISO /TR 15608</w:t>
                  </w:r>
                </w:p>
              </w:tc>
            </w:tr>
            <w:tr w:rsidR="00BF0A80" w:rsidRPr="0030557A" w14:paraId="5CBC7D72" w14:textId="77777777" w:rsidTr="00C17A74">
              <w:trPr>
                <w:trHeight w:hRule="exact" w:val="913"/>
                <w:jc w:val="center"/>
              </w:trPr>
              <w:tc>
                <w:tcPr>
                  <w:tcW w:w="327" w:type="pct"/>
                  <w:vMerge/>
                  <w:tcBorders>
                    <w:top w:val="nil"/>
                    <w:left w:val="single" w:sz="12" w:space="0" w:color="auto"/>
                    <w:bottom w:val="single" w:sz="4" w:space="0" w:color="auto"/>
                    <w:right w:val="single" w:sz="12" w:space="0" w:color="FFFFFF" w:themeColor="background1"/>
                  </w:tcBorders>
                  <w:shd w:val="clear" w:color="auto" w:fill="404040"/>
                  <w:vAlign w:val="center"/>
                </w:tcPr>
                <w:p w14:paraId="1DB68D0D" w14:textId="77777777" w:rsidR="00BF0A80" w:rsidRPr="0030557A" w:rsidRDefault="00BF0A80" w:rsidP="003430B5">
                  <w:pPr>
                    <w:pStyle w:val="NoSpacing"/>
                    <w:jc w:val="center"/>
                    <w:rPr>
                      <w:rFonts w:ascii="Arial" w:hAnsi="Arial" w:cs="Arial"/>
                      <w:b/>
                      <w:color w:val="FFFFFF" w:themeColor="background1"/>
                      <w:sz w:val="16"/>
                      <w:szCs w:val="16"/>
                      <w:lang w:val="en-GB"/>
                    </w:rPr>
                  </w:pPr>
                </w:p>
              </w:tc>
              <w:tc>
                <w:tcPr>
                  <w:tcW w:w="904"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F4DF5AC" w14:textId="77777777" w:rsidR="00BF0A80" w:rsidRPr="0030557A" w:rsidRDefault="00BF0A80" w:rsidP="003430B5">
                  <w:pPr>
                    <w:pStyle w:val="NoSpacing"/>
                    <w:jc w:val="center"/>
                    <w:rPr>
                      <w:rFonts w:ascii="Arial" w:hAnsi="Arial" w:cs="Arial"/>
                      <w:b/>
                      <w:color w:val="FFFFFF" w:themeColor="background1"/>
                      <w:sz w:val="16"/>
                      <w:szCs w:val="16"/>
                      <w:lang w:val="en-GB"/>
                    </w:rPr>
                  </w:pPr>
                  <w:proofErr w:type="spellStart"/>
                  <w:r w:rsidRPr="0030557A">
                    <w:rPr>
                      <w:rFonts w:ascii="Arial" w:hAnsi="Arial" w:cs="Arial"/>
                      <w:b/>
                      <w:color w:val="FFFFFF" w:themeColor="background1"/>
                      <w:sz w:val="16"/>
                      <w:szCs w:val="16"/>
                      <w:lang w:val="en-US"/>
                    </w:rPr>
                    <w:t>Vrsta</w:t>
                  </w:r>
                  <w:proofErr w:type="spellEnd"/>
                  <w:r w:rsidRPr="0030557A">
                    <w:rPr>
                      <w:rFonts w:ascii="Arial" w:hAnsi="Arial" w:cs="Arial"/>
                      <w:b/>
                      <w:color w:val="FFFFFF" w:themeColor="background1"/>
                      <w:sz w:val="16"/>
                      <w:szCs w:val="16"/>
                      <w:lang w:val="en-US"/>
                    </w:rPr>
                    <w:t xml:space="preserve"> </w:t>
                  </w:r>
                  <w:proofErr w:type="spellStart"/>
                  <w:r>
                    <w:rPr>
                      <w:rFonts w:ascii="Arial" w:hAnsi="Arial" w:cs="Arial"/>
                      <w:b/>
                      <w:color w:val="FFFFFF" w:themeColor="background1"/>
                      <w:sz w:val="16"/>
                      <w:szCs w:val="16"/>
                      <w:lang w:val="en-US"/>
                    </w:rPr>
                    <w:t>zavara</w:t>
                  </w:r>
                  <w:proofErr w:type="spellEnd"/>
                </w:p>
              </w:tc>
              <w:tc>
                <w:tcPr>
                  <w:tcW w:w="894"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CD6D266" w14:textId="77777777" w:rsidR="00BF0A80" w:rsidRPr="0030557A" w:rsidRDefault="00BF0A80" w:rsidP="003430B5">
                  <w:pPr>
                    <w:pStyle w:val="NoSpacing"/>
                    <w:jc w:val="center"/>
                    <w:rPr>
                      <w:rFonts w:ascii="Arial" w:hAnsi="Arial" w:cs="Arial"/>
                      <w:b/>
                      <w:color w:val="FFFFFF" w:themeColor="background1"/>
                      <w:sz w:val="16"/>
                      <w:szCs w:val="16"/>
                      <w:lang w:val="en-GB"/>
                    </w:rPr>
                  </w:pPr>
                  <w:proofErr w:type="spellStart"/>
                  <w:r w:rsidRPr="0030557A">
                    <w:rPr>
                      <w:rFonts w:ascii="Arial" w:hAnsi="Arial" w:cs="Arial"/>
                      <w:b/>
                      <w:color w:val="FFFFFF" w:themeColor="background1"/>
                      <w:sz w:val="16"/>
                      <w:szCs w:val="16"/>
                      <w:lang w:val="en-US"/>
                    </w:rPr>
                    <w:t>Preporučena</w:t>
                  </w:r>
                  <w:proofErr w:type="spellEnd"/>
                  <w:r w:rsidRPr="0030557A">
                    <w:rPr>
                      <w:rFonts w:ascii="Arial" w:hAnsi="Arial" w:cs="Arial"/>
                      <w:b/>
                      <w:color w:val="FFFFFF" w:themeColor="background1"/>
                      <w:sz w:val="16"/>
                      <w:szCs w:val="16"/>
                      <w:lang w:val="en-US"/>
                    </w:rPr>
                    <w:t xml:space="preserve"> </w:t>
                  </w:r>
                  <w:proofErr w:type="spellStart"/>
                  <w:r w:rsidRPr="0030557A">
                    <w:rPr>
                      <w:rFonts w:ascii="Arial" w:hAnsi="Arial" w:cs="Arial"/>
                      <w:b/>
                      <w:color w:val="FFFFFF" w:themeColor="background1"/>
                      <w:sz w:val="16"/>
                      <w:szCs w:val="16"/>
                      <w:lang w:val="en-US"/>
                    </w:rPr>
                    <w:t>debljina</w:t>
                  </w:r>
                  <w:proofErr w:type="spellEnd"/>
                  <w:r w:rsidRPr="0030557A">
                    <w:rPr>
                      <w:rFonts w:ascii="Arial" w:hAnsi="Arial" w:cs="Arial"/>
                      <w:b/>
                      <w:color w:val="FFFFFF" w:themeColor="background1"/>
                      <w:sz w:val="16"/>
                      <w:szCs w:val="16"/>
                      <w:lang w:val="en-US"/>
                    </w:rPr>
                    <w:t xml:space="preserve"> lima [mm]</w:t>
                  </w:r>
                </w:p>
              </w:tc>
              <w:tc>
                <w:tcPr>
                  <w:tcW w:w="675" w:type="pct"/>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8528A45" w14:textId="77777777" w:rsidR="00BF0A80" w:rsidRPr="0030557A" w:rsidRDefault="00BF0A80" w:rsidP="003430B5">
                  <w:pPr>
                    <w:pStyle w:val="NoSpacing"/>
                    <w:jc w:val="center"/>
                    <w:rPr>
                      <w:rFonts w:ascii="Arial" w:hAnsi="Arial" w:cs="Arial"/>
                      <w:b/>
                      <w:color w:val="FFFFFF" w:themeColor="background1"/>
                      <w:sz w:val="16"/>
                      <w:szCs w:val="16"/>
                      <w:lang w:val="en-GB"/>
                    </w:rPr>
                  </w:pPr>
                  <w:proofErr w:type="spellStart"/>
                  <w:r w:rsidRPr="0030557A">
                    <w:rPr>
                      <w:rFonts w:ascii="Arial" w:hAnsi="Arial" w:cs="Arial"/>
                      <w:b/>
                      <w:color w:val="FFFFFF" w:themeColor="background1"/>
                      <w:sz w:val="16"/>
                      <w:szCs w:val="16"/>
                      <w:lang w:val="en-US"/>
                    </w:rPr>
                    <w:t>Položaj</w:t>
                  </w:r>
                  <w:proofErr w:type="spellEnd"/>
                  <w:r w:rsidRPr="0030557A">
                    <w:rPr>
                      <w:rFonts w:ascii="Arial" w:hAnsi="Arial" w:cs="Arial"/>
                      <w:b/>
                      <w:color w:val="FFFFFF" w:themeColor="background1"/>
                      <w:sz w:val="16"/>
                      <w:szCs w:val="16"/>
                      <w:lang w:val="en-US"/>
                    </w:rPr>
                    <w:t xml:space="preserve"> </w:t>
                  </w:r>
                  <w:proofErr w:type="spellStart"/>
                  <w:r w:rsidRPr="0030557A">
                    <w:rPr>
                      <w:rFonts w:ascii="Arial" w:hAnsi="Arial" w:cs="Arial"/>
                      <w:b/>
                      <w:color w:val="FFFFFF" w:themeColor="background1"/>
                      <w:sz w:val="16"/>
                      <w:szCs w:val="16"/>
                      <w:lang w:val="en-US"/>
                    </w:rPr>
                    <w:t>zavarivanja</w:t>
                  </w:r>
                  <w:proofErr w:type="spellEnd"/>
                </w:p>
              </w:tc>
              <w:tc>
                <w:tcPr>
                  <w:tcW w:w="106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18F2C3E" w14:textId="77777777" w:rsidR="00BF0A80" w:rsidRPr="0030557A" w:rsidRDefault="00BF0A80" w:rsidP="003430B5">
                  <w:pPr>
                    <w:pStyle w:val="NoSpacing"/>
                    <w:jc w:val="center"/>
                    <w:rPr>
                      <w:rFonts w:ascii="Arial" w:hAnsi="Arial" w:cs="Arial"/>
                      <w:b/>
                      <w:color w:val="FFFFFF" w:themeColor="background1"/>
                      <w:sz w:val="16"/>
                      <w:szCs w:val="16"/>
                      <w:lang w:val="en-GB"/>
                    </w:rPr>
                  </w:pPr>
                  <w:proofErr w:type="spellStart"/>
                  <w:r w:rsidRPr="0030557A">
                    <w:rPr>
                      <w:rFonts w:ascii="Arial" w:hAnsi="Arial" w:cs="Arial"/>
                      <w:b/>
                      <w:color w:val="FFFFFF" w:themeColor="background1"/>
                      <w:sz w:val="16"/>
                      <w:szCs w:val="16"/>
                      <w:lang w:val="en-US"/>
                    </w:rPr>
                    <w:t>Skica</w:t>
                  </w:r>
                  <w:proofErr w:type="spellEnd"/>
                </w:p>
              </w:tc>
              <w:tc>
                <w:tcPr>
                  <w:tcW w:w="1140" w:type="pct"/>
                  <w:tcBorders>
                    <w:left w:val="single" w:sz="12" w:space="0" w:color="FFFFFF" w:themeColor="background1"/>
                    <w:bottom w:val="single" w:sz="12" w:space="0" w:color="auto"/>
                    <w:right w:val="single" w:sz="12" w:space="0" w:color="auto"/>
                  </w:tcBorders>
                  <w:shd w:val="clear" w:color="auto" w:fill="404040"/>
                  <w:vAlign w:val="center"/>
                </w:tcPr>
                <w:p w14:paraId="4CA122AF" w14:textId="77777777" w:rsidR="00BF0A80" w:rsidRPr="0030557A" w:rsidRDefault="00BF0A80" w:rsidP="003430B5">
                  <w:pPr>
                    <w:pStyle w:val="NoSpacing"/>
                    <w:jc w:val="center"/>
                    <w:rPr>
                      <w:rFonts w:ascii="Arial" w:hAnsi="Arial" w:cs="Arial"/>
                      <w:b/>
                      <w:color w:val="FFFFFF" w:themeColor="background1"/>
                      <w:sz w:val="16"/>
                      <w:szCs w:val="16"/>
                      <w:lang w:val="en-GB"/>
                    </w:rPr>
                  </w:pPr>
                  <w:proofErr w:type="spellStart"/>
                  <w:r w:rsidRPr="0030557A">
                    <w:rPr>
                      <w:rFonts w:ascii="Arial" w:hAnsi="Arial" w:cs="Arial"/>
                      <w:b/>
                      <w:color w:val="FFFFFF" w:themeColor="background1"/>
                      <w:sz w:val="16"/>
                      <w:szCs w:val="16"/>
                      <w:lang w:val="en-US"/>
                    </w:rPr>
                    <w:t>Opaska</w:t>
                  </w:r>
                  <w:proofErr w:type="spellEnd"/>
                </w:p>
              </w:tc>
            </w:tr>
            <w:tr w:rsidR="00BF0A80" w:rsidRPr="0037269F" w14:paraId="094381A7" w14:textId="77777777" w:rsidTr="00C17A74">
              <w:trPr>
                <w:trHeight w:hRule="exact" w:val="981"/>
                <w:jc w:val="center"/>
              </w:trPr>
              <w:tc>
                <w:tcPr>
                  <w:tcW w:w="327" w:type="pct"/>
                  <w:tcBorders>
                    <w:top w:val="single" w:sz="5" w:space="0" w:color="000000"/>
                    <w:left w:val="single" w:sz="12" w:space="0" w:color="auto"/>
                    <w:bottom w:val="single" w:sz="5" w:space="0" w:color="000000"/>
                    <w:right w:val="single" w:sz="5" w:space="0" w:color="000000"/>
                  </w:tcBorders>
                  <w:vAlign w:val="center"/>
                </w:tcPr>
                <w:p w14:paraId="46257181" w14:textId="77777777" w:rsidR="00BF0A80" w:rsidRPr="0037269F" w:rsidRDefault="00BF0A80" w:rsidP="003430B5">
                  <w:pPr>
                    <w:widowControl w:val="0"/>
                    <w:autoSpaceDE w:val="0"/>
                    <w:autoSpaceDN w:val="0"/>
                    <w:adjustRightInd w:val="0"/>
                    <w:spacing w:before="17" w:after="0" w:line="230" w:lineRule="exact"/>
                    <w:jc w:val="center"/>
                    <w:rPr>
                      <w:rFonts w:ascii="Arial" w:hAnsi="Arial" w:cs="Arial"/>
                      <w:color w:val="000000"/>
                      <w:sz w:val="18"/>
                      <w:szCs w:val="18"/>
                      <w:lang w:val="en-GB"/>
                    </w:rPr>
                  </w:pPr>
                  <w:r w:rsidRPr="0037269F">
                    <w:rPr>
                      <w:rFonts w:ascii="Arial" w:hAnsi="Arial" w:cs="Arial"/>
                      <w:color w:val="000000"/>
                      <w:sz w:val="18"/>
                      <w:szCs w:val="18"/>
                      <w:lang w:val="en-GB"/>
                    </w:rPr>
                    <w:t>1</w:t>
                  </w:r>
                </w:p>
              </w:tc>
              <w:tc>
                <w:tcPr>
                  <w:tcW w:w="904" w:type="pct"/>
                  <w:tcBorders>
                    <w:top w:val="single" w:sz="5" w:space="0" w:color="000000"/>
                    <w:left w:val="single" w:sz="5" w:space="0" w:color="000000"/>
                    <w:bottom w:val="single" w:sz="5" w:space="0" w:color="000000"/>
                    <w:right w:val="single" w:sz="5" w:space="0" w:color="000000"/>
                  </w:tcBorders>
                  <w:vAlign w:val="center"/>
                </w:tcPr>
                <w:p w14:paraId="25803BB4" w14:textId="77777777" w:rsidR="00BF0A80" w:rsidRPr="0037269F" w:rsidRDefault="00BF0A80" w:rsidP="003430B5">
                  <w:pPr>
                    <w:widowControl w:val="0"/>
                    <w:autoSpaceDE w:val="0"/>
                    <w:autoSpaceDN w:val="0"/>
                    <w:adjustRightInd w:val="0"/>
                    <w:spacing w:before="15" w:after="0" w:line="230" w:lineRule="exact"/>
                    <w:ind w:left="102"/>
                    <w:jc w:val="center"/>
                    <w:rPr>
                      <w:rFonts w:ascii="Arial" w:hAnsi="Arial" w:cs="Arial"/>
                      <w:color w:val="000000"/>
                      <w:sz w:val="18"/>
                      <w:szCs w:val="18"/>
                      <w:lang w:val="en-GB"/>
                    </w:rPr>
                  </w:pPr>
                  <w:proofErr w:type="spellStart"/>
                  <w:r>
                    <w:rPr>
                      <w:rFonts w:ascii="Arial" w:hAnsi="Arial" w:cs="Arial"/>
                      <w:color w:val="000000"/>
                      <w:sz w:val="18"/>
                      <w:szCs w:val="18"/>
                      <w:lang w:val="en-GB"/>
                    </w:rPr>
                    <w:t>Uvod</w:t>
                  </w:r>
                  <w:proofErr w:type="spellEnd"/>
                </w:p>
              </w:tc>
              <w:tc>
                <w:tcPr>
                  <w:tcW w:w="894" w:type="pct"/>
                  <w:tcBorders>
                    <w:top w:val="single" w:sz="5" w:space="0" w:color="000000"/>
                    <w:left w:val="single" w:sz="5" w:space="0" w:color="000000"/>
                    <w:bottom w:val="single" w:sz="5" w:space="0" w:color="000000"/>
                    <w:right w:val="single" w:sz="5" w:space="0" w:color="000000"/>
                  </w:tcBorders>
                  <w:vAlign w:val="bottom"/>
                </w:tcPr>
                <w:p w14:paraId="437F3A10" w14:textId="77777777" w:rsidR="00BF0A80" w:rsidRPr="0037269F" w:rsidRDefault="00BF0A80" w:rsidP="003430B5">
                  <w:pPr>
                    <w:jc w:val="center"/>
                    <w:rPr>
                      <w:rFonts w:ascii="Arial" w:hAnsi="Arial" w:cs="Arial"/>
                      <w:color w:val="000000"/>
                      <w:sz w:val="18"/>
                      <w:szCs w:val="18"/>
                      <w:lang w:val="en-GB"/>
                    </w:rPr>
                  </w:pPr>
                </w:p>
              </w:tc>
              <w:tc>
                <w:tcPr>
                  <w:tcW w:w="672" w:type="pct"/>
                  <w:tcBorders>
                    <w:top w:val="single" w:sz="5" w:space="0" w:color="000000"/>
                    <w:left w:val="single" w:sz="5" w:space="0" w:color="000000"/>
                    <w:bottom w:val="single" w:sz="5" w:space="0" w:color="000000"/>
                    <w:right w:val="single" w:sz="5" w:space="0" w:color="000000"/>
                  </w:tcBorders>
                </w:tcPr>
                <w:p w14:paraId="02E35135" w14:textId="77777777" w:rsidR="00BF0A80" w:rsidRPr="0037269F" w:rsidRDefault="00BF0A80" w:rsidP="003430B5">
                  <w:pPr>
                    <w:widowControl w:val="0"/>
                    <w:autoSpaceDE w:val="0"/>
                    <w:autoSpaceDN w:val="0"/>
                    <w:adjustRightInd w:val="0"/>
                    <w:spacing w:after="0" w:line="240" w:lineRule="auto"/>
                    <w:rPr>
                      <w:rFonts w:ascii="Arial" w:hAnsi="Arial" w:cs="Arial"/>
                      <w:color w:val="000000"/>
                      <w:sz w:val="18"/>
                      <w:szCs w:val="18"/>
                      <w:lang w:val="en-GB"/>
                    </w:rPr>
                  </w:pPr>
                </w:p>
              </w:tc>
              <w:tc>
                <w:tcPr>
                  <w:tcW w:w="1063" w:type="pct"/>
                  <w:gridSpan w:val="2"/>
                  <w:tcBorders>
                    <w:top w:val="single" w:sz="5" w:space="0" w:color="000000"/>
                    <w:left w:val="single" w:sz="5" w:space="0" w:color="000000"/>
                    <w:bottom w:val="single" w:sz="5" w:space="0" w:color="000000"/>
                    <w:right w:val="single" w:sz="5" w:space="0" w:color="000000"/>
                  </w:tcBorders>
                </w:tcPr>
                <w:p w14:paraId="65AF061D" w14:textId="77777777" w:rsidR="00BF0A80" w:rsidRPr="0037269F" w:rsidRDefault="00BF0A80" w:rsidP="003430B5">
                  <w:pPr>
                    <w:widowControl w:val="0"/>
                    <w:autoSpaceDE w:val="0"/>
                    <w:autoSpaceDN w:val="0"/>
                    <w:adjustRightInd w:val="0"/>
                    <w:spacing w:after="0" w:line="240" w:lineRule="auto"/>
                    <w:rPr>
                      <w:rFonts w:ascii="Arial" w:hAnsi="Arial" w:cs="Arial"/>
                      <w:color w:val="000000"/>
                      <w:sz w:val="18"/>
                      <w:szCs w:val="18"/>
                      <w:lang w:val="en-GB"/>
                    </w:rPr>
                  </w:pPr>
                </w:p>
              </w:tc>
              <w:tc>
                <w:tcPr>
                  <w:tcW w:w="1140" w:type="pct"/>
                  <w:tcBorders>
                    <w:top w:val="single" w:sz="5" w:space="0" w:color="000000"/>
                    <w:left w:val="single" w:sz="5" w:space="0" w:color="000000"/>
                    <w:bottom w:val="single" w:sz="5" w:space="0" w:color="000000"/>
                    <w:right w:val="single" w:sz="12" w:space="0" w:color="auto"/>
                  </w:tcBorders>
                </w:tcPr>
                <w:p w14:paraId="068A78A8" w14:textId="77777777" w:rsidR="00BF0A80" w:rsidRPr="0037269F" w:rsidRDefault="00BF0A80" w:rsidP="003430B5">
                  <w:pPr>
                    <w:widowControl w:val="0"/>
                    <w:autoSpaceDE w:val="0"/>
                    <w:autoSpaceDN w:val="0"/>
                    <w:adjustRightInd w:val="0"/>
                    <w:spacing w:before="2" w:after="0" w:line="230" w:lineRule="exact"/>
                    <w:ind w:left="105"/>
                    <w:rPr>
                      <w:rFonts w:ascii="Arial" w:hAnsi="Arial" w:cs="Arial"/>
                      <w:color w:val="000000"/>
                      <w:sz w:val="18"/>
                      <w:szCs w:val="18"/>
                      <w:lang w:val="en-GB"/>
                    </w:rPr>
                  </w:pPr>
                </w:p>
              </w:tc>
            </w:tr>
            <w:tr w:rsidR="00BF0A80" w:rsidRPr="0037269F" w14:paraId="2586719F" w14:textId="77777777" w:rsidTr="00C17A74">
              <w:trPr>
                <w:trHeight w:hRule="exact" w:val="981"/>
                <w:jc w:val="center"/>
              </w:trPr>
              <w:tc>
                <w:tcPr>
                  <w:tcW w:w="327" w:type="pct"/>
                  <w:tcBorders>
                    <w:top w:val="single" w:sz="5" w:space="0" w:color="000000"/>
                    <w:left w:val="single" w:sz="12" w:space="0" w:color="auto"/>
                    <w:bottom w:val="single" w:sz="5" w:space="0" w:color="000000"/>
                    <w:right w:val="single" w:sz="5" w:space="0" w:color="000000"/>
                  </w:tcBorders>
                  <w:vAlign w:val="center"/>
                </w:tcPr>
                <w:p w14:paraId="7DD1951E"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2</w:t>
                  </w:r>
                </w:p>
              </w:tc>
              <w:tc>
                <w:tcPr>
                  <w:tcW w:w="904" w:type="pct"/>
                  <w:tcBorders>
                    <w:top w:val="single" w:sz="5" w:space="0" w:color="000000"/>
                    <w:left w:val="single" w:sz="5" w:space="0" w:color="000000"/>
                    <w:bottom w:val="single" w:sz="5" w:space="0" w:color="000000"/>
                    <w:right w:val="single" w:sz="5" w:space="0" w:color="000000"/>
                  </w:tcBorders>
                  <w:vAlign w:val="center"/>
                </w:tcPr>
                <w:p w14:paraId="6C529B9A" w14:textId="77777777" w:rsidR="00BF0A80" w:rsidRPr="0037269F" w:rsidRDefault="00BF0A80" w:rsidP="003430B5">
                  <w:pPr>
                    <w:pStyle w:val="NoSpacing"/>
                    <w:jc w:val="center"/>
                    <w:rPr>
                      <w:rFonts w:ascii="Arial" w:hAnsi="Arial" w:cs="Arial"/>
                      <w:sz w:val="18"/>
                      <w:szCs w:val="18"/>
                      <w:lang w:val="en-GB"/>
                    </w:rPr>
                  </w:pPr>
                  <w:proofErr w:type="spellStart"/>
                  <w:r>
                    <w:rPr>
                      <w:rFonts w:ascii="Arial" w:hAnsi="Arial" w:cs="Arial"/>
                      <w:sz w:val="18"/>
                      <w:szCs w:val="18"/>
                      <w:lang w:val="en-GB"/>
                    </w:rPr>
                    <w:t>Sučeljeni</w:t>
                  </w:r>
                  <w:proofErr w:type="spellEnd"/>
                  <w:r>
                    <w:rPr>
                      <w:rFonts w:ascii="Arial" w:hAnsi="Arial" w:cs="Arial"/>
                      <w:sz w:val="18"/>
                      <w:szCs w:val="18"/>
                      <w:lang w:val="en-GB"/>
                    </w:rPr>
                    <w:t xml:space="preserve"> </w:t>
                  </w:r>
                  <w:proofErr w:type="spellStart"/>
                  <w:r>
                    <w:rPr>
                      <w:rFonts w:ascii="Arial" w:hAnsi="Arial" w:cs="Arial"/>
                      <w:sz w:val="18"/>
                      <w:szCs w:val="18"/>
                      <w:lang w:val="en-GB"/>
                    </w:rPr>
                    <w:t>zavar</w:t>
                  </w:r>
                  <w:proofErr w:type="spellEnd"/>
                </w:p>
              </w:tc>
              <w:tc>
                <w:tcPr>
                  <w:tcW w:w="894" w:type="pct"/>
                  <w:tcBorders>
                    <w:top w:val="single" w:sz="5" w:space="0" w:color="000000"/>
                    <w:left w:val="single" w:sz="5" w:space="0" w:color="000000"/>
                    <w:bottom w:val="single" w:sz="5" w:space="0" w:color="000000"/>
                    <w:right w:val="single" w:sz="5" w:space="0" w:color="000000"/>
                  </w:tcBorders>
                  <w:vAlign w:val="center"/>
                </w:tcPr>
                <w:p w14:paraId="38285EF4" w14:textId="77777777" w:rsidR="00BF0A80" w:rsidRPr="0037269F" w:rsidRDefault="00BF0A80" w:rsidP="003430B5">
                  <w:pPr>
                    <w:pStyle w:val="NoSpacing"/>
                    <w:jc w:val="center"/>
                    <w:rPr>
                      <w:rFonts w:ascii="Arial" w:hAnsi="Arial" w:cs="Arial"/>
                      <w:sz w:val="18"/>
                      <w:szCs w:val="18"/>
                      <w:lang w:val="en-GB"/>
                    </w:rPr>
                  </w:pPr>
                  <w:r>
                    <w:rPr>
                      <w:rFonts w:ascii="Arial" w:hAnsi="Arial" w:cs="Arial"/>
                      <w:sz w:val="18"/>
                      <w:szCs w:val="18"/>
                      <w:lang w:val="en-GB"/>
                    </w:rPr>
                    <w:t>t =</w:t>
                  </w:r>
                  <w:r w:rsidRPr="0037269F">
                    <w:rPr>
                      <w:rFonts w:ascii="Arial" w:hAnsi="Arial" w:cs="Arial"/>
                      <w:sz w:val="18"/>
                      <w:szCs w:val="18"/>
                      <w:lang w:val="en-GB"/>
                    </w:rPr>
                    <w:t xml:space="preserve"> 5 – 10</w:t>
                  </w:r>
                </w:p>
                <w:p w14:paraId="7FCF81CA"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 xml:space="preserve">D </w:t>
                  </w:r>
                  <w:r>
                    <w:rPr>
                      <w:rFonts w:ascii="Arial" w:hAnsi="Arial" w:cs="Arial"/>
                      <w:sz w:val="18"/>
                      <w:szCs w:val="18"/>
                      <w:lang w:val="en-GB"/>
                    </w:rPr>
                    <w:t xml:space="preserve">= </w:t>
                  </w:r>
                  <w:r w:rsidRPr="0037269F">
                    <w:rPr>
                      <w:rFonts w:ascii="Arial" w:hAnsi="Arial" w:cs="Arial"/>
                      <w:sz w:val="18"/>
                      <w:szCs w:val="18"/>
                      <w:lang w:val="en-GB"/>
                    </w:rPr>
                    <w:t>80 - 120</w:t>
                  </w:r>
                </w:p>
              </w:tc>
              <w:tc>
                <w:tcPr>
                  <w:tcW w:w="672" w:type="pct"/>
                  <w:tcBorders>
                    <w:top w:val="single" w:sz="5" w:space="0" w:color="000000"/>
                    <w:left w:val="single" w:sz="5" w:space="0" w:color="000000"/>
                    <w:bottom w:val="single" w:sz="5" w:space="0" w:color="000000"/>
                    <w:right w:val="single" w:sz="5" w:space="0" w:color="000000"/>
                  </w:tcBorders>
                  <w:vAlign w:val="center"/>
                </w:tcPr>
                <w:p w14:paraId="56B329B4"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PA</w:t>
                  </w:r>
                </w:p>
              </w:tc>
              <w:tc>
                <w:tcPr>
                  <w:tcW w:w="1063" w:type="pct"/>
                  <w:gridSpan w:val="2"/>
                  <w:tcBorders>
                    <w:top w:val="single" w:sz="5" w:space="0" w:color="000000"/>
                    <w:left w:val="single" w:sz="5" w:space="0" w:color="000000"/>
                    <w:bottom w:val="single" w:sz="5" w:space="0" w:color="000000"/>
                    <w:right w:val="single" w:sz="5" w:space="0" w:color="000000"/>
                  </w:tcBorders>
                  <w:vAlign w:val="center"/>
                </w:tcPr>
                <w:p w14:paraId="3253BA07"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noProof/>
                      <w:sz w:val="18"/>
                      <w:szCs w:val="18"/>
                      <w:lang w:val="en-GB" w:eastAsia="en-GB"/>
                    </w:rPr>
                    <w:drawing>
                      <wp:inline distT="0" distB="0" distL="0" distR="0" wp14:anchorId="6CD58AFA" wp14:editId="57419786">
                        <wp:extent cx="862330" cy="511261"/>
                        <wp:effectExtent l="0" t="0" r="0" b="3175"/>
                        <wp:docPr id="1090481068"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1140" w:type="pct"/>
                  <w:tcBorders>
                    <w:top w:val="single" w:sz="5" w:space="0" w:color="000000"/>
                    <w:left w:val="single" w:sz="5" w:space="0" w:color="000000"/>
                    <w:bottom w:val="single" w:sz="5" w:space="0" w:color="000000"/>
                    <w:right w:val="single" w:sz="12" w:space="0" w:color="auto"/>
                  </w:tcBorders>
                  <w:vAlign w:val="center"/>
                </w:tcPr>
                <w:p w14:paraId="51147E00" w14:textId="77777777" w:rsidR="00BF0A80" w:rsidRPr="00B852B2" w:rsidRDefault="00BF0A80" w:rsidP="003430B5">
                  <w:pPr>
                    <w:pStyle w:val="NoSpacing"/>
                    <w:jc w:val="center"/>
                    <w:rPr>
                      <w:rFonts w:ascii="Arial" w:hAnsi="Arial" w:cs="Arial"/>
                      <w:sz w:val="18"/>
                      <w:lang w:val="pl-PL"/>
                    </w:rPr>
                  </w:pPr>
                  <w:r w:rsidRPr="00B852B2">
                    <w:rPr>
                      <w:rFonts w:ascii="Arial" w:hAnsi="Arial" w:cs="Arial"/>
                      <w:sz w:val="18"/>
                      <w:lang w:val="pl-PL"/>
                    </w:rPr>
                    <w:t>ss nb</w:t>
                  </w:r>
                </w:p>
                <w:p w14:paraId="1A32AF94" w14:textId="77777777" w:rsidR="00BF0A80" w:rsidRPr="00B852B2" w:rsidRDefault="00BF0A80" w:rsidP="003430B5">
                  <w:pPr>
                    <w:pStyle w:val="NoSpacing"/>
                    <w:jc w:val="center"/>
                    <w:rPr>
                      <w:rFonts w:ascii="Arial" w:hAnsi="Arial" w:cs="Arial"/>
                      <w:sz w:val="18"/>
                      <w:szCs w:val="18"/>
                      <w:lang w:val="pl-PL"/>
                    </w:rPr>
                  </w:pPr>
                  <w:r w:rsidRPr="00B852B2">
                    <w:rPr>
                      <w:rFonts w:ascii="Arial" w:hAnsi="Arial" w:cs="Arial"/>
                      <w:sz w:val="18"/>
                      <w:lang w:val="pl-PL"/>
                    </w:rPr>
                    <w:t>jednostrano zavarivanje bez podloge</w:t>
                  </w:r>
                </w:p>
              </w:tc>
            </w:tr>
            <w:tr w:rsidR="00BF0A80" w:rsidRPr="0037269F" w14:paraId="3252F4F5" w14:textId="77777777" w:rsidTr="00C17A74">
              <w:trPr>
                <w:trHeight w:hRule="exact" w:val="981"/>
                <w:jc w:val="center"/>
              </w:trPr>
              <w:tc>
                <w:tcPr>
                  <w:tcW w:w="327" w:type="pct"/>
                  <w:tcBorders>
                    <w:top w:val="single" w:sz="5" w:space="0" w:color="000000"/>
                    <w:left w:val="single" w:sz="12" w:space="0" w:color="auto"/>
                    <w:bottom w:val="single" w:sz="5" w:space="0" w:color="000000"/>
                    <w:right w:val="single" w:sz="5" w:space="0" w:color="000000"/>
                  </w:tcBorders>
                  <w:vAlign w:val="center"/>
                </w:tcPr>
                <w:p w14:paraId="31C1A4B9"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3</w:t>
                  </w:r>
                </w:p>
              </w:tc>
              <w:tc>
                <w:tcPr>
                  <w:tcW w:w="904" w:type="pct"/>
                  <w:tcBorders>
                    <w:top w:val="single" w:sz="5" w:space="0" w:color="000000"/>
                    <w:left w:val="single" w:sz="5" w:space="0" w:color="000000"/>
                    <w:bottom w:val="single" w:sz="5" w:space="0" w:color="000000"/>
                    <w:right w:val="single" w:sz="5" w:space="0" w:color="000000"/>
                  </w:tcBorders>
                  <w:vAlign w:val="center"/>
                </w:tcPr>
                <w:p w14:paraId="6CD91D61" w14:textId="77777777" w:rsidR="00BF0A80" w:rsidRPr="0037269F" w:rsidRDefault="00BF0A80" w:rsidP="003430B5">
                  <w:pPr>
                    <w:pStyle w:val="NoSpacing"/>
                    <w:jc w:val="center"/>
                    <w:rPr>
                      <w:rFonts w:ascii="Arial" w:hAnsi="Arial" w:cs="Arial"/>
                      <w:sz w:val="18"/>
                      <w:szCs w:val="18"/>
                      <w:lang w:val="en-GB"/>
                    </w:rPr>
                  </w:pPr>
                  <w:proofErr w:type="spellStart"/>
                  <w:r w:rsidRPr="003453B6">
                    <w:rPr>
                      <w:rFonts w:ascii="Arial" w:hAnsi="Arial" w:cs="Arial"/>
                      <w:sz w:val="18"/>
                      <w:szCs w:val="18"/>
                      <w:lang w:val="en-GB"/>
                    </w:rPr>
                    <w:t>Sučeljeni</w:t>
                  </w:r>
                  <w:proofErr w:type="spellEnd"/>
                  <w:r w:rsidRPr="003453B6">
                    <w:rPr>
                      <w:rFonts w:ascii="Arial" w:hAnsi="Arial" w:cs="Arial"/>
                      <w:sz w:val="18"/>
                      <w:szCs w:val="18"/>
                      <w:lang w:val="en-GB"/>
                    </w:rPr>
                    <w:t xml:space="preserve"> </w:t>
                  </w:r>
                  <w:proofErr w:type="spellStart"/>
                  <w:r w:rsidRPr="003453B6">
                    <w:rPr>
                      <w:rFonts w:ascii="Arial" w:hAnsi="Arial" w:cs="Arial"/>
                      <w:sz w:val="18"/>
                      <w:szCs w:val="18"/>
                      <w:lang w:val="en-GB"/>
                    </w:rPr>
                    <w:t>zavar</w:t>
                  </w:r>
                  <w:proofErr w:type="spellEnd"/>
                </w:p>
              </w:tc>
              <w:tc>
                <w:tcPr>
                  <w:tcW w:w="894" w:type="pct"/>
                  <w:tcBorders>
                    <w:top w:val="single" w:sz="5" w:space="0" w:color="000000"/>
                    <w:left w:val="single" w:sz="5" w:space="0" w:color="000000"/>
                    <w:bottom w:val="single" w:sz="5" w:space="0" w:color="000000"/>
                    <w:right w:val="single" w:sz="5" w:space="0" w:color="000000"/>
                  </w:tcBorders>
                  <w:vAlign w:val="center"/>
                </w:tcPr>
                <w:p w14:paraId="6048F9B6" w14:textId="77777777" w:rsidR="00BF0A80" w:rsidRPr="0037269F" w:rsidRDefault="00BF0A80" w:rsidP="003430B5">
                  <w:pPr>
                    <w:pStyle w:val="NoSpacing"/>
                    <w:jc w:val="center"/>
                    <w:rPr>
                      <w:rFonts w:ascii="Arial" w:hAnsi="Arial" w:cs="Arial"/>
                      <w:sz w:val="18"/>
                      <w:szCs w:val="18"/>
                      <w:lang w:val="en-GB"/>
                    </w:rPr>
                  </w:pPr>
                  <w:r>
                    <w:rPr>
                      <w:rFonts w:ascii="Arial" w:hAnsi="Arial" w:cs="Arial"/>
                      <w:sz w:val="18"/>
                      <w:szCs w:val="18"/>
                      <w:lang w:val="en-GB"/>
                    </w:rPr>
                    <w:t>t =</w:t>
                  </w:r>
                  <w:r w:rsidRPr="0037269F">
                    <w:rPr>
                      <w:rFonts w:ascii="Arial" w:hAnsi="Arial" w:cs="Arial"/>
                      <w:sz w:val="18"/>
                      <w:szCs w:val="18"/>
                      <w:lang w:val="en-GB"/>
                    </w:rPr>
                    <w:t xml:space="preserve"> 5 – 10</w:t>
                  </w:r>
                </w:p>
                <w:p w14:paraId="6AA0B579"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 xml:space="preserve">D </w:t>
                  </w:r>
                  <w:r>
                    <w:rPr>
                      <w:rFonts w:ascii="Arial" w:hAnsi="Arial" w:cs="Arial"/>
                      <w:sz w:val="18"/>
                      <w:szCs w:val="18"/>
                      <w:lang w:val="en-GB"/>
                    </w:rPr>
                    <w:t xml:space="preserve">= </w:t>
                  </w:r>
                  <w:r w:rsidRPr="0037269F">
                    <w:rPr>
                      <w:rFonts w:ascii="Arial" w:hAnsi="Arial" w:cs="Arial"/>
                      <w:sz w:val="18"/>
                      <w:szCs w:val="18"/>
                      <w:lang w:val="en-GB"/>
                    </w:rPr>
                    <w:t>80 - 120</w:t>
                  </w:r>
                </w:p>
              </w:tc>
              <w:tc>
                <w:tcPr>
                  <w:tcW w:w="672" w:type="pct"/>
                  <w:tcBorders>
                    <w:top w:val="single" w:sz="5" w:space="0" w:color="000000"/>
                    <w:left w:val="single" w:sz="5" w:space="0" w:color="000000"/>
                    <w:bottom w:val="single" w:sz="5" w:space="0" w:color="000000"/>
                    <w:right w:val="single" w:sz="5" w:space="0" w:color="000000"/>
                  </w:tcBorders>
                  <w:vAlign w:val="center"/>
                </w:tcPr>
                <w:p w14:paraId="325ED48D"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PC</w:t>
                  </w:r>
                </w:p>
              </w:tc>
              <w:tc>
                <w:tcPr>
                  <w:tcW w:w="1063" w:type="pct"/>
                  <w:gridSpan w:val="2"/>
                  <w:tcBorders>
                    <w:top w:val="single" w:sz="5" w:space="0" w:color="000000"/>
                    <w:left w:val="single" w:sz="5" w:space="0" w:color="000000"/>
                    <w:bottom w:val="single" w:sz="5" w:space="0" w:color="000000"/>
                    <w:right w:val="single" w:sz="5" w:space="0" w:color="000000"/>
                  </w:tcBorders>
                  <w:vAlign w:val="center"/>
                </w:tcPr>
                <w:p w14:paraId="7B0CE6C8"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noProof/>
                      <w:sz w:val="18"/>
                      <w:szCs w:val="18"/>
                      <w:lang w:val="en-GB" w:eastAsia="en-GB"/>
                    </w:rPr>
                    <w:drawing>
                      <wp:inline distT="0" distB="0" distL="0" distR="0" wp14:anchorId="0A5ECF84" wp14:editId="724BBAA4">
                        <wp:extent cx="619125" cy="563518"/>
                        <wp:effectExtent l="0" t="0" r="0" b="8255"/>
                        <wp:docPr id="543760595"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21108" cy="565323"/>
                                </a:xfrm>
                                <a:prstGeom prst="rect">
                                  <a:avLst/>
                                </a:prstGeom>
                                <a:noFill/>
                                <a:ln>
                                  <a:noFill/>
                                </a:ln>
                              </pic:spPr>
                            </pic:pic>
                          </a:graphicData>
                        </a:graphic>
                      </wp:inline>
                    </w:drawing>
                  </w:r>
                </w:p>
              </w:tc>
              <w:tc>
                <w:tcPr>
                  <w:tcW w:w="1140" w:type="pct"/>
                  <w:tcBorders>
                    <w:top w:val="single" w:sz="5" w:space="0" w:color="000000"/>
                    <w:left w:val="single" w:sz="5" w:space="0" w:color="000000"/>
                    <w:bottom w:val="single" w:sz="5" w:space="0" w:color="000000"/>
                    <w:right w:val="single" w:sz="12" w:space="0" w:color="auto"/>
                  </w:tcBorders>
                  <w:vAlign w:val="center"/>
                </w:tcPr>
                <w:p w14:paraId="38FE8463" w14:textId="77777777" w:rsidR="00BF0A80" w:rsidRPr="00B852B2" w:rsidRDefault="00BF0A80" w:rsidP="003430B5">
                  <w:pPr>
                    <w:pStyle w:val="NoSpacing"/>
                    <w:jc w:val="center"/>
                    <w:rPr>
                      <w:rFonts w:ascii="Arial" w:hAnsi="Arial" w:cs="Arial"/>
                      <w:sz w:val="18"/>
                      <w:lang w:val="pl-PL"/>
                    </w:rPr>
                  </w:pPr>
                  <w:r w:rsidRPr="00B852B2">
                    <w:rPr>
                      <w:rFonts w:ascii="Arial" w:hAnsi="Arial" w:cs="Arial"/>
                      <w:sz w:val="18"/>
                      <w:lang w:val="pl-PL"/>
                    </w:rPr>
                    <w:t>ss nb</w:t>
                  </w:r>
                </w:p>
                <w:p w14:paraId="17299C04" w14:textId="77777777" w:rsidR="00BF0A80" w:rsidRPr="00B852B2" w:rsidRDefault="00BF0A80" w:rsidP="003430B5">
                  <w:pPr>
                    <w:pStyle w:val="NoSpacing"/>
                    <w:jc w:val="center"/>
                    <w:rPr>
                      <w:rFonts w:ascii="Arial" w:hAnsi="Arial" w:cs="Arial"/>
                      <w:sz w:val="18"/>
                      <w:szCs w:val="18"/>
                      <w:lang w:val="pl-PL"/>
                    </w:rPr>
                  </w:pPr>
                  <w:r w:rsidRPr="00B852B2">
                    <w:rPr>
                      <w:rFonts w:ascii="Arial" w:hAnsi="Arial" w:cs="Arial"/>
                      <w:sz w:val="18"/>
                      <w:lang w:val="pl-PL"/>
                    </w:rPr>
                    <w:t>jednostrano zavarivanje bez podloge</w:t>
                  </w:r>
                </w:p>
              </w:tc>
            </w:tr>
            <w:tr w:rsidR="00BF0A80" w:rsidRPr="0037269F" w14:paraId="7AA7E730" w14:textId="77777777" w:rsidTr="00C17A74">
              <w:trPr>
                <w:trHeight w:hRule="exact" w:val="981"/>
                <w:jc w:val="center"/>
              </w:trPr>
              <w:tc>
                <w:tcPr>
                  <w:tcW w:w="327" w:type="pct"/>
                  <w:tcBorders>
                    <w:top w:val="single" w:sz="5" w:space="0" w:color="000000"/>
                    <w:left w:val="single" w:sz="12" w:space="0" w:color="auto"/>
                    <w:bottom w:val="single" w:sz="5" w:space="0" w:color="000000"/>
                    <w:right w:val="single" w:sz="5" w:space="0" w:color="000000"/>
                  </w:tcBorders>
                  <w:vAlign w:val="center"/>
                </w:tcPr>
                <w:p w14:paraId="338C3AFD"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4</w:t>
                  </w:r>
                </w:p>
              </w:tc>
              <w:tc>
                <w:tcPr>
                  <w:tcW w:w="904" w:type="pct"/>
                  <w:tcBorders>
                    <w:top w:val="single" w:sz="5" w:space="0" w:color="000000"/>
                    <w:left w:val="single" w:sz="5" w:space="0" w:color="000000"/>
                    <w:bottom w:val="single" w:sz="5" w:space="0" w:color="000000"/>
                    <w:right w:val="single" w:sz="5" w:space="0" w:color="000000"/>
                  </w:tcBorders>
                  <w:vAlign w:val="center"/>
                </w:tcPr>
                <w:p w14:paraId="25BFC98A" w14:textId="77777777" w:rsidR="00BF0A80" w:rsidRPr="0037269F" w:rsidRDefault="00BF0A80" w:rsidP="003430B5">
                  <w:pPr>
                    <w:pStyle w:val="NoSpacing"/>
                    <w:jc w:val="center"/>
                    <w:rPr>
                      <w:rFonts w:ascii="Arial" w:hAnsi="Arial" w:cs="Arial"/>
                      <w:sz w:val="18"/>
                      <w:szCs w:val="18"/>
                      <w:lang w:val="en-GB"/>
                    </w:rPr>
                  </w:pPr>
                  <w:proofErr w:type="spellStart"/>
                  <w:r w:rsidRPr="003453B6">
                    <w:rPr>
                      <w:rFonts w:ascii="Arial" w:hAnsi="Arial" w:cs="Arial"/>
                      <w:sz w:val="18"/>
                      <w:szCs w:val="18"/>
                      <w:lang w:val="en-GB"/>
                    </w:rPr>
                    <w:t>Sučeljeni</w:t>
                  </w:r>
                  <w:proofErr w:type="spellEnd"/>
                  <w:r w:rsidRPr="003453B6">
                    <w:rPr>
                      <w:rFonts w:ascii="Arial" w:hAnsi="Arial" w:cs="Arial"/>
                      <w:sz w:val="18"/>
                      <w:szCs w:val="18"/>
                      <w:lang w:val="en-GB"/>
                    </w:rPr>
                    <w:t xml:space="preserve"> </w:t>
                  </w:r>
                  <w:proofErr w:type="spellStart"/>
                  <w:r w:rsidRPr="003453B6">
                    <w:rPr>
                      <w:rFonts w:ascii="Arial" w:hAnsi="Arial" w:cs="Arial"/>
                      <w:sz w:val="18"/>
                      <w:szCs w:val="18"/>
                      <w:lang w:val="en-GB"/>
                    </w:rPr>
                    <w:t>zavar</w:t>
                  </w:r>
                  <w:proofErr w:type="spellEnd"/>
                </w:p>
              </w:tc>
              <w:tc>
                <w:tcPr>
                  <w:tcW w:w="894" w:type="pct"/>
                  <w:tcBorders>
                    <w:top w:val="single" w:sz="5" w:space="0" w:color="000000"/>
                    <w:left w:val="single" w:sz="5" w:space="0" w:color="000000"/>
                    <w:bottom w:val="single" w:sz="5" w:space="0" w:color="000000"/>
                    <w:right w:val="single" w:sz="5" w:space="0" w:color="000000"/>
                  </w:tcBorders>
                  <w:vAlign w:val="center"/>
                </w:tcPr>
                <w:p w14:paraId="49A36D80" w14:textId="77777777" w:rsidR="00BF0A80" w:rsidRPr="0037269F" w:rsidRDefault="00BF0A80" w:rsidP="003430B5">
                  <w:pPr>
                    <w:pStyle w:val="NoSpacing"/>
                    <w:jc w:val="center"/>
                    <w:rPr>
                      <w:rFonts w:ascii="Arial" w:hAnsi="Arial" w:cs="Arial"/>
                      <w:sz w:val="18"/>
                      <w:szCs w:val="18"/>
                      <w:lang w:val="en-GB"/>
                    </w:rPr>
                  </w:pPr>
                  <w:r>
                    <w:rPr>
                      <w:rFonts w:ascii="Arial" w:hAnsi="Arial" w:cs="Arial"/>
                      <w:sz w:val="18"/>
                      <w:szCs w:val="18"/>
                      <w:lang w:val="en-GB"/>
                    </w:rPr>
                    <w:t>t =</w:t>
                  </w:r>
                  <w:r w:rsidRPr="0037269F">
                    <w:rPr>
                      <w:rFonts w:ascii="Arial" w:hAnsi="Arial" w:cs="Arial"/>
                      <w:sz w:val="18"/>
                      <w:szCs w:val="18"/>
                      <w:lang w:val="en-GB"/>
                    </w:rPr>
                    <w:t xml:space="preserve"> 5 – 10</w:t>
                  </w:r>
                </w:p>
                <w:p w14:paraId="1DACB473"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 xml:space="preserve">D </w:t>
                  </w:r>
                  <w:r>
                    <w:rPr>
                      <w:rFonts w:ascii="Arial" w:hAnsi="Arial" w:cs="Arial"/>
                      <w:sz w:val="18"/>
                      <w:szCs w:val="18"/>
                      <w:lang w:val="en-GB"/>
                    </w:rPr>
                    <w:t xml:space="preserve">= </w:t>
                  </w:r>
                  <w:r w:rsidRPr="0037269F">
                    <w:rPr>
                      <w:rFonts w:ascii="Arial" w:hAnsi="Arial" w:cs="Arial"/>
                      <w:sz w:val="18"/>
                      <w:szCs w:val="18"/>
                      <w:lang w:val="en-GB"/>
                    </w:rPr>
                    <w:t>80 - 120</w:t>
                  </w:r>
                </w:p>
              </w:tc>
              <w:tc>
                <w:tcPr>
                  <w:tcW w:w="672" w:type="pct"/>
                  <w:tcBorders>
                    <w:top w:val="single" w:sz="5" w:space="0" w:color="000000"/>
                    <w:left w:val="single" w:sz="5" w:space="0" w:color="000000"/>
                    <w:bottom w:val="single" w:sz="5" w:space="0" w:color="000000"/>
                    <w:right w:val="single" w:sz="5" w:space="0" w:color="000000"/>
                  </w:tcBorders>
                  <w:vAlign w:val="center"/>
                </w:tcPr>
                <w:p w14:paraId="0593574E"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PH</w:t>
                  </w:r>
                </w:p>
              </w:tc>
              <w:tc>
                <w:tcPr>
                  <w:tcW w:w="1063" w:type="pct"/>
                  <w:gridSpan w:val="2"/>
                  <w:tcBorders>
                    <w:top w:val="single" w:sz="5" w:space="0" w:color="000000"/>
                    <w:left w:val="single" w:sz="5" w:space="0" w:color="000000"/>
                    <w:bottom w:val="single" w:sz="5" w:space="0" w:color="000000"/>
                    <w:right w:val="single" w:sz="5" w:space="0" w:color="000000"/>
                  </w:tcBorders>
                  <w:vAlign w:val="center"/>
                </w:tcPr>
                <w:p w14:paraId="0088EF4E"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noProof/>
                      <w:sz w:val="18"/>
                      <w:szCs w:val="18"/>
                      <w:lang w:val="en-GB" w:eastAsia="en-GB"/>
                    </w:rPr>
                    <w:drawing>
                      <wp:inline distT="0" distB="0" distL="0" distR="0" wp14:anchorId="5E440E8D" wp14:editId="73EF237E">
                        <wp:extent cx="862330" cy="511261"/>
                        <wp:effectExtent l="0" t="0" r="0" b="3175"/>
                        <wp:docPr id="655043346"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1140" w:type="pct"/>
                  <w:tcBorders>
                    <w:top w:val="single" w:sz="5" w:space="0" w:color="000000"/>
                    <w:left w:val="single" w:sz="5" w:space="0" w:color="000000"/>
                    <w:bottom w:val="single" w:sz="5" w:space="0" w:color="000000"/>
                    <w:right w:val="single" w:sz="12" w:space="0" w:color="auto"/>
                  </w:tcBorders>
                  <w:vAlign w:val="center"/>
                </w:tcPr>
                <w:p w14:paraId="20513E02" w14:textId="77777777" w:rsidR="00BF0A80" w:rsidRPr="00B852B2" w:rsidRDefault="00BF0A80" w:rsidP="003430B5">
                  <w:pPr>
                    <w:pStyle w:val="NoSpacing"/>
                    <w:jc w:val="center"/>
                    <w:rPr>
                      <w:rFonts w:ascii="Arial" w:hAnsi="Arial" w:cs="Arial"/>
                      <w:sz w:val="18"/>
                      <w:lang w:val="pl-PL"/>
                    </w:rPr>
                  </w:pPr>
                  <w:r w:rsidRPr="00B852B2">
                    <w:rPr>
                      <w:rFonts w:ascii="Arial" w:hAnsi="Arial" w:cs="Arial"/>
                      <w:sz w:val="18"/>
                      <w:lang w:val="pl-PL"/>
                    </w:rPr>
                    <w:t>ss nb</w:t>
                  </w:r>
                </w:p>
                <w:p w14:paraId="67C48ED1" w14:textId="77777777" w:rsidR="00BF0A80" w:rsidRPr="00B852B2" w:rsidRDefault="00BF0A80" w:rsidP="003430B5">
                  <w:pPr>
                    <w:pStyle w:val="NoSpacing"/>
                    <w:jc w:val="center"/>
                    <w:rPr>
                      <w:rFonts w:ascii="Arial" w:hAnsi="Arial" w:cs="Arial"/>
                      <w:sz w:val="18"/>
                      <w:szCs w:val="18"/>
                      <w:lang w:val="pl-PL"/>
                    </w:rPr>
                  </w:pPr>
                  <w:r w:rsidRPr="00B852B2">
                    <w:rPr>
                      <w:rFonts w:ascii="Arial" w:hAnsi="Arial" w:cs="Arial"/>
                      <w:sz w:val="18"/>
                      <w:lang w:val="pl-PL"/>
                    </w:rPr>
                    <w:t>jednostrano zavarivanje bez podloge</w:t>
                  </w:r>
                </w:p>
              </w:tc>
            </w:tr>
            <w:tr w:rsidR="00BF0A80" w:rsidRPr="0037269F" w14:paraId="24F7372B" w14:textId="77777777" w:rsidTr="00C17A74">
              <w:trPr>
                <w:trHeight w:hRule="exact" w:val="981"/>
                <w:jc w:val="center"/>
              </w:trPr>
              <w:tc>
                <w:tcPr>
                  <w:tcW w:w="327" w:type="pct"/>
                  <w:tcBorders>
                    <w:top w:val="single" w:sz="5" w:space="0" w:color="000000"/>
                    <w:left w:val="single" w:sz="12" w:space="0" w:color="auto"/>
                    <w:bottom w:val="single" w:sz="12" w:space="0" w:color="auto"/>
                    <w:right w:val="single" w:sz="5" w:space="0" w:color="000000"/>
                  </w:tcBorders>
                  <w:vAlign w:val="center"/>
                </w:tcPr>
                <w:p w14:paraId="165D1D51"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5</w:t>
                  </w:r>
                </w:p>
              </w:tc>
              <w:tc>
                <w:tcPr>
                  <w:tcW w:w="904" w:type="pct"/>
                  <w:tcBorders>
                    <w:top w:val="single" w:sz="5" w:space="0" w:color="000000"/>
                    <w:left w:val="single" w:sz="5" w:space="0" w:color="000000"/>
                    <w:bottom w:val="single" w:sz="12" w:space="0" w:color="auto"/>
                    <w:right w:val="single" w:sz="5" w:space="0" w:color="000000"/>
                  </w:tcBorders>
                  <w:vAlign w:val="center"/>
                </w:tcPr>
                <w:p w14:paraId="0D3A7017" w14:textId="77777777" w:rsidR="00BF0A80" w:rsidRPr="0037269F" w:rsidRDefault="00BF0A80" w:rsidP="003430B5">
                  <w:pPr>
                    <w:pStyle w:val="NoSpacing"/>
                    <w:jc w:val="center"/>
                    <w:rPr>
                      <w:rFonts w:ascii="Arial" w:hAnsi="Arial" w:cs="Arial"/>
                      <w:sz w:val="18"/>
                      <w:szCs w:val="18"/>
                      <w:lang w:val="en-GB"/>
                    </w:rPr>
                  </w:pPr>
                  <w:proofErr w:type="spellStart"/>
                  <w:r w:rsidRPr="003453B6">
                    <w:rPr>
                      <w:rFonts w:ascii="Arial" w:hAnsi="Arial" w:cs="Arial"/>
                      <w:sz w:val="18"/>
                      <w:szCs w:val="18"/>
                      <w:lang w:val="en-GB"/>
                    </w:rPr>
                    <w:t>Sučeljeni</w:t>
                  </w:r>
                  <w:proofErr w:type="spellEnd"/>
                  <w:r w:rsidRPr="003453B6">
                    <w:rPr>
                      <w:rFonts w:ascii="Arial" w:hAnsi="Arial" w:cs="Arial"/>
                      <w:sz w:val="18"/>
                      <w:szCs w:val="18"/>
                      <w:lang w:val="en-GB"/>
                    </w:rPr>
                    <w:t xml:space="preserve"> </w:t>
                  </w:r>
                  <w:proofErr w:type="spellStart"/>
                  <w:r w:rsidRPr="003453B6">
                    <w:rPr>
                      <w:rFonts w:ascii="Arial" w:hAnsi="Arial" w:cs="Arial"/>
                      <w:sz w:val="18"/>
                      <w:szCs w:val="18"/>
                      <w:lang w:val="en-GB"/>
                    </w:rPr>
                    <w:t>zavar</w:t>
                  </w:r>
                  <w:proofErr w:type="spellEnd"/>
                </w:p>
              </w:tc>
              <w:tc>
                <w:tcPr>
                  <w:tcW w:w="894" w:type="pct"/>
                  <w:tcBorders>
                    <w:top w:val="single" w:sz="5" w:space="0" w:color="000000"/>
                    <w:left w:val="single" w:sz="5" w:space="0" w:color="000000"/>
                    <w:bottom w:val="single" w:sz="12" w:space="0" w:color="auto"/>
                    <w:right w:val="single" w:sz="5" w:space="0" w:color="000000"/>
                  </w:tcBorders>
                  <w:vAlign w:val="center"/>
                </w:tcPr>
                <w:p w14:paraId="15EAD6A9" w14:textId="77777777" w:rsidR="00BF0A80" w:rsidRPr="0037269F" w:rsidRDefault="00BF0A80" w:rsidP="003430B5">
                  <w:pPr>
                    <w:pStyle w:val="NoSpacing"/>
                    <w:jc w:val="center"/>
                    <w:rPr>
                      <w:rFonts w:ascii="Arial" w:hAnsi="Arial" w:cs="Arial"/>
                      <w:sz w:val="18"/>
                      <w:szCs w:val="18"/>
                      <w:lang w:val="en-GB"/>
                    </w:rPr>
                  </w:pPr>
                  <w:r>
                    <w:rPr>
                      <w:rFonts w:ascii="Arial" w:hAnsi="Arial" w:cs="Arial"/>
                      <w:sz w:val="18"/>
                      <w:szCs w:val="18"/>
                      <w:lang w:val="en-GB"/>
                    </w:rPr>
                    <w:t>t =</w:t>
                  </w:r>
                  <w:r w:rsidRPr="0037269F">
                    <w:rPr>
                      <w:rFonts w:ascii="Arial" w:hAnsi="Arial" w:cs="Arial"/>
                      <w:sz w:val="18"/>
                      <w:szCs w:val="18"/>
                      <w:lang w:val="en-GB"/>
                    </w:rPr>
                    <w:t xml:space="preserve"> 5 – 10</w:t>
                  </w:r>
                </w:p>
                <w:p w14:paraId="6D39BCA0"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 xml:space="preserve">D </w:t>
                  </w:r>
                  <w:r>
                    <w:rPr>
                      <w:rFonts w:ascii="Arial" w:hAnsi="Arial" w:cs="Arial"/>
                      <w:sz w:val="18"/>
                      <w:szCs w:val="18"/>
                      <w:lang w:val="en-GB"/>
                    </w:rPr>
                    <w:t xml:space="preserve">= </w:t>
                  </w:r>
                  <w:r w:rsidRPr="0037269F">
                    <w:rPr>
                      <w:rFonts w:ascii="Arial" w:hAnsi="Arial" w:cs="Arial"/>
                      <w:sz w:val="18"/>
                      <w:szCs w:val="18"/>
                      <w:lang w:val="en-GB"/>
                    </w:rPr>
                    <w:t>80 - 120</w:t>
                  </w:r>
                </w:p>
              </w:tc>
              <w:tc>
                <w:tcPr>
                  <w:tcW w:w="672" w:type="pct"/>
                  <w:tcBorders>
                    <w:top w:val="single" w:sz="5" w:space="0" w:color="000000"/>
                    <w:left w:val="single" w:sz="5" w:space="0" w:color="000000"/>
                    <w:bottom w:val="single" w:sz="12" w:space="0" w:color="auto"/>
                    <w:right w:val="single" w:sz="5" w:space="0" w:color="000000"/>
                  </w:tcBorders>
                  <w:vAlign w:val="center"/>
                </w:tcPr>
                <w:p w14:paraId="5B063EE8"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PH</w:t>
                  </w:r>
                </w:p>
              </w:tc>
              <w:tc>
                <w:tcPr>
                  <w:tcW w:w="1063" w:type="pct"/>
                  <w:gridSpan w:val="2"/>
                  <w:tcBorders>
                    <w:top w:val="single" w:sz="5" w:space="0" w:color="000000"/>
                    <w:left w:val="single" w:sz="5" w:space="0" w:color="000000"/>
                    <w:bottom w:val="single" w:sz="12" w:space="0" w:color="auto"/>
                    <w:right w:val="single" w:sz="5" w:space="0" w:color="000000"/>
                  </w:tcBorders>
                  <w:vAlign w:val="center"/>
                </w:tcPr>
                <w:p w14:paraId="19A842FE"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noProof/>
                      <w:sz w:val="18"/>
                      <w:szCs w:val="18"/>
                      <w:lang w:val="en-GB" w:eastAsia="en-GB"/>
                    </w:rPr>
                    <w:drawing>
                      <wp:inline distT="0" distB="0" distL="0" distR="0" wp14:anchorId="383184AC" wp14:editId="5EBB838A">
                        <wp:extent cx="790892" cy="566240"/>
                        <wp:effectExtent l="0" t="0" r="0" b="5715"/>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96035" cy="569922"/>
                                </a:xfrm>
                                <a:prstGeom prst="rect">
                                  <a:avLst/>
                                </a:prstGeom>
                                <a:noFill/>
                                <a:ln>
                                  <a:noFill/>
                                </a:ln>
                              </pic:spPr>
                            </pic:pic>
                          </a:graphicData>
                        </a:graphic>
                      </wp:inline>
                    </w:drawing>
                  </w:r>
                </w:p>
              </w:tc>
              <w:tc>
                <w:tcPr>
                  <w:tcW w:w="1140" w:type="pct"/>
                  <w:tcBorders>
                    <w:top w:val="single" w:sz="5" w:space="0" w:color="000000"/>
                    <w:left w:val="single" w:sz="5" w:space="0" w:color="000000"/>
                    <w:bottom w:val="single" w:sz="12" w:space="0" w:color="auto"/>
                    <w:right w:val="single" w:sz="12" w:space="0" w:color="auto"/>
                  </w:tcBorders>
                  <w:vAlign w:val="center"/>
                </w:tcPr>
                <w:p w14:paraId="671ED5A6" w14:textId="77777777" w:rsidR="00BF0A80" w:rsidRPr="0037269F" w:rsidRDefault="00BF0A80" w:rsidP="003430B5">
                  <w:pPr>
                    <w:pStyle w:val="NoSpacing"/>
                    <w:jc w:val="center"/>
                    <w:rPr>
                      <w:rFonts w:ascii="Arial" w:hAnsi="Arial" w:cs="Arial"/>
                      <w:sz w:val="18"/>
                      <w:szCs w:val="18"/>
                      <w:lang w:val="en-GB"/>
                    </w:rPr>
                  </w:pPr>
                  <w:proofErr w:type="spellStart"/>
                  <w:r>
                    <w:rPr>
                      <w:rFonts w:ascii="Arial" w:hAnsi="Arial" w:cs="Arial"/>
                      <w:sz w:val="18"/>
                      <w:szCs w:val="18"/>
                      <w:lang w:val="en-GB"/>
                    </w:rPr>
                    <w:t>Puna</w:t>
                  </w:r>
                  <w:proofErr w:type="spellEnd"/>
                  <w:r>
                    <w:rPr>
                      <w:rFonts w:ascii="Arial" w:hAnsi="Arial" w:cs="Arial"/>
                      <w:sz w:val="18"/>
                      <w:szCs w:val="18"/>
                      <w:lang w:val="en-GB"/>
                    </w:rPr>
                    <w:t xml:space="preserve"> </w:t>
                  </w:r>
                  <w:proofErr w:type="spellStart"/>
                  <w:r>
                    <w:rPr>
                      <w:rFonts w:ascii="Arial" w:hAnsi="Arial" w:cs="Arial"/>
                      <w:sz w:val="18"/>
                      <w:szCs w:val="18"/>
                      <w:lang w:val="en-GB"/>
                    </w:rPr>
                    <w:t>penetracija</w:t>
                  </w:r>
                  <w:proofErr w:type="spellEnd"/>
                </w:p>
              </w:tc>
            </w:tr>
          </w:tbl>
          <w:p w14:paraId="3B0C3BBF" w14:textId="77777777" w:rsidR="00BF0A80" w:rsidRPr="0030557A" w:rsidRDefault="00BF0A80" w:rsidP="003430B5">
            <w:pPr>
              <w:pStyle w:val="NoSpacing"/>
              <w:jc w:val="center"/>
              <w:rPr>
                <w:b/>
                <w:sz w:val="16"/>
                <w:szCs w:val="16"/>
              </w:rPr>
            </w:pPr>
          </w:p>
          <w:p w14:paraId="5F5CE108" w14:textId="77777777" w:rsidR="00BF0A80" w:rsidRPr="00EF256D" w:rsidRDefault="00BF0A80" w:rsidP="003430B5">
            <w:pPr>
              <w:pStyle w:val="NoSpacing"/>
              <w:rPr>
                <w:b/>
                <w:sz w:val="20"/>
                <w:szCs w:val="20"/>
              </w:rPr>
            </w:pPr>
            <w:r w:rsidRPr="00EF256D">
              <w:rPr>
                <w:b/>
                <w:sz w:val="20"/>
                <w:szCs w:val="20"/>
              </w:rPr>
              <w:t>Vježbe 2. dio</w:t>
            </w:r>
          </w:p>
          <w:tbl>
            <w:tblPr>
              <w:tblW w:w="9072" w:type="dxa"/>
              <w:jc w:val="center"/>
              <w:tblCellMar>
                <w:left w:w="0" w:type="dxa"/>
                <w:right w:w="0" w:type="dxa"/>
              </w:tblCellMar>
              <w:tblLook w:val="0000" w:firstRow="0" w:lastRow="0" w:firstColumn="0" w:lastColumn="0" w:noHBand="0" w:noVBand="0"/>
            </w:tblPr>
            <w:tblGrid>
              <w:gridCol w:w="306"/>
              <w:gridCol w:w="45"/>
              <w:gridCol w:w="1448"/>
              <w:gridCol w:w="1620"/>
              <w:gridCol w:w="1054"/>
              <w:gridCol w:w="1941"/>
              <w:gridCol w:w="2658"/>
            </w:tblGrid>
            <w:tr w:rsidR="00BF0A80" w:rsidRPr="0030557A" w14:paraId="4BFC73AE" w14:textId="77777777" w:rsidTr="00C17A74">
              <w:trPr>
                <w:trHeight w:hRule="exact" w:val="624"/>
                <w:jc w:val="center"/>
              </w:trPr>
              <w:tc>
                <w:tcPr>
                  <w:tcW w:w="168"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0931D729" w14:textId="77777777" w:rsidR="00BF0A80" w:rsidRPr="0030557A" w:rsidRDefault="00BF0A80" w:rsidP="003430B5">
                  <w:pPr>
                    <w:pStyle w:val="NoSpacing"/>
                    <w:jc w:val="center"/>
                    <w:rPr>
                      <w:rFonts w:ascii="Arial" w:hAnsi="Arial" w:cs="Arial"/>
                      <w:b/>
                      <w:color w:val="FFFFFF" w:themeColor="background1"/>
                      <w:sz w:val="16"/>
                      <w:szCs w:val="16"/>
                      <w:lang w:val="en-GB"/>
                    </w:rPr>
                  </w:pPr>
                  <w:r w:rsidRPr="0030557A">
                    <w:rPr>
                      <w:rFonts w:ascii="Arial" w:hAnsi="Arial" w:cs="Arial"/>
                      <w:b/>
                      <w:color w:val="FFFFFF" w:themeColor="background1"/>
                      <w:sz w:val="16"/>
                      <w:szCs w:val="16"/>
                      <w:lang w:val="en-GB"/>
                    </w:rPr>
                    <w:t>Br.</w:t>
                  </w:r>
                </w:p>
              </w:tc>
              <w:tc>
                <w:tcPr>
                  <w:tcW w:w="25" w:type="pct"/>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5817FEE8" w14:textId="77777777" w:rsidR="00BF0A80" w:rsidRPr="0030557A" w:rsidRDefault="00BF0A80" w:rsidP="003430B5">
                  <w:pPr>
                    <w:pStyle w:val="NoSpacing"/>
                    <w:jc w:val="right"/>
                    <w:rPr>
                      <w:rFonts w:ascii="Arial" w:hAnsi="Arial" w:cs="Arial"/>
                      <w:b/>
                      <w:color w:val="FFFFFF" w:themeColor="background1"/>
                      <w:sz w:val="16"/>
                      <w:szCs w:val="16"/>
                      <w:lang w:val="en-GB"/>
                    </w:rPr>
                  </w:pPr>
                </w:p>
              </w:tc>
              <w:tc>
                <w:tcPr>
                  <w:tcW w:w="3342"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2B9B0145" w14:textId="77777777" w:rsidR="00BF0A80" w:rsidRPr="0030557A" w:rsidRDefault="00BF0A80" w:rsidP="003430B5">
                  <w:pPr>
                    <w:pStyle w:val="NoSpacing"/>
                    <w:jc w:val="center"/>
                    <w:rPr>
                      <w:rFonts w:ascii="Arial" w:hAnsi="Arial" w:cs="Arial"/>
                      <w:b/>
                      <w:color w:val="FFFFFF" w:themeColor="background1"/>
                      <w:sz w:val="16"/>
                      <w:szCs w:val="16"/>
                      <w:lang w:val="en-GB"/>
                    </w:rPr>
                  </w:pPr>
                  <w:proofErr w:type="spellStart"/>
                  <w:r w:rsidRPr="0030557A">
                    <w:rPr>
                      <w:rFonts w:ascii="Arial" w:hAnsi="Arial" w:cs="Arial"/>
                      <w:b/>
                      <w:color w:val="FFFFFF" w:themeColor="background1"/>
                      <w:sz w:val="16"/>
                      <w:szCs w:val="16"/>
                      <w:lang w:val="en-GB"/>
                    </w:rPr>
                    <w:t>Zavarivanje</w:t>
                  </w:r>
                  <w:proofErr w:type="spellEnd"/>
                  <w:r w:rsidRPr="0030557A">
                    <w:rPr>
                      <w:rFonts w:ascii="Arial" w:hAnsi="Arial" w:cs="Arial"/>
                      <w:b/>
                      <w:color w:val="FFFFFF" w:themeColor="background1"/>
                      <w:sz w:val="16"/>
                      <w:szCs w:val="16"/>
                      <w:lang w:val="en-GB"/>
                    </w:rPr>
                    <w:t xml:space="preserve"> </w:t>
                  </w:r>
                  <w:proofErr w:type="spellStart"/>
                  <w:r w:rsidRPr="0030557A">
                    <w:rPr>
                      <w:rFonts w:ascii="Arial" w:hAnsi="Arial" w:cs="Arial"/>
                      <w:b/>
                      <w:color w:val="FFFFFF" w:themeColor="background1"/>
                      <w:sz w:val="16"/>
                      <w:szCs w:val="16"/>
                      <w:lang w:val="en-GB"/>
                    </w:rPr>
                    <w:t>čeličnih</w:t>
                  </w:r>
                  <w:proofErr w:type="spellEnd"/>
                  <w:r w:rsidRPr="0030557A">
                    <w:rPr>
                      <w:rFonts w:ascii="Arial" w:hAnsi="Arial" w:cs="Arial"/>
                      <w:b/>
                      <w:color w:val="FFFFFF" w:themeColor="background1"/>
                      <w:sz w:val="16"/>
                      <w:szCs w:val="16"/>
                      <w:lang w:val="en-GB"/>
                    </w:rPr>
                    <w:t xml:space="preserve"> </w:t>
                  </w:r>
                  <w:proofErr w:type="spellStart"/>
                  <w:r w:rsidRPr="0030557A">
                    <w:rPr>
                      <w:rFonts w:ascii="Arial" w:hAnsi="Arial" w:cs="Arial"/>
                      <w:b/>
                      <w:color w:val="FFFFFF" w:themeColor="background1"/>
                      <w:sz w:val="16"/>
                      <w:szCs w:val="16"/>
                      <w:lang w:val="en-GB"/>
                    </w:rPr>
                    <w:t>cijevi</w:t>
                  </w:r>
                  <w:proofErr w:type="spellEnd"/>
                  <w:r w:rsidRPr="0030557A">
                    <w:rPr>
                      <w:rFonts w:ascii="Arial" w:hAnsi="Arial" w:cs="Arial"/>
                      <w:b/>
                      <w:color w:val="FFFFFF" w:themeColor="background1"/>
                      <w:sz w:val="16"/>
                      <w:szCs w:val="16"/>
                      <w:lang w:val="en-GB"/>
                    </w:rPr>
                    <w:t xml:space="preserve"> </w:t>
                  </w:r>
                  <w:r>
                    <w:rPr>
                      <w:rFonts w:ascii="Arial" w:hAnsi="Arial" w:cs="Arial"/>
                      <w:b/>
                      <w:color w:val="FFFFFF" w:themeColor="background1"/>
                      <w:sz w:val="16"/>
                      <w:szCs w:val="16"/>
                      <w:lang w:val="en-GB"/>
                    </w:rPr>
                    <w:t xml:space="preserve">REL </w:t>
                  </w:r>
                  <w:proofErr w:type="spellStart"/>
                  <w:r>
                    <w:rPr>
                      <w:rFonts w:ascii="Arial" w:hAnsi="Arial" w:cs="Arial"/>
                      <w:b/>
                      <w:color w:val="FFFFFF" w:themeColor="background1"/>
                      <w:sz w:val="16"/>
                      <w:szCs w:val="16"/>
                      <w:lang w:val="en-GB"/>
                    </w:rPr>
                    <w:t>postupkom</w:t>
                  </w:r>
                  <w:proofErr w:type="spellEnd"/>
                  <w:r>
                    <w:rPr>
                      <w:rFonts w:ascii="Arial" w:hAnsi="Arial" w:cs="Arial"/>
                      <w:b/>
                      <w:color w:val="FFFFFF" w:themeColor="background1"/>
                      <w:sz w:val="16"/>
                      <w:szCs w:val="16"/>
                      <w:lang w:val="en-GB"/>
                    </w:rPr>
                    <w:t xml:space="preserve"> (111)</w:t>
                  </w:r>
                </w:p>
              </w:tc>
              <w:tc>
                <w:tcPr>
                  <w:tcW w:w="1465" w:type="pct"/>
                  <w:tcBorders>
                    <w:top w:val="single" w:sz="12" w:space="0" w:color="000000"/>
                    <w:left w:val="single" w:sz="12" w:space="0" w:color="FFFFFF" w:themeColor="background1"/>
                    <w:bottom w:val="single" w:sz="12" w:space="0" w:color="FFFFFF" w:themeColor="background1"/>
                    <w:right w:val="single" w:sz="12" w:space="0" w:color="000000"/>
                  </w:tcBorders>
                  <w:shd w:val="clear" w:color="auto" w:fill="404040"/>
                  <w:vAlign w:val="center"/>
                </w:tcPr>
                <w:p w14:paraId="748C789F" w14:textId="77777777" w:rsidR="00BF0A80" w:rsidRPr="0030557A" w:rsidRDefault="00BF0A80" w:rsidP="003430B5">
                  <w:pPr>
                    <w:pStyle w:val="NoSpacing"/>
                    <w:jc w:val="center"/>
                    <w:rPr>
                      <w:rFonts w:ascii="Arial" w:hAnsi="Arial" w:cs="Arial"/>
                      <w:b/>
                      <w:color w:val="FFFFFF" w:themeColor="background1"/>
                      <w:sz w:val="16"/>
                      <w:szCs w:val="16"/>
                      <w:lang w:val="en-GB"/>
                    </w:rPr>
                  </w:pPr>
                  <w:proofErr w:type="spellStart"/>
                  <w:r w:rsidRPr="0030557A">
                    <w:rPr>
                      <w:rFonts w:ascii="Arial" w:hAnsi="Arial" w:cs="Arial"/>
                      <w:b/>
                      <w:color w:val="FFFFFF" w:themeColor="background1"/>
                      <w:sz w:val="16"/>
                      <w:szCs w:val="16"/>
                      <w:lang w:val="en-US"/>
                    </w:rPr>
                    <w:t>Materijal</w:t>
                  </w:r>
                  <w:proofErr w:type="spellEnd"/>
                  <w:r w:rsidRPr="0030557A">
                    <w:rPr>
                      <w:rFonts w:ascii="Arial" w:hAnsi="Arial" w:cs="Arial"/>
                      <w:b/>
                      <w:color w:val="FFFFFF" w:themeColor="background1"/>
                      <w:sz w:val="16"/>
                      <w:szCs w:val="16"/>
                      <w:lang w:val="en-US"/>
                    </w:rPr>
                    <w:t xml:space="preserve"> </w:t>
                  </w:r>
                  <w:proofErr w:type="spellStart"/>
                  <w:r w:rsidRPr="0030557A">
                    <w:rPr>
                      <w:rFonts w:ascii="Arial" w:hAnsi="Arial" w:cs="Arial"/>
                      <w:b/>
                      <w:color w:val="FFFFFF" w:themeColor="background1"/>
                      <w:sz w:val="16"/>
                      <w:szCs w:val="16"/>
                      <w:lang w:val="en-US"/>
                    </w:rPr>
                    <w:t>grupe</w:t>
                  </w:r>
                  <w:proofErr w:type="spellEnd"/>
                  <w:r w:rsidRPr="0030557A">
                    <w:rPr>
                      <w:rFonts w:ascii="Arial" w:hAnsi="Arial" w:cs="Arial"/>
                      <w:b/>
                      <w:color w:val="FFFFFF" w:themeColor="background1"/>
                      <w:sz w:val="16"/>
                      <w:szCs w:val="16"/>
                      <w:lang w:val="en-US"/>
                    </w:rPr>
                    <w:t xml:space="preserve">   1, 2, 3, 11                     HRN EN ISO /TR 15608</w:t>
                  </w:r>
                </w:p>
              </w:tc>
            </w:tr>
            <w:tr w:rsidR="00BF0A80" w:rsidRPr="0030557A" w14:paraId="2EEE550F" w14:textId="77777777" w:rsidTr="00C17A74">
              <w:trPr>
                <w:trHeight w:hRule="exact" w:val="913"/>
                <w:jc w:val="center"/>
              </w:trPr>
              <w:tc>
                <w:tcPr>
                  <w:tcW w:w="168" w:type="pct"/>
                  <w:vMerge/>
                  <w:tcBorders>
                    <w:top w:val="nil"/>
                    <w:left w:val="single" w:sz="12" w:space="0" w:color="auto"/>
                    <w:bottom w:val="single" w:sz="4" w:space="0" w:color="auto"/>
                    <w:right w:val="single" w:sz="12" w:space="0" w:color="FFFFFF" w:themeColor="background1"/>
                  </w:tcBorders>
                  <w:shd w:val="clear" w:color="auto" w:fill="404040"/>
                  <w:vAlign w:val="center"/>
                </w:tcPr>
                <w:p w14:paraId="2EEEC73C" w14:textId="77777777" w:rsidR="00BF0A80" w:rsidRPr="0030557A" w:rsidRDefault="00BF0A80" w:rsidP="003430B5">
                  <w:pPr>
                    <w:pStyle w:val="NoSpacing"/>
                    <w:jc w:val="center"/>
                    <w:rPr>
                      <w:rFonts w:ascii="Arial" w:hAnsi="Arial" w:cs="Arial"/>
                      <w:b/>
                      <w:color w:val="FFFFFF" w:themeColor="background1"/>
                      <w:sz w:val="16"/>
                      <w:szCs w:val="16"/>
                      <w:lang w:val="en-GB"/>
                    </w:rPr>
                  </w:pPr>
                </w:p>
              </w:tc>
              <w:tc>
                <w:tcPr>
                  <w:tcW w:w="823" w:type="pct"/>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95E074A" w14:textId="77777777" w:rsidR="00BF0A80" w:rsidRPr="0030557A" w:rsidRDefault="00BF0A80" w:rsidP="003430B5">
                  <w:pPr>
                    <w:pStyle w:val="NoSpacing"/>
                    <w:jc w:val="center"/>
                    <w:rPr>
                      <w:rFonts w:ascii="Arial" w:hAnsi="Arial" w:cs="Arial"/>
                      <w:b/>
                      <w:color w:val="FFFFFF" w:themeColor="background1"/>
                      <w:sz w:val="16"/>
                      <w:szCs w:val="16"/>
                      <w:lang w:val="en-GB"/>
                    </w:rPr>
                  </w:pPr>
                  <w:proofErr w:type="spellStart"/>
                  <w:r w:rsidRPr="0030557A">
                    <w:rPr>
                      <w:rFonts w:ascii="Arial" w:hAnsi="Arial" w:cs="Arial"/>
                      <w:b/>
                      <w:color w:val="FFFFFF" w:themeColor="background1"/>
                      <w:sz w:val="16"/>
                      <w:szCs w:val="16"/>
                      <w:lang w:val="en-US"/>
                    </w:rPr>
                    <w:t>Vrsta</w:t>
                  </w:r>
                  <w:proofErr w:type="spellEnd"/>
                  <w:r w:rsidRPr="0030557A">
                    <w:rPr>
                      <w:rFonts w:ascii="Arial" w:hAnsi="Arial" w:cs="Arial"/>
                      <w:b/>
                      <w:color w:val="FFFFFF" w:themeColor="background1"/>
                      <w:sz w:val="16"/>
                      <w:szCs w:val="16"/>
                      <w:lang w:val="en-US"/>
                    </w:rPr>
                    <w:t xml:space="preserve"> </w:t>
                  </w:r>
                  <w:proofErr w:type="spellStart"/>
                  <w:r w:rsidRPr="0030557A">
                    <w:rPr>
                      <w:rFonts w:ascii="Arial" w:hAnsi="Arial" w:cs="Arial"/>
                      <w:b/>
                      <w:color w:val="FFFFFF" w:themeColor="background1"/>
                      <w:sz w:val="16"/>
                      <w:szCs w:val="16"/>
                      <w:lang w:val="en-US"/>
                    </w:rPr>
                    <w:t>spoja</w:t>
                  </w:r>
                  <w:proofErr w:type="spellEnd"/>
                </w:p>
              </w:tc>
              <w:tc>
                <w:tcPr>
                  <w:tcW w:w="89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74A6817" w14:textId="77777777" w:rsidR="00BF0A80" w:rsidRPr="0030557A" w:rsidRDefault="00BF0A80" w:rsidP="003430B5">
                  <w:pPr>
                    <w:pStyle w:val="NoSpacing"/>
                    <w:jc w:val="center"/>
                    <w:rPr>
                      <w:rFonts w:ascii="Arial" w:hAnsi="Arial" w:cs="Arial"/>
                      <w:b/>
                      <w:color w:val="FFFFFF" w:themeColor="background1"/>
                      <w:sz w:val="16"/>
                      <w:szCs w:val="16"/>
                      <w:lang w:val="en-GB"/>
                    </w:rPr>
                  </w:pPr>
                  <w:proofErr w:type="spellStart"/>
                  <w:r w:rsidRPr="0030557A">
                    <w:rPr>
                      <w:rFonts w:ascii="Arial" w:hAnsi="Arial" w:cs="Arial"/>
                      <w:b/>
                      <w:color w:val="FFFFFF" w:themeColor="background1"/>
                      <w:sz w:val="16"/>
                      <w:szCs w:val="16"/>
                      <w:lang w:val="en-US"/>
                    </w:rPr>
                    <w:t>Preporučena</w:t>
                  </w:r>
                  <w:proofErr w:type="spellEnd"/>
                  <w:r w:rsidRPr="0030557A">
                    <w:rPr>
                      <w:rFonts w:ascii="Arial" w:hAnsi="Arial" w:cs="Arial"/>
                      <w:b/>
                      <w:color w:val="FFFFFF" w:themeColor="background1"/>
                      <w:sz w:val="16"/>
                      <w:szCs w:val="16"/>
                      <w:lang w:val="en-US"/>
                    </w:rPr>
                    <w:t xml:space="preserve"> </w:t>
                  </w:r>
                  <w:proofErr w:type="spellStart"/>
                  <w:r w:rsidRPr="0030557A">
                    <w:rPr>
                      <w:rFonts w:ascii="Arial" w:hAnsi="Arial" w:cs="Arial"/>
                      <w:b/>
                      <w:color w:val="FFFFFF" w:themeColor="background1"/>
                      <w:sz w:val="16"/>
                      <w:szCs w:val="16"/>
                      <w:lang w:val="en-US"/>
                    </w:rPr>
                    <w:t>debljina</w:t>
                  </w:r>
                  <w:proofErr w:type="spellEnd"/>
                  <w:r w:rsidRPr="0030557A">
                    <w:rPr>
                      <w:rFonts w:ascii="Arial" w:hAnsi="Arial" w:cs="Arial"/>
                      <w:b/>
                      <w:color w:val="FFFFFF" w:themeColor="background1"/>
                      <w:sz w:val="16"/>
                      <w:szCs w:val="16"/>
                      <w:lang w:val="en-US"/>
                    </w:rPr>
                    <w:t xml:space="preserve"> lima [mm]</w:t>
                  </w:r>
                </w:p>
              </w:tc>
              <w:tc>
                <w:tcPr>
                  <w:tcW w:w="58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C881BC4" w14:textId="77777777" w:rsidR="00BF0A80" w:rsidRPr="0030557A" w:rsidRDefault="00BF0A80" w:rsidP="003430B5">
                  <w:pPr>
                    <w:pStyle w:val="NoSpacing"/>
                    <w:jc w:val="center"/>
                    <w:rPr>
                      <w:rFonts w:ascii="Arial" w:hAnsi="Arial" w:cs="Arial"/>
                      <w:b/>
                      <w:color w:val="FFFFFF" w:themeColor="background1"/>
                      <w:sz w:val="16"/>
                      <w:szCs w:val="16"/>
                      <w:lang w:val="en-GB"/>
                    </w:rPr>
                  </w:pPr>
                  <w:proofErr w:type="spellStart"/>
                  <w:r w:rsidRPr="0030557A">
                    <w:rPr>
                      <w:rFonts w:ascii="Arial" w:hAnsi="Arial" w:cs="Arial"/>
                      <w:b/>
                      <w:color w:val="FFFFFF" w:themeColor="background1"/>
                      <w:sz w:val="16"/>
                      <w:szCs w:val="16"/>
                      <w:lang w:val="en-US"/>
                    </w:rPr>
                    <w:t>Položaj</w:t>
                  </w:r>
                  <w:proofErr w:type="spellEnd"/>
                  <w:r w:rsidRPr="0030557A">
                    <w:rPr>
                      <w:rFonts w:ascii="Arial" w:hAnsi="Arial" w:cs="Arial"/>
                      <w:b/>
                      <w:color w:val="FFFFFF" w:themeColor="background1"/>
                      <w:sz w:val="16"/>
                      <w:szCs w:val="16"/>
                      <w:lang w:val="en-US"/>
                    </w:rPr>
                    <w:t xml:space="preserve"> </w:t>
                  </w:r>
                  <w:proofErr w:type="spellStart"/>
                  <w:r w:rsidRPr="0030557A">
                    <w:rPr>
                      <w:rFonts w:ascii="Arial" w:hAnsi="Arial" w:cs="Arial"/>
                      <w:b/>
                      <w:color w:val="FFFFFF" w:themeColor="background1"/>
                      <w:sz w:val="16"/>
                      <w:szCs w:val="16"/>
                      <w:lang w:val="en-US"/>
                    </w:rPr>
                    <w:t>zavarivanja</w:t>
                  </w:r>
                  <w:proofErr w:type="spellEnd"/>
                </w:p>
              </w:tc>
              <w:tc>
                <w:tcPr>
                  <w:tcW w:w="107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C9DE6C6" w14:textId="77777777" w:rsidR="00BF0A80" w:rsidRPr="0030557A" w:rsidRDefault="00BF0A80" w:rsidP="003430B5">
                  <w:pPr>
                    <w:pStyle w:val="NoSpacing"/>
                    <w:jc w:val="center"/>
                    <w:rPr>
                      <w:rFonts w:ascii="Arial" w:hAnsi="Arial" w:cs="Arial"/>
                      <w:b/>
                      <w:color w:val="FFFFFF" w:themeColor="background1"/>
                      <w:sz w:val="16"/>
                      <w:szCs w:val="16"/>
                      <w:lang w:val="en-GB"/>
                    </w:rPr>
                  </w:pPr>
                  <w:proofErr w:type="spellStart"/>
                  <w:r w:rsidRPr="0030557A">
                    <w:rPr>
                      <w:rFonts w:ascii="Arial" w:hAnsi="Arial" w:cs="Arial"/>
                      <w:b/>
                      <w:color w:val="FFFFFF" w:themeColor="background1"/>
                      <w:sz w:val="16"/>
                      <w:szCs w:val="16"/>
                      <w:lang w:val="en-US"/>
                    </w:rPr>
                    <w:t>Skica</w:t>
                  </w:r>
                  <w:proofErr w:type="spellEnd"/>
                </w:p>
              </w:tc>
              <w:tc>
                <w:tcPr>
                  <w:tcW w:w="1465" w:type="pct"/>
                  <w:tcBorders>
                    <w:left w:val="single" w:sz="12" w:space="0" w:color="FFFFFF" w:themeColor="background1"/>
                    <w:bottom w:val="single" w:sz="12" w:space="0" w:color="auto"/>
                    <w:right w:val="single" w:sz="12" w:space="0" w:color="auto"/>
                  </w:tcBorders>
                  <w:shd w:val="clear" w:color="auto" w:fill="404040"/>
                  <w:vAlign w:val="center"/>
                </w:tcPr>
                <w:p w14:paraId="30AB1917" w14:textId="77777777" w:rsidR="00BF0A80" w:rsidRPr="0030557A" w:rsidRDefault="00BF0A80" w:rsidP="003430B5">
                  <w:pPr>
                    <w:pStyle w:val="NoSpacing"/>
                    <w:jc w:val="center"/>
                    <w:rPr>
                      <w:rFonts w:ascii="Arial" w:hAnsi="Arial" w:cs="Arial"/>
                      <w:b/>
                      <w:color w:val="FFFFFF" w:themeColor="background1"/>
                      <w:sz w:val="16"/>
                      <w:szCs w:val="16"/>
                      <w:lang w:val="en-GB"/>
                    </w:rPr>
                  </w:pPr>
                  <w:proofErr w:type="spellStart"/>
                  <w:r w:rsidRPr="0030557A">
                    <w:rPr>
                      <w:rFonts w:ascii="Arial" w:hAnsi="Arial" w:cs="Arial"/>
                      <w:b/>
                      <w:color w:val="FFFFFF" w:themeColor="background1"/>
                      <w:sz w:val="16"/>
                      <w:szCs w:val="16"/>
                      <w:lang w:val="en-US"/>
                    </w:rPr>
                    <w:t>Opaska</w:t>
                  </w:r>
                  <w:proofErr w:type="spellEnd"/>
                </w:p>
              </w:tc>
            </w:tr>
            <w:tr w:rsidR="00BF0A80" w:rsidRPr="0037269F" w14:paraId="5E9126F7" w14:textId="77777777" w:rsidTr="00C17A74">
              <w:trPr>
                <w:trHeight w:hRule="exact" w:val="981"/>
                <w:jc w:val="center"/>
              </w:trPr>
              <w:tc>
                <w:tcPr>
                  <w:tcW w:w="168" w:type="pct"/>
                  <w:tcBorders>
                    <w:top w:val="single" w:sz="4" w:space="0" w:color="auto"/>
                    <w:left w:val="single" w:sz="12" w:space="0" w:color="auto"/>
                    <w:bottom w:val="single" w:sz="5" w:space="0" w:color="000000"/>
                    <w:right w:val="single" w:sz="5" w:space="0" w:color="000000"/>
                  </w:tcBorders>
                  <w:vAlign w:val="center"/>
                </w:tcPr>
                <w:p w14:paraId="0841E1CA"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1</w:t>
                  </w:r>
                </w:p>
              </w:tc>
              <w:tc>
                <w:tcPr>
                  <w:tcW w:w="823" w:type="pct"/>
                  <w:gridSpan w:val="2"/>
                  <w:tcBorders>
                    <w:top w:val="single" w:sz="4" w:space="0" w:color="auto"/>
                    <w:left w:val="single" w:sz="5" w:space="0" w:color="000000"/>
                    <w:bottom w:val="single" w:sz="5" w:space="0" w:color="000000"/>
                    <w:right w:val="single" w:sz="5" w:space="0" w:color="000000"/>
                  </w:tcBorders>
                  <w:vAlign w:val="center"/>
                </w:tcPr>
                <w:p w14:paraId="627FC4D8" w14:textId="77777777" w:rsidR="00BF0A80" w:rsidRPr="0037269F" w:rsidRDefault="00BF0A80" w:rsidP="003430B5">
                  <w:pPr>
                    <w:pStyle w:val="NoSpacing"/>
                    <w:jc w:val="center"/>
                    <w:rPr>
                      <w:rFonts w:ascii="Arial" w:hAnsi="Arial" w:cs="Arial"/>
                      <w:sz w:val="18"/>
                      <w:szCs w:val="18"/>
                      <w:lang w:val="en-GB"/>
                    </w:rPr>
                  </w:pPr>
                  <w:proofErr w:type="spellStart"/>
                  <w:r>
                    <w:rPr>
                      <w:rFonts w:ascii="Arial" w:hAnsi="Arial" w:cs="Arial"/>
                      <w:sz w:val="18"/>
                      <w:szCs w:val="18"/>
                      <w:lang w:val="en-GB"/>
                    </w:rPr>
                    <w:t>Uvod</w:t>
                  </w:r>
                  <w:proofErr w:type="spellEnd"/>
                </w:p>
              </w:tc>
              <w:tc>
                <w:tcPr>
                  <w:tcW w:w="893" w:type="pct"/>
                  <w:tcBorders>
                    <w:top w:val="single" w:sz="4" w:space="0" w:color="auto"/>
                    <w:left w:val="single" w:sz="5" w:space="0" w:color="000000"/>
                    <w:bottom w:val="single" w:sz="5" w:space="0" w:color="000000"/>
                    <w:right w:val="single" w:sz="5" w:space="0" w:color="000000"/>
                  </w:tcBorders>
                  <w:vAlign w:val="center"/>
                </w:tcPr>
                <w:p w14:paraId="5AAF70BA" w14:textId="77777777" w:rsidR="00BF0A80" w:rsidRPr="0037269F" w:rsidRDefault="00BF0A80" w:rsidP="003430B5">
                  <w:pPr>
                    <w:pStyle w:val="NoSpacing"/>
                    <w:jc w:val="center"/>
                    <w:rPr>
                      <w:rFonts w:ascii="Arial" w:hAnsi="Arial" w:cs="Arial"/>
                      <w:sz w:val="18"/>
                      <w:szCs w:val="18"/>
                      <w:lang w:val="en-GB"/>
                    </w:rPr>
                  </w:pPr>
                </w:p>
              </w:tc>
              <w:tc>
                <w:tcPr>
                  <w:tcW w:w="581" w:type="pct"/>
                  <w:tcBorders>
                    <w:top w:val="single" w:sz="4" w:space="0" w:color="auto"/>
                    <w:left w:val="single" w:sz="5" w:space="0" w:color="000000"/>
                    <w:bottom w:val="single" w:sz="5" w:space="0" w:color="000000"/>
                    <w:right w:val="single" w:sz="5" w:space="0" w:color="000000"/>
                  </w:tcBorders>
                  <w:vAlign w:val="center"/>
                </w:tcPr>
                <w:p w14:paraId="17847CBE" w14:textId="77777777" w:rsidR="00BF0A80" w:rsidRPr="0037269F" w:rsidRDefault="00BF0A80" w:rsidP="003430B5">
                  <w:pPr>
                    <w:pStyle w:val="NoSpacing"/>
                    <w:jc w:val="center"/>
                    <w:rPr>
                      <w:rFonts w:ascii="Arial" w:hAnsi="Arial" w:cs="Arial"/>
                      <w:sz w:val="18"/>
                      <w:szCs w:val="18"/>
                      <w:lang w:val="en-GB"/>
                    </w:rPr>
                  </w:pPr>
                </w:p>
              </w:tc>
              <w:tc>
                <w:tcPr>
                  <w:tcW w:w="1070" w:type="pct"/>
                  <w:tcBorders>
                    <w:top w:val="single" w:sz="4" w:space="0" w:color="auto"/>
                    <w:left w:val="single" w:sz="5" w:space="0" w:color="000000"/>
                    <w:bottom w:val="single" w:sz="5" w:space="0" w:color="000000"/>
                    <w:right w:val="single" w:sz="5" w:space="0" w:color="000000"/>
                  </w:tcBorders>
                  <w:vAlign w:val="center"/>
                </w:tcPr>
                <w:p w14:paraId="50B25173" w14:textId="77777777" w:rsidR="00BF0A80" w:rsidRPr="0037269F" w:rsidRDefault="00BF0A80" w:rsidP="003430B5">
                  <w:pPr>
                    <w:pStyle w:val="NoSpacing"/>
                    <w:jc w:val="center"/>
                    <w:rPr>
                      <w:rFonts w:ascii="Arial" w:hAnsi="Arial" w:cs="Arial"/>
                      <w:sz w:val="18"/>
                      <w:szCs w:val="18"/>
                      <w:lang w:val="en-GB"/>
                    </w:rPr>
                  </w:pPr>
                </w:p>
              </w:tc>
              <w:tc>
                <w:tcPr>
                  <w:tcW w:w="1465" w:type="pct"/>
                  <w:tcBorders>
                    <w:top w:val="single" w:sz="4" w:space="0" w:color="auto"/>
                    <w:left w:val="single" w:sz="5" w:space="0" w:color="000000"/>
                    <w:bottom w:val="single" w:sz="5" w:space="0" w:color="000000"/>
                    <w:right w:val="single" w:sz="12" w:space="0" w:color="auto"/>
                  </w:tcBorders>
                  <w:vAlign w:val="center"/>
                </w:tcPr>
                <w:p w14:paraId="63EB8D1B" w14:textId="77777777" w:rsidR="00BF0A80" w:rsidRPr="0037269F" w:rsidRDefault="00BF0A80" w:rsidP="003430B5">
                  <w:pPr>
                    <w:pStyle w:val="NoSpacing"/>
                    <w:jc w:val="center"/>
                    <w:rPr>
                      <w:rFonts w:ascii="Arial" w:hAnsi="Arial" w:cs="Arial"/>
                      <w:sz w:val="18"/>
                      <w:szCs w:val="18"/>
                      <w:lang w:val="en-GB"/>
                    </w:rPr>
                  </w:pPr>
                </w:p>
              </w:tc>
            </w:tr>
            <w:tr w:rsidR="00BF0A80" w:rsidRPr="0037269F" w14:paraId="5BBD1678" w14:textId="77777777" w:rsidTr="00C17A74">
              <w:trPr>
                <w:trHeight w:hRule="exact" w:val="981"/>
                <w:jc w:val="center"/>
              </w:trPr>
              <w:tc>
                <w:tcPr>
                  <w:tcW w:w="168" w:type="pct"/>
                  <w:tcBorders>
                    <w:top w:val="single" w:sz="5" w:space="0" w:color="000000"/>
                    <w:left w:val="single" w:sz="12" w:space="0" w:color="auto"/>
                    <w:bottom w:val="single" w:sz="5" w:space="0" w:color="000000"/>
                    <w:right w:val="single" w:sz="5" w:space="0" w:color="000000"/>
                  </w:tcBorders>
                  <w:vAlign w:val="center"/>
                </w:tcPr>
                <w:p w14:paraId="0190A9A0"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2</w:t>
                  </w:r>
                </w:p>
              </w:tc>
              <w:tc>
                <w:tcPr>
                  <w:tcW w:w="823" w:type="pct"/>
                  <w:gridSpan w:val="2"/>
                  <w:tcBorders>
                    <w:top w:val="single" w:sz="5" w:space="0" w:color="000000"/>
                    <w:left w:val="single" w:sz="5" w:space="0" w:color="000000"/>
                    <w:bottom w:val="single" w:sz="5" w:space="0" w:color="000000"/>
                    <w:right w:val="single" w:sz="5" w:space="0" w:color="000000"/>
                  </w:tcBorders>
                  <w:vAlign w:val="center"/>
                </w:tcPr>
                <w:p w14:paraId="25C81513" w14:textId="77777777" w:rsidR="00BF0A80" w:rsidRPr="0037269F" w:rsidRDefault="00BF0A80" w:rsidP="003430B5">
                  <w:pPr>
                    <w:pStyle w:val="NoSpacing"/>
                    <w:jc w:val="center"/>
                    <w:rPr>
                      <w:rFonts w:ascii="Arial" w:hAnsi="Arial" w:cs="Arial"/>
                      <w:sz w:val="18"/>
                      <w:szCs w:val="18"/>
                      <w:lang w:val="en-GB"/>
                    </w:rPr>
                  </w:pPr>
                  <w:proofErr w:type="spellStart"/>
                  <w:r>
                    <w:rPr>
                      <w:rFonts w:ascii="Arial" w:hAnsi="Arial" w:cs="Arial"/>
                      <w:sz w:val="18"/>
                      <w:szCs w:val="18"/>
                      <w:lang w:val="en-GB"/>
                    </w:rPr>
                    <w:t>Cijev</w:t>
                  </w:r>
                  <w:proofErr w:type="spellEnd"/>
                  <w:r>
                    <w:rPr>
                      <w:rFonts w:ascii="Arial" w:hAnsi="Arial" w:cs="Arial"/>
                      <w:sz w:val="18"/>
                      <w:szCs w:val="18"/>
                      <w:lang w:val="en-GB"/>
                    </w:rPr>
                    <w:t xml:space="preserve"> </w:t>
                  </w:r>
                  <w:proofErr w:type="spellStart"/>
                  <w:r>
                    <w:rPr>
                      <w:rFonts w:ascii="Arial" w:hAnsi="Arial" w:cs="Arial"/>
                      <w:sz w:val="18"/>
                      <w:szCs w:val="18"/>
                      <w:lang w:val="en-GB"/>
                    </w:rPr>
                    <w:t>na</w:t>
                  </w:r>
                  <w:proofErr w:type="spellEnd"/>
                  <w:r>
                    <w:rPr>
                      <w:rFonts w:ascii="Arial" w:hAnsi="Arial" w:cs="Arial"/>
                      <w:sz w:val="18"/>
                      <w:szCs w:val="18"/>
                      <w:lang w:val="en-GB"/>
                    </w:rPr>
                    <w:t xml:space="preserve"> </w:t>
                  </w:r>
                  <w:proofErr w:type="spellStart"/>
                  <w:r>
                    <w:rPr>
                      <w:rFonts w:ascii="Arial" w:hAnsi="Arial" w:cs="Arial"/>
                      <w:sz w:val="18"/>
                      <w:szCs w:val="18"/>
                      <w:lang w:val="en-GB"/>
                    </w:rPr>
                    <w:t>lim</w:t>
                  </w:r>
                  <w:proofErr w:type="spellEnd"/>
                </w:p>
              </w:tc>
              <w:tc>
                <w:tcPr>
                  <w:tcW w:w="893" w:type="pct"/>
                  <w:tcBorders>
                    <w:top w:val="single" w:sz="5" w:space="0" w:color="000000"/>
                    <w:left w:val="single" w:sz="5" w:space="0" w:color="000000"/>
                    <w:bottom w:val="single" w:sz="5" w:space="0" w:color="000000"/>
                    <w:right w:val="single" w:sz="5" w:space="0" w:color="000000"/>
                  </w:tcBorders>
                  <w:vAlign w:val="center"/>
                </w:tcPr>
                <w:p w14:paraId="07DD4B5B"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 xml:space="preserve">t </w:t>
                  </w:r>
                  <w:r>
                    <w:rPr>
                      <w:rFonts w:ascii="Arial" w:hAnsi="Arial" w:cs="Arial"/>
                      <w:sz w:val="18"/>
                      <w:szCs w:val="18"/>
                      <w:lang w:val="en-GB"/>
                    </w:rPr>
                    <w:t xml:space="preserve">= </w:t>
                  </w:r>
                  <w:r w:rsidRPr="0037269F">
                    <w:rPr>
                      <w:rFonts w:ascii="Arial" w:hAnsi="Arial" w:cs="Arial"/>
                      <w:sz w:val="18"/>
                      <w:szCs w:val="18"/>
                      <w:lang w:val="en-GB"/>
                    </w:rPr>
                    <w:t>5 – 10</w:t>
                  </w:r>
                </w:p>
                <w:p w14:paraId="4FA08BAE"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 xml:space="preserve">D </w:t>
                  </w:r>
                  <w:r>
                    <w:rPr>
                      <w:rFonts w:ascii="Arial" w:hAnsi="Arial" w:cs="Arial"/>
                      <w:sz w:val="18"/>
                      <w:szCs w:val="18"/>
                      <w:lang w:val="en-GB"/>
                    </w:rPr>
                    <w:t xml:space="preserve">= </w:t>
                  </w:r>
                  <w:r w:rsidRPr="0037269F">
                    <w:rPr>
                      <w:rFonts w:ascii="Arial" w:hAnsi="Arial" w:cs="Arial"/>
                      <w:sz w:val="18"/>
                      <w:szCs w:val="18"/>
                      <w:lang w:val="en-GB"/>
                    </w:rPr>
                    <w:t>80 - 120</w:t>
                  </w:r>
                </w:p>
              </w:tc>
              <w:tc>
                <w:tcPr>
                  <w:tcW w:w="581" w:type="pct"/>
                  <w:tcBorders>
                    <w:top w:val="single" w:sz="5" w:space="0" w:color="000000"/>
                    <w:left w:val="single" w:sz="5" w:space="0" w:color="000000"/>
                    <w:bottom w:val="single" w:sz="5" w:space="0" w:color="000000"/>
                    <w:right w:val="single" w:sz="5" w:space="0" w:color="000000"/>
                  </w:tcBorders>
                  <w:vAlign w:val="center"/>
                </w:tcPr>
                <w:p w14:paraId="5D1B7B72"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PH</w:t>
                  </w:r>
                </w:p>
              </w:tc>
              <w:tc>
                <w:tcPr>
                  <w:tcW w:w="1070" w:type="pct"/>
                  <w:tcBorders>
                    <w:top w:val="single" w:sz="5" w:space="0" w:color="000000"/>
                    <w:left w:val="single" w:sz="5" w:space="0" w:color="000000"/>
                    <w:bottom w:val="single" w:sz="5" w:space="0" w:color="000000"/>
                    <w:right w:val="single" w:sz="5" w:space="0" w:color="000000"/>
                  </w:tcBorders>
                  <w:vAlign w:val="center"/>
                </w:tcPr>
                <w:p w14:paraId="025BB5DC"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noProof/>
                      <w:sz w:val="18"/>
                      <w:szCs w:val="18"/>
                      <w:lang w:val="en-GB" w:eastAsia="en-GB"/>
                    </w:rPr>
                    <w:drawing>
                      <wp:inline distT="0" distB="0" distL="0" distR="0" wp14:anchorId="5AB222CB" wp14:editId="7EEDA188">
                        <wp:extent cx="857568" cy="594492"/>
                        <wp:effectExtent l="0" t="0" r="0" b="0"/>
                        <wp:docPr id="38" name="Sl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59892" cy="596103"/>
                                </a:xfrm>
                                <a:prstGeom prst="rect">
                                  <a:avLst/>
                                </a:prstGeom>
                                <a:noFill/>
                                <a:ln>
                                  <a:noFill/>
                                </a:ln>
                              </pic:spPr>
                            </pic:pic>
                          </a:graphicData>
                        </a:graphic>
                      </wp:inline>
                    </w:drawing>
                  </w:r>
                </w:p>
              </w:tc>
              <w:tc>
                <w:tcPr>
                  <w:tcW w:w="1465" w:type="pct"/>
                  <w:tcBorders>
                    <w:top w:val="single" w:sz="5" w:space="0" w:color="000000"/>
                    <w:left w:val="single" w:sz="5" w:space="0" w:color="000000"/>
                    <w:bottom w:val="single" w:sz="5" w:space="0" w:color="000000"/>
                    <w:right w:val="single" w:sz="12" w:space="0" w:color="auto"/>
                  </w:tcBorders>
                  <w:vAlign w:val="center"/>
                </w:tcPr>
                <w:p w14:paraId="135C6C8D" w14:textId="77777777" w:rsidR="00BF0A80" w:rsidRPr="0037269F" w:rsidRDefault="00BF0A80" w:rsidP="003430B5">
                  <w:pPr>
                    <w:pStyle w:val="NoSpacing"/>
                    <w:jc w:val="center"/>
                    <w:rPr>
                      <w:rFonts w:ascii="Arial" w:hAnsi="Arial" w:cs="Arial"/>
                      <w:sz w:val="18"/>
                      <w:szCs w:val="18"/>
                      <w:lang w:val="en-GB"/>
                    </w:rPr>
                  </w:pPr>
                  <w:r>
                    <w:rPr>
                      <w:rFonts w:ascii="Arial" w:hAnsi="Arial" w:cs="Arial"/>
                      <w:sz w:val="18"/>
                      <w:szCs w:val="18"/>
                      <w:lang w:val="en-GB"/>
                    </w:rPr>
                    <w:t xml:space="preserve">Slobodan </w:t>
                  </w:r>
                  <w:proofErr w:type="spellStart"/>
                  <w:r>
                    <w:rPr>
                      <w:rFonts w:ascii="Arial" w:hAnsi="Arial" w:cs="Arial"/>
                      <w:sz w:val="18"/>
                      <w:szCs w:val="18"/>
                      <w:lang w:val="en-GB"/>
                    </w:rPr>
                    <w:t>izbor</w:t>
                  </w:r>
                  <w:proofErr w:type="spellEnd"/>
                  <w:r>
                    <w:rPr>
                      <w:rFonts w:ascii="Arial" w:hAnsi="Arial" w:cs="Arial"/>
                      <w:sz w:val="18"/>
                      <w:szCs w:val="18"/>
                      <w:lang w:val="en-GB"/>
                    </w:rPr>
                    <w:t xml:space="preserve"> </w:t>
                  </w:r>
                  <w:proofErr w:type="spellStart"/>
                  <w:r>
                    <w:rPr>
                      <w:rFonts w:ascii="Arial" w:hAnsi="Arial" w:cs="Arial"/>
                      <w:sz w:val="18"/>
                      <w:szCs w:val="18"/>
                      <w:lang w:val="en-GB"/>
                    </w:rPr>
                    <w:t>pripreme</w:t>
                  </w:r>
                  <w:proofErr w:type="spellEnd"/>
                  <w:r>
                    <w:rPr>
                      <w:rFonts w:ascii="Arial" w:hAnsi="Arial" w:cs="Arial"/>
                      <w:sz w:val="18"/>
                      <w:szCs w:val="18"/>
                      <w:lang w:val="en-GB"/>
                    </w:rPr>
                    <w:t xml:space="preserve"> </w:t>
                  </w:r>
                  <w:proofErr w:type="spellStart"/>
                  <w:r>
                    <w:rPr>
                      <w:rFonts w:ascii="Arial" w:hAnsi="Arial" w:cs="Arial"/>
                      <w:sz w:val="18"/>
                      <w:szCs w:val="18"/>
                      <w:lang w:val="en-GB"/>
                    </w:rPr>
                    <w:t>spoja</w:t>
                  </w:r>
                  <w:proofErr w:type="spellEnd"/>
                  <w:r>
                    <w:rPr>
                      <w:rFonts w:ascii="Arial" w:hAnsi="Arial" w:cs="Arial"/>
                      <w:sz w:val="18"/>
                      <w:szCs w:val="18"/>
                      <w:lang w:val="en-GB"/>
                    </w:rPr>
                    <w:t xml:space="preserve">. </w:t>
                  </w:r>
                  <w:proofErr w:type="spellStart"/>
                  <w:r>
                    <w:rPr>
                      <w:rFonts w:ascii="Arial" w:hAnsi="Arial" w:cs="Arial"/>
                      <w:sz w:val="18"/>
                      <w:szCs w:val="18"/>
                      <w:lang w:val="en-GB"/>
                    </w:rPr>
                    <w:t>Puna</w:t>
                  </w:r>
                  <w:proofErr w:type="spellEnd"/>
                  <w:r>
                    <w:rPr>
                      <w:rFonts w:ascii="Arial" w:hAnsi="Arial" w:cs="Arial"/>
                      <w:sz w:val="18"/>
                      <w:szCs w:val="18"/>
                      <w:lang w:val="en-GB"/>
                    </w:rPr>
                    <w:t xml:space="preserve"> </w:t>
                  </w:r>
                  <w:proofErr w:type="spellStart"/>
                  <w:r>
                    <w:rPr>
                      <w:rFonts w:ascii="Arial" w:hAnsi="Arial" w:cs="Arial"/>
                      <w:sz w:val="18"/>
                      <w:szCs w:val="18"/>
                      <w:lang w:val="en-GB"/>
                    </w:rPr>
                    <w:t>penetracija</w:t>
                  </w:r>
                  <w:proofErr w:type="spellEnd"/>
                </w:p>
              </w:tc>
            </w:tr>
            <w:tr w:rsidR="00BF0A80" w:rsidRPr="0037269F" w14:paraId="5DF3C479" w14:textId="77777777" w:rsidTr="00C17A74">
              <w:trPr>
                <w:trHeight w:hRule="exact" w:val="981"/>
                <w:jc w:val="center"/>
              </w:trPr>
              <w:tc>
                <w:tcPr>
                  <w:tcW w:w="168" w:type="pct"/>
                  <w:tcBorders>
                    <w:top w:val="single" w:sz="5" w:space="0" w:color="000000"/>
                    <w:left w:val="single" w:sz="12" w:space="0" w:color="auto"/>
                    <w:bottom w:val="single" w:sz="5" w:space="0" w:color="000000"/>
                    <w:right w:val="single" w:sz="5" w:space="0" w:color="000000"/>
                  </w:tcBorders>
                  <w:vAlign w:val="center"/>
                </w:tcPr>
                <w:p w14:paraId="0013E1C0"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3</w:t>
                  </w:r>
                </w:p>
              </w:tc>
              <w:tc>
                <w:tcPr>
                  <w:tcW w:w="823" w:type="pct"/>
                  <w:gridSpan w:val="2"/>
                  <w:tcBorders>
                    <w:top w:val="single" w:sz="5" w:space="0" w:color="000000"/>
                    <w:left w:val="single" w:sz="5" w:space="0" w:color="000000"/>
                    <w:bottom w:val="single" w:sz="5" w:space="0" w:color="000000"/>
                    <w:right w:val="single" w:sz="5" w:space="0" w:color="000000"/>
                  </w:tcBorders>
                  <w:vAlign w:val="center"/>
                </w:tcPr>
                <w:p w14:paraId="15C8224C" w14:textId="77777777" w:rsidR="00BF0A80" w:rsidRPr="0037269F" w:rsidRDefault="00BF0A80" w:rsidP="003430B5">
                  <w:pPr>
                    <w:pStyle w:val="NoSpacing"/>
                    <w:jc w:val="center"/>
                    <w:rPr>
                      <w:rFonts w:ascii="Arial" w:hAnsi="Arial" w:cs="Arial"/>
                      <w:sz w:val="18"/>
                      <w:szCs w:val="18"/>
                      <w:lang w:val="en-GB"/>
                    </w:rPr>
                  </w:pPr>
                  <w:proofErr w:type="spellStart"/>
                  <w:r>
                    <w:rPr>
                      <w:rFonts w:ascii="Arial" w:hAnsi="Arial" w:cs="Arial"/>
                      <w:sz w:val="18"/>
                      <w:szCs w:val="18"/>
                      <w:lang w:val="en-GB"/>
                    </w:rPr>
                    <w:t>Sučeljeni</w:t>
                  </w:r>
                  <w:proofErr w:type="spellEnd"/>
                  <w:r>
                    <w:rPr>
                      <w:rFonts w:ascii="Arial" w:hAnsi="Arial" w:cs="Arial"/>
                      <w:sz w:val="18"/>
                      <w:szCs w:val="18"/>
                      <w:lang w:val="en-GB"/>
                    </w:rPr>
                    <w:t xml:space="preserve"> </w:t>
                  </w:r>
                  <w:proofErr w:type="spellStart"/>
                  <w:r>
                    <w:rPr>
                      <w:rFonts w:ascii="Arial" w:hAnsi="Arial" w:cs="Arial"/>
                      <w:sz w:val="18"/>
                      <w:szCs w:val="18"/>
                      <w:lang w:val="en-GB"/>
                    </w:rPr>
                    <w:t>spoj</w:t>
                  </w:r>
                  <w:proofErr w:type="spellEnd"/>
                  <w:r>
                    <w:rPr>
                      <w:rFonts w:ascii="Arial" w:hAnsi="Arial" w:cs="Arial"/>
                      <w:sz w:val="18"/>
                      <w:szCs w:val="18"/>
                      <w:lang w:val="en-GB"/>
                    </w:rPr>
                    <w:t xml:space="preserve"> </w:t>
                  </w:r>
                  <w:proofErr w:type="spellStart"/>
                  <w:r>
                    <w:rPr>
                      <w:rFonts w:ascii="Arial" w:hAnsi="Arial" w:cs="Arial"/>
                      <w:sz w:val="18"/>
                      <w:szCs w:val="18"/>
                      <w:lang w:val="en-GB"/>
                    </w:rPr>
                    <w:t>ogranka</w:t>
                  </w:r>
                  <w:proofErr w:type="spellEnd"/>
                </w:p>
              </w:tc>
              <w:tc>
                <w:tcPr>
                  <w:tcW w:w="893" w:type="pct"/>
                  <w:tcBorders>
                    <w:top w:val="single" w:sz="5" w:space="0" w:color="000000"/>
                    <w:left w:val="single" w:sz="5" w:space="0" w:color="000000"/>
                    <w:bottom w:val="single" w:sz="5" w:space="0" w:color="000000"/>
                    <w:right w:val="single" w:sz="5" w:space="0" w:color="000000"/>
                  </w:tcBorders>
                  <w:vAlign w:val="center"/>
                </w:tcPr>
                <w:p w14:paraId="39D88325"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 xml:space="preserve">t </w:t>
                  </w:r>
                  <w:r>
                    <w:rPr>
                      <w:rFonts w:ascii="Arial" w:hAnsi="Arial" w:cs="Arial"/>
                      <w:sz w:val="18"/>
                      <w:szCs w:val="18"/>
                      <w:lang w:val="en-GB"/>
                    </w:rPr>
                    <w:t xml:space="preserve">= </w:t>
                  </w:r>
                  <w:r w:rsidRPr="0037269F">
                    <w:rPr>
                      <w:rFonts w:ascii="Arial" w:hAnsi="Arial" w:cs="Arial"/>
                      <w:sz w:val="18"/>
                      <w:szCs w:val="18"/>
                      <w:lang w:val="en-GB"/>
                    </w:rPr>
                    <w:t>5 – 10</w:t>
                  </w:r>
                </w:p>
                <w:p w14:paraId="422BF927"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 xml:space="preserve">D </w:t>
                  </w:r>
                  <w:r>
                    <w:rPr>
                      <w:rFonts w:ascii="Arial" w:hAnsi="Arial" w:cs="Arial"/>
                      <w:sz w:val="18"/>
                      <w:szCs w:val="18"/>
                      <w:lang w:val="en-GB"/>
                    </w:rPr>
                    <w:t xml:space="preserve">= </w:t>
                  </w:r>
                  <w:r w:rsidRPr="0037269F">
                    <w:rPr>
                      <w:rFonts w:ascii="Arial" w:hAnsi="Arial" w:cs="Arial"/>
                      <w:sz w:val="18"/>
                      <w:szCs w:val="18"/>
                      <w:lang w:val="en-GB"/>
                    </w:rPr>
                    <w:t>80 - 120</w:t>
                  </w:r>
                </w:p>
              </w:tc>
              <w:tc>
                <w:tcPr>
                  <w:tcW w:w="581" w:type="pct"/>
                  <w:tcBorders>
                    <w:top w:val="single" w:sz="5" w:space="0" w:color="000000"/>
                    <w:left w:val="single" w:sz="5" w:space="0" w:color="000000"/>
                    <w:bottom w:val="single" w:sz="5" w:space="0" w:color="000000"/>
                    <w:right w:val="single" w:sz="5" w:space="0" w:color="000000"/>
                  </w:tcBorders>
                  <w:vAlign w:val="center"/>
                </w:tcPr>
                <w:p w14:paraId="2C022536" w14:textId="77777777" w:rsidR="00BF0A80" w:rsidRPr="0037269F" w:rsidRDefault="00BF0A80" w:rsidP="003430B5">
                  <w:pPr>
                    <w:pStyle w:val="NoSpacing"/>
                    <w:jc w:val="center"/>
                    <w:rPr>
                      <w:rFonts w:ascii="Arial" w:hAnsi="Arial" w:cs="Arial"/>
                      <w:sz w:val="18"/>
                      <w:szCs w:val="18"/>
                      <w:lang w:val="en-GB"/>
                    </w:rPr>
                  </w:pPr>
                  <w:r w:rsidRPr="0037269F">
                    <w:rPr>
                      <w:rFonts w:ascii="Arial" w:eastAsia="Arial Unicode MS" w:hAnsi="Arial" w:cs="Arial"/>
                      <w:sz w:val="18"/>
                      <w:szCs w:val="18"/>
                      <w:lang w:val="en-GB"/>
                    </w:rPr>
                    <w:t>H-L045</w:t>
                  </w:r>
                </w:p>
              </w:tc>
              <w:tc>
                <w:tcPr>
                  <w:tcW w:w="1070" w:type="pct"/>
                  <w:tcBorders>
                    <w:top w:val="single" w:sz="5" w:space="0" w:color="000000"/>
                    <w:left w:val="single" w:sz="5" w:space="0" w:color="000000"/>
                    <w:bottom w:val="single" w:sz="5" w:space="0" w:color="000000"/>
                    <w:right w:val="single" w:sz="5" w:space="0" w:color="000000"/>
                  </w:tcBorders>
                  <w:vAlign w:val="center"/>
                </w:tcPr>
                <w:p w14:paraId="695A4C80"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noProof/>
                      <w:sz w:val="18"/>
                      <w:szCs w:val="18"/>
                      <w:lang w:val="en-GB" w:eastAsia="en-GB"/>
                    </w:rPr>
                    <w:drawing>
                      <wp:inline distT="0" distB="0" distL="0" distR="0" wp14:anchorId="7D5ACBCC" wp14:editId="1F4958CF">
                        <wp:extent cx="795337" cy="558684"/>
                        <wp:effectExtent l="0" t="0" r="5080" b="0"/>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806520" cy="566539"/>
                                </a:xfrm>
                                <a:prstGeom prst="rect">
                                  <a:avLst/>
                                </a:prstGeom>
                                <a:noFill/>
                                <a:ln>
                                  <a:noFill/>
                                </a:ln>
                              </pic:spPr>
                            </pic:pic>
                          </a:graphicData>
                        </a:graphic>
                      </wp:inline>
                    </w:drawing>
                  </w:r>
                </w:p>
              </w:tc>
              <w:tc>
                <w:tcPr>
                  <w:tcW w:w="1465" w:type="pct"/>
                  <w:tcBorders>
                    <w:top w:val="single" w:sz="5" w:space="0" w:color="000000"/>
                    <w:left w:val="single" w:sz="5" w:space="0" w:color="000000"/>
                    <w:bottom w:val="single" w:sz="5" w:space="0" w:color="000000"/>
                    <w:right w:val="single" w:sz="12" w:space="0" w:color="auto"/>
                  </w:tcBorders>
                  <w:vAlign w:val="center"/>
                </w:tcPr>
                <w:p w14:paraId="4835BA11" w14:textId="77777777" w:rsidR="00BF0A80" w:rsidRPr="00B852B2" w:rsidRDefault="00BF0A80" w:rsidP="003430B5">
                  <w:pPr>
                    <w:pStyle w:val="NoSpacing"/>
                    <w:jc w:val="center"/>
                    <w:rPr>
                      <w:rFonts w:ascii="Arial" w:hAnsi="Arial" w:cs="Arial"/>
                      <w:sz w:val="18"/>
                      <w:szCs w:val="18"/>
                      <w:lang w:val="pl-PL"/>
                    </w:rPr>
                  </w:pPr>
                  <w:r w:rsidRPr="00B852B2">
                    <w:rPr>
                      <w:rFonts w:ascii="Arial" w:hAnsi="Arial" w:cs="Arial"/>
                      <w:sz w:val="18"/>
                      <w:szCs w:val="18"/>
                      <w:lang w:val="pl-PL"/>
                    </w:rPr>
                    <w:t>D = vanjski promjer cijevi</w:t>
                  </w:r>
                </w:p>
                <w:p w14:paraId="503009C6" w14:textId="77777777" w:rsidR="00BF0A80" w:rsidRPr="00B852B2" w:rsidRDefault="00BF0A80" w:rsidP="003430B5">
                  <w:pPr>
                    <w:pStyle w:val="NoSpacing"/>
                    <w:jc w:val="center"/>
                    <w:rPr>
                      <w:rFonts w:ascii="Arial" w:hAnsi="Arial" w:cs="Arial"/>
                      <w:sz w:val="18"/>
                      <w:szCs w:val="18"/>
                      <w:lang w:val="pl-PL"/>
                    </w:rPr>
                  </w:pPr>
                  <w:r w:rsidRPr="00B852B2">
                    <w:rPr>
                      <w:rFonts w:ascii="Arial" w:hAnsi="Arial" w:cs="Arial"/>
                      <w:sz w:val="18"/>
                      <w:szCs w:val="18"/>
                      <w:lang w:val="pl-PL"/>
                    </w:rPr>
                    <w:t xml:space="preserve">d = promjer ogranka = 0,5 </w:t>
                  </w:r>
                  <w:r w:rsidRPr="00B852B2">
                    <w:rPr>
                      <w:rFonts w:ascii="Cambria Math" w:hAnsi="Cambria Math" w:cs="Cambria Math"/>
                      <w:sz w:val="18"/>
                      <w:szCs w:val="18"/>
                      <w:lang w:val="pl-PL"/>
                    </w:rPr>
                    <w:t>⋅</w:t>
                  </w:r>
                  <w:r w:rsidRPr="00B852B2">
                    <w:rPr>
                      <w:rFonts w:ascii="Arial" w:hAnsi="Arial" w:cs="Arial"/>
                      <w:sz w:val="18"/>
                      <w:szCs w:val="18"/>
                      <w:lang w:val="pl-PL"/>
                    </w:rPr>
                    <w:t xml:space="preserve"> D</w:t>
                  </w:r>
                </w:p>
              </w:tc>
            </w:tr>
            <w:tr w:rsidR="00BF0A80" w:rsidRPr="0037269F" w14:paraId="3006474B" w14:textId="77777777" w:rsidTr="00C17A74">
              <w:trPr>
                <w:trHeight w:hRule="exact" w:val="981"/>
                <w:jc w:val="center"/>
              </w:trPr>
              <w:tc>
                <w:tcPr>
                  <w:tcW w:w="168" w:type="pct"/>
                  <w:tcBorders>
                    <w:top w:val="single" w:sz="5" w:space="0" w:color="000000"/>
                    <w:left w:val="single" w:sz="12" w:space="0" w:color="auto"/>
                    <w:bottom w:val="single" w:sz="5" w:space="0" w:color="000000"/>
                    <w:right w:val="single" w:sz="5" w:space="0" w:color="000000"/>
                  </w:tcBorders>
                  <w:vAlign w:val="center"/>
                </w:tcPr>
                <w:p w14:paraId="6BC54419"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4</w:t>
                  </w:r>
                </w:p>
              </w:tc>
              <w:tc>
                <w:tcPr>
                  <w:tcW w:w="823" w:type="pct"/>
                  <w:gridSpan w:val="2"/>
                  <w:tcBorders>
                    <w:top w:val="single" w:sz="5" w:space="0" w:color="000000"/>
                    <w:left w:val="single" w:sz="5" w:space="0" w:color="000000"/>
                    <w:bottom w:val="single" w:sz="5" w:space="0" w:color="000000"/>
                    <w:right w:val="single" w:sz="5" w:space="0" w:color="000000"/>
                  </w:tcBorders>
                  <w:vAlign w:val="center"/>
                </w:tcPr>
                <w:p w14:paraId="09D273BD" w14:textId="77777777" w:rsidR="00BF0A80" w:rsidRPr="0037269F" w:rsidRDefault="00BF0A80" w:rsidP="003430B5">
                  <w:pPr>
                    <w:pStyle w:val="NoSpacing"/>
                    <w:jc w:val="center"/>
                    <w:rPr>
                      <w:rFonts w:ascii="Arial" w:hAnsi="Arial" w:cs="Arial"/>
                      <w:sz w:val="18"/>
                      <w:szCs w:val="18"/>
                      <w:lang w:val="en-GB"/>
                    </w:rPr>
                  </w:pPr>
                  <w:proofErr w:type="spellStart"/>
                  <w:r>
                    <w:rPr>
                      <w:rFonts w:ascii="Arial" w:hAnsi="Arial" w:cs="Arial"/>
                      <w:sz w:val="18"/>
                      <w:szCs w:val="18"/>
                      <w:lang w:val="en-GB"/>
                    </w:rPr>
                    <w:t>Sučeljeni</w:t>
                  </w:r>
                  <w:proofErr w:type="spellEnd"/>
                  <w:r>
                    <w:rPr>
                      <w:rFonts w:ascii="Arial" w:hAnsi="Arial" w:cs="Arial"/>
                      <w:sz w:val="18"/>
                      <w:szCs w:val="18"/>
                      <w:lang w:val="en-GB"/>
                    </w:rPr>
                    <w:t xml:space="preserve"> </w:t>
                  </w:r>
                  <w:proofErr w:type="spellStart"/>
                  <w:r>
                    <w:rPr>
                      <w:rFonts w:ascii="Arial" w:hAnsi="Arial" w:cs="Arial"/>
                      <w:sz w:val="18"/>
                      <w:szCs w:val="18"/>
                      <w:lang w:val="en-GB"/>
                    </w:rPr>
                    <w:t>cijevni</w:t>
                  </w:r>
                  <w:proofErr w:type="spellEnd"/>
                  <w:r>
                    <w:rPr>
                      <w:rFonts w:ascii="Arial" w:hAnsi="Arial" w:cs="Arial"/>
                      <w:sz w:val="18"/>
                      <w:szCs w:val="18"/>
                      <w:lang w:val="en-GB"/>
                    </w:rPr>
                    <w:t xml:space="preserve"> </w:t>
                  </w:r>
                  <w:proofErr w:type="spellStart"/>
                  <w:r>
                    <w:rPr>
                      <w:rFonts w:ascii="Arial" w:hAnsi="Arial" w:cs="Arial"/>
                      <w:sz w:val="18"/>
                      <w:szCs w:val="18"/>
                      <w:lang w:val="en-GB"/>
                    </w:rPr>
                    <w:t>spoj</w:t>
                  </w:r>
                  <w:proofErr w:type="spellEnd"/>
                </w:p>
              </w:tc>
              <w:tc>
                <w:tcPr>
                  <w:tcW w:w="893" w:type="pct"/>
                  <w:tcBorders>
                    <w:top w:val="single" w:sz="5" w:space="0" w:color="000000"/>
                    <w:left w:val="single" w:sz="5" w:space="0" w:color="000000"/>
                    <w:bottom w:val="single" w:sz="5" w:space="0" w:color="000000"/>
                    <w:right w:val="single" w:sz="5" w:space="0" w:color="000000"/>
                  </w:tcBorders>
                  <w:vAlign w:val="center"/>
                </w:tcPr>
                <w:p w14:paraId="69AEC87D"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 xml:space="preserve">t </w:t>
                  </w:r>
                  <w:r>
                    <w:rPr>
                      <w:rFonts w:ascii="Arial" w:hAnsi="Arial" w:cs="Arial"/>
                      <w:sz w:val="18"/>
                      <w:szCs w:val="18"/>
                      <w:lang w:val="en-GB"/>
                    </w:rPr>
                    <w:t xml:space="preserve">= </w:t>
                  </w:r>
                  <w:r w:rsidRPr="0037269F">
                    <w:rPr>
                      <w:rFonts w:ascii="Arial" w:hAnsi="Arial" w:cs="Arial"/>
                      <w:sz w:val="18"/>
                      <w:szCs w:val="18"/>
                      <w:lang w:val="en-GB"/>
                    </w:rPr>
                    <w:t>5 – 10</w:t>
                  </w:r>
                </w:p>
                <w:p w14:paraId="714E5167"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 xml:space="preserve">D </w:t>
                  </w:r>
                  <w:r>
                    <w:rPr>
                      <w:rFonts w:ascii="Arial" w:hAnsi="Arial" w:cs="Arial"/>
                      <w:sz w:val="18"/>
                      <w:szCs w:val="18"/>
                      <w:lang w:val="en-GB"/>
                    </w:rPr>
                    <w:t xml:space="preserve">= </w:t>
                  </w:r>
                  <w:r w:rsidRPr="0037269F">
                    <w:rPr>
                      <w:rFonts w:ascii="Arial" w:hAnsi="Arial" w:cs="Arial"/>
                      <w:sz w:val="18"/>
                      <w:szCs w:val="18"/>
                      <w:lang w:val="en-GB"/>
                    </w:rPr>
                    <w:t>80 - 120</w:t>
                  </w:r>
                </w:p>
              </w:tc>
              <w:tc>
                <w:tcPr>
                  <w:tcW w:w="581" w:type="pct"/>
                  <w:tcBorders>
                    <w:top w:val="single" w:sz="5" w:space="0" w:color="000000"/>
                    <w:left w:val="single" w:sz="5" w:space="0" w:color="000000"/>
                    <w:bottom w:val="single" w:sz="5" w:space="0" w:color="000000"/>
                    <w:right w:val="single" w:sz="5" w:space="0" w:color="000000"/>
                  </w:tcBorders>
                  <w:vAlign w:val="center"/>
                </w:tcPr>
                <w:p w14:paraId="6495CF22" w14:textId="77777777" w:rsidR="00BF0A80" w:rsidRPr="0037269F" w:rsidRDefault="00BF0A80" w:rsidP="003430B5">
                  <w:pPr>
                    <w:pStyle w:val="NoSpacing"/>
                    <w:jc w:val="center"/>
                    <w:rPr>
                      <w:rFonts w:ascii="Arial" w:hAnsi="Arial" w:cs="Arial"/>
                      <w:sz w:val="18"/>
                      <w:szCs w:val="18"/>
                      <w:lang w:val="en-GB"/>
                    </w:rPr>
                  </w:pPr>
                  <w:r w:rsidRPr="0037269F">
                    <w:rPr>
                      <w:rFonts w:ascii="Arial" w:eastAsia="Arial Unicode MS" w:hAnsi="Arial" w:cs="Arial"/>
                      <w:sz w:val="18"/>
                      <w:szCs w:val="18"/>
                      <w:lang w:val="en-GB"/>
                    </w:rPr>
                    <w:t>H-L045</w:t>
                  </w:r>
                </w:p>
              </w:tc>
              <w:tc>
                <w:tcPr>
                  <w:tcW w:w="1070" w:type="pct"/>
                  <w:tcBorders>
                    <w:top w:val="single" w:sz="5" w:space="0" w:color="000000"/>
                    <w:left w:val="single" w:sz="5" w:space="0" w:color="000000"/>
                    <w:bottom w:val="single" w:sz="5" w:space="0" w:color="000000"/>
                    <w:right w:val="single" w:sz="5" w:space="0" w:color="000000"/>
                  </w:tcBorders>
                  <w:vAlign w:val="center"/>
                </w:tcPr>
                <w:p w14:paraId="623828C9"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noProof/>
                      <w:sz w:val="18"/>
                      <w:szCs w:val="18"/>
                      <w:lang w:val="en-GB" w:eastAsia="en-GB"/>
                    </w:rPr>
                    <w:drawing>
                      <wp:inline distT="0" distB="0" distL="0" distR="0" wp14:anchorId="5BE0AEE0" wp14:editId="55A1B19F">
                        <wp:extent cx="514350" cy="619125"/>
                        <wp:effectExtent l="0" t="0" r="0" b="9525"/>
                        <wp:docPr id="402157695" name="Slika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tc>
              <w:tc>
                <w:tcPr>
                  <w:tcW w:w="1465" w:type="pct"/>
                  <w:tcBorders>
                    <w:top w:val="single" w:sz="5" w:space="0" w:color="000000"/>
                    <w:left w:val="single" w:sz="5" w:space="0" w:color="000000"/>
                    <w:bottom w:val="single" w:sz="5" w:space="0" w:color="000000"/>
                    <w:right w:val="single" w:sz="12" w:space="0" w:color="auto"/>
                  </w:tcBorders>
                  <w:vAlign w:val="center"/>
                </w:tcPr>
                <w:p w14:paraId="1F819444" w14:textId="77777777" w:rsidR="00BF0A80" w:rsidRPr="00B852B2" w:rsidRDefault="00BF0A80" w:rsidP="003430B5">
                  <w:pPr>
                    <w:pStyle w:val="NoSpacing"/>
                    <w:jc w:val="center"/>
                    <w:rPr>
                      <w:rFonts w:ascii="Arial" w:hAnsi="Arial" w:cs="Arial"/>
                      <w:sz w:val="18"/>
                      <w:lang w:val="pl-PL"/>
                    </w:rPr>
                  </w:pPr>
                  <w:r w:rsidRPr="00B852B2">
                    <w:rPr>
                      <w:rFonts w:ascii="Arial" w:hAnsi="Arial" w:cs="Arial"/>
                      <w:sz w:val="18"/>
                      <w:lang w:val="pl-PL"/>
                    </w:rPr>
                    <w:t>ss nb</w:t>
                  </w:r>
                </w:p>
                <w:p w14:paraId="4921C819" w14:textId="77777777" w:rsidR="00BF0A80" w:rsidRPr="00B852B2" w:rsidRDefault="00BF0A80" w:rsidP="003430B5">
                  <w:pPr>
                    <w:pStyle w:val="NoSpacing"/>
                    <w:jc w:val="center"/>
                    <w:rPr>
                      <w:rFonts w:ascii="Arial" w:hAnsi="Arial" w:cs="Arial"/>
                      <w:sz w:val="18"/>
                      <w:szCs w:val="18"/>
                      <w:lang w:val="pl-PL"/>
                    </w:rPr>
                  </w:pPr>
                  <w:r w:rsidRPr="00B852B2">
                    <w:rPr>
                      <w:rFonts w:ascii="Arial" w:hAnsi="Arial" w:cs="Arial"/>
                      <w:sz w:val="18"/>
                      <w:lang w:val="pl-PL"/>
                    </w:rPr>
                    <w:t>jednostrano zavarivanje bez podloge</w:t>
                  </w:r>
                </w:p>
              </w:tc>
            </w:tr>
            <w:tr w:rsidR="00BF0A80" w:rsidRPr="0037269F" w14:paraId="36718B7A" w14:textId="77777777" w:rsidTr="00C17A74">
              <w:trPr>
                <w:trHeight w:hRule="exact" w:val="981"/>
                <w:jc w:val="center"/>
              </w:trPr>
              <w:tc>
                <w:tcPr>
                  <w:tcW w:w="168" w:type="pct"/>
                  <w:tcBorders>
                    <w:top w:val="single" w:sz="5" w:space="0" w:color="000000"/>
                    <w:left w:val="single" w:sz="12" w:space="0" w:color="auto"/>
                    <w:bottom w:val="single" w:sz="12" w:space="0" w:color="auto"/>
                    <w:right w:val="single" w:sz="5" w:space="0" w:color="000000"/>
                  </w:tcBorders>
                  <w:vAlign w:val="center"/>
                </w:tcPr>
                <w:p w14:paraId="7BE9C469"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lastRenderedPageBreak/>
                    <w:t>5</w:t>
                  </w:r>
                </w:p>
              </w:tc>
              <w:tc>
                <w:tcPr>
                  <w:tcW w:w="823" w:type="pct"/>
                  <w:gridSpan w:val="2"/>
                  <w:tcBorders>
                    <w:top w:val="single" w:sz="5" w:space="0" w:color="000000"/>
                    <w:left w:val="single" w:sz="5" w:space="0" w:color="000000"/>
                    <w:bottom w:val="single" w:sz="12" w:space="0" w:color="auto"/>
                    <w:right w:val="single" w:sz="5" w:space="0" w:color="000000"/>
                  </w:tcBorders>
                  <w:vAlign w:val="center"/>
                </w:tcPr>
                <w:p w14:paraId="5220EAE0" w14:textId="77777777" w:rsidR="00BF0A80" w:rsidRPr="0037269F" w:rsidRDefault="00BF0A80" w:rsidP="003430B5">
                  <w:pPr>
                    <w:pStyle w:val="NoSpacing"/>
                    <w:jc w:val="center"/>
                    <w:rPr>
                      <w:rFonts w:ascii="Arial" w:hAnsi="Arial" w:cs="Arial"/>
                      <w:sz w:val="18"/>
                      <w:szCs w:val="18"/>
                      <w:lang w:val="en-GB"/>
                    </w:rPr>
                  </w:pPr>
                  <w:proofErr w:type="spellStart"/>
                  <w:r>
                    <w:rPr>
                      <w:rFonts w:ascii="Arial" w:eastAsia="Arial Unicode MS" w:hAnsi="Arial" w:cs="Arial"/>
                      <w:sz w:val="18"/>
                      <w:szCs w:val="18"/>
                      <w:lang w:val="en-GB"/>
                    </w:rPr>
                    <w:t>Cijev</w:t>
                  </w:r>
                  <w:proofErr w:type="spellEnd"/>
                  <w:r>
                    <w:rPr>
                      <w:rFonts w:ascii="Arial" w:eastAsia="Arial Unicode MS" w:hAnsi="Arial" w:cs="Arial"/>
                      <w:sz w:val="18"/>
                      <w:szCs w:val="18"/>
                      <w:lang w:val="en-GB"/>
                    </w:rPr>
                    <w:t xml:space="preserve"> </w:t>
                  </w:r>
                  <w:proofErr w:type="spellStart"/>
                  <w:r>
                    <w:rPr>
                      <w:rFonts w:ascii="Arial" w:eastAsia="Arial Unicode MS" w:hAnsi="Arial" w:cs="Arial"/>
                      <w:sz w:val="18"/>
                      <w:szCs w:val="18"/>
                      <w:lang w:val="en-GB"/>
                    </w:rPr>
                    <w:t>na</w:t>
                  </w:r>
                  <w:proofErr w:type="spellEnd"/>
                  <w:r>
                    <w:rPr>
                      <w:rFonts w:ascii="Arial" w:eastAsia="Arial Unicode MS" w:hAnsi="Arial" w:cs="Arial"/>
                      <w:sz w:val="18"/>
                      <w:szCs w:val="18"/>
                      <w:lang w:val="en-GB"/>
                    </w:rPr>
                    <w:t xml:space="preserve"> </w:t>
                  </w:r>
                  <w:proofErr w:type="spellStart"/>
                  <w:r>
                    <w:rPr>
                      <w:rFonts w:ascii="Arial" w:eastAsia="Arial Unicode MS" w:hAnsi="Arial" w:cs="Arial"/>
                      <w:sz w:val="18"/>
                      <w:szCs w:val="18"/>
                      <w:lang w:val="en-GB"/>
                    </w:rPr>
                    <w:t>cijevnu</w:t>
                  </w:r>
                  <w:proofErr w:type="spellEnd"/>
                  <w:r>
                    <w:rPr>
                      <w:rFonts w:ascii="Arial" w:eastAsia="Arial Unicode MS" w:hAnsi="Arial" w:cs="Arial"/>
                      <w:sz w:val="18"/>
                      <w:szCs w:val="18"/>
                      <w:lang w:val="en-GB"/>
                    </w:rPr>
                    <w:t xml:space="preserve"> </w:t>
                  </w:r>
                  <w:proofErr w:type="spellStart"/>
                  <w:r>
                    <w:rPr>
                      <w:rFonts w:ascii="Arial" w:eastAsia="Arial Unicode MS" w:hAnsi="Arial" w:cs="Arial"/>
                      <w:sz w:val="18"/>
                      <w:szCs w:val="18"/>
                      <w:lang w:val="en-GB"/>
                    </w:rPr>
                    <w:t>prirubnicu</w:t>
                  </w:r>
                  <w:proofErr w:type="spellEnd"/>
                </w:p>
              </w:tc>
              <w:tc>
                <w:tcPr>
                  <w:tcW w:w="893" w:type="pct"/>
                  <w:tcBorders>
                    <w:top w:val="single" w:sz="5" w:space="0" w:color="000000"/>
                    <w:left w:val="single" w:sz="5" w:space="0" w:color="000000"/>
                    <w:bottom w:val="single" w:sz="12" w:space="0" w:color="auto"/>
                    <w:right w:val="single" w:sz="5" w:space="0" w:color="000000"/>
                  </w:tcBorders>
                  <w:vAlign w:val="center"/>
                </w:tcPr>
                <w:p w14:paraId="53DF8198"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 xml:space="preserve">t </w:t>
                  </w:r>
                  <w:r>
                    <w:rPr>
                      <w:rFonts w:ascii="Arial" w:hAnsi="Arial" w:cs="Arial"/>
                      <w:sz w:val="18"/>
                      <w:szCs w:val="18"/>
                      <w:lang w:val="en-GB"/>
                    </w:rPr>
                    <w:t xml:space="preserve">= </w:t>
                  </w:r>
                  <w:r w:rsidRPr="0037269F">
                    <w:rPr>
                      <w:rFonts w:ascii="Arial" w:hAnsi="Arial" w:cs="Arial"/>
                      <w:sz w:val="18"/>
                      <w:szCs w:val="18"/>
                      <w:lang w:val="en-GB"/>
                    </w:rPr>
                    <w:t>5 – 10</w:t>
                  </w:r>
                </w:p>
                <w:p w14:paraId="407B857A"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 xml:space="preserve">D </w:t>
                  </w:r>
                  <w:r>
                    <w:rPr>
                      <w:rFonts w:ascii="Arial" w:hAnsi="Arial" w:cs="Arial"/>
                      <w:sz w:val="18"/>
                      <w:szCs w:val="18"/>
                      <w:lang w:val="en-GB"/>
                    </w:rPr>
                    <w:t xml:space="preserve">= </w:t>
                  </w:r>
                  <w:r w:rsidRPr="0037269F">
                    <w:rPr>
                      <w:rFonts w:ascii="Arial" w:hAnsi="Arial" w:cs="Arial"/>
                      <w:sz w:val="18"/>
                      <w:szCs w:val="18"/>
                      <w:lang w:val="en-GB"/>
                    </w:rPr>
                    <w:t>80 - 120</w:t>
                  </w:r>
                </w:p>
              </w:tc>
              <w:tc>
                <w:tcPr>
                  <w:tcW w:w="581" w:type="pct"/>
                  <w:tcBorders>
                    <w:top w:val="single" w:sz="5" w:space="0" w:color="000000"/>
                    <w:left w:val="single" w:sz="5" w:space="0" w:color="000000"/>
                    <w:bottom w:val="single" w:sz="12" w:space="0" w:color="auto"/>
                    <w:right w:val="single" w:sz="5" w:space="0" w:color="000000"/>
                  </w:tcBorders>
                  <w:vAlign w:val="center"/>
                </w:tcPr>
                <w:p w14:paraId="5DBC6A51" w14:textId="77777777" w:rsidR="00BF0A80" w:rsidRPr="0037269F" w:rsidRDefault="00BF0A80" w:rsidP="003430B5">
                  <w:pPr>
                    <w:pStyle w:val="NoSpacing"/>
                    <w:jc w:val="center"/>
                    <w:rPr>
                      <w:rFonts w:ascii="Arial" w:hAnsi="Arial" w:cs="Arial"/>
                      <w:sz w:val="18"/>
                      <w:szCs w:val="18"/>
                      <w:lang w:val="en-GB"/>
                    </w:rPr>
                  </w:pPr>
                  <w:r w:rsidRPr="0037269F">
                    <w:rPr>
                      <w:rFonts w:ascii="Arial" w:eastAsia="Arial Unicode MS" w:hAnsi="Arial" w:cs="Arial"/>
                      <w:sz w:val="18"/>
                      <w:szCs w:val="18"/>
                      <w:lang w:val="en-GB"/>
                    </w:rPr>
                    <w:t>H-L045</w:t>
                  </w:r>
                </w:p>
              </w:tc>
              <w:tc>
                <w:tcPr>
                  <w:tcW w:w="1070" w:type="pct"/>
                  <w:tcBorders>
                    <w:top w:val="single" w:sz="5" w:space="0" w:color="000000"/>
                    <w:left w:val="single" w:sz="5" w:space="0" w:color="000000"/>
                    <w:bottom w:val="single" w:sz="12" w:space="0" w:color="auto"/>
                    <w:right w:val="single" w:sz="5" w:space="0" w:color="000000"/>
                  </w:tcBorders>
                  <w:vAlign w:val="center"/>
                </w:tcPr>
                <w:p w14:paraId="20478CD4"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noProof/>
                      <w:sz w:val="18"/>
                      <w:szCs w:val="18"/>
                      <w:lang w:val="en-GB" w:eastAsia="en-GB"/>
                    </w:rPr>
                    <w:drawing>
                      <wp:inline distT="0" distB="0" distL="0" distR="0" wp14:anchorId="37281055" wp14:editId="1707521E">
                        <wp:extent cx="895497" cy="600075"/>
                        <wp:effectExtent l="0" t="0" r="0" b="0"/>
                        <wp:docPr id="258270024"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96114" cy="600489"/>
                                </a:xfrm>
                                <a:prstGeom prst="rect">
                                  <a:avLst/>
                                </a:prstGeom>
                                <a:noFill/>
                                <a:ln>
                                  <a:noFill/>
                                </a:ln>
                              </pic:spPr>
                            </pic:pic>
                          </a:graphicData>
                        </a:graphic>
                      </wp:inline>
                    </w:drawing>
                  </w:r>
                </w:p>
              </w:tc>
              <w:tc>
                <w:tcPr>
                  <w:tcW w:w="1465" w:type="pct"/>
                  <w:tcBorders>
                    <w:top w:val="single" w:sz="5" w:space="0" w:color="000000"/>
                    <w:left w:val="single" w:sz="5" w:space="0" w:color="000000"/>
                    <w:bottom w:val="single" w:sz="12" w:space="0" w:color="auto"/>
                    <w:right w:val="single" w:sz="12" w:space="0" w:color="auto"/>
                  </w:tcBorders>
                  <w:vAlign w:val="center"/>
                </w:tcPr>
                <w:p w14:paraId="73F26DF7" w14:textId="77777777" w:rsidR="00BF0A80" w:rsidRPr="0037269F" w:rsidRDefault="00BF0A80" w:rsidP="003430B5">
                  <w:pPr>
                    <w:pStyle w:val="NoSpacing"/>
                    <w:jc w:val="center"/>
                    <w:rPr>
                      <w:rFonts w:ascii="Arial" w:hAnsi="Arial" w:cs="Arial"/>
                      <w:sz w:val="18"/>
                      <w:szCs w:val="18"/>
                      <w:lang w:val="en-GB"/>
                    </w:rPr>
                  </w:pPr>
                </w:p>
              </w:tc>
            </w:tr>
          </w:tbl>
          <w:p w14:paraId="3D008CC8" w14:textId="77777777" w:rsidR="00BF0A80" w:rsidRPr="0037269F" w:rsidRDefault="00BF0A80" w:rsidP="003430B5">
            <w:pPr>
              <w:spacing w:after="0"/>
              <w:rPr>
                <w:rFonts w:ascii="Arial" w:hAnsi="Arial" w:cs="Arial"/>
                <w:b/>
                <w:sz w:val="24"/>
                <w:szCs w:val="24"/>
                <w:lang w:val="en-GB"/>
              </w:rPr>
            </w:pPr>
          </w:p>
          <w:p w14:paraId="592596BE" w14:textId="77777777" w:rsidR="00BF0A80" w:rsidRPr="0030557A" w:rsidRDefault="00BF0A80" w:rsidP="003430B5">
            <w:pPr>
              <w:rPr>
                <w:b/>
                <w:sz w:val="16"/>
                <w:szCs w:val="16"/>
              </w:rPr>
            </w:pPr>
          </w:p>
          <w:p w14:paraId="1214D8CF" w14:textId="77777777" w:rsidR="00BF0A80" w:rsidRPr="00EF256D" w:rsidRDefault="00BF0A80" w:rsidP="003430B5">
            <w:pPr>
              <w:pStyle w:val="NoSpacing"/>
              <w:rPr>
                <w:b/>
                <w:sz w:val="20"/>
                <w:szCs w:val="20"/>
              </w:rPr>
            </w:pPr>
            <w:r w:rsidRPr="00EF256D">
              <w:rPr>
                <w:b/>
                <w:sz w:val="20"/>
                <w:szCs w:val="20"/>
              </w:rPr>
              <w:t>Formativna procjena - kontinuirani proces</w:t>
            </w:r>
          </w:p>
          <w:p w14:paraId="44CE3240" w14:textId="77777777" w:rsidR="00BF0A80" w:rsidRPr="00EF256D" w:rsidRDefault="00BF0A80" w:rsidP="003430B5">
            <w:pPr>
              <w:pStyle w:val="NoSpacing"/>
              <w:rPr>
                <w:b/>
                <w:sz w:val="20"/>
                <w:szCs w:val="20"/>
              </w:rPr>
            </w:pPr>
            <w:r w:rsidRPr="00EF256D">
              <w:rPr>
                <w:b/>
                <w:sz w:val="20"/>
                <w:szCs w:val="20"/>
              </w:rPr>
              <w:t>Formativna procjena za vježbe 1</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27"/>
              <w:gridCol w:w="1060"/>
              <w:gridCol w:w="1271"/>
              <w:gridCol w:w="1084"/>
              <w:gridCol w:w="1582"/>
              <w:gridCol w:w="1213"/>
              <w:gridCol w:w="2335"/>
            </w:tblGrid>
            <w:tr w:rsidR="00BF0A80" w:rsidRPr="0030557A" w14:paraId="53822D69" w14:textId="77777777" w:rsidTr="00FE4589">
              <w:trPr>
                <w:trHeight w:val="510"/>
                <w:jc w:val="center"/>
              </w:trPr>
              <w:tc>
                <w:tcPr>
                  <w:tcW w:w="0" w:type="auto"/>
                  <w:gridSpan w:val="7"/>
                  <w:tcBorders>
                    <w:bottom w:val="single" w:sz="12" w:space="0" w:color="auto"/>
                  </w:tcBorders>
                  <w:shd w:val="clear" w:color="auto" w:fill="404040"/>
                  <w:vAlign w:val="center"/>
                </w:tcPr>
                <w:p w14:paraId="356A8BCE" w14:textId="77777777" w:rsidR="00BF0A80" w:rsidRPr="00B852B2" w:rsidRDefault="00BF0A80" w:rsidP="003430B5">
                  <w:pPr>
                    <w:pStyle w:val="NoSpacing"/>
                    <w:jc w:val="center"/>
                    <w:rPr>
                      <w:rFonts w:ascii="Arial" w:hAnsi="Arial" w:cs="Arial"/>
                      <w:b/>
                      <w:color w:val="FFFFFF" w:themeColor="background1"/>
                      <w:sz w:val="16"/>
                      <w:szCs w:val="16"/>
                      <w:lang w:val="pl-PL"/>
                    </w:rPr>
                  </w:pPr>
                  <w:r w:rsidRPr="00B852B2">
                    <w:rPr>
                      <w:rFonts w:ascii="Arial" w:hAnsi="Arial" w:cs="Arial"/>
                      <w:b/>
                      <w:bCs/>
                      <w:color w:val="FFFFFF" w:themeColor="background1"/>
                      <w:sz w:val="16"/>
                      <w:szCs w:val="16"/>
                      <w:lang w:val="pl-PL"/>
                    </w:rPr>
                    <w:t>Zavarivanje i procjena ispitnih komada. Samo vizualni pregled svakog zavarenog sloja</w:t>
                  </w:r>
                </w:p>
              </w:tc>
            </w:tr>
            <w:tr w:rsidR="00BF0A80" w:rsidRPr="0030557A" w14:paraId="2044ED92" w14:textId="77777777" w:rsidTr="00FE4589">
              <w:trPr>
                <w:trHeight w:val="317"/>
                <w:jc w:val="center"/>
              </w:trPr>
              <w:tc>
                <w:tcPr>
                  <w:tcW w:w="524" w:type="dxa"/>
                  <w:tcBorders>
                    <w:bottom w:val="single" w:sz="12" w:space="0" w:color="auto"/>
                    <w:right w:val="single" w:sz="12" w:space="0" w:color="auto"/>
                  </w:tcBorders>
                  <w:shd w:val="clear" w:color="auto" w:fill="404040"/>
                  <w:vAlign w:val="center"/>
                </w:tcPr>
                <w:p w14:paraId="4414EB3D" w14:textId="77777777" w:rsidR="00BF0A80" w:rsidRPr="0030557A" w:rsidRDefault="00BF0A80" w:rsidP="003430B5">
                  <w:pPr>
                    <w:pStyle w:val="NoSpacing"/>
                    <w:jc w:val="center"/>
                    <w:rPr>
                      <w:rFonts w:ascii="Arial" w:hAnsi="Arial" w:cs="Arial"/>
                      <w:b/>
                      <w:color w:val="FFFFFF" w:themeColor="background1"/>
                      <w:sz w:val="16"/>
                      <w:szCs w:val="16"/>
                      <w:lang w:val="en-GB"/>
                    </w:rPr>
                  </w:pPr>
                  <w:r w:rsidRPr="0030557A">
                    <w:rPr>
                      <w:rFonts w:ascii="Arial" w:hAnsi="Arial" w:cs="Arial"/>
                      <w:b/>
                      <w:color w:val="FFFFFF" w:themeColor="background1"/>
                      <w:sz w:val="16"/>
                      <w:szCs w:val="16"/>
                      <w:lang w:val="en-GB"/>
                    </w:rPr>
                    <w:t>Br.</w:t>
                  </w:r>
                </w:p>
              </w:tc>
              <w:tc>
                <w:tcPr>
                  <w:tcW w:w="1055" w:type="dxa"/>
                  <w:tcBorders>
                    <w:top w:val="single" w:sz="12" w:space="0" w:color="auto"/>
                    <w:left w:val="single" w:sz="12" w:space="0" w:color="auto"/>
                    <w:bottom w:val="single" w:sz="12" w:space="0" w:color="auto"/>
                    <w:right w:val="single" w:sz="12" w:space="0" w:color="auto"/>
                  </w:tcBorders>
                  <w:shd w:val="clear" w:color="auto" w:fill="404040"/>
                  <w:vAlign w:val="center"/>
                </w:tcPr>
                <w:p w14:paraId="719151AF" w14:textId="77777777" w:rsidR="00BF0A80" w:rsidRPr="0030557A" w:rsidRDefault="00BF0A80" w:rsidP="003430B5">
                  <w:pPr>
                    <w:pStyle w:val="NoSpacing"/>
                    <w:jc w:val="center"/>
                    <w:rPr>
                      <w:rFonts w:ascii="Arial" w:hAnsi="Arial" w:cs="Arial"/>
                      <w:b/>
                      <w:color w:val="FFFFFF" w:themeColor="background1"/>
                      <w:sz w:val="16"/>
                      <w:szCs w:val="16"/>
                      <w:lang w:val="en-GB"/>
                    </w:rPr>
                  </w:pPr>
                  <w:proofErr w:type="spellStart"/>
                  <w:r w:rsidRPr="0030557A">
                    <w:rPr>
                      <w:rFonts w:ascii="Arial" w:hAnsi="Arial" w:cs="Arial"/>
                      <w:b/>
                      <w:color w:val="FFFFFF" w:themeColor="background1"/>
                      <w:sz w:val="16"/>
                      <w:szCs w:val="16"/>
                      <w:lang w:val="en-US"/>
                    </w:rPr>
                    <w:t>Vrsta</w:t>
                  </w:r>
                  <w:proofErr w:type="spellEnd"/>
                  <w:r w:rsidRPr="0030557A">
                    <w:rPr>
                      <w:rFonts w:ascii="Arial" w:hAnsi="Arial" w:cs="Arial"/>
                      <w:b/>
                      <w:color w:val="FFFFFF" w:themeColor="background1"/>
                      <w:sz w:val="16"/>
                      <w:szCs w:val="16"/>
                      <w:lang w:val="en-US"/>
                    </w:rPr>
                    <w:t xml:space="preserve"> </w:t>
                  </w:r>
                  <w:proofErr w:type="spellStart"/>
                  <w:r w:rsidRPr="0030557A">
                    <w:rPr>
                      <w:rFonts w:ascii="Arial" w:hAnsi="Arial" w:cs="Arial"/>
                      <w:b/>
                      <w:color w:val="FFFFFF" w:themeColor="background1"/>
                      <w:sz w:val="16"/>
                      <w:szCs w:val="16"/>
                      <w:lang w:val="en-US"/>
                    </w:rPr>
                    <w:t>zavara</w:t>
                  </w:r>
                  <w:proofErr w:type="spellEnd"/>
                </w:p>
              </w:tc>
              <w:tc>
                <w:tcPr>
                  <w:tcW w:w="1265" w:type="dxa"/>
                  <w:tcBorders>
                    <w:top w:val="single" w:sz="12" w:space="0" w:color="auto"/>
                    <w:left w:val="single" w:sz="12" w:space="0" w:color="auto"/>
                    <w:bottom w:val="single" w:sz="12" w:space="0" w:color="auto"/>
                    <w:right w:val="single" w:sz="12" w:space="0" w:color="auto"/>
                  </w:tcBorders>
                  <w:shd w:val="clear" w:color="auto" w:fill="404040"/>
                  <w:vAlign w:val="center"/>
                </w:tcPr>
                <w:p w14:paraId="6EF78E33" w14:textId="77777777" w:rsidR="00BF0A80" w:rsidRPr="00B852B2" w:rsidRDefault="00BF0A80" w:rsidP="003430B5">
                  <w:pPr>
                    <w:pStyle w:val="NoSpacing"/>
                    <w:jc w:val="center"/>
                    <w:rPr>
                      <w:rFonts w:ascii="Arial" w:hAnsi="Arial" w:cs="Arial"/>
                      <w:b/>
                      <w:color w:val="FFFFFF" w:themeColor="background1"/>
                      <w:sz w:val="16"/>
                      <w:szCs w:val="16"/>
                      <w:lang w:val="pl-PL"/>
                    </w:rPr>
                  </w:pPr>
                  <w:r w:rsidRPr="00B852B2">
                    <w:rPr>
                      <w:rFonts w:ascii="Arial" w:hAnsi="Arial" w:cs="Arial"/>
                      <w:b/>
                      <w:color w:val="FFFFFF" w:themeColor="background1"/>
                      <w:sz w:val="16"/>
                      <w:szCs w:val="16"/>
                      <w:lang w:val="pl-PL"/>
                    </w:rPr>
                    <w:t>Preporučena debljina lima [mm], [mm]</w:t>
                  </w:r>
                </w:p>
              </w:tc>
              <w:tc>
                <w:tcPr>
                  <w:tcW w:w="1079" w:type="dxa"/>
                  <w:tcBorders>
                    <w:top w:val="single" w:sz="12" w:space="0" w:color="auto"/>
                    <w:left w:val="single" w:sz="12" w:space="0" w:color="auto"/>
                    <w:bottom w:val="single" w:sz="12" w:space="0" w:color="auto"/>
                    <w:right w:val="single" w:sz="12" w:space="0" w:color="auto"/>
                  </w:tcBorders>
                  <w:shd w:val="clear" w:color="auto" w:fill="404040"/>
                  <w:vAlign w:val="center"/>
                </w:tcPr>
                <w:p w14:paraId="2A171C76" w14:textId="77777777" w:rsidR="00BF0A80" w:rsidRPr="0030557A" w:rsidRDefault="00BF0A80" w:rsidP="003430B5">
                  <w:pPr>
                    <w:pStyle w:val="NoSpacing"/>
                    <w:jc w:val="center"/>
                    <w:rPr>
                      <w:rFonts w:ascii="Arial" w:hAnsi="Arial" w:cs="Arial"/>
                      <w:b/>
                      <w:color w:val="FFFFFF" w:themeColor="background1"/>
                      <w:sz w:val="16"/>
                      <w:szCs w:val="16"/>
                      <w:lang w:val="en-GB"/>
                    </w:rPr>
                  </w:pPr>
                  <w:proofErr w:type="spellStart"/>
                  <w:r w:rsidRPr="0030557A">
                    <w:rPr>
                      <w:rFonts w:ascii="Arial" w:hAnsi="Arial" w:cs="Arial"/>
                      <w:b/>
                      <w:color w:val="FFFFFF" w:themeColor="background1"/>
                      <w:sz w:val="16"/>
                      <w:szCs w:val="16"/>
                      <w:lang w:val="en-US"/>
                    </w:rPr>
                    <w:t>Položaj</w:t>
                  </w:r>
                  <w:proofErr w:type="spellEnd"/>
                  <w:r w:rsidRPr="0030557A">
                    <w:rPr>
                      <w:rFonts w:ascii="Arial" w:hAnsi="Arial" w:cs="Arial"/>
                      <w:b/>
                      <w:color w:val="FFFFFF" w:themeColor="background1"/>
                      <w:sz w:val="16"/>
                      <w:szCs w:val="16"/>
                      <w:lang w:val="en-US"/>
                    </w:rPr>
                    <w:t xml:space="preserve"> </w:t>
                  </w:r>
                  <w:proofErr w:type="spellStart"/>
                  <w:r w:rsidRPr="0030557A">
                    <w:rPr>
                      <w:rFonts w:ascii="Arial" w:hAnsi="Arial" w:cs="Arial"/>
                      <w:b/>
                      <w:color w:val="FFFFFF" w:themeColor="background1"/>
                      <w:sz w:val="16"/>
                      <w:szCs w:val="16"/>
                      <w:lang w:val="en-US"/>
                    </w:rPr>
                    <w:t>zavarivanja</w:t>
                  </w:r>
                  <w:proofErr w:type="spellEnd"/>
                </w:p>
              </w:tc>
              <w:tc>
                <w:tcPr>
                  <w:tcW w:w="1574" w:type="dxa"/>
                  <w:tcBorders>
                    <w:top w:val="single" w:sz="12" w:space="0" w:color="auto"/>
                    <w:left w:val="single" w:sz="12" w:space="0" w:color="auto"/>
                    <w:bottom w:val="single" w:sz="12" w:space="0" w:color="auto"/>
                    <w:right w:val="single" w:sz="12" w:space="0" w:color="auto"/>
                  </w:tcBorders>
                  <w:shd w:val="clear" w:color="auto" w:fill="404040"/>
                  <w:vAlign w:val="center"/>
                </w:tcPr>
                <w:p w14:paraId="53AB9DED" w14:textId="77777777" w:rsidR="00BF0A80" w:rsidRPr="0030557A" w:rsidRDefault="00BF0A80" w:rsidP="003430B5">
                  <w:pPr>
                    <w:pStyle w:val="NoSpacing"/>
                    <w:jc w:val="center"/>
                    <w:rPr>
                      <w:rFonts w:ascii="Arial" w:hAnsi="Arial" w:cs="Arial"/>
                      <w:b/>
                      <w:color w:val="FFFFFF" w:themeColor="background1"/>
                      <w:sz w:val="16"/>
                      <w:szCs w:val="16"/>
                      <w:lang w:val="en-GB"/>
                    </w:rPr>
                  </w:pPr>
                  <w:proofErr w:type="spellStart"/>
                  <w:r w:rsidRPr="0030557A">
                    <w:rPr>
                      <w:rFonts w:ascii="Arial" w:hAnsi="Arial" w:cs="Arial"/>
                      <w:b/>
                      <w:color w:val="FFFFFF" w:themeColor="background1"/>
                      <w:sz w:val="16"/>
                      <w:szCs w:val="16"/>
                      <w:lang w:val="en-US"/>
                    </w:rPr>
                    <w:t>Skica</w:t>
                  </w:r>
                  <w:proofErr w:type="spellEnd"/>
                </w:p>
              </w:tc>
              <w:tc>
                <w:tcPr>
                  <w:tcW w:w="1077" w:type="dxa"/>
                  <w:tcBorders>
                    <w:top w:val="single" w:sz="12" w:space="0" w:color="auto"/>
                    <w:left w:val="single" w:sz="12" w:space="0" w:color="auto"/>
                    <w:bottom w:val="single" w:sz="12" w:space="0" w:color="auto"/>
                    <w:right w:val="single" w:sz="12" w:space="0" w:color="auto"/>
                  </w:tcBorders>
                  <w:shd w:val="clear" w:color="auto" w:fill="404040"/>
                  <w:vAlign w:val="center"/>
                </w:tcPr>
                <w:p w14:paraId="79D67CBD" w14:textId="77777777" w:rsidR="00BF0A80" w:rsidRPr="0030557A" w:rsidRDefault="00BF0A80" w:rsidP="003430B5">
                  <w:pPr>
                    <w:pStyle w:val="NoSpacing"/>
                    <w:jc w:val="center"/>
                    <w:rPr>
                      <w:rFonts w:ascii="Arial" w:hAnsi="Arial" w:cs="Arial"/>
                      <w:b/>
                      <w:color w:val="FFFFFF" w:themeColor="background1"/>
                      <w:sz w:val="16"/>
                      <w:szCs w:val="16"/>
                      <w:lang w:val="en-GB"/>
                    </w:rPr>
                  </w:pPr>
                  <w:proofErr w:type="spellStart"/>
                  <w:r w:rsidRPr="0030557A">
                    <w:rPr>
                      <w:rFonts w:ascii="Arial" w:hAnsi="Arial" w:cs="Arial"/>
                      <w:b/>
                      <w:color w:val="FFFFFF" w:themeColor="background1"/>
                      <w:sz w:val="16"/>
                      <w:szCs w:val="16"/>
                      <w:lang w:val="en-US"/>
                    </w:rPr>
                    <w:t>Opaska</w:t>
                  </w:r>
                  <w:proofErr w:type="spellEnd"/>
                </w:p>
              </w:tc>
              <w:tc>
                <w:tcPr>
                  <w:tcW w:w="2324" w:type="dxa"/>
                  <w:tcBorders>
                    <w:top w:val="single" w:sz="12" w:space="0" w:color="auto"/>
                    <w:left w:val="single" w:sz="12" w:space="0" w:color="auto"/>
                    <w:bottom w:val="single" w:sz="12" w:space="0" w:color="auto"/>
                    <w:right w:val="single" w:sz="12" w:space="0" w:color="auto"/>
                  </w:tcBorders>
                  <w:shd w:val="clear" w:color="auto" w:fill="404040"/>
                  <w:vAlign w:val="center"/>
                </w:tcPr>
                <w:p w14:paraId="347C513A" w14:textId="77777777" w:rsidR="00BF0A80" w:rsidRPr="0030557A" w:rsidRDefault="00BF0A80" w:rsidP="003430B5">
                  <w:pPr>
                    <w:pStyle w:val="NoSpacing"/>
                    <w:jc w:val="center"/>
                    <w:rPr>
                      <w:rFonts w:ascii="Arial" w:hAnsi="Arial" w:cs="Arial"/>
                      <w:b/>
                      <w:color w:val="FFFFFF" w:themeColor="background1"/>
                      <w:sz w:val="16"/>
                      <w:szCs w:val="16"/>
                      <w:lang w:val="en-GB"/>
                    </w:rPr>
                  </w:pPr>
                  <w:r w:rsidRPr="0030557A">
                    <w:rPr>
                      <w:rFonts w:ascii="Arial" w:hAnsi="Arial" w:cs="Arial"/>
                      <w:b/>
                      <w:color w:val="FFFFFF" w:themeColor="background1"/>
                      <w:sz w:val="16"/>
                      <w:szCs w:val="16"/>
                      <w:lang w:val="en-US"/>
                    </w:rPr>
                    <w:t xml:space="preserve">Standard / </w:t>
                  </w:r>
                  <w:proofErr w:type="spellStart"/>
                  <w:r w:rsidRPr="0030557A">
                    <w:rPr>
                      <w:rFonts w:ascii="Arial" w:hAnsi="Arial" w:cs="Arial"/>
                      <w:b/>
                      <w:color w:val="FFFFFF" w:themeColor="background1"/>
                      <w:sz w:val="16"/>
                      <w:szCs w:val="16"/>
                      <w:lang w:val="en-US"/>
                    </w:rPr>
                    <w:t>klasa</w:t>
                  </w:r>
                  <w:proofErr w:type="spellEnd"/>
                  <w:r w:rsidRPr="0030557A">
                    <w:rPr>
                      <w:rFonts w:ascii="Arial" w:hAnsi="Arial" w:cs="Arial"/>
                      <w:b/>
                      <w:color w:val="FFFFFF" w:themeColor="background1"/>
                      <w:sz w:val="16"/>
                      <w:szCs w:val="16"/>
                      <w:lang w:val="en-US"/>
                    </w:rPr>
                    <w:t xml:space="preserve"> </w:t>
                  </w:r>
                  <w:proofErr w:type="spellStart"/>
                  <w:r w:rsidRPr="0030557A">
                    <w:rPr>
                      <w:rFonts w:ascii="Arial" w:hAnsi="Arial" w:cs="Arial"/>
                      <w:b/>
                      <w:color w:val="FFFFFF" w:themeColor="background1"/>
                      <w:sz w:val="16"/>
                      <w:szCs w:val="16"/>
                      <w:lang w:val="en-US"/>
                    </w:rPr>
                    <w:t>zavara</w:t>
                  </w:r>
                  <w:proofErr w:type="spellEnd"/>
                </w:p>
              </w:tc>
            </w:tr>
            <w:tr w:rsidR="00BF0A80" w:rsidRPr="0037269F" w14:paraId="2584ADA7" w14:textId="77777777" w:rsidTr="00FE4589">
              <w:tblPrEx>
                <w:tblBorders>
                  <w:top w:val="single" w:sz="4" w:space="0" w:color="auto"/>
                  <w:left w:val="single" w:sz="4" w:space="0" w:color="auto"/>
                  <w:bottom w:val="single" w:sz="4" w:space="0" w:color="auto"/>
                  <w:right w:val="single" w:sz="4" w:space="0" w:color="auto"/>
                </w:tblBorders>
              </w:tblPrEx>
              <w:trPr>
                <w:trHeight w:val="981"/>
                <w:jc w:val="center"/>
              </w:trPr>
              <w:tc>
                <w:tcPr>
                  <w:tcW w:w="524" w:type="dxa"/>
                  <w:tcBorders>
                    <w:top w:val="single" w:sz="12" w:space="0" w:color="auto"/>
                    <w:left w:val="single" w:sz="12" w:space="0" w:color="auto"/>
                    <w:bottom w:val="single" w:sz="12" w:space="0" w:color="auto"/>
                  </w:tcBorders>
                  <w:vAlign w:val="center"/>
                </w:tcPr>
                <w:p w14:paraId="0F5AC92B"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1</w:t>
                  </w:r>
                </w:p>
              </w:tc>
              <w:tc>
                <w:tcPr>
                  <w:tcW w:w="1055" w:type="dxa"/>
                  <w:tcBorders>
                    <w:top w:val="single" w:sz="12" w:space="0" w:color="auto"/>
                    <w:bottom w:val="single" w:sz="12" w:space="0" w:color="auto"/>
                  </w:tcBorders>
                  <w:vAlign w:val="center"/>
                </w:tcPr>
                <w:p w14:paraId="28E422E8" w14:textId="77777777" w:rsidR="00BF0A80" w:rsidRDefault="00BF0A80" w:rsidP="003430B5">
                  <w:pPr>
                    <w:pStyle w:val="NoSpacing"/>
                    <w:jc w:val="center"/>
                    <w:rPr>
                      <w:rFonts w:ascii="Arial" w:hAnsi="Arial" w:cs="Arial"/>
                      <w:sz w:val="18"/>
                      <w:szCs w:val="18"/>
                      <w:lang w:val="en-GB"/>
                    </w:rPr>
                  </w:pPr>
                  <w:proofErr w:type="spellStart"/>
                  <w:r>
                    <w:rPr>
                      <w:rFonts w:ascii="Arial" w:hAnsi="Arial" w:cs="Arial"/>
                      <w:sz w:val="18"/>
                      <w:szCs w:val="18"/>
                      <w:lang w:val="en-GB"/>
                    </w:rPr>
                    <w:t>Sučeljeni</w:t>
                  </w:r>
                  <w:proofErr w:type="spellEnd"/>
                  <w:r>
                    <w:rPr>
                      <w:rFonts w:ascii="Arial" w:hAnsi="Arial" w:cs="Arial"/>
                      <w:sz w:val="18"/>
                      <w:szCs w:val="18"/>
                      <w:lang w:val="en-GB"/>
                    </w:rPr>
                    <w:t xml:space="preserve"> </w:t>
                  </w:r>
                </w:p>
                <w:p w14:paraId="531BDF2B" w14:textId="77777777" w:rsidR="00BF0A80" w:rsidRPr="0037269F" w:rsidRDefault="00BF0A80" w:rsidP="003430B5">
                  <w:pPr>
                    <w:pStyle w:val="NoSpacing"/>
                    <w:jc w:val="center"/>
                    <w:rPr>
                      <w:rFonts w:ascii="Arial" w:hAnsi="Arial" w:cs="Arial"/>
                      <w:sz w:val="18"/>
                      <w:szCs w:val="18"/>
                      <w:lang w:val="en-GB"/>
                    </w:rPr>
                  </w:pPr>
                  <w:proofErr w:type="spellStart"/>
                  <w:r>
                    <w:rPr>
                      <w:rFonts w:ascii="Arial" w:hAnsi="Arial" w:cs="Arial"/>
                      <w:sz w:val="18"/>
                      <w:szCs w:val="18"/>
                      <w:lang w:val="en-GB"/>
                    </w:rPr>
                    <w:t>cijevni</w:t>
                  </w:r>
                  <w:proofErr w:type="spellEnd"/>
                  <w:r>
                    <w:rPr>
                      <w:rFonts w:ascii="Arial" w:hAnsi="Arial" w:cs="Arial"/>
                      <w:sz w:val="18"/>
                      <w:szCs w:val="18"/>
                      <w:lang w:val="en-GB"/>
                    </w:rPr>
                    <w:t xml:space="preserve"> </w:t>
                  </w:r>
                  <w:proofErr w:type="spellStart"/>
                  <w:r>
                    <w:rPr>
                      <w:rFonts w:ascii="Arial" w:hAnsi="Arial" w:cs="Arial"/>
                      <w:sz w:val="18"/>
                      <w:szCs w:val="18"/>
                      <w:lang w:val="en-GB"/>
                    </w:rPr>
                    <w:t>zavar</w:t>
                  </w:r>
                  <w:proofErr w:type="spellEnd"/>
                </w:p>
              </w:tc>
              <w:tc>
                <w:tcPr>
                  <w:tcW w:w="1265" w:type="dxa"/>
                  <w:tcBorders>
                    <w:top w:val="single" w:sz="12" w:space="0" w:color="auto"/>
                    <w:bottom w:val="single" w:sz="12" w:space="0" w:color="auto"/>
                  </w:tcBorders>
                  <w:vAlign w:val="center"/>
                </w:tcPr>
                <w:p w14:paraId="6F4D59FF" w14:textId="77777777" w:rsidR="00BF0A80" w:rsidRPr="0037269F" w:rsidRDefault="00BF0A80" w:rsidP="003430B5">
                  <w:pPr>
                    <w:pStyle w:val="NoSpacing"/>
                    <w:jc w:val="center"/>
                    <w:rPr>
                      <w:rFonts w:ascii="Arial" w:hAnsi="Arial" w:cs="Arial"/>
                      <w:sz w:val="18"/>
                      <w:szCs w:val="18"/>
                      <w:lang w:val="en-GB"/>
                    </w:rPr>
                  </w:pPr>
                  <w:r>
                    <w:rPr>
                      <w:rFonts w:ascii="Arial" w:hAnsi="Arial" w:cs="Arial"/>
                      <w:sz w:val="18"/>
                      <w:szCs w:val="18"/>
                      <w:lang w:val="en-GB"/>
                    </w:rPr>
                    <w:t>t =</w:t>
                  </w:r>
                  <w:r w:rsidRPr="0037269F">
                    <w:rPr>
                      <w:rFonts w:ascii="Arial" w:hAnsi="Arial" w:cs="Arial"/>
                      <w:sz w:val="18"/>
                      <w:szCs w:val="18"/>
                      <w:lang w:val="en-GB"/>
                    </w:rPr>
                    <w:t xml:space="preserve"> 5 – 10</w:t>
                  </w:r>
                </w:p>
                <w:p w14:paraId="058282A0"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 xml:space="preserve">D </w:t>
                  </w:r>
                  <w:r>
                    <w:rPr>
                      <w:rFonts w:ascii="Arial" w:hAnsi="Arial" w:cs="Arial"/>
                      <w:sz w:val="18"/>
                      <w:szCs w:val="18"/>
                      <w:lang w:val="en-GB"/>
                    </w:rPr>
                    <w:t xml:space="preserve">= </w:t>
                  </w:r>
                  <w:r w:rsidRPr="0037269F">
                    <w:rPr>
                      <w:rFonts w:ascii="Arial" w:hAnsi="Arial" w:cs="Arial"/>
                      <w:sz w:val="18"/>
                      <w:szCs w:val="18"/>
                      <w:lang w:val="en-GB"/>
                    </w:rPr>
                    <w:t>80 - 120</w:t>
                  </w:r>
                </w:p>
              </w:tc>
              <w:tc>
                <w:tcPr>
                  <w:tcW w:w="1079" w:type="dxa"/>
                  <w:tcBorders>
                    <w:top w:val="single" w:sz="12" w:space="0" w:color="auto"/>
                    <w:bottom w:val="single" w:sz="12" w:space="0" w:color="auto"/>
                  </w:tcBorders>
                  <w:vAlign w:val="center"/>
                </w:tcPr>
                <w:p w14:paraId="7AD9F8AE"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PH</w:t>
                  </w:r>
                </w:p>
              </w:tc>
              <w:tc>
                <w:tcPr>
                  <w:tcW w:w="1574" w:type="dxa"/>
                  <w:tcBorders>
                    <w:top w:val="single" w:sz="12" w:space="0" w:color="auto"/>
                    <w:bottom w:val="single" w:sz="12" w:space="0" w:color="auto"/>
                  </w:tcBorders>
                  <w:vAlign w:val="center"/>
                </w:tcPr>
                <w:p w14:paraId="17263322"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noProof/>
                      <w:sz w:val="18"/>
                      <w:szCs w:val="18"/>
                      <w:lang w:val="en-GB" w:eastAsia="en-GB"/>
                    </w:rPr>
                    <w:drawing>
                      <wp:inline distT="0" distB="0" distL="0" distR="0" wp14:anchorId="0EE5F615" wp14:editId="271E4B69">
                        <wp:extent cx="862330" cy="511261"/>
                        <wp:effectExtent l="0" t="0" r="0" b="3175"/>
                        <wp:docPr id="36" name="Slik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1077" w:type="dxa"/>
                  <w:tcBorders>
                    <w:top w:val="single" w:sz="12" w:space="0" w:color="auto"/>
                    <w:bottom w:val="single" w:sz="12" w:space="0" w:color="auto"/>
                  </w:tcBorders>
                  <w:vAlign w:val="center"/>
                </w:tcPr>
                <w:p w14:paraId="2F846603" w14:textId="77777777" w:rsidR="00BF0A80" w:rsidRPr="00B852B2" w:rsidRDefault="00BF0A80" w:rsidP="003430B5">
                  <w:pPr>
                    <w:pStyle w:val="NoSpacing"/>
                    <w:jc w:val="center"/>
                    <w:rPr>
                      <w:rFonts w:ascii="Arial" w:hAnsi="Arial" w:cs="Arial"/>
                      <w:sz w:val="18"/>
                      <w:szCs w:val="18"/>
                      <w:lang w:val="pl-PL"/>
                    </w:rPr>
                  </w:pPr>
                  <w:r w:rsidRPr="00B852B2">
                    <w:rPr>
                      <w:rFonts w:ascii="Arial" w:hAnsi="Arial" w:cs="Arial"/>
                      <w:sz w:val="18"/>
                      <w:szCs w:val="18"/>
                      <w:lang w:val="pl-PL"/>
                    </w:rPr>
                    <w:t>ss</w:t>
                  </w:r>
                </w:p>
                <w:p w14:paraId="054A3F95" w14:textId="77777777" w:rsidR="00BF0A80" w:rsidRPr="00B852B2" w:rsidRDefault="00BF0A80" w:rsidP="003430B5">
                  <w:pPr>
                    <w:pStyle w:val="NoSpacing"/>
                    <w:jc w:val="center"/>
                    <w:rPr>
                      <w:rFonts w:ascii="Arial" w:hAnsi="Arial" w:cs="Arial"/>
                      <w:sz w:val="18"/>
                      <w:szCs w:val="18"/>
                      <w:lang w:val="pl-PL"/>
                    </w:rPr>
                  </w:pPr>
                  <w:r w:rsidRPr="00B852B2">
                    <w:rPr>
                      <w:rFonts w:ascii="Arial" w:hAnsi="Arial" w:cs="Arial"/>
                      <w:sz w:val="18"/>
                      <w:szCs w:val="18"/>
                      <w:lang w:val="pl-PL"/>
                    </w:rPr>
                    <w:t>Jednostrano zavarivanje</w:t>
                  </w:r>
                </w:p>
              </w:tc>
              <w:tc>
                <w:tcPr>
                  <w:tcW w:w="2324" w:type="dxa"/>
                  <w:tcBorders>
                    <w:top w:val="single" w:sz="12" w:space="0" w:color="auto"/>
                    <w:bottom w:val="single" w:sz="12" w:space="0" w:color="auto"/>
                    <w:right w:val="single" w:sz="12" w:space="0" w:color="auto"/>
                  </w:tcBorders>
                  <w:vAlign w:val="center"/>
                </w:tcPr>
                <w:p w14:paraId="0C75FD57" w14:textId="77777777" w:rsidR="00BF0A80" w:rsidRPr="00B852B2" w:rsidRDefault="00BF0A80" w:rsidP="003430B5">
                  <w:pPr>
                    <w:pStyle w:val="NoSpacing"/>
                    <w:jc w:val="center"/>
                    <w:rPr>
                      <w:rFonts w:ascii="Arial" w:hAnsi="Arial" w:cs="Arial"/>
                      <w:sz w:val="18"/>
                      <w:szCs w:val="18"/>
                      <w:lang w:val="pl-PL"/>
                    </w:rPr>
                  </w:pPr>
                  <w:r w:rsidRPr="00B852B2">
                    <w:rPr>
                      <w:rFonts w:ascii="Arial" w:hAnsi="Arial" w:cs="Arial"/>
                      <w:sz w:val="18"/>
                      <w:szCs w:val="18"/>
                      <w:lang w:val="pl-PL"/>
                    </w:rPr>
                    <w:t>HRN EN ISO 5817 C</w:t>
                  </w:r>
                </w:p>
              </w:tc>
            </w:tr>
          </w:tbl>
          <w:p w14:paraId="6E06983D" w14:textId="77777777" w:rsidR="00BF0A80" w:rsidRDefault="00BF0A80" w:rsidP="003430B5">
            <w:pPr>
              <w:pStyle w:val="NoSpacing"/>
              <w:rPr>
                <w:b/>
                <w:sz w:val="16"/>
                <w:szCs w:val="16"/>
              </w:rPr>
            </w:pPr>
          </w:p>
          <w:p w14:paraId="0E0B3B53" w14:textId="77777777" w:rsidR="00BF0A80" w:rsidRDefault="00BF0A80" w:rsidP="003430B5">
            <w:pPr>
              <w:pStyle w:val="NoSpacing"/>
              <w:rPr>
                <w:b/>
                <w:sz w:val="16"/>
                <w:szCs w:val="16"/>
              </w:rPr>
            </w:pPr>
          </w:p>
          <w:p w14:paraId="5FEF86A3" w14:textId="77777777" w:rsidR="00BF0A80" w:rsidRDefault="00BF0A80" w:rsidP="003430B5">
            <w:pPr>
              <w:pStyle w:val="NoSpacing"/>
              <w:rPr>
                <w:b/>
                <w:sz w:val="16"/>
                <w:szCs w:val="16"/>
              </w:rPr>
            </w:pPr>
          </w:p>
          <w:p w14:paraId="030D10DB" w14:textId="77777777" w:rsidR="00BF0A80" w:rsidRPr="0030557A" w:rsidRDefault="00BF0A80" w:rsidP="003430B5">
            <w:pPr>
              <w:pStyle w:val="NoSpacing"/>
              <w:rPr>
                <w:b/>
                <w:sz w:val="16"/>
                <w:szCs w:val="16"/>
              </w:rPr>
            </w:pPr>
          </w:p>
          <w:p w14:paraId="274C5BC8" w14:textId="2902B0E1" w:rsidR="00BF0A80" w:rsidRPr="00EF256D" w:rsidRDefault="00BF0A80" w:rsidP="003430B5">
            <w:pPr>
              <w:pStyle w:val="NoSpacing"/>
              <w:rPr>
                <w:b/>
                <w:sz w:val="20"/>
                <w:szCs w:val="20"/>
              </w:rPr>
            </w:pPr>
            <w:r w:rsidRPr="00EF256D">
              <w:rPr>
                <w:b/>
                <w:sz w:val="20"/>
                <w:szCs w:val="20"/>
              </w:rPr>
              <w:t>Formativna procjena za vježbe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1170"/>
              <w:gridCol w:w="1716"/>
              <w:gridCol w:w="1107"/>
              <w:gridCol w:w="1103"/>
              <w:gridCol w:w="1165"/>
              <w:gridCol w:w="2328"/>
            </w:tblGrid>
            <w:tr w:rsidR="00BF0A80" w:rsidRPr="0030557A" w14:paraId="6F03471A" w14:textId="77777777" w:rsidTr="00E002FC">
              <w:trPr>
                <w:trHeight w:val="510"/>
                <w:jc w:val="center"/>
              </w:trPr>
              <w:tc>
                <w:tcPr>
                  <w:tcW w:w="5000" w:type="pct"/>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3769C04E" w14:textId="77777777" w:rsidR="00BF0A80" w:rsidRPr="00B852B2" w:rsidRDefault="00BF0A80" w:rsidP="003430B5">
                  <w:pPr>
                    <w:pStyle w:val="NoSpacing"/>
                    <w:jc w:val="center"/>
                    <w:rPr>
                      <w:rFonts w:ascii="Arial" w:hAnsi="Arial" w:cs="Arial"/>
                      <w:b/>
                      <w:color w:val="FFFFFF" w:themeColor="background1"/>
                      <w:sz w:val="16"/>
                      <w:szCs w:val="16"/>
                      <w:lang w:val="pl-PL"/>
                    </w:rPr>
                  </w:pPr>
                  <w:r w:rsidRPr="00B852B2">
                    <w:rPr>
                      <w:rFonts w:ascii="Arial" w:hAnsi="Arial" w:cs="Arial"/>
                      <w:b/>
                      <w:bCs/>
                      <w:color w:val="FFFFFF" w:themeColor="background1"/>
                      <w:sz w:val="16"/>
                      <w:szCs w:val="16"/>
                      <w:lang w:val="pl-PL"/>
                    </w:rPr>
                    <w:t>Zavarivanje i procjena ispitnih komada. Samo vizualni pregled svakog zavarenog sloja</w:t>
                  </w:r>
                </w:p>
              </w:tc>
            </w:tr>
            <w:tr w:rsidR="00BF0A80" w:rsidRPr="0030557A" w14:paraId="25926F72" w14:textId="77777777" w:rsidTr="00E002FC">
              <w:trPr>
                <w:trHeight w:val="312"/>
                <w:jc w:val="center"/>
              </w:trPr>
              <w:tc>
                <w:tcPr>
                  <w:tcW w:w="266" w:type="pct"/>
                  <w:tcBorders>
                    <w:top w:val="single" w:sz="12" w:space="0" w:color="auto"/>
                    <w:left w:val="single" w:sz="12" w:space="0" w:color="auto"/>
                    <w:bottom w:val="single" w:sz="12" w:space="0" w:color="auto"/>
                    <w:right w:val="single" w:sz="12" w:space="0" w:color="auto"/>
                  </w:tcBorders>
                  <w:shd w:val="clear" w:color="auto" w:fill="404040"/>
                  <w:vAlign w:val="center"/>
                </w:tcPr>
                <w:p w14:paraId="6BCB9752" w14:textId="77777777" w:rsidR="00BF0A80" w:rsidRPr="0030557A" w:rsidRDefault="00BF0A80" w:rsidP="003430B5">
                  <w:pPr>
                    <w:pStyle w:val="NoSpacing"/>
                    <w:jc w:val="center"/>
                    <w:rPr>
                      <w:rFonts w:ascii="Arial" w:hAnsi="Arial" w:cs="Arial"/>
                      <w:b/>
                      <w:color w:val="FFFFFF" w:themeColor="background1"/>
                      <w:sz w:val="16"/>
                      <w:szCs w:val="16"/>
                      <w:lang w:val="en-GB"/>
                    </w:rPr>
                  </w:pPr>
                  <w:r w:rsidRPr="0030557A">
                    <w:rPr>
                      <w:rFonts w:ascii="Arial" w:hAnsi="Arial" w:cs="Arial"/>
                      <w:b/>
                      <w:color w:val="FFFFFF" w:themeColor="background1"/>
                      <w:sz w:val="16"/>
                      <w:szCs w:val="16"/>
                      <w:lang w:val="en-GB"/>
                    </w:rPr>
                    <w:t>Br.</w:t>
                  </w:r>
                </w:p>
              </w:tc>
              <w:tc>
                <w:tcPr>
                  <w:tcW w:w="645" w:type="pct"/>
                  <w:tcBorders>
                    <w:top w:val="single" w:sz="12" w:space="0" w:color="auto"/>
                    <w:left w:val="single" w:sz="12" w:space="0" w:color="auto"/>
                    <w:bottom w:val="single" w:sz="12" w:space="0" w:color="auto"/>
                    <w:right w:val="single" w:sz="12" w:space="0" w:color="auto"/>
                  </w:tcBorders>
                  <w:shd w:val="clear" w:color="auto" w:fill="404040"/>
                  <w:vAlign w:val="center"/>
                </w:tcPr>
                <w:p w14:paraId="7C790DC3" w14:textId="77777777" w:rsidR="00BF0A80" w:rsidRPr="0030557A" w:rsidRDefault="00BF0A80" w:rsidP="003430B5">
                  <w:pPr>
                    <w:pStyle w:val="NoSpacing"/>
                    <w:jc w:val="center"/>
                    <w:rPr>
                      <w:rFonts w:ascii="Arial" w:hAnsi="Arial" w:cs="Arial"/>
                      <w:b/>
                      <w:color w:val="FFFFFF" w:themeColor="background1"/>
                      <w:sz w:val="16"/>
                      <w:szCs w:val="16"/>
                      <w:lang w:val="en-GB"/>
                    </w:rPr>
                  </w:pPr>
                  <w:proofErr w:type="spellStart"/>
                  <w:r w:rsidRPr="0030557A">
                    <w:rPr>
                      <w:rFonts w:ascii="Arial" w:hAnsi="Arial" w:cs="Arial"/>
                      <w:b/>
                      <w:color w:val="FFFFFF" w:themeColor="background1"/>
                      <w:sz w:val="16"/>
                      <w:szCs w:val="16"/>
                      <w:lang w:val="en-US"/>
                    </w:rPr>
                    <w:t>Vrsta</w:t>
                  </w:r>
                  <w:proofErr w:type="spellEnd"/>
                  <w:r w:rsidRPr="0030557A">
                    <w:rPr>
                      <w:rFonts w:ascii="Arial" w:hAnsi="Arial" w:cs="Arial"/>
                      <w:b/>
                      <w:color w:val="FFFFFF" w:themeColor="background1"/>
                      <w:sz w:val="16"/>
                      <w:szCs w:val="16"/>
                      <w:lang w:val="en-US"/>
                    </w:rPr>
                    <w:t xml:space="preserve"> </w:t>
                  </w:r>
                  <w:proofErr w:type="spellStart"/>
                  <w:r w:rsidRPr="0030557A">
                    <w:rPr>
                      <w:rFonts w:ascii="Arial" w:hAnsi="Arial" w:cs="Arial"/>
                      <w:b/>
                      <w:color w:val="FFFFFF" w:themeColor="background1"/>
                      <w:sz w:val="16"/>
                      <w:szCs w:val="16"/>
                      <w:lang w:val="en-US"/>
                    </w:rPr>
                    <w:t>zavara</w:t>
                  </w:r>
                  <w:proofErr w:type="spellEnd"/>
                </w:p>
              </w:tc>
              <w:tc>
                <w:tcPr>
                  <w:tcW w:w="946" w:type="pct"/>
                  <w:tcBorders>
                    <w:top w:val="single" w:sz="12" w:space="0" w:color="auto"/>
                    <w:left w:val="single" w:sz="12" w:space="0" w:color="auto"/>
                    <w:bottom w:val="single" w:sz="12" w:space="0" w:color="auto"/>
                    <w:right w:val="single" w:sz="12" w:space="0" w:color="auto"/>
                  </w:tcBorders>
                  <w:shd w:val="clear" w:color="auto" w:fill="404040"/>
                  <w:vAlign w:val="center"/>
                </w:tcPr>
                <w:p w14:paraId="4B11DE1C" w14:textId="77777777" w:rsidR="00BF0A80" w:rsidRPr="00B852B2" w:rsidRDefault="00BF0A80" w:rsidP="003430B5">
                  <w:pPr>
                    <w:pStyle w:val="NoSpacing"/>
                    <w:jc w:val="center"/>
                    <w:rPr>
                      <w:rFonts w:ascii="Arial" w:hAnsi="Arial" w:cs="Arial"/>
                      <w:b/>
                      <w:color w:val="FFFFFF" w:themeColor="background1"/>
                      <w:sz w:val="16"/>
                      <w:szCs w:val="16"/>
                      <w:lang w:val="pl-PL"/>
                    </w:rPr>
                  </w:pPr>
                  <w:r w:rsidRPr="00B852B2">
                    <w:rPr>
                      <w:rFonts w:ascii="Arial" w:hAnsi="Arial" w:cs="Arial"/>
                      <w:b/>
                      <w:color w:val="FFFFFF" w:themeColor="background1"/>
                      <w:sz w:val="16"/>
                      <w:szCs w:val="16"/>
                      <w:lang w:val="pl-PL"/>
                    </w:rPr>
                    <w:t>Preporučena debljina lima [mm], [mm]</w:t>
                  </w:r>
                </w:p>
              </w:tc>
              <w:tc>
                <w:tcPr>
                  <w:tcW w:w="610" w:type="pct"/>
                  <w:tcBorders>
                    <w:top w:val="single" w:sz="12" w:space="0" w:color="auto"/>
                    <w:left w:val="single" w:sz="12" w:space="0" w:color="auto"/>
                    <w:bottom w:val="single" w:sz="12" w:space="0" w:color="auto"/>
                    <w:right w:val="single" w:sz="12" w:space="0" w:color="auto"/>
                  </w:tcBorders>
                  <w:shd w:val="clear" w:color="auto" w:fill="404040"/>
                  <w:vAlign w:val="center"/>
                </w:tcPr>
                <w:p w14:paraId="0782C426" w14:textId="77777777" w:rsidR="00BF0A80" w:rsidRPr="0030557A" w:rsidRDefault="00BF0A80" w:rsidP="003430B5">
                  <w:pPr>
                    <w:pStyle w:val="NoSpacing"/>
                    <w:jc w:val="center"/>
                    <w:rPr>
                      <w:rFonts w:ascii="Arial" w:hAnsi="Arial" w:cs="Arial"/>
                      <w:b/>
                      <w:color w:val="FFFFFF" w:themeColor="background1"/>
                      <w:sz w:val="16"/>
                      <w:szCs w:val="16"/>
                      <w:lang w:val="en-GB"/>
                    </w:rPr>
                  </w:pPr>
                  <w:proofErr w:type="spellStart"/>
                  <w:r w:rsidRPr="0030557A">
                    <w:rPr>
                      <w:rFonts w:ascii="Arial" w:hAnsi="Arial" w:cs="Arial"/>
                      <w:b/>
                      <w:color w:val="FFFFFF" w:themeColor="background1"/>
                      <w:sz w:val="16"/>
                      <w:szCs w:val="16"/>
                      <w:lang w:val="en-US"/>
                    </w:rPr>
                    <w:t>Položaj</w:t>
                  </w:r>
                  <w:proofErr w:type="spellEnd"/>
                  <w:r w:rsidRPr="0030557A">
                    <w:rPr>
                      <w:rFonts w:ascii="Arial" w:hAnsi="Arial" w:cs="Arial"/>
                      <w:b/>
                      <w:color w:val="FFFFFF" w:themeColor="background1"/>
                      <w:sz w:val="16"/>
                      <w:szCs w:val="16"/>
                      <w:lang w:val="en-US"/>
                    </w:rPr>
                    <w:t xml:space="preserve"> </w:t>
                  </w:r>
                  <w:proofErr w:type="spellStart"/>
                  <w:r w:rsidRPr="0030557A">
                    <w:rPr>
                      <w:rFonts w:ascii="Arial" w:hAnsi="Arial" w:cs="Arial"/>
                      <w:b/>
                      <w:color w:val="FFFFFF" w:themeColor="background1"/>
                      <w:sz w:val="16"/>
                      <w:szCs w:val="16"/>
                      <w:lang w:val="en-US"/>
                    </w:rPr>
                    <w:t>zavarivanja</w:t>
                  </w:r>
                  <w:proofErr w:type="spellEnd"/>
                </w:p>
              </w:tc>
              <w:tc>
                <w:tcPr>
                  <w:tcW w:w="608" w:type="pct"/>
                  <w:tcBorders>
                    <w:top w:val="single" w:sz="12" w:space="0" w:color="auto"/>
                    <w:left w:val="single" w:sz="12" w:space="0" w:color="auto"/>
                    <w:bottom w:val="single" w:sz="12" w:space="0" w:color="auto"/>
                    <w:right w:val="single" w:sz="12" w:space="0" w:color="auto"/>
                  </w:tcBorders>
                  <w:shd w:val="clear" w:color="auto" w:fill="404040"/>
                  <w:vAlign w:val="center"/>
                </w:tcPr>
                <w:p w14:paraId="3EAB8F77" w14:textId="77777777" w:rsidR="00BF0A80" w:rsidRPr="0030557A" w:rsidRDefault="00BF0A80" w:rsidP="003430B5">
                  <w:pPr>
                    <w:pStyle w:val="NoSpacing"/>
                    <w:jc w:val="center"/>
                    <w:rPr>
                      <w:rFonts w:ascii="Arial" w:hAnsi="Arial" w:cs="Arial"/>
                      <w:b/>
                      <w:color w:val="FFFFFF" w:themeColor="background1"/>
                      <w:sz w:val="16"/>
                      <w:szCs w:val="16"/>
                      <w:lang w:val="en-GB"/>
                    </w:rPr>
                  </w:pPr>
                  <w:proofErr w:type="spellStart"/>
                  <w:r w:rsidRPr="0030557A">
                    <w:rPr>
                      <w:rFonts w:ascii="Arial" w:hAnsi="Arial" w:cs="Arial"/>
                      <w:b/>
                      <w:color w:val="FFFFFF" w:themeColor="background1"/>
                      <w:sz w:val="16"/>
                      <w:szCs w:val="16"/>
                      <w:lang w:val="en-US"/>
                    </w:rPr>
                    <w:t>Skica</w:t>
                  </w:r>
                  <w:proofErr w:type="spellEnd"/>
                </w:p>
              </w:tc>
              <w:tc>
                <w:tcPr>
                  <w:tcW w:w="642" w:type="pct"/>
                  <w:tcBorders>
                    <w:top w:val="single" w:sz="12" w:space="0" w:color="auto"/>
                    <w:left w:val="single" w:sz="12" w:space="0" w:color="auto"/>
                    <w:bottom w:val="single" w:sz="12" w:space="0" w:color="auto"/>
                    <w:right w:val="single" w:sz="12" w:space="0" w:color="auto"/>
                  </w:tcBorders>
                  <w:shd w:val="clear" w:color="auto" w:fill="404040"/>
                  <w:vAlign w:val="center"/>
                </w:tcPr>
                <w:p w14:paraId="56ABA1C5" w14:textId="77777777" w:rsidR="00BF0A80" w:rsidRPr="0030557A" w:rsidRDefault="00BF0A80" w:rsidP="003430B5">
                  <w:pPr>
                    <w:pStyle w:val="NoSpacing"/>
                    <w:jc w:val="center"/>
                    <w:rPr>
                      <w:rFonts w:ascii="Arial" w:hAnsi="Arial" w:cs="Arial"/>
                      <w:b/>
                      <w:color w:val="FFFFFF" w:themeColor="background1"/>
                      <w:sz w:val="16"/>
                      <w:szCs w:val="16"/>
                      <w:lang w:val="en-GB"/>
                    </w:rPr>
                  </w:pPr>
                  <w:proofErr w:type="spellStart"/>
                  <w:r w:rsidRPr="0030557A">
                    <w:rPr>
                      <w:rFonts w:ascii="Arial" w:hAnsi="Arial" w:cs="Arial"/>
                      <w:b/>
                      <w:color w:val="FFFFFF" w:themeColor="background1"/>
                      <w:sz w:val="16"/>
                      <w:szCs w:val="16"/>
                      <w:lang w:val="en-US"/>
                    </w:rPr>
                    <w:t>Opaska</w:t>
                  </w:r>
                  <w:proofErr w:type="spellEnd"/>
                </w:p>
              </w:tc>
              <w:tc>
                <w:tcPr>
                  <w:tcW w:w="1283" w:type="pct"/>
                  <w:tcBorders>
                    <w:top w:val="single" w:sz="12" w:space="0" w:color="auto"/>
                    <w:left w:val="single" w:sz="12" w:space="0" w:color="auto"/>
                    <w:bottom w:val="single" w:sz="12" w:space="0" w:color="auto"/>
                    <w:right w:val="single" w:sz="12" w:space="0" w:color="auto"/>
                  </w:tcBorders>
                  <w:shd w:val="clear" w:color="auto" w:fill="404040"/>
                  <w:vAlign w:val="center"/>
                </w:tcPr>
                <w:p w14:paraId="1169DEBB" w14:textId="77777777" w:rsidR="00BF0A80" w:rsidRPr="0030557A" w:rsidRDefault="00BF0A80" w:rsidP="003430B5">
                  <w:pPr>
                    <w:pStyle w:val="NoSpacing"/>
                    <w:jc w:val="center"/>
                    <w:rPr>
                      <w:rFonts w:ascii="Arial" w:hAnsi="Arial" w:cs="Arial"/>
                      <w:b/>
                      <w:color w:val="FFFFFF" w:themeColor="background1"/>
                      <w:sz w:val="16"/>
                      <w:szCs w:val="16"/>
                      <w:lang w:val="en-GB"/>
                    </w:rPr>
                  </w:pPr>
                  <w:r w:rsidRPr="0030557A">
                    <w:rPr>
                      <w:rFonts w:ascii="Arial" w:hAnsi="Arial" w:cs="Arial"/>
                      <w:b/>
                      <w:color w:val="FFFFFF" w:themeColor="background1"/>
                      <w:sz w:val="16"/>
                      <w:szCs w:val="16"/>
                      <w:lang w:val="en-US"/>
                    </w:rPr>
                    <w:t xml:space="preserve">Standard / </w:t>
                  </w:r>
                  <w:proofErr w:type="spellStart"/>
                  <w:r w:rsidRPr="0030557A">
                    <w:rPr>
                      <w:rFonts w:ascii="Arial" w:hAnsi="Arial" w:cs="Arial"/>
                      <w:b/>
                      <w:color w:val="FFFFFF" w:themeColor="background1"/>
                      <w:sz w:val="16"/>
                      <w:szCs w:val="16"/>
                      <w:lang w:val="en-US"/>
                    </w:rPr>
                    <w:t>klasa</w:t>
                  </w:r>
                  <w:proofErr w:type="spellEnd"/>
                  <w:r w:rsidRPr="0030557A">
                    <w:rPr>
                      <w:rFonts w:ascii="Arial" w:hAnsi="Arial" w:cs="Arial"/>
                      <w:b/>
                      <w:color w:val="FFFFFF" w:themeColor="background1"/>
                      <w:sz w:val="16"/>
                      <w:szCs w:val="16"/>
                      <w:lang w:val="en-US"/>
                    </w:rPr>
                    <w:t xml:space="preserve"> </w:t>
                  </w:r>
                  <w:proofErr w:type="spellStart"/>
                  <w:r w:rsidRPr="0030557A">
                    <w:rPr>
                      <w:rFonts w:ascii="Arial" w:hAnsi="Arial" w:cs="Arial"/>
                      <w:b/>
                      <w:color w:val="FFFFFF" w:themeColor="background1"/>
                      <w:sz w:val="16"/>
                      <w:szCs w:val="16"/>
                      <w:lang w:val="en-US"/>
                    </w:rPr>
                    <w:t>zavara</w:t>
                  </w:r>
                  <w:proofErr w:type="spellEnd"/>
                </w:p>
              </w:tc>
            </w:tr>
            <w:tr w:rsidR="00BF0A80" w:rsidRPr="0037269F" w14:paraId="0B573839" w14:textId="77777777" w:rsidTr="00E002FC">
              <w:tblPrEx>
                <w:tblBorders>
                  <w:top w:val="single" w:sz="12" w:space="0" w:color="auto"/>
                  <w:left w:val="single" w:sz="12" w:space="0" w:color="auto"/>
                  <w:bottom w:val="single" w:sz="12" w:space="0" w:color="auto"/>
                  <w:right w:val="single" w:sz="12" w:space="0" w:color="auto"/>
                </w:tblBorders>
              </w:tblPrEx>
              <w:trPr>
                <w:trHeight w:val="981"/>
                <w:jc w:val="center"/>
              </w:trPr>
              <w:tc>
                <w:tcPr>
                  <w:tcW w:w="266" w:type="pct"/>
                  <w:tcBorders>
                    <w:top w:val="single" w:sz="12" w:space="0" w:color="auto"/>
                  </w:tcBorders>
                  <w:vAlign w:val="center"/>
                </w:tcPr>
                <w:p w14:paraId="7DCA3523"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1</w:t>
                  </w:r>
                </w:p>
              </w:tc>
              <w:tc>
                <w:tcPr>
                  <w:tcW w:w="645" w:type="pct"/>
                  <w:tcBorders>
                    <w:top w:val="single" w:sz="12" w:space="0" w:color="auto"/>
                  </w:tcBorders>
                  <w:vAlign w:val="center"/>
                </w:tcPr>
                <w:p w14:paraId="51657FEB" w14:textId="77777777" w:rsidR="00BF0A80" w:rsidRDefault="00BF0A80" w:rsidP="003430B5">
                  <w:pPr>
                    <w:pStyle w:val="NoSpacing"/>
                    <w:jc w:val="center"/>
                    <w:rPr>
                      <w:rFonts w:ascii="Arial" w:hAnsi="Arial" w:cs="Arial"/>
                      <w:sz w:val="18"/>
                      <w:szCs w:val="18"/>
                      <w:lang w:val="en-GB"/>
                    </w:rPr>
                  </w:pPr>
                  <w:proofErr w:type="spellStart"/>
                  <w:r>
                    <w:rPr>
                      <w:rFonts w:ascii="Arial" w:hAnsi="Arial" w:cs="Arial"/>
                      <w:sz w:val="18"/>
                      <w:szCs w:val="18"/>
                      <w:lang w:val="en-GB"/>
                    </w:rPr>
                    <w:t>Sučeljeni</w:t>
                  </w:r>
                  <w:proofErr w:type="spellEnd"/>
                </w:p>
                <w:p w14:paraId="3DE92C1E" w14:textId="77777777" w:rsidR="00BF0A80" w:rsidRPr="0037269F" w:rsidRDefault="00BF0A80" w:rsidP="003430B5">
                  <w:pPr>
                    <w:pStyle w:val="NoSpacing"/>
                    <w:jc w:val="center"/>
                    <w:rPr>
                      <w:rFonts w:ascii="Arial" w:hAnsi="Arial" w:cs="Arial"/>
                      <w:sz w:val="18"/>
                      <w:szCs w:val="18"/>
                      <w:lang w:val="en-GB"/>
                    </w:rPr>
                  </w:pPr>
                  <w:proofErr w:type="spellStart"/>
                  <w:r>
                    <w:rPr>
                      <w:rFonts w:ascii="Arial" w:hAnsi="Arial" w:cs="Arial"/>
                      <w:sz w:val="18"/>
                      <w:szCs w:val="18"/>
                      <w:lang w:val="en-GB"/>
                    </w:rPr>
                    <w:t>cijevni</w:t>
                  </w:r>
                  <w:proofErr w:type="spellEnd"/>
                  <w:r>
                    <w:rPr>
                      <w:rFonts w:ascii="Arial" w:hAnsi="Arial" w:cs="Arial"/>
                      <w:sz w:val="18"/>
                      <w:szCs w:val="18"/>
                      <w:lang w:val="en-GB"/>
                    </w:rPr>
                    <w:t xml:space="preserve"> </w:t>
                  </w:r>
                  <w:proofErr w:type="spellStart"/>
                  <w:r>
                    <w:rPr>
                      <w:rFonts w:ascii="Arial" w:hAnsi="Arial" w:cs="Arial"/>
                      <w:sz w:val="18"/>
                      <w:szCs w:val="18"/>
                      <w:lang w:val="en-GB"/>
                    </w:rPr>
                    <w:t>zavar</w:t>
                  </w:r>
                  <w:proofErr w:type="spellEnd"/>
                </w:p>
              </w:tc>
              <w:tc>
                <w:tcPr>
                  <w:tcW w:w="946" w:type="pct"/>
                  <w:tcBorders>
                    <w:top w:val="single" w:sz="12" w:space="0" w:color="auto"/>
                  </w:tcBorders>
                  <w:vAlign w:val="center"/>
                </w:tcPr>
                <w:p w14:paraId="354E5B42" w14:textId="77777777" w:rsidR="00BF0A80" w:rsidRPr="0037269F" w:rsidRDefault="00BF0A80" w:rsidP="003430B5">
                  <w:pPr>
                    <w:pStyle w:val="NoSpacing"/>
                    <w:jc w:val="center"/>
                    <w:rPr>
                      <w:rFonts w:ascii="Arial" w:hAnsi="Arial" w:cs="Arial"/>
                      <w:sz w:val="18"/>
                      <w:szCs w:val="18"/>
                      <w:lang w:val="en-GB"/>
                    </w:rPr>
                  </w:pPr>
                  <w:r>
                    <w:rPr>
                      <w:rFonts w:ascii="Arial" w:hAnsi="Arial" w:cs="Arial"/>
                      <w:sz w:val="18"/>
                      <w:szCs w:val="18"/>
                      <w:lang w:val="en-GB"/>
                    </w:rPr>
                    <w:t>t =</w:t>
                  </w:r>
                  <w:r w:rsidRPr="0037269F">
                    <w:rPr>
                      <w:rFonts w:ascii="Arial" w:hAnsi="Arial" w:cs="Arial"/>
                      <w:sz w:val="18"/>
                      <w:szCs w:val="18"/>
                      <w:lang w:val="en-GB"/>
                    </w:rPr>
                    <w:t xml:space="preserve"> 5 – 10</w:t>
                  </w:r>
                </w:p>
                <w:p w14:paraId="1A0FBD15"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 xml:space="preserve"> 80 ≤ D ≤ 120</w:t>
                  </w:r>
                </w:p>
              </w:tc>
              <w:tc>
                <w:tcPr>
                  <w:tcW w:w="610" w:type="pct"/>
                  <w:tcBorders>
                    <w:top w:val="single" w:sz="12" w:space="0" w:color="auto"/>
                  </w:tcBorders>
                  <w:vAlign w:val="center"/>
                </w:tcPr>
                <w:p w14:paraId="68D59AC1"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H-L045</w:t>
                  </w:r>
                </w:p>
              </w:tc>
              <w:tc>
                <w:tcPr>
                  <w:tcW w:w="608" w:type="pct"/>
                  <w:tcBorders>
                    <w:top w:val="single" w:sz="12" w:space="0" w:color="auto"/>
                  </w:tcBorders>
                  <w:vAlign w:val="center"/>
                </w:tcPr>
                <w:p w14:paraId="659ECCEE"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noProof/>
                      <w:sz w:val="18"/>
                      <w:szCs w:val="18"/>
                      <w:lang w:val="en-GB" w:eastAsia="en-GB"/>
                    </w:rPr>
                    <w:drawing>
                      <wp:inline distT="0" distB="0" distL="0" distR="0" wp14:anchorId="503FD56F" wp14:editId="3BEBD871">
                        <wp:extent cx="485775" cy="584729"/>
                        <wp:effectExtent l="0" t="0" r="0" b="6350"/>
                        <wp:docPr id="656399711" name="Slika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89255" cy="588918"/>
                                </a:xfrm>
                                <a:prstGeom prst="rect">
                                  <a:avLst/>
                                </a:prstGeom>
                                <a:noFill/>
                                <a:ln>
                                  <a:noFill/>
                                </a:ln>
                              </pic:spPr>
                            </pic:pic>
                          </a:graphicData>
                        </a:graphic>
                      </wp:inline>
                    </w:drawing>
                  </w:r>
                </w:p>
              </w:tc>
              <w:tc>
                <w:tcPr>
                  <w:tcW w:w="642" w:type="pct"/>
                  <w:tcBorders>
                    <w:top w:val="single" w:sz="12" w:space="0" w:color="auto"/>
                  </w:tcBorders>
                  <w:vAlign w:val="center"/>
                </w:tcPr>
                <w:p w14:paraId="1828B91B" w14:textId="77777777" w:rsidR="00BF0A80" w:rsidRPr="00B852B2" w:rsidRDefault="00BF0A80" w:rsidP="003430B5">
                  <w:pPr>
                    <w:pStyle w:val="NoSpacing"/>
                    <w:jc w:val="center"/>
                    <w:rPr>
                      <w:rFonts w:ascii="Arial" w:hAnsi="Arial" w:cs="Arial"/>
                      <w:sz w:val="18"/>
                      <w:szCs w:val="18"/>
                      <w:lang w:val="pl-PL"/>
                    </w:rPr>
                  </w:pPr>
                  <w:r w:rsidRPr="00B852B2">
                    <w:rPr>
                      <w:rFonts w:ascii="Arial" w:hAnsi="Arial" w:cs="Arial"/>
                      <w:sz w:val="18"/>
                      <w:szCs w:val="18"/>
                      <w:lang w:val="pl-PL"/>
                    </w:rPr>
                    <w:t>ss mb</w:t>
                  </w:r>
                </w:p>
                <w:p w14:paraId="6D51F0D6" w14:textId="77777777" w:rsidR="00BF0A80" w:rsidRPr="00B852B2" w:rsidRDefault="00BF0A80" w:rsidP="003430B5">
                  <w:pPr>
                    <w:pStyle w:val="NoSpacing"/>
                    <w:jc w:val="center"/>
                    <w:rPr>
                      <w:rFonts w:ascii="Arial" w:hAnsi="Arial" w:cs="Arial"/>
                      <w:sz w:val="18"/>
                      <w:szCs w:val="18"/>
                      <w:lang w:val="pl-PL"/>
                    </w:rPr>
                  </w:pPr>
                  <w:r w:rsidRPr="00B852B2">
                    <w:rPr>
                      <w:rFonts w:ascii="Arial" w:hAnsi="Arial" w:cs="Arial"/>
                      <w:sz w:val="18"/>
                      <w:szCs w:val="18"/>
                      <w:lang w:val="pl-PL"/>
                    </w:rPr>
                    <w:t>jednostrano zavarivanje s podlogom</w:t>
                  </w:r>
                </w:p>
              </w:tc>
              <w:tc>
                <w:tcPr>
                  <w:tcW w:w="1283" w:type="pct"/>
                  <w:tcBorders>
                    <w:top w:val="single" w:sz="12" w:space="0" w:color="auto"/>
                  </w:tcBorders>
                  <w:vAlign w:val="center"/>
                </w:tcPr>
                <w:p w14:paraId="7B912C23" w14:textId="77777777" w:rsidR="00BF0A80" w:rsidRPr="00B852B2" w:rsidRDefault="00BF0A80" w:rsidP="003430B5">
                  <w:pPr>
                    <w:pStyle w:val="NoSpacing"/>
                    <w:jc w:val="center"/>
                    <w:rPr>
                      <w:rFonts w:ascii="Arial" w:hAnsi="Arial" w:cs="Arial"/>
                      <w:sz w:val="18"/>
                      <w:szCs w:val="18"/>
                      <w:lang w:val="pl-PL"/>
                    </w:rPr>
                  </w:pPr>
                  <w:r w:rsidRPr="00B852B2">
                    <w:rPr>
                      <w:rFonts w:ascii="Arial" w:hAnsi="Arial" w:cs="Arial"/>
                      <w:sz w:val="18"/>
                      <w:szCs w:val="18"/>
                      <w:lang w:val="pl-PL"/>
                    </w:rPr>
                    <w:t>HRN EN ISO 5817 C</w:t>
                  </w:r>
                </w:p>
              </w:tc>
            </w:tr>
          </w:tbl>
          <w:p w14:paraId="2C149FC6" w14:textId="77777777" w:rsidR="00BF0A80" w:rsidRPr="0030557A" w:rsidRDefault="00BF0A80" w:rsidP="003430B5">
            <w:pPr>
              <w:pStyle w:val="NoSpacing"/>
              <w:rPr>
                <w:b/>
                <w:sz w:val="16"/>
                <w:szCs w:val="16"/>
              </w:rPr>
            </w:pPr>
          </w:p>
          <w:p w14:paraId="2E424A32" w14:textId="77777777" w:rsidR="00BF0A80" w:rsidRPr="000E2261" w:rsidRDefault="00BF0A80" w:rsidP="003430B5">
            <w:pPr>
              <w:pStyle w:val="NoSpacing"/>
              <w:rPr>
                <w:b/>
                <w:sz w:val="20"/>
                <w:szCs w:val="20"/>
              </w:rPr>
            </w:pPr>
            <w:r w:rsidRPr="000E2261">
              <w:rPr>
                <w:b/>
                <w:sz w:val="20"/>
                <w:szCs w:val="20"/>
              </w:rPr>
              <w:t>Sumativna  procjena (završni ispit)</w:t>
            </w:r>
          </w:p>
          <w:tbl>
            <w:tblPr>
              <w:tblStyle w:val="TableGrid"/>
              <w:tblW w:w="9072" w:type="dxa"/>
              <w:jc w:val="center"/>
              <w:tblLook w:val="04A0" w:firstRow="1" w:lastRow="0" w:firstColumn="1" w:lastColumn="0" w:noHBand="0" w:noVBand="1"/>
            </w:tblPr>
            <w:tblGrid>
              <w:gridCol w:w="1277"/>
              <w:gridCol w:w="804"/>
              <w:gridCol w:w="1060"/>
              <w:gridCol w:w="2687"/>
              <w:gridCol w:w="1272"/>
              <w:gridCol w:w="1290"/>
              <w:gridCol w:w="682"/>
            </w:tblGrid>
            <w:tr w:rsidR="00BF0A80" w:rsidRPr="0037269F" w14:paraId="7527C242" w14:textId="77777777" w:rsidTr="00E002FC">
              <w:trPr>
                <w:trHeight w:val="397"/>
                <w:jc w:val="center"/>
              </w:trPr>
              <w:tc>
                <w:tcPr>
                  <w:tcW w:w="704"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40251CC8" w14:textId="77777777" w:rsidR="00BF0A80" w:rsidRPr="0037269F" w:rsidRDefault="00BF0A80" w:rsidP="003430B5">
                  <w:pPr>
                    <w:pStyle w:val="NoSpacing"/>
                    <w:jc w:val="center"/>
                    <w:rPr>
                      <w:rFonts w:ascii="Arial" w:hAnsi="Arial" w:cs="Arial"/>
                      <w:b/>
                      <w:sz w:val="16"/>
                      <w:szCs w:val="16"/>
                      <w:lang w:val="en-GB"/>
                    </w:rPr>
                  </w:pPr>
                  <w:proofErr w:type="spellStart"/>
                  <w:r>
                    <w:rPr>
                      <w:rFonts w:ascii="Arial" w:hAnsi="Arial" w:cs="Arial"/>
                      <w:b/>
                      <w:sz w:val="16"/>
                      <w:szCs w:val="16"/>
                      <w:lang w:val="en-GB"/>
                    </w:rPr>
                    <w:t>Završni</w:t>
                  </w:r>
                  <w:proofErr w:type="spellEnd"/>
                  <w:r>
                    <w:rPr>
                      <w:rFonts w:ascii="Arial" w:hAnsi="Arial" w:cs="Arial"/>
                      <w:b/>
                      <w:sz w:val="16"/>
                      <w:szCs w:val="16"/>
                      <w:lang w:val="en-GB"/>
                    </w:rPr>
                    <w:t xml:space="preserve"> </w:t>
                  </w:r>
                  <w:proofErr w:type="spellStart"/>
                  <w:r>
                    <w:rPr>
                      <w:rFonts w:ascii="Arial" w:hAnsi="Arial" w:cs="Arial"/>
                      <w:b/>
                      <w:sz w:val="16"/>
                      <w:szCs w:val="16"/>
                      <w:lang w:val="en-GB"/>
                    </w:rPr>
                    <w:t>ispit</w:t>
                  </w:r>
                  <w:proofErr w:type="spellEnd"/>
                </w:p>
              </w:tc>
              <w:tc>
                <w:tcPr>
                  <w:tcW w:w="443" w:type="pct"/>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6ACDFC78" w14:textId="77777777" w:rsidR="00BF0A80" w:rsidRPr="0037269F" w:rsidRDefault="00BF0A80" w:rsidP="003430B5">
                  <w:pPr>
                    <w:pStyle w:val="NoSpacing"/>
                    <w:jc w:val="center"/>
                    <w:rPr>
                      <w:rFonts w:ascii="Arial" w:hAnsi="Arial" w:cs="Arial"/>
                      <w:b/>
                      <w:sz w:val="16"/>
                      <w:szCs w:val="16"/>
                      <w:lang w:val="en-GB"/>
                    </w:rPr>
                  </w:pPr>
                  <w:proofErr w:type="spellStart"/>
                  <w:r>
                    <w:rPr>
                      <w:rFonts w:ascii="Arial" w:hAnsi="Arial" w:cs="Arial"/>
                      <w:b/>
                      <w:sz w:val="16"/>
                      <w:szCs w:val="16"/>
                      <w:lang w:val="en-GB"/>
                    </w:rPr>
                    <w:t>Vrsta</w:t>
                  </w:r>
                  <w:proofErr w:type="spellEnd"/>
                  <w:r>
                    <w:rPr>
                      <w:rFonts w:ascii="Arial" w:hAnsi="Arial" w:cs="Arial"/>
                      <w:b/>
                      <w:sz w:val="16"/>
                      <w:szCs w:val="16"/>
                      <w:lang w:val="en-GB"/>
                    </w:rPr>
                    <w:t xml:space="preserve"> </w:t>
                  </w:r>
                  <w:proofErr w:type="spellStart"/>
                  <w:r>
                    <w:rPr>
                      <w:rFonts w:ascii="Arial" w:hAnsi="Arial" w:cs="Arial"/>
                      <w:b/>
                      <w:sz w:val="16"/>
                      <w:szCs w:val="16"/>
                      <w:lang w:val="en-GB"/>
                    </w:rPr>
                    <w:t>zavara</w:t>
                  </w:r>
                  <w:proofErr w:type="spellEnd"/>
                </w:p>
              </w:tc>
              <w:tc>
                <w:tcPr>
                  <w:tcW w:w="584" w:type="pct"/>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7B5B834C" w14:textId="77777777" w:rsidR="00BF0A80" w:rsidRPr="0037269F" w:rsidRDefault="00BF0A80" w:rsidP="003430B5">
                  <w:pPr>
                    <w:pStyle w:val="NoSpacing"/>
                    <w:jc w:val="center"/>
                    <w:rPr>
                      <w:rFonts w:ascii="Arial" w:hAnsi="Arial" w:cs="Arial"/>
                      <w:b/>
                      <w:sz w:val="16"/>
                      <w:szCs w:val="16"/>
                      <w:lang w:val="en-GB"/>
                    </w:rPr>
                  </w:pPr>
                  <w:proofErr w:type="spellStart"/>
                  <w:r>
                    <w:rPr>
                      <w:rFonts w:ascii="Arial" w:hAnsi="Arial" w:cs="Arial"/>
                      <w:b/>
                      <w:sz w:val="16"/>
                      <w:szCs w:val="16"/>
                      <w:lang w:val="en-GB"/>
                    </w:rPr>
                    <w:t>Skica</w:t>
                  </w:r>
                  <w:proofErr w:type="spellEnd"/>
                </w:p>
              </w:tc>
              <w:tc>
                <w:tcPr>
                  <w:tcW w:w="1481"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00C8F69F" w14:textId="77777777" w:rsidR="00BF0A80" w:rsidRPr="0037269F" w:rsidRDefault="00BF0A80" w:rsidP="003430B5">
                  <w:pPr>
                    <w:pStyle w:val="NoSpacing"/>
                    <w:jc w:val="center"/>
                    <w:rPr>
                      <w:rFonts w:ascii="Arial" w:hAnsi="Arial" w:cs="Arial"/>
                      <w:b/>
                      <w:sz w:val="16"/>
                      <w:szCs w:val="16"/>
                      <w:lang w:val="en-GB"/>
                    </w:rPr>
                  </w:pPr>
                  <w:proofErr w:type="spellStart"/>
                  <w:r>
                    <w:rPr>
                      <w:rFonts w:ascii="Arial" w:hAnsi="Arial" w:cs="Arial"/>
                      <w:b/>
                      <w:sz w:val="16"/>
                      <w:szCs w:val="16"/>
                      <w:lang w:val="en-GB"/>
                    </w:rPr>
                    <w:t>Opis</w:t>
                  </w:r>
                  <w:proofErr w:type="spellEnd"/>
                </w:p>
              </w:tc>
              <w:tc>
                <w:tcPr>
                  <w:tcW w:w="1412" w:type="pct"/>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38A9D68D" w14:textId="77777777" w:rsidR="00BF0A80" w:rsidRPr="0037269F" w:rsidRDefault="00BF0A80" w:rsidP="003430B5">
                  <w:pPr>
                    <w:pStyle w:val="NoSpacing"/>
                    <w:jc w:val="center"/>
                    <w:rPr>
                      <w:rFonts w:ascii="Arial" w:hAnsi="Arial" w:cs="Arial"/>
                      <w:b/>
                      <w:sz w:val="16"/>
                      <w:szCs w:val="16"/>
                      <w:lang w:val="en-GB"/>
                    </w:rPr>
                  </w:pPr>
                  <w:r w:rsidRPr="0037269F">
                    <w:rPr>
                      <w:rFonts w:ascii="Arial" w:hAnsi="Arial" w:cs="Arial"/>
                      <w:b/>
                      <w:sz w:val="16"/>
                      <w:szCs w:val="16"/>
                      <w:lang w:val="en-GB"/>
                    </w:rPr>
                    <w:t>Test reports</w:t>
                  </w:r>
                </w:p>
              </w:tc>
              <w:tc>
                <w:tcPr>
                  <w:tcW w:w="376"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698C02E" w14:textId="77777777" w:rsidR="00BF0A80" w:rsidRDefault="00BF0A80" w:rsidP="003430B5">
                  <w:pPr>
                    <w:pStyle w:val="NoSpacing"/>
                    <w:jc w:val="center"/>
                    <w:rPr>
                      <w:rFonts w:ascii="Arial" w:hAnsi="Arial" w:cs="Arial"/>
                      <w:b/>
                      <w:sz w:val="16"/>
                      <w:szCs w:val="16"/>
                      <w:lang w:val="en-GB"/>
                    </w:rPr>
                  </w:pPr>
                  <w:r>
                    <w:rPr>
                      <w:rFonts w:ascii="Arial" w:hAnsi="Arial" w:cs="Arial"/>
                      <w:b/>
                      <w:sz w:val="16"/>
                      <w:szCs w:val="16"/>
                      <w:lang w:val="en-GB"/>
                    </w:rPr>
                    <w:t>HKO</w:t>
                  </w:r>
                </w:p>
                <w:p w14:paraId="0D118BAA" w14:textId="77777777" w:rsidR="00BF0A80" w:rsidRPr="0037269F" w:rsidRDefault="00BF0A80" w:rsidP="003430B5">
                  <w:pPr>
                    <w:pStyle w:val="NoSpacing"/>
                    <w:jc w:val="center"/>
                    <w:rPr>
                      <w:rFonts w:ascii="Arial" w:hAnsi="Arial" w:cs="Arial"/>
                      <w:b/>
                      <w:sz w:val="16"/>
                      <w:szCs w:val="16"/>
                      <w:lang w:val="en-GB"/>
                    </w:rPr>
                  </w:pPr>
                  <w:proofErr w:type="spellStart"/>
                  <w:r>
                    <w:rPr>
                      <w:rFonts w:ascii="Arial" w:hAnsi="Arial" w:cs="Arial"/>
                      <w:b/>
                      <w:sz w:val="16"/>
                      <w:szCs w:val="16"/>
                      <w:lang w:val="en-GB"/>
                    </w:rPr>
                    <w:t>razina</w:t>
                  </w:r>
                  <w:proofErr w:type="spellEnd"/>
                </w:p>
              </w:tc>
            </w:tr>
            <w:tr w:rsidR="00BF0A80" w:rsidRPr="0037269F" w14:paraId="421E4D75" w14:textId="77777777" w:rsidTr="00E002FC">
              <w:trPr>
                <w:trHeight w:val="737"/>
                <w:jc w:val="center"/>
              </w:trPr>
              <w:tc>
                <w:tcPr>
                  <w:tcW w:w="704" w:type="pct"/>
                  <w:vMerge/>
                  <w:tcBorders>
                    <w:top w:val="single" w:sz="18" w:space="0" w:color="auto"/>
                    <w:left w:val="single" w:sz="18" w:space="0" w:color="auto"/>
                    <w:bottom w:val="single" w:sz="18" w:space="0" w:color="auto"/>
                    <w:right w:val="single" w:sz="18" w:space="0" w:color="auto"/>
                  </w:tcBorders>
                  <w:vAlign w:val="center"/>
                  <w:hideMark/>
                </w:tcPr>
                <w:p w14:paraId="11546573" w14:textId="77777777" w:rsidR="00BF0A80" w:rsidRPr="0037269F" w:rsidRDefault="00BF0A80" w:rsidP="003430B5">
                  <w:pPr>
                    <w:rPr>
                      <w:rFonts w:ascii="Arial" w:hAnsi="Arial" w:cs="Arial"/>
                      <w:b/>
                      <w:sz w:val="16"/>
                      <w:szCs w:val="16"/>
                      <w:lang w:val="en-GB"/>
                    </w:rPr>
                  </w:pPr>
                </w:p>
              </w:tc>
              <w:tc>
                <w:tcPr>
                  <w:tcW w:w="443" w:type="pct"/>
                  <w:vMerge/>
                  <w:tcBorders>
                    <w:top w:val="single" w:sz="18" w:space="0" w:color="auto"/>
                    <w:left w:val="single" w:sz="18" w:space="0" w:color="auto"/>
                    <w:bottom w:val="single" w:sz="18" w:space="0" w:color="auto"/>
                    <w:right w:val="single" w:sz="4" w:space="0" w:color="auto"/>
                  </w:tcBorders>
                  <w:vAlign w:val="center"/>
                  <w:hideMark/>
                </w:tcPr>
                <w:p w14:paraId="6DC4AFD6" w14:textId="77777777" w:rsidR="00BF0A80" w:rsidRPr="0037269F" w:rsidRDefault="00BF0A80" w:rsidP="003430B5">
                  <w:pPr>
                    <w:rPr>
                      <w:rFonts w:ascii="Arial" w:hAnsi="Arial" w:cs="Arial"/>
                      <w:b/>
                      <w:sz w:val="16"/>
                      <w:szCs w:val="16"/>
                      <w:lang w:val="en-GB"/>
                    </w:rPr>
                  </w:pPr>
                </w:p>
              </w:tc>
              <w:tc>
                <w:tcPr>
                  <w:tcW w:w="584" w:type="pct"/>
                  <w:vMerge/>
                  <w:tcBorders>
                    <w:top w:val="single" w:sz="18" w:space="0" w:color="auto"/>
                    <w:left w:val="single" w:sz="4" w:space="0" w:color="auto"/>
                    <w:bottom w:val="single" w:sz="18" w:space="0" w:color="auto"/>
                    <w:right w:val="single" w:sz="18" w:space="0" w:color="auto"/>
                  </w:tcBorders>
                  <w:vAlign w:val="center"/>
                  <w:hideMark/>
                </w:tcPr>
                <w:p w14:paraId="2D9A9463" w14:textId="77777777" w:rsidR="00BF0A80" w:rsidRPr="0037269F" w:rsidRDefault="00BF0A80" w:rsidP="003430B5">
                  <w:pPr>
                    <w:rPr>
                      <w:rFonts w:ascii="Arial" w:hAnsi="Arial" w:cs="Arial"/>
                      <w:b/>
                      <w:sz w:val="16"/>
                      <w:szCs w:val="16"/>
                      <w:lang w:val="en-GB"/>
                    </w:rPr>
                  </w:pPr>
                </w:p>
              </w:tc>
              <w:tc>
                <w:tcPr>
                  <w:tcW w:w="1481" w:type="pct"/>
                  <w:vMerge/>
                  <w:tcBorders>
                    <w:top w:val="single" w:sz="18" w:space="0" w:color="auto"/>
                    <w:left w:val="single" w:sz="18" w:space="0" w:color="auto"/>
                    <w:bottom w:val="single" w:sz="18" w:space="0" w:color="auto"/>
                    <w:right w:val="single" w:sz="18" w:space="0" w:color="auto"/>
                  </w:tcBorders>
                  <w:vAlign w:val="center"/>
                  <w:hideMark/>
                </w:tcPr>
                <w:p w14:paraId="1E3B6652" w14:textId="77777777" w:rsidR="00BF0A80" w:rsidRPr="0037269F" w:rsidRDefault="00BF0A80" w:rsidP="003430B5">
                  <w:pPr>
                    <w:rPr>
                      <w:rFonts w:ascii="Arial" w:hAnsi="Arial" w:cs="Arial"/>
                      <w:b/>
                      <w:sz w:val="16"/>
                      <w:szCs w:val="16"/>
                      <w:lang w:val="en-GB"/>
                    </w:rPr>
                  </w:pPr>
                </w:p>
              </w:tc>
              <w:tc>
                <w:tcPr>
                  <w:tcW w:w="701" w:type="pct"/>
                  <w:tcBorders>
                    <w:top w:val="single" w:sz="4" w:space="0" w:color="auto"/>
                    <w:left w:val="single" w:sz="18" w:space="0" w:color="auto"/>
                    <w:bottom w:val="single" w:sz="18" w:space="0" w:color="auto"/>
                    <w:right w:val="single" w:sz="4" w:space="0" w:color="auto"/>
                  </w:tcBorders>
                  <w:shd w:val="clear" w:color="auto" w:fill="92D050"/>
                  <w:vAlign w:val="center"/>
                  <w:hideMark/>
                </w:tcPr>
                <w:p w14:paraId="67D10EC9" w14:textId="77777777" w:rsidR="00BF0A80" w:rsidRPr="0037269F" w:rsidRDefault="00BF0A80" w:rsidP="003430B5">
                  <w:pPr>
                    <w:pStyle w:val="NoSpacing"/>
                    <w:jc w:val="center"/>
                    <w:rPr>
                      <w:rFonts w:ascii="Arial" w:hAnsi="Arial" w:cs="Arial"/>
                      <w:b/>
                      <w:sz w:val="16"/>
                      <w:szCs w:val="16"/>
                      <w:lang w:val="en-GB"/>
                    </w:rPr>
                  </w:pPr>
                  <w:proofErr w:type="spellStart"/>
                  <w:r w:rsidRPr="0037269F">
                    <w:rPr>
                      <w:rFonts w:ascii="Arial" w:hAnsi="Arial" w:cs="Arial"/>
                      <w:b/>
                      <w:sz w:val="16"/>
                      <w:szCs w:val="16"/>
                      <w:lang w:val="en-GB"/>
                    </w:rPr>
                    <w:t>Met</w:t>
                  </w:r>
                  <w:r>
                    <w:rPr>
                      <w:rFonts w:ascii="Arial" w:hAnsi="Arial" w:cs="Arial"/>
                      <w:b/>
                      <w:sz w:val="16"/>
                      <w:szCs w:val="16"/>
                      <w:lang w:val="en-GB"/>
                    </w:rPr>
                    <w:t>oda</w:t>
                  </w:r>
                  <w:proofErr w:type="spellEnd"/>
                </w:p>
              </w:tc>
              <w:tc>
                <w:tcPr>
                  <w:tcW w:w="711" w:type="pct"/>
                  <w:tcBorders>
                    <w:top w:val="single" w:sz="4" w:space="0" w:color="auto"/>
                    <w:left w:val="single" w:sz="4" w:space="0" w:color="auto"/>
                    <w:bottom w:val="single" w:sz="18" w:space="0" w:color="auto"/>
                    <w:right w:val="single" w:sz="18" w:space="0" w:color="auto"/>
                  </w:tcBorders>
                  <w:shd w:val="clear" w:color="auto" w:fill="92D050"/>
                  <w:vAlign w:val="center"/>
                  <w:hideMark/>
                </w:tcPr>
                <w:p w14:paraId="5A311B4C" w14:textId="77777777" w:rsidR="00BF0A80" w:rsidRPr="0037269F" w:rsidRDefault="00BF0A80" w:rsidP="003430B5">
                  <w:pPr>
                    <w:pStyle w:val="NoSpacing"/>
                    <w:jc w:val="center"/>
                    <w:rPr>
                      <w:rFonts w:ascii="Arial" w:hAnsi="Arial" w:cs="Arial"/>
                      <w:b/>
                      <w:sz w:val="16"/>
                      <w:szCs w:val="16"/>
                      <w:lang w:val="en-GB"/>
                    </w:rPr>
                  </w:pPr>
                  <w:proofErr w:type="spellStart"/>
                  <w:r>
                    <w:rPr>
                      <w:rFonts w:ascii="Arial" w:hAnsi="Arial" w:cs="Arial"/>
                      <w:b/>
                      <w:sz w:val="16"/>
                      <w:szCs w:val="16"/>
                      <w:lang w:val="en-GB"/>
                    </w:rPr>
                    <w:t>Kriterij</w:t>
                  </w:r>
                  <w:proofErr w:type="spellEnd"/>
                  <w:r>
                    <w:rPr>
                      <w:rFonts w:ascii="Arial" w:hAnsi="Arial" w:cs="Arial"/>
                      <w:b/>
                      <w:sz w:val="16"/>
                      <w:szCs w:val="16"/>
                      <w:lang w:val="en-GB"/>
                    </w:rPr>
                    <w:t xml:space="preserve"> </w:t>
                  </w:r>
                  <w:proofErr w:type="spellStart"/>
                  <w:r>
                    <w:rPr>
                      <w:rFonts w:ascii="Arial" w:hAnsi="Arial" w:cs="Arial"/>
                      <w:b/>
                      <w:sz w:val="16"/>
                      <w:szCs w:val="16"/>
                      <w:lang w:val="en-GB"/>
                    </w:rPr>
                    <w:t>procjene</w:t>
                  </w:r>
                  <w:proofErr w:type="spellEnd"/>
                </w:p>
              </w:tc>
              <w:tc>
                <w:tcPr>
                  <w:tcW w:w="376" w:type="pct"/>
                  <w:vMerge/>
                  <w:tcBorders>
                    <w:top w:val="single" w:sz="18" w:space="0" w:color="auto"/>
                    <w:left w:val="single" w:sz="18" w:space="0" w:color="auto"/>
                    <w:bottom w:val="single" w:sz="18" w:space="0" w:color="auto"/>
                    <w:right w:val="single" w:sz="18" w:space="0" w:color="auto"/>
                  </w:tcBorders>
                  <w:vAlign w:val="center"/>
                  <w:hideMark/>
                </w:tcPr>
                <w:p w14:paraId="28F10A21" w14:textId="77777777" w:rsidR="00BF0A80" w:rsidRPr="0037269F" w:rsidRDefault="00BF0A80" w:rsidP="003430B5">
                  <w:pPr>
                    <w:rPr>
                      <w:rFonts w:ascii="Arial" w:hAnsi="Arial" w:cs="Arial"/>
                      <w:b/>
                      <w:sz w:val="16"/>
                      <w:szCs w:val="16"/>
                      <w:lang w:val="en-GB"/>
                    </w:rPr>
                  </w:pPr>
                </w:p>
              </w:tc>
            </w:tr>
            <w:tr w:rsidR="00BF0A80" w:rsidRPr="0037269F" w14:paraId="78986048" w14:textId="77777777" w:rsidTr="00E002FC">
              <w:trPr>
                <w:trHeight w:val="680"/>
                <w:jc w:val="center"/>
              </w:trPr>
              <w:tc>
                <w:tcPr>
                  <w:tcW w:w="704"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F8E678F" w14:textId="77777777" w:rsidR="00BF0A80" w:rsidRPr="0037269F" w:rsidRDefault="00BF0A80" w:rsidP="003430B5">
                  <w:pPr>
                    <w:pStyle w:val="NoSpacing"/>
                    <w:jc w:val="center"/>
                    <w:rPr>
                      <w:rFonts w:ascii="Arial" w:hAnsi="Arial" w:cs="Arial"/>
                      <w:b/>
                      <w:sz w:val="16"/>
                      <w:szCs w:val="16"/>
                      <w:lang w:val="en-GB"/>
                    </w:rPr>
                  </w:pPr>
                  <w:proofErr w:type="spellStart"/>
                  <w:r>
                    <w:rPr>
                      <w:rFonts w:ascii="Arial" w:hAnsi="Arial" w:cs="Arial"/>
                      <w:b/>
                      <w:sz w:val="16"/>
                      <w:szCs w:val="16"/>
                      <w:lang w:val="en-GB"/>
                    </w:rPr>
                    <w:t>Sumativna</w:t>
                  </w:r>
                  <w:proofErr w:type="spellEnd"/>
                  <w:r>
                    <w:rPr>
                      <w:rFonts w:ascii="Arial" w:hAnsi="Arial" w:cs="Arial"/>
                      <w:b/>
                      <w:sz w:val="16"/>
                      <w:szCs w:val="16"/>
                      <w:lang w:val="en-GB"/>
                    </w:rPr>
                    <w:t xml:space="preserve"> </w:t>
                  </w:r>
                  <w:proofErr w:type="spellStart"/>
                  <w:r>
                    <w:rPr>
                      <w:rFonts w:ascii="Arial" w:hAnsi="Arial" w:cs="Arial"/>
                      <w:b/>
                      <w:sz w:val="16"/>
                      <w:szCs w:val="16"/>
                      <w:lang w:val="en-GB"/>
                    </w:rPr>
                    <w:t>procjena</w:t>
                  </w:r>
                  <w:proofErr w:type="spellEnd"/>
                </w:p>
              </w:tc>
              <w:tc>
                <w:tcPr>
                  <w:tcW w:w="443" w:type="pct"/>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5279B90" w14:textId="77777777" w:rsidR="00BF0A80" w:rsidRDefault="00BF0A80" w:rsidP="003430B5">
                  <w:pPr>
                    <w:pStyle w:val="NoSpacing"/>
                    <w:jc w:val="center"/>
                    <w:rPr>
                      <w:rFonts w:ascii="Arial" w:hAnsi="Arial" w:cs="Arial"/>
                      <w:b/>
                      <w:sz w:val="16"/>
                      <w:szCs w:val="16"/>
                      <w:lang w:val="en-GB"/>
                    </w:rPr>
                  </w:pPr>
                  <w:r w:rsidRPr="0037269F">
                    <w:rPr>
                      <w:rFonts w:ascii="Arial" w:hAnsi="Arial" w:cs="Arial"/>
                      <w:b/>
                      <w:sz w:val="16"/>
                      <w:szCs w:val="16"/>
                      <w:lang w:val="en-GB"/>
                    </w:rPr>
                    <w:t>TW</w:t>
                  </w:r>
                </w:p>
                <w:p w14:paraId="4B87A925" w14:textId="77777777" w:rsidR="00BF0A80" w:rsidRPr="0037269F" w:rsidRDefault="00BF0A80" w:rsidP="003430B5">
                  <w:pPr>
                    <w:pStyle w:val="NoSpacing"/>
                    <w:jc w:val="center"/>
                    <w:rPr>
                      <w:rFonts w:ascii="Arial" w:hAnsi="Arial" w:cs="Arial"/>
                      <w:b/>
                      <w:sz w:val="16"/>
                      <w:szCs w:val="16"/>
                      <w:lang w:val="en-GB"/>
                    </w:rPr>
                  </w:pPr>
                  <w:proofErr w:type="spellStart"/>
                  <w:r>
                    <w:rPr>
                      <w:rFonts w:ascii="Arial" w:hAnsi="Arial" w:cs="Arial"/>
                      <w:b/>
                      <w:sz w:val="16"/>
                      <w:szCs w:val="16"/>
                      <w:lang w:val="en-GB"/>
                    </w:rPr>
                    <w:t>cijevni</w:t>
                  </w:r>
                  <w:proofErr w:type="spellEnd"/>
                  <w:r>
                    <w:rPr>
                      <w:rFonts w:ascii="Arial" w:hAnsi="Arial" w:cs="Arial"/>
                      <w:b/>
                      <w:sz w:val="16"/>
                      <w:szCs w:val="16"/>
                      <w:lang w:val="en-GB"/>
                    </w:rPr>
                    <w:t xml:space="preserve"> </w:t>
                  </w:r>
                  <w:proofErr w:type="spellStart"/>
                  <w:r>
                    <w:rPr>
                      <w:rFonts w:ascii="Arial" w:hAnsi="Arial" w:cs="Arial"/>
                      <w:b/>
                      <w:sz w:val="16"/>
                      <w:szCs w:val="16"/>
                      <w:lang w:val="en-GB"/>
                    </w:rPr>
                    <w:t>zavar</w:t>
                  </w:r>
                  <w:proofErr w:type="spellEnd"/>
                </w:p>
              </w:tc>
              <w:tc>
                <w:tcPr>
                  <w:tcW w:w="584"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2E70D55F" w14:textId="77777777" w:rsidR="00BF0A80" w:rsidRPr="0037269F" w:rsidRDefault="00BF0A80" w:rsidP="003430B5">
                  <w:pPr>
                    <w:pStyle w:val="NoSpacing"/>
                    <w:jc w:val="center"/>
                    <w:rPr>
                      <w:rFonts w:ascii="Arial" w:hAnsi="Arial" w:cs="Arial"/>
                      <w:sz w:val="16"/>
                      <w:szCs w:val="16"/>
                      <w:lang w:val="en-GB"/>
                    </w:rPr>
                  </w:pPr>
                  <w:r>
                    <w:rPr>
                      <w:rFonts w:ascii="Arial" w:hAnsi="Arial" w:cs="Arial"/>
                      <w:noProof/>
                      <w:sz w:val="16"/>
                      <w:szCs w:val="16"/>
                      <w:lang w:val="en-GB" w:eastAsia="en-GB"/>
                    </w:rPr>
                    <w:drawing>
                      <wp:inline distT="0" distB="0" distL="0" distR="0" wp14:anchorId="61DB4E13" wp14:editId="354F25BD">
                        <wp:extent cx="511810" cy="621665"/>
                        <wp:effectExtent l="0" t="0" r="2540" b="6985"/>
                        <wp:docPr id="69067964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1810" cy="621665"/>
                                </a:xfrm>
                                <a:prstGeom prst="rect">
                                  <a:avLst/>
                                </a:prstGeom>
                                <a:noFill/>
                              </pic:spPr>
                            </pic:pic>
                          </a:graphicData>
                        </a:graphic>
                      </wp:inline>
                    </w:drawing>
                  </w:r>
                </w:p>
              </w:tc>
              <w:tc>
                <w:tcPr>
                  <w:tcW w:w="1481"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39B66AB0" w14:textId="77777777" w:rsidR="00BF0A80" w:rsidRPr="00B852B2" w:rsidRDefault="00BF0A80" w:rsidP="003430B5">
                  <w:pPr>
                    <w:pStyle w:val="NoSpacing"/>
                    <w:rPr>
                      <w:rFonts w:ascii="Arial" w:hAnsi="Arial" w:cs="Arial"/>
                      <w:sz w:val="16"/>
                      <w:szCs w:val="16"/>
                      <w:lang w:val="pl-PL"/>
                    </w:rPr>
                  </w:pPr>
                  <w:r w:rsidRPr="00B852B2">
                    <w:rPr>
                      <w:rFonts w:ascii="Arial" w:hAnsi="Arial" w:cs="Arial"/>
                      <w:b/>
                      <w:sz w:val="16"/>
                      <w:szCs w:val="16"/>
                      <w:lang w:val="pl-PL"/>
                    </w:rPr>
                    <w:t>PH</w:t>
                  </w:r>
                  <w:r w:rsidRPr="00B852B2">
                    <w:rPr>
                      <w:rFonts w:ascii="Arial" w:hAnsi="Arial" w:cs="Arial"/>
                      <w:sz w:val="16"/>
                      <w:szCs w:val="16"/>
                      <w:lang w:val="pl-PL"/>
                    </w:rPr>
                    <w:t>, BW, D=80 – 120mm, t=8 – 12 mm, ss mb s podlogom, bez vizualnog pregleda korijena</w:t>
                  </w:r>
                </w:p>
              </w:tc>
              <w:tc>
                <w:tcPr>
                  <w:tcW w:w="701" w:type="pct"/>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2627BF3A" w14:textId="77777777" w:rsidR="00BF0A80" w:rsidRPr="0037269F" w:rsidRDefault="00BF0A80" w:rsidP="003430B5">
                  <w:pPr>
                    <w:pStyle w:val="NoSpacing"/>
                    <w:jc w:val="center"/>
                    <w:rPr>
                      <w:rFonts w:ascii="Arial" w:hAnsi="Arial" w:cs="Arial"/>
                      <w:sz w:val="16"/>
                      <w:szCs w:val="16"/>
                      <w:lang w:val="en-GB"/>
                    </w:rPr>
                  </w:pPr>
                  <w:proofErr w:type="spellStart"/>
                  <w:r>
                    <w:rPr>
                      <w:rFonts w:ascii="Arial" w:hAnsi="Arial" w:cs="Arial"/>
                      <w:sz w:val="16"/>
                      <w:szCs w:val="16"/>
                      <w:lang w:val="en-GB"/>
                    </w:rPr>
                    <w:t>Ispitni</w:t>
                  </w:r>
                  <w:proofErr w:type="spellEnd"/>
                  <w:r>
                    <w:rPr>
                      <w:rFonts w:ascii="Arial" w:hAnsi="Arial" w:cs="Arial"/>
                      <w:sz w:val="16"/>
                      <w:szCs w:val="16"/>
                      <w:lang w:val="en-GB"/>
                    </w:rPr>
                    <w:t xml:space="preserve"> </w:t>
                  </w:r>
                  <w:proofErr w:type="spellStart"/>
                  <w:r>
                    <w:rPr>
                      <w:rFonts w:ascii="Arial" w:hAnsi="Arial" w:cs="Arial"/>
                      <w:sz w:val="16"/>
                      <w:szCs w:val="16"/>
                      <w:lang w:val="en-GB"/>
                    </w:rPr>
                    <w:t>komad</w:t>
                  </w:r>
                  <w:proofErr w:type="spellEnd"/>
                  <w:r>
                    <w:rPr>
                      <w:rFonts w:ascii="Arial" w:hAnsi="Arial" w:cs="Arial"/>
                      <w:sz w:val="16"/>
                      <w:szCs w:val="16"/>
                      <w:lang w:val="en-GB"/>
                    </w:rPr>
                    <w:t xml:space="preserve"> </w:t>
                  </w:r>
                  <w:proofErr w:type="spellStart"/>
                  <w:r>
                    <w:rPr>
                      <w:rFonts w:ascii="Arial" w:hAnsi="Arial" w:cs="Arial"/>
                      <w:sz w:val="16"/>
                      <w:szCs w:val="16"/>
                      <w:lang w:val="en-GB"/>
                    </w:rPr>
                    <w:t>prema</w:t>
                  </w:r>
                  <w:proofErr w:type="spellEnd"/>
                </w:p>
                <w:p w14:paraId="5DDFCD04" w14:textId="77777777" w:rsidR="00BF0A80" w:rsidRPr="0037269F" w:rsidRDefault="00BF0A80" w:rsidP="003430B5">
                  <w:pPr>
                    <w:pStyle w:val="NoSpacing"/>
                    <w:jc w:val="center"/>
                    <w:rPr>
                      <w:rFonts w:ascii="Arial" w:hAnsi="Arial" w:cs="Arial"/>
                      <w:sz w:val="16"/>
                      <w:szCs w:val="16"/>
                      <w:lang w:val="en-GB"/>
                    </w:rPr>
                  </w:pPr>
                  <w:r>
                    <w:rPr>
                      <w:rFonts w:ascii="Arial" w:hAnsi="Arial" w:cs="Arial"/>
                      <w:sz w:val="16"/>
                      <w:szCs w:val="16"/>
                      <w:lang w:val="en-GB"/>
                    </w:rPr>
                    <w:t xml:space="preserve">HRN EN </w:t>
                  </w:r>
                  <w:r w:rsidRPr="0037269F">
                    <w:rPr>
                      <w:rFonts w:ascii="Arial" w:hAnsi="Arial" w:cs="Arial"/>
                      <w:sz w:val="16"/>
                      <w:szCs w:val="16"/>
                      <w:lang w:val="en-GB"/>
                    </w:rPr>
                    <w:t>ISO 9606-1</w:t>
                  </w:r>
                </w:p>
              </w:tc>
              <w:tc>
                <w:tcPr>
                  <w:tcW w:w="711"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6DC8EE17" w14:textId="77777777" w:rsidR="00BF0A80" w:rsidRPr="0037269F" w:rsidRDefault="00BF0A80" w:rsidP="003430B5">
                  <w:pPr>
                    <w:pStyle w:val="NoSpacing"/>
                    <w:jc w:val="center"/>
                    <w:rPr>
                      <w:rFonts w:ascii="Arial" w:hAnsi="Arial" w:cs="Arial"/>
                      <w:sz w:val="16"/>
                      <w:szCs w:val="16"/>
                      <w:lang w:val="en-GB"/>
                    </w:rPr>
                  </w:pPr>
                  <w:r>
                    <w:rPr>
                      <w:rFonts w:ascii="Arial" w:hAnsi="Arial" w:cs="Arial"/>
                      <w:sz w:val="16"/>
                      <w:szCs w:val="16"/>
                      <w:lang w:val="en-GB"/>
                    </w:rPr>
                    <w:t xml:space="preserve">HRN EN </w:t>
                  </w:r>
                  <w:r w:rsidRPr="0037269F">
                    <w:rPr>
                      <w:rFonts w:ascii="Arial" w:hAnsi="Arial" w:cs="Arial"/>
                      <w:sz w:val="16"/>
                      <w:szCs w:val="16"/>
                      <w:lang w:val="en-GB"/>
                    </w:rPr>
                    <w:t>ISO 9606-1</w:t>
                  </w:r>
                </w:p>
              </w:tc>
              <w:tc>
                <w:tcPr>
                  <w:tcW w:w="376"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5062C7D0" w14:textId="77777777" w:rsidR="00BF0A80" w:rsidRPr="0037269F" w:rsidRDefault="00BF0A80" w:rsidP="003430B5">
                  <w:pPr>
                    <w:pStyle w:val="NoSpacing"/>
                    <w:jc w:val="center"/>
                    <w:rPr>
                      <w:rFonts w:ascii="Arial" w:hAnsi="Arial" w:cs="Arial"/>
                      <w:b/>
                      <w:sz w:val="16"/>
                      <w:szCs w:val="16"/>
                      <w:lang w:val="en-GB"/>
                    </w:rPr>
                  </w:pPr>
                  <w:r>
                    <w:rPr>
                      <w:rFonts w:ascii="Arial" w:hAnsi="Arial" w:cs="Arial"/>
                      <w:b/>
                      <w:sz w:val="16"/>
                      <w:szCs w:val="16"/>
                      <w:lang w:val="en-GB"/>
                    </w:rPr>
                    <w:t>4</w:t>
                  </w:r>
                </w:p>
              </w:tc>
            </w:tr>
          </w:tbl>
          <w:p w14:paraId="08B2B5AD" w14:textId="77777777" w:rsidR="00BF0A80" w:rsidRPr="0030557A" w:rsidRDefault="00BF0A80" w:rsidP="003430B5">
            <w:pPr>
              <w:pStyle w:val="NoSpacing"/>
              <w:rPr>
                <w:b/>
                <w:sz w:val="16"/>
                <w:szCs w:val="16"/>
              </w:rPr>
            </w:pPr>
          </w:p>
          <w:p w14:paraId="4AF069B7" w14:textId="77777777" w:rsidR="00BF0A80" w:rsidRPr="0030557A" w:rsidRDefault="00BF0A80" w:rsidP="003430B5">
            <w:pPr>
              <w:tabs>
                <w:tab w:val="left" w:pos="2820"/>
              </w:tabs>
              <w:spacing w:after="0"/>
              <w:rPr>
                <w:rFonts w:asciiTheme="minorHAnsi" w:hAnsiTheme="minorHAnsi" w:cstheme="minorHAnsi"/>
                <w:b/>
                <w:i/>
                <w:noProof/>
                <w:sz w:val="16"/>
                <w:szCs w:val="16"/>
                <w:lang w:val="hr-HR"/>
              </w:rPr>
            </w:pPr>
          </w:p>
        </w:tc>
      </w:tr>
      <w:tr w:rsidR="00BF0A80" w:rsidRPr="00F919E2" w14:paraId="25B410EF" w14:textId="77777777" w:rsidTr="003430B5">
        <w:trPr>
          <w:trHeight w:val="340"/>
        </w:trPr>
        <w:tc>
          <w:tcPr>
            <w:tcW w:w="9483" w:type="dxa"/>
            <w:gridSpan w:val="3"/>
            <w:shd w:val="clear" w:color="auto" w:fill="B4C6E7" w:themeFill="accent1" w:themeFillTint="66"/>
            <w:tcMar>
              <w:left w:w="57" w:type="dxa"/>
              <w:right w:w="57" w:type="dxa"/>
            </w:tcMar>
            <w:vAlign w:val="center"/>
          </w:tcPr>
          <w:p w14:paraId="1F2691CC" w14:textId="77777777" w:rsidR="00BF0A80" w:rsidRPr="00F919E2" w:rsidRDefault="00BF0A80" w:rsidP="003430B5">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BF0A80" w:rsidRPr="00F919E2" w14:paraId="59930AA6" w14:textId="77777777" w:rsidTr="003430B5">
        <w:tc>
          <w:tcPr>
            <w:tcW w:w="9483" w:type="dxa"/>
            <w:gridSpan w:val="3"/>
            <w:shd w:val="clear" w:color="auto" w:fill="auto"/>
            <w:tcMar>
              <w:left w:w="57" w:type="dxa"/>
              <w:right w:w="57" w:type="dxa"/>
            </w:tcMar>
          </w:tcPr>
          <w:p w14:paraId="07FA61CA" w14:textId="77777777" w:rsidR="00BF0A80" w:rsidRPr="00F919E2" w:rsidRDefault="00BF0A80" w:rsidP="003430B5">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2B86485E" w14:textId="77777777" w:rsidR="00BF0A80" w:rsidRPr="00F919E2" w:rsidRDefault="00BF0A80" w:rsidP="003430B5">
            <w:pPr>
              <w:tabs>
                <w:tab w:val="left" w:pos="2820"/>
              </w:tabs>
              <w:spacing w:after="0"/>
              <w:rPr>
                <w:rFonts w:asciiTheme="minorHAnsi" w:hAnsiTheme="minorHAnsi" w:cstheme="minorHAnsi"/>
                <w:iCs/>
                <w:noProof/>
                <w:sz w:val="20"/>
                <w:szCs w:val="20"/>
                <w:lang w:val="hr-HR"/>
              </w:rPr>
            </w:pPr>
          </w:p>
        </w:tc>
      </w:tr>
    </w:tbl>
    <w:p w14:paraId="790C6D99" w14:textId="77777777" w:rsidR="00BF0A80" w:rsidRPr="00F919E2" w:rsidRDefault="00BF0A80" w:rsidP="00BF0A80">
      <w:pPr>
        <w:jc w:val="both"/>
        <w:rPr>
          <w:rFonts w:asciiTheme="minorHAnsi" w:hAnsiTheme="minorHAnsi" w:cstheme="minorHAnsi"/>
          <w:noProof/>
          <w:sz w:val="24"/>
          <w:szCs w:val="24"/>
          <w:lang w:val="hr-HR"/>
        </w:rPr>
      </w:pPr>
    </w:p>
    <w:p w14:paraId="2063A1A1" w14:textId="5CF4419C" w:rsidR="00A46BA9" w:rsidRDefault="00A46BA9" w:rsidP="004713DC">
      <w:pPr>
        <w:spacing w:after="160" w:line="259" w:lineRule="auto"/>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br/>
      </w:r>
    </w:p>
    <w:p w14:paraId="2185ED51" w14:textId="77777777" w:rsidR="00A46BA9" w:rsidRDefault="00A46BA9">
      <w:pPr>
        <w:spacing w:after="160" w:line="259" w:lineRule="auto"/>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br w:type="page"/>
      </w:r>
    </w:p>
    <w:p w14:paraId="57A7D71C" w14:textId="77777777" w:rsidR="00DF32AE" w:rsidRPr="004713DC" w:rsidRDefault="00DF32AE"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8F40BB">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2BCDD7EA" w14:textId="77777777" w:rsidR="004713DC"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5B03C606" w14:textId="77777777" w:rsidR="00A46BA9" w:rsidRDefault="00A46BA9"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p w14:paraId="690CCEF2" w14:textId="77777777" w:rsidR="00A46BA9" w:rsidRPr="00445D30" w:rsidRDefault="00A46BA9"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8F40BB">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8F40BB">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8F40BB">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026FC550" w14:textId="77777777" w:rsidR="008E10C2" w:rsidRDefault="008E10C2"/>
    <w:sectPr w:rsidR="008E10C2" w:rsidSect="00482D91">
      <w:footerReference w:type="default" r:id="rId5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1453A" w14:textId="77777777" w:rsidR="00E637D8" w:rsidRDefault="00E637D8" w:rsidP="00C759FB">
      <w:pPr>
        <w:spacing w:after="0" w:line="240" w:lineRule="auto"/>
      </w:pPr>
      <w:r>
        <w:separator/>
      </w:r>
    </w:p>
  </w:endnote>
  <w:endnote w:type="continuationSeparator" w:id="0">
    <w:p w14:paraId="3FB3BB98" w14:textId="77777777" w:rsidR="00E637D8" w:rsidRDefault="00E637D8"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882596"/>
      <w:docPartObj>
        <w:docPartGallery w:val="Page Numbers (Bottom of Page)"/>
        <w:docPartUnique/>
      </w:docPartObj>
    </w:sdtPr>
    <w:sdtEndPr>
      <w:rPr>
        <w:noProof/>
      </w:rPr>
    </w:sdtEndPr>
    <w:sdtContent>
      <w:p w14:paraId="6ABC6CC4" w14:textId="0DC1CFA3" w:rsidR="00482D91" w:rsidRDefault="00482D91">
        <w:pPr>
          <w:pStyle w:val="Footer"/>
          <w:jc w:val="right"/>
        </w:pPr>
        <w:r>
          <w:fldChar w:fldCharType="begin"/>
        </w:r>
        <w:r>
          <w:instrText xml:space="preserve"> PAGE   \* MERGEFORMAT </w:instrText>
        </w:r>
        <w:r>
          <w:fldChar w:fldCharType="separate"/>
        </w:r>
        <w:r>
          <w:rPr>
            <w:noProof/>
          </w:rPr>
          <w:t>27</w:t>
        </w:r>
        <w:r>
          <w:rPr>
            <w:noProof/>
          </w:rPr>
          <w:fldChar w:fldCharType="end"/>
        </w:r>
      </w:p>
    </w:sdtContent>
  </w:sdt>
  <w:p w14:paraId="2FCAF92F" w14:textId="77777777" w:rsidR="00482D91" w:rsidRDefault="00482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97DB1" w14:textId="77777777" w:rsidR="00E637D8" w:rsidRDefault="00E637D8" w:rsidP="00C759FB">
      <w:pPr>
        <w:spacing w:after="0" w:line="240" w:lineRule="auto"/>
      </w:pPr>
      <w:r>
        <w:separator/>
      </w:r>
    </w:p>
  </w:footnote>
  <w:footnote w:type="continuationSeparator" w:id="0">
    <w:p w14:paraId="251FA88E" w14:textId="77777777" w:rsidR="00E637D8" w:rsidRDefault="00E637D8"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0C4ACF"/>
    <w:multiLevelType w:val="hybridMultilevel"/>
    <w:tmpl w:val="5D588E40"/>
    <w:lvl w:ilvl="0" w:tplc="C0DAF56E">
      <w:start w:val="2"/>
      <w:numFmt w:val="bullet"/>
      <w:lvlText w:val="-"/>
      <w:lvlJc w:val="left"/>
      <w:pPr>
        <w:ind w:left="720" w:hanging="360"/>
      </w:pPr>
      <w:rPr>
        <w:rFonts w:ascii="Calibri" w:eastAsia="Calibri" w:hAnsi="Calibri" w:cs="Calibri"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BA6B1C"/>
    <w:multiLevelType w:val="hybridMultilevel"/>
    <w:tmpl w:val="B2840EBA"/>
    <w:lvl w:ilvl="0" w:tplc="35709BCA">
      <w:start w:val="10"/>
      <w:numFmt w:val="bullet"/>
      <w:lvlText w:val="-"/>
      <w:lvlJc w:val="left"/>
      <w:pPr>
        <w:ind w:left="360" w:hanging="360"/>
      </w:pPr>
      <w:rPr>
        <w:rFonts w:ascii="Calibri" w:eastAsia="Calibri" w:hAnsi="Calibri" w:cs="Calibri" w:hint="default"/>
        <w:i/>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0676129C"/>
    <w:multiLevelType w:val="hybridMultilevel"/>
    <w:tmpl w:val="1F36AE54"/>
    <w:lvl w:ilvl="0" w:tplc="35709BCA">
      <w:start w:val="10"/>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C43376"/>
    <w:multiLevelType w:val="hybridMultilevel"/>
    <w:tmpl w:val="CBD2CF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F45744E"/>
    <w:multiLevelType w:val="hybridMultilevel"/>
    <w:tmpl w:val="3C90AFD0"/>
    <w:lvl w:ilvl="0" w:tplc="B5ECA7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1CC788F"/>
    <w:multiLevelType w:val="hybridMultilevel"/>
    <w:tmpl w:val="8B722B94"/>
    <w:lvl w:ilvl="0" w:tplc="D66A4A50">
      <w:start w:val="8"/>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54C290E"/>
    <w:multiLevelType w:val="hybridMultilevel"/>
    <w:tmpl w:val="1E0AE3A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677032F"/>
    <w:multiLevelType w:val="hybridMultilevel"/>
    <w:tmpl w:val="9DEE40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C9C44C2"/>
    <w:multiLevelType w:val="hybridMultilevel"/>
    <w:tmpl w:val="EEE21A76"/>
    <w:lvl w:ilvl="0" w:tplc="C8EEE18A">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CD82E96"/>
    <w:multiLevelType w:val="hybridMultilevel"/>
    <w:tmpl w:val="2E62DC8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1CEA7468"/>
    <w:multiLevelType w:val="hybridMultilevel"/>
    <w:tmpl w:val="216C885E"/>
    <w:lvl w:ilvl="0" w:tplc="2E70D640">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D7844EE"/>
    <w:multiLevelType w:val="hybridMultilevel"/>
    <w:tmpl w:val="793A35F6"/>
    <w:lvl w:ilvl="0" w:tplc="D66A4A50">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24F04413"/>
    <w:multiLevelType w:val="hybridMultilevel"/>
    <w:tmpl w:val="0D6E9B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50D1B5F"/>
    <w:multiLevelType w:val="hybridMultilevel"/>
    <w:tmpl w:val="7EC263B2"/>
    <w:lvl w:ilvl="0" w:tplc="35709BCA">
      <w:start w:val="10"/>
      <w:numFmt w:val="bullet"/>
      <w:lvlText w:val="-"/>
      <w:lvlJc w:val="left"/>
      <w:pPr>
        <w:ind w:left="360" w:hanging="360"/>
      </w:pPr>
      <w:rPr>
        <w:rFonts w:ascii="Calibri" w:eastAsia="Calibri" w:hAnsi="Calibri" w:cs="Calibri" w:hint="default"/>
        <w:i/>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276F1639"/>
    <w:multiLevelType w:val="hybridMultilevel"/>
    <w:tmpl w:val="5936FF5C"/>
    <w:lvl w:ilvl="0" w:tplc="B5ECA7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84A5C89"/>
    <w:multiLevelType w:val="hybridMultilevel"/>
    <w:tmpl w:val="97A8A7BA"/>
    <w:lvl w:ilvl="0" w:tplc="D66A4A50">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9637552"/>
    <w:multiLevelType w:val="hybridMultilevel"/>
    <w:tmpl w:val="25162AB8"/>
    <w:lvl w:ilvl="0" w:tplc="D66A4A50">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DE9093E"/>
    <w:multiLevelType w:val="hybridMultilevel"/>
    <w:tmpl w:val="A26EDF2A"/>
    <w:lvl w:ilvl="0" w:tplc="35709BCA">
      <w:start w:val="10"/>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198520B"/>
    <w:multiLevelType w:val="hybridMultilevel"/>
    <w:tmpl w:val="9A7C2ABA"/>
    <w:lvl w:ilvl="0" w:tplc="B444121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2105153"/>
    <w:multiLevelType w:val="hybridMultilevel"/>
    <w:tmpl w:val="42AADB68"/>
    <w:lvl w:ilvl="0" w:tplc="2696BB5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8083746"/>
    <w:multiLevelType w:val="hybridMultilevel"/>
    <w:tmpl w:val="516E4ACE"/>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DA948F6"/>
    <w:multiLevelType w:val="hybridMultilevel"/>
    <w:tmpl w:val="AB1E10D8"/>
    <w:lvl w:ilvl="0" w:tplc="79F054CC">
      <w:start w:val="1"/>
      <w:numFmt w:val="decimal"/>
      <w:lvlText w:val="%1."/>
      <w:lvlJc w:val="left"/>
      <w:pPr>
        <w:ind w:left="360" w:hanging="360"/>
      </w:pPr>
      <w:rPr>
        <w:rFonts w:asciiTheme="minorHAnsi" w:hAnsiTheme="minorHAns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422C528A"/>
    <w:multiLevelType w:val="hybridMultilevel"/>
    <w:tmpl w:val="DFA6A0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6AD16F9"/>
    <w:multiLevelType w:val="hybridMultilevel"/>
    <w:tmpl w:val="0C381DEC"/>
    <w:lvl w:ilvl="0" w:tplc="B5ECA7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A421B1A"/>
    <w:multiLevelType w:val="hybridMultilevel"/>
    <w:tmpl w:val="0B7848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CDA1BB0"/>
    <w:multiLevelType w:val="hybridMultilevel"/>
    <w:tmpl w:val="C136AAB4"/>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EEB42BF"/>
    <w:multiLevelType w:val="hybridMultilevel"/>
    <w:tmpl w:val="DAB84AC0"/>
    <w:lvl w:ilvl="0" w:tplc="2696BB5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15:restartNumberingAfterBreak="0">
    <w:nsid w:val="4FC57960"/>
    <w:multiLevelType w:val="hybridMultilevel"/>
    <w:tmpl w:val="562C28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5CF3569"/>
    <w:multiLevelType w:val="hybridMultilevel"/>
    <w:tmpl w:val="03202832"/>
    <w:lvl w:ilvl="0" w:tplc="2E70D640">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F11506A"/>
    <w:multiLevelType w:val="hybridMultilevel"/>
    <w:tmpl w:val="703661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F3A03CD"/>
    <w:multiLevelType w:val="hybridMultilevel"/>
    <w:tmpl w:val="E5C0B05A"/>
    <w:lvl w:ilvl="0" w:tplc="D66A4A50">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F9F1EE8"/>
    <w:multiLevelType w:val="hybridMultilevel"/>
    <w:tmpl w:val="E44484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6CE2E0B"/>
    <w:multiLevelType w:val="hybridMultilevel"/>
    <w:tmpl w:val="40569226"/>
    <w:lvl w:ilvl="0" w:tplc="C8EEE18A">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96A4606"/>
    <w:multiLevelType w:val="hybridMultilevel"/>
    <w:tmpl w:val="37D67F82"/>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A102A52"/>
    <w:multiLevelType w:val="hybridMultilevel"/>
    <w:tmpl w:val="A73E87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A336F77"/>
    <w:multiLevelType w:val="hybridMultilevel"/>
    <w:tmpl w:val="E018B1C0"/>
    <w:lvl w:ilvl="0" w:tplc="D66A4A50">
      <w:start w:val="8"/>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2"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3722C23"/>
    <w:multiLevelType w:val="hybridMultilevel"/>
    <w:tmpl w:val="82FA54B4"/>
    <w:lvl w:ilvl="0" w:tplc="A52E55C2">
      <w:start w:val="1"/>
      <w:numFmt w:val="decimal"/>
      <w:lvlText w:val="%1."/>
      <w:lvlJc w:val="left"/>
      <w:pPr>
        <w:ind w:left="360" w:hanging="360"/>
      </w:pPr>
      <w:rPr>
        <w:rFonts w:asciiTheme="minorHAnsi" w:hAnsiTheme="minorHAns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4" w15:restartNumberingAfterBreak="0">
    <w:nsid w:val="76073BFF"/>
    <w:multiLevelType w:val="hybridMultilevel"/>
    <w:tmpl w:val="CAD619C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5" w15:restartNumberingAfterBreak="0">
    <w:nsid w:val="7CF92754"/>
    <w:multiLevelType w:val="hybridMultilevel"/>
    <w:tmpl w:val="0FEE7BE8"/>
    <w:lvl w:ilvl="0" w:tplc="B4104510">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6"/>
  </w:num>
  <w:num w:numId="4">
    <w:abstractNumId w:val="34"/>
  </w:num>
  <w:num w:numId="5">
    <w:abstractNumId w:val="0"/>
  </w:num>
  <w:num w:numId="6">
    <w:abstractNumId w:val="25"/>
  </w:num>
  <w:num w:numId="7">
    <w:abstractNumId w:val="11"/>
  </w:num>
  <w:num w:numId="8">
    <w:abstractNumId w:val="42"/>
  </w:num>
  <w:num w:numId="9">
    <w:abstractNumId w:val="10"/>
  </w:num>
  <w:num w:numId="10">
    <w:abstractNumId w:val="22"/>
  </w:num>
  <w:num w:numId="11">
    <w:abstractNumId w:val="31"/>
  </w:num>
  <w:num w:numId="12">
    <w:abstractNumId w:val="35"/>
  </w:num>
  <w:num w:numId="13">
    <w:abstractNumId w:val="5"/>
  </w:num>
  <w:num w:numId="14">
    <w:abstractNumId w:val="28"/>
  </w:num>
  <w:num w:numId="15">
    <w:abstractNumId w:val="29"/>
  </w:num>
  <w:num w:numId="16">
    <w:abstractNumId w:val="2"/>
  </w:num>
  <w:num w:numId="17">
    <w:abstractNumId w:val="12"/>
  </w:num>
  <w:num w:numId="18">
    <w:abstractNumId w:val="38"/>
  </w:num>
  <w:num w:numId="19">
    <w:abstractNumId w:val="13"/>
  </w:num>
  <w:num w:numId="20">
    <w:abstractNumId w:val="4"/>
  </w:num>
  <w:num w:numId="21">
    <w:abstractNumId w:val="27"/>
  </w:num>
  <w:num w:numId="22">
    <w:abstractNumId w:val="17"/>
  </w:num>
  <w:num w:numId="23">
    <w:abstractNumId w:val="21"/>
  </w:num>
  <w:num w:numId="24">
    <w:abstractNumId w:val="15"/>
  </w:num>
  <w:num w:numId="25">
    <w:abstractNumId w:val="18"/>
  </w:num>
  <w:num w:numId="26">
    <w:abstractNumId w:val="23"/>
  </w:num>
  <w:num w:numId="27">
    <w:abstractNumId w:val="40"/>
  </w:num>
  <w:num w:numId="28">
    <w:abstractNumId w:val="30"/>
  </w:num>
  <w:num w:numId="29">
    <w:abstractNumId w:val="44"/>
  </w:num>
  <w:num w:numId="30">
    <w:abstractNumId w:val="36"/>
  </w:num>
  <w:num w:numId="31">
    <w:abstractNumId w:val="20"/>
  </w:num>
  <w:num w:numId="32">
    <w:abstractNumId w:val="45"/>
  </w:num>
  <w:num w:numId="33">
    <w:abstractNumId w:val="9"/>
  </w:num>
  <w:num w:numId="34">
    <w:abstractNumId w:val="33"/>
  </w:num>
  <w:num w:numId="35">
    <w:abstractNumId w:val="7"/>
  </w:num>
  <w:num w:numId="36">
    <w:abstractNumId w:val="14"/>
  </w:num>
  <w:num w:numId="37">
    <w:abstractNumId w:val="32"/>
  </w:num>
  <w:num w:numId="38">
    <w:abstractNumId w:val="24"/>
  </w:num>
  <w:num w:numId="39">
    <w:abstractNumId w:val="1"/>
  </w:num>
  <w:num w:numId="40">
    <w:abstractNumId w:val="26"/>
  </w:num>
  <w:num w:numId="41">
    <w:abstractNumId w:val="39"/>
  </w:num>
  <w:num w:numId="42">
    <w:abstractNumId w:val="19"/>
  </w:num>
  <w:num w:numId="43">
    <w:abstractNumId w:val="37"/>
  </w:num>
  <w:num w:numId="44">
    <w:abstractNumId w:val="41"/>
  </w:num>
  <w:num w:numId="45">
    <w:abstractNumId w:val="6"/>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2CB0"/>
    <w:rsid w:val="00012313"/>
    <w:rsid w:val="00056297"/>
    <w:rsid w:val="00077035"/>
    <w:rsid w:val="0009542C"/>
    <w:rsid w:val="000A2504"/>
    <w:rsid w:val="000C293D"/>
    <w:rsid w:val="000C7608"/>
    <w:rsid w:val="000E1418"/>
    <w:rsid w:val="000F2F7D"/>
    <w:rsid w:val="001006DA"/>
    <w:rsid w:val="0010137E"/>
    <w:rsid w:val="00104382"/>
    <w:rsid w:val="00104564"/>
    <w:rsid w:val="0011484F"/>
    <w:rsid w:val="00120260"/>
    <w:rsid w:val="0012799C"/>
    <w:rsid w:val="001356DB"/>
    <w:rsid w:val="00140D5D"/>
    <w:rsid w:val="0016367B"/>
    <w:rsid w:val="00165502"/>
    <w:rsid w:val="00190332"/>
    <w:rsid w:val="001A2226"/>
    <w:rsid w:val="001A3086"/>
    <w:rsid w:val="001C58C4"/>
    <w:rsid w:val="001C5E40"/>
    <w:rsid w:val="001D7D2B"/>
    <w:rsid w:val="001F10F9"/>
    <w:rsid w:val="002002A3"/>
    <w:rsid w:val="002132BF"/>
    <w:rsid w:val="00221D35"/>
    <w:rsid w:val="00221EA9"/>
    <w:rsid w:val="0023022E"/>
    <w:rsid w:val="00231D84"/>
    <w:rsid w:val="00233D45"/>
    <w:rsid w:val="002506DF"/>
    <w:rsid w:val="002527CC"/>
    <w:rsid w:val="00254AAA"/>
    <w:rsid w:val="00292F6A"/>
    <w:rsid w:val="002C342B"/>
    <w:rsid w:val="002C34BF"/>
    <w:rsid w:val="002C5317"/>
    <w:rsid w:val="002D0C84"/>
    <w:rsid w:val="002D33E6"/>
    <w:rsid w:val="002D5B77"/>
    <w:rsid w:val="002F0CAA"/>
    <w:rsid w:val="002F79E3"/>
    <w:rsid w:val="003020FE"/>
    <w:rsid w:val="00303F06"/>
    <w:rsid w:val="003114CB"/>
    <w:rsid w:val="0031175D"/>
    <w:rsid w:val="003137D4"/>
    <w:rsid w:val="00323CA2"/>
    <w:rsid w:val="00333799"/>
    <w:rsid w:val="00340686"/>
    <w:rsid w:val="00343228"/>
    <w:rsid w:val="00353E71"/>
    <w:rsid w:val="00360432"/>
    <w:rsid w:val="00361BEE"/>
    <w:rsid w:val="00361D81"/>
    <w:rsid w:val="003731DC"/>
    <w:rsid w:val="00373B41"/>
    <w:rsid w:val="00396C78"/>
    <w:rsid w:val="003A5D56"/>
    <w:rsid w:val="003B2893"/>
    <w:rsid w:val="003C42DE"/>
    <w:rsid w:val="003E38FF"/>
    <w:rsid w:val="003F1F8F"/>
    <w:rsid w:val="003F2BA1"/>
    <w:rsid w:val="0040250A"/>
    <w:rsid w:val="00403E05"/>
    <w:rsid w:val="00411E84"/>
    <w:rsid w:val="0041674A"/>
    <w:rsid w:val="0042758A"/>
    <w:rsid w:val="00445D30"/>
    <w:rsid w:val="00450FCD"/>
    <w:rsid w:val="004539B4"/>
    <w:rsid w:val="00461BCE"/>
    <w:rsid w:val="004713DC"/>
    <w:rsid w:val="00482D91"/>
    <w:rsid w:val="00482FA1"/>
    <w:rsid w:val="00485EA1"/>
    <w:rsid w:val="00497025"/>
    <w:rsid w:val="004A1723"/>
    <w:rsid w:val="004A2D02"/>
    <w:rsid w:val="004B3253"/>
    <w:rsid w:val="004B33F6"/>
    <w:rsid w:val="004C0EAE"/>
    <w:rsid w:val="004C1BC0"/>
    <w:rsid w:val="004C6B0D"/>
    <w:rsid w:val="004C78A1"/>
    <w:rsid w:val="004D4E41"/>
    <w:rsid w:val="004E1A14"/>
    <w:rsid w:val="004E3B82"/>
    <w:rsid w:val="004E7C55"/>
    <w:rsid w:val="004F40E8"/>
    <w:rsid w:val="00510190"/>
    <w:rsid w:val="00512521"/>
    <w:rsid w:val="005447CE"/>
    <w:rsid w:val="0054677F"/>
    <w:rsid w:val="00555E4B"/>
    <w:rsid w:val="00557BA4"/>
    <w:rsid w:val="0056221A"/>
    <w:rsid w:val="00566CEF"/>
    <w:rsid w:val="005839F8"/>
    <w:rsid w:val="005941BC"/>
    <w:rsid w:val="00597AC6"/>
    <w:rsid w:val="005C27AC"/>
    <w:rsid w:val="005C2840"/>
    <w:rsid w:val="005E476C"/>
    <w:rsid w:val="005F43AA"/>
    <w:rsid w:val="005F73FD"/>
    <w:rsid w:val="006016C4"/>
    <w:rsid w:val="0060487F"/>
    <w:rsid w:val="006068AA"/>
    <w:rsid w:val="00610DE7"/>
    <w:rsid w:val="00616D3C"/>
    <w:rsid w:val="00617619"/>
    <w:rsid w:val="00623929"/>
    <w:rsid w:val="00631FB5"/>
    <w:rsid w:val="0063610F"/>
    <w:rsid w:val="00636E38"/>
    <w:rsid w:val="00657AF7"/>
    <w:rsid w:val="006618D9"/>
    <w:rsid w:val="0066566A"/>
    <w:rsid w:val="00666C51"/>
    <w:rsid w:val="006802E7"/>
    <w:rsid w:val="0068167B"/>
    <w:rsid w:val="006B163E"/>
    <w:rsid w:val="006B62B0"/>
    <w:rsid w:val="006B65B6"/>
    <w:rsid w:val="006D0287"/>
    <w:rsid w:val="006D2548"/>
    <w:rsid w:val="006D534C"/>
    <w:rsid w:val="006E2D14"/>
    <w:rsid w:val="006F50CF"/>
    <w:rsid w:val="00700E12"/>
    <w:rsid w:val="0070237E"/>
    <w:rsid w:val="00703FAF"/>
    <w:rsid w:val="00725735"/>
    <w:rsid w:val="00726512"/>
    <w:rsid w:val="007267F7"/>
    <w:rsid w:val="007278AB"/>
    <w:rsid w:val="007318C0"/>
    <w:rsid w:val="007329FD"/>
    <w:rsid w:val="00742455"/>
    <w:rsid w:val="00742D9A"/>
    <w:rsid w:val="00747372"/>
    <w:rsid w:val="00747768"/>
    <w:rsid w:val="007520CF"/>
    <w:rsid w:val="00753857"/>
    <w:rsid w:val="00756A96"/>
    <w:rsid w:val="0076665E"/>
    <w:rsid w:val="00783FD9"/>
    <w:rsid w:val="007845A0"/>
    <w:rsid w:val="00790536"/>
    <w:rsid w:val="00791E10"/>
    <w:rsid w:val="007971B2"/>
    <w:rsid w:val="007A1711"/>
    <w:rsid w:val="007A2F85"/>
    <w:rsid w:val="007A50A0"/>
    <w:rsid w:val="007D6E53"/>
    <w:rsid w:val="007E43D6"/>
    <w:rsid w:val="007F28D4"/>
    <w:rsid w:val="00817D1D"/>
    <w:rsid w:val="00834B19"/>
    <w:rsid w:val="0084181E"/>
    <w:rsid w:val="00842C4B"/>
    <w:rsid w:val="00844401"/>
    <w:rsid w:val="008511D7"/>
    <w:rsid w:val="008604F5"/>
    <w:rsid w:val="00863D43"/>
    <w:rsid w:val="00886466"/>
    <w:rsid w:val="00887CA7"/>
    <w:rsid w:val="008900C9"/>
    <w:rsid w:val="00892A42"/>
    <w:rsid w:val="008A490F"/>
    <w:rsid w:val="008A551B"/>
    <w:rsid w:val="008C008F"/>
    <w:rsid w:val="008D2DB5"/>
    <w:rsid w:val="008D39C1"/>
    <w:rsid w:val="008E10B8"/>
    <w:rsid w:val="008E10C2"/>
    <w:rsid w:val="008F0E5D"/>
    <w:rsid w:val="008F40BB"/>
    <w:rsid w:val="008F7182"/>
    <w:rsid w:val="008F7470"/>
    <w:rsid w:val="00904ACE"/>
    <w:rsid w:val="00914A10"/>
    <w:rsid w:val="0092247B"/>
    <w:rsid w:val="00926350"/>
    <w:rsid w:val="009302AB"/>
    <w:rsid w:val="009420C4"/>
    <w:rsid w:val="009529A8"/>
    <w:rsid w:val="00956C7A"/>
    <w:rsid w:val="00961F92"/>
    <w:rsid w:val="00965CB9"/>
    <w:rsid w:val="00970DDF"/>
    <w:rsid w:val="00970E3D"/>
    <w:rsid w:val="0097163F"/>
    <w:rsid w:val="00972EA2"/>
    <w:rsid w:val="009817DA"/>
    <w:rsid w:val="00985E61"/>
    <w:rsid w:val="00986003"/>
    <w:rsid w:val="0099587C"/>
    <w:rsid w:val="00995D6B"/>
    <w:rsid w:val="009A53C6"/>
    <w:rsid w:val="009B082F"/>
    <w:rsid w:val="009C013A"/>
    <w:rsid w:val="009C07B6"/>
    <w:rsid w:val="009C4CA7"/>
    <w:rsid w:val="009C679D"/>
    <w:rsid w:val="009D1E76"/>
    <w:rsid w:val="009D239A"/>
    <w:rsid w:val="009D49DB"/>
    <w:rsid w:val="009E6446"/>
    <w:rsid w:val="009E6AFE"/>
    <w:rsid w:val="009F0B86"/>
    <w:rsid w:val="009F67B6"/>
    <w:rsid w:val="00A0572F"/>
    <w:rsid w:val="00A31DF3"/>
    <w:rsid w:val="00A32F35"/>
    <w:rsid w:val="00A46BA9"/>
    <w:rsid w:val="00A477DE"/>
    <w:rsid w:val="00A528D8"/>
    <w:rsid w:val="00A55BC6"/>
    <w:rsid w:val="00A56C7E"/>
    <w:rsid w:val="00A57315"/>
    <w:rsid w:val="00A60D9A"/>
    <w:rsid w:val="00A61979"/>
    <w:rsid w:val="00A628E8"/>
    <w:rsid w:val="00A731D5"/>
    <w:rsid w:val="00A81A65"/>
    <w:rsid w:val="00A862E3"/>
    <w:rsid w:val="00A90AA7"/>
    <w:rsid w:val="00A92B08"/>
    <w:rsid w:val="00A93C30"/>
    <w:rsid w:val="00AA1C13"/>
    <w:rsid w:val="00AB3D93"/>
    <w:rsid w:val="00AB6C05"/>
    <w:rsid w:val="00AB6CC7"/>
    <w:rsid w:val="00AD4C4E"/>
    <w:rsid w:val="00AD6B4F"/>
    <w:rsid w:val="00AE0232"/>
    <w:rsid w:val="00AE067B"/>
    <w:rsid w:val="00AE4955"/>
    <w:rsid w:val="00AE7FF4"/>
    <w:rsid w:val="00AF2F4B"/>
    <w:rsid w:val="00B015AA"/>
    <w:rsid w:val="00B071FE"/>
    <w:rsid w:val="00B17E3A"/>
    <w:rsid w:val="00B32029"/>
    <w:rsid w:val="00B34DD0"/>
    <w:rsid w:val="00B45DEF"/>
    <w:rsid w:val="00B52B2B"/>
    <w:rsid w:val="00B535FF"/>
    <w:rsid w:val="00B83EA9"/>
    <w:rsid w:val="00B90FC5"/>
    <w:rsid w:val="00B9121C"/>
    <w:rsid w:val="00B91F15"/>
    <w:rsid w:val="00B94B00"/>
    <w:rsid w:val="00BB355B"/>
    <w:rsid w:val="00BC3E18"/>
    <w:rsid w:val="00BC79DE"/>
    <w:rsid w:val="00BE3AC0"/>
    <w:rsid w:val="00BE4B10"/>
    <w:rsid w:val="00BE6284"/>
    <w:rsid w:val="00BE6955"/>
    <w:rsid w:val="00BF0A80"/>
    <w:rsid w:val="00BF4E7B"/>
    <w:rsid w:val="00C13012"/>
    <w:rsid w:val="00C1383D"/>
    <w:rsid w:val="00C17A74"/>
    <w:rsid w:val="00C61315"/>
    <w:rsid w:val="00C71E90"/>
    <w:rsid w:val="00C722CB"/>
    <w:rsid w:val="00C73BB3"/>
    <w:rsid w:val="00C759FB"/>
    <w:rsid w:val="00C849F1"/>
    <w:rsid w:val="00C92F0B"/>
    <w:rsid w:val="00CA0E33"/>
    <w:rsid w:val="00CA6769"/>
    <w:rsid w:val="00CB5DED"/>
    <w:rsid w:val="00CC01FB"/>
    <w:rsid w:val="00CC2716"/>
    <w:rsid w:val="00CC5D1E"/>
    <w:rsid w:val="00CD2B79"/>
    <w:rsid w:val="00CD45A0"/>
    <w:rsid w:val="00CD4654"/>
    <w:rsid w:val="00CE214F"/>
    <w:rsid w:val="00CF3227"/>
    <w:rsid w:val="00CF3DD4"/>
    <w:rsid w:val="00D05A26"/>
    <w:rsid w:val="00D147D5"/>
    <w:rsid w:val="00D2649D"/>
    <w:rsid w:val="00D27ABC"/>
    <w:rsid w:val="00D33A36"/>
    <w:rsid w:val="00D3537A"/>
    <w:rsid w:val="00D36E50"/>
    <w:rsid w:val="00D4134C"/>
    <w:rsid w:val="00D57F60"/>
    <w:rsid w:val="00D615F9"/>
    <w:rsid w:val="00D66B00"/>
    <w:rsid w:val="00D725FC"/>
    <w:rsid w:val="00D75DEE"/>
    <w:rsid w:val="00DA4FC8"/>
    <w:rsid w:val="00DA6FFC"/>
    <w:rsid w:val="00DC4481"/>
    <w:rsid w:val="00DD1047"/>
    <w:rsid w:val="00DD6156"/>
    <w:rsid w:val="00DD6738"/>
    <w:rsid w:val="00DE0543"/>
    <w:rsid w:val="00DE328A"/>
    <w:rsid w:val="00DE6508"/>
    <w:rsid w:val="00DE7519"/>
    <w:rsid w:val="00DE79A1"/>
    <w:rsid w:val="00DF32AE"/>
    <w:rsid w:val="00E002FC"/>
    <w:rsid w:val="00E02A86"/>
    <w:rsid w:val="00E03734"/>
    <w:rsid w:val="00E203A8"/>
    <w:rsid w:val="00E31D70"/>
    <w:rsid w:val="00E45814"/>
    <w:rsid w:val="00E5196B"/>
    <w:rsid w:val="00E53D94"/>
    <w:rsid w:val="00E635A8"/>
    <w:rsid w:val="00E637D8"/>
    <w:rsid w:val="00E65465"/>
    <w:rsid w:val="00E75F81"/>
    <w:rsid w:val="00E91461"/>
    <w:rsid w:val="00E94C57"/>
    <w:rsid w:val="00EA5779"/>
    <w:rsid w:val="00EB6F8A"/>
    <w:rsid w:val="00EC21FC"/>
    <w:rsid w:val="00EC33FC"/>
    <w:rsid w:val="00ED40E8"/>
    <w:rsid w:val="00ED41B5"/>
    <w:rsid w:val="00ED6DD1"/>
    <w:rsid w:val="00ED78EE"/>
    <w:rsid w:val="00EE1E40"/>
    <w:rsid w:val="00EE33A0"/>
    <w:rsid w:val="00EE6010"/>
    <w:rsid w:val="00EF13DC"/>
    <w:rsid w:val="00EF4CA7"/>
    <w:rsid w:val="00EF5258"/>
    <w:rsid w:val="00EF5E44"/>
    <w:rsid w:val="00EF5FFE"/>
    <w:rsid w:val="00F129BA"/>
    <w:rsid w:val="00F23615"/>
    <w:rsid w:val="00F2787F"/>
    <w:rsid w:val="00F35919"/>
    <w:rsid w:val="00F41F98"/>
    <w:rsid w:val="00F635CD"/>
    <w:rsid w:val="00F92F60"/>
    <w:rsid w:val="00FA3739"/>
    <w:rsid w:val="00FB0D00"/>
    <w:rsid w:val="00FB218E"/>
    <w:rsid w:val="00FD56C4"/>
    <w:rsid w:val="00FD66E9"/>
    <w:rsid w:val="00FE09DF"/>
    <w:rsid w:val="00FE2F16"/>
    <w:rsid w:val="00FE4589"/>
    <w:rsid w:val="00FE4C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9FB"/>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5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paragraph" w:styleId="NoSpacing">
    <w:name w:val="No Spacing"/>
    <w:link w:val="NoSpacingChar"/>
    <w:uiPriority w:val="1"/>
    <w:qFormat/>
    <w:rsid w:val="00D36E50"/>
    <w:pPr>
      <w:spacing w:after="0" w:line="240" w:lineRule="auto"/>
    </w:pPr>
    <w:rPr>
      <w:rFonts w:ascii="Calibri" w:eastAsia="Calibri" w:hAnsi="Calibri" w:cs="Calibri"/>
      <w:lang w:val="bs-Latn-BA" w:eastAsia="bs-Latn-BA"/>
    </w:rPr>
  </w:style>
  <w:style w:type="character" w:styleId="Hyperlink">
    <w:name w:val="Hyperlink"/>
    <w:basedOn w:val="DefaultParagraphFont"/>
    <w:uiPriority w:val="99"/>
    <w:unhideWhenUsed/>
    <w:rsid w:val="0066566A"/>
    <w:rPr>
      <w:color w:val="0563C1" w:themeColor="hyperlink"/>
      <w:u w:val="single"/>
    </w:rPr>
  </w:style>
  <w:style w:type="character" w:customStyle="1" w:styleId="UnresolvedMention">
    <w:name w:val="Unresolved Mention"/>
    <w:basedOn w:val="DefaultParagraphFont"/>
    <w:uiPriority w:val="99"/>
    <w:semiHidden/>
    <w:unhideWhenUsed/>
    <w:rsid w:val="0066566A"/>
    <w:rPr>
      <w:color w:val="605E5C"/>
      <w:shd w:val="clear" w:color="auto" w:fill="E1DFDD"/>
    </w:rPr>
  </w:style>
  <w:style w:type="character" w:customStyle="1" w:styleId="normaltextrun">
    <w:name w:val="normaltextrun"/>
    <w:basedOn w:val="DefaultParagraphFont"/>
    <w:rsid w:val="00557BA4"/>
  </w:style>
  <w:style w:type="character" w:customStyle="1" w:styleId="eop">
    <w:name w:val="eop"/>
    <w:basedOn w:val="DefaultParagraphFont"/>
    <w:rsid w:val="00557BA4"/>
  </w:style>
  <w:style w:type="paragraph" w:styleId="BalloonText">
    <w:name w:val="Balloon Text"/>
    <w:basedOn w:val="Normal"/>
    <w:link w:val="BalloonTextChar"/>
    <w:uiPriority w:val="99"/>
    <w:semiHidden/>
    <w:unhideWhenUsed/>
    <w:rsid w:val="00601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6C4"/>
    <w:rPr>
      <w:rFonts w:ascii="Segoe UI" w:eastAsia="Calibri" w:hAnsi="Segoe UI" w:cs="Segoe UI"/>
      <w:sz w:val="18"/>
      <w:szCs w:val="18"/>
      <w:lang w:val="bs-Latn-BA" w:eastAsia="bs-Latn-BA"/>
    </w:rPr>
  </w:style>
  <w:style w:type="table" w:customStyle="1" w:styleId="Reetkatablice11">
    <w:name w:val="Rešetka tablice11"/>
    <w:basedOn w:val="TableNormal"/>
    <w:next w:val="TableGrid"/>
    <w:uiPriority w:val="59"/>
    <w:rsid w:val="008E10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TableNormal"/>
    <w:next w:val="TableGrid"/>
    <w:uiPriority w:val="59"/>
    <w:rsid w:val="009860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59"/>
    <w:rsid w:val="00373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03E05"/>
    <w:rPr>
      <w:sz w:val="16"/>
      <w:szCs w:val="16"/>
    </w:rPr>
  </w:style>
  <w:style w:type="paragraph" w:styleId="CommentText">
    <w:name w:val="annotation text"/>
    <w:basedOn w:val="Normal"/>
    <w:link w:val="CommentTextChar"/>
    <w:uiPriority w:val="99"/>
    <w:unhideWhenUsed/>
    <w:rsid w:val="00403E05"/>
    <w:pPr>
      <w:spacing w:line="240" w:lineRule="auto"/>
    </w:pPr>
    <w:rPr>
      <w:sz w:val="20"/>
      <w:szCs w:val="20"/>
    </w:rPr>
  </w:style>
  <w:style w:type="character" w:customStyle="1" w:styleId="CommentTextChar">
    <w:name w:val="Comment Text Char"/>
    <w:basedOn w:val="DefaultParagraphFont"/>
    <w:link w:val="CommentText"/>
    <w:uiPriority w:val="99"/>
    <w:rsid w:val="00403E05"/>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403E05"/>
    <w:rPr>
      <w:b/>
      <w:bCs/>
    </w:rPr>
  </w:style>
  <w:style w:type="character" w:customStyle="1" w:styleId="CommentSubjectChar">
    <w:name w:val="Comment Subject Char"/>
    <w:basedOn w:val="CommentTextChar"/>
    <w:link w:val="CommentSubject"/>
    <w:uiPriority w:val="99"/>
    <w:semiHidden/>
    <w:rsid w:val="00403E05"/>
    <w:rPr>
      <w:rFonts w:ascii="Calibri" w:eastAsia="Calibri" w:hAnsi="Calibri" w:cs="Calibri"/>
      <w:b/>
      <w:bCs/>
      <w:sz w:val="20"/>
      <w:szCs w:val="20"/>
      <w:lang w:val="bs-Latn-BA" w:eastAsia="bs-Latn-BA"/>
    </w:rPr>
  </w:style>
  <w:style w:type="character" w:styleId="FollowedHyperlink">
    <w:name w:val="FollowedHyperlink"/>
    <w:basedOn w:val="DefaultParagraphFont"/>
    <w:uiPriority w:val="99"/>
    <w:semiHidden/>
    <w:unhideWhenUsed/>
    <w:rsid w:val="00DE328A"/>
    <w:rPr>
      <w:color w:val="954F72" w:themeColor="followedHyperlink"/>
      <w:u w:val="single"/>
    </w:rPr>
  </w:style>
  <w:style w:type="character" w:customStyle="1" w:styleId="NoSpacingChar">
    <w:name w:val="No Spacing Char"/>
    <w:link w:val="NoSpacing"/>
    <w:uiPriority w:val="1"/>
    <w:rsid w:val="008F7182"/>
    <w:rPr>
      <w:rFonts w:ascii="Calibri" w:eastAsia="Calibri" w:hAnsi="Calibri" w:cs="Calibri"/>
      <w:lang w:val="bs-Latn-BA" w:eastAsia="bs-Latn-BA"/>
    </w:rPr>
  </w:style>
  <w:style w:type="paragraph" w:customStyle="1" w:styleId="m6900949663817909533xmsonormal">
    <w:name w:val="m_6900949663817909533xmsonormal"/>
    <w:basedOn w:val="Normal"/>
    <w:rsid w:val="007971B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482D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D91"/>
    <w:rPr>
      <w:rFonts w:ascii="Calibri" w:eastAsia="Calibri" w:hAnsi="Calibri" w:cs="Calibri"/>
      <w:lang w:val="bs-Latn-BA" w:eastAsia="bs-Latn-BA"/>
    </w:rPr>
  </w:style>
  <w:style w:type="paragraph" w:styleId="Footer">
    <w:name w:val="footer"/>
    <w:basedOn w:val="Normal"/>
    <w:link w:val="FooterChar"/>
    <w:uiPriority w:val="99"/>
    <w:unhideWhenUsed/>
    <w:rsid w:val="00482D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D91"/>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650038">
      <w:bodyDiv w:val="1"/>
      <w:marLeft w:val="0"/>
      <w:marRight w:val="0"/>
      <w:marTop w:val="0"/>
      <w:marBottom w:val="0"/>
      <w:divBdr>
        <w:top w:val="none" w:sz="0" w:space="0" w:color="auto"/>
        <w:left w:val="none" w:sz="0" w:space="0" w:color="auto"/>
        <w:bottom w:val="none" w:sz="0" w:space="0" w:color="auto"/>
        <w:right w:val="none" w:sz="0" w:space="0" w:color="auto"/>
      </w:divBdr>
    </w:div>
    <w:div w:id="118909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2113" TargetMode="External"/><Relationship Id="rId18" Type="http://schemas.openxmlformats.org/officeDocument/2006/relationships/hyperlink" Target="https://hko.srce.hr/registar/skup-ishoda-ucenja/detalji/2346" TargetMode="External"/><Relationship Id="rId26" Type="http://schemas.openxmlformats.org/officeDocument/2006/relationships/hyperlink" Target="https://hko.srce.hr/registar/skup-ishoda-ucenja/detalji/2338" TargetMode="External"/><Relationship Id="rId39" Type="http://schemas.openxmlformats.org/officeDocument/2006/relationships/image" Target="media/image7.png"/><Relationship Id="rId21" Type="http://schemas.openxmlformats.org/officeDocument/2006/relationships/image" Target="media/image1.png"/><Relationship Id="rId34" Type="http://schemas.openxmlformats.org/officeDocument/2006/relationships/hyperlink" Target="https://hko.srce.hr/registar/skup-ishoda-ucenja/detalji/2349" TargetMode="External"/><Relationship Id="rId42" Type="http://schemas.openxmlformats.org/officeDocument/2006/relationships/image" Target="media/image10.png"/><Relationship Id="rId47" Type="http://schemas.openxmlformats.org/officeDocument/2006/relationships/image" Target="media/image15.png"/><Relationship Id="rId50" Type="http://schemas.openxmlformats.org/officeDocument/2006/relationships/image" Target="media/image18.emf"/><Relationship Id="rId55" Type="http://schemas.openxmlformats.org/officeDocument/2006/relationships/image" Target="media/image23.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ko.srce.hr/registar/skup-ishoda-ucenja/detalji/15401" TargetMode="External"/><Relationship Id="rId29" Type="http://schemas.openxmlformats.org/officeDocument/2006/relationships/hyperlink" Target="https://hko.srce.hr/registar/skup-ishoda-ucenja/detalji/2378" TargetMode="External"/><Relationship Id="rId11" Type="http://schemas.openxmlformats.org/officeDocument/2006/relationships/hyperlink" Target="https://hko.srce.hr/registar/skup-kompetencija/detalji/2110" TargetMode="External"/><Relationship Id="rId24" Type="http://schemas.openxmlformats.org/officeDocument/2006/relationships/hyperlink" Target="https://hko.srce.hr/registar/skup-ishoda-ucenja/detalji/2329" TargetMode="External"/><Relationship Id="rId32" Type="http://schemas.openxmlformats.org/officeDocument/2006/relationships/hyperlink" Target="https://hko.srce.hr/registar/skup-ishoda-ucenja/detalji/2338" TargetMode="External"/><Relationship Id="rId37" Type="http://schemas.openxmlformats.org/officeDocument/2006/relationships/image" Target="media/image5.png"/><Relationship Id="rId40" Type="http://schemas.openxmlformats.org/officeDocument/2006/relationships/image" Target="media/image8.png"/><Relationship Id="rId45" Type="http://schemas.openxmlformats.org/officeDocument/2006/relationships/image" Target="media/image13.emf"/><Relationship Id="rId53" Type="http://schemas.openxmlformats.org/officeDocument/2006/relationships/image" Target="media/image21.emf"/><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hko.srce.hr/registar/skup-ishoda-ucenja/detalji/2349" TargetMode="External"/><Relationship Id="rId4" Type="http://schemas.openxmlformats.org/officeDocument/2006/relationships/settings" Target="settings.xml"/><Relationship Id="rId9" Type="http://schemas.openxmlformats.org/officeDocument/2006/relationships/hyperlink" Target="https://hko.srce.hr/registar/skup-kompetencija/detalji/2108" TargetMode="External"/><Relationship Id="rId14" Type="http://schemas.openxmlformats.org/officeDocument/2006/relationships/hyperlink" Target="https://hko.srce.hr/registar/standard-kvalifikacije/detalji/565" TargetMode="External"/><Relationship Id="rId22" Type="http://schemas.openxmlformats.org/officeDocument/2006/relationships/image" Target="media/image2.png"/><Relationship Id="rId27" Type="http://schemas.openxmlformats.org/officeDocument/2006/relationships/hyperlink" Target="https://hko.srce.hr/registar/skup-ishoda-ucenja/detalji/2346" TargetMode="External"/><Relationship Id="rId30" Type="http://schemas.openxmlformats.org/officeDocument/2006/relationships/hyperlink" Target="https://hko.srce.hr/registar/skup-ishoda-ucenja/detalji/2329" TargetMode="External"/><Relationship Id="rId35" Type="http://schemas.openxmlformats.org/officeDocument/2006/relationships/hyperlink" Target="https://hko.srce.hr/registar/skup-ishoda-ucenja/detalji/2378" TargetMode="External"/><Relationship Id="rId43" Type="http://schemas.openxmlformats.org/officeDocument/2006/relationships/image" Target="media/image11.png"/><Relationship Id="rId48" Type="http://schemas.openxmlformats.org/officeDocument/2006/relationships/image" Target="media/image16.emf"/><Relationship Id="rId56" Type="http://schemas.openxmlformats.org/officeDocument/2006/relationships/image" Target="media/image24.emf"/><Relationship Id="rId8" Type="http://schemas.openxmlformats.org/officeDocument/2006/relationships/hyperlink" Target="https://hko.srce.hr/registar/standard-zanimanja/detalji/250" TargetMode="External"/><Relationship Id="rId51" Type="http://schemas.openxmlformats.org/officeDocument/2006/relationships/image" Target="media/image19.emf"/><Relationship Id="rId3" Type="http://schemas.openxmlformats.org/officeDocument/2006/relationships/styles" Target="styles.xml"/><Relationship Id="rId12" Type="http://schemas.openxmlformats.org/officeDocument/2006/relationships/hyperlink" Target="https://hko.srce.hr/registar/skup-kompetencija/detalji/2112" TargetMode="External"/><Relationship Id="rId17" Type="http://schemas.openxmlformats.org/officeDocument/2006/relationships/hyperlink" Target="https://hko.srce.hr/registar/skup-ishoda-ucenja/detalji/2338" TargetMode="External"/><Relationship Id="rId25" Type="http://schemas.openxmlformats.org/officeDocument/2006/relationships/hyperlink" Target="https://hko.srce.hr/registar/skup-ishoda-ucenja/detalji/15401" TargetMode="External"/><Relationship Id="rId33" Type="http://schemas.openxmlformats.org/officeDocument/2006/relationships/hyperlink" Target="https://hko.srce.hr/registar/skup-ishoda-ucenja/detalji/2346" TargetMode="External"/><Relationship Id="rId38" Type="http://schemas.openxmlformats.org/officeDocument/2006/relationships/image" Target="media/image6.png"/><Relationship Id="rId46" Type="http://schemas.openxmlformats.org/officeDocument/2006/relationships/image" Target="media/image14.emf"/><Relationship Id="rId59" Type="http://schemas.openxmlformats.org/officeDocument/2006/relationships/theme" Target="theme/theme1.xml"/><Relationship Id="rId20" Type="http://schemas.openxmlformats.org/officeDocument/2006/relationships/hyperlink" Target="https://hko.srce.hr/registar/skup-ishoda-ucenja/detalji/2378" TargetMode="External"/><Relationship Id="rId41" Type="http://schemas.openxmlformats.org/officeDocument/2006/relationships/image" Target="media/image9.png"/><Relationship Id="rId54"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ko.srce.hr/registar/skup-ishoda-ucenja/detalji/2329" TargetMode="External"/><Relationship Id="rId23" Type="http://schemas.openxmlformats.org/officeDocument/2006/relationships/image" Target="media/image3.png"/><Relationship Id="rId28" Type="http://schemas.openxmlformats.org/officeDocument/2006/relationships/hyperlink" Target="https://hko.srce.hr/registar/skup-ishoda-ucenja/detalji/2349" TargetMode="External"/><Relationship Id="rId36" Type="http://schemas.openxmlformats.org/officeDocument/2006/relationships/image" Target="media/image4.png"/><Relationship Id="rId49" Type="http://schemas.openxmlformats.org/officeDocument/2006/relationships/image" Target="media/image17.emf"/><Relationship Id="rId57" Type="http://schemas.openxmlformats.org/officeDocument/2006/relationships/footer" Target="footer1.xml"/><Relationship Id="rId10" Type="http://schemas.openxmlformats.org/officeDocument/2006/relationships/hyperlink" Target="https://hko.srce.hr/registar/skup-kompetencija/detalji/2109" TargetMode="External"/><Relationship Id="rId31" Type="http://schemas.openxmlformats.org/officeDocument/2006/relationships/hyperlink" Target="https://hko.srce.hr/registar/skup-ishoda-ucenja/detalji/15401" TargetMode="External"/><Relationship Id="rId44" Type="http://schemas.openxmlformats.org/officeDocument/2006/relationships/image" Target="media/image12.png"/><Relationship Id="rId52"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80E11-3AE4-42FE-B24B-D0E0368F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8894</Words>
  <Characters>50696</Characters>
  <Application>Microsoft Office Word</Application>
  <DocSecurity>0</DocSecurity>
  <Lines>422</Lines>
  <Paragraphs>118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3</cp:revision>
  <dcterms:created xsi:type="dcterms:W3CDTF">2025-05-14T07:58:00Z</dcterms:created>
  <dcterms:modified xsi:type="dcterms:W3CDTF">2025-05-14T08:04:00Z</dcterms:modified>
</cp:coreProperties>
</file>