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7A445846" w:rsidR="00443F08" w:rsidRPr="00EF0742" w:rsidRDefault="002301C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0742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EDB9BF6" w14:textId="77777777" w:rsidR="00DA4F87" w:rsidRPr="00E052E3" w:rsidRDefault="00443F08" w:rsidP="00E052E3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7DC83552" w14:textId="77777777" w:rsidR="00DA4F87" w:rsidRPr="00E052E3" w:rsidRDefault="00443F08" w:rsidP="00E052E3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09FB03AA" w:rsidR="00FB0D00" w:rsidRPr="00E052E3" w:rsidRDefault="00443F08" w:rsidP="00E052E3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zavarivanje čeli</w:t>
      </w:r>
      <w:r w:rsidR="005B0A0B"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čnih</w:t>
      </w:r>
      <w:r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78613A"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cijevi</w:t>
      </w:r>
      <w:r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BE35A3"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 (141)</w:t>
      </w:r>
      <w:r w:rsidR="00170747"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Pr="00E052E3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C0BAABD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1ECC6" w14:textId="3D055926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7C6E7" w14:textId="77777777" w:rsidR="006D26CB" w:rsidRPr="00AE4955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21CC82" w14:textId="14B0746F" w:rsidR="002301CD" w:rsidRPr="00DA4F87" w:rsidRDefault="002301CD" w:rsidP="006D26CB">
      <w:pPr>
        <w:ind w:left="360"/>
        <w:jc w:val="center"/>
        <w:rPr>
          <w:rFonts w:eastAsiaTheme="minorHAnsi" w:cstheme="minorHAnsi"/>
          <w:b/>
          <w:bCs/>
          <w:noProof/>
          <w:sz w:val="28"/>
          <w:szCs w:val="28"/>
          <w:lang w:val="hr-HR" w:eastAsia="en-US"/>
        </w:rPr>
      </w:pPr>
      <w:bookmarkStart w:id="0" w:name="_Hlk92893303"/>
      <w:r w:rsidRPr="00DA4F87">
        <w:rPr>
          <w:rFonts w:cstheme="minorHAnsi"/>
          <w:b/>
          <w:bCs/>
          <w:sz w:val="28"/>
          <w:szCs w:val="28"/>
        </w:rPr>
        <w:t>Mjesto, datum</w:t>
      </w: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647801" w14:paraId="69B33573" w14:textId="77777777" w:rsidTr="000B3F86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64780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199C1F5" w:rsidR="00C759FB" w:rsidRPr="0064780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647801" w14:paraId="39C58608" w14:textId="77777777" w:rsidTr="000B3F86">
        <w:trPr>
          <w:trHeight w:val="304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59C96E15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1A54DC95" w:rsidR="00797D1F" w:rsidRPr="0064780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647801" w14:paraId="7899B0FB" w14:textId="77777777" w:rsidTr="000B3F86">
        <w:trPr>
          <w:trHeight w:val="314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417B9FC3" w:rsidR="00C759FB" w:rsidRPr="0064780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zavarivanje čeli</w:t>
            </w:r>
            <w:r w:rsidR="00FB3F4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5118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170747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647801" w14:paraId="0B142720" w14:textId="77777777" w:rsidTr="000B3F86">
        <w:trPr>
          <w:trHeight w:val="304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64780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647801" w14:paraId="3F28E15A" w14:textId="77777777" w:rsidTr="00E26A17">
        <w:trPr>
          <w:trHeight w:val="329"/>
        </w:trPr>
        <w:tc>
          <w:tcPr>
            <w:tcW w:w="1713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4C6E7" w:themeFill="accent1" w:themeFillTint="66"/>
            <w:hideMark/>
          </w:tcPr>
          <w:p w14:paraId="3611770D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80" w:type="pct"/>
            <w:gridSpan w:val="2"/>
            <w:vAlign w:val="center"/>
          </w:tcPr>
          <w:p w14:paraId="5710EB8A" w14:textId="167CBAFC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47801" w14:paraId="6827F64F" w14:textId="77777777" w:rsidTr="000B3F86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647801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80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4A1E05BA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47801" w14:paraId="206337B8" w14:textId="77777777" w:rsidTr="000B3F86">
        <w:trPr>
          <w:trHeight w:val="827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6021170A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B651854" w14:textId="06E1CDA5" w:rsidR="00C759FB" w:rsidRPr="00647801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 Zavarivanje čeli</w:t>
            </w:r>
            <w:r w:rsidR="00E35118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647801" w14:paraId="1AC156F2" w14:textId="77777777" w:rsidTr="000B3F86">
        <w:trPr>
          <w:trHeight w:val="539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4FC98C6B" w:rsidR="000E25D8" w:rsidRPr="00647801" w:rsidRDefault="00642C8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229C6B80" w:rsidR="00C759FB" w:rsidRPr="00647801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 w:rsidR="00E35118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642C8C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759FB" w:rsidRPr="00647801" w14:paraId="2D88B913" w14:textId="77777777" w:rsidTr="000B3F86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64780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64780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833E7" w:rsidRPr="00647801" w14:paraId="1A0CC92F" w14:textId="77777777" w:rsidTr="000B3F86">
        <w:trPr>
          <w:trHeight w:val="656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55726E" w14:textId="77777777" w:rsidR="002833E7" w:rsidRDefault="002833E7" w:rsidP="002833E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1313A6C7" w:rsidR="002833E7" w:rsidRPr="00647801" w:rsidRDefault="002833E7" w:rsidP="002833E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F1D856" w14:textId="77777777" w:rsidR="002833E7" w:rsidRDefault="002833E7" w:rsidP="002833E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2005565A" w:rsidR="002833E7" w:rsidRPr="00647801" w:rsidRDefault="002833E7" w:rsidP="002833E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87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17E942B1" w:rsidR="002833E7" w:rsidRPr="00647801" w:rsidRDefault="002833E7" w:rsidP="002833E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647801" w14:paraId="575AACF6" w14:textId="77777777" w:rsidTr="00004475">
        <w:trPr>
          <w:trHeight w:val="490"/>
        </w:trPr>
        <w:tc>
          <w:tcPr>
            <w:tcW w:w="171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575119" w14:textId="77777777" w:rsidR="00672EED" w:rsidRPr="0064780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78E59CD0" w14:textId="77777777" w:rsidR="005060C3" w:rsidRPr="002255C0" w:rsidRDefault="005060C3" w:rsidP="005060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287051" w14:textId="77777777" w:rsidR="005060C3" w:rsidRDefault="005060C3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368AB458" w:rsidR="00672EED" w:rsidRPr="0064780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060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5060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647801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  <w:t>https://hko.srce.hr/registar/skup-kompetencija/detalji/2109</w:t>
            </w:r>
            <w:r w:rsidRPr="00647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192AAE" w14:textId="7BB72696" w:rsidR="00672EED" w:rsidRPr="0064780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3D85BD" w14:textId="490B09CD" w:rsidR="00672EED" w:rsidRPr="0064780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19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1719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761EA33C" w14:textId="0E4E817E" w:rsidR="00E92677" w:rsidRDefault="00E92677" w:rsidP="00C81C4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7B06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https://hko.srce.hr/registar/skup-kompetencija/detalji/2110</w:t>
              </w:r>
            </w:hyperlink>
            <w:r w:rsidR="00AC3599" w:rsidRPr="00647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4E5C51" w14:textId="77777777" w:rsidR="00E92677" w:rsidRDefault="00E92677" w:rsidP="00C81C4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F55120" w14:textId="77777777" w:rsidR="0077402A" w:rsidRPr="00A01FC7" w:rsidRDefault="00672EED" w:rsidP="0077402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402A"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7740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="0077402A"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77402A"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0F94FD41" w14:textId="77777777" w:rsidR="00C759FB" w:rsidRDefault="0077402A" w:rsidP="0077402A">
            <w:pPr>
              <w:spacing w:before="60" w:after="60" w:line="240" w:lineRule="auto"/>
            </w:pPr>
            <w:hyperlink r:id="rId9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6ABFE068" w:rsidR="000B3F86" w:rsidRPr="00860D98" w:rsidRDefault="000B3F86" w:rsidP="000B3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F0F8F7D" w14:textId="77777777" w:rsidR="00672EED" w:rsidRPr="0064780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202AD3DA" w14:textId="77777777" w:rsidR="00CE6B2B" w:rsidRPr="00652A5B" w:rsidRDefault="00CE6B2B" w:rsidP="00CE6B2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275579F9" w14:textId="77777777" w:rsidR="00CE6B2B" w:rsidRDefault="00CE6B2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7F8B577B" w14:textId="554731FC" w:rsidR="0043524D" w:rsidRPr="00647801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060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3524D" w:rsidRPr="005060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1:</w:t>
            </w:r>
            <w:r w:rsidR="005060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3524D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čeličnih cijevi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43524D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9D80318" w14:textId="6319C2C0" w:rsidR="00AC3599" w:rsidRPr="00647801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64780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https://hko.srce.hr/registar/skup-ishoda-ucenja/detalji/2380</w:t>
              </w:r>
            </w:hyperlink>
            <w:r w:rsidRPr="00647801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63D1D91" w14:textId="77777777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1B75FB0" w:rsidR="00AC3599" w:rsidRPr="00647801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04DB37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47801" w14:paraId="42CE3E54" w14:textId="77777777" w:rsidTr="00004475">
        <w:trPr>
          <w:trHeight w:val="291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667CCB" w14:textId="07B01D93" w:rsidR="00C759FB" w:rsidRPr="00647801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Završen modul </w:t>
            </w:r>
            <w:r w:rsidR="001719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Program obrazovanja za stjecanje m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ikrokvalifikacij</w:t>
            </w:r>
            <w:r w:rsidR="001719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 z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avarivanje čelika sučeljenim spojem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72684E" w:rsidRPr="00647801" w14:paraId="4AF77F6B" w14:textId="77777777" w:rsidTr="00004475">
        <w:trPr>
          <w:trHeight w:val="73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72684E" w:rsidRPr="00647801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stjecanja programa  (završetka programa)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8A70F" w14:textId="63E1A59D" w:rsidR="0072684E" w:rsidRPr="001719FE" w:rsidRDefault="0072684E" w:rsidP="001719F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19FE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642C8C" w:rsidRPr="001719FE">
              <w:rPr>
                <w:rFonts w:cstheme="minorHAnsi"/>
                <w:noProof/>
                <w:sz w:val="20"/>
                <w:szCs w:val="20"/>
              </w:rPr>
              <w:t>7</w:t>
            </w:r>
            <w:r w:rsidRPr="001719FE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100DBC80" w14:textId="1270DCB2" w:rsidR="0072684E" w:rsidRPr="001719FE" w:rsidRDefault="0072684E" w:rsidP="001719FE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19FE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7A052A00" w14:textId="4AF85012" w:rsidR="0072684E" w:rsidRPr="001719FE" w:rsidRDefault="0072684E" w:rsidP="001719FE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19FE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3294859" w14:textId="26485B9E" w:rsidR="0072684E" w:rsidRPr="001719FE" w:rsidRDefault="0072684E" w:rsidP="001719FE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719FE">
              <w:rPr>
                <w:rFonts w:cstheme="minorHAnsi"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647801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3276B69C" w14:textId="09C11542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F484123" w14:textId="455C4259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1F7939C" w14:textId="2175246E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1E6B4D7" w14:textId="245809E8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3AB48EE5" w14:textId="31D2A0C2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3BDACB85" w14:textId="02BCD753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 xml:space="preserve">Kompetentno izvođenje  zadatka  </w:t>
            </w:r>
            <w:r w:rsidR="00BE35A3" w:rsidRPr="00E26A17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E26A17">
              <w:rPr>
                <w:rFonts w:cstheme="minorHAnsi"/>
                <w:noProof/>
                <w:sz w:val="20"/>
                <w:szCs w:val="20"/>
              </w:rPr>
              <w:t xml:space="preserve"> postupkom zavarivanja </w:t>
            </w:r>
          </w:p>
          <w:p w14:paraId="53BE8F79" w14:textId="116696F9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5092ECD9" w14:textId="6D99E797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2F951D25" w14:textId="25636F7A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068BE5E4" w14:textId="2F72AE21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3FFF2050" w14:textId="373C4E4F" w:rsidR="0072684E" w:rsidRPr="00E26A17" w:rsidRDefault="0072684E" w:rsidP="00E26A17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26A17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98777A7" w14:textId="77777777" w:rsidR="0072684E" w:rsidRPr="00647801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51EBD86" w:rsidR="0072684E" w:rsidRPr="00647801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čeličnih cijevi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TIG </w:t>
            </w:r>
            <w:r w:rsidR="00AA6545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(141)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012313" w:rsidRPr="00647801" w14:paraId="34A012B0" w14:textId="77777777" w:rsidTr="00004475">
        <w:trPr>
          <w:trHeight w:val="73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647801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729BEA6F" w:rsidR="00BE0AED" w:rsidRPr="0064780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E35118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ćeličnih cijevi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642C8C"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346C05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1321A821" w14:textId="60DFB53F" w:rsidR="00642C8C" w:rsidRPr="00647801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A7385B"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A7385B"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 sati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A7385B"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CA7B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561C4195" w:rsidR="00CE7FD7" w:rsidRPr="00647801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60% rada na simulatoru za zavarivanje (</w:t>
            </w:r>
            <w:r w:rsidR="00A7385B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 i 40% rada u </w:t>
            </w:r>
            <w:r w:rsidR="00346C05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stvarnim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uvjetima (</w:t>
            </w:r>
            <w:r w:rsidR="00A7385B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sati).</w:t>
            </w:r>
          </w:p>
        </w:tc>
      </w:tr>
      <w:tr w:rsidR="00C759FB" w:rsidRPr="00647801" w14:paraId="2F5BF833" w14:textId="77777777" w:rsidTr="00004475">
        <w:trPr>
          <w:trHeight w:val="620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64780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DAB0D9" w14:textId="21490461" w:rsidR="00C759FB" w:rsidRPr="00647801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D3161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ostalim postupcima </w:t>
            </w:r>
            <w:r w:rsidR="00946286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642C8C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707DE6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PPŽ (136) i sve vrste osnovnih materijala (čelici, nehrđajući čelci, obojeni metali i njihove legure).</w:t>
            </w:r>
          </w:p>
          <w:p w14:paraId="159279EB" w14:textId="75D8C690" w:rsidR="00CE7FD7" w:rsidRPr="00647801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647801" w14:paraId="6596F4E3" w14:textId="77777777" w:rsidTr="00004475">
        <w:trPr>
          <w:trHeight w:val="557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64780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00EE05" w14:textId="28C08FA1" w:rsidR="00C759FB" w:rsidRPr="00647801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="00966BD9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čeličnih </w:t>
            </w:r>
            <w:r w:rsidR="00BE4ED1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="003A475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A9504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="003A475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IW</w:t>
            </w:r>
            <w:r w:rsidR="00A9504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</w:t>
            </w:r>
            <w:r w:rsidR="003A475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W (International </w:t>
            </w:r>
            <w:r w:rsidR="00A95043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Tube</w:t>
            </w:r>
            <w:r w:rsidR="003A4750"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Welder).</w:t>
            </w:r>
          </w:p>
          <w:p w14:paraId="38D4E0D4" w14:textId="77777777" w:rsidR="00A95043" w:rsidRPr="00647801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647801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Nakon 2 godine iskustva polaganjem međunarodne kvalifikacije Međunarodni specijalist zavarivanja IWS.</w:t>
            </w:r>
          </w:p>
        </w:tc>
      </w:tr>
      <w:tr w:rsidR="00C759FB" w:rsidRPr="00647801" w14:paraId="2C76E0A8" w14:textId="77777777" w:rsidTr="00004475">
        <w:trPr>
          <w:trHeight w:val="1093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</w:tcPr>
          <w:p w14:paraId="777EBA18" w14:textId="77777777" w:rsidR="00346C05" w:rsidRPr="00647801" w:rsidRDefault="00346C0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558765A1" w:rsidR="00C759FB" w:rsidRPr="00647801" w:rsidRDefault="00346C0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64780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https://hko.srce.hr/registar/skup-ishoda-ucenja/detalji/2380</w:t>
              </w:r>
            </w:hyperlink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47801" w14:paraId="64AD4354" w14:textId="77777777" w:rsidTr="00E26A17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647801" w14:paraId="2DB23D25" w14:textId="77777777" w:rsidTr="005C5954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</w:tcPr>
          <w:p w14:paraId="10AC5F73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3FD66691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1F2998F7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19DDF414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72E96D84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3573ACF7" w14:textId="6B23D721" w:rsidR="004629F7" w:rsidRPr="005C5534" w:rsidRDefault="004629F7" w:rsidP="005C5534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1BF5AB2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15073429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5068C609" w14:textId="77777777" w:rsidR="004629F7" w:rsidRPr="009A0B05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02496269" w:rsidR="00B05F57" w:rsidRPr="00CA7B03" w:rsidRDefault="004629F7" w:rsidP="004629F7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</w:t>
            </w:r>
            <w:r w:rsidR="003263D2"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 zavareni spoj, osnovni materijal i radno mjesto</w:t>
            </w:r>
          </w:p>
        </w:tc>
      </w:tr>
      <w:tr w:rsidR="00C759FB" w:rsidRPr="00647801" w14:paraId="3D59805F" w14:textId="77777777" w:rsidTr="005C5954">
        <w:trPr>
          <w:trHeight w:val="951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647801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30326F0" w14:textId="77777777" w:rsidR="00D45A46" w:rsidRPr="00647801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118AD7F" w:rsidR="00D45A46" w:rsidRPr="00CA7B03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7B03">
              <w:rPr>
                <w:rFonts w:cstheme="minorHAnsi"/>
                <w:noProof/>
                <w:sz w:val="20"/>
                <w:szCs w:val="20"/>
              </w:rPr>
              <w:t>Postupke za vrednovanje rada nastavnika i trenera</w:t>
            </w:r>
          </w:p>
          <w:p w14:paraId="4E635144" w14:textId="328B5441" w:rsidR="00D45A46" w:rsidRPr="00CA7B03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7B03">
              <w:rPr>
                <w:rFonts w:cstheme="minorHAnsi"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53318A20" w14:textId="463FC385" w:rsidR="00D45A46" w:rsidRPr="00CA7B03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7B03">
              <w:rPr>
                <w:rFonts w:cstheme="minorHAnsi"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2E8CC119" w14:textId="7BB83311" w:rsidR="00D45A46" w:rsidRPr="00CA7B03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A7B03">
              <w:rPr>
                <w:rFonts w:cstheme="minorHAnsi"/>
                <w:noProof/>
                <w:sz w:val="20"/>
                <w:szCs w:val="20"/>
              </w:rPr>
              <w:t>Postupke za praćenje uspjeha polaznika</w:t>
            </w:r>
          </w:p>
          <w:p w14:paraId="68D89CE5" w14:textId="77777777" w:rsidR="00D45A46" w:rsidRPr="00647801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60BEF065" w:rsidR="00D45A46" w:rsidRPr="00647801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47801">
              <w:rPr>
                <w:rFonts w:cstheme="minorHAnsi"/>
                <w:noProof/>
                <w:sz w:val="20"/>
                <w:szCs w:val="20"/>
              </w:rPr>
              <w:t>Akcijski plan poezan s rezultatima evaluacijskih upitnika</w:t>
            </w:r>
          </w:p>
          <w:p w14:paraId="1D8077B1" w14:textId="06DD2BB3" w:rsidR="00D45A46" w:rsidRPr="00647801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47801">
              <w:rPr>
                <w:rFonts w:cstheme="minorHAnsi"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187D8F43" w:rsidR="00C759FB" w:rsidRPr="00647801" w:rsidRDefault="00D45A46" w:rsidP="00CA7B0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20"/>
                <w:szCs w:val="20"/>
              </w:rPr>
            </w:pPr>
            <w:r w:rsidRPr="00647801">
              <w:rPr>
                <w:rFonts w:cstheme="minorHAnsi"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647801" w14:paraId="56EB1F55" w14:textId="77777777" w:rsidTr="005C5954">
        <w:trPr>
          <w:trHeight w:val="513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64780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</w:tcPr>
          <w:p w14:paraId="37627339" w14:textId="70AC20BB" w:rsidR="00C759FB" w:rsidRPr="00647801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D84C98B" w14:textId="1C031AAE" w:rsidR="005C5954" w:rsidRDefault="005C5954" w:rsidP="00F93ADA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3E23595B" w14:textId="77777777" w:rsidR="005C5954" w:rsidRDefault="005C5954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02828265" w:rsidR="00C759FB" w:rsidRPr="005A1570" w:rsidRDefault="00C759FB" w:rsidP="005A157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5A1570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75"/>
        <w:gridCol w:w="775"/>
        <w:gridCol w:w="775"/>
        <w:gridCol w:w="917"/>
      </w:tblGrid>
      <w:tr w:rsidR="00C759FB" w:rsidRPr="00F919E2" w14:paraId="417B9C8F" w14:textId="77777777" w:rsidTr="008E72C3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324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E72C3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5A157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5A157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8E72C3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264B1A5B" w:rsidR="009A210D" w:rsidRPr="00F919E2" w:rsidRDefault="009A210D" w:rsidP="005A157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48BC3D9E" w:rsidR="009A210D" w:rsidRPr="00F919E2" w:rsidRDefault="009A210D" w:rsidP="005A157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5A157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FD2A9E5" w:rsidR="009A210D" w:rsidRPr="00F919E2" w:rsidRDefault="00A5473D" w:rsidP="005A157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5684C37" w:rsidR="009A210D" w:rsidRPr="00F919E2" w:rsidRDefault="003574BE" w:rsidP="005A157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D11BF8F" w:rsidR="009A210D" w:rsidRPr="00F919E2" w:rsidRDefault="003574BE" w:rsidP="005A157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DC038A1" w:rsidR="009A210D" w:rsidRPr="00F919E2" w:rsidRDefault="00A7385B" w:rsidP="005A157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5E41CFC" w:rsidR="009A210D" w:rsidRPr="00F919E2" w:rsidRDefault="003574BE" w:rsidP="005A157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8E72C3">
        <w:trPr>
          <w:trHeight w:val="399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3ADA" w:rsidRDefault="00C759FB" w:rsidP="005A157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AEE58E7" w:rsidR="00C759FB" w:rsidRPr="00F93ADA" w:rsidRDefault="00A5473D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2AA5A38" w:rsidR="00C759FB" w:rsidRPr="00F93ADA" w:rsidRDefault="003574BE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EB86F7C" w:rsidR="00C759FB" w:rsidRPr="00F93ADA" w:rsidRDefault="00A5473D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0919B27" w:rsidR="00C759FB" w:rsidRPr="00F93ADA" w:rsidRDefault="00A7385B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16D0C3C" w:rsidR="00C759FB" w:rsidRPr="00F93ADA" w:rsidRDefault="003574BE" w:rsidP="005A15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3A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7E142E0D" w:rsidR="005A157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F93AD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737985D" w14:textId="282F6F85" w:rsidR="005A1570" w:rsidRDefault="005A1570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5A157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5"/>
        <w:gridCol w:w="2315"/>
        <w:gridCol w:w="2457"/>
      </w:tblGrid>
      <w:tr w:rsidR="00347970" w:rsidRPr="005A1570" w14:paraId="17ED2E45" w14:textId="77777777" w:rsidTr="008E72C3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27C5C49" w14:textId="4C50FF72" w:rsidR="00347970" w:rsidRPr="005A1570" w:rsidRDefault="005A15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ČELIČNIH CIJEVI TIG (141) POSTUPKOM </w:t>
            </w:r>
          </w:p>
        </w:tc>
      </w:tr>
      <w:tr w:rsidR="00347970" w:rsidRPr="005A1570" w14:paraId="59E95580" w14:textId="77777777" w:rsidTr="008E72C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15257AEB" w14:textId="77777777" w:rsidR="00347970" w:rsidRPr="005A1570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5A1570" w14:paraId="7E6CF4B2" w14:textId="77777777" w:rsidTr="008E72C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CFFDA77" w14:textId="08849A98" w:rsidR="00347970" w:rsidRPr="005A1570" w:rsidRDefault="00346C05" w:rsidP="0058413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Pr="005A157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https://hko.srce.hr/registar/skup-ishoda-ucenja/detalji/2380</w:t>
              </w:r>
            </w:hyperlink>
            <w:r w:rsidRPr="005A157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5A1570" w14:paraId="065D0FD7" w14:textId="77777777" w:rsidTr="008E72C3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AB184E6" w14:textId="77777777" w:rsidR="00347970" w:rsidRDefault="00A5473D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C33A0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374451FC" w:rsidR="00E075BF" w:rsidRPr="005A1570" w:rsidRDefault="00E075BF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478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čeličnih cijevi TIG (141) postupkom (7 CSVET)</w:t>
            </w:r>
          </w:p>
        </w:tc>
      </w:tr>
      <w:tr w:rsidR="00347970" w:rsidRPr="005A1570" w14:paraId="70E51CDA" w14:textId="77777777" w:rsidTr="008E72C3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5A157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5" w:type="dxa"/>
            <w:shd w:val="clear" w:color="auto" w:fill="8EAADB" w:themeFill="accent1" w:themeFillTint="99"/>
            <w:vAlign w:val="center"/>
          </w:tcPr>
          <w:p w14:paraId="07F165C0" w14:textId="77777777" w:rsidR="00347970" w:rsidRPr="005A157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57" w:type="dxa"/>
            <w:shd w:val="clear" w:color="auto" w:fill="8EAADB" w:themeFill="accent1" w:themeFillTint="99"/>
            <w:vAlign w:val="center"/>
          </w:tcPr>
          <w:p w14:paraId="52D92ECC" w14:textId="77777777" w:rsidR="00347970" w:rsidRPr="005A157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5A1570" w14:paraId="3809717B" w14:textId="77777777" w:rsidTr="008E72C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5" w:type="dxa"/>
            <w:tcMar>
              <w:left w:w="57" w:type="dxa"/>
              <w:right w:w="57" w:type="dxa"/>
            </w:tcMar>
            <w:vAlign w:val="center"/>
          </w:tcPr>
          <w:p w14:paraId="6C657B40" w14:textId="2A57F666" w:rsidR="00347970" w:rsidRPr="005A1570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7385B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448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7385B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5" w:type="dxa"/>
            <w:vAlign w:val="center"/>
          </w:tcPr>
          <w:p w14:paraId="0C362F4E" w14:textId="2266E9BA" w:rsidR="00347970" w:rsidRPr="005A1570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7385B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448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0961ED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A7385B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57" w:type="dxa"/>
            <w:vAlign w:val="center"/>
          </w:tcPr>
          <w:p w14:paraId="15C169ED" w14:textId="6F230A45" w:rsidR="00347970" w:rsidRPr="005A1570" w:rsidRDefault="00A7385B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448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5A1570" w14:paraId="0162BFAA" w14:textId="77777777" w:rsidTr="008E72C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5A1570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5A1570" w14:paraId="1D1B42AF" w14:textId="77777777" w:rsidTr="008E72C3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380E8337" w:rsidR="00B852F5" w:rsidRPr="005A1570" w:rsidRDefault="00B852F5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osposobljavanje polaznika za rad, zavarivanje </w:t>
            </w:r>
            <w:r w:rsidR="00157A74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čeličnih cijevi</w:t>
            </w: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postupkom, na siguran način.</w:t>
            </w:r>
          </w:p>
          <w:p w14:paraId="78DBA379" w14:textId="0896F522" w:rsidR="00347970" w:rsidRPr="005A1570" w:rsidRDefault="00157A74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5A1570" w14:paraId="3F016E76" w14:textId="77777777" w:rsidTr="008E72C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8770E59" w:rsidR="00347970" w:rsidRPr="008448AF" w:rsidRDefault="00157A74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8448AF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5A1570" w14:paraId="34988BB6" w14:textId="77777777" w:rsidTr="008E72C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5A1570" w:rsidRDefault="00C77EAD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1069BFC" w:rsidR="00C77EAD" w:rsidRPr="005A1570" w:rsidRDefault="00C77EAD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</w:t>
            </w:r>
            <w:r w:rsidR="00707DE6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a:</w:t>
            </w:r>
          </w:p>
          <w:p w14:paraId="5E20D298" w14:textId="0488954E" w:rsidR="00A5473D" w:rsidRPr="00E075BF" w:rsidRDefault="00A5473D" w:rsidP="00E075B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075BF">
              <w:rPr>
                <w:rFonts w:cstheme="minorHAnsi"/>
                <w:noProof/>
                <w:sz w:val="20"/>
                <w:szCs w:val="20"/>
              </w:rPr>
              <w:t>Na simulatoru zavarivanja (VWTS – virtualnom trening sustavu zavarivanja) – maksimalno 60%</w:t>
            </w:r>
          </w:p>
          <w:p w14:paraId="2C3C000A" w14:textId="000E6F2B" w:rsidR="00A5473D" w:rsidRPr="0095418A" w:rsidRDefault="00A5473D" w:rsidP="0095418A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trening tehnike zavarivanja TIG (141) postupkom vođen virtualnim trenerom. Vježbaju se: brzina zavarivanja, dužina električnog luka, kut nagiba gorionika, pozicija, frekvencija i kut gorionika i dodatnog  materijala.</w:t>
            </w:r>
          </w:p>
          <w:p w14:paraId="5AE3BA08" w14:textId="690DA732" w:rsidR="00C77EAD" w:rsidRPr="0095418A" w:rsidRDefault="00C77EAD" w:rsidP="0095418A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zavarivanje u uvjetima simulacije bez pomoći virtualnog trenera.</w:t>
            </w:r>
          </w:p>
          <w:p w14:paraId="6D64A1E4" w14:textId="1408D93C" w:rsidR="00C77EAD" w:rsidRPr="00E075BF" w:rsidRDefault="00C77EAD" w:rsidP="00E075BF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075BF">
              <w:rPr>
                <w:rFonts w:cstheme="minorHAnsi"/>
                <w:noProof/>
                <w:sz w:val="20"/>
                <w:szCs w:val="20"/>
              </w:rPr>
              <w:t xml:space="preserve">Zavarivanjem u stvarnim uvjetima – minimalno </w:t>
            </w:r>
            <w:r w:rsidR="00A5473D" w:rsidRPr="00E075BF">
              <w:rPr>
                <w:rFonts w:cstheme="minorHAnsi"/>
                <w:noProof/>
                <w:sz w:val="20"/>
                <w:szCs w:val="20"/>
              </w:rPr>
              <w:t>4</w:t>
            </w:r>
            <w:r w:rsidRPr="00E075BF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48A391A0" w14:textId="77777777" w:rsidR="00C77EAD" w:rsidRPr="005A1570" w:rsidRDefault="00C77EAD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Zavaruju se čelični materijali u stvarnim radioničkim uvjetima.</w:t>
            </w:r>
          </w:p>
          <w:p w14:paraId="4616933F" w14:textId="34A283A3" w:rsidR="00C77EAD" w:rsidRPr="005A1570" w:rsidRDefault="00C77EAD" w:rsidP="008448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oba oblika učenja temeljenog na radu osnovni dokument za propisivanje tehnologije i tehnike rada je Specifikacija postupka zavarivanja koju izrađuje nastavnik i/ili strukovni učitelj (trener) za zavarivanje cijevi  definiran</w:t>
            </w:r>
            <w:r w:rsidR="00412F23"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5A1570" w:rsidRDefault="00C77EAD" w:rsidP="008448A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1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5A1570" w14:paraId="7AA38D40" w14:textId="77777777" w:rsidTr="008E72C3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5A157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A157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</w:tcPr>
          <w:p w14:paraId="33B5388F" w14:textId="3A44A773" w:rsidR="0018796F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4A47991F" w14:textId="710D5041" w:rsidR="0018796F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37CA0591" w14:textId="1D9169C9" w:rsidR="0018796F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5C445434" w14:textId="3DC7DBA8" w:rsidR="0018796F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445F4880" w14:textId="37ECC73D" w:rsidR="0018796F" w:rsidRPr="0095418A" w:rsidRDefault="00157A74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2015.</w:t>
            </w:r>
          </w:p>
          <w:p w14:paraId="166D28C6" w14:textId="2E791DD6" w:rsidR="0018796F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74C1F856" w14:textId="23A44CBE" w:rsidR="0018796F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33D79C27" w14:textId="77777777" w:rsid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7C03AB82" w:rsidR="00347970" w:rsidRPr="0095418A" w:rsidRDefault="0018796F" w:rsidP="00045EFA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418A">
              <w:rPr>
                <w:rFonts w:cstheme="minorHAnsi"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1214"/>
        <w:gridCol w:w="5927"/>
      </w:tblGrid>
      <w:tr w:rsidR="00347970" w:rsidRPr="007360EF" w14:paraId="4B5EDDE6" w14:textId="77777777" w:rsidTr="008E72C3">
        <w:trPr>
          <w:trHeight w:val="409"/>
        </w:trPr>
        <w:tc>
          <w:tcPr>
            <w:tcW w:w="351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58060E71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DD58EA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395D4CFA" w14:textId="074A0955" w:rsidR="00347970" w:rsidRPr="007360EF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čeli</w:t>
            </w:r>
            <w:r w:rsidR="00DC33F7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čnih cijevi </w:t>
            </w:r>
            <w:r w:rsidR="00BE35A3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TIG </w:t>
            </w:r>
            <w:r w:rsidR="00A5473D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(141) </w:t>
            </w:r>
            <w:r w:rsidR="00BE35A3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postupkom</w:t>
            </w:r>
            <w:r w:rsidR="00DD58EA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  <w:r w:rsidR="00BE35A3"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7360EF" w14:paraId="1AFCA61B" w14:textId="77777777" w:rsidTr="008E72C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7360EF" w14:paraId="01E5C7FC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33B362DB" w:rsidR="00347970" w:rsidRPr="007360EF" w:rsidRDefault="00384027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7360E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7360EF" w14:paraId="11369654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63D1D38F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7360EF" w14:paraId="6E22D4D5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431BC824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335E36" w:rsidRPr="007360EF">
              <w:rPr>
                <w:rFonts w:cstheme="minorHAnsi"/>
                <w:noProof/>
                <w:sz w:val="20"/>
                <w:szCs w:val="20"/>
              </w:rPr>
              <w:t>cjevne spojeve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u jednom ili više prolaza.</w:t>
            </w:r>
          </w:p>
        </w:tc>
      </w:tr>
      <w:tr w:rsidR="00347970" w:rsidRPr="007360EF" w14:paraId="7E925722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57384C75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 xml:space="preserve">Provesti vizualno ispitivanje vlastitog rada i poduzeti potrebne radnje u vlastitoj nadležnosti za uklanjanje </w:t>
            </w:r>
            <w:r w:rsidR="00D1223E" w:rsidRPr="007360EF">
              <w:rPr>
                <w:rFonts w:cstheme="minorHAnsi"/>
                <w:noProof/>
                <w:sz w:val="20"/>
                <w:szCs w:val="20"/>
              </w:rPr>
              <w:t>n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>epravilnosti</w:t>
            </w:r>
          </w:p>
        </w:tc>
      </w:tr>
      <w:tr w:rsidR="00347970" w:rsidRPr="007360EF" w14:paraId="76296BF3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3738C50E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7360EF" w14:paraId="0207DD5D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6A2375F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7360EF" w14:paraId="2EE75390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5EC2469A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7360EF" w14:paraId="18C1C003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5B8E74D4" w:rsidR="00347970" w:rsidRPr="007360EF" w:rsidRDefault="00594688" w:rsidP="00DD58EA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144024" w:rsidRPr="007360EF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>, kablovi, itd.)</w:t>
            </w:r>
          </w:p>
        </w:tc>
      </w:tr>
      <w:tr w:rsidR="00347970" w:rsidRPr="007360EF" w14:paraId="3894608F" w14:textId="77777777" w:rsidTr="008E72C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7360EF" w14:paraId="125751AF" w14:textId="77777777" w:rsidTr="008E72C3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7360EF" w:rsidRDefault="00144024" w:rsidP="00C078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451BA6FA" w:rsidR="00144024" w:rsidRPr="007360EF" w:rsidRDefault="00144024" w:rsidP="00C078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</w:t>
            </w:r>
            <w:r w:rsidR="00A7385B"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cijevnih</w:t>
            </w: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če</w:t>
            </w:r>
            <w:r w:rsidR="00A7385B"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ličnih cijevi </w:t>
            </w:r>
            <w:r w:rsidR="00AC2CF1"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TIG</w:t>
            </w: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5D46461C" w14:textId="77777777" w:rsidR="00144024" w:rsidRPr="007360EF" w:rsidRDefault="00144024" w:rsidP="00C078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7360EF" w:rsidRDefault="00144024" w:rsidP="00C078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Pr="007360EF" w:rsidRDefault="00144024" w:rsidP="00C078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Pr="007360EF" w:rsidRDefault="00522BAF" w:rsidP="00C078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Način ostvarivanja SIU je:</w:t>
            </w:r>
          </w:p>
          <w:p w14:paraId="70147511" w14:textId="346FCF0F" w:rsidR="00D16848" w:rsidRPr="007360EF" w:rsidRDefault="00522BAF" w:rsidP="00C07896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>Rad na simulatoru zavarivanja</w:t>
            </w:r>
            <w:r w:rsidR="00D16848" w:rsidRPr="007360EF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 maksimalno </w:t>
            </w:r>
            <w:r w:rsidR="00A5473D" w:rsidRPr="007360EF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>0%</w:t>
            </w:r>
            <w:r w:rsidR="00D16848" w:rsidRPr="007360EF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 prema </w:t>
            </w:r>
            <w:r w:rsidR="00D16848" w:rsidRPr="007360EF">
              <w:rPr>
                <w:rFonts w:cstheme="minorHAnsi"/>
                <w:bCs/>
                <w:noProof/>
                <w:sz w:val="20"/>
                <w:szCs w:val="20"/>
              </w:rPr>
              <w:t>Specifikaciji postupka zavarivanja (WPS) temeljenoj na zavarivanju spojeva definiranih u tablici 1 u privitku ovog programa.</w:t>
            </w:r>
          </w:p>
          <w:p w14:paraId="4A113CD3" w14:textId="44B72C51" w:rsidR="00347970" w:rsidRPr="007360EF" w:rsidRDefault="00D16848" w:rsidP="00277A11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Rad na uređajima za zavarivanje </w:t>
            </w:r>
            <w:r w:rsidR="00BE35A3" w:rsidRPr="007360EF">
              <w:rPr>
                <w:rFonts w:cstheme="minorHAnsi"/>
                <w:bCs/>
                <w:noProof/>
                <w:sz w:val="20"/>
                <w:szCs w:val="20"/>
              </w:rPr>
              <w:t>TIG (141)</w:t>
            </w: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 postupkom, minimalno </w:t>
            </w:r>
            <w:r w:rsidR="00A5473D" w:rsidRPr="007360EF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0%,  prema Specifikaciji postupka zavarivanja (WPS) temeljenoj na zavarivanju spojeva definiranih u tablici </w:t>
            </w:r>
            <w:r w:rsidR="00121250" w:rsidRPr="007360EF">
              <w:rPr>
                <w:rFonts w:cstheme="minorHAnsi"/>
                <w:bCs/>
                <w:noProof/>
                <w:sz w:val="20"/>
                <w:szCs w:val="20"/>
              </w:rPr>
              <w:t>koja je sastavni dio</w:t>
            </w:r>
            <w:r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 ovog programa.</w:t>
            </w:r>
            <w:r w:rsidR="00522BAF"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347970" w:rsidRPr="007360EF">
              <w:rPr>
                <w:rFonts w:cstheme="minorHAnsi"/>
                <w:bCs/>
                <w:noProof/>
                <w:sz w:val="20"/>
                <w:szCs w:val="20"/>
              </w:rPr>
              <w:t xml:space="preserve">     </w:t>
            </w:r>
          </w:p>
        </w:tc>
      </w:tr>
      <w:tr w:rsidR="006F53AB" w:rsidRPr="007360EF" w14:paraId="79BC139A" w14:textId="77777777" w:rsidTr="008E72C3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7360EF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17BF15E0" w:rsidR="006F53AB" w:rsidRPr="007360EF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>Tehnologija zavarivanja</w:t>
            </w:r>
            <w:r w:rsidR="00A7385B"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cijevi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E35A3"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B884E72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673669F7" w14:textId="55246F04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Specifikacija postupka zavarivanja (SPZ (WPS)</w:t>
            </w:r>
            <w:r w:rsidR="00FB3BDF" w:rsidRPr="007360EF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2D8C20FE" w14:textId="3F7F411F" w:rsidR="006F53AB" w:rsidRPr="007360EF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  <w:r w:rsidR="00A7385B"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čeličnih cijevi</w:t>
            </w:r>
          </w:p>
          <w:p w14:paraId="73DA7834" w14:textId="112CA509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</w:p>
          <w:p w14:paraId="1F424B1E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Podešavanje parametara zavarivanja u skladu sa (SPZ (WPS))</w:t>
            </w:r>
          </w:p>
          <w:p w14:paraId="4D488AD9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73039593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Priprema zavarivanja i predgrijavanje</w:t>
            </w:r>
          </w:p>
          <w:p w14:paraId="6B8E1412" w14:textId="7DB8607A" w:rsidR="006F53AB" w:rsidRPr="007360EF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Tehnike </w:t>
            </w:r>
            <w:r w:rsidR="00A7385B"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čeličnih cijevi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E35A3"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44A4F77E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07B7677B" w14:textId="0DB1FB5D" w:rsidR="006F53AB" w:rsidRPr="007360EF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220990D5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6406093A" w14:textId="77777777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569CEBB5" w:rsidR="006F53AB" w:rsidRPr="007360EF" w:rsidRDefault="006F53AB" w:rsidP="00FB3BD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347970" w:rsidRPr="007360EF" w14:paraId="6DAF745C" w14:textId="77777777" w:rsidTr="008E72C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47970" w:rsidRPr="007360EF" w14:paraId="56362BD5" w14:textId="77777777" w:rsidTr="008E72C3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6C954130" w:rsidR="006F53AB" w:rsidRPr="007360EF" w:rsidRDefault="006F53AB" w:rsidP="00045E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72068E"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kontinuirano prati rad skupine na simulatoru i po potrebi vrši korektivne akcije. Polaznici u </w:t>
            </w:r>
            <w:r w:rsidR="00346C05"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0E47C7"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mentorom kod poslodavca</w:t>
            </w: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Pr="007360EF" w:rsidRDefault="006F53AB" w:rsidP="00045E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34F1D0AD" w14:textId="06E6AA9E" w:rsidR="00A5473D" w:rsidRPr="007360EF" w:rsidRDefault="00A5473D" w:rsidP="00045EF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 ostvarene rezultate:</w:t>
            </w:r>
          </w:p>
          <w:p w14:paraId="3BDF5F14" w14:textId="05B1D50E" w:rsidR="00A5473D" w:rsidRPr="007360EF" w:rsidRDefault="00A5473D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034F6121" w14:textId="29039500" w:rsidR="00A5473D" w:rsidRPr="007360EF" w:rsidRDefault="00A5473D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za dodatni materijal:  brzinu, dužinu luka, kut nagiba, poziciju, frekvenciju i kut.</w:t>
            </w:r>
          </w:p>
          <w:p w14:paraId="0CE7C5A9" w14:textId="7D58062C" w:rsidR="006F53AB" w:rsidRPr="007360EF" w:rsidRDefault="006F53AB" w:rsidP="00045E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51C6C9DF" w:rsidR="006F53AB" w:rsidRPr="007360EF" w:rsidRDefault="006F53AB" w:rsidP="00045EF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 xml:space="preserve">Formativno vrjednovanje </w:t>
            </w:r>
            <w:r w:rsidR="00A7385B" w:rsidRPr="007360EF">
              <w:rPr>
                <w:rFonts w:cstheme="minorHAnsi"/>
                <w:noProof/>
                <w:sz w:val="20"/>
                <w:szCs w:val="20"/>
              </w:rPr>
              <w:t>stvarnog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zavarivanja </w:t>
            </w:r>
            <w:r w:rsidR="00AA6545" w:rsidRPr="007360EF">
              <w:rPr>
                <w:rFonts w:cstheme="minorHAnsi"/>
                <w:noProof/>
                <w:sz w:val="20"/>
                <w:szCs w:val="20"/>
              </w:rPr>
              <w:t>cijevi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od čeličnih materijala </w:t>
            </w:r>
            <w:r w:rsidR="00BE35A3" w:rsidRPr="007360EF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7360EF" w:rsidRDefault="006F53AB" w:rsidP="00045E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6E6C386E" w14:textId="5A0145A0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R</w:t>
            </w:r>
            <w:r w:rsidR="00B53541" w:rsidRPr="007360EF">
              <w:rPr>
                <w:rFonts w:cstheme="minorHAnsi"/>
                <w:noProof/>
                <w:sz w:val="20"/>
                <w:szCs w:val="20"/>
              </w:rPr>
              <w:t>a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>zumijevanje i utvrđivanje sigurnosnih zahtjeva za elektrolučno zavarivanje.</w:t>
            </w:r>
          </w:p>
          <w:p w14:paraId="48BDCDCB" w14:textId="20AEED11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348CCC13" w14:textId="71C96B75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Identificiranje i osiguravanje ispravne funkcije i postavke parametara na opremi za zavarivanje.</w:t>
            </w:r>
          </w:p>
          <w:p w14:paraId="187DBAE3" w14:textId="06BA738D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2A7762F8" w14:textId="37437E90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11C8907" w14:textId="4CFDCD10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 xml:space="preserve">Kompetentno izvođenje zadatka </w:t>
            </w:r>
            <w:r w:rsidR="00BE35A3" w:rsidRPr="007360EF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</w:p>
          <w:p w14:paraId="7EC1AF93" w14:textId="7BA29993" w:rsidR="006F53AB" w:rsidRPr="007360EF" w:rsidRDefault="00A7385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I</w:t>
            </w:r>
            <w:r w:rsidR="006F53AB" w:rsidRPr="007360EF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7360EF">
              <w:rPr>
                <w:rFonts w:cstheme="minorHAnsi"/>
                <w:noProof/>
                <w:sz w:val="20"/>
                <w:szCs w:val="20"/>
              </w:rPr>
              <w:t>e</w:t>
            </w:r>
            <w:r w:rsidR="006F53AB" w:rsidRPr="007360EF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67799907" w14:textId="6EFF729F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Vizualni pregled završenog zavara.</w:t>
            </w:r>
          </w:p>
          <w:p w14:paraId="3EF0A0D9" w14:textId="38A7F509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30576F9D" w14:textId="0C256C99" w:rsidR="006F53AB" w:rsidRPr="007360EF" w:rsidRDefault="006F53AB" w:rsidP="00045EFA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40FD8ED5" w14:textId="0A2114F1" w:rsidR="00B81B1B" w:rsidRPr="007360EF" w:rsidRDefault="006F53AB" w:rsidP="00045EFA">
            <w:pPr>
              <w:pStyle w:val="NoSpacing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</w:t>
            </w:r>
          </w:p>
          <w:p w14:paraId="171B8C18" w14:textId="77777777" w:rsidR="00A7385B" w:rsidRPr="007360EF" w:rsidRDefault="00A7385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78F5BED5" w14:textId="54473663" w:rsidR="00B81B1B" w:rsidRPr="007360EF" w:rsidRDefault="00EC4F9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Učenje temeljeno na radu</w:t>
            </w:r>
          </w:p>
          <w:p w14:paraId="06A6F688" w14:textId="5A5D4CD5" w:rsidR="00B81B1B" w:rsidRPr="007360EF" w:rsidRDefault="00B81B1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Vježbe 1. dio:</w:t>
            </w:r>
          </w:p>
          <w:tbl>
            <w:tblPr>
              <w:tblW w:w="943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1"/>
              <w:gridCol w:w="30"/>
              <w:gridCol w:w="1508"/>
              <w:gridCol w:w="1701"/>
              <w:gridCol w:w="1276"/>
              <w:gridCol w:w="2126"/>
              <w:gridCol w:w="2148"/>
            </w:tblGrid>
            <w:tr w:rsidR="00B81B1B" w:rsidRPr="007360EF" w14:paraId="55936232" w14:textId="77777777" w:rsidTr="006B010C">
              <w:trPr>
                <w:trHeight w:hRule="exact" w:val="817"/>
                <w:jc w:val="center"/>
              </w:trPr>
              <w:tc>
                <w:tcPr>
                  <w:tcW w:w="67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0F34DDBB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Zavarivanje čeličnih cijevi </w:t>
                  </w:r>
                  <w:r w:rsidR="00BE35A3"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TIG postupkom (141)</w:t>
                  </w:r>
                </w:p>
              </w:tc>
              <w:tc>
                <w:tcPr>
                  <w:tcW w:w="2148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0275E276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1, 2, 3, 11</w:t>
                  </w:r>
                  <w:r w:rsidR="005C5954"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B81B1B" w:rsidRPr="007360EF" w14:paraId="3AF2C375" w14:textId="77777777" w:rsidTr="006B010C">
              <w:trPr>
                <w:trHeight w:hRule="exact" w:val="913"/>
                <w:jc w:val="center"/>
              </w:trPr>
              <w:tc>
                <w:tcPr>
                  <w:tcW w:w="67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1BA0A61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157A74"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148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49454C" w:rsidRPr="007360EF" w14:paraId="6490149B" w14:textId="77777777" w:rsidTr="006B010C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23367A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5EDB06D" w14:textId="557CBC0A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Uvod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9611B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32D507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2339D3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16E03AF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9454C" w:rsidRPr="007360EF" w14:paraId="33BFA9EC" w14:textId="77777777" w:rsidTr="006B010C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737BD1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61BDEC" w14:textId="26EABA48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BFB4AB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2482C4DC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C7035D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8D8DFA7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CBE49C7" wp14:editId="3B2130D5">
                        <wp:extent cx="862330" cy="511261"/>
                        <wp:effectExtent l="0" t="0" r="0" b="3175"/>
                        <wp:docPr id="476" name="Slika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5BF0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308CD7A" w14:textId="7BA3DCE0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4C33C762" w14:textId="77777777" w:rsidTr="006B010C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E68C16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992186" w14:textId="4B87425E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A80358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29535DC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40328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DF5DAD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35B378B" wp14:editId="5D6E9301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C4E720A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219A09F" w14:textId="0879B072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499770C2" w14:textId="77777777" w:rsidTr="006B010C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74C95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5D57DE" w14:textId="2933CA47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008EED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78780B8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5F871F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CF8FF2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60A8073" wp14:editId="0BEEBBFC">
                        <wp:extent cx="862330" cy="511261"/>
                        <wp:effectExtent l="0" t="0" r="0" b="3175"/>
                        <wp:docPr id="477" name="Slika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2AA5054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4D20F08" w14:textId="7AD87C61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5A9622B4" w14:textId="77777777" w:rsidTr="006B010C">
              <w:trPr>
                <w:trHeight w:hRule="exact" w:val="314"/>
                <w:jc w:val="center"/>
              </w:trPr>
              <w:tc>
                <w:tcPr>
                  <w:tcW w:w="9430" w:type="dxa"/>
                  <w:gridSpan w:val="7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CDADEC" w14:textId="26299357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* Prema ISO 6947 položaj zavarivanja PF za cijevi promijenjen je u ispitni položaj PH koji pokriva PE, PF i PA</w:t>
                  </w:r>
                </w:p>
              </w:tc>
            </w:tr>
          </w:tbl>
          <w:p w14:paraId="48595DD9" w14:textId="3B34BE11" w:rsidR="00B81B1B" w:rsidRPr="007360EF" w:rsidRDefault="00B81B1B" w:rsidP="00B81B1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6C6964" w14:textId="77777777" w:rsidR="0049454C" w:rsidRPr="007360EF" w:rsidRDefault="0049454C" w:rsidP="00B81B1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AA0345" w14:textId="4A4C3120" w:rsidR="00B81B1B" w:rsidRPr="007360EF" w:rsidRDefault="00B81B1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34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25"/>
              <w:gridCol w:w="50"/>
              <w:gridCol w:w="1572"/>
              <w:gridCol w:w="1681"/>
              <w:gridCol w:w="1270"/>
              <w:gridCol w:w="2079"/>
              <w:gridCol w:w="2060"/>
            </w:tblGrid>
            <w:tr w:rsidR="00B81B1B" w:rsidRPr="007360EF" w14:paraId="2B923DC4" w14:textId="77777777" w:rsidTr="00AC1ED6">
              <w:trPr>
                <w:trHeight w:hRule="exact" w:val="1089"/>
                <w:jc w:val="center"/>
              </w:trPr>
              <w:tc>
                <w:tcPr>
                  <w:tcW w:w="63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7360EF" w:rsidRDefault="00B81B1B" w:rsidP="00B81B1B">
                  <w:pPr>
                    <w:pStyle w:val="NoSpacing"/>
                    <w:jc w:val="right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602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60167BA8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Zavarivanje čeličnih cijevi </w:t>
                  </w:r>
                  <w:r w:rsidR="00BE35A3"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TIG postupkom (141)</w:t>
                  </w:r>
                </w:p>
              </w:tc>
              <w:tc>
                <w:tcPr>
                  <w:tcW w:w="2060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5526DB29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1, 2, 3, 11</w:t>
                  </w:r>
                  <w:r w:rsidR="008E72C3"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B81B1B" w:rsidRPr="007360EF" w14:paraId="70C19D85" w14:textId="77777777" w:rsidTr="00AC1ED6">
              <w:trPr>
                <w:trHeight w:hRule="exact" w:val="913"/>
                <w:jc w:val="center"/>
              </w:trPr>
              <w:tc>
                <w:tcPr>
                  <w:tcW w:w="636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207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060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7360EF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49454C" w:rsidRPr="007360EF" w14:paraId="1670F481" w14:textId="77777777" w:rsidTr="00AC1ED6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6FBD412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0392C6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Introduction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22A6C7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4C2B0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8D9BBA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D9C0B78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9454C" w:rsidRPr="007360EF" w14:paraId="1034E4A1" w14:textId="77777777" w:rsidTr="00AC1ED6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0C0B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8CE341A" w14:textId="29B0A811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9B19A72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1D7EC874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DCD718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347C1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95F6DD1" wp14:editId="4D04B867">
                        <wp:extent cx="862330" cy="511261"/>
                        <wp:effectExtent l="0" t="0" r="0" b="3175"/>
                        <wp:docPr id="481" name="Slika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D81A7B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A89B6C0" w14:textId="1F7CA073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66BC1521" w14:textId="77777777" w:rsidTr="00AC1ED6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33B826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32C6478" w14:textId="2C8803C4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9172130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3761273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52A880E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B24C76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49231A37" wp14:editId="62B17ECE">
                        <wp:simplePos x="0" y="0"/>
                        <wp:positionH relativeFrom="column">
                          <wp:posOffset>465455</wp:posOffset>
                        </wp:positionH>
                        <wp:positionV relativeFrom="paragraph">
                          <wp:posOffset>635</wp:posOffset>
                        </wp:positionV>
                        <wp:extent cx="419100" cy="619125"/>
                        <wp:effectExtent l="0" t="0" r="0" b="9525"/>
                        <wp:wrapNone/>
                        <wp:docPr id="482" name="Slika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EC79C2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22C40BB" w14:textId="0407E2BE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390B12C0" w14:textId="77777777" w:rsidTr="00AC1ED6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8392F7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A9F0DC" w14:textId="4530F06F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8A0DAC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F3B72F2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6B5AAAB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614C99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E5A81F9" wp14:editId="0138FED5">
                        <wp:extent cx="862330" cy="511261"/>
                        <wp:effectExtent l="0" t="0" r="0" b="3175"/>
                        <wp:docPr id="483" name="Slika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0101A3B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9C44154" w14:textId="14CB3183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6D6CD701" w14:textId="77777777" w:rsidTr="00AC1ED6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8DB246A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lastRenderedPageBreak/>
                    <w:t>5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110074" w14:textId="3664C4BD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B250D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2D9456D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496168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2AA175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294EEE6" wp14:editId="269DA5E7">
                        <wp:extent cx="533400" cy="619125"/>
                        <wp:effectExtent l="0" t="0" r="0" b="9525"/>
                        <wp:docPr id="485" name="Slika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95E98C0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480D4B4" w14:textId="7D16CC59" w:rsidR="0049454C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7360EF" w14:paraId="6A53BBFB" w14:textId="77777777" w:rsidTr="00AC1ED6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381247F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C61DB9B" w14:textId="59324260" w:rsidR="0049454C" w:rsidRPr="007360EF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 ogranka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1327704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280CA6A7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62121D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5D93EA" w14:textId="77777777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60288" behindDoc="1" locked="0" layoutInCell="1" allowOverlap="1" wp14:anchorId="08F264AD" wp14:editId="560CEC31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-1270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004662" w14:textId="2CD53ED8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D = </w:t>
                  </w:r>
                  <w:r w:rsidR="00157A74"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cijev</w:t>
                  </w:r>
                </w:p>
                <w:p w14:paraId="3F98F74B" w14:textId="19E6A758" w:rsidR="0049454C" w:rsidRPr="007360EF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D = </w:t>
                  </w:r>
                  <w:r w:rsidR="00157A74"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ogranka</w:t>
                  </w: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 = 0,5 D</w:t>
                  </w:r>
                </w:p>
              </w:tc>
            </w:tr>
          </w:tbl>
          <w:p w14:paraId="68058844" w14:textId="1786650B" w:rsidR="00B81B1B" w:rsidRPr="007360EF" w:rsidRDefault="00B81B1B" w:rsidP="004945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82E92C" w14:textId="77777777" w:rsidR="0030557A" w:rsidRPr="007360EF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Formativna procjena - kontinuirani proces</w:t>
            </w:r>
          </w:p>
          <w:p w14:paraId="19DF2320" w14:textId="73CFC05B" w:rsidR="0030557A" w:rsidRPr="007360EF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4935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1477"/>
              <w:gridCol w:w="1550"/>
              <w:gridCol w:w="1159"/>
              <w:gridCol w:w="1676"/>
              <w:gridCol w:w="1201"/>
              <w:gridCol w:w="1570"/>
            </w:tblGrid>
            <w:tr w:rsidR="0030557A" w:rsidRPr="007360EF" w14:paraId="0B038BBD" w14:textId="77777777" w:rsidTr="00AC1ED6">
              <w:trPr>
                <w:trHeight w:val="510"/>
                <w:jc w:val="center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BA39A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157A74"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157A74"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i </w:t>
                  </w:r>
                  <w:r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pr</w:t>
                  </w:r>
                  <w:r w:rsidR="00157A74"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30557A" w:rsidRPr="007360EF" w14:paraId="58444781" w14:textId="77777777" w:rsidTr="00AC1ED6">
              <w:trPr>
                <w:trHeight w:val="317"/>
                <w:jc w:val="center"/>
              </w:trPr>
              <w:tc>
                <w:tcPr>
                  <w:tcW w:w="418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7360EF" w:rsidRDefault="0030557A" w:rsidP="00AC1ED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49454C" w:rsidRPr="007360EF" w14:paraId="32812CF8" w14:textId="77777777" w:rsidTr="00AC1E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4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3ED1D7D" w14:textId="77777777" w:rsidR="0049454C" w:rsidRPr="007360EF" w:rsidRDefault="0049454C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9124C5" w14:textId="40B81C51" w:rsidR="0049454C" w:rsidRPr="007360EF" w:rsidRDefault="00157A74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3C63AC" w14:textId="4854F9FF" w:rsidR="0049454C" w:rsidRPr="007360EF" w:rsidRDefault="0049454C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157A74"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2 - 4</w:t>
                  </w:r>
                </w:p>
                <w:p w14:paraId="20C8899D" w14:textId="77777777" w:rsidR="0049454C" w:rsidRPr="007360EF" w:rsidRDefault="0049454C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54147E" w14:textId="77777777" w:rsidR="0049454C" w:rsidRPr="007360EF" w:rsidRDefault="0049454C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CA2F20D" w14:textId="77777777" w:rsidR="0049454C" w:rsidRPr="007360EF" w:rsidRDefault="0049454C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0A6E316" wp14:editId="3D629749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1A654C" w14:textId="77777777" w:rsidR="00157A74" w:rsidRPr="007360EF" w:rsidRDefault="00157A74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22CB31D" w14:textId="3EAD1B42" w:rsidR="0049454C" w:rsidRPr="007360EF" w:rsidRDefault="00157A74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E049EF" w14:textId="55343A36" w:rsidR="0049454C" w:rsidRPr="007360EF" w:rsidRDefault="00157A74" w:rsidP="00AC1ED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49454C"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ISO 5817 C</w:t>
                  </w:r>
                </w:p>
              </w:tc>
            </w:tr>
          </w:tbl>
          <w:p w14:paraId="0413607E" w14:textId="62C1F601" w:rsidR="0030557A" w:rsidRPr="007360EF" w:rsidRDefault="0030557A" w:rsidP="0049454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07694B" w14:textId="50CCFC2B" w:rsidR="0049454C" w:rsidRPr="007360EF" w:rsidRDefault="0049454C" w:rsidP="0049454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F2D835" w14:textId="77777777" w:rsidR="00696BAB" w:rsidRPr="007360EF" w:rsidRDefault="00696BAB" w:rsidP="0049454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0728F0" w14:textId="7E777A69" w:rsidR="00B81B1B" w:rsidRPr="007360EF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Formativna procjena za vježbe 2:</w:t>
            </w:r>
          </w:p>
          <w:tbl>
            <w:tblPr>
              <w:tblW w:w="95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1533"/>
              <w:gridCol w:w="1729"/>
              <w:gridCol w:w="1212"/>
              <w:gridCol w:w="1428"/>
              <w:gridCol w:w="1201"/>
              <w:gridCol w:w="1732"/>
            </w:tblGrid>
            <w:tr w:rsidR="0030557A" w:rsidRPr="007360EF" w14:paraId="529697CB" w14:textId="77777777" w:rsidTr="00AC1ED6">
              <w:trPr>
                <w:trHeight w:val="510"/>
                <w:jc w:val="center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30557A" w:rsidRPr="007360EF" w14:paraId="5E7D6F1D" w14:textId="77777777" w:rsidTr="00AC1ED6">
              <w:trPr>
                <w:trHeight w:val="312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632681" w:rsidRPr="007360EF" w14:paraId="55AE9E8A" w14:textId="77777777" w:rsidTr="00AC1ED6">
              <w:trPr>
                <w:trHeight w:val="981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DC2506E" w14:textId="77777777" w:rsidR="00632681" w:rsidRPr="007360EF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947DDB" w14:textId="48DF0231" w:rsidR="00632681" w:rsidRPr="007360EF" w:rsidRDefault="00157A74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ACF1A2" w14:textId="4842DC0C" w:rsidR="00632681" w:rsidRPr="007360EF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157A74"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2 - 4</w:t>
                  </w:r>
                </w:p>
                <w:p w14:paraId="46BE9ABC" w14:textId="77777777" w:rsidR="00632681" w:rsidRPr="007360EF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942F1B2" w14:textId="77777777" w:rsidR="00632681" w:rsidRPr="007360EF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83EF382" w14:textId="77777777" w:rsidR="00632681" w:rsidRPr="007360EF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704E774" wp14:editId="02302662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8DD1EDF" w14:textId="77777777" w:rsidR="00157A74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210A4C1" w14:textId="25F60AEF" w:rsidR="00632681" w:rsidRPr="007360EF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627D0" w14:textId="77777777" w:rsidR="00157A74" w:rsidRPr="007360EF" w:rsidRDefault="00157A74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HRN EN </w:t>
                  </w:r>
                  <w:r w:rsidR="00632681"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ISO </w:t>
                  </w:r>
                </w:p>
                <w:p w14:paraId="338D7AD9" w14:textId="0121E260" w:rsidR="00632681" w:rsidRPr="007360EF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pl-PL"/>
                    </w:rPr>
                    <w:t>5817 C</w:t>
                  </w:r>
                </w:p>
              </w:tc>
            </w:tr>
          </w:tbl>
          <w:p w14:paraId="48A0171D" w14:textId="77777777" w:rsidR="0030557A" w:rsidRPr="007360EF" w:rsidRDefault="0030557A" w:rsidP="00696BA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04D5A2" w14:textId="3407A7AD" w:rsidR="00B81B1B" w:rsidRPr="007360EF" w:rsidRDefault="0030557A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360EF">
              <w:rPr>
                <w:rFonts w:cstheme="minorHAnsi"/>
                <w:b/>
                <w:sz w:val="20"/>
                <w:szCs w:val="20"/>
              </w:rPr>
              <w:t>Sumativna  procjena (završni ispit)</w:t>
            </w:r>
          </w:p>
          <w:tbl>
            <w:tblPr>
              <w:tblStyle w:val="TableGrid"/>
              <w:tblW w:w="9378" w:type="dxa"/>
              <w:jc w:val="center"/>
              <w:tblLook w:val="04A0" w:firstRow="1" w:lastRow="0" w:firstColumn="1" w:lastColumn="0" w:noHBand="0" w:noVBand="1"/>
            </w:tblPr>
            <w:tblGrid>
              <w:gridCol w:w="1273"/>
              <w:gridCol w:w="960"/>
              <w:gridCol w:w="1574"/>
              <w:gridCol w:w="2377"/>
              <w:gridCol w:w="1221"/>
              <w:gridCol w:w="1252"/>
              <w:gridCol w:w="721"/>
            </w:tblGrid>
            <w:tr w:rsidR="0030557A" w:rsidRPr="007360EF" w14:paraId="7D883ADC" w14:textId="77777777" w:rsidTr="00972D38">
              <w:trPr>
                <w:trHeight w:val="397"/>
                <w:jc w:val="center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Završni ispit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Vrsta zavara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Skica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Opis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HKO</w:t>
                  </w:r>
                </w:p>
                <w:p w14:paraId="6FCF449D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razina</w:t>
                  </w:r>
                </w:p>
              </w:tc>
            </w:tr>
            <w:tr w:rsidR="0030557A" w:rsidRPr="007360EF" w14:paraId="1BFBA778" w14:textId="77777777" w:rsidTr="00972D38">
              <w:trPr>
                <w:trHeight w:val="737"/>
                <w:jc w:val="center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7360EF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7360EF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7360EF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7360EF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Metoda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Kriterij procjene</w:t>
                  </w:r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7360EF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30557A" w:rsidRPr="007360EF" w14:paraId="75B9DCF8" w14:textId="77777777" w:rsidTr="00972D38">
              <w:trPr>
                <w:trHeight w:val="680"/>
                <w:jc w:val="center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Sumativna procjena</w:t>
                  </w:r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TW</w:t>
                  </w:r>
                </w:p>
                <w:p w14:paraId="472AD7C8" w14:textId="3F20F3D8" w:rsidR="00C51391" w:rsidRPr="007360EF" w:rsidRDefault="00C51391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</w:t>
                  </w:r>
                  <w:r w:rsidR="00157A74"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učeljeni</w:t>
                  </w:r>
                </w:p>
                <w:p w14:paraId="4499C224" w14:textId="1E69FAC9" w:rsidR="0030557A" w:rsidRPr="007360EF" w:rsidRDefault="00C51391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cijevni</w:t>
                  </w:r>
                  <w:r w:rsidR="0030557A"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zavar</w:t>
                  </w:r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5795587E" w:rsidR="0030557A" w:rsidRPr="007360EF" w:rsidRDefault="00C027CF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770C4A0" wp14:editId="5C33E259">
                        <wp:extent cx="862330" cy="511261"/>
                        <wp:effectExtent l="0" t="0" r="0" b="317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048E89" w14:textId="77777777" w:rsidR="00A7385B" w:rsidRPr="007360EF" w:rsidRDefault="00C027CF" w:rsidP="007546E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PH</w:t>
                  </w: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BW</w:t>
                  </w: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14:paraId="4CFDEEDB" w14:textId="46234666" w:rsidR="00C027CF" w:rsidRPr="007360EF" w:rsidRDefault="00C027CF" w:rsidP="00A7385B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D=80 – 120mm,</w:t>
                  </w:r>
                </w:p>
                <w:p w14:paraId="42DFB670" w14:textId="41D07704" w:rsidR="00C027CF" w:rsidRPr="007360EF" w:rsidRDefault="00C027CF" w:rsidP="007546E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t=3 – 5mm,</w:t>
                  </w:r>
                </w:p>
                <w:p w14:paraId="0F4BE250" w14:textId="4E38233D" w:rsidR="007546EF" w:rsidRPr="007360EF" w:rsidRDefault="00A7385B" w:rsidP="007546E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C027CF"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ss nb</w:t>
                  </w:r>
                </w:p>
                <w:p w14:paraId="468D2ECF" w14:textId="7617EF7F" w:rsidR="0030557A" w:rsidRPr="007360EF" w:rsidRDefault="00C027CF" w:rsidP="007546EF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bez podloge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Ispitni komad prema</w:t>
                  </w:r>
                </w:p>
                <w:p w14:paraId="6DFE9CC7" w14:textId="752F0BBF" w:rsidR="0030557A" w:rsidRPr="007360EF" w:rsidRDefault="007546EF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55B5FF9F" w:rsidR="0030557A" w:rsidRPr="007360EF" w:rsidRDefault="007546EF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7360EF">
                    <w:rPr>
                      <w:rFonts w:cstheme="minorHAnsi"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7360EF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7360EF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7360EF" w:rsidRDefault="0030557A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F3BDA66" w14:textId="60C9AA00" w:rsidR="00B81B1B" w:rsidRPr="007360EF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7360EF" w14:paraId="644A9997" w14:textId="77777777" w:rsidTr="008E72C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360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7360EF" w14:paraId="6005EA2B" w14:textId="77777777" w:rsidTr="008E72C3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7360EF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7360E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lastRenderedPageBreak/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7CAA" w14:textId="77777777" w:rsidR="00E85CC0" w:rsidRDefault="00E85CC0" w:rsidP="00C759FB">
      <w:pPr>
        <w:spacing w:after="0" w:line="240" w:lineRule="auto"/>
      </w:pPr>
      <w:r>
        <w:separator/>
      </w:r>
    </w:p>
  </w:endnote>
  <w:endnote w:type="continuationSeparator" w:id="0">
    <w:p w14:paraId="4E169717" w14:textId="77777777" w:rsidR="00E85CC0" w:rsidRDefault="00E85CC0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C14D" w14:textId="77777777" w:rsidR="00E85CC0" w:rsidRDefault="00E85CC0" w:rsidP="00C759FB">
      <w:pPr>
        <w:spacing w:after="0" w:line="240" w:lineRule="auto"/>
      </w:pPr>
      <w:r>
        <w:separator/>
      </w:r>
    </w:p>
  </w:footnote>
  <w:footnote w:type="continuationSeparator" w:id="0">
    <w:p w14:paraId="0E97B616" w14:textId="77777777" w:rsidR="00E85CC0" w:rsidRDefault="00E85CC0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573"/>
    <w:multiLevelType w:val="hybridMultilevel"/>
    <w:tmpl w:val="BEE4C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944"/>
    <w:multiLevelType w:val="hybridMultilevel"/>
    <w:tmpl w:val="E33C0EB2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06"/>
    <w:multiLevelType w:val="hybridMultilevel"/>
    <w:tmpl w:val="153E590E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5516C"/>
    <w:multiLevelType w:val="hybridMultilevel"/>
    <w:tmpl w:val="2AA2F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37D47"/>
    <w:multiLevelType w:val="hybridMultilevel"/>
    <w:tmpl w:val="B56436FC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C660E"/>
    <w:multiLevelType w:val="hybridMultilevel"/>
    <w:tmpl w:val="1910F714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84B21"/>
    <w:multiLevelType w:val="hybridMultilevel"/>
    <w:tmpl w:val="0F06BCB0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1BB5"/>
    <w:multiLevelType w:val="hybridMultilevel"/>
    <w:tmpl w:val="5CC216DC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8F6"/>
    <w:multiLevelType w:val="hybridMultilevel"/>
    <w:tmpl w:val="884C6EB2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C168C"/>
    <w:multiLevelType w:val="hybridMultilevel"/>
    <w:tmpl w:val="5044BCCE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E05B7"/>
    <w:multiLevelType w:val="hybridMultilevel"/>
    <w:tmpl w:val="9D1E1818"/>
    <w:lvl w:ilvl="0" w:tplc="B89272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E0102"/>
    <w:multiLevelType w:val="hybridMultilevel"/>
    <w:tmpl w:val="D0FE2884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2B31"/>
    <w:multiLevelType w:val="hybridMultilevel"/>
    <w:tmpl w:val="38987884"/>
    <w:lvl w:ilvl="0" w:tplc="D66A4A5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758FC"/>
    <w:multiLevelType w:val="hybridMultilevel"/>
    <w:tmpl w:val="1BA021DE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60A4A"/>
    <w:multiLevelType w:val="hybridMultilevel"/>
    <w:tmpl w:val="C0BA2BDE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E27DC"/>
    <w:multiLevelType w:val="hybridMultilevel"/>
    <w:tmpl w:val="3CB694E4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1F3239"/>
    <w:multiLevelType w:val="hybridMultilevel"/>
    <w:tmpl w:val="4F98E6DA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52107">
    <w:abstractNumId w:val="8"/>
  </w:num>
  <w:num w:numId="2" w16cid:durableId="436213288">
    <w:abstractNumId w:val="3"/>
  </w:num>
  <w:num w:numId="3" w16cid:durableId="846092343">
    <w:abstractNumId w:val="30"/>
  </w:num>
  <w:num w:numId="4" w16cid:durableId="158738248">
    <w:abstractNumId w:val="12"/>
  </w:num>
  <w:num w:numId="5" w16cid:durableId="875704805">
    <w:abstractNumId w:val="23"/>
  </w:num>
  <w:num w:numId="6" w16cid:durableId="557278453">
    <w:abstractNumId w:val="5"/>
  </w:num>
  <w:num w:numId="7" w16cid:durableId="108866181">
    <w:abstractNumId w:val="6"/>
  </w:num>
  <w:num w:numId="8" w16cid:durableId="2102067947">
    <w:abstractNumId w:val="13"/>
  </w:num>
  <w:num w:numId="9" w16cid:durableId="2074159927">
    <w:abstractNumId w:val="32"/>
  </w:num>
  <w:num w:numId="10" w16cid:durableId="1355108939">
    <w:abstractNumId w:val="15"/>
  </w:num>
  <w:num w:numId="11" w16cid:durableId="980039531">
    <w:abstractNumId w:val="18"/>
  </w:num>
  <w:num w:numId="12" w16cid:durableId="1556086837">
    <w:abstractNumId w:val="1"/>
  </w:num>
  <w:num w:numId="13" w16cid:durableId="1273895986">
    <w:abstractNumId w:val="11"/>
  </w:num>
  <w:num w:numId="14" w16cid:durableId="393161417">
    <w:abstractNumId w:val="28"/>
  </w:num>
  <w:num w:numId="15" w16cid:durableId="944851788">
    <w:abstractNumId w:val="0"/>
  </w:num>
  <w:num w:numId="16" w16cid:durableId="1635871822">
    <w:abstractNumId w:val="17"/>
  </w:num>
  <w:num w:numId="17" w16cid:durableId="1375234066">
    <w:abstractNumId w:val="10"/>
  </w:num>
  <w:num w:numId="18" w16cid:durableId="1713336417">
    <w:abstractNumId w:val="33"/>
  </w:num>
  <w:num w:numId="19" w16cid:durableId="1006633217">
    <w:abstractNumId w:val="9"/>
  </w:num>
  <w:num w:numId="20" w16cid:durableId="1240990633">
    <w:abstractNumId w:val="2"/>
  </w:num>
  <w:num w:numId="21" w16cid:durableId="1989901612">
    <w:abstractNumId w:val="27"/>
  </w:num>
  <w:num w:numId="22" w16cid:durableId="265626389">
    <w:abstractNumId w:val="7"/>
  </w:num>
  <w:num w:numId="23" w16cid:durableId="233011700">
    <w:abstractNumId w:val="26"/>
  </w:num>
  <w:num w:numId="24" w16cid:durableId="839810704">
    <w:abstractNumId w:val="14"/>
  </w:num>
  <w:num w:numId="25" w16cid:durableId="404960850">
    <w:abstractNumId w:val="35"/>
  </w:num>
  <w:num w:numId="26" w16cid:durableId="1158614348">
    <w:abstractNumId w:val="29"/>
  </w:num>
  <w:num w:numId="27" w16cid:durableId="1105272158">
    <w:abstractNumId w:val="34"/>
  </w:num>
  <w:num w:numId="28" w16cid:durableId="360398596">
    <w:abstractNumId w:val="20"/>
  </w:num>
  <w:num w:numId="29" w16cid:durableId="622734392">
    <w:abstractNumId w:val="19"/>
  </w:num>
  <w:num w:numId="30" w16cid:durableId="1658142943">
    <w:abstractNumId w:val="31"/>
  </w:num>
  <w:num w:numId="31" w16cid:durableId="1709329704">
    <w:abstractNumId w:val="24"/>
  </w:num>
  <w:num w:numId="32" w16cid:durableId="1322738375">
    <w:abstractNumId w:val="22"/>
  </w:num>
  <w:num w:numId="33" w16cid:durableId="580412140">
    <w:abstractNumId w:val="21"/>
  </w:num>
  <w:num w:numId="34" w16cid:durableId="1812863006">
    <w:abstractNumId w:val="25"/>
  </w:num>
  <w:num w:numId="35" w16cid:durableId="1171604731">
    <w:abstractNumId w:val="4"/>
  </w:num>
  <w:num w:numId="36" w16cid:durableId="20859510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475"/>
    <w:rsid w:val="00005F91"/>
    <w:rsid w:val="00012313"/>
    <w:rsid w:val="00045EFA"/>
    <w:rsid w:val="00045F96"/>
    <w:rsid w:val="00067C56"/>
    <w:rsid w:val="00071DA8"/>
    <w:rsid w:val="00080425"/>
    <w:rsid w:val="000961ED"/>
    <w:rsid w:val="000A3A4D"/>
    <w:rsid w:val="000B3F86"/>
    <w:rsid w:val="000E25D8"/>
    <w:rsid w:val="000E47C7"/>
    <w:rsid w:val="00103CA6"/>
    <w:rsid w:val="00121250"/>
    <w:rsid w:val="00140D5D"/>
    <w:rsid w:val="00144024"/>
    <w:rsid w:val="00150799"/>
    <w:rsid w:val="00157A74"/>
    <w:rsid w:val="00170747"/>
    <w:rsid w:val="001719FE"/>
    <w:rsid w:val="00174B5A"/>
    <w:rsid w:val="00180D61"/>
    <w:rsid w:val="00185D8E"/>
    <w:rsid w:val="0018796F"/>
    <w:rsid w:val="001975FE"/>
    <w:rsid w:val="001D2C72"/>
    <w:rsid w:val="001E3E79"/>
    <w:rsid w:val="002132BF"/>
    <w:rsid w:val="002301CD"/>
    <w:rsid w:val="00277A11"/>
    <w:rsid w:val="002833E7"/>
    <w:rsid w:val="002B6A66"/>
    <w:rsid w:val="002C536E"/>
    <w:rsid w:val="002E37D4"/>
    <w:rsid w:val="002F0D76"/>
    <w:rsid w:val="0030557A"/>
    <w:rsid w:val="003263D2"/>
    <w:rsid w:val="00330697"/>
    <w:rsid w:val="00335E36"/>
    <w:rsid w:val="00337E19"/>
    <w:rsid w:val="00343228"/>
    <w:rsid w:val="00346C05"/>
    <w:rsid w:val="00347970"/>
    <w:rsid w:val="00347CB3"/>
    <w:rsid w:val="003574BE"/>
    <w:rsid w:val="00376EA9"/>
    <w:rsid w:val="00382ACF"/>
    <w:rsid w:val="00384027"/>
    <w:rsid w:val="003A196D"/>
    <w:rsid w:val="003A4750"/>
    <w:rsid w:val="003B1420"/>
    <w:rsid w:val="003E796A"/>
    <w:rsid w:val="00404B89"/>
    <w:rsid w:val="00406BA6"/>
    <w:rsid w:val="00412F23"/>
    <w:rsid w:val="0043524D"/>
    <w:rsid w:val="00443F08"/>
    <w:rsid w:val="00445D30"/>
    <w:rsid w:val="00451415"/>
    <w:rsid w:val="00456CC4"/>
    <w:rsid w:val="004629F7"/>
    <w:rsid w:val="004713DC"/>
    <w:rsid w:val="00485E1E"/>
    <w:rsid w:val="0049454C"/>
    <w:rsid w:val="00497025"/>
    <w:rsid w:val="004D3161"/>
    <w:rsid w:val="004D6E21"/>
    <w:rsid w:val="005060C3"/>
    <w:rsid w:val="0052285F"/>
    <w:rsid w:val="00522BAF"/>
    <w:rsid w:val="005447CE"/>
    <w:rsid w:val="00555B5F"/>
    <w:rsid w:val="005676DE"/>
    <w:rsid w:val="005839F8"/>
    <w:rsid w:val="00584135"/>
    <w:rsid w:val="00594688"/>
    <w:rsid w:val="00597AC6"/>
    <w:rsid w:val="005A1570"/>
    <w:rsid w:val="005B0A0B"/>
    <w:rsid w:val="005C5534"/>
    <w:rsid w:val="005C5954"/>
    <w:rsid w:val="0062346F"/>
    <w:rsid w:val="006308D4"/>
    <w:rsid w:val="00632681"/>
    <w:rsid w:val="00642C8C"/>
    <w:rsid w:val="00642D18"/>
    <w:rsid w:val="0064567A"/>
    <w:rsid w:val="00647801"/>
    <w:rsid w:val="00672EED"/>
    <w:rsid w:val="00690AE7"/>
    <w:rsid w:val="00696BAB"/>
    <w:rsid w:val="006A19E2"/>
    <w:rsid w:val="006B010C"/>
    <w:rsid w:val="006B163E"/>
    <w:rsid w:val="006B731C"/>
    <w:rsid w:val="006C3038"/>
    <w:rsid w:val="006D26CB"/>
    <w:rsid w:val="006F4709"/>
    <w:rsid w:val="006F53AB"/>
    <w:rsid w:val="00700ACF"/>
    <w:rsid w:val="00707DE6"/>
    <w:rsid w:val="0072068E"/>
    <w:rsid w:val="00726512"/>
    <w:rsid w:val="0072684E"/>
    <w:rsid w:val="007360EF"/>
    <w:rsid w:val="007422C0"/>
    <w:rsid w:val="00746553"/>
    <w:rsid w:val="007546EF"/>
    <w:rsid w:val="0077402A"/>
    <w:rsid w:val="0078613A"/>
    <w:rsid w:val="00797D1F"/>
    <w:rsid w:val="007A50A0"/>
    <w:rsid w:val="007C6192"/>
    <w:rsid w:val="007D5512"/>
    <w:rsid w:val="00804868"/>
    <w:rsid w:val="00807D19"/>
    <w:rsid w:val="0082729A"/>
    <w:rsid w:val="00844401"/>
    <w:rsid w:val="008448AF"/>
    <w:rsid w:val="00860D98"/>
    <w:rsid w:val="00877E26"/>
    <w:rsid w:val="008B0535"/>
    <w:rsid w:val="008B16F5"/>
    <w:rsid w:val="008B730C"/>
    <w:rsid w:val="008D02D7"/>
    <w:rsid w:val="008E10C2"/>
    <w:rsid w:val="008E6648"/>
    <w:rsid w:val="008E72C3"/>
    <w:rsid w:val="008F407B"/>
    <w:rsid w:val="009100E9"/>
    <w:rsid w:val="009424E4"/>
    <w:rsid w:val="00946286"/>
    <w:rsid w:val="0095418A"/>
    <w:rsid w:val="00966BD9"/>
    <w:rsid w:val="00970DDF"/>
    <w:rsid w:val="00972D38"/>
    <w:rsid w:val="0097434F"/>
    <w:rsid w:val="00993F8C"/>
    <w:rsid w:val="009A210D"/>
    <w:rsid w:val="009A5387"/>
    <w:rsid w:val="009C2DDF"/>
    <w:rsid w:val="009F519B"/>
    <w:rsid w:val="00A1794B"/>
    <w:rsid w:val="00A406D9"/>
    <w:rsid w:val="00A5473D"/>
    <w:rsid w:val="00A600BD"/>
    <w:rsid w:val="00A731D5"/>
    <w:rsid w:val="00A7385B"/>
    <w:rsid w:val="00A8547C"/>
    <w:rsid w:val="00A90AA7"/>
    <w:rsid w:val="00A92451"/>
    <w:rsid w:val="00A95043"/>
    <w:rsid w:val="00AA6545"/>
    <w:rsid w:val="00AB604F"/>
    <w:rsid w:val="00AC1ED6"/>
    <w:rsid w:val="00AC2CF1"/>
    <w:rsid w:val="00AC3599"/>
    <w:rsid w:val="00AC4B5D"/>
    <w:rsid w:val="00AE4955"/>
    <w:rsid w:val="00AE70CF"/>
    <w:rsid w:val="00B05F57"/>
    <w:rsid w:val="00B0673E"/>
    <w:rsid w:val="00B52AC2"/>
    <w:rsid w:val="00B52B2B"/>
    <w:rsid w:val="00B53541"/>
    <w:rsid w:val="00B81B1B"/>
    <w:rsid w:val="00B852F5"/>
    <w:rsid w:val="00BA0D5A"/>
    <w:rsid w:val="00BB3340"/>
    <w:rsid w:val="00BB3393"/>
    <w:rsid w:val="00BB5341"/>
    <w:rsid w:val="00BE0AED"/>
    <w:rsid w:val="00BE35A3"/>
    <w:rsid w:val="00BE4ED1"/>
    <w:rsid w:val="00C027CF"/>
    <w:rsid w:val="00C07896"/>
    <w:rsid w:val="00C256C7"/>
    <w:rsid w:val="00C33A09"/>
    <w:rsid w:val="00C40586"/>
    <w:rsid w:val="00C51391"/>
    <w:rsid w:val="00C759FB"/>
    <w:rsid w:val="00C76DB0"/>
    <w:rsid w:val="00C77EAD"/>
    <w:rsid w:val="00C81C48"/>
    <w:rsid w:val="00CA7B03"/>
    <w:rsid w:val="00CE6B2B"/>
    <w:rsid w:val="00CE7FD7"/>
    <w:rsid w:val="00D04F96"/>
    <w:rsid w:val="00D1223E"/>
    <w:rsid w:val="00D144EA"/>
    <w:rsid w:val="00D16848"/>
    <w:rsid w:val="00D30CDC"/>
    <w:rsid w:val="00D45A46"/>
    <w:rsid w:val="00D75CED"/>
    <w:rsid w:val="00D9521A"/>
    <w:rsid w:val="00DA4F87"/>
    <w:rsid w:val="00DC33F7"/>
    <w:rsid w:val="00DD58EA"/>
    <w:rsid w:val="00DD6738"/>
    <w:rsid w:val="00DD7AFD"/>
    <w:rsid w:val="00E052E3"/>
    <w:rsid w:val="00E075BF"/>
    <w:rsid w:val="00E26A17"/>
    <w:rsid w:val="00E35118"/>
    <w:rsid w:val="00E3560F"/>
    <w:rsid w:val="00E369EE"/>
    <w:rsid w:val="00E37FB4"/>
    <w:rsid w:val="00E4007D"/>
    <w:rsid w:val="00E85CC0"/>
    <w:rsid w:val="00E92677"/>
    <w:rsid w:val="00EA1B45"/>
    <w:rsid w:val="00EA699C"/>
    <w:rsid w:val="00EC1600"/>
    <w:rsid w:val="00EC4F9B"/>
    <w:rsid w:val="00EE5AB4"/>
    <w:rsid w:val="00EF0742"/>
    <w:rsid w:val="00F06202"/>
    <w:rsid w:val="00F1040C"/>
    <w:rsid w:val="00F264C6"/>
    <w:rsid w:val="00F27D37"/>
    <w:rsid w:val="00F35919"/>
    <w:rsid w:val="00F4061D"/>
    <w:rsid w:val="00F62584"/>
    <w:rsid w:val="00F657E0"/>
    <w:rsid w:val="00F836FF"/>
    <w:rsid w:val="00F84BA2"/>
    <w:rsid w:val="00F92FCF"/>
    <w:rsid w:val="00F93ADA"/>
    <w:rsid w:val="00FB0D00"/>
    <w:rsid w:val="00FB3BDF"/>
    <w:rsid w:val="00FB3F40"/>
    <w:rsid w:val="00FB5250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46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0" TargetMode="External"/><Relationship Id="rId13" Type="http://schemas.openxmlformats.org/officeDocument/2006/relationships/hyperlink" Target="https://hko.srce.hr/registar/skup-ishoda-ucenja/detalji/23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80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8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hko.srce.hr/registar/standard-kvalifikacije/detalji/5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2112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64</cp:revision>
  <dcterms:created xsi:type="dcterms:W3CDTF">2022-10-25T08:04:00Z</dcterms:created>
  <dcterms:modified xsi:type="dcterms:W3CDTF">2025-04-02T12:53:00Z</dcterms:modified>
</cp:coreProperties>
</file>