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FC79367" w14:textId="77777777" w:rsidR="00BF0D83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2BAC90D8" w14:textId="77777777" w:rsidR="00BF0D83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7D835DE1" w14:textId="166E973C" w:rsidR="009F0ADC" w:rsidRDefault="008C11F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ekološka proizvodnja povrća</w:t>
      </w:r>
    </w:p>
    <w:p w14:paraId="51D0A16F" w14:textId="2667B34D" w:rsidR="00FB0D00" w:rsidRDefault="00FB0D00" w:rsidP="008C11F6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564B1D" w14:textId="77777777" w:rsidR="008C11F6" w:rsidRPr="00AE4955" w:rsidRDefault="008C11F6" w:rsidP="008C11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643C6080" w:rsidR="00FB0D00" w:rsidRPr="00AE4955" w:rsidRDefault="00417083" w:rsidP="00E87CA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E5068E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28"/>
        <w:gridCol w:w="2086"/>
        <w:gridCol w:w="2434"/>
      </w:tblGrid>
      <w:tr w:rsidR="00C759FB" w:rsidRPr="00F919E2" w14:paraId="69B33573" w14:textId="77777777" w:rsidTr="00ED7CD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DADFF83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D83AAB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055213E6" w:rsidR="00C759FB" w:rsidRPr="005710C5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57A2AE28" w:rsidR="00C759FB" w:rsidRPr="00F919E2" w:rsidRDefault="001C253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25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F919E2" w14:paraId="7899B0FB" w14:textId="77777777" w:rsidTr="00D83AAB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68E3A154" w:rsidR="00C759FB" w:rsidRPr="00B31378" w:rsidRDefault="006624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240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8C11F6" w:rsidRPr="008C11F6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proizvodnja povrća</w:t>
            </w:r>
          </w:p>
        </w:tc>
      </w:tr>
      <w:tr w:rsidR="00C759FB" w:rsidRPr="00F919E2" w14:paraId="0B142720" w14:textId="77777777" w:rsidTr="00D83AAB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4D79D52D" w:rsidR="00C759FB" w:rsidRPr="00F919E2" w:rsidRDefault="00625C8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D83AAB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D83AAB">
        <w:trPr>
          <w:trHeight w:val="323"/>
        </w:trPr>
        <w:tc>
          <w:tcPr>
            <w:tcW w:w="1749" w:type="pct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D83AAB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35E2C3A" w14:textId="225522B8" w:rsidR="00354C28" w:rsidRPr="00354C28" w:rsidRDefault="00354C28" w:rsidP="00354C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Mjere zaštite na radu u poljoprivrednoj i prehrambenoj proizvodnji i u uzgoju i držanju životinja (razina 4)</w:t>
            </w:r>
          </w:p>
          <w:p w14:paraId="7ED3A8A0" w14:textId="33896E3D" w:rsidR="00354C28" w:rsidRPr="00354C28" w:rsidRDefault="00354C28" w:rsidP="00354C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Ekološka proizvodnja povrtnih kultura (razina 4)</w:t>
            </w:r>
          </w:p>
          <w:p w14:paraId="18F8F033" w14:textId="74EB4DD7" w:rsidR="00354C28" w:rsidRPr="00354C28" w:rsidRDefault="00354C28" w:rsidP="00354C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Primjena mjera zaštite bilja u ekološkom uzgoju (razina 4)</w:t>
            </w:r>
          </w:p>
          <w:p w14:paraId="6B651854" w14:textId="3531B1CB" w:rsidR="009F0ADC" w:rsidRPr="00354C28" w:rsidRDefault="00354C28" w:rsidP="00354C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Skladištenje ekoloških proizvoda (razina 4)</w:t>
            </w:r>
          </w:p>
        </w:tc>
      </w:tr>
      <w:tr w:rsidR="00C759FB" w:rsidRPr="00F919E2" w14:paraId="1AC156F2" w14:textId="77777777" w:rsidTr="00D83AAB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4AF5AD6D" w14:textId="0456BFC6" w:rsidR="008B3AE3" w:rsidRPr="00E5068E" w:rsidRDefault="00354C28" w:rsidP="00F632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10</w:t>
            </w:r>
            <w:r w:rsidR="008B3AE3" w:rsidRPr="00E5068E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CSVET</w:t>
            </w:r>
            <w:r w:rsidR="008B3AE3"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64CE7F" w14:textId="04DD46A6" w:rsidR="00F632E9" w:rsidRPr="00E5068E" w:rsidRDefault="00F632E9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354C28" w:rsidRPr="00354C28">
              <w:rPr>
                <w:rFonts w:cstheme="minorHAnsi"/>
                <w:noProof/>
                <w:sz w:val="20"/>
                <w:szCs w:val="20"/>
              </w:rPr>
              <w:t xml:space="preserve">Mjere zaštite na radu u poljoprivrednoj i prehrambenoj proizvodnji i u uzgoju i držanju životinja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(1 CSVET)</w:t>
            </w:r>
          </w:p>
          <w:p w14:paraId="32DD6ED6" w14:textId="77A4054E" w:rsidR="00A9668C" w:rsidRPr="00E5068E" w:rsidRDefault="00F632E9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354C28" w:rsidRPr="00354C28">
              <w:rPr>
                <w:rFonts w:cstheme="minorHAnsi"/>
                <w:noProof/>
                <w:sz w:val="20"/>
                <w:szCs w:val="20"/>
              </w:rPr>
              <w:t xml:space="preserve">Ekološka proizvodnja povrtnih kultura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(</w:t>
            </w:r>
            <w:r w:rsidR="00354C28">
              <w:rPr>
                <w:rFonts w:cstheme="minorHAnsi"/>
                <w:noProof/>
                <w:sz w:val="20"/>
                <w:szCs w:val="20"/>
              </w:rPr>
              <w:t>3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 xml:space="preserve"> CSVET)</w:t>
            </w:r>
          </w:p>
          <w:p w14:paraId="0B3B67DA" w14:textId="02E6CCD5" w:rsidR="00A9668C" w:rsidRPr="00E5068E" w:rsidRDefault="00F632E9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354C28" w:rsidRPr="00354C28">
              <w:rPr>
                <w:rFonts w:cstheme="minorHAnsi"/>
                <w:noProof/>
                <w:sz w:val="20"/>
                <w:szCs w:val="20"/>
              </w:rPr>
              <w:t xml:space="preserve">Primjena mjera zaštite bilja u ekološkom uzgoju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(</w:t>
            </w:r>
            <w:r w:rsidR="00354C28">
              <w:rPr>
                <w:rFonts w:cstheme="minorHAnsi"/>
                <w:noProof/>
                <w:sz w:val="20"/>
                <w:szCs w:val="20"/>
              </w:rPr>
              <w:t>3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1C7CF28D" w:rsidR="009D6F8E" w:rsidRPr="00E5068E" w:rsidRDefault="00F632E9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354C28" w:rsidRPr="00354C28">
              <w:rPr>
                <w:rFonts w:cstheme="minorHAnsi"/>
                <w:noProof/>
                <w:sz w:val="20"/>
                <w:szCs w:val="20"/>
              </w:rPr>
              <w:t xml:space="preserve">Skladištenje ekoloških proizvoda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(</w:t>
            </w:r>
            <w:r w:rsidR="00354C28">
              <w:rPr>
                <w:rFonts w:cstheme="minorHAnsi"/>
                <w:noProof/>
                <w:sz w:val="20"/>
                <w:szCs w:val="20"/>
              </w:rPr>
              <w:t>3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F919E2" w14:paraId="2D88B913" w14:textId="77777777" w:rsidTr="00ED7CD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D83AAB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130C8CB" w14:textId="71900B34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AE666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skupova kompetencija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hideMark/>
          </w:tcPr>
          <w:p w14:paraId="77940B1B" w14:textId="15183230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AE666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4C6E7" w:themeFill="accent1" w:themeFillTint="66"/>
            <w:hideMark/>
          </w:tcPr>
          <w:p w14:paraId="58ADAE83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ED7CDE">
        <w:trPr>
          <w:trHeight w:val="490"/>
        </w:trPr>
        <w:tc>
          <w:tcPr>
            <w:tcW w:w="1749" w:type="pct"/>
            <w:vAlign w:val="center"/>
          </w:tcPr>
          <w:p w14:paraId="31F3D3D6" w14:textId="230DAFC1" w:rsidR="004E1987" w:rsidRDefault="004E1987" w:rsidP="00C704B8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Pr="004E1987">
              <w:rPr>
                <w:rFonts w:cstheme="minorHAnsi"/>
                <w:b/>
                <w:bCs/>
                <w:noProof/>
                <w:sz w:val="20"/>
                <w:szCs w:val="20"/>
              </w:rPr>
              <w:t>Fitomedicinski tehničar / Fitomedicinska tehničarka</w:t>
            </w:r>
          </w:p>
          <w:p w14:paraId="4CA55A47" w14:textId="123D9F2F" w:rsidR="004E1987" w:rsidRPr="004E1987" w:rsidRDefault="004E1987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1" w:history="1">
              <w:r w:rsidRPr="00A70E1C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https://hko.srce.hr/registar/standard-zanimanja/detalji/199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0D7CA6E" w14:textId="77777777" w:rsidR="00354C28" w:rsidRDefault="00354C28" w:rsidP="00C704B8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  <w:p w14:paraId="31892AB1" w14:textId="63D516C7" w:rsidR="004E1987" w:rsidRDefault="00354C28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54C28">
              <w:rPr>
                <w:rFonts w:cstheme="minorHAnsi"/>
                <w:b/>
                <w:bCs/>
                <w:noProof/>
                <w:sz w:val="20"/>
                <w:szCs w:val="20"/>
              </w:rPr>
              <w:t>SKOMP 1: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E1987" w:rsidRPr="004E1987">
              <w:rPr>
                <w:rFonts w:cstheme="minorHAnsi"/>
                <w:noProof/>
                <w:sz w:val="20"/>
                <w:szCs w:val="20"/>
              </w:rPr>
              <w:t>Osiguravanje sigurnosti i kvalitete te poštivanje relevantnih propisa</w:t>
            </w:r>
          </w:p>
          <w:p w14:paraId="44768764" w14:textId="63418083" w:rsidR="004E1987" w:rsidRPr="004E1987" w:rsidRDefault="004E1987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A70E1C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https://hko.srce.hr/registar/skup-kompetencija/detalji/1732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E0644FC" w14:textId="77777777" w:rsidR="00354C28" w:rsidRDefault="00354C28" w:rsidP="00A0140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603D37D" w14:textId="6A53057C" w:rsidR="00A0140E" w:rsidRPr="00354C28" w:rsidRDefault="004E1987" w:rsidP="00A0140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A0140E"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Agrotehničar/Agrotehničarka</w:t>
            </w:r>
          </w:p>
          <w:p w14:paraId="16169C26" w14:textId="0790FDBD" w:rsidR="00C759FB" w:rsidRDefault="00A0140E" w:rsidP="00A014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A70E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7A65284" w14:textId="77777777" w:rsidR="00354C28" w:rsidRDefault="00354C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A1D04A0" w14:textId="77777777" w:rsidR="00354C28" w:rsidRDefault="00354C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8E590BA" w14:textId="77777777" w:rsidR="00354C28" w:rsidRDefault="00354C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ADB8FDF" w14:textId="000D4A3C" w:rsidR="007E1CA2" w:rsidRDefault="00354C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01C5A" w:rsidRPr="00A01C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Provođenje tehnoloških procesa u konvencionalnoj, </w:t>
            </w:r>
            <w:r w:rsidR="00A01C5A" w:rsidRPr="00A01C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integriranoj i ekološkoj biljnoj proizvodnji</w:t>
            </w:r>
          </w:p>
          <w:p w14:paraId="2473A343" w14:textId="66D74F49" w:rsidR="00A01C5A" w:rsidRDefault="00A01C5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A70E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https://hko.srce.hr/registar/skup-kompetencija/detalji/4191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C62903" w14:textId="77777777" w:rsidR="007E1CA2" w:rsidRDefault="007E1CA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A14558C" w14:textId="77777777" w:rsidR="007E1CA2" w:rsidRDefault="007E1CA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211CC234" w:rsidR="007E1CA2" w:rsidRPr="004F3714" w:rsidRDefault="007E1CA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44947959" w14:textId="55C78849" w:rsidR="00354C28" w:rsidRPr="00354C28" w:rsidRDefault="00354C28" w:rsidP="00953C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4C28">
              <w:rPr>
                <w:b/>
                <w:bCs/>
                <w:sz w:val="20"/>
                <w:szCs w:val="20"/>
              </w:rPr>
              <w:lastRenderedPageBreak/>
              <w:t xml:space="preserve">SK </w:t>
            </w:r>
            <w:r w:rsidR="004E1987" w:rsidRPr="00354C28">
              <w:rPr>
                <w:b/>
                <w:bCs/>
                <w:sz w:val="20"/>
                <w:szCs w:val="20"/>
              </w:rPr>
              <w:t>Fitomedicinski tehničar / Fitomedicinska tehničarka (standard strukovnog dijela kvalifikacije)</w:t>
            </w:r>
          </w:p>
          <w:p w14:paraId="1FD3949B" w14:textId="3BF75AE4" w:rsidR="00354C28" w:rsidRDefault="00354C28" w:rsidP="00953CBA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Pr="00A70E1C">
                <w:rPr>
                  <w:rStyle w:val="Hyperlink"/>
                  <w:sz w:val="20"/>
                  <w:szCs w:val="20"/>
                </w:rPr>
                <w:t>https://hko.srce.hr/registar/standard-kvalifikacije/detalji/475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FA5B9C9" w14:textId="77777777" w:rsidR="00354C28" w:rsidRDefault="00354C28" w:rsidP="00953C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F8376D6" w14:textId="03B9F2D6" w:rsidR="004E1987" w:rsidRDefault="00354C28" w:rsidP="00953CBA">
            <w:pPr>
              <w:spacing w:after="0" w:line="240" w:lineRule="auto"/>
              <w:rPr>
                <w:sz w:val="20"/>
                <w:szCs w:val="20"/>
              </w:rPr>
            </w:pPr>
            <w:r w:rsidRPr="00354C28">
              <w:rPr>
                <w:b/>
                <w:bCs/>
                <w:sz w:val="20"/>
                <w:szCs w:val="20"/>
              </w:rPr>
              <w:t>SIU 1:</w:t>
            </w:r>
            <w:r>
              <w:rPr>
                <w:sz w:val="20"/>
                <w:szCs w:val="20"/>
              </w:rPr>
              <w:t xml:space="preserve"> </w:t>
            </w:r>
            <w:r w:rsidRPr="00354C28">
              <w:rPr>
                <w:sz w:val="20"/>
                <w:szCs w:val="20"/>
              </w:rPr>
              <w:t>Mjere zaštite na radu u poljoprivrednoj i prehrambenoj proizvodnji i u uzgoju i držanju životinja</w:t>
            </w:r>
          </w:p>
          <w:p w14:paraId="4BE8B440" w14:textId="08A6AC7B" w:rsidR="00354C28" w:rsidRDefault="00354C28" w:rsidP="00953CBA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Pr="00A70E1C">
                <w:rPr>
                  <w:rStyle w:val="Hyperlink"/>
                  <w:sz w:val="20"/>
                  <w:szCs w:val="20"/>
                </w:rPr>
                <w:t>https://hko.srce.hr/registar/skup-ishoda-ucenja/detalji/6012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09A1207" w14:textId="77777777" w:rsidR="004E1987" w:rsidRDefault="004E1987" w:rsidP="00953CBA">
            <w:pPr>
              <w:spacing w:after="0" w:line="240" w:lineRule="auto"/>
              <w:rPr>
                <w:sz w:val="20"/>
                <w:szCs w:val="20"/>
              </w:rPr>
            </w:pPr>
          </w:p>
          <w:p w14:paraId="64941C86" w14:textId="77777777" w:rsidR="004E1987" w:rsidRDefault="004E1987" w:rsidP="00953CBA">
            <w:pPr>
              <w:spacing w:after="0" w:line="240" w:lineRule="auto"/>
              <w:rPr>
                <w:sz w:val="20"/>
                <w:szCs w:val="20"/>
              </w:rPr>
            </w:pPr>
          </w:p>
          <w:p w14:paraId="6BC9583F" w14:textId="4D56134A" w:rsidR="007E1CA2" w:rsidRPr="00354C28" w:rsidRDefault="00354C28" w:rsidP="00953C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4C28">
              <w:rPr>
                <w:b/>
                <w:bCs/>
                <w:sz w:val="20"/>
                <w:szCs w:val="20"/>
              </w:rPr>
              <w:t xml:space="preserve">SK </w:t>
            </w:r>
            <w:r w:rsidR="007E1CA2" w:rsidRPr="00354C28">
              <w:rPr>
                <w:b/>
                <w:bCs/>
                <w:sz w:val="20"/>
                <w:szCs w:val="20"/>
              </w:rPr>
              <w:t>Agroekološki tehničar / Agroekološka tehničarka (standard strukovnog dijela kvalifikacije)</w:t>
            </w:r>
          </w:p>
          <w:p w14:paraId="2BF5A811" w14:textId="1959FC72" w:rsidR="007E1CA2" w:rsidRDefault="007E1CA2" w:rsidP="00953CBA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A70E1C">
                <w:rPr>
                  <w:rStyle w:val="Hyperlink"/>
                  <w:sz w:val="20"/>
                  <w:szCs w:val="20"/>
                </w:rPr>
                <w:t>https://hko.srce.hr/registar/standard-kvalifikacije/detalji/504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19B0B70" w14:textId="77777777" w:rsidR="00354C28" w:rsidRDefault="00354C28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3EEF8B7" w14:textId="3190E7D9" w:rsidR="007E1CA2" w:rsidRDefault="007E1CA2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354C28"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7E1CA2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proizvodnja povrtnih kultura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0F96222" w14:textId="77777777" w:rsidR="007E1CA2" w:rsidRDefault="007E1CA2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Pr="00A70E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https://hko.srce.hr/registar/skup-ishoda-ucenja/detalji/6014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7EF7984" w14:textId="77777777" w:rsidR="00A01C5A" w:rsidRDefault="00A01C5A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66C8CAF" w14:textId="711041B0" w:rsidR="00A01C5A" w:rsidRDefault="00354C28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3: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01C5A" w:rsidRPr="00A01C5A">
              <w:rPr>
                <w:rFonts w:asciiTheme="minorHAnsi" w:hAnsiTheme="minorHAnsi" w:cstheme="minorHAnsi"/>
                <w:noProof/>
                <w:sz w:val="20"/>
                <w:szCs w:val="20"/>
              </w:rPr>
              <w:t>Primjena mjera zaštite bilja u ekološkom uzgoju</w:t>
            </w:r>
            <w:r w:rsidR="00A01C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0067FDE8" w14:textId="77777777" w:rsidR="00A01C5A" w:rsidRDefault="00A01C5A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A70E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https://hko.srce.hr/registar/skup-ishoda-ucenja/detalji/6005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F811B2B" w14:textId="77777777" w:rsidR="00A0140E" w:rsidRDefault="00A0140E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54CCA78" w14:textId="1124EA1F" w:rsidR="00A0140E" w:rsidRDefault="00354C28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54C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4: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0140E" w:rsidRPr="00A0140E">
              <w:rPr>
                <w:rFonts w:asciiTheme="minorHAnsi" w:hAnsiTheme="minorHAnsi" w:cstheme="minorHAnsi"/>
                <w:noProof/>
                <w:sz w:val="20"/>
                <w:szCs w:val="20"/>
              </w:rPr>
              <w:t>Skladištenje ekoloških proizvoda</w:t>
            </w:r>
            <w:r w:rsidR="00A0140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E33F32D" w14:textId="3E7575C7" w:rsidR="00A0140E" w:rsidRPr="004F3714" w:rsidRDefault="00A0140E" w:rsidP="00953C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Pr="00A70E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https://hko.srce.hr/registar/skup-ishoda-ucenja/detalji/13912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14:paraId="6A04DB37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ED7CD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5A3A47DD" w14:textId="56357F1D" w:rsidR="0000735C" w:rsidRPr="0000735C" w:rsidRDefault="0000735C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0735C">
              <w:rPr>
                <w:sz w:val="20"/>
                <w:szCs w:val="20"/>
              </w:rPr>
              <w:t xml:space="preserve">posjedovanje prethodne kvalifikacije na razini 1 </w:t>
            </w:r>
            <w:r w:rsidR="00354C28">
              <w:rPr>
                <w:sz w:val="20"/>
                <w:szCs w:val="20"/>
              </w:rPr>
              <w:t>HKO</w:t>
            </w:r>
            <w:r w:rsidR="00ED7CDE">
              <w:rPr>
                <w:sz w:val="20"/>
                <w:szCs w:val="20"/>
              </w:rPr>
              <w:t>-a</w:t>
            </w:r>
            <w:r w:rsidR="00354C28">
              <w:rPr>
                <w:sz w:val="20"/>
                <w:szCs w:val="20"/>
              </w:rPr>
              <w:t xml:space="preserve"> (završena osnovna škola)</w:t>
            </w:r>
          </w:p>
          <w:p w14:paraId="1DEC5FB1" w14:textId="05E75F8A" w:rsidR="00ED7CDE" w:rsidRDefault="0000735C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0735C">
              <w:rPr>
                <w:sz w:val="20"/>
                <w:szCs w:val="20"/>
              </w:rPr>
              <w:t>liječnič</w:t>
            </w:r>
            <w:r w:rsidR="004D01F2">
              <w:rPr>
                <w:sz w:val="20"/>
                <w:szCs w:val="20"/>
              </w:rPr>
              <w:t>ka svjedodžba medicine rada</w:t>
            </w:r>
            <w:r w:rsidR="00354C28">
              <w:rPr>
                <w:sz w:val="20"/>
                <w:szCs w:val="20"/>
              </w:rPr>
              <w:t xml:space="preserve"> za poslove </w:t>
            </w:r>
            <w:r w:rsidR="00354C28" w:rsidRPr="00354C28">
              <w:rPr>
                <w:sz w:val="20"/>
                <w:szCs w:val="20"/>
              </w:rPr>
              <w:t>ekološk</w:t>
            </w:r>
            <w:r w:rsidR="00ED7CDE">
              <w:rPr>
                <w:sz w:val="20"/>
                <w:szCs w:val="20"/>
              </w:rPr>
              <w:t>e</w:t>
            </w:r>
            <w:r w:rsidR="00354C28" w:rsidRPr="00354C28">
              <w:rPr>
                <w:sz w:val="20"/>
                <w:szCs w:val="20"/>
              </w:rPr>
              <w:t xml:space="preserve"> proizvodnja povrća</w:t>
            </w:r>
            <w:r w:rsidR="00ED7CDE" w:rsidRPr="0000735C">
              <w:rPr>
                <w:sz w:val="20"/>
                <w:szCs w:val="20"/>
              </w:rPr>
              <w:t xml:space="preserve"> </w:t>
            </w:r>
          </w:p>
          <w:p w14:paraId="3C667CCB" w14:textId="26A6DDA8" w:rsidR="00C759FB" w:rsidRPr="00ED7CDE" w:rsidRDefault="00ED7CDE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00735C">
              <w:rPr>
                <w:sz w:val="20"/>
                <w:szCs w:val="20"/>
              </w:rPr>
              <w:t xml:space="preserve">navršenih 18 godina </w:t>
            </w:r>
            <w:r>
              <w:rPr>
                <w:sz w:val="20"/>
                <w:szCs w:val="20"/>
              </w:rPr>
              <w:t>starosti</w:t>
            </w:r>
          </w:p>
        </w:tc>
      </w:tr>
      <w:tr w:rsidR="00C759FB" w:rsidRPr="00F919E2" w14:paraId="4AF77F6B" w14:textId="77777777" w:rsidTr="00ED7CD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4FD9573" w14:textId="07810E84" w:rsidR="00F521AD" w:rsidRPr="003166C9" w:rsidRDefault="00F521AD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 xml:space="preserve">stečenih </w:t>
            </w:r>
            <w:r w:rsidR="00354C28" w:rsidRPr="00354C28">
              <w:rPr>
                <w:b/>
                <w:bCs/>
                <w:sz w:val="20"/>
                <w:szCs w:val="20"/>
              </w:rPr>
              <w:t>10</w:t>
            </w:r>
            <w:r w:rsidRPr="00354C28">
              <w:rPr>
                <w:b/>
                <w:bCs/>
                <w:sz w:val="20"/>
                <w:szCs w:val="20"/>
              </w:rPr>
              <w:t xml:space="preserve"> CSVET</w:t>
            </w:r>
            <w:r w:rsidRPr="003166C9">
              <w:rPr>
                <w:sz w:val="20"/>
                <w:szCs w:val="20"/>
              </w:rPr>
              <w:t xml:space="preserve"> bodova</w:t>
            </w:r>
          </w:p>
          <w:p w14:paraId="4F5B308C" w14:textId="77777777" w:rsidR="00F521AD" w:rsidRPr="003166C9" w:rsidRDefault="00F521AD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7862478B" w14:textId="24A4D79D" w:rsidR="00F521AD" w:rsidRPr="003166C9" w:rsidRDefault="00F521AD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 xml:space="preserve">provjera vještina u ekološkoj proizvodnji </w:t>
            </w:r>
            <w:r w:rsidR="003166C9">
              <w:rPr>
                <w:sz w:val="20"/>
                <w:szCs w:val="20"/>
              </w:rPr>
              <w:t>povrća</w:t>
            </w:r>
            <w:r w:rsidRPr="003166C9">
              <w:rPr>
                <w:sz w:val="20"/>
                <w:szCs w:val="20"/>
              </w:rPr>
              <w:t xml:space="preserve"> na konkretnim radnim zadacima prema propisanim standardima i normativima uz primjenu  alata i uređaja na siguran način kao i pravilnu  primjenu mjera zaštite na radu i zaštite okoliša te korištenjem osobnih zaštitnih sredstava</w:t>
            </w:r>
            <w:r w:rsidR="003166C9">
              <w:rPr>
                <w:sz w:val="20"/>
                <w:szCs w:val="20"/>
              </w:rPr>
              <w:t>.</w:t>
            </w:r>
            <w:r w:rsidRPr="003166C9">
              <w:rPr>
                <w:sz w:val="20"/>
                <w:szCs w:val="20"/>
              </w:rPr>
              <w:t xml:space="preserve"> </w:t>
            </w:r>
          </w:p>
          <w:p w14:paraId="34480BBF" w14:textId="20CAE40B" w:rsidR="00C759FB" w:rsidRPr="0086586D" w:rsidRDefault="00F521AD" w:rsidP="00ED7CDE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521AD">
              <w:rPr>
                <w:rFonts w:cstheme="minorHAnsi"/>
                <w:sz w:val="20"/>
                <w:szCs w:val="20"/>
              </w:rPr>
              <w:t>O završnoj provjeri vodi se zapisnik i provodi j</w:t>
            </w:r>
            <w:r w:rsidR="00663712">
              <w:rPr>
                <w:rFonts w:cstheme="minorHAnsi"/>
                <w:sz w:val="20"/>
                <w:szCs w:val="20"/>
              </w:rPr>
              <w:t>e</w:t>
            </w:r>
            <w:r w:rsidRPr="00F521AD">
              <w:rPr>
                <w:rFonts w:cstheme="minorHAnsi"/>
                <w:sz w:val="20"/>
                <w:szCs w:val="20"/>
              </w:rPr>
              <w:t xml:space="preserve"> tročlano povjerenstvo. Svakom polazniku nakon uspješno završene provjere izdaje se Uvjerenje o osposobljavanju za stjecanje mikrokvalifikacije ekološka proizvodnja </w:t>
            </w:r>
            <w:r w:rsidR="003166C9">
              <w:rPr>
                <w:rFonts w:cstheme="minorHAnsi"/>
                <w:sz w:val="20"/>
                <w:szCs w:val="20"/>
              </w:rPr>
              <w:t>povrća</w:t>
            </w:r>
            <w:r w:rsidRPr="00F521A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ED7CD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shd w:val="clear" w:color="auto" w:fill="FFFFFF" w:themeFill="background1"/>
          </w:tcPr>
          <w:p w14:paraId="71F2AD54" w14:textId="517FB37D" w:rsid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3166C9" w:rsidRPr="003166C9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proizvodnja povrća</w:t>
            </w:r>
            <w:r w:rsidR="003166C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provodi se redovitom nastavom u trajanju od </w:t>
            </w:r>
            <w:r w:rsidR="00ED7CDE"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250</w:t>
            </w:r>
            <w:r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sati, uz mogućnost izvođenja teorijskog dijela nastave putem </w:t>
            </w:r>
            <w:r w:rsidRPr="00ED7CD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online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prijenosa u stvarnom vremenu (u slučaju </w:t>
            </w:r>
            <w:r w:rsidR="00D83AAB">
              <w:rPr>
                <w:rFonts w:asciiTheme="minorHAnsi" w:hAnsiTheme="minorHAnsi" w:cstheme="minorHAnsi"/>
                <w:noProof/>
                <w:sz w:val="20"/>
                <w:szCs w:val="20"/>
              </w:rPr>
              <w:t>kad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ustanova posjeduje materijalne uvijete za izvođenje </w:t>
            </w:r>
            <w:r w:rsidRPr="00D83AA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online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nastave).</w:t>
            </w:r>
          </w:p>
          <w:p w14:paraId="70746D76" w14:textId="77777777" w:rsidR="005712C1" w:rsidRP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5F0696E" w14:textId="157E1C94" w:rsid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D83AAB"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50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sati, dijelom učenjem temeljenim na radu u trajanju od </w:t>
            </w:r>
            <w:r w:rsidR="000353B8"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D83AAB"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50</w:t>
            </w:r>
            <w:r w:rsidR="00D83A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sati, a dijelom samostalnim aktivnostima polaznika, u trajanju od </w:t>
            </w:r>
            <w:r w:rsidR="00D83AAB" w:rsidRPr="00D83A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50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sati.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56F2A6C" w14:textId="77777777" w:rsidR="00510BDF" w:rsidRPr="005712C1" w:rsidRDefault="00510BDF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9C062EF" w14:textId="0ABB3CAE" w:rsidR="00012313" w:rsidRPr="0086586D" w:rsidRDefault="00510BDF" w:rsidP="005712C1">
            <w:pPr>
              <w:pStyle w:val="NoSpacing"/>
              <w:jc w:val="both"/>
              <w:rPr>
                <w:noProof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D7C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radnim uvjetima</w:t>
            </w:r>
            <w:r w:rsidR="00464B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D7C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regionalnim cebtrima kompetentnosti, u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tvrtci/OPG-u s kojim </w:t>
            </w:r>
            <w:r w:rsidR="00F344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stanova ima sklopljen Ugovor o </w:t>
            </w:r>
            <w:r w:rsidR="00F344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poslovnoj suradnji</w:t>
            </w:r>
            <w:r w:rsidRPr="00CD00A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D00A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i/ili na pokušalištima/praktikumima</w:t>
            </w:r>
            <w:r w:rsidR="00F344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4B4" w:rsidRPr="00F344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ustanove</w:t>
            </w:r>
            <w:r w:rsidRPr="00CD00A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odnosno terenu za koji </w:t>
            </w:r>
            <w:r w:rsidRPr="000B4C23">
              <w:rPr>
                <w:iCs/>
                <w:noProof/>
                <w:sz w:val="20"/>
                <w:szCs w:val="20"/>
                <w:lang w:val="hr-HR"/>
              </w:rPr>
              <w:t xml:space="preserve">ustanova ima odgovarajući dokument o korištenju </w:t>
            </w:r>
            <w:r w:rsidR="00ED7CDE" w:rsidRPr="000B4C23">
              <w:rPr>
                <w:iCs/>
                <w:noProof/>
                <w:sz w:val="20"/>
                <w:szCs w:val="20"/>
                <w:lang w:val="hr-HR"/>
              </w:rPr>
              <w:t>p</w:t>
            </w:r>
            <w:r w:rsidR="00ED7CDE" w:rsidRPr="000B4C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ovršina za ekološku proizvodnju povrća s relevantnim certifikatima.</w:t>
            </w:r>
          </w:p>
        </w:tc>
      </w:tr>
      <w:tr w:rsidR="00C759FB" w:rsidRPr="00F919E2" w14:paraId="2F5BF833" w14:textId="77777777" w:rsidTr="00ED7CDE">
        <w:trPr>
          <w:trHeight w:val="395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0695E30F" w:rsidR="00C759FB" w:rsidRPr="00F919E2" w:rsidRDefault="009D6F8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ED7CDE">
        <w:trPr>
          <w:trHeight w:val="272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3F346C06" w:rsidR="00C759FB" w:rsidRPr="00F919E2" w:rsidRDefault="009D6F8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3E2C22">
        <w:trPr>
          <w:trHeight w:val="567"/>
        </w:trPr>
        <w:tc>
          <w:tcPr>
            <w:tcW w:w="1749" w:type="pct"/>
            <w:shd w:val="clear" w:color="auto" w:fill="B8CCE4"/>
            <w:hideMark/>
          </w:tcPr>
          <w:p w14:paraId="1C3897D4" w14:textId="50BE8503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  <w:r w:rsidR="005A0A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3251" w:type="pct"/>
            <w:gridSpan w:val="3"/>
          </w:tcPr>
          <w:p w14:paraId="67E4009E" w14:textId="48A9FD4E" w:rsidR="001E7A19" w:rsidRDefault="00354C2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1" w:history="1">
              <w:r w:rsidRPr="00A70E1C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562FD3" w14:textId="77777777" w:rsidR="00354C28" w:rsidRDefault="00354C2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Pr="00A70E1C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https://hko.srce.hr/registar/skup-ishoda-ucenja/detalji/6014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693E1E" w14:textId="77777777" w:rsidR="00354C28" w:rsidRDefault="00354C2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3" w:history="1">
              <w:r w:rsidRPr="00A70E1C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https://hko.srce.hr/registar/skup-ishoda-ucenja/detalji/6005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1A7A1C" w14:textId="77777777" w:rsidR="00354C28" w:rsidRDefault="00354C2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4" w:history="1">
              <w:r w:rsidRPr="00A70E1C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https://hko.srce.hr/registar/skup-ishoda-ucenja/detalji/13912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8D0609" w14:textId="77777777" w:rsidR="00354C28" w:rsidRDefault="00354C28" w:rsidP="00354C28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proizvodne površine za </w:t>
            </w:r>
            <w:r w:rsidRPr="00354C28">
              <w:rPr>
                <w:rFonts w:cstheme="minorHAnsi"/>
                <w:iCs/>
                <w:noProof/>
                <w:sz w:val="20"/>
                <w:szCs w:val="20"/>
              </w:rPr>
              <w:t>ekološk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Pr="00354C28">
              <w:rPr>
                <w:rFonts w:cstheme="minorHAnsi"/>
                <w:iCs/>
                <w:noProof/>
                <w:sz w:val="20"/>
                <w:szCs w:val="20"/>
              </w:rPr>
              <w:t xml:space="preserve"> proizvodnj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Pr="00354C28">
              <w:rPr>
                <w:rFonts w:cstheme="minorHAnsi"/>
                <w:iCs/>
                <w:noProof/>
                <w:sz w:val="20"/>
                <w:szCs w:val="20"/>
              </w:rPr>
              <w:t xml:space="preserve"> povrća</w:t>
            </w:r>
          </w:p>
          <w:p w14:paraId="42254FE5" w14:textId="03D7A295" w:rsidR="003E2C22" w:rsidRPr="00354C28" w:rsidRDefault="003E2C22" w:rsidP="00354C28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E2C22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osigurani poljoprivredni strojevi, alati, oprema i uređaji za ekološku proizvodnju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povrća</w:t>
            </w:r>
            <w:r w:rsidRPr="003E2C22">
              <w:rPr>
                <w:rFonts w:cstheme="minorHAnsi"/>
                <w:iCs/>
                <w:noProof/>
                <w:sz w:val="20"/>
                <w:szCs w:val="20"/>
              </w:rPr>
              <w:t xml:space="preserve"> u skladu s pravilima struke</w:t>
            </w:r>
          </w:p>
        </w:tc>
      </w:tr>
      <w:tr w:rsidR="00C759FB" w:rsidRPr="00F919E2" w14:paraId="64AD4354" w14:textId="77777777" w:rsidTr="00ED7CD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ED7CDE">
        <w:trPr>
          <w:trHeight w:val="304"/>
        </w:trPr>
        <w:tc>
          <w:tcPr>
            <w:tcW w:w="5000" w:type="pct"/>
            <w:gridSpan w:val="4"/>
          </w:tcPr>
          <w:p w14:paraId="668E4D7B" w14:textId="286D5EE7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obavljati poslove uz korištenje zaštitnih uređaja i opreme sukladno propisima o sigurnosti i zaštiti na radu i zaštiti od požara</w:t>
            </w:r>
          </w:p>
          <w:p w14:paraId="7C3F547A" w14:textId="2066260E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odabrati mjere rada na siguran način, mjere zaštite od požara i eksplozije</w:t>
            </w:r>
          </w:p>
          <w:p w14:paraId="2498C2A2" w14:textId="5782072C" w:rsidR="00354C28" w:rsidRPr="00ED7CDE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</w:pPr>
            <w:r w:rsidRPr="00ED7CDE"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  <w:t>pridržavati se propisa o zaštiti okoliša</w:t>
            </w:r>
          </w:p>
          <w:p w14:paraId="0E2793F2" w14:textId="41677AC6" w:rsidR="00012096" w:rsidRPr="00ED7CDE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</w:pPr>
            <w:r w:rsidRPr="00ED7CDE"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  <w:t>odgovorno postupati s otpadom</w:t>
            </w:r>
          </w:p>
          <w:p w14:paraId="0C4FEE99" w14:textId="0CF0C628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odgovarajuće mjere zaštite u konvencionalnoj, integriranoj i ekološkoj poljoprivrednoj proizvodnji</w:t>
            </w:r>
          </w:p>
          <w:p w14:paraId="71812D75" w14:textId="5F8B1B38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odabrati odgovarajuće vrste i sorte za uzgoj procjenjujući otpornost na bolesti i štetnike</w:t>
            </w:r>
          </w:p>
          <w:p w14:paraId="03B9E575" w14:textId="799322CA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agrotehničke zahvate tijekom uzgoja poljoprivrednih kultura na otvorenom u konvencionalnoj, integriranoj i ekološkoj poljoprivrednoj proizvodnji</w:t>
            </w:r>
          </w:p>
          <w:p w14:paraId="0DA4680A" w14:textId="56CAA57B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agrotehničke zahvate tijekom uzgoja poljoprivrednih kultura u zaštićenim prostorima u konvencionalnoj, integriranoj i ekološkoj poljoprivrednoj proizvodnji</w:t>
            </w:r>
          </w:p>
          <w:p w14:paraId="7737F363" w14:textId="79D2108B" w:rsidR="00354C28" w:rsidRPr="00ED7CDE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</w:pPr>
            <w:r w:rsidRPr="00ED7CDE"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  <w:t>razlikovati metode i načela uzgoja i zaštite bilja u integriranoj, ekološkoj i konvencionalnoj poljoprivredi</w:t>
            </w:r>
          </w:p>
          <w:p w14:paraId="4CBBC732" w14:textId="2463BE56" w:rsidR="00354C28" w:rsidRPr="00ED7CDE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</w:pPr>
            <w:r w:rsidRPr="00ED7CDE">
              <w:rPr>
                <w:rFonts w:asciiTheme="minorHAnsi" w:hAnsiTheme="minorHAnsi" w:cstheme="minorHAnsi"/>
                <w:noProof/>
                <w:color w:val="538135" w:themeColor="accent6" w:themeShade="BF"/>
                <w:sz w:val="20"/>
                <w:szCs w:val="20"/>
                <w:lang w:val="hr-HR"/>
              </w:rPr>
              <w:t>primijeniti odgovarajuće sredstvo za zaštitu bilja na odgovoran način u skladu s principima konvencionalne i ekološke proizvodnje te pravilima zaštite na radu i zaštite okoliša</w:t>
            </w:r>
          </w:p>
          <w:p w14:paraId="5AD59E22" w14:textId="38BB2018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procijeniti stanje kultura za određivanje vremena za žetvu i/ili berbu</w:t>
            </w:r>
          </w:p>
          <w:p w14:paraId="50205771" w14:textId="6ED0D4F1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žetvu i/ili berbu poljoprivrednih kultura</w:t>
            </w:r>
          </w:p>
          <w:p w14:paraId="03C762C5" w14:textId="20A73C6A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doradu i skladištenje proizvoda biljnog podrijetla</w:t>
            </w:r>
          </w:p>
          <w:p w14:paraId="1324D571" w14:textId="13F053D5" w:rsidR="00354C28" w:rsidRPr="00354C28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kontrolirati uskladištene poljoprivredne proizvode biljnog podrijetla</w:t>
            </w:r>
          </w:p>
          <w:p w14:paraId="65FCC8DA" w14:textId="1A56A52D" w:rsidR="00354C28" w:rsidRPr="008128D7" w:rsidRDefault="00ED7CDE" w:rsidP="00354C28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4C2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pripremiti higijenske i mikroklimatske uvjete skladišnog prostora biljnog podrijetla</w:t>
            </w:r>
          </w:p>
        </w:tc>
      </w:tr>
      <w:tr w:rsidR="00C759FB" w:rsidRPr="00F919E2" w14:paraId="3D59805F" w14:textId="77777777" w:rsidTr="00ED7CD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6818C1B4" w14:textId="77777777" w:rsidR="005716CA" w:rsidRPr="005716CA" w:rsidRDefault="005716CA" w:rsidP="00ED7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716CA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8CC0C08" w14:textId="77777777" w:rsidR="005716CA" w:rsidRPr="005716CA" w:rsidRDefault="005716CA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66F64920" w14:textId="77777777" w:rsidR="005716CA" w:rsidRPr="005716CA" w:rsidRDefault="005716CA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11602FA3" w14:textId="77777777" w:rsidR="005716CA" w:rsidRPr="005716CA" w:rsidRDefault="005716CA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2103FFB" w14:textId="77777777" w:rsidR="005716CA" w:rsidRPr="005716CA" w:rsidRDefault="005716CA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347349C4" w:rsidR="00FF57D3" w:rsidRPr="005716CA" w:rsidRDefault="005716CA" w:rsidP="00ED7C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jc w:val="both"/>
              <w:rPr>
                <w:rFonts w:cstheme="minorHAnsi"/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dobivenim rezultatima anketa dobiva se pregled uspješnosti izvedbe programa, kao i  procjena kvalitete nastavničkog rada ustanove.</w:t>
            </w:r>
          </w:p>
        </w:tc>
      </w:tr>
      <w:tr w:rsidR="00C759FB" w:rsidRPr="00F919E2" w14:paraId="56EB1F55" w14:textId="77777777" w:rsidTr="00ED7CDE">
        <w:trPr>
          <w:trHeight w:val="321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09CA18C7" w:rsidR="00C759FB" w:rsidRPr="00F919E2" w:rsidRDefault="00C759FB" w:rsidP="00ED7CDE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FA9859A" w14:textId="77777777" w:rsidR="00E5068E" w:rsidRPr="00E5068E" w:rsidRDefault="00E5068E" w:rsidP="00E5068E">
      <w:pPr>
        <w:rPr>
          <w:rFonts w:cstheme="minorHAnsi"/>
          <w:b/>
          <w:bCs/>
          <w:noProof/>
          <w:sz w:val="24"/>
          <w:szCs w:val="24"/>
        </w:rPr>
      </w:pPr>
    </w:p>
    <w:p w14:paraId="11909208" w14:textId="7CC51452" w:rsidR="003A4C4B" w:rsidRPr="00E5068E" w:rsidRDefault="00C759FB" w:rsidP="00E5068E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r w:rsidRPr="00E5068E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7"/>
        <w:gridCol w:w="2027"/>
        <w:gridCol w:w="809"/>
        <w:gridCol w:w="943"/>
        <w:gridCol w:w="673"/>
        <w:gridCol w:w="673"/>
        <w:gridCol w:w="540"/>
        <w:gridCol w:w="946"/>
      </w:tblGrid>
      <w:tr w:rsidR="00C759FB" w:rsidRPr="00F919E2" w14:paraId="417B9C8F" w14:textId="77777777" w:rsidTr="00A02337">
        <w:trPr>
          <w:trHeight w:val="552"/>
        </w:trPr>
        <w:tc>
          <w:tcPr>
            <w:tcW w:w="371" w:type="pct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20" w:type="pct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8" w:type="pct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A02337">
        <w:trPr>
          <w:trHeight w:val="114"/>
        </w:trPr>
        <w:tc>
          <w:tcPr>
            <w:tcW w:w="371" w:type="pct"/>
            <w:vMerge/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Merge/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Merge/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B5A87" w:rsidRPr="00F919E2" w14:paraId="61061CEA" w14:textId="77777777" w:rsidTr="00A02337">
        <w:trPr>
          <w:trHeight w:val="255"/>
        </w:trPr>
        <w:tc>
          <w:tcPr>
            <w:tcW w:w="371" w:type="pct"/>
            <w:shd w:val="clear" w:color="auto" w:fill="B4C6E7" w:themeFill="accent1" w:themeFillTint="66"/>
            <w:vAlign w:val="center"/>
            <w:hideMark/>
          </w:tcPr>
          <w:p w14:paraId="6B16A236" w14:textId="322D6553" w:rsidR="003B5A87" w:rsidRPr="00F919E2" w:rsidRDefault="003B5A87" w:rsidP="00A966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971" w:type="pct"/>
            <w:vAlign w:val="center"/>
          </w:tcPr>
          <w:p w14:paraId="5E59D190" w14:textId="1053EED0" w:rsidR="003B5A87" w:rsidRPr="009F16D0" w:rsidRDefault="003E2C22" w:rsidP="003E4CE6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3E2C22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ZAŠTITA NA RADU</w:t>
            </w:r>
          </w:p>
        </w:tc>
        <w:tc>
          <w:tcPr>
            <w:tcW w:w="1120" w:type="pct"/>
            <w:vAlign w:val="center"/>
          </w:tcPr>
          <w:p w14:paraId="36C95EC0" w14:textId="3F097626" w:rsidR="003B5A87" w:rsidRPr="00F919E2" w:rsidRDefault="00ED7CDE" w:rsidP="003E4CE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CD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Mjere zaštite na radu u poljoprivrednoj i prehrambenoj </w:t>
            </w:r>
            <w:r w:rsidRPr="00ED7CD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lastRenderedPageBreak/>
              <w:t>proizvodnji i u uzgoju i držanju životinja</w:t>
            </w:r>
          </w:p>
        </w:tc>
        <w:tc>
          <w:tcPr>
            <w:tcW w:w="448" w:type="pct"/>
            <w:vAlign w:val="center"/>
          </w:tcPr>
          <w:p w14:paraId="6644B2A1" w14:textId="55447765" w:rsidR="003B5A87" w:rsidRPr="00F919E2" w:rsidRDefault="00432FC2" w:rsidP="003E4CE6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lastRenderedPageBreak/>
              <w:t>4</w:t>
            </w:r>
          </w:p>
        </w:tc>
        <w:tc>
          <w:tcPr>
            <w:tcW w:w="522" w:type="pct"/>
            <w:vAlign w:val="center"/>
          </w:tcPr>
          <w:p w14:paraId="7485C43E" w14:textId="64897FFB" w:rsidR="003B5A87" w:rsidRPr="00F919E2" w:rsidRDefault="00432FC2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4AC68518" w14:textId="3155A6C9" w:rsidR="00DA7BAF" w:rsidRPr="00F919E2" w:rsidRDefault="003E2C22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3CECCC40" w14:textId="5A7FF21A" w:rsidR="00DA7BAF" w:rsidRPr="00F919E2" w:rsidRDefault="00DA7BAF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E2C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99" w:type="pct"/>
            <w:vAlign w:val="center"/>
          </w:tcPr>
          <w:p w14:paraId="6364879E" w14:textId="638F7487" w:rsidR="003B5A87" w:rsidRPr="00F919E2" w:rsidRDefault="00F43F18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22B3A678" w14:textId="43E9F070" w:rsidR="003B5A87" w:rsidRPr="00F919E2" w:rsidRDefault="0017672B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5E33E0" w:rsidRPr="00F919E2" w14:paraId="0BA2209A" w14:textId="77777777" w:rsidTr="00A02337">
        <w:trPr>
          <w:trHeight w:val="345"/>
        </w:trPr>
        <w:tc>
          <w:tcPr>
            <w:tcW w:w="371" w:type="pct"/>
            <w:vMerge w:val="restart"/>
            <w:shd w:val="clear" w:color="auto" w:fill="B4C6E7" w:themeFill="accent1" w:themeFillTint="66"/>
            <w:vAlign w:val="center"/>
          </w:tcPr>
          <w:p w14:paraId="1E782576" w14:textId="5165319E" w:rsidR="005E33E0" w:rsidRPr="00C92AAB" w:rsidRDefault="005E33E0" w:rsidP="00A9668C">
            <w:pPr>
              <w:spacing w:before="120" w:after="12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92A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971" w:type="pct"/>
            <w:vMerge w:val="restart"/>
            <w:vAlign w:val="center"/>
          </w:tcPr>
          <w:p w14:paraId="0241D512" w14:textId="6B13354D" w:rsidR="005E33E0" w:rsidRPr="009F16D0" w:rsidRDefault="00605010" w:rsidP="00A9668C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ED7D31" w:themeColor="accent2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OSNOVE </w:t>
            </w:r>
            <w:r w:rsidR="005E33E0" w:rsidRPr="009F16D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EKOLOŠK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E </w:t>
            </w:r>
            <w:r w:rsidR="005E33E0" w:rsidRPr="009F16D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PROIZVODNJ</w:t>
            </w:r>
            <w:r w:rsidR="00ED7CDE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A </w:t>
            </w:r>
            <w:r w:rsidR="005E33E0" w:rsidRPr="009F16D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POVRĆA</w:t>
            </w:r>
            <w:r w:rsidR="00ED7CDE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I SKLADIŠTENJE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PROIZVODA NAKON BERBE</w:t>
            </w:r>
          </w:p>
        </w:tc>
        <w:tc>
          <w:tcPr>
            <w:tcW w:w="1120" w:type="pct"/>
          </w:tcPr>
          <w:p w14:paraId="3297C5AB" w14:textId="5D849E30" w:rsidR="005E33E0" w:rsidRPr="005E33E0" w:rsidRDefault="00ED7CDE" w:rsidP="005E33E0">
            <w:pPr>
              <w:spacing w:before="120" w:after="12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ED7CDE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Ekološka proizvodnja povrtnih kultura</w:t>
            </w:r>
          </w:p>
        </w:tc>
        <w:tc>
          <w:tcPr>
            <w:tcW w:w="448" w:type="pct"/>
          </w:tcPr>
          <w:p w14:paraId="0386F876" w14:textId="565322B9" w:rsidR="005E33E0" w:rsidRPr="005E33E0" w:rsidRDefault="005E33E0" w:rsidP="005E33E0">
            <w:pPr>
              <w:spacing w:before="120" w:after="120"/>
              <w:ind w:left="3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2" w:type="pct"/>
          </w:tcPr>
          <w:p w14:paraId="6BF667FC" w14:textId="224EC7E6" w:rsidR="005E33E0" w:rsidRPr="005E33E0" w:rsidRDefault="00ED7CDE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pct"/>
          </w:tcPr>
          <w:p w14:paraId="67001353" w14:textId="753C4B16" w:rsidR="005E33E0" w:rsidRPr="005E33E0" w:rsidRDefault="003E2C22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3" w:type="pct"/>
          </w:tcPr>
          <w:p w14:paraId="08F23CD5" w14:textId="53999082" w:rsidR="005E33E0" w:rsidRPr="005E33E0" w:rsidRDefault="003E2C22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9" w:type="pct"/>
          </w:tcPr>
          <w:p w14:paraId="50147D83" w14:textId="03411BEA" w:rsidR="005E33E0" w:rsidRPr="005E33E0" w:rsidRDefault="003E2C22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23" w:type="pct"/>
          </w:tcPr>
          <w:p w14:paraId="3D1FE507" w14:textId="40DBF7B7" w:rsidR="005E33E0" w:rsidRPr="005E33E0" w:rsidRDefault="00ED7CDE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75</w:t>
            </w:r>
          </w:p>
        </w:tc>
      </w:tr>
      <w:tr w:rsidR="005E33E0" w:rsidRPr="00F919E2" w14:paraId="7317B2F5" w14:textId="77777777" w:rsidTr="00A02337">
        <w:trPr>
          <w:trHeight w:val="345"/>
        </w:trPr>
        <w:tc>
          <w:tcPr>
            <w:tcW w:w="371" w:type="pct"/>
            <w:vMerge/>
            <w:shd w:val="clear" w:color="auto" w:fill="B4C6E7" w:themeFill="accent1" w:themeFillTint="66"/>
          </w:tcPr>
          <w:p w14:paraId="3C77E3CE" w14:textId="77777777" w:rsidR="005E33E0" w:rsidRPr="00C92AAB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5E6B2735" w14:textId="77777777" w:rsidR="005E33E0" w:rsidRPr="003B5A87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</w:tcPr>
          <w:p w14:paraId="4FCC0022" w14:textId="618D9F4B" w:rsidR="005E33E0" w:rsidRPr="001D2601" w:rsidRDefault="00ED7CDE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ED7CDE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Primjena mjera zaštite bilja u ekološkom uzgoju</w:t>
            </w:r>
          </w:p>
        </w:tc>
        <w:tc>
          <w:tcPr>
            <w:tcW w:w="448" w:type="pct"/>
            <w:vAlign w:val="center"/>
          </w:tcPr>
          <w:p w14:paraId="602DF70F" w14:textId="35F562A3" w:rsidR="005E33E0" w:rsidRPr="00F919E2" w:rsidRDefault="005E33E0" w:rsidP="005E33E0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5E6BEB11" w14:textId="1037C179" w:rsidR="005E33E0" w:rsidRPr="00F919E2" w:rsidRDefault="00ED7CDE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6D25C53D" w14:textId="4CD88813" w:rsidR="005E33E0" w:rsidRPr="00F919E2" w:rsidRDefault="00ED7CDE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E2C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3" w:type="pct"/>
            <w:vAlign w:val="center"/>
          </w:tcPr>
          <w:p w14:paraId="5D0C9BBC" w14:textId="18EE6BF6" w:rsidR="005E33E0" w:rsidRPr="00F919E2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299" w:type="pct"/>
            <w:vAlign w:val="center"/>
          </w:tcPr>
          <w:p w14:paraId="47BF6EC3" w14:textId="13869DCA" w:rsidR="005E33E0" w:rsidRPr="00F919E2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23" w:type="pct"/>
            <w:vAlign w:val="center"/>
          </w:tcPr>
          <w:p w14:paraId="16090529" w14:textId="0BA64597" w:rsidR="005E33E0" w:rsidRPr="00F919E2" w:rsidRDefault="00ED7CDE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5E33E0" w:rsidRPr="00F919E2" w14:paraId="04415300" w14:textId="77777777" w:rsidTr="00A02337">
        <w:trPr>
          <w:trHeight w:val="240"/>
        </w:trPr>
        <w:tc>
          <w:tcPr>
            <w:tcW w:w="371" w:type="pct"/>
            <w:vMerge/>
            <w:shd w:val="clear" w:color="auto" w:fill="B4C6E7" w:themeFill="accent1" w:themeFillTint="66"/>
          </w:tcPr>
          <w:p w14:paraId="6F3962A1" w14:textId="77777777" w:rsidR="005E33E0" w:rsidRPr="00C92AAB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07899D9F" w14:textId="77777777" w:rsidR="005E33E0" w:rsidRPr="003B5A87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</w:tcPr>
          <w:p w14:paraId="45709C3A" w14:textId="44F18373" w:rsidR="005E33E0" w:rsidRPr="001D2601" w:rsidRDefault="00ED7CDE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ED7CDE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Skladištenje ekoloških proizvoda</w:t>
            </w:r>
          </w:p>
        </w:tc>
        <w:tc>
          <w:tcPr>
            <w:tcW w:w="448" w:type="pct"/>
            <w:vAlign w:val="center"/>
          </w:tcPr>
          <w:p w14:paraId="0C263125" w14:textId="2A1026C6" w:rsidR="005E33E0" w:rsidRPr="00F919E2" w:rsidRDefault="005E33E0" w:rsidP="005E33E0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30380447" w14:textId="7000FDA9" w:rsidR="005E33E0" w:rsidRPr="00F919E2" w:rsidRDefault="00ED7CDE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7008D53B" w14:textId="71032A1A" w:rsidR="005E33E0" w:rsidRPr="00F919E2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1DE9368A" w14:textId="2EED58E6" w:rsidR="005E33E0" w:rsidRPr="00F919E2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299" w:type="pct"/>
            <w:vAlign w:val="center"/>
          </w:tcPr>
          <w:p w14:paraId="16DE1A96" w14:textId="22FA8553" w:rsidR="005E33E0" w:rsidRPr="00F919E2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23" w:type="pct"/>
            <w:vAlign w:val="center"/>
          </w:tcPr>
          <w:p w14:paraId="61AEA6C9" w14:textId="17967789" w:rsidR="005E33E0" w:rsidRPr="00F919E2" w:rsidRDefault="00ED7CDE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5E33E0" w:rsidRPr="00F919E2" w14:paraId="2FEF4CE6" w14:textId="77777777" w:rsidTr="00A02337">
        <w:tc>
          <w:tcPr>
            <w:tcW w:w="2910" w:type="pct"/>
            <w:gridSpan w:val="4"/>
            <w:vAlign w:val="center"/>
          </w:tcPr>
          <w:p w14:paraId="0A8C68E6" w14:textId="751DF705" w:rsidR="005E33E0" w:rsidRPr="00F919E2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="00A9668C" w:rsidRPr="00BE01E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="00A966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522" w:type="pct"/>
            <w:vAlign w:val="center"/>
          </w:tcPr>
          <w:p w14:paraId="47A106A9" w14:textId="2F837D1B" w:rsidR="005E33E0" w:rsidRPr="00A9668C" w:rsidRDefault="00D83AAB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078969B3" w14:textId="5FB8D203" w:rsidR="005E33E0" w:rsidRPr="00A9668C" w:rsidRDefault="003E2C22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373" w:type="pct"/>
            <w:vAlign w:val="center"/>
          </w:tcPr>
          <w:p w14:paraId="3DA8A582" w14:textId="0F946527" w:rsidR="005E33E0" w:rsidRPr="00A9668C" w:rsidRDefault="0060501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299" w:type="pct"/>
            <w:vAlign w:val="center"/>
          </w:tcPr>
          <w:p w14:paraId="09E24FE3" w14:textId="58A65FF2" w:rsidR="005E33E0" w:rsidRPr="00A9668C" w:rsidRDefault="0060501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23" w:type="pct"/>
            <w:vAlign w:val="center"/>
          </w:tcPr>
          <w:p w14:paraId="4A1F5AE8" w14:textId="0B1C889F" w:rsidR="005E33E0" w:rsidRPr="00E740B2" w:rsidRDefault="00D83AAB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17AD2D6" w14:textId="77777777" w:rsidR="003E2C22" w:rsidRDefault="00C759FB" w:rsidP="003E2C22">
      <w:p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0C745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C22079D" w14:textId="77777777" w:rsidR="003E2C22" w:rsidRDefault="003E2C22" w:rsidP="003E2C22">
      <w:pPr>
        <w:rPr>
          <w:rFonts w:cstheme="minorHAnsi"/>
          <w:b/>
          <w:bCs/>
          <w:noProof/>
          <w:sz w:val="24"/>
          <w:szCs w:val="24"/>
        </w:rPr>
      </w:pPr>
    </w:p>
    <w:p w14:paraId="45CA813A" w14:textId="4AEC8B19" w:rsidR="003E2C22" w:rsidRDefault="00C759FB" w:rsidP="003E2C22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3E2C2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605010" w:rsidRPr="00F919E2" w14:paraId="5EEAF753" w14:textId="77777777" w:rsidTr="00AC5D68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3CC34D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E1D2396" w14:textId="77777777" w:rsidR="00605010" w:rsidRPr="00F919E2" w:rsidRDefault="00605010" w:rsidP="00AC5D68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</w:t>
            </w:r>
          </w:p>
        </w:tc>
      </w:tr>
      <w:tr w:rsidR="00605010" w:rsidRPr="00F919E2" w14:paraId="34163646" w14:textId="77777777" w:rsidTr="00AC5D68">
        <w:trPr>
          <w:trHeight w:val="330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1F1014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DB8C2CD" w14:textId="77777777" w:rsidR="00605010" w:rsidRPr="00F919E2" w:rsidRDefault="00605010" w:rsidP="00AC5D68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05010" w:rsidRPr="00F919E2" w14:paraId="1F5FD49B" w14:textId="77777777" w:rsidTr="00AC5D68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2CE263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BF5CA53" w14:textId="77777777" w:rsidR="00605010" w:rsidRPr="006D3381" w:rsidRDefault="00605010" w:rsidP="00AC5D68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5" w:history="1">
              <w:r w:rsidRPr="001703F7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05010" w:rsidRPr="00F919E2" w14:paraId="16373544" w14:textId="77777777" w:rsidTr="00AC5D68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6BFAED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5B862DEA" w14:textId="77777777" w:rsidR="00605010" w:rsidRPr="00AE3044" w:rsidRDefault="00605010" w:rsidP="00AC5D68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E30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  <w:p w14:paraId="459C3F5A" w14:textId="77777777" w:rsidR="00605010" w:rsidRPr="00AE3044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E30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Mjere zaštite na radu</w:t>
            </w:r>
            <w:r w:rsidRPr="00FA7C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poljoprivrednoj i prehrambenoj proizvodnji i u uzgoju 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A7C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držanju životinja </w:t>
            </w:r>
            <w:r w:rsidRPr="00AE30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(1 CSVET)</w:t>
            </w:r>
          </w:p>
        </w:tc>
      </w:tr>
      <w:tr w:rsidR="00605010" w:rsidRPr="00F919E2" w14:paraId="4215EF2B" w14:textId="77777777" w:rsidTr="00AC5D68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0335D0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9344AAD" w14:textId="77777777" w:rsidR="00605010" w:rsidRPr="00F919E2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062187B9" w14:textId="77777777" w:rsidR="00605010" w:rsidRPr="00F919E2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8EAADB" w:themeFill="accent1" w:themeFillTint="99"/>
            <w:vAlign w:val="center"/>
          </w:tcPr>
          <w:p w14:paraId="4F607283" w14:textId="77777777" w:rsidR="00605010" w:rsidRPr="00F919E2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05010" w:rsidRPr="00F919E2" w14:paraId="42D01DAE" w14:textId="77777777" w:rsidTr="00AC5D68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852DD2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363BAC07" w14:textId="77777777" w:rsidR="00605010" w:rsidRPr="00D83AAB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AAB">
              <w:rPr>
                <w:sz w:val="20"/>
                <w:szCs w:val="20"/>
              </w:rPr>
              <w:t>10 sati (40%)</w:t>
            </w:r>
          </w:p>
        </w:tc>
        <w:tc>
          <w:tcPr>
            <w:tcW w:w="1344" w:type="pct"/>
            <w:vAlign w:val="center"/>
          </w:tcPr>
          <w:p w14:paraId="2A43611C" w14:textId="77777777" w:rsidR="00605010" w:rsidRPr="00D83AAB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AAB">
              <w:rPr>
                <w:sz w:val="20"/>
                <w:szCs w:val="20"/>
              </w:rPr>
              <w:t>10 sati (40%)</w:t>
            </w:r>
          </w:p>
        </w:tc>
        <w:tc>
          <w:tcPr>
            <w:tcW w:w="1345" w:type="pct"/>
            <w:vAlign w:val="center"/>
          </w:tcPr>
          <w:p w14:paraId="75F13D78" w14:textId="77777777" w:rsidR="00605010" w:rsidRPr="00D83AAB" w:rsidRDefault="00605010" w:rsidP="00AC5D6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AAB">
              <w:rPr>
                <w:sz w:val="20"/>
                <w:szCs w:val="20"/>
              </w:rPr>
              <w:t>5 sati (20%)</w:t>
            </w:r>
          </w:p>
        </w:tc>
      </w:tr>
      <w:tr w:rsidR="00605010" w:rsidRPr="00F919E2" w14:paraId="14E08145" w14:textId="77777777" w:rsidTr="00AC5D68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0F6411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A7EC16E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BCF9052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A66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605010" w:rsidRPr="00F919E2" w14:paraId="391FB48A" w14:textId="77777777" w:rsidTr="00AC5D68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CBE1B4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3F9E5B41" w14:textId="77777777" w:rsidR="00605010" w:rsidRPr="0032203A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0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omogučiti </w:t>
            </w:r>
            <w:r w:rsidRPr="003220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stjecanje kompetencija organiziranja radnog mjesta na siguran način, osvješćivanja važnosti upotrebe osobnih zaštitnih sredstava i utjecaja slabe prehrane i ovisnosti na radnu sposobnost i sigurnost rada, uočavanja  različitih opasnosti, te njihovog sprječavanja na pravilan način i pružanja prve pomoći ukoliko dođe do povreda na radnom mjestu. </w:t>
            </w:r>
          </w:p>
        </w:tc>
      </w:tr>
      <w:tr w:rsidR="00605010" w:rsidRPr="00F919E2" w14:paraId="3B7D01FD" w14:textId="77777777" w:rsidTr="00AC5D68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5DE981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7DD3A565" w14:textId="77777777" w:rsidR="00605010" w:rsidRPr="00DF7F33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7F3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zaštita na radu, vrste  opasnosti, radni prostor, osobna zaštitna sredstva, požar, higijena, profesionalne bolesti, prehrana, ovisnost, prva pomoć </w:t>
            </w:r>
          </w:p>
        </w:tc>
      </w:tr>
      <w:tr w:rsidR="00605010" w:rsidRPr="00F919E2" w14:paraId="5DF1155E" w14:textId="77777777" w:rsidTr="00AC5D68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C208C6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3FD760CE" w14:textId="77777777" w:rsidR="00605010" w:rsidRPr="004B515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4A9A69D" w14:textId="77777777" w:rsidR="00605010" w:rsidRPr="004B5151" w:rsidRDefault="00605010" w:rsidP="00605010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B5151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specijaliziranim prostorima ustanove (simuliranim objektima)</w:t>
            </w:r>
          </w:p>
          <w:p w14:paraId="3B699E77" w14:textId="77777777" w:rsidR="00605010" w:rsidRPr="002619F4" w:rsidRDefault="00605010" w:rsidP="00605010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B5151">
              <w:rPr>
                <w:rFonts w:cstheme="minorHAnsi"/>
                <w:iCs/>
                <w:noProof/>
                <w:sz w:val="20"/>
                <w:szCs w:val="20"/>
              </w:rPr>
              <w:t>učenje na radnome mjestu gdje se polaznici postupno uvode u posao te u ograničenom obujmu sudjeluju u radnom procesu u kontroliranim uvjetima uz nadzor mentora.</w:t>
            </w:r>
            <w:r w:rsidRPr="002619F4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605010" w:rsidRPr="00F919E2" w14:paraId="49B04B2F" w14:textId="77777777" w:rsidTr="00AC5D68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DA4B3" w14:textId="77777777" w:rsidR="00605010" w:rsidRPr="00F919E2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60340991" w14:textId="77777777" w:rsidR="00605010" w:rsidRPr="00070DEB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Bolf, I.: Zaštita na radu: priručnik za nastavnike srednjih strukovnih škola, Andragoško učilište Zvonimir, Zagreb, 2007.</w:t>
            </w:r>
          </w:p>
          <w:p w14:paraId="475FF5C3" w14:textId="77777777" w:rsidR="00605010" w:rsidRPr="00070DEB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Vučinić, J.: Osobna zaštitna sredstva i oprema, Veleučilište u Karlovcu, 2007.</w:t>
            </w:r>
          </w:p>
          <w:p w14:paraId="47641DDE" w14:textId="77777777" w:rsidR="00605010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Vučinić, J.: Pravno reguliranje zaštite na radu, Veleučilište u Karlovcu, 2008.</w:t>
            </w:r>
          </w:p>
          <w:p w14:paraId="7029B79E" w14:textId="77777777" w:rsidR="00605010" w:rsidRPr="00070DEB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Rogić, Ž.: Prva pomoć (priručnik za kandidate za vozače i sve sudionike u prometu), Hrvatski Crveni križ, Zagreb, 2010.</w:t>
            </w:r>
          </w:p>
          <w:p w14:paraId="0B762994" w14:textId="77777777" w:rsidR="00605010" w:rsidRPr="00070DEB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Pravilnik o uporabi osobne zaštitne opreme, NN 5/2021</w:t>
            </w:r>
          </w:p>
          <w:p w14:paraId="780D805D" w14:textId="793AD9D7" w:rsidR="00605010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 koji uređuju zaštitu 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radu</w:t>
            </w:r>
            <w:r w:rsidRPr="00571F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902693F" w14:textId="77777777" w:rsidR="00605010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B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POU-01 Uvod u zaštitu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ZIRS, 15. izdanje</w:t>
            </w:r>
          </w:p>
          <w:p w14:paraId="2C8C5A4C" w14:textId="77777777" w:rsidR="00605010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F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POU 37 - Sigurnost na radu u poljoprivredi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ZIRS, 2. izdanje</w:t>
            </w:r>
          </w:p>
          <w:p w14:paraId="7E01B3B7" w14:textId="4B7FD6B8" w:rsidR="00605010" w:rsidRPr="00605010" w:rsidRDefault="00605010" w:rsidP="00605010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Žuškin, E.; Turk, R. Prva pomoć na radnom mjestu. Alfej. Zagreb. 2008.</w:t>
            </w:r>
          </w:p>
          <w:p w14:paraId="225866B9" w14:textId="4E4C09F1" w:rsidR="00605010" w:rsidRPr="00605010" w:rsidRDefault="00605010" w:rsidP="00605010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3853AC0D" w14:textId="346988C5" w:rsidR="00605010" w:rsidRPr="00070DEB" w:rsidRDefault="00605010" w:rsidP="00605010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Dunaj-Mutak, LJ. Sigurnost na radu u poljoprivredi. Zagreb. ZIRS. 2005.</w:t>
            </w:r>
          </w:p>
          <w:p w14:paraId="1F70E93B" w14:textId="77777777" w:rsidR="00605010" w:rsidRPr="00070DEB" w:rsidRDefault="00605010" w:rsidP="00AC5D68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Interna skripta ustanove</w:t>
            </w:r>
          </w:p>
        </w:tc>
      </w:tr>
    </w:tbl>
    <w:p w14:paraId="0B41203F" w14:textId="77777777" w:rsidR="00605010" w:rsidRDefault="00605010" w:rsidP="00605010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67"/>
        <w:gridCol w:w="6641"/>
      </w:tblGrid>
      <w:tr w:rsidR="00605010" w:rsidRPr="00F919E2" w14:paraId="62C4653C" w14:textId="77777777" w:rsidTr="00AC5D68">
        <w:trPr>
          <w:trHeight w:val="409"/>
        </w:trPr>
        <w:tc>
          <w:tcPr>
            <w:tcW w:w="133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7EC004" w14:textId="315DD6AA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77F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05993CF6" w14:textId="77777777" w:rsidR="00605010" w:rsidRPr="00AC1AFB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AC1AF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Mjere zaštite na radu</w:t>
            </w:r>
            <w:r w:rsidRPr="007E43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u poljoprivrednoj i prehrambenoj proizvodnji i u uzgoju i držanju životinja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605010" w:rsidRPr="00F919E2" w14:paraId="16833E3A" w14:textId="77777777" w:rsidTr="00AC5D68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6C8DA8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05010" w:rsidRPr="00916D9B" w14:paraId="715D3C5E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E287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Utvrditi izvore opasnosti i mjere zaštite na radnom mjestu</w:t>
            </w:r>
          </w:p>
        </w:tc>
      </w:tr>
      <w:tr w:rsidR="00605010" w:rsidRPr="00916D9B" w14:paraId="11BBAACB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1CE7F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Analizirati osnovna načela rada na siguran način</w:t>
            </w:r>
          </w:p>
        </w:tc>
      </w:tr>
      <w:tr w:rsidR="00605010" w:rsidRPr="00916D9B" w14:paraId="2E28C568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3DA40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Povezati načine provedbe zaštite na radu s radnom okolinom i radnim zadacima</w:t>
            </w:r>
          </w:p>
        </w:tc>
      </w:tr>
      <w:tr w:rsidR="00605010" w:rsidRPr="00916D9B" w14:paraId="7F4706DA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9FFCB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Procijeniti rizik od nastanka i širenja požara</w:t>
            </w:r>
          </w:p>
        </w:tc>
      </w:tr>
      <w:tr w:rsidR="00605010" w:rsidRPr="00916D9B" w14:paraId="1B43E46C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EDFFD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Procijeniti posljedice loše prehrane i ovisnosti na sigurnost i radnu sposobnost</w:t>
            </w:r>
          </w:p>
        </w:tc>
      </w:tr>
      <w:tr w:rsidR="00605010" w:rsidRPr="00916D9B" w14:paraId="65F32653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ED236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Demonstrirati postupak pružanja prve pomoći unesrećenoj osobi</w:t>
            </w:r>
          </w:p>
        </w:tc>
      </w:tr>
      <w:tr w:rsidR="00605010" w:rsidRPr="00916D9B" w14:paraId="206DF793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22DA5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Primijeniti propisane mjere zaštite na radu i osobna zaštitna sredstva u radnom procesu</w:t>
            </w:r>
          </w:p>
        </w:tc>
      </w:tr>
      <w:tr w:rsidR="00605010" w:rsidRPr="00916D9B" w14:paraId="0CC6AE2A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F73B5" w14:textId="77777777" w:rsidR="00605010" w:rsidRPr="006D3381" w:rsidRDefault="00605010" w:rsidP="00605010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Analizirati higijenu rada i profesionalne bolesti</w:t>
            </w:r>
          </w:p>
        </w:tc>
      </w:tr>
      <w:tr w:rsidR="00605010" w:rsidRPr="00F919E2" w14:paraId="4BD03B1D" w14:textId="77777777" w:rsidTr="00AC5D68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1438B5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05010" w:rsidRPr="00F919E2" w14:paraId="4685BE05" w14:textId="77777777" w:rsidTr="00AC5D68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78ACB1" w14:textId="77777777" w:rsidR="00605010" w:rsidRPr="00070DEB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 sustav 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ovom skupu ishoda učenja je problemska nastava. Nakon provedenog vođenog procesa učenja i poučavanja,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u specijaliziranim učionicama i/ili kod poslodavca provoditi radne procese u skladu sa standardima kvalitete rada. Mentor organizira i usmjerava aktivnosti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polaznika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ih potiče na primjenu stečenih znanja i vještina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isticanje 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važnosti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zaštite 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zdravlj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život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okoliš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u poslovima ekološke ratarske proizvodnje</w:t>
            </w:r>
          </w:p>
        </w:tc>
      </w:tr>
      <w:tr w:rsidR="00605010" w:rsidRPr="00F919E2" w14:paraId="5781DF03" w14:textId="77777777" w:rsidTr="00AC5D68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D796BE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EB118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Uloga i značenje zaštite na radu </w:t>
            </w:r>
          </w:p>
          <w:p w14:paraId="3E9CB6CB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Načini provedbe zaštite na radu </w:t>
            </w:r>
          </w:p>
          <w:p w14:paraId="1D1D51C1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Siguran radni prostor i radna okolina </w:t>
            </w:r>
          </w:p>
          <w:p w14:paraId="08D621F3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Higijena rada i profesionalne bolesti </w:t>
            </w:r>
          </w:p>
          <w:p w14:paraId="19E109AC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Zaštita od požara </w:t>
            </w:r>
          </w:p>
          <w:p w14:paraId="693CCD45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Osobna zaštitna sredstva </w:t>
            </w:r>
          </w:p>
          <w:p w14:paraId="5C9BBC56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Loša prehrana i ovisnost </w:t>
            </w:r>
          </w:p>
          <w:p w14:paraId="5D951B23" w14:textId="77777777" w:rsidR="00605010" w:rsidRPr="006D3381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Vrste opasnosti </w:t>
            </w:r>
          </w:p>
          <w:p w14:paraId="3C3EFD22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Prva pomoć</w:t>
            </w:r>
          </w:p>
        </w:tc>
      </w:tr>
      <w:tr w:rsidR="00605010" w:rsidRPr="00F919E2" w14:paraId="6032EBC5" w14:textId="77777777" w:rsidTr="00AC5D68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5551E1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605010" w:rsidRPr="00F919E2" w14:paraId="60502FFF" w14:textId="77777777" w:rsidTr="00AC5D68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8BC5E7" w14:textId="77777777" w:rsidR="00605010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16393199" w14:textId="70661FA6" w:rsidR="00605010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2B3087E9" w14:textId="77777777" w:rsidR="00605010" w:rsidRPr="00886C46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Zadatak:  </w:t>
            </w:r>
          </w:p>
          <w:p w14:paraId="7FDABA80" w14:textId="6E3FDCD5" w:rsidR="00605010" w:rsidRDefault="00605010" w:rsidP="00605010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za postavljenu problemsku situaciju na </w:t>
            </w:r>
            <w:r w:rsidRPr="00AA221F">
              <w:rPr>
                <w:rFonts w:cstheme="minorHAnsi"/>
                <w:iCs/>
                <w:noProof/>
                <w:sz w:val="20"/>
                <w:szCs w:val="20"/>
              </w:rPr>
              <w:t>definirano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radno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mjest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 u ekološkoj proizvodnji povrća,</w:t>
            </w:r>
            <w:r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istražiti potencijalne opasnosti na radu kao i propisane mjere zaštite. Uključiti osnovna pravila zaštite na radu, osiguranje od udara električne struje, sprječavanje nastanka požara i eksplozije, osiguranje radne površine i radnog prostora, osiguravanje puteva za prolaz, prijevoz i evakuaciju, osiguranje čistoće, potrebne temperature, rasvjete, ograničenja buke i vibracije te posebno osiguranje od štetnih </w:t>
            </w:r>
            <w:r w:rsidRPr="00AA221F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tvari. Izraditi plakat/brošuru s pravilima za rad na siguran način za definirano radno mjesto te isto prezentirati. Na modelu lutke demonstrirati pružanje prve pomoći unesrećenom. </w:t>
            </w:r>
          </w:p>
          <w:p w14:paraId="0531BDEF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Vrednovanje naučenog provodi se standardiziranim testom i pozitivan rezultat preduvjet je učenju temeljenom na radu.</w:t>
            </w:r>
          </w:p>
        </w:tc>
      </w:tr>
      <w:tr w:rsidR="00605010" w:rsidRPr="00F919E2" w14:paraId="7593DB64" w14:textId="77777777" w:rsidTr="00AC5D68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4E2FFC" w14:textId="77777777" w:rsidR="00605010" w:rsidRPr="00F919E2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605010" w:rsidRPr="00F919E2" w14:paraId="7AC46ECA" w14:textId="77777777" w:rsidTr="00AC5D68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48D7B" w14:textId="77777777" w:rsidR="00605010" w:rsidRPr="008E673F" w:rsidRDefault="00605010" w:rsidP="00AC5D6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12A3A336" w14:textId="77777777" w:rsidR="00E5068E" w:rsidRPr="00E5068E" w:rsidRDefault="00E5068E" w:rsidP="00E5068E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"/>
          <w:szCs w:val="2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4F1370" w:rsidRPr="00F919E2" w14:paraId="2CE19E76" w14:textId="77777777" w:rsidTr="00961FEC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04B19D06" w14:textId="3467706D" w:rsidR="004F1370" w:rsidRPr="00F919E2" w:rsidRDefault="00605010" w:rsidP="0060501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EKOLOŠKE PROIZVODNJA POVRĆA I SKLADIŠTENJE PROIZVODA NAKON BERBE</w:t>
            </w:r>
          </w:p>
        </w:tc>
      </w:tr>
      <w:tr w:rsidR="004F1370" w:rsidRPr="00F919E2" w14:paraId="356F1D87" w14:textId="77777777" w:rsidTr="00961FEC">
        <w:trPr>
          <w:trHeight w:val="445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C0420E8" w14:textId="77777777" w:rsidR="004F1370" w:rsidRPr="00F919E2" w:rsidRDefault="004F137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F919E2" w14:paraId="56C26201" w14:textId="77777777" w:rsidTr="00961F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vAlign w:val="center"/>
          </w:tcPr>
          <w:p w14:paraId="12E69533" w14:textId="395844F1" w:rsidR="00605010" w:rsidRPr="00605010" w:rsidRDefault="00605010" w:rsidP="00605010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Pr="00605010">
                <w:rPr>
                  <w:rStyle w:val="Hyperlink"/>
                  <w:sz w:val="20"/>
                  <w:szCs w:val="20"/>
                </w:rPr>
                <w:t>https://hko.srce.hr/registar/skup-ishoda-ucenja/detalji/6014</w:t>
              </w:r>
            </w:hyperlink>
            <w:r w:rsidRPr="00605010">
              <w:rPr>
                <w:sz w:val="20"/>
                <w:szCs w:val="20"/>
              </w:rPr>
              <w:t xml:space="preserve">   </w:t>
            </w:r>
          </w:p>
          <w:p w14:paraId="32F68884" w14:textId="5F54DD44" w:rsidR="00605010" w:rsidRPr="00605010" w:rsidRDefault="00605010" w:rsidP="00605010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605010">
                <w:rPr>
                  <w:rStyle w:val="Hyperlink"/>
                  <w:sz w:val="20"/>
                  <w:szCs w:val="20"/>
                </w:rPr>
                <w:t>https://hko.srce.hr/registar/skup-ishoda-ucenja/detalji/6005</w:t>
              </w:r>
            </w:hyperlink>
            <w:r w:rsidRPr="00605010">
              <w:rPr>
                <w:sz w:val="20"/>
                <w:szCs w:val="20"/>
              </w:rPr>
              <w:t xml:space="preserve">  </w:t>
            </w:r>
          </w:p>
          <w:p w14:paraId="3726D50B" w14:textId="77777777" w:rsidR="004F1370" w:rsidRDefault="00605010" w:rsidP="00605010">
            <w:pPr>
              <w:spacing w:after="0"/>
              <w:jc w:val="both"/>
            </w:pPr>
            <w:hyperlink r:id="rId28" w:history="1">
              <w:r w:rsidRPr="00605010">
                <w:rPr>
                  <w:rStyle w:val="Hyperlink"/>
                  <w:sz w:val="20"/>
                  <w:szCs w:val="20"/>
                </w:rPr>
                <w:t>https://hko.srce.hr/registar/skup-ishoda-ucenja/detalji/13912</w:t>
              </w:r>
            </w:hyperlink>
            <w:r>
              <w:t xml:space="preserve"> </w:t>
            </w:r>
          </w:p>
          <w:p w14:paraId="7D8447C6" w14:textId="72F9B99A" w:rsidR="00961FEC" w:rsidRPr="00961FEC" w:rsidRDefault="00961FEC" w:rsidP="00961FEC">
            <w:pPr>
              <w:pStyle w:val="ListParagraph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bCs/>
                <w:noProof/>
                <w:sz w:val="20"/>
                <w:szCs w:val="20"/>
              </w:rPr>
              <w:t>za realizaciju UTR-u – najmanje razina 4.1 s minimalnim radnim iskustvom od tri godine na poslovima ekološke proizvodnje povrća</w:t>
            </w:r>
          </w:p>
        </w:tc>
      </w:tr>
      <w:tr w:rsidR="004F1370" w:rsidRPr="00F919E2" w14:paraId="5A72C2AB" w14:textId="77777777" w:rsidTr="00961F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6BEABF38" w14:textId="77777777" w:rsidR="004F1370" w:rsidRDefault="0060501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B9532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A104378" w14:textId="77777777" w:rsidR="00605010" w:rsidRPr="00605010" w:rsidRDefault="00605010" w:rsidP="00605010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Ekološka proizvodnja povrtnih kultura (3 CSVET)</w:t>
            </w:r>
          </w:p>
          <w:p w14:paraId="7CF9126E" w14:textId="77777777" w:rsidR="00605010" w:rsidRPr="00605010" w:rsidRDefault="00605010" w:rsidP="00605010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3: Primjena mjera zaštite bilja u ekološkom uzgoju (3 CSVET)</w:t>
            </w:r>
          </w:p>
          <w:p w14:paraId="1CB803B4" w14:textId="7A44FCDE" w:rsidR="00605010" w:rsidRPr="00F919E2" w:rsidRDefault="00605010" w:rsidP="0060501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0501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4: Skladištenje ekoloških proizvoda (3 CSVET)</w:t>
            </w:r>
          </w:p>
        </w:tc>
      </w:tr>
      <w:tr w:rsidR="004F1370" w:rsidRPr="00F919E2" w14:paraId="48388CEA" w14:textId="77777777" w:rsidTr="00961FEC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66A57BC4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7589F2E7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F919E2" w14:paraId="41EC6617" w14:textId="77777777" w:rsidTr="00961FEC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0274A917" w14:textId="6A3A5398" w:rsidR="004F1370" w:rsidRPr="00F919E2" w:rsidRDefault="00605010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D5F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446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61F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</w:t>
            </w:r>
            <w:r w:rsidR="00625C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50879313" w14:textId="314DAEEA" w:rsidR="004F1370" w:rsidRPr="00F919E2" w:rsidRDefault="00605010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140</w:t>
            </w:r>
            <w:r w:rsidR="00DD5F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61F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62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7C2210D3" w14:textId="572AFF74" w:rsidR="004F1370" w:rsidRPr="00F919E2" w:rsidRDefault="00605010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E239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61F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625C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F919E2" w14:paraId="62EB1EB9" w14:textId="77777777" w:rsidTr="00961F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F919E2" w:rsidRDefault="002F353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F919E2" w14:paraId="64185765" w14:textId="77777777" w:rsidTr="00961FEC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42E37A0B" w:rsidR="0032435D" w:rsidRPr="006B6AB6" w:rsidRDefault="000F145F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172C">
              <w:rPr>
                <w:rFonts w:asciiTheme="minorHAnsi" w:hAnsiTheme="minorHAnsi" w:cstheme="minorHAnsi"/>
                <w:sz w:val="20"/>
                <w:szCs w:val="20"/>
              </w:rPr>
              <w:t>Cilj modula je pol</w:t>
            </w:r>
            <w:r w:rsidR="007170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znicima omogućiti stjecanje </w:t>
            </w:r>
            <w:r w:rsidR="007170B4">
              <w:rPr>
                <w:rFonts w:asciiTheme="minorHAnsi" w:hAnsiTheme="minorHAnsi" w:cstheme="minorHAnsi"/>
                <w:sz w:val="20"/>
                <w:szCs w:val="20"/>
              </w:rPr>
              <w:t xml:space="preserve">temeljnih </w:t>
            </w:r>
            <w:r w:rsidR="00C004D6">
              <w:rPr>
                <w:rFonts w:asciiTheme="minorHAnsi" w:hAnsiTheme="minorHAnsi" w:cstheme="minorHAnsi"/>
                <w:sz w:val="20"/>
                <w:szCs w:val="20"/>
              </w:rPr>
              <w:t xml:space="preserve">kompetencija za </w:t>
            </w:r>
            <w:r w:rsidR="00605010">
              <w:rPr>
                <w:rFonts w:asciiTheme="minorHAnsi" w:hAnsiTheme="minorHAnsi" w:cstheme="minorHAnsi"/>
                <w:sz w:val="20"/>
                <w:szCs w:val="20"/>
              </w:rPr>
              <w:t>pravilno izvođenje radnih protokola u</w:t>
            </w:r>
            <w:r w:rsidR="00DC1D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F6B" w:rsidRPr="00A1172C">
              <w:rPr>
                <w:rFonts w:asciiTheme="minorHAnsi" w:hAnsiTheme="minorHAnsi" w:cstheme="minorHAnsi"/>
                <w:sz w:val="20"/>
                <w:szCs w:val="20"/>
              </w:rPr>
              <w:t>ekološk</w:t>
            </w:r>
            <w:r w:rsidR="00605010">
              <w:rPr>
                <w:rFonts w:asciiTheme="minorHAnsi" w:hAnsiTheme="minorHAnsi" w:cstheme="minorHAnsi"/>
                <w:sz w:val="20"/>
                <w:szCs w:val="20"/>
              </w:rPr>
              <w:t>oj</w:t>
            </w:r>
            <w:r w:rsidR="00DE5F6B"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 proizvodnj</w:t>
            </w:r>
            <w:r w:rsidR="0060501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E5F6B"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 povrća</w:t>
            </w:r>
            <w:r w:rsidR="00D37F45" w:rsidRPr="00A117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B6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BF4">
              <w:rPr>
                <w:rFonts w:asciiTheme="minorHAnsi" w:hAnsiTheme="minorHAnsi" w:cstheme="minorHAnsi"/>
                <w:sz w:val="20"/>
                <w:szCs w:val="20"/>
              </w:rPr>
              <w:t xml:space="preserve">Nakon uspješno završenog procesa vrednovanja definiranih ishoda 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</w:rPr>
              <w:t>polazni</w:t>
            </w:r>
            <w:r w:rsidR="006B6AB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r w:rsidR="00936A32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 moći </w:t>
            </w:r>
            <w:r w:rsidR="00FE5BF4">
              <w:rPr>
                <w:rFonts w:asciiTheme="minorHAnsi" w:hAnsiTheme="minorHAnsi" w:cstheme="minorHAnsi"/>
                <w:sz w:val="20"/>
                <w:szCs w:val="20"/>
              </w:rPr>
              <w:t xml:space="preserve">uspješno 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rimijeniti biljno-uzgojne zahvate u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povrćarskoj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proizvodnji, provoditi sjetvu-sadnju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povrćarskih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kultura, provoditi mjere njege prema zahtjevima pojedine kulture, prepoznati bolesti i štetnike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kultura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primijeniti odgovarajuće 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mjere zaštite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dredit </w:t>
            </w:r>
            <w:r w:rsidR="00BA091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zrelost plodova, vrijeme berbe prema cilju proizvodnje,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provesti postupak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sortiranj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pakiranj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uskladištenj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</w:t>
            </w:r>
            <w:r w:rsidR="00046D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</w:t>
            </w:r>
            <w:r w:rsidR="008200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ća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skladu s </w:t>
            </w:r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ekološkim principima </w:t>
            </w:r>
            <w:proofErr w:type="spellStart"/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proofErr w:type="spellEnd"/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proizvodn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</w:t>
            </w:r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4F1370" w:rsidRPr="00F919E2" w14:paraId="32EE0184" w14:textId="77777777" w:rsidTr="00961F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6DC8F41C" w:rsidR="00592A75" w:rsidRPr="0071371F" w:rsidRDefault="00BA520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osnovne tehnike sjetve, sadnje i uzgoja presadnica povrća,</w:t>
            </w:r>
            <w:r w:rsidR="006A598A" w:rsidRPr="00851FA2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n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jega i zaštita presadnica povrćarskih kultura,</w:t>
            </w:r>
            <w:r w:rsidR="006A0E44">
              <w:t xml:space="preserve"> </w:t>
            </w:r>
            <w:r w:rsidR="006A0E44" w:rsidRPr="006A0E44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osnovni postupci sjetve i sadnje u ekološkom povrtnjaku, gnojidba ekološkog povrtnjaka, ekološki i konvencionalni način uzgoja povrća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b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olesti i štetnici povrćarskih kultura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kološki prihvatljivi pripravci za zaštitu povrćarskih kultura, </w:t>
            </w:r>
            <w:r w:rsidR="007B3B65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mjer</w:t>
            </w:r>
            <w:r w:rsidR="000E2D3C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B3B65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zaštite povrćarskih kultura u skladu s ekološkim principima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, tehnološk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zrelost povrća, berb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 i klasifikacija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povrća, </w:t>
            </w:r>
            <w:r w:rsidR="009C4BD1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procjena kvalitete ekološki uzgojenog povrća, 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ambalaž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za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povrćarsk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kultur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prema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ekološk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im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standard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, urod povrća</w:t>
            </w:r>
          </w:p>
        </w:tc>
      </w:tr>
      <w:tr w:rsidR="002E1166" w:rsidRPr="00F919E2" w14:paraId="46735743" w14:textId="77777777" w:rsidTr="00961F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F919E2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BFD0D7" w14:textId="77777777" w:rsidR="000469D2" w:rsidRPr="000469D2" w:rsidRDefault="000469D2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79BB9DF8" w14:textId="173D6FE8" w:rsidR="000469D2" w:rsidRPr="000469D2" w:rsidRDefault="000469D2" w:rsidP="00D83AAB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7FB11208" w:rsidR="002E1166" w:rsidRPr="002E1166" w:rsidRDefault="000469D2" w:rsidP="00D83AAB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prostorima specijaliziranim za proizvodnju </w:t>
            </w:r>
            <w:r w:rsidR="004112A6">
              <w:rPr>
                <w:rFonts w:cstheme="minorHAnsi"/>
                <w:iCs/>
                <w:noProof/>
                <w:sz w:val="20"/>
                <w:szCs w:val="20"/>
              </w:rPr>
              <w:t>povrća</w:t>
            </w: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), kod poslodavaca s kojim ustanova ima potpisan ugovor o suradnji gdje polaznici sudjeluju u radnom procesu u kontroliranim uvjetima uz mentora</w:t>
            </w:r>
          </w:p>
        </w:tc>
      </w:tr>
      <w:tr w:rsidR="002E1166" w:rsidRPr="00F919E2" w14:paraId="5C8A8C54" w14:textId="77777777" w:rsidTr="00961F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F919E2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06F30172" w14:textId="338B30AE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3AAB">
              <w:rPr>
                <w:rFonts w:cstheme="minorHAnsi"/>
                <w:noProof/>
                <w:sz w:val="20"/>
                <w:szCs w:val="20"/>
              </w:rPr>
              <w:t>Biggs, Mcvicar, Flowerdew: Enciklopedija voća, povrća, i začinskog bilja - sorte, uzgoj, ljekovitost, štetnici i bolesti, Rijeka Naklada Uliks 2004.</w:t>
            </w:r>
          </w:p>
          <w:p w14:paraId="30A345B7" w14:textId="7040F48F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3AAB">
              <w:rPr>
                <w:rFonts w:cstheme="minorHAnsi"/>
                <w:bCs/>
                <w:sz w:val="20"/>
                <w:szCs w:val="20"/>
              </w:rPr>
              <w:t>Igrc Barčić, Maceljski: Ekološki prihvatljiva zaštita bilja od štetnika, Čakovec Zrinski 2001.</w:t>
            </w:r>
          </w:p>
          <w:p w14:paraId="4F552300" w14:textId="77777777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3AAB">
              <w:rPr>
                <w:rFonts w:cstheme="minorHAnsi"/>
                <w:bCs/>
                <w:sz w:val="20"/>
                <w:szCs w:val="20"/>
              </w:rPr>
              <w:lastRenderedPageBreak/>
              <w:t>K. Kiš: Permakultura: održivi vrt, zbrinuta zemlja, sretni ljudi, Planetopija Zagreb 2014.</w:t>
            </w:r>
          </w:p>
          <w:p w14:paraId="1DE0718A" w14:textId="6A03D8DB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3AAB">
              <w:rPr>
                <w:rFonts w:cstheme="minorHAnsi"/>
                <w:bCs/>
                <w:sz w:val="20"/>
                <w:szCs w:val="20"/>
              </w:rPr>
              <w:t>M. Maceljski i surad.: Štetočine povrća, Čakovec Zrinski 2004.</w:t>
            </w:r>
          </w:p>
          <w:p w14:paraId="12561699" w14:textId="26D03DD2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83AAB">
              <w:rPr>
                <w:rFonts w:cstheme="minorHAnsi"/>
                <w:noProof/>
                <w:sz w:val="20"/>
                <w:szCs w:val="20"/>
              </w:rPr>
              <w:t>Z. Matotan: Plodovito povrće, Bjelovar Neron 2008.</w:t>
            </w:r>
          </w:p>
          <w:p w14:paraId="0BAD9865" w14:textId="77777777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83AAB">
              <w:rPr>
                <w:rFonts w:cstheme="minorHAnsi"/>
                <w:noProof/>
                <w:sz w:val="20"/>
                <w:szCs w:val="20"/>
              </w:rPr>
              <w:t>Z. Matotan: Zeljasto povrće, Bjelovar Neron 2008.</w:t>
            </w:r>
          </w:p>
          <w:p w14:paraId="7ED56B83" w14:textId="69335A08" w:rsidR="002E1166" w:rsidRPr="00D83AAB" w:rsidRDefault="002E1166" w:rsidP="00D83AAB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83AAB">
              <w:rPr>
                <w:rFonts w:cstheme="minorHAnsi"/>
                <w:noProof/>
                <w:sz w:val="20"/>
                <w:szCs w:val="20"/>
              </w:rPr>
              <w:t>Z. Matotan: Suvremena proizvodnja povrća, Zagreb Nakladni zavod  Globus 2004.</w:t>
            </w:r>
          </w:p>
        </w:tc>
      </w:tr>
    </w:tbl>
    <w:p w14:paraId="505FD542" w14:textId="680932A5" w:rsidR="004F1370" w:rsidRDefault="004F1370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5E33E0" w:rsidRPr="00F919E2" w14:paraId="23D403BB" w14:textId="77777777" w:rsidTr="00961FEC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8EE873" w14:textId="1801C459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B4C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2C7872AC" w14:textId="09358646" w:rsidR="005E33E0" w:rsidRPr="00961FEC" w:rsidRDefault="00961FEC" w:rsidP="006F0FE2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lang w:val="hr-HR"/>
              </w:rPr>
            </w:pPr>
            <w:r w:rsidRPr="00961FE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Ekološka proizvodnja povrtnih kultura, 3 CSVET</w:t>
            </w:r>
          </w:p>
        </w:tc>
      </w:tr>
      <w:tr w:rsidR="005E33E0" w:rsidRPr="00F919E2" w14:paraId="6DA888A9" w14:textId="77777777" w:rsidTr="00961F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9FEF35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61FEC" w:rsidRPr="00F919E2" w14:paraId="252E18FD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8FB560" w14:textId="1B2C4F7B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obrazložiti morfološka i biološka svojstva povrtnih kultura</w:t>
            </w:r>
          </w:p>
        </w:tc>
      </w:tr>
      <w:tr w:rsidR="00961FEC" w:rsidRPr="00F919E2" w14:paraId="25EB4CA2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817826" w14:textId="1120FC5B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sastaviti ekoplodored u proizvodnji povrtnih kultura</w:t>
            </w:r>
          </w:p>
        </w:tc>
      </w:tr>
      <w:tr w:rsidR="00961FEC" w:rsidRPr="00F919E2" w14:paraId="26595C5C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E79C05" w14:textId="2D31D5E6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provesti proces obrade tla i formiranja gredica u ekološkoj proizvodnji povrća</w:t>
            </w:r>
          </w:p>
        </w:tc>
      </w:tr>
      <w:tr w:rsidR="00961FEC" w:rsidRPr="00F919E2" w14:paraId="20089AA7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390884" w14:textId="32DEBC6D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planirati gnojidbu ekoloških povrtnih kultura</w:t>
            </w:r>
          </w:p>
        </w:tc>
      </w:tr>
      <w:tr w:rsidR="00961FEC" w:rsidRPr="00F919E2" w14:paraId="7B9BADA8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21C553" w14:textId="6BCD327C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izvršit tehnološki proces sjetve/sadnje ekoloških povrtnih kultura</w:t>
            </w:r>
          </w:p>
        </w:tc>
      </w:tr>
      <w:tr w:rsidR="00961FEC" w:rsidRPr="00F919E2" w14:paraId="30FAC487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620231" w14:textId="10CE8463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provesti mjere njege na ekološki način u proizvodnji povrtnih kultura</w:t>
            </w:r>
          </w:p>
        </w:tc>
      </w:tr>
      <w:tr w:rsidR="00961FEC" w:rsidRPr="00F919E2" w14:paraId="3297B9B7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247C3" w14:textId="3016C956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organizirati berbu ekoloških povrtnih kultura, uz nadzor</w:t>
            </w:r>
          </w:p>
        </w:tc>
      </w:tr>
      <w:tr w:rsidR="00961FEC" w:rsidRPr="00F919E2" w14:paraId="348684F9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BC6BF7" w14:textId="4ED4E76A" w:rsidR="00961FEC" w:rsidRPr="00961FEC" w:rsidRDefault="00961FEC" w:rsidP="00961FEC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61FEC">
              <w:rPr>
                <w:sz w:val="20"/>
                <w:szCs w:val="20"/>
              </w:rPr>
              <w:t>planirati transport i skladištenje u ekološkom povrtlarstvu</w:t>
            </w:r>
          </w:p>
        </w:tc>
      </w:tr>
      <w:tr w:rsidR="005E33E0" w:rsidRPr="00F919E2" w14:paraId="77AD91A2" w14:textId="77777777" w:rsidTr="00961F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A81EAD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E33E0" w:rsidRPr="00F919E2" w14:paraId="4BB3C09B" w14:textId="77777777" w:rsidTr="00961F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95445D" w14:textId="0C35C538" w:rsidR="00961FEC" w:rsidRPr="00961FEC" w:rsidRDefault="00961FE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Dominantan nastavni sustav je učenje temeljeno na radu. Nastavnik demonstracijsk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om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metod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om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upoznaje polaznike s načinom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izvođenj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pojedinih radnih zahvata, etap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rada i mjer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opreza pri upotrebi pribora i alata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Polaznici </w:t>
            </w: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uvježbavaju, uz nadzor nastavnika izvođenje radnji, a zatim sudjeluju ili samostalno izvode planirane radnje.</w:t>
            </w:r>
          </w:p>
          <w:p w14:paraId="1C6C94DB" w14:textId="77777777" w:rsidR="00961FEC" w:rsidRPr="00961FEC" w:rsidRDefault="00961FE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izvođenja pojedinačnih zahvata po etapama, samostalno, u parovima ili timovima izvode složenije radnje, osmišljavaju i provode projekte u ekološkom vrtu te prilagođavaju izvođenje radnih zadataka problemskim situacijama u ekološkom uzgoju. Tijekom poučavanja posebnu pozornost potrebno je posvetiti primjeni alata i pribora na siguran način uz uporabu odgovarajuće zaštitne opreme. </w:t>
            </w:r>
          </w:p>
          <w:p w14:paraId="58B8FC4B" w14:textId="0C974CC9" w:rsidR="005E33E0" w:rsidRPr="00C32E7D" w:rsidRDefault="00961FE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961FE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Nakon provedenog vođenog procesa učenja i poučavanja učenici će u specijaliziranim učionicama i/ili regionalnim centrima kompetentnosti i/ili kod poslodavca provoditi radne procese u skladu sa standardima kvalitete rada. Mentor organizira i usmjerava aktivnosti učenika te ih potiče na primjenu stečenih znanja i vještina.</w:t>
            </w:r>
          </w:p>
        </w:tc>
      </w:tr>
      <w:tr w:rsidR="005E33E0" w:rsidRPr="00F919E2" w14:paraId="51360D47" w14:textId="77777777" w:rsidTr="00961F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F0E1B6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DDD2B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Morfologija i biologija povrtnih kultura u ekološkom uzgoju</w:t>
            </w:r>
          </w:p>
          <w:p w14:paraId="12AA7AD6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Plodored povrtnih kultura u ekološkom uzgoju</w:t>
            </w:r>
          </w:p>
          <w:p w14:paraId="313730C5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Obrada tla u povrtlarskoj ekološkoj proizvodnji</w:t>
            </w:r>
          </w:p>
          <w:p w14:paraId="2D56C4EB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Gnojidba povrtnih kultura u ekološkom uzgoju</w:t>
            </w:r>
          </w:p>
          <w:p w14:paraId="74CD2C8E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Sjetva/sadnja povrtnih kultura u ekološkom uzgoju</w:t>
            </w:r>
          </w:p>
          <w:p w14:paraId="7E3344D5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Mjere njege povrtnih kultura u ekološkom uzgoju</w:t>
            </w:r>
          </w:p>
          <w:p w14:paraId="0FE4AC53" w14:textId="77777777" w:rsidR="00961FEC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Berba povrća u ekološkom uzgoju</w:t>
            </w:r>
          </w:p>
          <w:p w14:paraId="3664B9BB" w14:textId="52B392E4" w:rsidR="005E33E0" w:rsidRPr="00961FEC" w:rsidRDefault="00961FEC" w:rsidP="00961FE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61FEC">
              <w:rPr>
                <w:rFonts w:cstheme="minorHAnsi"/>
                <w:iCs/>
                <w:noProof/>
                <w:sz w:val="20"/>
                <w:szCs w:val="20"/>
              </w:rPr>
              <w:t>Transport, skladištenje i preradu u ekološkom povrtlarstvu</w:t>
            </w:r>
          </w:p>
        </w:tc>
      </w:tr>
      <w:tr w:rsidR="005E33E0" w:rsidRPr="00F919E2" w14:paraId="50D9AD45" w14:textId="77777777" w:rsidTr="00961F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A84E89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E33E0" w:rsidRPr="00F919E2" w14:paraId="5121212A" w14:textId="77777777" w:rsidTr="00961F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694C39" w14:textId="77777777" w:rsidR="00961FEC" w:rsidRPr="00961FEC" w:rsidRDefault="00961FE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961F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0C3BB2A7" w14:textId="2481F143" w:rsidR="00961FEC" w:rsidRDefault="00961FEC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961F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0B94DDA9" w14:textId="6F2CA7A6" w:rsidR="00961FEC" w:rsidRDefault="00961FEC" w:rsidP="00961FE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Zadatak:</w:t>
            </w:r>
          </w:p>
          <w:p w14:paraId="7AA96F56" w14:textId="0F40ABCC" w:rsidR="005E33E0" w:rsidRPr="00134D97" w:rsidRDefault="005E33E0" w:rsidP="00D83AAB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40" w:lineRule="auto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n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a početku uzgojne sezone na površinina OPG-a koje sukladno propisima odgovaraju ekološkoj proizvodnji potrebno je 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planirati uzgoj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odabran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povrćarsk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kultur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. 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Izrađuje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se plodored u skladu </w:t>
            </w:r>
            <w:r w:rsidR="00A02337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s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ekološkim principima proizvodnje, predl</w:t>
            </w:r>
            <w:r w:rsidR="00352A52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a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že </w:t>
            </w:r>
            <w:r w:rsidR="00DC624E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odgovarajuće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gnojivo, priprema tlo prema zahtjevu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lastRenderedPageBreak/>
              <w:t xml:space="preserve">kulture te </w:t>
            </w:r>
            <w:r w:rsidR="007C0ECE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se provode osnovni postupci 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sjetve i sadnje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predsadnic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a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proizveden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ih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 skladu s ekološkim principima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. 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Na kraju uzgojnog ciklusa </w:t>
            </w:r>
            <w:r w:rsidR="00A0210A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potrebno je 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planirati 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pro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vedbu 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postup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ka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berbe p</w:t>
            </w:r>
            <w:r w:rsidR="00961FEC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rema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pravilima struke za zadanu kulturu i provjer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u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kvalitet</w:t>
            </w:r>
            <w:r w:rsidR="00134D97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uro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da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 skladu s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važećim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standardima.</w:t>
            </w:r>
          </w:p>
        </w:tc>
      </w:tr>
      <w:tr w:rsidR="005E33E0" w:rsidRPr="00F919E2" w14:paraId="110DDD4F" w14:textId="77777777" w:rsidTr="00961F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0229E3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E33E0" w:rsidRPr="00F919E2" w14:paraId="624E8643" w14:textId="77777777" w:rsidTr="00961F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7CC2EC" w14:textId="0997376A" w:rsidR="005E33E0" w:rsidRPr="00961FEC" w:rsidRDefault="00961FEC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270D63D8" w14:textId="77777777" w:rsidR="00134D97" w:rsidRPr="00134D97" w:rsidRDefault="00134D9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EC7A4F" w:rsidRPr="00F919E2" w14:paraId="18669053" w14:textId="6D8F3D2B" w:rsidTr="0054305A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55400F28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B4C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2B2A8C5D" w14:textId="168A03E4" w:rsidR="00EC7A4F" w:rsidRPr="002E0F51" w:rsidRDefault="002E0F51" w:rsidP="00EC7A4F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2E0F5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Primjena mjera zaštite bilja u ekološkom uzgoju, 3 CSVET</w:t>
            </w:r>
          </w:p>
        </w:tc>
      </w:tr>
      <w:tr w:rsidR="00EC7A4F" w:rsidRPr="00F919E2" w14:paraId="029CD324" w14:textId="77777777" w:rsidTr="0054305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E0F51" w:rsidRPr="00F919E2" w14:paraId="76890A25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615A3" w14:textId="0D07122C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color w:val="333333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pratiti pojavu i brojnost štetnih organizama u poljoprivredi</w:t>
            </w:r>
          </w:p>
        </w:tc>
      </w:tr>
      <w:tr w:rsidR="002E0F51" w:rsidRPr="00F919E2" w14:paraId="6483615C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5CCF23" w14:textId="6350E9EA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istražiti značenje i mogućnost primjene digitalnih sustava za praćenje i predviđanje pojave štetnika na poljoprivrednim kulturama</w:t>
            </w:r>
          </w:p>
        </w:tc>
      </w:tr>
      <w:tr w:rsidR="002E0F51" w:rsidRPr="00F919E2" w14:paraId="32218BD9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AE9A1" w14:textId="322A9E3C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izračunati kritični broj, ekonomski prag štetnosti</w:t>
            </w:r>
          </w:p>
        </w:tc>
      </w:tr>
      <w:tr w:rsidR="002E0F51" w:rsidRPr="00F919E2" w14:paraId="61009451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8206C" w14:textId="280530AD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primijeniti ekološke pristupe suzbijanja bolesti, štetnika i korova</w:t>
            </w:r>
          </w:p>
        </w:tc>
      </w:tr>
      <w:tr w:rsidR="002E0F51" w:rsidRPr="00F919E2" w14:paraId="4B9C62D3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29574" w14:textId="6A291E42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provesti preventivne mjere zaštite bilja u ekološkoj proizvodnji</w:t>
            </w:r>
          </w:p>
        </w:tc>
      </w:tr>
      <w:tr w:rsidR="002E0F51" w:rsidRPr="00F919E2" w14:paraId="3FFE3E91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C06D1" w14:textId="467AB9C5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planirati izravne mjere zaštite bilja u ekološkom uzgoju</w:t>
            </w:r>
          </w:p>
        </w:tc>
      </w:tr>
      <w:tr w:rsidR="002E0F51" w:rsidRPr="00F919E2" w14:paraId="5F89DED7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D5C47" w14:textId="6D3594B4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pripremiti ekološke pripravke za zaštitu bilja </w:t>
            </w:r>
          </w:p>
        </w:tc>
      </w:tr>
      <w:tr w:rsidR="002E0F51" w:rsidRPr="00F919E2" w14:paraId="16E1320B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82286" w14:textId="3B96AAF0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primijeniti mjere ekološke zaštite bilja uz nadzor.</w:t>
            </w:r>
          </w:p>
        </w:tc>
      </w:tr>
      <w:tr w:rsidR="002E0F51" w:rsidRPr="00F919E2" w14:paraId="2D8FA37E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537EF" w14:textId="1E28823F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istražiti mogućnost primjene ozona u zaštiti kultura u zaštićenim prostorima</w:t>
            </w:r>
          </w:p>
        </w:tc>
      </w:tr>
      <w:tr w:rsidR="002E0F51" w:rsidRPr="00F919E2" w14:paraId="3CB7A869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D411D" w14:textId="13196230" w:rsidR="002E0F51" w:rsidRPr="00A02337" w:rsidRDefault="002E0F51" w:rsidP="002E0F51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2337">
              <w:rPr>
                <w:sz w:val="20"/>
                <w:szCs w:val="20"/>
              </w:rPr>
              <w:t>razlikovati korisne životinjske vrste u poljoprivredi</w:t>
            </w:r>
          </w:p>
        </w:tc>
      </w:tr>
      <w:tr w:rsidR="002E0F51" w:rsidRPr="00F919E2" w14:paraId="4E077256" w14:textId="77777777" w:rsidTr="0054305A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2E0F51" w:rsidRPr="00F919E2" w:rsidRDefault="002E0F51" w:rsidP="002E0F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E0F51" w:rsidRPr="00F919E2" w14:paraId="18238F2A" w14:textId="77777777" w:rsidTr="0054305A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A322D" w14:textId="08EB18EB" w:rsidR="002E0F51" w:rsidRPr="002E0F51" w:rsidRDefault="002E0F51" w:rsidP="002E0F5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2E0F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Dominantan nastavni sustav je učenje temeljeno na radu. Polaznici rješavaju konkretne radne zadać</w:t>
            </w:r>
            <w:r w:rsidR="00A0233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2E0F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tehnološkom procesu ekološke proizvodnje povrća. Provode mjere i zahvate u zaštiti bilja  </w:t>
            </w:r>
            <w:r w:rsidRPr="002E0F51">
              <w:rPr>
                <w:sz w:val="20"/>
                <w:szCs w:val="20"/>
              </w:rPr>
              <w:t>od jednostavnijih prema složenijim uz nadzor</w:t>
            </w:r>
            <w:r w:rsidR="00A02337">
              <w:rPr>
                <w:sz w:val="20"/>
                <w:szCs w:val="20"/>
              </w:rPr>
              <w:t>,</w:t>
            </w:r>
            <w:r w:rsidRPr="002E0F51">
              <w:rPr>
                <w:sz w:val="20"/>
                <w:szCs w:val="20"/>
              </w:rPr>
              <w:t xml:space="preserve"> prema pravilima struke na siguran način.</w:t>
            </w:r>
          </w:p>
        </w:tc>
      </w:tr>
      <w:tr w:rsidR="002E0F51" w:rsidRPr="00F919E2" w14:paraId="74CA3D99" w14:textId="77777777" w:rsidTr="0054305A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2E0F51" w:rsidRPr="00F919E2" w:rsidRDefault="002E0F51" w:rsidP="002E0F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693FE" w14:textId="09AE7E1A" w:rsidR="002E0F51" w:rsidRPr="00D83AAB" w:rsidRDefault="002E0F51" w:rsidP="00D83AAB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D83AAB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Ekološki i konvencionalni način uzgoja povrća</w:t>
            </w:r>
          </w:p>
          <w:p w14:paraId="37DD1AB9" w14:textId="59572139" w:rsidR="002E0F51" w:rsidRPr="00D83AAB" w:rsidRDefault="002E0F51" w:rsidP="00D83AAB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D83AAB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Supstrati za sjetvu i sadnju odabranih povrtnih kultura</w:t>
            </w:r>
          </w:p>
          <w:p w14:paraId="4ECA0C7A" w14:textId="62706F83" w:rsidR="002E0F51" w:rsidRPr="00D83AAB" w:rsidRDefault="002E0F51" w:rsidP="00D83AAB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D83AAB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Priprema sjemena i presadnica povrtnih kultura</w:t>
            </w:r>
          </w:p>
          <w:p w14:paraId="4EC8B920" w14:textId="50761670" w:rsidR="002E0F51" w:rsidRPr="00D83AAB" w:rsidRDefault="002E0F51" w:rsidP="00D83AAB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D83AAB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Osnovne tehnike sjetve, sadnje i uzgoja presadnica povrća</w:t>
            </w:r>
          </w:p>
          <w:p w14:paraId="46242C74" w14:textId="072564E1" w:rsidR="002E0F51" w:rsidRPr="00D83AAB" w:rsidRDefault="002E0F51" w:rsidP="00D83AAB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83AAB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Njega i zaštita presadnica povrćarskih kultura</w:t>
            </w:r>
          </w:p>
        </w:tc>
      </w:tr>
      <w:tr w:rsidR="002E0F51" w:rsidRPr="00F919E2" w14:paraId="4DD4D5D2" w14:textId="77777777" w:rsidTr="0054305A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7777777" w:rsidR="002E0F51" w:rsidRPr="00F919E2" w:rsidRDefault="002E0F51" w:rsidP="002E0F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2E0F51" w:rsidRPr="00F919E2" w14:paraId="7E8A06A2" w14:textId="77777777" w:rsidTr="0054305A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191BA6" w14:textId="74C8FF25" w:rsidR="002E0F51" w:rsidRPr="002E0F51" w:rsidRDefault="002E0F51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2E0F5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6702C6FF" w14:textId="6E1063BA" w:rsidR="0054305A" w:rsidRDefault="002E0F51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2E0F5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117ED65D" w14:textId="4E7B308F" w:rsidR="002E0F51" w:rsidRPr="002E0F51" w:rsidRDefault="002E0F51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Z</w:t>
            </w:r>
            <w:r w:rsidRPr="002E0F5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adatak: </w:t>
            </w:r>
          </w:p>
          <w:p w14:paraId="3A37822F" w14:textId="1AAF4072" w:rsidR="002E0F51" w:rsidRPr="00D83AAB" w:rsidRDefault="00D83AAB" w:rsidP="00D83AAB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n</w:t>
            </w:r>
            <w:r w:rsidR="002E0F51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a otvorenim ili zatvorinim površinama za ekološki uzgoj povrća provesti ekološku zaštitu od ekonomski važnih štetnika. Provesti postupak praćenja </w:t>
            </w:r>
            <w:r w:rsidR="0054305A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i</w:t>
            </w:r>
            <w:r w:rsidR="002E0F51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 utvrđivanja brojnosti prema pravilima struke</w:t>
            </w:r>
            <w:r w:rsidR="0054305A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 (vizualni pregled, feromonske klopke, ljepljive ploče, vizualne zamke, praćenje vremenskih uvjeta I prirodnih neprijatelja)</w:t>
            </w:r>
            <w:r w:rsidR="002E0F51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 te odrediti ekonomski prag štetnosti i kritični broj. Izraditi plan zaštite. Odabrati odgovarajuća sredstva (sredstva za zaštitu bilja dopuštena u ekološkoj proizvodnji, prirodne pripravke, prirodne neprijatelje)</w:t>
            </w:r>
            <w:r w:rsidR="0054305A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. Polaznici s</w:t>
            </w:r>
            <w:r w:rsidR="002E0F51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udjeluj</w:t>
            </w:r>
            <w:r w:rsidR="0054305A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u</w:t>
            </w:r>
            <w:r w:rsidR="002E0F51"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 u pripremi i primjeni mjera zaštite, uz uporabu odgovarajućih mjera rada na siguran način.</w:t>
            </w:r>
          </w:p>
        </w:tc>
      </w:tr>
      <w:tr w:rsidR="002E0F51" w:rsidRPr="00F919E2" w14:paraId="3A91902D" w14:textId="77777777" w:rsidTr="0054305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2E0F51" w:rsidRPr="00F919E2" w:rsidRDefault="002E0F51" w:rsidP="002E0F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E0F51" w:rsidRPr="00F919E2" w14:paraId="44265E6E" w14:textId="77777777" w:rsidTr="0054305A"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C3F1F7" w14:textId="709917CD" w:rsidR="002E0F51" w:rsidRPr="0054305A" w:rsidRDefault="002E0F51" w:rsidP="002E0F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E43E00B" w14:textId="5EF944D9" w:rsidR="00706D77" w:rsidRDefault="00706D7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1BD31F69" w14:textId="77777777" w:rsidR="00706D77" w:rsidRDefault="00706D77">
      <w:pPr>
        <w:spacing w:after="160" w:line="259" w:lineRule="auto"/>
        <w:rPr>
          <w:rFonts w:asciiTheme="minorHAnsi" w:hAnsiTheme="minorHAnsi" w:cstheme="minorHAnsi"/>
          <w:noProof/>
          <w:sz w:val="2"/>
          <w:szCs w:val="2"/>
          <w:lang w:val="hr-HR"/>
        </w:rPr>
      </w:pPr>
      <w:r>
        <w:rPr>
          <w:rFonts w:asciiTheme="minorHAnsi" w:hAnsiTheme="minorHAnsi" w:cstheme="minorHAnsi"/>
          <w:noProof/>
          <w:sz w:val="2"/>
          <w:szCs w:val="2"/>
          <w:lang w:val="hr-HR"/>
        </w:rPr>
        <w:br w:type="page"/>
      </w:r>
    </w:p>
    <w:p w14:paraId="7BF0C66D" w14:textId="77777777" w:rsidR="00D504F7" w:rsidRPr="00E5068E" w:rsidRDefault="00D504F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BF4BB5" w:rsidRPr="00F919E2" w14:paraId="07BCAA3F" w14:textId="1C7ACBBC" w:rsidTr="00A02337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52F0416" w14:textId="258BA853" w:rsidR="00BF4BB5" w:rsidRPr="00F919E2" w:rsidRDefault="00BF4BB5" w:rsidP="00BF4B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B4C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2DE6AC56" w14:textId="6281B1D3" w:rsidR="00BF4BB5" w:rsidRPr="0054305A" w:rsidRDefault="0054305A" w:rsidP="00A0233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4305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Skladištenje ekoloških proizvoda, 3 CSVET</w:t>
            </w:r>
          </w:p>
        </w:tc>
      </w:tr>
      <w:tr w:rsidR="00BF4BB5" w:rsidRPr="00F919E2" w14:paraId="6BA32C2A" w14:textId="77777777" w:rsidTr="0054305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DBD5BA" w14:textId="77777777" w:rsidR="00BF4BB5" w:rsidRPr="00F919E2" w:rsidRDefault="00BF4BB5" w:rsidP="00BF4B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4305A" w:rsidRPr="00F919E2" w14:paraId="0AEDC9A3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2E7A8" w14:textId="083B6C15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3045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odabrati pravilnu tehnologiju i objekte za skladištenje ekološki uzgojenih proizvoda</w:t>
            </w:r>
          </w:p>
        </w:tc>
      </w:tr>
      <w:tr w:rsidR="0054305A" w:rsidRPr="00F919E2" w14:paraId="51A02BEE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21018" w14:textId="6AAE2031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color w:val="333333"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obrazložiti postupke i redoslijed izvođenja radnji pri preuzimanju ekoloških proizvoda u skladištu</w:t>
            </w:r>
          </w:p>
        </w:tc>
      </w:tr>
      <w:tr w:rsidR="0054305A" w:rsidRPr="00F919E2" w14:paraId="425332D9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4418" w14:textId="3515EB57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predvidjeti mikroklimatske parametre skladišta ekoloških proizvoda</w:t>
            </w:r>
          </w:p>
        </w:tc>
      </w:tr>
      <w:tr w:rsidR="0054305A" w:rsidRPr="00F919E2" w14:paraId="30F11B9B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3437F" w14:textId="24F245E5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pripremiti uređaje, opremu i objekte za skladištenje</w:t>
            </w:r>
          </w:p>
        </w:tc>
      </w:tr>
      <w:tr w:rsidR="0054305A" w:rsidRPr="00F919E2" w14:paraId="14E5F8AE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D2F21" w14:textId="7D701B22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istražiti uzročnike šteta i kvarenja proizvoda u skladištu</w:t>
            </w:r>
          </w:p>
        </w:tc>
      </w:tr>
      <w:tr w:rsidR="0054305A" w:rsidRPr="00F919E2" w14:paraId="1A0587F9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56A22" w14:textId="50CDE95A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color w:val="333333"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analizirati štetne kukce i glodavce koji čine štetu na proizvodima u skladištu</w:t>
            </w:r>
          </w:p>
        </w:tc>
      </w:tr>
      <w:tr w:rsidR="0054305A" w:rsidRPr="00F919E2" w14:paraId="04F5F4B8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772A4" w14:textId="067E013C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color w:val="333333"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provesti mjere ekološke zaštite proizvoda u skladištu, uz nadzor</w:t>
            </w:r>
          </w:p>
        </w:tc>
      </w:tr>
      <w:tr w:rsidR="0054305A" w:rsidRPr="00F919E2" w14:paraId="568AFFD1" w14:textId="77777777" w:rsidTr="00FE1D7F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01B10" w14:textId="2B01FE9D" w:rsidR="0054305A" w:rsidRPr="0054305A" w:rsidRDefault="0054305A" w:rsidP="0054305A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rPr>
                <w:rFonts w:cstheme="minorHAnsi"/>
                <w:color w:val="333333"/>
                <w:sz w:val="20"/>
                <w:szCs w:val="20"/>
              </w:rPr>
            </w:pPr>
            <w:r w:rsidRPr="0054305A">
              <w:rPr>
                <w:sz w:val="20"/>
                <w:szCs w:val="20"/>
                <w:lang w:eastAsia="hr-HR"/>
              </w:rPr>
              <w:t>provesti mjere protupožarne zaštite u skladištu</w:t>
            </w:r>
          </w:p>
        </w:tc>
      </w:tr>
      <w:tr w:rsidR="0054305A" w:rsidRPr="00F919E2" w14:paraId="74E3B99A" w14:textId="77777777" w:rsidTr="0054305A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81F012" w14:textId="77777777" w:rsidR="0054305A" w:rsidRPr="00F919E2" w:rsidRDefault="0054305A" w:rsidP="005430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4305A" w:rsidRPr="00F919E2" w14:paraId="3FE8C428" w14:textId="77777777" w:rsidTr="0054305A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544BB2" w14:textId="5C160A1E" w:rsidR="0054305A" w:rsidRPr="00B647BA" w:rsidRDefault="0054305A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Dominantan nastavni sustav je učenje temeljeno na radu kojem prethodi vođeni proces učenja i poučavanja </w:t>
            </w:r>
            <w:r w:rsidR="00A0233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kada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nastavnik upoznaje polaznike s 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prikladni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 načinima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skladištenj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ekološki uzgojen</w:t>
            </w:r>
            <w:r w:rsidR="00A0233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og povrća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načinima pripreme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 postupak skladištenja</w:t>
            </w:r>
            <w:r w:rsidR="00D83AA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priprav</w:t>
            </w:r>
            <w:r w:rsidR="00D83AA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cima</w:t>
            </w:r>
            <w:r w:rsidRPr="005430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koji se mogu koristiti u ekološkoj zaštiti proizvoda.</w:t>
            </w:r>
            <w:r w:rsidR="00D83AA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D83AAB" w:rsidRPr="00D83AA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Nakon provedenog vođenog procesa učenja i poučavanja učenici će u specijaliziranim učionicama i/ili regionalnim centrima kompetentnosti i/ili kod poslodavca provoditi radne procese u skladu sa standardima kvalitete rada. Mentor organizira i usmjerava aktivnosti učenika te ih potiče na primjenu stečenih znanja i vještina.</w:t>
            </w:r>
          </w:p>
        </w:tc>
      </w:tr>
      <w:tr w:rsidR="0054305A" w:rsidRPr="00F919E2" w14:paraId="06254F87" w14:textId="77777777" w:rsidTr="0054305A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B9F9DD" w14:textId="77777777" w:rsidR="0054305A" w:rsidRPr="00F919E2" w:rsidRDefault="0054305A" w:rsidP="005430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3C9C2A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Objekti za skladištenje ekoloških proizvoda</w:t>
            </w:r>
          </w:p>
          <w:p w14:paraId="5C3FC123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Mikroklimatski parametri u skladištu</w:t>
            </w:r>
          </w:p>
          <w:p w14:paraId="14E1394E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Priprema ekoloških proizvoda za skladištenje</w:t>
            </w:r>
          </w:p>
          <w:p w14:paraId="1F6013CB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Tehnologija skladištenja</w:t>
            </w:r>
          </w:p>
          <w:p w14:paraId="43E41DE6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Sušenje i sušare</w:t>
            </w:r>
          </w:p>
          <w:p w14:paraId="215BE184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Uzročnici šteta u skladištu</w:t>
            </w:r>
          </w:p>
          <w:p w14:paraId="5CE73A13" w14:textId="77777777" w:rsidR="0054305A" w:rsidRPr="0054305A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Ekološka zaštita proizvoda u skladištu</w:t>
            </w:r>
          </w:p>
          <w:p w14:paraId="09FB3B79" w14:textId="2DABE2CA" w:rsidR="0054305A" w:rsidRPr="00C131FB" w:rsidRDefault="0054305A" w:rsidP="0054305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54305A">
              <w:rPr>
                <w:rFonts w:cstheme="minorHAnsi"/>
                <w:iCs/>
                <w:noProof/>
                <w:sz w:val="20"/>
                <w:szCs w:val="20"/>
              </w:rPr>
              <w:t>Protupožarna zaštita u skladištu</w:t>
            </w:r>
          </w:p>
        </w:tc>
      </w:tr>
      <w:tr w:rsidR="0054305A" w:rsidRPr="00F919E2" w14:paraId="272372D9" w14:textId="77777777" w:rsidTr="0054305A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6894DB" w14:textId="77777777" w:rsidR="0054305A" w:rsidRPr="00F919E2" w:rsidRDefault="0054305A" w:rsidP="005430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4305A" w:rsidRPr="00F919E2" w14:paraId="79AE81EB" w14:textId="77777777" w:rsidTr="0054305A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5EA2BC" w14:textId="77777777" w:rsidR="00D83AAB" w:rsidRPr="00D83AAB" w:rsidRDefault="00D83AAB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D83AA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508C1C4F" w14:textId="3A17DDDE" w:rsidR="00D83AAB" w:rsidRDefault="00D83AAB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D83AA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7851464E" w14:textId="61032415" w:rsidR="00D83AAB" w:rsidRDefault="00D83AAB" w:rsidP="00D83AA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Zadatak:</w:t>
            </w:r>
          </w:p>
          <w:p w14:paraId="25A658EF" w14:textId="6AF8E55C" w:rsidR="00D83AAB" w:rsidRPr="00A02337" w:rsidRDefault="00D83AAB" w:rsidP="00A02337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i</w:t>
            </w:r>
            <w:r w:rsidRPr="00D83AAB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zraditi plan postupanja u skladištu s povrćem iz ekološkog uzgoja. Navesti poželjne mikroklimatske uvjete, standarde kvalitete za čuvanje zadanog povrća, opisati objekta za čuvanje i radnje koje prethode skladištenju.</w:t>
            </w:r>
            <w:r w:rsidR="00A02337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 xml:space="preserve"> U </w:t>
            </w:r>
            <w:r w:rsidRPr="00A02337">
              <w:rPr>
                <w:rFonts w:cstheme="minorHAnsi"/>
                <w:bCs/>
                <w:noProof/>
                <w:sz w:val="20"/>
                <w:szCs w:val="20"/>
                <w:lang w:val="en-GB"/>
              </w:rPr>
              <w:t>planu postupanja posebno predstaviti najčešće štetnike u skladištu te predložiti mjere za njihovo sprečavanje i suzbijanje prema ekološkim načelima.</w:t>
            </w:r>
          </w:p>
        </w:tc>
      </w:tr>
      <w:tr w:rsidR="0054305A" w:rsidRPr="00F919E2" w14:paraId="3EAD0435" w14:textId="77777777" w:rsidTr="0054305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BAFDF2" w14:textId="77777777" w:rsidR="0054305A" w:rsidRPr="00F919E2" w:rsidRDefault="0054305A" w:rsidP="005430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4305A" w:rsidRPr="00F919E2" w14:paraId="69C57E79" w14:textId="77777777" w:rsidTr="0054305A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504720" w14:textId="0E7E475D" w:rsidR="0054305A" w:rsidRPr="00D83AAB" w:rsidRDefault="0054305A" w:rsidP="005430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4C358949" w14:textId="77777777" w:rsidR="00D504F7" w:rsidRPr="004713DC" w:rsidRDefault="00D504F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A02337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6983FB99" w:rsidR="004E2D76" w:rsidRPr="00445D30" w:rsidRDefault="004713DC" w:rsidP="00A02337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A02337">
        <w:tc>
          <w:tcPr>
            <w:tcW w:w="4630" w:type="dxa"/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KLASA:</w:t>
            </w:r>
          </w:p>
        </w:tc>
        <w:tc>
          <w:tcPr>
            <w:tcW w:w="4886" w:type="dxa"/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A02337">
        <w:tc>
          <w:tcPr>
            <w:tcW w:w="4630" w:type="dxa"/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A0233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4E2D76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7A4B" w14:textId="77777777" w:rsidR="009A07F6" w:rsidRDefault="009A07F6" w:rsidP="00C759FB">
      <w:pPr>
        <w:spacing w:after="0" w:line="240" w:lineRule="auto"/>
      </w:pPr>
      <w:r>
        <w:separator/>
      </w:r>
    </w:p>
  </w:endnote>
  <w:endnote w:type="continuationSeparator" w:id="0">
    <w:p w14:paraId="33613019" w14:textId="77777777" w:rsidR="009A07F6" w:rsidRDefault="009A07F6" w:rsidP="00C759FB">
      <w:pPr>
        <w:spacing w:after="0" w:line="240" w:lineRule="auto"/>
      </w:pPr>
      <w:r>
        <w:continuationSeparator/>
      </w:r>
    </w:p>
  </w:endnote>
  <w:endnote w:type="continuationNotice" w:id="1">
    <w:p w14:paraId="4E71F850" w14:textId="77777777" w:rsidR="009A07F6" w:rsidRDefault="009A0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A8E66" w14:textId="77777777" w:rsidR="009A07F6" w:rsidRDefault="009A07F6" w:rsidP="00C759FB">
      <w:pPr>
        <w:spacing w:after="0" w:line="240" w:lineRule="auto"/>
      </w:pPr>
      <w:r>
        <w:separator/>
      </w:r>
    </w:p>
  </w:footnote>
  <w:footnote w:type="continuationSeparator" w:id="0">
    <w:p w14:paraId="66A42B6E" w14:textId="77777777" w:rsidR="009A07F6" w:rsidRDefault="009A07F6" w:rsidP="00C759FB">
      <w:pPr>
        <w:spacing w:after="0" w:line="240" w:lineRule="auto"/>
      </w:pPr>
      <w:r>
        <w:continuationSeparator/>
      </w:r>
    </w:p>
  </w:footnote>
  <w:footnote w:type="continuationNotice" w:id="1">
    <w:p w14:paraId="345491C0" w14:textId="77777777" w:rsidR="009A07F6" w:rsidRDefault="009A07F6">
      <w:pPr>
        <w:spacing w:after="0" w:line="240" w:lineRule="auto"/>
      </w:pPr>
    </w:p>
  </w:footnote>
  <w:footnote w:id="2">
    <w:p w14:paraId="7981B0D2" w14:textId="77777777" w:rsidR="005E33E0" w:rsidRDefault="005E33E0" w:rsidP="005E33E0">
      <w:pPr>
        <w:pStyle w:val="FootnoteText"/>
      </w:pPr>
    </w:p>
  </w:footnote>
  <w:footnote w:id="3">
    <w:p w14:paraId="490B0138" w14:textId="77777777" w:rsidR="00EC7A4F" w:rsidRDefault="00EC7A4F" w:rsidP="004F1370">
      <w:pPr>
        <w:pStyle w:val="FootnoteText"/>
      </w:pPr>
    </w:p>
  </w:footnote>
  <w:footnote w:id="4">
    <w:p w14:paraId="6F1FCE9A" w14:textId="77777777" w:rsidR="00BF4BB5" w:rsidRDefault="00BF4BB5" w:rsidP="004F13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CE5"/>
    <w:multiLevelType w:val="hybridMultilevel"/>
    <w:tmpl w:val="C2C2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028"/>
    <w:multiLevelType w:val="hybridMultilevel"/>
    <w:tmpl w:val="60342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42D"/>
    <w:multiLevelType w:val="hybridMultilevel"/>
    <w:tmpl w:val="D414A988"/>
    <w:lvl w:ilvl="0" w:tplc="3850E39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80AA6"/>
    <w:multiLevelType w:val="hybridMultilevel"/>
    <w:tmpl w:val="55B8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04176"/>
    <w:multiLevelType w:val="hybridMultilevel"/>
    <w:tmpl w:val="0AF81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D475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199"/>
    <w:multiLevelType w:val="hybridMultilevel"/>
    <w:tmpl w:val="45EE2170"/>
    <w:lvl w:ilvl="0" w:tplc="A4FE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7DB5"/>
    <w:multiLevelType w:val="hybridMultilevel"/>
    <w:tmpl w:val="CD667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3AC"/>
    <w:multiLevelType w:val="hybridMultilevel"/>
    <w:tmpl w:val="F804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0295"/>
    <w:multiLevelType w:val="hybridMultilevel"/>
    <w:tmpl w:val="9BBE3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F62DA"/>
    <w:multiLevelType w:val="hybridMultilevel"/>
    <w:tmpl w:val="2B4E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775"/>
    <w:multiLevelType w:val="hybridMultilevel"/>
    <w:tmpl w:val="9C46A9CE"/>
    <w:lvl w:ilvl="0" w:tplc="5B28883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E245A"/>
    <w:multiLevelType w:val="hybridMultilevel"/>
    <w:tmpl w:val="B484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F399A"/>
    <w:multiLevelType w:val="hybridMultilevel"/>
    <w:tmpl w:val="22D48D1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32DBA"/>
    <w:multiLevelType w:val="hybridMultilevel"/>
    <w:tmpl w:val="0E60F172"/>
    <w:lvl w:ilvl="0" w:tplc="5B28883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66BC5"/>
    <w:multiLevelType w:val="hybridMultilevel"/>
    <w:tmpl w:val="5984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C612D"/>
    <w:multiLevelType w:val="hybridMultilevel"/>
    <w:tmpl w:val="3CFC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02BD6"/>
    <w:multiLevelType w:val="hybridMultilevel"/>
    <w:tmpl w:val="3BDCB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64331"/>
    <w:multiLevelType w:val="hybridMultilevel"/>
    <w:tmpl w:val="F4C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2EBE"/>
    <w:multiLevelType w:val="hybridMultilevel"/>
    <w:tmpl w:val="CDF6F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936B2"/>
    <w:multiLevelType w:val="hybridMultilevel"/>
    <w:tmpl w:val="4002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B702F"/>
    <w:multiLevelType w:val="hybridMultilevel"/>
    <w:tmpl w:val="7F3EE3A6"/>
    <w:lvl w:ilvl="0" w:tplc="3DDA3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21257"/>
    <w:multiLevelType w:val="hybridMultilevel"/>
    <w:tmpl w:val="7778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12224"/>
    <w:multiLevelType w:val="hybridMultilevel"/>
    <w:tmpl w:val="01FE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2455"/>
    <w:multiLevelType w:val="hybridMultilevel"/>
    <w:tmpl w:val="3868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545B5"/>
    <w:multiLevelType w:val="hybridMultilevel"/>
    <w:tmpl w:val="EE3644CC"/>
    <w:lvl w:ilvl="0" w:tplc="CA80400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0C6C6D"/>
    <w:multiLevelType w:val="hybridMultilevel"/>
    <w:tmpl w:val="AA5A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4E2708"/>
    <w:multiLevelType w:val="hybridMultilevel"/>
    <w:tmpl w:val="394C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5057C"/>
    <w:multiLevelType w:val="hybridMultilevel"/>
    <w:tmpl w:val="1370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7030F"/>
    <w:multiLevelType w:val="hybridMultilevel"/>
    <w:tmpl w:val="27C070C4"/>
    <w:lvl w:ilvl="0" w:tplc="2A8C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23DE2"/>
    <w:multiLevelType w:val="hybridMultilevel"/>
    <w:tmpl w:val="A29A8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1EF7"/>
    <w:multiLevelType w:val="hybridMultilevel"/>
    <w:tmpl w:val="2D52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A54EE"/>
    <w:multiLevelType w:val="hybridMultilevel"/>
    <w:tmpl w:val="F1307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E443D"/>
    <w:multiLevelType w:val="hybridMultilevel"/>
    <w:tmpl w:val="CE7E4E8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D6840"/>
    <w:multiLevelType w:val="hybridMultilevel"/>
    <w:tmpl w:val="2DEE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FA0218"/>
    <w:multiLevelType w:val="hybridMultilevel"/>
    <w:tmpl w:val="F868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64C3A"/>
    <w:multiLevelType w:val="hybridMultilevel"/>
    <w:tmpl w:val="B6600C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7E5605"/>
    <w:multiLevelType w:val="hybridMultilevel"/>
    <w:tmpl w:val="18AE506E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124E23"/>
    <w:multiLevelType w:val="hybridMultilevel"/>
    <w:tmpl w:val="BE8A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CF7500"/>
    <w:multiLevelType w:val="hybridMultilevel"/>
    <w:tmpl w:val="F466759A"/>
    <w:lvl w:ilvl="0" w:tplc="7166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F715D6"/>
    <w:multiLevelType w:val="hybridMultilevel"/>
    <w:tmpl w:val="F112F0FA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8C62F8"/>
    <w:multiLevelType w:val="hybridMultilevel"/>
    <w:tmpl w:val="22E8AB7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84DCB"/>
    <w:multiLevelType w:val="hybridMultilevel"/>
    <w:tmpl w:val="6BD2EB52"/>
    <w:lvl w:ilvl="0" w:tplc="6FE4D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15" w:hanging="360"/>
      </w:pPr>
    </w:lvl>
    <w:lvl w:ilvl="2" w:tplc="041A001B" w:tentative="1">
      <w:start w:val="1"/>
      <w:numFmt w:val="lowerRoman"/>
      <w:lvlText w:val="%3."/>
      <w:lvlJc w:val="right"/>
      <w:pPr>
        <w:ind w:left="1735" w:hanging="180"/>
      </w:pPr>
    </w:lvl>
    <w:lvl w:ilvl="3" w:tplc="041A000F" w:tentative="1">
      <w:start w:val="1"/>
      <w:numFmt w:val="decimal"/>
      <w:lvlText w:val="%4."/>
      <w:lvlJc w:val="left"/>
      <w:pPr>
        <w:ind w:left="2455" w:hanging="360"/>
      </w:pPr>
    </w:lvl>
    <w:lvl w:ilvl="4" w:tplc="041A0019" w:tentative="1">
      <w:start w:val="1"/>
      <w:numFmt w:val="lowerLetter"/>
      <w:lvlText w:val="%5."/>
      <w:lvlJc w:val="left"/>
      <w:pPr>
        <w:ind w:left="3175" w:hanging="360"/>
      </w:pPr>
    </w:lvl>
    <w:lvl w:ilvl="5" w:tplc="041A001B" w:tentative="1">
      <w:start w:val="1"/>
      <w:numFmt w:val="lowerRoman"/>
      <w:lvlText w:val="%6."/>
      <w:lvlJc w:val="right"/>
      <w:pPr>
        <w:ind w:left="3895" w:hanging="180"/>
      </w:pPr>
    </w:lvl>
    <w:lvl w:ilvl="6" w:tplc="041A000F" w:tentative="1">
      <w:start w:val="1"/>
      <w:numFmt w:val="decimal"/>
      <w:lvlText w:val="%7."/>
      <w:lvlJc w:val="left"/>
      <w:pPr>
        <w:ind w:left="4615" w:hanging="360"/>
      </w:pPr>
    </w:lvl>
    <w:lvl w:ilvl="7" w:tplc="041A0019" w:tentative="1">
      <w:start w:val="1"/>
      <w:numFmt w:val="lowerLetter"/>
      <w:lvlText w:val="%8."/>
      <w:lvlJc w:val="left"/>
      <w:pPr>
        <w:ind w:left="5335" w:hanging="360"/>
      </w:pPr>
    </w:lvl>
    <w:lvl w:ilvl="8" w:tplc="0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9" w15:restartNumberingAfterBreak="0">
    <w:nsid w:val="71B15A8E"/>
    <w:multiLevelType w:val="hybridMultilevel"/>
    <w:tmpl w:val="8934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153AF3"/>
    <w:multiLevelType w:val="hybridMultilevel"/>
    <w:tmpl w:val="6F38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E20FF"/>
    <w:multiLevelType w:val="hybridMultilevel"/>
    <w:tmpl w:val="5B3EBD00"/>
    <w:lvl w:ilvl="0" w:tplc="3DA6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9A0FAA"/>
    <w:multiLevelType w:val="hybridMultilevel"/>
    <w:tmpl w:val="4670A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3F4694"/>
    <w:multiLevelType w:val="hybridMultilevel"/>
    <w:tmpl w:val="E8D4C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CAD38">
      <w:start w:val="8"/>
      <w:numFmt w:val="bullet"/>
      <w:lvlText w:val=""/>
      <w:lvlJc w:val="left"/>
      <w:pPr>
        <w:ind w:left="1440" w:hanging="360"/>
      </w:pPr>
      <w:rPr>
        <w:rFonts w:ascii="Wingdings" w:eastAsiaTheme="minorHAnsi" w:hAnsi="Wingdings" w:cstheme="minorBidi" w:hint="default"/>
        <w:b/>
        <w:sz w:val="1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7961BA"/>
    <w:multiLevelType w:val="hybridMultilevel"/>
    <w:tmpl w:val="DBBE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5681">
    <w:abstractNumId w:val="8"/>
  </w:num>
  <w:num w:numId="2" w16cid:durableId="1982615112">
    <w:abstractNumId w:val="53"/>
  </w:num>
  <w:num w:numId="3" w16cid:durableId="2027516313">
    <w:abstractNumId w:val="18"/>
  </w:num>
  <w:num w:numId="4" w16cid:durableId="714277714">
    <w:abstractNumId w:val="46"/>
  </w:num>
  <w:num w:numId="5" w16cid:durableId="1374966438">
    <w:abstractNumId w:val="51"/>
  </w:num>
  <w:num w:numId="6" w16cid:durableId="854343428">
    <w:abstractNumId w:val="5"/>
  </w:num>
  <w:num w:numId="7" w16cid:durableId="155534846">
    <w:abstractNumId w:val="20"/>
  </w:num>
  <w:num w:numId="8" w16cid:durableId="408693593">
    <w:abstractNumId w:val="24"/>
  </w:num>
  <w:num w:numId="9" w16cid:durableId="1341466197">
    <w:abstractNumId w:val="28"/>
  </w:num>
  <w:num w:numId="10" w16cid:durableId="391928578">
    <w:abstractNumId w:val="25"/>
  </w:num>
  <w:num w:numId="11" w16cid:durableId="1898591462">
    <w:abstractNumId w:val="33"/>
  </w:num>
  <w:num w:numId="12" w16cid:durableId="1389647569">
    <w:abstractNumId w:val="6"/>
  </w:num>
  <w:num w:numId="13" w16cid:durableId="485710666">
    <w:abstractNumId w:val="49"/>
  </w:num>
  <w:num w:numId="14" w16cid:durableId="1661734112">
    <w:abstractNumId w:val="4"/>
  </w:num>
  <w:num w:numId="15" w16cid:durableId="1268005512">
    <w:abstractNumId w:val="27"/>
  </w:num>
  <w:num w:numId="16" w16cid:durableId="1589388881">
    <w:abstractNumId w:val="23"/>
  </w:num>
  <w:num w:numId="17" w16cid:durableId="70666671">
    <w:abstractNumId w:val="0"/>
  </w:num>
  <w:num w:numId="18" w16cid:durableId="45684514">
    <w:abstractNumId w:val="22"/>
  </w:num>
  <w:num w:numId="19" w16cid:durableId="473839938">
    <w:abstractNumId w:val="35"/>
  </w:num>
  <w:num w:numId="20" w16cid:durableId="2018338323">
    <w:abstractNumId w:val="30"/>
  </w:num>
  <w:num w:numId="21" w16cid:durableId="402141992">
    <w:abstractNumId w:val="26"/>
  </w:num>
  <w:num w:numId="22" w16cid:durableId="2003239243">
    <w:abstractNumId w:val="42"/>
  </w:num>
  <w:num w:numId="23" w16cid:durableId="1980642915">
    <w:abstractNumId w:val="21"/>
  </w:num>
  <w:num w:numId="24" w16cid:durableId="1950698247">
    <w:abstractNumId w:val="11"/>
  </w:num>
  <w:num w:numId="25" w16cid:durableId="633679998">
    <w:abstractNumId w:val="14"/>
  </w:num>
  <w:num w:numId="26" w16cid:durableId="1958094955">
    <w:abstractNumId w:val="31"/>
  </w:num>
  <w:num w:numId="27" w16cid:durableId="1387870384">
    <w:abstractNumId w:val="39"/>
  </w:num>
  <w:num w:numId="28" w16cid:durableId="1914774808">
    <w:abstractNumId w:val="13"/>
  </w:num>
  <w:num w:numId="29" w16cid:durableId="1848906339">
    <w:abstractNumId w:val="7"/>
  </w:num>
  <w:num w:numId="30" w16cid:durableId="540946294">
    <w:abstractNumId w:val="52"/>
  </w:num>
  <w:num w:numId="31" w16cid:durableId="2033921826">
    <w:abstractNumId w:val="45"/>
  </w:num>
  <w:num w:numId="32" w16cid:durableId="173735991">
    <w:abstractNumId w:val="48"/>
  </w:num>
  <w:num w:numId="33" w16cid:durableId="90051618">
    <w:abstractNumId w:val="3"/>
  </w:num>
  <w:num w:numId="34" w16cid:durableId="948245022">
    <w:abstractNumId w:val="43"/>
  </w:num>
  <w:num w:numId="35" w16cid:durableId="356397433">
    <w:abstractNumId w:val="15"/>
  </w:num>
  <w:num w:numId="36" w16cid:durableId="868907780">
    <w:abstractNumId w:val="12"/>
  </w:num>
  <w:num w:numId="37" w16cid:durableId="30113744">
    <w:abstractNumId w:val="16"/>
  </w:num>
  <w:num w:numId="38" w16cid:durableId="1882201956">
    <w:abstractNumId w:val="47"/>
  </w:num>
  <w:num w:numId="39" w16cid:durableId="546574035">
    <w:abstractNumId w:val="50"/>
  </w:num>
  <w:num w:numId="40" w16cid:durableId="1176769514">
    <w:abstractNumId w:val="19"/>
  </w:num>
  <w:num w:numId="41" w16cid:durableId="2137601246">
    <w:abstractNumId w:val="54"/>
  </w:num>
  <w:num w:numId="42" w16cid:durableId="801315622">
    <w:abstractNumId w:val="2"/>
  </w:num>
  <w:num w:numId="43" w16cid:durableId="441875396">
    <w:abstractNumId w:val="40"/>
  </w:num>
  <w:num w:numId="44" w16cid:durableId="2039164215">
    <w:abstractNumId w:val="29"/>
  </w:num>
  <w:num w:numId="45" w16cid:durableId="1988314657">
    <w:abstractNumId w:val="10"/>
  </w:num>
  <w:num w:numId="46" w16cid:durableId="559366485">
    <w:abstractNumId w:val="9"/>
  </w:num>
  <w:num w:numId="47" w16cid:durableId="712004910">
    <w:abstractNumId w:val="38"/>
  </w:num>
  <w:num w:numId="48" w16cid:durableId="456723413">
    <w:abstractNumId w:val="17"/>
  </w:num>
  <w:num w:numId="49" w16cid:durableId="224492124">
    <w:abstractNumId w:val="44"/>
  </w:num>
  <w:num w:numId="50" w16cid:durableId="267935188">
    <w:abstractNumId w:val="36"/>
  </w:num>
  <w:num w:numId="51" w16cid:durableId="419181853">
    <w:abstractNumId w:val="34"/>
  </w:num>
  <w:num w:numId="52" w16cid:durableId="1945648797">
    <w:abstractNumId w:val="32"/>
  </w:num>
  <w:num w:numId="53" w16cid:durableId="34548284">
    <w:abstractNumId w:val="1"/>
  </w:num>
  <w:num w:numId="54" w16cid:durableId="955142699">
    <w:abstractNumId w:val="41"/>
  </w:num>
  <w:num w:numId="55" w16cid:durableId="17152762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63C"/>
    <w:rsid w:val="000066C8"/>
    <w:rsid w:val="0000735C"/>
    <w:rsid w:val="0001052B"/>
    <w:rsid w:val="00012096"/>
    <w:rsid w:val="00012313"/>
    <w:rsid w:val="000156D9"/>
    <w:rsid w:val="00015A02"/>
    <w:rsid w:val="0002350D"/>
    <w:rsid w:val="000249EB"/>
    <w:rsid w:val="00025C1D"/>
    <w:rsid w:val="000272C4"/>
    <w:rsid w:val="00027F60"/>
    <w:rsid w:val="00032864"/>
    <w:rsid w:val="000330F1"/>
    <w:rsid w:val="0003365B"/>
    <w:rsid w:val="000353B8"/>
    <w:rsid w:val="000365DF"/>
    <w:rsid w:val="000378CE"/>
    <w:rsid w:val="00040B4D"/>
    <w:rsid w:val="00040E42"/>
    <w:rsid w:val="00045883"/>
    <w:rsid w:val="000469D2"/>
    <w:rsid w:val="00046D2C"/>
    <w:rsid w:val="00047C95"/>
    <w:rsid w:val="00047E87"/>
    <w:rsid w:val="00053468"/>
    <w:rsid w:val="000561D9"/>
    <w:rsid w:val="00056A96"/>
    <w:rsid w:val="00056D2E"/>
    <w:rsid w:val="00062C81"/>
    <w:rsid w:val="0006395B"/>
    <w:rsid w:val="00066A64"/>
    <w:rsid w:val="00066A69"/>
    <w:rsid w:val="00067D6B"/>
    <w:rsid w:val="0007449B"/>
    <w:rsid w:val="00076726"/>
    <w:rsid w:val="00076A40"/>
    <w:rsid w:val="00076A5A"/>
    <w:rsid w:val="00076C1E"/>
    <w:rsid w:val="00077A59"/>
    <w:rsid w:val="000800B9"/>
    <w:rsid w:val="00080AB8"/>
    <w:rsid w:val="000822DB"/>
    <w:rsid w:val="00087182"/>
    <w:rsid w:val="00090C0D"/>
    <w:rsid w:val="000926C8"/>
    <w:rsid w:val="0009636B"/>
    <w:rsid w:val="0009734F"/>
    <w:rsid w:val="000A4851"/>
    <w:rsid w:val="000A6358"/>
    <w:rsid w:val="000B4C23"/>
    <w:rsid w:val="000B6C61"/>
    <w:rsid w:val="000C4E96"/>
    <w:rsid w:val="000C4EE3"/>
    <w:rsid w:val="000C51C1"/>
    <w:rsid w:val="000C5309"/>
    <w:rsid w:val="000C5F01"/>
    <w:rsid w:val="000C62ED"/>
    <w:rsid w:val="000C6A5B"/>
    <w:rsid w:val="000C6B8D"/>
    <w:rsid w:val="000C745D"/>
    <w:rsid w:val="000D2EC7"/>
    <w:rsid w:val="000D33A5"/>
    <w:rsid w:val="000D4373"/>
    <w:rsid w:val="000D4C07"/>
    <w:rsid w:val="000D4F1C"/>
    <w:rsid w:val="000D509C"/>
    <w:rsid w:val="000D577F"/>
    <w:rsid w:val="000D6B7A"/>
    <w:rsid w:val="000D756A"/>
    <w:rsid w:val="000E07D3"/>
    <w:rsid w:val="000E21CC"/>
    <w:rsid w:val="000E2D3C"/>
    <w:rsid w:val="000F0581"/>
    <w:rsid w:val="000F145F"/>
    <w:rsid w:val="000F1C37"/>
    <w:rsid w:val="000F50EE"/>
    <w:rsid w:val="000F7783"/>
    <w:rsid w:val="000F7C1F"/>
    <w:rsid w:val="0010130A"/>
    <w:rsid w:val="00102954"/>
    <w:rsid w:val="00103CFD"/>
    <w:rsid w:val="0010498D"/>
    <w:rsid w:val="00107099"/>
    <w:rsid w:val="00107A1E"/>
    <w:rsid w:val="001144B3"/>
    <w:rsid w:val="0011541D"/>
    <w:rsid w:val="00116545"/>
    <w:rsid w:val="00121906"/>
    <w:rsid w:val="0012342E"/>
    <w:rsid w:val="00123792"/>
    <w:rsid w:val="00123B5C"/>
    <w:rsid w:val="00125152"/>
    <w:rsid w:val="00125D19"/>
    <w:rsid w:val="0012713C"/>
    <w:rsid w:val="00131E5B"/>
    <w:rsid w:val="001336DF"/>
    <w:rsid w:val="0013448E"/>
    <w:rsid w:val="00134D97"/>
    <w:rsid w:val="00135124"/>
    <w:rsid w:val="00135DEB"/>
    <w:rsid w:val="00140D5D"/>
    <w:rsid w:val="00141ED5"/>
    <w:rsid w:val="00142CB7"/>
    <w:rsid w:val="00142D29"/>
    <w:rsid w:val="00153F46"/>
    <w:rsid w:val="00154C70"/>
    <w:rsid w:val="00161DF7"/>
    <w:rsid w:val="00162A1F"/>
    <w:rsid w:val="0016569A"/>
    <w:rsid w:val="00167C2C"/>
    <w:rsid w:val="0017262D"/>
    <w:rsid w:val="00173460"/>
    <w:rsid w:val="00173514"/>
    <w:rsid w:val="0017672B"/>
    <w:rsid w:val="00180A12"/>
    <w:rsid w:val="001817AA"/>
    <w:rsid w:val="00183C9F"/>
    <w:rsid w:val="0018490C"/>
    <w:rsid w:val="0018710E"/>
    <w:rsid w:val="001907E8"/>
    <w:rsid w:val="0019284E"/>
    <w:rsid w:val="001932B2"/>
    <w:rsid w:val="00193799"/>
    <w:rsid w:val="001963BF"/>
    <w:rsid w:val="0019768E"/>
    <w:rsid w:val="001A2138"/>
    <w:rsid w:val="001A5DB4"/>
    <w:rsid w:val="001A61CB"/>
    <w:rsid w:val="001B1036"/>
    <w:rsid w:val="001B122B"/>
    <w:rsid w:val="001B3AD7"/>
    <w:rsid w:val="001B4928"/>
    <w:rsid w:val="001B4E19"/>
    <w:rsid w:val="001B5A2E"/>
    <w:rsid w:val="001C0735"/>
    <w:rsid w:val="001C2537"/>
    <w:rsid w:val="001C2A92"/>
    <w:rsid w:val="001C7DB0"/>
    <w:rsid w:val="001D144F"/>
    <w:rsid w:val="001D2601"/>
    <w:rsid w:val="001D48C5"/>
    <w:rsid w:val="001E1300"/>
    <w:rsid w:val="001E17CA"/>
    <w:rsid w:val="001E365C"/>
    <w:rsid w:val="001E757E"/>
    <w:rsid w:val="001E7A19"/>
    <w:rsid w:val="001E7A68"/>
    <w:rsid w:val="001F34E9"/>
    <w:rsid w:val="001F7827"/>
    <w:rsid w:val="00201E8B"/>
    <w:rsid w:val="00207326"/>
    <w:rsid w:val="00207F15"/>
    <w:rsid w:val="00210C57"/>
    <w:rsid w:val="00211BC7"/>
    <w:rsid w:val="002125D7"/>
    <w:rsid w:val="002132BF"/>
    <w:rsid w:val="00215457"/>
    <w:rsid w:val="002154DB"/>
    <w:rsid w:val="00215DBA"/>
    <w:rsid w:val="0022799C"/>
    <w:rsid w:val="00227C22"/>
    <w:rsid w:val="00232DC4"/>
    <w:rsid w:val="00237599"/>
    <w:rsid w:val="00242F63"/>
    <w:rsid w:val="00245870"/>
    <w:rsid w:val="00254DB5"/>
    <w:rsid w:val="0025784F"/>
    <w:rsid w:val="002600D1"/>
    <w:rsid w:val="00260424"/>
    <w:rsid w:val="00263F01"/>
    <w:rsid w:val="00267210"/>
    <w:rsid w:val="00267265"/>
    <w:rsid w:val="002672EB"/>
    <w:rsid w:val="00272B61"/>
    <w:rsid w:val="00273750"/>
    <w:rsid w:val="002739FD"/>
    <w:rsid w:val="00275D29"/>
    <w:rsid w:val="00275E30"/>
    <w:rsid w:val="0028077E"/>
    <w:rsid w:val="00283942"/>
    <w:rsid w:val="00284FD5"/>
    <w:rsid w:val="0028594F"/>
    <w:rsid w:val="002868CA"/>
    <w:rsid w:val="00287A92"/>
    <w:rsid w:val="00292863"/>
    <w:rsid w:val="002940C4"/>
    <w:rsid w:val="0029470F"/>
    <w:rsid w:val="00294D6A"/>
    <w:rsid w:val="002979AD"/>
    <w:rsid w:val="002A035D"/>
    <w:rsid w:val="002A1B8B"/>
    <w:rsid w:val="002A38B2"/>
    <w:rsid w:val="002A3989"/>
    <w:rsid w:val="002B0A19"/>
    <w:rsid w:val="002B580F"/>
    <w:rsid w:val="002B7E03"/>
    <w:rsid w:val="002C1C91"/>
    <w:rsid w:val="002E0F51"/>
    <w:rsid w:val="002E1166"/>
    <w:rsid w:val="002E35C2"/>
    <w:rsid w:val="002E4692"/>
    <w:rsid w:val="002E5131"/>
    <w:rsid w:val="002E5A8B"/>
    <w:rsid w:val="002E7697"/>
    <w:rsid w:val="002F309C"/>
    <w:rsid w:val="002F3535"/>
    <w:rsid w:val="002F4523"/>
    <w:rsid w:val="002F48AB"/>
    <w:rsid w:val="003023EF"/>
    <w:rsid w:val="0030384D"/>
    <w:rsid w:val="00304B2E"/>
    <w:rsid w:val="0031017B"/>
    <w:rsid w:val="003104DD"/>
    <w:rsid w:val="0031123A"/>
    <w:rsid w:val="00313350"/>
    <w:rsid w:val="003166C9"/>
    <w:rsid w:val="003201A5"/>
    <w:rsid w:val="00320696"/>
    <w:rsid w:val="00322981"/>
    <w:rsid w:val="0032435D"/>
    <w:rsid w:val="0032444A"/>
    <w:rsid w:val="00324FA8"/>
    <w:rsid w:val="00326F12"/>
    <w:rsid w:val="00330141"/>
    <w:rsid w:val="00331AEF"/>
    <w:rsid w:val="00331FEE"/>
    <w:rsid w:val="003322E2"/>
    <w:rsid w:val="00336335"/>
    <w:rsid w:val="00343228"/>
    <w:rsid w:val="00343526"/>
    <w:rsid w:val="003468FE"/>
    <w:rsid w:val="00347E5F"/>
    <w:rsid w:val="00350491"/>
    <w:rsid w:val="00352370"/>
    <w:rsid w:val="00352A52"/>
    <w:rsid w:val="00352E5E"/>
    <w:rsid w:val="00354C28"/>
    <w:rsid w:val="00360D66"/>
    <w:rsid w:val="0037040B"/>
    <w:rsid w:val="0037213D"/>
    <w:rsid w:val="00373EA0"/>
    <w:rsid w:val="00376108"/>
    <w:rsid w:val="003768A1"/>
    <w:rsid w:val="003842B4"/>
    <w:rsid w:val="00384A51"/>
    <w:rsid w:val="00391688"/>
    <w:rsid w:val="00392EFE"/>
    <w:rsid w:val="003939EC"/>
    <w:rsid w:val="003975AD"/>
    <w:rsid w:val="003A0E97"/>
    <w:rsid w:val="003A4C4B"/>
    <w:rsid w:val="003A631B"/>
    <w:rsid w:val="003A6328"/>
    <w:rsid w:val="003A6458"/>
    <w:rsid w:val="003A6A93"/>
    <w:rsid w:val="003B07F9"/>
    <w:rsid w:val="003B42AD"/>
    <w:rsid w:val="003B5A87"/>
    <w:rsid w:val="003B65F4"/>
    <w:rsid w:val="003C05E6"/>
    <w:rsid w:val="003C379B"/>
    <w:rsid w:val="003C3C60"/>
    <w:rsid w:val="003C3D5F"/>
    <w:rsid w:val="003C4C09"/>
    <w:rsid w:val="003C601E"/>
    <w:rsid w:val="003D0AE6"/>
    <w:rsid w:val="003D0E45"/>
    <w:rsid w:val="003D12DE"/>
    <w:rsid w:val="003D18CC"/>
    <w:rsid w:val="003D35A6"/>
    <w:rsid w:val="003D4843"/>
    <w:rsid w:val="003D5E88"/>
    <w:rsid w:val="003D6E83"/>
    <w:rsid w:val="003D6F22"/>
    <w:rsid w:val="003D7E2C"/>
    <w:rsid w:val="003E26B3"/>
    <w:rsid w:val="003E2C22"/>
    <w:rsid w:val="003E363D"/>
    <w:rsid w:val="003E3994"/>
    <w:rsid w:val="003E4CE6"/>
    <w:rsid w:val="003E6CC9"/>
    <w:rsid w:val="003F0E8C"/>
    <w:rsid w:val="00401AA7"/>
    <w:rsid w:val="00403125"/>
    <w:rsid w:val="00404E79"/>
    <w:rsid w:val="004054FE"/>
    <w:rsid w:val="0041100A"/>
    <w:rsid w:val="004112A6"/>
    <w:rsid w:val="0041380B"/>
    <w:rsid w:val="00414D6B"/>
    <w:rsid w:val="00415B68"/>
    <w:rsid w:val="00416B4E"/>
    <w:rsid w:val="00417083"/>
    <w:rsid w:val="00424702"/>
    <w:rsid w:val="00432FC2"/>
    <w:rsid w:val="00433F10"/>
    <w:rsid w:val="004359F4"/>
    <w:rsid w:val="00440DBC"/>
    <w:rsid w:val="00443B9D"/>
    <w:rsid w:val="00444603"/>
    <w:rsid w:val="00445D30"/>
    <w:rsid w:val="00446051"/>
    <w:rsid w:val="004469B2"/>
    <w:rsid w:val="0045002E"/>
    <w:rsid w:val="004500CF"/>
    <w:rsid w:val="0045344A"/>
    <w:rsid w:val="00454E38"/>
    <w:rsid w:val="00457734"/>
    <w:rsid w:val="00460C47"/>
    <w:rsid w:val="0046283F"/>
    <w:rsid w:val="00462B99"/>
    <w:rsid w:val="004638DE"/>
    <w:rsid w:val="004642C2"/>
    <w:rsid w:val="00464B9A"/>
    <w:rsid w:val="00466466"/>
    <w:rsid w:val="0046684F"/>
    <w:rsid w:val="00466EE5"/>
    <w:rsid w:val="00467DA6"/>
    <w:rsid w:val="00470E52"/>
    <w:rsid w:val="00471336"/>
    <w:rsid w:val="004713DC"/>
    <w:rsid w:val="00471AB5"/>
    <w:rsid w:val="00471ACB"/>
    <w:rsid w:val="004738C2"/>
    <w:rsid w:val="0047464C"/>
    <w:rsid w:val="004752C7"/>
    <w:rsid w:val="004778A8"/>
    <w:rsid w:val="0048363F"/>
    <w:rsid w:val="0049021F"/>
    <w:rsid w:val="004938C2"/>
    <w:rsid w:val="00496DE7"/>
    <w:rsid w:val="00497025"/>
    <w:rsid w:val="00497AF9"/>
    <w:rsid w:val="004B15FF"/>
    <w:rsid w:val="004B2B0D"/>
    <w:rsid w:val="004B458E"/>
    <w:rsid w:val="004C00C7"/>
    <w:rsid w:val="004C5827"/>
    <w:rsid w:val="004C6CBC"/>
    <w:rsid w:val="004C7BF1"/>
    <w:rsid w:val="004D01F2"/>
    <w:rsid w:val="004D5445"/>
    <w:rsid w:val="004D5973"/>
    <w:rsid w:val="004D5F8F"/>
    <w:rsid w:val="004D661D"/>
    <w:rsid w:val="004E17B1"/>
    <w:rsid w:val="004E1987"/>
    <w:rsid w:val="004E2D76"/>
    <w:rsid w:val="004E4FF1"/>
    <w:rsid w:val="004F1370"/>
    <w:rsid w:val="004F1CC8"/>
    <w:rsid w:val="004F3199"/>
    <w:rsid w:val="004F3714"/>
    <w:rsid w:val="004F5B8A"/>
    <w:rsid w:val="00503F78"/>
    <w:rsid w:val="005047B1"/>
    <w:rsid w:val="005054D8"/>
    <w:rsid w:val="00510BDF"/>
    <w:rsid w:val="00511042"/>
    <w:rsid w:val="005117EE"/>
    <w:rsid w:val="005120E9"/>
    <w:rsid w:val="00513ABF"/>
    <w:rsid w:val="005151F0"/>
    <w:rsid w:val="00516B71"/>
    <w:rsid w:val="00520328"/>
    <w:rsid w:val="00520DC5"/>
    <w:rsid w:val="00521403"/>
    <w:rsid w:val="0052265F"/>
    <w:rsid w:val="005247D8"/>
    <w:rsid w:val="00524C26"/>
    <w:rsid w:val="005261E0"/>
    <w:rsid w:val="005277E4"/>
    <w:rsid w:val="00530424"/>
    <w:rsid w:val="00531378"/>
    <w:rsid w:val="005323E7"/>
    <w:rsid w:val="00532B06"/>
    <w:rsid w:val="00532B55"/>
    <w:rsid w:val="00534B63"/>
    <w:rsid w:val="00535A0A"/>
    <w:rsid w:val="00540038"/>
    <w:rsid w:val="0054018D"/>
    <w:rsid w:val="0054186B"/>
    <w:rsid w:val="0054305A"/>
    <w:rsid w:val="005447CE"/>
    <w:rsid w:val="00544F85"/>
    <w:rsid w:val="00545F45"/>
    <w:rsid w:val="005510F0"/>
    <w:rsid w:val="00551629"/>
    <w:rsid w:val="00553638"/>
    <w:rsid w:val="0055442C"/>
    <w:rsid w:val="00555150"/>
    <w:rsid w:val="00555537"/>
    <w:rsid w:val="00555A60"/>
    <w:rsid w:val="005606BD"/>
    <w:rsid w:val="00565356"/>
    <w:rsid w:val="0056772B"/>
    <w:rsid w:val="005710C5"/>
    <w:rsid w:val="005712C1"/>
    <w:rsid w:val="005716CA"/>
    <w:rsid w:val="005724B3"/>
    <w:rsid w:val="00572CD7"/>
    <w:rsid w:val="00574DD7"/>
    <w:rsid w:val="005769E0"/>
    <w:rsid w:val="00577466"/>
    <w:rsid w:val="005779E9"/>
    <w:rsid w:val="00577FE4"/>
    <w:rsid w:val="005814C0"/>
    <w:rsid w:val="005839F8"/>
    <w:rsid w:val="005873D8"/>
    <w:rsid w:val="00592A75"/>
    <w:rsid w:val="00595CCC"/>
    <w:rsid w:val="00597AC6"/>
    <w:rsid w:val="005A0A19"/>
    <w:rsid w:val="005A0B10"/>
    <w:rsid w:val="005A21DB"/>
    <w:rsid w:val="005A3382"/>
    <w:rsid w:val="005A687D"/>
    <w:rsid w:val="005A7CEC"/>
    <w:rsid w:val="005B0A4D"/>
    <w:rsid w:val="005B1D2D"/>
    <w:rsid w:val="005B2A15"/>
    <w:rsid w:val="005B558D"/>
    <w:rsid w:val="005B6CCB"/>
    <w:rsid w:val="005B761B"/>
    <w:rsid w:val="005B7E99"/>
    <w:rsid w:val="005C0C74"/>
    <w:rsid w:val="005C313F"/>
    <w:rsid w:val="005C4295"/>
    <w:rsid w:val="005D1727"/>
    <w:rsid w:val="005D21A5"/>
    <w:rsid w:val="005D3EA3"/>
    <w:rsid w:val="005D4FF9"/>
    <w:rsid w:val="005D560B"/>
    <w:rsid w:val="005D7125"/>
    <w:rsid w:val="005D7BBA"/>
    <w:rsid w:val="005E0634"/>
    <w:rsid w:val="005E16D0"/>
    <w:rsid w:val="005E23AD"/>
    <w:rsid w:val="005E33E0"/>
    <w:rsid w:val="005E44E3"/>
    <w:rsid w:val="005E6C06"/>
    <w:rsid w:val="005E6DFD"/>
    <w:rsid w:val="005E7594"/>
    <w:rsid w:val="005E7904"/>
    <w:rsid w:val="005F1BB2"/>
    <w:rsid w:val="005F54A7"/>
    <w:rsid w:val="00601148"/>
    <w:rsid w:val="00605010"/>
    <w:rsid w:val="00605C4B"/>
    <w:rsid w:val="006064BC"/>
    <w:rsid w:val="006126C5"/>
    <w:rsid w:val="006130AF"/>
    <w:rsid w:val="00616486"/>
    <w:rsid w:val="00621711"/>
    <w:rsid w:val="00625C81"/>
    <w:rsid w:val="00625D1C"/>
    <w:rsid w:val="006265E9"/>
    <w:rsid w:val="006274EB"/>
    <w:rsid w:val="00627940"/>
    <w:rsid w:val="00631125"/>
    <w:rsid w:val="00635854"/>
    <w:rsid w:val="00637CB2"/>
    <w:rsid w:val="00641FC5"/>
    <w:rsid w:val="00642534"/>
    <w:rsid w:val="006432E3"/>
    <w:rsid w:val="00646B88"/>
    <w:rsid w:val="006501FF"/>
    <w:rsid w:val="00655A52"/>
    <w:rsid w:val="00657671"/>
    <w:rsid w:val="00662246"/>
    <w:rsid w:val="00662405"/>
    <w:rsid w:val="00663061"/>
    <w:rsid w:val="00663712"/>
    <w:rsid w:val="00664E73"/>
    <w:rsid w:val="006716A2"/>
    <w:rsid w:val="00671C5C"/>
    <w:rsid w:val="0068443B"/>
    <w:rsid w:val="006845AE"/>
    <w:rsid w:val="00684D88"/>
    <w:rsid w:val="006855CD"/>
    <w:rsid w:val="00686F42"/>
    <w:rsid w:val="006926BE"/>
    <w:rsid w:val="0069297A"/>
    <w:rsid w:val="00694816"/>
    <w:rsid w:val="006A0E44"/>
    <w:rsid w:val="006A2066"/>
    <w:rsid w:val="006A2CDE"/>
    <w:rsid w:val="006A3C7B"/>
    <w:rsid w:val="006A595B"/>
    <w:rsid w:val="006A598A"/>
    <w:rsid w:val="006B163E"/>
    <w:rsid w:val="006B3BF8"/>
    <w:rsid w:val="006B6AB6"/>
    <w:rsid w:val="006C1140"/>
    <w:rsid w:val="006C17C5"/>
    <w:rsid w:val="006C2AA3"/>
    <w:rsid w:val="006C4433"/>
    <w:rsid w:val="006C6B2F"/>
    <w:rsid w:val="006D0ED5"/>
    <w:rsid w:val="006D197C"/>
    <w:rsid w:val="006D39CA"/>
    <w:rsid w:val="006D627F"/>
    <w:rsid w:val="006D689F"/>
    <w:rsid w:val="006D7620"/>
    <w:rsid w:val="006D769D"/>
    <w:rsid w:val="006D7D17"/>
    <w:rsid w:val="006E3EA2"/>
    <w:rsid w:val="006E3F3B"/>
    <w:rsid w:val="006E69E8"/>
    <w:rsid w:val="006E7381"/>
    <w:rsid w:val="006F0602"/>
    <w:rsid w:val="006F0945"/>
    <w:rsid w:val="006F3B78"/>
    <w:rsid w:val="006F54F1"/>
    <w:rsid w:val="00700430"/>
    <w:rsid w:val="00703111"/>
    <w:rsid w:val="0070605A"/>
    <w:rsid w:val="00706619"/>
    <w:rsid w:val="00706D77"/>
    <w:rsid w:val="0071209B"/>
    <w:rsid w:val="00713394"/>
    <w:rsid w:val="0071371F"/>
    <w:rsid w:val="00714DB9"/>
    <w:rsid w:val="00716171"/>
    <w:rsid w:val="00716411"/>
    <w:rsid w:val="007170B4"/>
    <w:rsid w:val="00723EE9"/>
    <w:rsid w:val="00726512"/>
    <w:rsid w:val="007268CF"/>
    <w:rsid w:val="00732C72"/>
    <w:rsid w:val="0073563E"/>
    <w:rsid w:val="00735F54"/>
    <w:rsid w:val="00742E92"/>
    <w:rsid w:val="00744463"/>
    <w:rsid w:val="00746A76"/>
    <w:rsid w:val="00746FF7"/>
    <w:rsid w:val="00751D68"/>
    <w:rsid w:val="0075334E"/>
    <w:rsid w:val="00757E99"/>
    <w:rsid w:val="00760323"/>
    <w:rsid w:val="007636B4"/>
    <w:rsid w:val="00764061"/>
    <w:rsid w:val="0076560C"/>
    <w:rsid w:val="00771684"/>
    <w:rsid w:val="00772432"/>
    <w:rsid w:val="00781537"/>
    <w:rsid w:val="007817FE"/>
    <w:rsid w:val="00786B33"/>
    <w:rsid w:val="00787F34"/>
    <w:rsid w:val="00790838"/>
    <w:rsid w:val="00791061"/>
    <w:rsid w:val="00791F64"/>
    <w:rsid w:val="00792959"/>
    <w:rsid w:val="00796177"/>
    <w:rsid w:val="00796BE3"/>
    <w:rsid w:val="00797A09"/>
    <w:rsid w:val="00797C4A"/>
    <w:rsid w:val="007A357B"/>
    <w:rsid w:val="007A50A0"/>
    <w:rsid w:val="007B3B65"/>
    <w:rsid w:val="007B5F62"/>
    <w:rsid w:val="007B6176"/>
    <w:rsid w:val="007B69A9"/>
    <w:rsid w:val="007C0ECE"/>
    <w:rsid w:val="007C21AD"/>
    <w:rsid w:val="007C4BDF"/>
    <w:rsid w:val="007C5336"/>
    <w:rsid w:val="007C5E86"/>
    <w:rsid w:val="007C603B"/>
    <w:rsid w:val="007C7825"/>
    <w:rsid w:val="007D06D8"/>
    <w:rsid w:val="007D1752"/>
    <w:rsid w:val="007D2C30"/>
    <w:rsid w:val="007D3D7C"/>
    <w:rsid w:val="007D4B4A"/>
    <w:rsid w:val="007D5FF1"/>
    <w:rsid w:val="007D6DD5"/>
    <w:rsid w:val="007E1CA2"/>
    <w:rsid w:val="007E2765"/>
    <w:rsid w:val="007E6D11"/>
    <w:rsid w:val="007F0F07"/>
    <w:rsid w:val="007F3182"/>
    <w:rsid w:val="007F44DC"/>
    <w:rsid w:val="007F5F9D"/>
    <w:rsid w:val="00801268"/>
    <w:rsid w:val="008013F9"/>
    <w:rsid w:val="008027CB"/>
    <w:rsid w:val="008038AA"/>
    <w:rsid w:val="00803E98"/>
    <w:rsid w:val="008041E3"/>
    <w:rsid w:val="0080780C"/>
    <w:rsid w:val="008128D7"/>
    <w:rsid w:val="00813241"/>
    <w:rsid w:val="008153AF"/>
    <w:rsid w:val="00816F1B"/>
    <w:rsid w:val="00817AD6"/>
    <w:rsid w:val="0082008E"/>
    <w:rsid w:val="008212F9"/>
    <w:rsid w:val="0082423B"/>
    <w:rsid w:val="00824898"/>
    <w:rsid w:val="008276CE"/>
    <w:rsid w:val="00834D1D"/>
    <w:rsid w:val="008360B2"/>
    <w:rsid w:val="00844401"/>
    <w:rsid w:val="00844925"/>
    <w:rsid w:val="008461CC"/>
    <w:rsid w:val="00846546"/>
    <w:rsid w:val="00851FA2"/>
    <w:rsid w:val="008520FD"/>
    <w:rsid w:val="00853849"/>
    <w:rsid w:val="00853BE9"/>
    <w:rsid w:val="00853C47"/>
    <w:rsid w:val="008567C1"/>
    <w:rsid w:val="008603DB"/>
    <w:rsid w:val="008623D1"/>
    <w:rsid w:val="00862688"/>
    <w:rsid w:val="00864F93"/>
    <w:rsid w:val="0086586D"/>
    <w:rsid w:val="008713E9"/>
    <w:rsid w:val="00872D7F"/>
    <w:rsid w:val="008736B2"/>
    <w:rsid w:val="008745EC"/>
    <w:rsid w:val="0087691F"/>
    <w:rsid w:val="008807DB"/>
    <w:rsid w:val="00881EF2"/>
    <w:rsid w:val="00882593"/>
    <w:rsid w:val="008826CE"/>
    <w:rsid w:val="00884194"/>
    <w:rsid w:val="00885E2C"/>
    <w:rsid w:val="00886031"/>
    <w:rsid w:val="00886B2A"/>
    <w:rsid w:val="0089248A"/>
    <w:rsid w:val="00892578"/>
    <w:rsid w:val="0089351C"/>
    <w:rsid w:val="00894414"/>
    <w:rsid w:val="00896229"/>
    <w:rsid w:val="008A1387"/>
    <w:rsid w:val="008A6C90"/>
    <w:rsid w:val="008B0597"/>
    <w:rsid w:val="008B141B"/>
    <w:rsid w:val="008B3AE3"/>
    <w:rsid w:val="008B4158"/>
    <w:rsid w:val="008B7DE2"/>
    <w:rsid w:val="008C0428"/>
    <w:rsid w:val="008C0E42"/>
    <w:rsid w:val="008C11F6"/>
    <w:rsid w:val="008C2864"/>
    <w:rsid w:val="008C2A1E"/>
    <w:rsid w:val="008C3613"/>
    <w:rsid w:val="008C42C6"/>
    <w:rsid w:val="008C6889"/>
    <w:rsid w:val="008D62D1"/>
    <w:rsid w:val="008D771D"/>
    <w:rsid w:val="008D7AC6"/>
    <w:rsid w:val="008E10C2"/>
    <w:rsid w:val="008E4FF5"/>
    <w:rsid w:val="008F07BF"/>
    <w:rsid w:val="008F19D2"/>
    <w:rsid w:val="008F1FF7"/>
    <w:rsid w:val="008F3746"/>
    <w:rsid w:val="008F724A"/>
    <w:rsid w:val="00902FE1"/>
    <w:rsid w:val="00905341"/>
    <w:rsid w:val="009055C1"/>
    <w:rsid w:val="00906A29"/>
    <w:rsid w:val="0092074F"/>
    <w:rsid w:val="009225BB"/>
    <w:rsid w:val="009238D8"/>
    <w:rsid w:val="00924CEC"/>
    <w:rsid w:val="00924D57"/>
    <w:rsid w:val="009268A3"/>
    <w:rsid w:val="0092783D"/>
    <w:rsid w:val="009322DD"/>
    <w:rsid w:val="009332AA"/>
    <w:rsid w:val="009347AE"/>
    <w:rsid w:val="0093564D"/>
    <w:rsid w:val="00936A32"/>
    <w:rsid w:val="00940B28"/>
    <w:rsid w:val="00942000"/>
    <w:rsid w:val="00946F52"/>
    <w:rsid w:val="0094765F"/>
    <w:rsid w:val="00950816"/>
    <w:rsid w:val="00951DF4"/>
    <w:rsid w:val="00953CBA"/>
    <w:rsid w:val="00961FEC"/>
    <w:rsid w:val="0096320D"/>
    <w:rsid w:val="00963CFA"/>
    <w:rsid w:val="00965BCF"/>
    <w:rsid w:val="0096794A"/>
    <w:rsid w:val="00970DDF"/>
    <w:rsid w:val="0097582D"/>
    <w:rsid w:val="00980CB8"/>
    <w:rsid w:val="00982863"/>
    <w:rsid w:val="009829AC"/>
    <w:rsid w:val="0098393A"/>
    <w:rsid w:val="00993344"/>
    <w:rsid w:val="00994F2B"/>
    <w:rsid w:val="00995B7E"/>
    <w:rsid w:val="00996752"/>
    <w:rsid w:val="00996F8B"/>
    <w:rsid w:val="00997447"/>
    <w:rsid w:val="00997FC9"/>
    <w:rsid w:val="009A07F6"/>
    <w:rsid w:val="009A24BC"/>
    <w:rsid w:val="009A4920"/>
    <w:rsid w:val="009A5582"/>
    <w:rsid w:val="009B385F"/>
    <w:rsid w:val="009B3BE1"/>
    <w:rsid w:val="009B4317"/>
    <w:rsid w:val="009C0C75"/>
    <w:rsid w:val="009C0C85"/>
    <w:rsid w:val="009C3A25"/>
    <w:rsid w:val="009C4BD1"/>
    <w:rsid w:val="009C68BF"/>
    <w:rsid w:val="009D2743"/>
    <w:rsid w:val="009D34FD"/>
    <w:rsid w:val="009D6338"/>
    <w:rsid w:val="009D652F"/>
    <w:rsid w:val="009D6F8E"/>
    <w:rsid w:val="009E0158"/>
    <w:rsid w:val="009E505D"/>
    <w:rsid w:val="009E516C"/>
    <w:rsid w:val="009E75F4"/>
    <w:rsid w:val="009F0ADC"/>
    <w:rsid w:val="009F1053"/>
    <w:rsid w:val="009F16D0"/>
    <w:rsid w:val="009F67D5"/>
    <w:rsid w:val="009F7282"/>
    <w:rsid w:val="009F733A"/>
    <w:rsid w:val="00A00AFC"/>
    <w:rsid w:val="00A0140E"/>
    <w:rsid w:val="00A019DD"/>
    <w:rsid w:val="00A01C5A"/>
    <w:rsid w:val="00A0210A"/>
    <w:rsid w:val="00A02337"/>
    <w:rsid w:val="00A023FB"/>
    <w:rsid w:val="00A06A03"/>
    <w:rsid w:val="00A1172C"/>
    <w:rsid w:val="00A13295"/>
    <w:rsid w:val="00A1340A"/>
    <w:rsid w:val="00A14E04"/>
    <w:rsid w:val="00A220BC"/>
    <w:rsid w:val="00A2227E"/>
    <w:rsid w:val="00A329C1"/>
    <w:rsid w:val="00A32B7E"/>
    <w:rsid w:val="00A33BBF"/>
    <w:rsid w:val="00A35175"/>
    <w:rsid w:val="00A40A57"/>
    <w:rsid w:val="00A442FB"/>
    <w:rsid w:val="00A470C0"/>
    <w:rsid w:val="00A47D31"/>
    <w:rsid w:val="00A50314"/>
    <w:rsid w:val="00A50E85"/>
    <w:rsid w:val="00A51032"/>
    <w:rsid w:val="00A52201"/>
    <w:rsid w:val="00A5589A"/>
    <w:rsid w:val="00A71A7D"/>
    <w:rsid w:val="00A731D5"/>
    <w:rsid w:val="00A75B18"/>
    <w:rsid w:val="00A76856"/>
    <w:rsid w:val="00A800AA"/>
    <w:rsid w:val="00A803F8"/>
    <w:rsid w:val="00A814E8"/>
    <w:rsid w:val="00A82B61"/>
    <w:rsid w:val="00A86531"/>
    <w:rsid w:val="00A90AA7"/>
    <w:rsid w:val="00A9126D"/>
    <w:rsid w:val="00A9194B"/>
    <w:rsid w:val="00A9668C"/>
    <w:rsid w:val="00A972C5"/>
    <w:rsid w:val="00A977E5"/>
    <w:rsid w:val="00AA1C33"/>
    <w:rsid w:val="00AA3048"/>
    <w:rsid w:val="00AA7264"/>
    <w:rsid w:val="00AB0BAA"/>
    <w:rsid w:val="00AB74B6"/>
    <w:rsid w:val="00AC134D"/>
    <w:rsid w:val="00AC30F9"/>
    <w:rsid w:val="00AC471C"/>
    <w:rsid w:val="00AC4BF3"/>
    <w:rsid w:val="00AC6149"/>
    <w:rsid w:val="00AD0140"/>
    <w:rsid w:val="00AD15F9"/>
    <w:rsid w:val="00AD3A00"/>
    <w:rsid w:val="00AD5532"/>
    <w:rsid w:val="00AE1D85"/>
    <w:rsid w:val="00AE1FCA"/>
    <w:rsid w:val="00AE2196"/>
    <w:rsid w:val="00AE4955"/>
    <w:rsid w:val="00AE6663"/>
    <w:rsid w:val="00AE6EB9"/>
    <w:rsid w:val="00AF0522"/>
    <w:rsid w:val="00AF0610"/>
    <w:rsid w:val="00AF2FB9"/>
    <w:rsid w:val="00AF6F5C"/>
    <w:rsid w:val="00B03077"/>
    <w:rsid w:val="00B03843"/>
    <w:rsid w:val="00B0408C"/>
    <w:rsid w:val="00B05284"/>
    <w:rsid w:val="00B0581A"/>
    <w:rsid w:val="00B05B40"/>
    <w:rsid w:val="00B07E8C"/>
    <w:rsid w:val="00B100A1"/>
    <w:rsid w:val="00B1318E"/>
    <w:rsid w:val="00B14D4C"/>
    <w:rsid w:val="00B16343"/>
    <w:rsid w:val="00B214DA"/>
    <w:rsid w:val="00B223E6"/>
    <w:rsid w:val="00B22A65"/>
    <w:rsid w:val="00B23164"/>
    <w:rsid w:val="00B238FF"/>
    <w:rsid w:val="00B23E44"/>
    <w:rsid w:val="00B24C15"/>
    <w:rsid w:val="00B257A0"/>
    <w:rsid w:val="00B306F5"/>
    <w:rsid w:val="00B31378"/>
    <w:rsid w:val="00B33ABF"/>
    <w:rsid w:val="00B34758"/>
    <w:rsid w:val="00B356FE"/>
    <w:rsid w:val="00B3636E"/>
    <w:rsid w:val="00B3713B"/>
    <w:rsid w:val="00B41FA5"/>
    <w:rsid w:val="00B42994"/>
    <w:rsid w:val="00B44CBF"/>
    <w:rsid w:val="00B44FB2"/>
    <w:rsid w:val="00B45863"/>
    <w:rsid w:val="00B47436"/>
    <w:rsid w:val="00B50A4B"/>
    <w:rsid w:val="00B5193F"/>
    <w:rsid w:val="00B52B2B"/>
    <w:rsid w:val="00B559B9"/>
    <w:rsid w:val="00B578D3"/>
    <w:rsid w:val="00B61CAD"/>
    <w:rsid w:val="00B6217C"/>
    <w:rsid w:val="00B62B2A"/>
    <w:rsid w:val="00B62B88"/>
    <w:rsid w:val="00B63307"/>
    <w:rsid w:val="00B64074"/>
    <w:rsid w:val="00B6411A"/>
    <w:rsid w:val="00B647BA"/>
    <w:rsid w:val="00B65E18"/>
    <w:rsid w:val="00B66E32"/>
    <w:rsid w:val="00B70355"/>
    <w:rsid w:val="00B70798"/>
    <w:rsid w:val="00B716DC"/>
    <w:rsid w:val="00B721AE"/>
    <w:rsid w:val="00B723E2"/>
    <w:rsid w:val="00B727A5"/>
    <w:rsid w:val="00B73D3E"/>
    <w:rsid w:val="00B74A62"/>
    <w:rsid w:val="00B75B2F"/>
    <w:rsid w:val="00B80380"/>
    <w:rsid w:val="00B80A17"/>
    <w:rsid w:val="00B84121"/>
    <w:rsid w:val="00B86B34"/>
    <w:rsid w:val="00B92CEA"/>
    <w:rsid w:val="00B93F9A"/>
    <w:rsid w:val="00B95326"/>
    <w:rsid w:val="00B97C71"/>
    <w:rsid w:val="00BA0915"/>
    <w:rsid w:val="00BA0A1D"/>
    <w:rsid w:val="00BA1278"/>
    <w:rsid w:val="00BA12EF"/>
    <w:rsid w:val="00BA2FDE"/>
    <w:rsid w:val="00BA51B4"/>
    <w:rsid w:val="00BA520C"/>
    <w:rsid w:val="00BA60E2"/>
    <w:rsid w:val="00BA7646"/>
    <w:rsid w:val="00BA7BDA"/>
    <w:rsid w:val="00BB1CA6"/>
    <w:rsid w:val="00BB2836"/>
    <w:rsid w:val="00BB4C60"/>
    <w:rsid w:val="00BB508A"/>
    <w:rsid w:val="00BB5ACF"/>
    <w:rsid w:val="00BB723C"/>
    <w:rsid w:val="00BC1EB6"/>
    <w:rsid w:val="00BC498F"/>
    <w:rsid w:val="00BC504B"/>
    <w:rsid w:val="00BC5668"/>
    <w:rsid w:val="00BD3091"/>
    <w:rsid w:val="00BD30B8"/>
    <w:rsid w:val="00BD6C97"/>
    <w:rsid w:val="00BE01ED"/>
    <w:rsid w:val="00BE34C3"/>
    <w:rsid w:val="00BE38F3"/>
    <w:rsid w:val="00BE4CB3"/>
    <w:rsid w:val="00BF0D83"/>
    <w:rsid w:val="00BF4BB5"/>
    <w:rsid w:val="00BF5EA6"/>
    <w:rsid w:val="00BF6788"/>
    <w:rsid w:val="00C004D6"/>
    <w:rsid w:val="00C00A32"/>
    <w:rsid w:val="00C017EA"/>
    <w:rsid w:val="00C031EB"/>
    <w:rsid w:val="00C038A6"/>
    <w:rsid w:val="00C04AA6"/>
    <w:rsid w:val="00C065B7"/>
    <w:rsid w:val="00C131FB"/>
    <w:rsid w:val="00C164F9"/>
    <w:rsid w:val="00C21E68"/>
    <w:rsid w:val="00C2378B"/>
    <w:rsid w:val="00C26B51"/>
    <w:rsid w:val="00C26D2D"/>
    <w:rsid w:val="00C3108B"/>
    <w:rsid w:val="00C32E7D"/>
    <w:rsid w:val="00C33D60"/>
    <w:rsid w:val="00C37DEF"/>
    <w:rsid w:val="00C41A9C"/>
    <w:rsid w:val="00C424C1"/>
    <w:rsid w:val="00C42553"/>
    <w:rsid w:val="00C43D5C"/>
    <w:rsid w:val="00C461F0"/>
    <w:rsid w:val="00C46715"/>
    <w:rsid w:val="00C470D4"/>
    <w:rsid w:val="00C47977"/>
    <w:rsid w:val="00C51B8F"/>
    <w:rsid w:val="00C55458"/>
    <w:rsid w:val="00C55A6C"/>
    <w:rsid w:val="00C55F61"/>
    <w:rsid w:val="00C64172"/>
    <w:rsid w:val="00C645DB"/>
    <w:rsid w:val="00C6533D"/>
    <w:rsid w:val="00C65625"/>
    <w:rsid w:val="00C702F7"/>
    <w:rsid w:val="00C704B8"/>
    <w:rsid w:val="00C738BE"/>
    <w:rsid w:val="00C759FB"/>
    <w:rsid w:val="00C81498"/>
    <w:rsid w:val="00C834BF"/>
    <w:rsid w:val="00C845F3"/>
    <w:rsid w:val="00C84A91"/>
    <w:rsid w:val="00C877A4"/>
    <w:rsid w:val="00C92AAB"/>
    <w:rsid w:val="00C930E8"/>
    <w:rsid w:val="00C94422"/>
    <w:rsid w:val="00C96AA3"/>
    <w:rsid w:val="00C977A7"/>
    <w:rsid w:val="00CA2461"/>
    <w:rsid w:val="00CA2E8D"/>
    <w:rsid w:val="00CA471E"/>
    <w:rsid w:val="00CA4B1B"/>
    <w:rsid w:val="00CA4C6E"/>
    <w:rsid w:val="00CA5546"/>
    <w:rsid w:val="00CA6584"/>
    <w:rsid w:val="00CB1406"/>
    <w:rsid w:val="00CB2D14"/>
    <w:rsid w:val="00CB3A97"/>
    <w:rsid w:val="00CC1B7A"/>
    <w:rsid w:val="00CC36EE"/>
    <w:rsid w:val="00CD00AA"/>
    <w:rsid w:val="00CD025C"/>
    <w:rsid w:val="00CD0B8F"/>
    <w:rsid w:val="00CD1BDE"/>
    <w:rsid w:val="00CD2316"/>
    <w:rsid w:val="00CD644B"/>
    <w:rsid w:val="00CE06C5"/>
    <w:rsid w:val="00CE2690"/>
    <w:rsid w:val="00CE5C7F"/>
    <w:rsid w:val="00CE5DB5"/>
    <w:rsid w:val="00CE684F"/>
    <w:rsid w:val="00CE6A3C"/>
    <w:rsid w:val="00CF035D"/>
    <w:rsid w:val="00CF3278"/>
    <w:rsid w:val="00CF4723"/>
    <w:rsid w:val="00CF7588"/>
    <w:rsid w:val="00CF76D3"/>
    <w:rsid w:val="00D00061"/>
    <w:rsid w:val="00D00B99"/>
    <w:rsid w:val="00D04766"/>
    <w:rsid w:val="00D11049"/>
    <w:rsid w:val="00D11301"/>
    <w:rsid w:val="00D12CE6"/>
    <w:rsid w:val="00D15815"/>
    <w:rsid w:val="00D15BF1"/>
    <w:rsid w:val="00D16F40"/>
    <w:rsid w:val="00D20766"/>
    <w:rsid w:val="00D2153C"/>
    <w:rsid w:val="00D274DA"/>
    <w:rsid w:val="00D27521"/>
    <w:rsid w:val="00D30AC5"/>
    <w:rsid w:val="00D35360"/>
    <w:rsid w:val="00D3789C"/>
    <w:rsid w:val="00D37F45"/>
    <w:rsid w:val="00D40DEC"/>
    <w:rsid w:val="00D417AB"/>
    <w:rsid w:val="00D44D46"/>
    <w:rsid w:val="00D458CB"/>
    <w:rsid w:val="00D45956"/>
    <w:rsid w:val="00D46C04"/>
    <w:rsid w:val="00D47C5E"/>
    <w:rsid w:val="00D504F7"/>
    <w:rsid w:val="00D52B1B"/>
    <w:rsid w:val="00D542EC"/>
    <w:rsid w:val="00D62DDE"/>
    <w:rsid w:val="00D6497C"/>
    <w:rsid w:val="00D70021"/>
    <w:rsid w:val="00D763CA"/>
    <w:rsid w:val="00D8023B"/>
    <w:rsid w:val="00D83AAB"/>
    <w:rsid w:val="00D85092"/>
    <w:rsid w:val="00D875DA"/>
    <w:rsid w:val="00D91238"/>
    <w:rsid w:val="00D91AF7"/>
    <w:rsid w:val="00D92B25"/>
    <w:rsid w:val="00D967FA"/>
    <w:rsid w:val="00DA0DDF"/>
    <w:rsid w:val="00DA24C0"/>
    <w:rsid w:val="00DA2851"/>
    <w:rsid w:val="00DA3347"/>
    <w:rsid w:val="00DA7251"/>
    <w:rsid w:val="00DA7B61"/>
    <w:rsid w:val="00DA7BAF"/>
    <w:rsid w:val="00DB1ED7"/>
    <w:rsid w:val="00DB27E9"/>
    <w:rsid w:val="00DB2A34"/>
    <w:rsid w:val="00DB64DB"/>
    <w:rsid w:val="00DB7305"/>
    <w:rsid w:val="00DC1297"/>
    <w:rsid w:val="00DC1D8C"/>
    <w:rsid w:val="00DC279F"/>
    <w:rsid w:val="00DC624E"/>
    <w:rsid w:val="00DC6773"/>
    <w:rsid w:val="00DC71FC"/>
    <w:rsid w:val="00DD1675"/>
    <w:rsid w:val="00DD2DFE"/>
    <w:rsid w:val="00DD3553"/>
    <w:rsid w:val="00DD434F"/>
    <w:rsid w:val="00DD5F4B"/>
    <w:rsid w:val="00DD6738"/>
    <w:rsid w:val="00DE03EC"/>
    <w:rsid w:val="00DE156B"/>
    <w:rsid w:val="00DE1C60"/>
    <w:rsid w:val="00DE23B8"/>
    <w:rsid w:val="00DE480F"/>
    <w:rsid w:val="00DE5BF6"/>
    <w:rsid w:val="00DE5F6B"/>
    <w:rsid w:val="00DE652A"/>
    <w:rsid w:val="00DF28AE"/>
    <w:rsid w:val="00DF2F7B"/>
    <w:rsid w:val="00DF4757"/>
    <w:rsid w:val="00DF6A98"/>
    <w:rsid w:val="00E018D7"/>
    <w:rsid w:val="00E03CA9"/>
    <w:rsid w:val="00E1177B"/>
    <w:rsid w:val="00E166E2"/>
    <w:rsid w:val="00E20629"/>
    <w:rsid w:val="00E239AF"/>
    <w:rsid w:val="00E26524"/>
    <w:rsid w:val="00E27B69"/>
    <w:rsid w:val="00E32A93"/>
    <w:rsid w:val="00E34D59"/>
    <w:rsid w:val="00E35A9E"/>
    <w:rsid w:val="00E425E6"/>
    <w:rsid w:val="00E42A3D"/>
    <w:rsid w:val="00E433A5"/>
    <w:rsid w:val="00E434AF"/>
    <w:rsid w:val="00E450F7"/>
    <w:rsid w:val="00E5068E"/>
    <w:rsid w:val="00E51C2B"/>
    <w:rsid w:val="00E52203"/>
    <w:rsid w:val="00E52B6C"/>
    <w:rsid w:val="00E532C5"/>
    <w:rsid w:val="00E54228"/>
    <w:rsid w:val="00E55590"/>
    <w:rsid w:val="00E56ADC"/>
    <w:rsid w:val="00E6179D"/>
    <w:rsid w:val="00E64193"/>
    <w:rsid w:val="00E64993"/>
    <w:rsid w:val="00E652FB"/>
    <w:rsid w:val="00E666CF"/>
    <w:rsid w:val="00E740B2"/>
    <w:rsid w:val="00E8228D"/>
    <w:rsid w:val="00E8479F"/>
    <w:rsid w:val="00E869F7"/>
    <w:rsid w:val="00E87CAF"/>
    <w:rsid w:val="00E93B17"/>
    <w:rsid w:val="00E948EC"/>
    <w:rsid w:val="00E94DFF"/>
    <w:rsid w:val="00E97959"/>
    <w:rsid w:val="00EA16AB"/>
    <w:rsid w:val="00EA1F5E"/>
    <w:rsid w:val="00EA2766"/>
    <w:rsid w:val="00EA475B"/>
    <w:rsid w:val="00EA7618"/>
    <w:rsid w:val="00EB0499"/>
    <w:rsid w:val="00EB0E72"/>
    <w:rsid w:val="00EB0F72"/>
    <w:rsid w:val="00EB2EB8"/>
    <w:rsid w:val="00EB3CEC"/>
    <w:rsid w:val="00EB4055"/>
    <w:rsid w:val="00EB47AA"/>
    <w:rsid w:val="00EB5935"/>
    <w:rsid w:val="00EB6F81"/>
    <w:rsid w:val="00EB7A45"/>
    <w:rsid w:val="00EC0019"/>
    <w:rsid w:val="00EC1707"/>
    <w:rsid w:val="00EC35E9"/>
    <w:rsid w:val="00EC35FF"/>
    <w:rsid w:val="00EC6069"/>
    <w:rsid w:val="00EC6E39"/>
    <w:rsid w:val="00EC7A4F"/>
    <w:rsid w:val="00ED0E0C"/>
    <w:rsid w:val="00ED6D79"/>
    <w:rsid w:val="00ED7976"/>
    <w:rsid w:val="00ED7B41"/>
    <w:rsid w:val="00ED7CDE"/>
    <w:rsid w:val="00ED7D7A"/>
    <w:rsid w:val="00EE34B3"/>
    <w:rsid w:val="00EE3C8F"/>
    <w:rsid w:val="00EE42D3"/>
    <w:rsid w:val="00EE4A7D"/>
    <w:rsid w:val="00EE5C9A"/>
    <w:rsid w:val="00EF56E5"/>
    <w:rsid w:val="00EF5C47"/>
    <w:rsid w:val="00F00304"/>
    <w:rsid w:val="00F03087"/>
    <w:rsid w:val="00F04453"/>
    <w:rsid w:val="00F049AF"/>
    <w:rsid w:val="00F04E87"/>
    <w:rsid w:val="00F05B18"/>
    <w:rsid w:val="00F10FA7"/>
    <w:rsid w:val="00F116EF"/>
    <w:rsid w:val="00F139F4"/>
    <w:rsid w:val="00F1415B"/>
    <w:rsid w:val="00F15605"/>
    <w:rsid w:val="00F16B17"/>
    <w:rsid w:val="00F202EF"/>
    <w:rsid w:val="00F244A9"/>
    <w:rsid w:val="00F34490"/>
    <w:rsid w:val="00F344B4"/>
    <w:rsid w:val="00F35919"/>
    <w:rsid w:val="00F35F21"/>
    <w:rsid w:val="00F40A54"/>
    <w:rsid w:val="00F42C5A"/>
    <w:rsid w:val="00F43F18"/>
    <w:rsid w:val="00F46E69"/>
    <w:rsid w:val="00F47D7E"/>
    <w:rsid w:val="00F509CC"/>
    <w:rsid w:val="00F519D0"/>
    <w:rsid w:val="00F520BF"/>
    <w:rsid w:val="00F521AD"/>
    <w:rsid w:val="00F53931"/>
    <w:rsid w:val="00F632E9"/>
    <w:rsid w:val="00F63CD5"/>
    <w:rsid w:val="00F65F0F"/>
    <w:rsid w:val="00F66340"/>
    <w:rsid w:val="00F67847"/>
    <w:rsid w:val="00F70784"/>
    <w:rsid w:val="00F72683"/>
    <w:rsid w:val="00F72BCD"/>
    <w:rsid w:val="00F772B9"/>
    <w:rsid w:val="00F81B72"/>
    <w:rsid w:val="00F82438"/>
    <w:rsid w:val="00F8755D"/>
    <w:rsid w:val="00F90C68"/>
    <w:rsid w:val="00F91009"/>
    <w:rsid w:val="00F96FF6"/>
    <w:rsid w:val="00F97535"/>
    <w:rsid w:val="00F97A01"/>
    <w:rsid w:val="00FA2969"/>
    <w:rsid w:val="00FA3B14"/>
    <w:rsid w:val="00FA46DB"/>
    <w:rsid w:val="00FA4BAA"/>
    <w:rsid w:val="00FA72C9"/>
    <w:rsid w:val="00FA731E"/>
    <w:rsid w:val="00FA78C6"/>
    <w:rsid w:val="00FB01B9"/>
    <w:rsid w:val="00FB0D00"/>
    <w:rsid w:val="00FB0F5C"/>
    <w:rsid w:val="00FB219A"/>
    <w:rsid w:val="00FB3C1C"/>
    <w:rsid w:val="00FB3EFD"/>
    <w:rsid w:val="00FC222C"/>
    <w:rsid w:val="00FD01B9"/>
    <w:rsid w:val="00FD03EE"/>
    <w:rsid w:val="00FD1292"/>
    <w:rsid w:val="00FD1B78"/>
    <w:rsid w:val="00FD28D3"/>
    <w:rsid w:val="00FD29CA"/>
    <w:rsid w:val="00FD38F5"/>
    <w:rsid w:val="00FE0935"/>
    <w:rsid w:val="00FE1BE1"/>
    <w:rsid w:val="00FE5BF4"/>
    <w:rsid w:val="00FE7A85"/>
    <w:rsid w:val="00FF037A"/>
    <w:rsid w:val="00FF1A9D"/>
    <w:rsid w:val="00FF2D29"/>
    <w:rsid w:val="00FF57D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73A26BC2-4226-439D-A85D-5CF4C6F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7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customStyle="1" w:styleId="cf01">
    <w:name w:val="cf01"/>
    <w:basedOn w:val="DefaultParagraphFont"/>
    <w:rsid w:val="00CD00AA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7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76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C36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68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683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7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7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510" TargetMode="External"/><Relationship Id="rId18" Type="http://schemas.openxmlformats.org/officeDocument/2006/relationships/hyperlink" Target="https://hko.srce.hr/registar/skup-ishoda-ucenja/detalji/6014" TargetMode="External"/><Relationship Id="rId26" Type="http://schemas.openxmlformats.org/officeDocument/2006/relationships/hyperlink" Target="https://hko.srce.hr/registar/skup-ishoda-ucenja/detalji/60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0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732" TargetMode="External"/><Relationship Id="rId17" Type="http://schemas.openxmlformats.org/officeDocument/2006/relationships/hyperlink" Target="https://hko.srce.hr/registar/standard-kvalifikacije/detalji/504" TargetMode="External"/><Relationship Id="rId25" Type="http://schemas.openxmlformats.org/officeDocument/2006/relationships/hyperlink" Target="https://hko.srce.hr/registar/skup-ishoda-ucenja/detalji/60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6012" TargetMode="External"/><Relationship Id="rId20" Type="http://schemas.openxmlformats.org/officeDocument/2006/relationships/hyperlink" Target="https://hko.srce.hr/registar/skup-ishoda-ucenja/detalji/139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99" TargetMode="External"/><Relationship Id="rId24" Type="http://schemas.openxmlformats.org/officeDocument/2006/relationships/hyperlink" Target="https://hko.srce.hr/registar/skup-ishoda-ucenja/detalji/1391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475" TargetMode="External"/><Relationship Id="rId23" Type="http://schemas.openxmlformats.org/officeDocument/2006/relationships/hyperlink" Target="https://hko.srce.hr/registar/skup-ishoda-ucenja/detalji/6005" TargetMode="External"/><Relationship Id="rId28" Type="http://schemas.openxmlformats.org/officeDocument/2006/relationships/hyperlink" Target="https://hko.srce.hr/registar/skup-ishoda-ucenja/detalji/1391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6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4191" TargetMode="External"/><Relationship Id="rId22" Type="http://schemas.openxmlformats.org/officeDocument/2006/relationships/hyperlink" Target="https://hko.srce.hr/registar/skup-ishoda-ucenja/detalji/6014" TargetMode="External"/><Relationship Id="rId27" Type="http://schemas.openxmlformats.org/officeDocument/2006/relationships/hyperlink" Target="https://hko.srce.hr/registar/skup-ishoda-ucenja/detalji/6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AD09A27A-2B85-4905-B1F8-7CA88DD1C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2868C-6301-45BD-BA4E-8DF6A6B5B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4222</Words>
  <Characters>24069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28235</CharactersWithSpaces>
  <SharedDoc>false</SharedDoc>
  <HLinks>
    <vt:vector size="72" baseType="variant">
      <vt:variant>
        <vt:i4>7798888</vt:i4>
      </vt:variant>
      <vt:variant>
        <vt:i4>33</vt:i4>
      </vt:variant>
      <vt:variant>
        <vt:i4>0</vt:i4>
      </vt:variant>
      <vt:variant>
        <vt:i4>5</vt:i4>
      </vt:variant>
      <vt:variant>
        <vt:lpwstr>http://fisportal.mps.hr/hr/sve/naputci/</vt:lpwstr>
      </vt:variant>
      <vt:variant>
        <vt:lpwstr/>
      </vt:variant>
      <vt:variant>
        <vt:i4>3407978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https://hko.srce.hr/registar/skup-kompetencija/detalji/1385</vt:lpwstr>
      </vt:variant>
      <vt:variant>
        <vt:lpwstr/>
      </vt:variant>
      <vt:variant>
        <vt:i4>3866731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https://hko.srce.hr/registar/skup-kompetencija/detalji/127</vt:lpwstr>
      </vt:variant>
      <vt:variant>
        <vt:lpwstr/>
      </vt:variant>
      <vt:variant>
        <vt:i4>4980739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https://hko.srce.hr/registar/skup-ishoda-ucenja/detalji/3494</vt:lpwstr>
      </vt:variant>
      <vt:variant>
        <vt:lpwstr/>
      </vt:variant>
      <vt:variant>
        <vt:i4>4849666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https://hko.srce.hr/registar/skup-ishoda-ucenja/detalji/3482</vt:lpwstr>
      </vt:variant>
      <vt:variant>
        <vt:lpwstr/>
      </vt:variant>
      <vt:variant>
        <vt:i4>5177346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https://hko.srce.hr/registar/skup-ishoda-ucenja/detalji/3182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https://hko.srce.hr/registar/skup-ishoda-ucenja/detalji/3434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https://hko.srce.hr/registar/skup-ishoda-ucenja/detalji/3504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https://hko.srce.hr/registar/skup-kompetencija/detalji/127</vt:lpwstr>
      </vt:variant>
      <vt:variant>
        <vt:lpwstr/>
      </vt:variant>
      <vt:variant>
        <vt:i4>8192110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https://hko.srce.hr/registar/standard-zanimanja/detalji/17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https://hko.srce.hr/registar/skup-kompetencija/detalji/1385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2025-04-09T14:26:00Z</dcterms:created>
  <dcterms:modified xsi:type="dcterms:W3CDTF">2025-04-14T06:01:00Z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