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A811" w14:textId="0B339E4D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4955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1C9A342E" w14:textId="77777777" w:rsidR="007024EA" w:rsidRDefault="00375CF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326C51"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</w:t>
      </w:r>
    </w:p>
    <w:p w14:paraId="73777D43" w14:textId="1DBDFCDC" w:rsidR="00375CFC" w:rsidRPr="00326C51" w:rsidRDefault="00375CFC" w:rsidP="00326C51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326C51">
        <w:rPr>
          <w:rFonts w:asciiTheme="minorHAnsi" w:hAnsiTheme="minorHAnsi" w:cstheme="minorHAnsi"/>
          <w:b/>
          <w:bCs/>
          <w:sz w:val="48"/>
          <w:szCs w:val="48"/>
        </w:rPr>
        <w:t>za stjecanje djelomične kvalifikacije pomoćnik u nastavi/pomoćnica u nastavi</w:t>
      </w:r>
    </w:p>
    <w:p w14:paraId="51D0A16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3592AB4" w14:textId="77777777" w:rsidR="00375CFC" w:rsidRDefault="00375CFC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712448F" w14:textId="77777777" w:rsidR="00375CFC" w:rsidRDefault="00375CFC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B4A5620" w14:textId="77777777" w:rsidR="005E49EF" w:rsidRDefault="005E49EF" w:rsidP="005E49EF">
      <w:pPr>
        <w:rPr>
          <w:rFonts w:cstheme="minorHAnsi"/>
          <w:b/>
          <w:bCs/>
          <w:sz w:val="24"/>
          <w:szCs w:val="24"/>
        </w:rPr>
      </w:pPr>
    </w:p>
    <w:p w14:paraId="59C40840" w14:textId="77777777" w:rsidR="005E49EF" w:rsidRDefault="005E49EF" w:rsidP="005E49EF">
      <w:pPr>
        <w:rPr>
          <w:rFonts w:cstheme="minorHAnsi"/>
          <w:b/>
          <w:bCs/>
          <w:sz w:val="24"/>
          <w:szCs w:val="24"/>
        </w:rPr>
      </w:pPr>
    </w:p>
    <w:p w14:paraId="7484B0E0" w14:textId="77777777" w:rsidR="005E49EF" w:rsidRDefault="005E49EF" w:rsidP="005E49EF">
      <w:pPr>
        <w:rPr>
          <w:rFonts w:cstheme="minorHAnsi"/>
          <w:b/>
          <w:bCs/>
          <w:sz w:val="24"/>
          <w:szCs w:val="24"/>
        </w:rPr>
      </w:pPr>
    </w:p>
    <w:p w14:paraId="27F6ADD3" w14:textId="77777777" w:rsidR="005E49EF" w:rsidRDefault="005E49EF" w:rsidP="005E49EF">
      <w:pPr>
        <w:rPr>
          <w:rFonts w:cstheme="minorHAnsi"/>
          <w:b/>
          <w:bCs/>
          <w:sz w:val="24"/>
          <w:szCs w:val="24"/>
        </w:rPr>
      </w:pPr>
    </w:p>
    <w:p w14:paraId="24A0CA68" w14:textId="77777777" w:rsidR="005E49EF" w:rsidRDefault="005E49EF" w:rsidP="005E49EF">
      <w:pPr>
        <w:rPr>
          <w:rFonts w:cstheme="minorHAnsi"/>
          <w:b/>
          <w:bCs/>
          <w:sz w:val="24"/>
          <w:szCs w:val="24"/>
        </w:rPr>
      </w:pPr>
    </w:p>
    <w:p w14:paraId="56122372" w14:textId="77777777" w:rsidR="005E49EF" w:rsidRDefault="005E49EF" w:rsidP="005E49EF">
      <w:pPr>
        <w:rPr>
          <w:rFonts w:cstheme="minorHAnsi"/>
          <w:b/>
          <w:bCs/>
          <w:sz w:val="24"/>
          <w:szCs w:val="24"/>
        </w:rPr>
      </w:pPr>
    </w:p>
    <w:p w14:paraId="7F8CCEDB" w14:textId="77777777" w:rsidR="005E49EF" w:rsidRDefault="005E49EF" w:rsidP="005E49EF">
      <w:pPr>
        <w:rPr>
          <w:rFonts w:cstheme="minorHAnsi"/>
          <w:b/>
          <w:bCs/>
          <w:sz w:val="24"/>
          <w:szCs w:val="24"/>
        </w:rPr>
      </w:pPr>
    </w:p>
    <w:p w14:paraId="1028BBAB" w14:textId="77777777" w:rsidR="005E49EF" w:rsidRDefault="005E49EF" w:rsidP="005E49EF">
      <w:pPr>
        <w:rPr>
          <w:rFonts w:cstheme="minorHAnsi"/>
          <w:b/>
          <w:bCs/>
          <w:sz w:val="24"/>
          <w:szCs w:val="24"/>
        </w:rPr>
      </w:pPr>
    </w:p>
    <w:p w14:paraId="067D8C6B" w14:textId="57E891A8" w:rsidR="00326C51" w:rsidRPr="005E49EF" w:rsidRDefault="00375CFC" w:rsidP="005E49EF">
      <w:pPr>
        <w:jc w:val="center"/>
        <w:rPr>
          <w:rFonts w:cstheme="minorHAnsi"/>
          <w:b/>
          <w:bCs/>
          <w:noProof/>
          <w:sz w:val="24"/>
          <w:szCs w:val="24"/>
        </w:rPr>
      </w:pPr>
      <w:r w:rsidRPr="005E49EF">
        <w:rPr>
          <w:rFonts w:cstheme="minorHAnsi"/>
          <w:b/>
          <w:bCs/>
          <w:sz w:val="24"/>
          <w:szCs w:val="24"/>
        </w:rPr>
        <w:t>Mjesto, datu</w:t>
      </w:r>
      <w:r w:rsidR="001C70EB" w:rsidRPr="005E49EF">
        <w:rPr>
          <w:rFonts w:cstheme="minorHAnsi"/>
          <w:b/>
          <w:bCs/>
          <w:sz w:val="24"/>
          <w:szCs w:val="24"/>
        </w:rPr>
        <w:t>m</w:t>
      </w:r>
      <w:bookmarkStart w:id="0" w:name="_Hlk92893303"/>
    </w:p>
    <w:p w14:paraId="19D26B95" w14:textId="18AB80EC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23"/>
        <w:gridCol w:w="1397"/>
        <w:gridCol w:w="2226"/>
        <w:gridCol w:w="2229"/>
      </w:tblGrid>
      <w:tr w:rsidR="00C759FB" w:rsidRPr="00F919E2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OPĆE INFORMACIJE O PROGRAMU OBRAZOVANJA </w:t>
            </w:r>
          </w:p>
          <w:p w14:paraId="1EBD92BE" w14:textId="1E122853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 STJECANJE DJELOMIČNE KVALIFIKACIJE</w:t>
            </w:r>
          </w:p>
        </w:tc>
      </w:tr>
      <w:tr w:rsidR="00C759FB" w:rsidRPr="00F919E2" w14:paraId="39C58608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1B165FFC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Sektor </w:t>
            </w:r>
          </w:p>
          <w:p w14:paraId="446D0CE8" w14:textId="39A1B6CB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3616" w:type="pct"/>
            <w:gridSpan w:val="3"/>
          </w:tcPr>
          <w:p w14:paraId="2694E943" w14:textId="6CFE0C9F" w:rsidR="00C759FB" w:rsidRPr="00335EE1" w:rsidRDefault="008D2CA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35EE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Psihologija, edukacijska rehabilitacija, logopedija i socijalne djelatnosti</w:t>
            </w:r>
          </w:p>
        </w:tc>
      </w:tr>
      <w:tr w:rsidR="00C759FB" w:rsidRPr="00F919E2" w14:paraId="7899B0FB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7F4C8C0A" w:rsidR="00C759FB" w:rsidRPr="00F919E2" w:rsidRDefault="00375C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26C51">
              <w:rPr>
                <w:rFonts w:asciiTheme="minorHAnsi" w:hAnsiTheme="minorHAnsi" w:cstheme="minorHAnsi"/>
                <w:noProof/>
                <w:sz w:val="20"/>
                <w:szCs w:val="20"/>
              </w:rPr>
              <w:t>Program obrazovanja za stjecanje djelomične kvalifikacije pomoćnik u nastavi/pomoćnica u nastavi</w:t>
            </w:r>
          </w:p>
        </w:tc>
      </w:tr>
      <w:tr w:rsidR="00C759FB" w:rsidRPr="00F919E2" w14:paraId="0B142720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5294CCFE" w:rsidR="00C759FB" w:rsidRPr="00F919E2" w:rsidRDefault="0046223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osposobljavanje </w:t>
            </w: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F919E2" w14:paraId="6827F64F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F919E2" w14:paraId="206337B8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31890BF5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Razina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39F39CFF" w14:textId="5126D2DA" w:rsidR="002F5080" w:rsidRPr="00B06143" w:rsidRDefault="002F5080" w:rsidP="002F50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4064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Pr="00C4064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Upoznavanje s inkluzivnim obrazovanjem i razvojnim osobitostima učenika s teškoćama u razvoju (razina 4)</w:t>
            </w:r>
          </w:p>
          <w:p w14:paraId="1A0B03BF" w14:textId="4B5E97FE" w:rsidR="00A406F5" w:rsidRPr="00B06143" w:rsidRDefault="00C759FB" w:rsidP="00A406F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4064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="002F5080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C4064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="00A406F5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Pružanje neposredne potpore učeniku u obavljanju školskih aktivnosti i zadataka te tijekom učenja temeljenog na radu uz savjetovanje s učiteljem/nastavnikom, koordinatorom</w:t>
            </w:r>
            <w:r w:rsidR="000E0FDE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C4064A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(</w:t>
            </w:r>
            <w:r w:rsidR="00C55EC6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razina 4)</w:t>
            </w:r>
          </w:p>
          <w:p w14:paraId="21D1809F" w14:textId="20A0FD08" w:rsidR="00B30E86" w:rsidRPr="00B06143" w:rsidRDefault="00C759FB" w:rsidP="00B30E8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4064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3: </w:t>
            </w:r>
            <w:r w:rsidR="00B30E86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Pružanje neposredne potpore učeniku u socijalnoj uključenosti i interakciji uz savjetovanje s učiteljem/nastavnikom, koordinatorom (razina 4)</w:t>
            </w:r>
          </w:p>
          <w:p w14:paraId="45D333A3" w14:textId="2CD3D2EF" w:rsidR="006B7E15" w:rsidRPr="00B06143" w:rsidRDefault="002F5080" w:rsidP="006B7E1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Pružanje neposredne potpore učeniku u obavljanju higijenskih potreba te osnovne zdravstvene zaštite i zaštite na radu (razina 4) </w:t>
            </w:r>
            <w:r w:rsidR="006B7E15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</w:t>
            </w:r>
            <w:r w:rsidR="006B7E15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: Pružanje neposredne potpore učeniku u kretanju (razina 4)</w:t>
            </w:r>
          </w:p>
          <w:p w14:paraId="0AF16BD0" w14:textId="742E14AC" w:rsidR="006B7E15" w:rsidRPr="00B06143" w:rsidRDefault="006B7E15" w:rsidP="006B7E1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="002F5080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  <w:r w:rsidR="0091734F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Pružanje neposredne potpore učeniku pri uzimanju hrane i pića (razina 4) </w:t>
            </w:r>
          </w:p>
          <w:p w14:paraId="6B651854" w14:textId="79C0385C" w:rsidR="00C759FB" w:rsidRPr="00B06143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19C8E1E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Obujam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7031AE59" w14:textId="77777777" w:rsidR="00C759FB" w:rsidRPr="004011BE" w:rsidRDefault="00631DA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4011B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10 CSVET</w:t>
            </w:r>
          </w:p>
          <w:p w14:paraId="275DBD13" w14:textId="5F2FD5F6" w:rsidR="002F5080" w:rsidRPr="00B06143" w:rsidRDefault="002F5080" w:rsidP="002F50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31DA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Pr="00631DA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Upoznavanje s inkluzivnim obrazovanjem i razvojnim osobitostima učenika s teškoćama u razvoju (2 CSVET)</w:t>
            </w:r>
          </w:p>
          <w:p w14:paraId="57C15886" w14:textId="556277D2" w:rsidR="00631DAB" w:rsidRPr="00B06143" w:rsidRDefault="00631DAB" w:rsidP="00631DA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31DA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="002F5080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631DA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Pružanje neposredne potpore učeniku u obavljanju školskih aktivnosti i zadataka te tijekom učenja temeljenog na radu uz savjetovanje s učiteljem/nastavnikom, koordinatorom  (</w:t>
            </w:r>
            <w:r w:rsidR="004011BE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2 CSVET)</w:t>
            </w:r>
          </w:p>
          <w:p w14:paraId="26C6C744" w14:textId="3D3DC836" w:rsidR="00631DAB" w:rsidRPr="00B06143" w:rsidRDefault="00631DAB" w:rsidP="00631DA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31DA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3: 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Pružanje neposredne potpore učeniku u socijalnoj uključenosti i interakciji uz savjetovanje s učiteljem/nastavnikom, koordinatorom </w:t>
            </w:r>
            <w:r w:rsidR="004011BE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(3 CSVET)</w:t>
            </w:r>
          </w:p>
          <w:p w14:paraId="28D12A5C" w14:textId="77777777" w:rsidR="002F5080" w:rsidRDefault="002F5080" w:rsidP="00631DA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: Pružanje neposredne potpore učeniku u obavljanju higijenskih potreba te osnovne zdravstvene zaštite i zaštite na radu (1 CSVET)</w:t>
            </w:r>
          </w:p>
          <w:p w14:paraId="32D73E9D" w14:textId="35AAF317" w:rsidR="00631DAB" w:rsidRPr="00B06143" w:rsidRDefault="00631DAB" w:rsidP="00631DA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="002F5080">
              <w:rPr>
                <w:rFonts w:asciiTheme="minorHAnsi" w:hAnsiTheme="minorHAnsi" w:cstheme="minorHAnsi"/>
                <w:noProof/>
                <w:sz w:val="20"/>
                <w:szCs w:val="20"/>
              </w:rPr>
              <w:t>5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Pružanje neposredne potpore učeniku u kretanju </w:t>
            </w:r>
            <w:r w:rsidR="004011BE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(1 CSVET)</w:t>
            </w:r>
          </w:p>
          <w:p w14:paraId="0689EEBF" w14:textId="01213441" w:rsidR="00631DAB" w:rsidRPr="00B06143" w:rsidRDefault="00631DAB" w:rsidP="00631DA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="002F5080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: Pružanje neposredne potpore učeniku pri uzimanju hrane i pića (</w:t>
            </w:r>
            <w:r w:rsidR="004011BE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1 CSVET)</w:t>
            </w:r>
          </w:p>
          <w:p w14:paraId="29C236E9" w14:textId="4EF651A8" w:rsidR="00631DAB" w:rsidRPr="00B06143" w:rsidRDefault="00631DA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F919E2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F919E2" w14:paraId="1A0CC92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1526FAB4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zanimanja/skupova kompetencija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311D5A44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kvalifikacija</w:t>
            </w:r>
            <w:r w:rsidR="00954DF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/skupova ishoda učenja 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 Registru HKO-a</w:t>
            </w:r>
          </w:p>
          <w:p w14:paraId="057AF24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778ED1A2" w14:textId="56C22521" w:rsidR="00C759FB" w:rsidRDefault="00DD35F6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F2037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SZ Pomoćnik u nastavi/Pomoćnica u nastavi</w:t>
            </w:r>
          </w:p>
          <w:p w14:paraId="3B6B9015" w14:textId="2DE6C412" w:rsidR="00C759FB" w:rsidRDefault="00A552F2" w:rsidP="008239CD">
            <w:pPr>
              <w:spacing w:before="60" w:after="60" w:line="240" w:lineRule="auto"/>
            </w:pPr>
            <w:hyperlink r:id="rId8" w:history="1">
              <w:r w:rsidRPr="00B35311">
                <w:rPr>
                  <w:rStyle w:val="Hyperlink"/>
                </w:rPr>
                <w:t>https://hko.srce.hr/registar/standard-zanimanja/detalji/88</w:t>
              </w:r>
            </w:hyperlink>
          </w:p>
          <w:p w14:paraId="5FB1FE32" w14:textId="77777777" w:rsidR="00A552F2" w:rsidRDefault="00A552F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3679449" w14:textId="77777777" w:rsidR="00B53DD7" w:rsidRPr="00B06143" w:rsidRDefault="004378B6" w:rsidP="00B53DD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SKOMP 1: </w:t>
            </w:r>
            <w:r w:rsidR="00B53DD7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Različiti oblici potpore u inkluzivnom obrazovnom procesu učenika s teškoćama u razvoju</w:t>
            </w:r>
          </w:p>
          <w:p w14:paraId="1A305BD4" w14:textId="7EB021F9" w:rsidR="00E462E7" w:rsidRPr="00B06143" w:rsidRDefault="00E462E7" w:rsidP="00B53DD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9" w:history="1">
              <w:r w:rsidRPr="00B0614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https://hko.srce.hr/registar/skup-kompetencija/detalji/768</w:t>
              </w:r>
            </w:hyperlink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39D8E8D9" w14:textId="77777777" w:rsidR="00784802" w:rsidRPr="00B06143" w:rsidRDefault="00112624" w:rsidP="0078480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SKOMP 2: </w:t>
            </w:r>
            <w:r w:rsidR="00784802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Osnove socijalne potpore i potpore u interakcijama učenika s teškoćama u razvoju</w:t>
            </w:r>
          </w:p>
          <w:p w14:paraId="397EEACE" w14:textId="67C3BFA3" w:rsidR="00E462E7" w:rsidRPr="00B06143" w:rsidRDefault="00087085" w:rsidP="00B53DD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0" w:history="1">
              <w:r w:rsidRPr="00B0614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https://hko.srce.hr/registar/skup-kompetencija/detalji/769</w:t>
              </w:r>
            </w:hyperlink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257C739C" w14:textId="22ABAE2B" w:rsidR="008D7079" w:rsidRPr="00B06143" w:rsidRDefault="00822309" w:rsidP="008D707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SKOMP 3: </w:t>
            </w:r>
            <w:r w:rsidR="008D7079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Osnove potpore u komunikaciji učenika s teškoćama u razvoju</w:t>
            </w:r>
          </w:p>
          <w:p w14:paraId="7698287B" w14:textId="13F08340" w:rsidR="00561E6D" w:rsidRPr="00B06143" w:rsidRDefault="00822309" w:rsidP="00B53DD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1" w:history="1">
              <w:r w:rsidRPr="00B0614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https://hko.srce.hr/registar/skup-kompetencija/detalji/770</w:t>
              </w:r>
            </w:hyperlink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60ED134B" w14:textId="77777777" w:rsidR="003435FD" w:rsidRPr="00B06143" w:rsidRDefault="00822309" w:rsidP="003435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SKOMP 4: </w:t>
            </w:r>
            <w:r w:rsidR="003435FD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Rad i komunikacija u školskom okruženju</w:t>
            </w:r>
          </w:p>
          <w:p w14:paraId="409DFE6F" w14:textId="728A65BC" w:rsidR="00822309" w:rsidRPr="00B06143" w:rsidRDefault="003435FD" w:rsidP="00B53DD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2" w:history="1">
              <w:r w:rsidRPr="00B0614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https://hko.srce.hr/registar/skup-kompetencija/detalji/771</w:t>
              </w:r>
            </w:hyperlink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58A78771" w14:textId="08E5719F" w:rsidR="00B51C71" w:rsidRPr="00B06143" w:rsidRDefault="003435FD" w:rsidP="00B51C7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SKOMP</w:t>
            </w:r>
            <w:r w:rsidR="00B51C71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5</w:t>
            </w:r>
            <w:r w:rsidR="00AE3246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="00B51C71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Sigurnost i zdravstvena zaštita učenika s teškoćama u razvoju</w:t>
            </w:r>
          </w:p>
          <w:p w14:paraId="1E64CD27" w14:textId="4EDB6773" w:rsidR="003435FD" w:rsidRPr="00B06143" w:rsidRDefault="00B51C71" w:rsidP="00B53DD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3" w:history="1">
              <w:r w:rsidRPr="00B0614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https://hko.srce.hr/registar/skup-kompetencija/detalji/772</w:t>
              </w:r>
            </w:hyperlink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46DBAFBC" w14:textId="64AE4727" w:rsidR="00E61C63" w:rsidRPr="00B06143" w:rsidRDefault="00E61C63" w:rsidP="00E61C6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SKOMP 6: Fizička potpora učenicima s teškoćama u razvoju</w:t>
            </w:r>
          </w:p>
          <w:p w14:paraId="6AE8A057" w14:textId="42C44A86" w:rsidR="00E61C63" w:rsidRPr="00B06143" w:rsidRDefault="004674C5" w:rsidP="00E61C6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4" w:history="1">
              <w:r w:rsidRPr="00B0614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https://hko.srce.hr/registar/skup-kompetencija/detalji/773</w:t>
              </w:r>
            </w:hyperlink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123CE23E" w14:textId="77777777" w:rsidR="00B51C71" w:rsidRPr="00B06143" w:rsidRDefault="00B51C71" w:rsidP="00B53DD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627015F" w14:textId="77777777" w:rsidR="00B51C71" w:rsidRPr="00B06143" w:rsidRDefault="00B51C71" w:rsidP="00B53DD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D0D3195" w14:textId="45EE6C9F" w:rsidR="004378B6" w:rsidRPr="00F919E2" w:rsidRDefault="004378B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2120" w:type="pct"/>
            <w:gridSpan w:val="2"/>
          </w:tcPr>
          <w:p w14:paraId="08511D26" w14:textId="77777777" w:rsidR="00C759FB" w:rsidRDefault="00797B06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F2037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lastRenderedPageBreak/>
              <w:t>SK</w:t>
            </w:r>
            <w:r w:rsidR="00B13FFF" w:rsidRPr="00F2037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Pomoćnik u nastavi/Pomoćnica u nastavi</w:t>
            </w:r>
          </w:p>
          <w:p w14:paraId="68CBA52A" w14:textId="4B83C7A4" w:rsidR="00686B57" w:rsidRDefault="00686B57" w:rsidP="00E4148A">
            <w:pPr>
              <w:spacing w:before="60" w:after="60" w:line="240" w:lineRule="auto"/>
            </w:pPr>
            <w:hyperlink r:id="rId15" w:history="1">
              <w:r w:rsidRPr="00B35311">
                <w:rPr>
                  <w:rStyle w:val="Hyperlink"/>
                </w:rPr>
                <w:t>https://hko.srce.hr/registar/standard-kvalifikacije/detalji/92</w:t>
              </w:r>
            </w:hyperlink>
          </w:p>
          <w:p w14:paraId="1AE4813C" w14:textId="77777777" w:rsidR="002F5080" w:rsidRDefault="002F5080" w:rsidP="002F50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892C2A0" w14:textId="6266C01A" w:rsidR="002F5080" w:rsidRPr="00B06143" w:rsidRDefault="002F5080" w:rsidP="002F50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 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Upoznavanje s inkluzivnim obrazovanjem i razvojnim osobitostima učenika s teškoćama u razvoju</w:t>
            </w:r>
          </w:p>
          <w:p w14:paraId="6141633E" w14:textId="77777777" w:rsidR="002F5080" w:rsidRDefault="002F5080" w:rsidP="002F50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6" w:history="1">
              <w:r w:rsidRPr="00FA28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https://hko.srce.hr/registar/skup-ishoda-ucenja/detalji/2742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28687D80" w14:textId="09D24326" w:rsidR="00E4148A" w:rsidRPr="00B06143" w:rsidRDefault="0027041E" w:rsidP="00E4148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="002F5080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="00AD540A">
              <w:rPr>
                <w:rFonts w:asciiTheme="minorHAnsi" w:hAnsiTheme="minorHAnsi" w:cstheme="minorHAnsi"/>
                <w:noProof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E4148A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Pružanje neposredne potpore učeniku u obavljanju školskih aktivnosti i zadataka te tijekom učenja temeljenog na radu uz savjetovanje s učiteljem/nastavnikom, koordinatorom</w:t>
            </w:r>
          </w:p>
          <w:p w14:paraId="39168F3E" w14:textId="13EB93CF" w:rsidR="002F27EF" w:rsidRDefault="00E4148A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7" w:history="1">
              <w:r w:rsidRPr="00FA28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https://hko.srce.hr/registar/skup-ishoda-ucenja/detalji/2741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5B8C68AF" w14:textId="77777777" w:rsidR="00AA6E93" w:rsidRPr="00B06143" w:rsidRDefault="001301AF" w:rsidP="00AA6E9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3: </w:t>
            </w:r>
            <w:r w:rsidR="00AA6E93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Pružanje neposredne potpore učeniku u socijalnoj uključenosti i interakciji uz savjetovanje s učiteljem/nastavnikom, koordinatorom</w:t>
            </w:r>
          </w:p>
          <w:p w14:paraId="15BE50F1" w14:textId="77777777" w:rsidR="002F5080" w:rsidRDefault="00AA6E93" w:rsidP="002F50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8" w:history="1">
              <w:r w:rsidRPr="00FA28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https://hko.srce.hr/registar/skup-ishoda-ucenja/detalji/2743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59B2F4A5" w14:textId="01D052BD" w:rsidR="002F5080" w:rsidRPr="00B06143" w:rsidRDefault="002F5080" w:rsidP="002F50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4: 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Pružanje neposredne potpore učeniku u obavljanju higijenskih potreba te osnovne zdravstvene zaštite i zaštite na radu</w:t>
            </w:r>
          </w:p>
          <w:p w14:paraId="416048F0" w14:textId="77777777" w:rsidR="002F5080" w:rsidRDefault="002F5080" w:rsidP="002F508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9" w:history="1">
              <w:r w:rsidRPr="00FA28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https://hko.srce.hr/registar/skup-ishoda-ucenja/detalji/2746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612D07A6" w14:textId="79112834" w:rsidR="00706C96" w:rsidRPr="00B06143" w:rsidRDefault="00706C96" w:rsidP="00706C9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="002F5080">
              <w:rPr>
                <w:rFonts w:asciiTheme="minorHAnsi" w:hAnsiTheme="minorHAnsi" w:cstheme="minorHAnsi"/>
                <w:noProof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Pružanje neposredne potpore učeniku u kretanju</w:t>
            </w:r>
          </w:p>
          <w:p w14:paraId="3CBBAE64" w14:textId="5C394291" w:rsidR="00AA6E93" w:rsidRDefault="0061025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20" w:history="1">
              <w:r w:rsidRPr="00FA28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https://hko.srce.hr/registar/skup-ishoda-ucenja/detalji/2744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4D31B358" w14:textId="15E0B293" w:rsidR="00F3515E" w:rsidRPr="00B06143" w:rsidRDefault="00610256" w:rsidP="00F3515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="002F5080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="00F3515E" w:rsidRPr="00B06143">
              <w:rPr>
                <w:rFonts w:asciiTheme="minorHAnsi" w:hAnsiTheme="minorHAnsi" w:cstheme="minorHAnsi"/>
                <w:noProof/>
                <w:sz w:val="20"/>
                <w:szCs w:val="20"/>
              </w:rPr>
              <w:t>Pružanje neposredne potpore učeniku pri uzimanju hrane i pića</w:t>
            </w:r>
          </w:p>
          <w:p w14:paraId="379ECE01" w14:textId="2DF4B59E" w:rsidR="00610256" w:rsidRDefault="00F3515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21" w:history="1">
              <w:r w:rsidRPr="00FA28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https://hko.srce.hr/registar/skup-ishoda-ucenja/detalji/2745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65DB670F" w14:textId="77777777" w:rsidR="002F27EF" w:rsidRDefault="002F27E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E33F32D" w14:textId="66C9FCB5" w:rsidR="002F27EF" w:rsidRPr="00F919E2" w:rsidRDefault="002F27E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F919E2" w14:paraId="42CE3E5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7B89B42D" w14:textId="63247C4E" w:rsidR="002F7F49" w:rsidRPr="00946DF6" w:rsidRDefault="002F7F49" w:rsidP="008239CD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46DF6">
              <w:rPr>
                <w:rFonts w:asciiTheme="minorHAnsi" w:hAnsiTheme="minorHAnsi" w:cstheme="minorHAnsi"/>
                <w:noProof/>
                <w:sz w:val="20"/>
                <w:szCs w:val="20"/>
              </w:rPr>
              <w:t>U skladu sa Zakonom o osobnoj Asistenciji (NN</w:t>
            </w:r>
            <w:r w:rsidR="00946DF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946DF6">
              <w:rPr>
                <w:rFonts w:asciiTheme="minorHAnsi" w:hAnsiTheme="minorHAnsi" w:cstheme="minorHAnsi"/>
                <w:noProof/>
                <w:sz w:val="20"/>
                <w:szCs w:val="20"/>
              </w:rPr>
              <w:t>71/23):</w:t>
            </w:r>
          </w:p>
          <w:p w14:paraId="2E1E261E" w14:textId="77777777" w:rsidR="002F7F49" w:rsidRPr="00946DF6" w:rsidRDefault="002F7F49" w:rsidP="008239CD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9F55B73" w14:textId="04C23840" w:rsidR="00C759FB" w:rsidRPr="00946DF6" w:rsidRDefault="00601022" w:rsidP="008239CD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46DF6">
              <w:rPr>
                <w:rFonts w:asciiTheme="minorHAnsi" w:hAnsiTheme="minorHAnsi" w:cstheme="minorHAnsi"/>
                <w:noProof/>
                <w:sz w:val="20"/>
                <w:szCs w:val="20"/>
              </w:rPr>
              <w:t>Cjelovita kvalifikacija na razini 4.2</w:t>
            </w:r>
            <w:r w:rsidR="002F7F49" w:rsidRPr="00946DF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2B3E5249" w14:textId="290C19E4" w:rsidR="002F7F49" w:rsidRPr="00946DF6" w:rsidRDefault="002F7F49" w:rsidP="008239CD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46DF6">
              <w:rPr>
                <w:rFonts w:asciiTheme="minorHAnsi" w:hAnsiTheme="minorHAnsi" w:cstheme="minorHAnsi"/>
                <w:noProof/>
                <w:sz w:val="20"/>
                <w:szCs w:val="20"/>
              </w:rPr>
              <w:t>Iznimno cjelovita kvalifikacija na razini 4.1.</w:t>
            </w:r>
          </w:p>
          <w:p w14:paraId="3C667CCB" w14:textId="3C089513" w:rsidR="002F7F49" w:rsidRPr="003F22B2" w:rsidRDefault="002F7F49" w:rsidP="008239CD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F919E2" w14:paraId="4AF77F6B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267179FC" w14:textId="31796398" w:rsidR="003F22B2" w:rsidRPr="003F22B2" w:rsidRDefault="003F22B2" w:rsidP="003F22B2">
            <w:pPr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F22B2">
              <w:rPr>
                <w:rFonts w:asciiTheme="minorHAnsi" w:hAnsiTheme="minorHAnsi" w:cstheme="minorHAnsi"/>
                <w:noProof/>
                <w:sz w:val="20"/>
                <w:szCs w:val="20"/>
              </w:rPr>
              <w:t>Stečenih 10 CSVET bodova</w:t>
            </w:r>
          </w:p>
          <w:p w14:paraId="6BDC27D5" w14:textId="13BFCDCB" w:rsidR="00E0784F" w:rsidRPr="004F68ED" w:rsidRDefault="00E0784F" w:rsidP="00E0784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B5DAE">
              <w:rPr>
                <w:rFonts w:cstheme="minorHAnsi"/>
                <w:sz w:val="20"/>
                <w:szCs w:val="20"/>
              </w:rPr>
              <w:t xml:space="preserve">Uspješna završna provjera </w:t>
            </w:r>
            <w:r w:rsidRPr="004F68ED">
              <w:rPr>
                <w:rFonts w:cstheme="minorHAnsi"/>
                <w:sz w:val="20"/>
                <w:szCs w:val="20"/>
              </w:rPr>
              <w:t xml:space="preserve">stečenih </w:t>
            </w:r>
            <w:r w:rsidR="00763633" w:rsidRPr="004F68ED">
              <w:rPr>
                <w:rFonts w:cstheme="minorHAnsi"/>
                <w:sz w:val="20"/>
                <w:szCs w:val="20"/>
              </w:rPr>
              <w:t>kompetencija</w:t>
            </w:r>
            <w:r w:rsidR="00613C3E" w:rsidRPr="004F68ED">
              <w:rPr>
                <w:rFonts w:cstheme="minorHAnsi"/>
                <w:sz w:val="20"/>
                <w:szCs w:val="20"/>
              </w:rPr>
              <w:t xml:space="preserve"> usmenim i</w:t>
            </w:r>
            <w:r w:rsidR="00F6446D">
              <w:rPr>
                <w:rFonts w:cstheme="minorHAnsi"/>
                <w:sz w:val="20"/>
                <w:szCs w:val="20"/>
              </w:rPr>
              <w:t>/ili</w:t>
            </w:r>
            <w:r w:rsidR="00613C3E" w:rsidRPr="004F68ED">
              <w:rPr>
                <w:rFonts w:cstheme="minorHAnsi"/>
                <w:sz w:val="20"/>
                <w:szCs w:val="20"/>
              </w:rPr>
              <w:t xml:space="preserve"> pisanim p</w:t>
            </w:r>
            <w:r w:rsidR="00F6446D">
              <w:rPr>
                <w:rFonts w:cstheme="minorHAnsi"/>
                <w:sz w:val="20"/>
                <w:szCs w:val="20"/>
              </w:rPr>
              <w:t>rovjerama</w:t>
            </w:r>
            <w:r w:rsidR="00751A79">
              <w:rPr>
                <w:rFonts w:cstheme="minorHAnsi"/>
                <w:sz w:val="20"/>
                <w:szCs w:val="20"/>
              </w:rPr>
              <w:t xml:space="preserve"> te </w:t>
            </w:r>
            <w:r w:rsidR="00751A79" w:rsidRPr="00E23627">
              <w:rPr>
                <w:rFonts w:cstheme="minorHAnsi"/>
                <w:noProof/>
                <w:sz w:val="20"/>
                <w:szCs w:val="20"/>
              </w:rPr>
              <w:t>provjerama stečenih vještina polaznika</w:t>
            </w:r>
            <w:r w:rsidRPr="004F68ED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,</w:t>
            </w:r>
            <w:r w:rsidRPr="004F68ED">
              <w:rPr>
                <w:rFonts w:cstheme="minorHAnsi"/>
                <w:sz w:val="20"/>
                <w:szCs w:val="20"/>
                <w:lang w:val="bs-Latn-BA"/>
              </w:rPr>
              <w:t xml:space="preserve"> a na </w:t>
            </w:r>
            <w:r w:rsidRPr="004F68ED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temelju unaprijed određenih kriterija vrednovanja postignuća</w:t>
            </w:r>
          </w:p>
          <w:p w14:paraId="77F1112F" w14:textId="77777777" w:rsidR="00E0784F" w:rsidRPr="000B5DAE" w:rsidRDefault="00E0784F" w:rsidP="00E0784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B5DAE">
              <w:rPr>
                <w:rFonts w:asciiTheme="minorHAnsi" w:hAnsiTheme="minorHAnsi" w:cstheme="minorHAnsi"/>
                <w:sz w:val="20"/>
                <w:szCs w:val="20"/>
              </w:rPr>
              <w:t>O završnoj provjeri vodi se zapisnik, a  provodi ju tročlano povjerenstvo.</w:t>
            </w:r>
          </w:p>
          <w:p w14:paraId="34480BBF" w14:textId="41C8720F" w:rsidR="00C759FB" w:rsidRPr="003F22B2" w:rsidRDefault="00E0784F" w:rsidP="00E0784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0B5DAE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provedene završne provjere izdaje se Uvjerenje o osposobljavanju za stjecanje djelomične kvalifikacije </w:t>
            </w:r>
            <w:r w:rsidR="00375CFC">
              <w:rPr>
                <w:rFonts w:asciiTheme="minorHAnsi" w:hAnsiTheme="minorHAnsi" w:cstheme="minorHAnsi"/>
                <w:sz w:val="20"/>
                <w:szCs w:val="20"/>
              </w:rPr>
              <w:t xml:space="preserve">pomoćnik </w:t>
            </w:r>
            <w:r w:rsidR="002B1DCF">
              <w:rPr>
                <w:rFonts w:asciiTheme="minorHAnsi" w:hAnsiTheme="minorHAnsi" w:cstheme="minorHAnsi"/>
                <w:sz w:val="20"/>
                <w:szCs w:val="20"/>
              </w:rPr>
              <w:t>u nastavi/</w:t>
            </w:r>
            <w:r w:rsidR="00375CFC">
              <w:rPr>
                <w:rFonts w:asciiTheme="minorHAnsi" w:hAnsiTheme="minorHAnsi" w:cstheme="minorHAnsi"/>
                <w:sz w:val="20"/>
                <w:szCs w:val="20"/>
              </w:rPr>
              <w:t xml:space="preserve">pomoćnica </w:t>
            </w:r>
            <w:r w:rsidR="002B1DCF">
              <w:rPr>
                <w:rFonts w:asciiTheme="minorHAnsi" w:hAnsiTheme="minorHAnsi" w:cstheme="minorHAnsi"/>
                <w:sz w:val="20"/>
                <w:szCs w:val="20"/>
              </w:rPr>
              <w:t>u nastavi</w:t>
            </w:r>
          </w:p>
        </w:tc>
      </w:tr>
      <w:tr w:rsidR="00012313" w:rsidRPr="004F68ED" w14:paraId="34A012B0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Trajanje i načini izvođenja nastave</w:t>
            </w:r>
          </w:p>
        </w:tc>
        <w:tc>
          <w:tcPr>
            <w:tcW w:w="3616" w:type="pct"/>
            <w:gridSpan w:val="3"/>
          </w:tcPr>
          <w:p w14:paraId="0DCACDC0" w14:textId="10BF6899" w:rsidR="00BF431F" w:rsidRPr="004F68ED" w:rsidRDefault="00BF431F" w:rsidP="00BF431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djelomične kvalifikacije </w:t>
            </w:r>
            <w:r w:rsidR="00751A7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</w:t>
            </w:r>
            <w:r w:rsidR="00751A79"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omoćnik </w:t>
            </w:r>
            <w:r w:rsidR="003D37EA"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 nastavi/</w:t>
            </w:r>
            <w:r w:rsidR="00751A7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</w:t>
            </w:r>
            <w:r w:rsidR="00751A79"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omoćnica </w:t>
            </w:r>
            <w:r w:rsidR="003D37EA"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 nastavi</w:t>
            </w:r>
            <w:r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provodi se redovitom nastavom u trajanju od </w:t>
            </w:r>
            <w:r w:rsidR="003D37EA"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2</w:t>
            </w:r>
            <w:r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50 sati, </w:t>
            </w:r>
            <w:r w:rsidR="00751A7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uz mogućnost izvođenja teorijskog dijela programa </w:t>
            </w:r>
            <w:r w:rsidR="00751A79"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(vođeni proces učenja i poučavanja)</w:t>
            </w:r>
            <w:r w:rsidR="00751A7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putem online prijenosa u stvarnom vremenu</w:t>
            </w:r>
            <w:r w:rsidR="00751A7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</w:t>
            </w:r>
            <w:r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koristeći aplikacije za virtualno učenje</w:t>
            </w:r>
            <w:r w:rsidR="0078197B"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. </w:t>
            </w:r>
          </w:p>
          <w:p w14:paraId="3843F11A" w14:textId="2490EFFF" w:rsidR="00BF431F" w:rsidRPr="004F68ED" w:rsidRDefault="00BF431F" w:rsidP="00BF431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ostvaruju se dijelom vođenim procesom učenja i poučavanja u </w:t>
            </w:r>
            <w:r w:rsidRPr="007177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trajanju od </w:t>
            </w:r>
            <w:r w:rsidR="00717749" w:rsidRPr="007177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90</w:t>
            </w:r>
            <w:r w:rsidRPr="007177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</w:t>
            </w:r>
            <w:r w:rsidR="00744A9D" w:rsidRPr="007177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7177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dijelom učenjem temeljenim na radu u trajanju od</w:t>
            </w:r>
            <w:r w:rsidR="00744A9D" w:rsidRPr="007177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B4042E" w:rsidRPr="007177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12</w:t>
            </w:r>
            <w:r w:rsidR="00717749" w:rsidRPr="007177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2</w:t>
            </w:r>
            <w:r w:rsidRPr="007177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</w:t>
            </w:r>
            <w:r w:rsidR="00B4042E" w:rsidRPr="007177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</w:t>
            </w:r>
            <w:r w:rsidRPr="007177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a dijelom samostalnim aktivnostima polaznika, u trajanju od </w:t>
            </w:r>
            <w:r w:rsidR="00B4042E" w:rsidRPr="007177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3</w:t>
            </w:r>
            <w:r w:rsidR="00717749" w:rsidRPr="007177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8</w:t>
            </w:r>
            <w:r w:rsidRPr="007177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sati.</w:t>
            </w:r>
            <w:r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09C062EF" w14:textId="2C07DE38" w:rsidR="00012313" w:rsidRPr="004F68ED" w:rsidRDefault="00BF431F" w:rsidP="00BF431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Učenje temeljeno na radu obuhvaća rješavanje problemskih situacija i izvršenje konkretnih radnih zadaća u </w:t>
            </w:r>
            <w:r w:rsidR="0056599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manjem dijelu u simuliranim, a u </w:t>
            </w:r>
            <w:r w:rsidR="002572F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znatno većem dijelu u </w:t>
            </w:r>
            <w:r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</w:t>
            </w:r>
            <w:r w:rsidR="00AB3490"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tvarnim</w:t>
            </w:r>
            <w:r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uvjetima</w:t>
            </w:r>
            <w:r w:rsidR="002311E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– u školi. </w:t>
            </w:r>
            <w:r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Kod polaznika se potiče razvijanje samostalnosti i odgovornosti u izvršenju radnih zadaća</w:t>
            </w:r>
            <w:r w:rsidR="003D183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</w:t>
            </w:r>
            <w:r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kao i razvijanje suradničkih odnosa s ostalim sudionicima u zajedničkom radu</w:t>
            </w:r>
            <w:r w:rsidR="004C6F09" w:rsidRPr="004F68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C759FB" w:rsidRPr="00F919E2" w14:paraId="2F5BF833" w14:textId="77777777" w:rsidTr="008239CD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0FE0E13C" w:rsidR="00C759FB" w:rsidRPr="005A0868" w:rsidRDefault="007B77E6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5A086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Programi osposobljavanja </w:t>
            </w:r>
            <w:r w:rsidR="005A0868" w:rsidRPr="005A086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kojima se stječu kompetencije za rad s učenicima s teškoćama/osobama s invaliditetom/pripadnicima drugih ranjivih skupina</w:t>
            </w:r>
          </w:p>
        </w:tc>
      </w:tr>
      <w:tr w:rsidR="00C759FB" w:rsidRPr="00F919E2" w14:paraId="6596F4E3" w14:textId="77777777" w:rsidTr="008239CD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0A295BCE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C759FB" w:rsidRPr="00F919E2" w14:paraId="2C76E0A8" w14:textId="77777777" w:rsidTr="00ED169F">
        <w:trPr>
          <w:trHeight w:val="920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42254FE5" w14:textId="49CEDF75" w:rsidR="00C759FB" w:rsidRPr="00577FF3" w:rsidRDefault="00577FF3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22" w:history="1">
              <w:r w:rsidRPr="00C8436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https://hko.srce.hr/registar/standard-kvalifikacije/detalji/92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C759FB" w:rsidRPr="00F919E2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78233ACD" w14:textId="54A69414" w:rsidR="00375CFC" w:rsidRPr="00326C51" w:rsidRDefault="005D129C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</w:t>
            </w:r>
            <w:r w:rsidR="00375CFC" w:rsidRPr="00326C51">
              <w:rPr>
                <w:rFonts w:cstheme="minorHAnsi"/>
                <w:noProof/>
                <w:sz w:val="20"/>
                <w:szCs w:val="20"/>
              </w:rPr>
              <w:t>oticati učenika na samovrednovanje</w:t>
            </w:r>
          </w:p>
          <w:p w14:paraId="54C738BB" w14:textId="633A3D90" w:rsidR="00375CFC" w:rsidRPr="00326C51" w:rsidRDefault="005D129C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</w:t>
            </w:r>
            <w:r w:rsidR="00375CFC" w:rsidRPr="00326C51">
              <w:rPr>
                <w:rFonts w:cstheme="minorHAnsi"/>
                <w:noProof/>
                <w:sz w:val="20"/>
                <w:szCs w:val="20"/>
              </w:rPr>
              <w:t>omagati učeniku da ustraje u rješavanju zadataka</w:t>
            </w:r>
          </w:p>
          <w:p w14:paraId="0251428D" w14:textId="1BA56803" w:rsidR="00375CFC" w:rsidRPr="00326C51" w:rsidRDefault="005D129C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</w:t>
            </w:r>
            <w:r w:rsidR="00375CFC" w:rsidRPr="00326C51">
              <w:rPr>
                <w:rFonts w:cstheme="minorHAnsi"/>
                <w:noProof/>
                <w:sz w:val="20"/>
                <w:szCs w:val="20"/>
              </w:rPr>
              <w:t>oticati i pomagati u sudjelovanju u primjerenom programu tjelesno-zdravstvene kulture i izvanučioničke nastave prema uputama učitelja/nastavnika i nadležnoga školskog liječnika</w:t>
            </w:r>
          </w:p>
          <w:p w14:paraId="6CA22494" w14:textId="0D8D570D" w:rsidR="003D1837" w:rsidRDefault="003D1837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p</w:t>
            </w:r>
            <w:r w:rsidR="007610CD" w:rsidRPr="003D1837">
              <w:rPr>
                <w:rFonts w:cstheme="minorHAnsi"/>
                <w:noProof/>
                <w:sz w:val="20"/>
                <w:szCs w:val="20"/>
              </w:rPr>
              <w:t>ružati tehničku potporu učeniku u čitanju, pisanju, računanju i izvođenju grafičkih radova</w:t>
            </w:r>
          </w:p>
          <w:p w14:paraId="4AE8F6D1" w14:textId="2247BB28" w:rsidR="005D129C" w:rsidRPr="00326C51" w:rsidRDefault="005D129C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usmjeravati pažnju učenika na upute vezane uz školske aktivnosti</w:t>
            </w:r>
          </w:p>
          <w:p w14:paraId="1CCCA457" w14:textId="474F5E7F" w:rsidR="003D1837" w:rsidRPr="005D129C" w:rsidRDefault="003D1837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D129C">
              <w:rPr>
                <w:rFonts w:cstheme="minorHAnsi"/>
                <w:noProof/>
                <w:sz w:val="20"/>
                <w:szCs w:val="20"/>
              </w:rPr>
              <w:t>p</w:t>
            </w:r>
            <w:r w:rsidR="0043725D" w:rsidRPr="005D129C">
              <w:rPr>
                <w:rFonts w:cstheme="minorHAnsi"/>
                <w:noProof/>
                <w:sz w:val="20"/>
                <w:szCs w:val="20"/>
              </w:rPr>
              <w:t>ružati potporu učeniku te ga poticati na samostalno korištenje pedagoško-didaktičkih pomagala i školske opreme sukladno mogućnostima</w:t>
            </w:r>
          </w:p>
          <w:p w14:paraId="51D1A8C3" w14:textId="77777777" w:rsidR="003D1837" w:rsidRPr="005D129C" w:rsidRDefault="003D1837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D129C">
              <w:rPr>
                <w:rFonts w:cstheme="minorHAnsi"/>
                <w:noProof/>
                <w:sz w:val="20"/>
                <w:szCs w:val="20"/>
              </w:rPr>
              <w:t>p</w:t>
            </w:r>
            <w:r w:rsidR="000348E6" w:rsidRPr="005D129C">
              <w:rPr>
                <w:rFonts w:cstheme="minorHAnsi"/>
                <w:noProof/>
                <w:sz w:val="20"/>
                <w:szCs w:val="20"/>
              </w:rPr>
              <w:t>omagati učeniku da učestalije bude u interakciji s drugim učenicima u razredu</w:t>
            </w:r>
          </w:p>
          <w:p w14:paraId="119CD0C2" w14:textId="59ACF08A" w:rsidR="005D129C" w:rsidRPr="00326C51" w:rsidRDefault="005D129C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poticati učenika na suradnju i pomagati u suradnji s ostalim učenicima</w:t>
            </w:r>
          </w:p>
          <w:p w14:paraId="78CD2806" w14:textId="2A06EC16" w:rsidR="005D129C" w:rsidRPr="00326C51" w:rsidRDefault="005D129C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po potrebi ponoviti pravila za rad i igru radi boljeg razumijevanja</w:t>
            </w:r>
          </w:p>
          <w:p w14:paraId="717D04A4" w14:textId="5B836657" w:rsidR="005D129C" w:rsidRPr="00326C51" w:rsidRDefault="005D129C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upozoravati učenika na štetnost i posljedice neprihvatljivih oblika ponašanja u skladu s uputama učitelja/nastavnika, koordinatora odnosno stručnog suradnika</w:t>
            </w:r>
          </w:p>
          <w:p w14:paraId="1859652A" w14:textId="4148F8BE" w:rsidR="005D129C" w:rsidRPr="00326C51" w:rsidRDefault="005D129C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poticati i usmjeravati učenika na prihvatljive oblike ponašanja u skladu s uputama učitelja/nastavnika, koordinatora odnosno stručnog suradnika</w:t>
            </w:r>
          </w:p>
          <w:p w14:paraId="619632C0" w14:textId="6F861975" w:rsidR="005D129C" w:rsidRPr="00326C51" w:rsidRDefault="001C70EB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prilagoditi se komunikacijskim obrascima učenika</w:t>
            </w:r>
          </w:p>
          <w:p w14:paraId="5C254C66" w14:textId="6B8BF80A" w:rsidR="003D1837" w:rsidRPr="001C70EB" w:rsidRDefault="001C70EB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C70EB">
              <w:rPr>
                <w:rFonts w:cstheme="minorHAnsi"/>
                <w:noProof/>
                <w:sz w:val="20"/>
                <w:szCs w:val="20"/>
              </w:rPr>
              <w:t>poticati učenika na primjerenu komunikaciju s drugim učenicima u razredu odnosno u školi</w:t>
            </w:r>
          </w:p>
          <w:p w14:paraId="57E487C1" w14:textId="7F62077F" w:rsidR="003D1837" w:rsidRPr="001C70EB" w:rsidRDefault="001C70EB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C70EB">
              <w:rPr>
                <w:rFonts w:cstheme="minorHAnsi"/>
                <w:noProof/>
                <w:sz w:val="20"/>
                <w:szCs w:val="20"/>
              </w:rPr>
              <w:t>poznavati osnovna pravila rada škole</w:t>
            </w:r>
          </w:p>
          <w:p w14:paraId="689CB5A7" w14:textId="1D87C506" w:rsidR="003D1837" w:rsidRPr="001C70EB" w:rsidRDefault="001C70EB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C70EB">
              <w:rPr>
                <w:rFonts w:cstheme="minorHAnsi"/>
                <w:noProof/>
                <w:sz w:val="20"/>
                <w:szCs w:val="20"/>
              </w:rPr>
              <w:t>poznavati osnovni djelokrug rada pojedinih radnika škole</w:t>
            </w:r>
          </w:p>
          <w:p w14:paraId="19388479" w14:textId="34CF7628" w:rsidR="005D129C" w:rsidRPr="00326C51" w:rsidRDefault="001C70EB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primjenjivati osnovne komunikacijske vještine</w:t>
            </w:r>
          </w:p>
          <w:p w14:paraId="57AF6DF6" w14:textId="51BEA122" w:rsidR="00A00D85" w:rsidRDefault="003D1837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u</w:t>
            </w:r>
            <w:r w:rsidR="00A32CCD" w:rsidRPr="003D1837">
              <w:rPr>
                <w:rFonts w:cstheme="minorHAnsi"/>
                <w:noProof/>
                <w:sz w:val="20"/>
                <w:szCs w:val="20"/>
              </w:rPr>
              <w:t xml:space="preserve"> radu s učenikom postupati u skladu s programom rada</w:t>
            </w:r>
          </w:p>
          <w:p w14:paraId="450ADED3" w14:textId="4AA81149" w:rsidR="005D129C" w:rsidRPr="00326C51" w:rsidRDefault="001C70EB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primjenjivati propisane načine dokumentiranja svih oblika rada</w:t>
            </w:r>
          </w:p>
          <w:p w14:paraId="31F6B62C" w14:textId="214DE6AB" w:rsidR="00A00D85" w:rsidRPr="001C70EB" w:rsidRDefault="001C70EB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C70EB">
              <w:rPr>
                <w:rFonts w:cstheme="minorHAnsi"/>
                <w:noProof/>
                <w:sz w:val="20"/>
                <w:szCs w:val="20"/>
              </w:rPr>
              <w:t>razmjenjivati informacije s učiteljem/nastavnikom, koordinatorom odnosno stručnim suradnikom s ciljem praćenja i unapređivanja rada s učenikom</w:t>
            </w:r>
          </w:p>
          <w:p w14:paraId="6BA69FE6" w14:textId="6B92F9AA" w:rsidR="005D129C" w:rsidRPr="00326C51" w:rsidRDefault="001C70EB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poznavati osnovne postupke pružanja prve pomoći</w:t>
            </w:r>
          </w:p>
          <w:p w14:paraId="7D6F9863" w14:textId="6C706FB7" w:rsidR="001C70EB" w:rsidRPr="00326C51" w:rsidRDefault="001C70EB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prepoznati vršnjačko i druge oblike nasilja i primijeniti propisane postupke u slučajevima uočavanja nasilja</w:t>
            </w:r>
          </w:p>
          <w:p w14:paraId="1057A316" w14:textId="7C129CDE" w:rsidR="00A00D85" w:rsidRPr="001C70EB" w:rsidRDefault="001C70EB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C70EB">
              <w:rPr>
                <w:rFonts w:cstheme="minorHAnsi"/>
                <w:noProof/>
                <w:sz w:val="20"/>
                <w:szCs w:val="20"/>
              </w:rPr>
              <w:t>primjenjivati posebne upute u odnosu na individualne zdravstvene potrebe učenika</w:t>
            </w:r>
          </w:p>
          <w:p w14:paraId="57FDAD2D" w14:textId="12B24484" w:rsidR="007C0E24" w:rsidRPr="001C70EB" w:rsidRDefault="001C70EB" w:rsidP="00AA43C8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C70EB">
              <w:rPr>
                <w:rFonts w:cstheme="minorHAnsi"/>
                <w:noProof/>
                <w:sz w:val="20"/>
                <w:szCs w:val="20"/>
              </w:rPr>
              <w:lastRenderedPageBreak/>
              <w:t>primjenjivati osnove pravilnog uzimanja hrane i pića učenika s različitim razvojnim teškoćama</w:t>
            </w:r>
          </w:p>
          <w:p w14:paraId="4864F1F7" w14:textId="5170BCF0" w:rsidR="001C70EB" w:rsidRPr="00326C51" w:rsidRDefault="001C70EB" w:rsidP="00AA43C8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pružati potporu učeniku pri presvlačenju</w:t>
            </w:r>
          </w:p>
          <w:p w14:paraId="5776662B" w14:textId="2D1390B7" w:rsidR="001C70EB" w:rsidRPr="00326C51" w:rsidRDefault="001C70EB" w:rsidP="00AA43C8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pružati potporu učeniku pri korištenju toaleta</w:t>
            </w:r>
          </w:p>
          <w:p w14:paraId="652E19CC" w14:textId="2B147235" w:rsidR="001C70EB" w:rsidRPr="00326C51" w:rsidRDefault="001C70EB" w:rsidP="00AA43C8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pridržavati se higijenskih zahtjeva prilikom asistiranja učeniku</w:t>
            </w:r>
          </w:p>
          <w:p w14:paraId="3E723DF1" w14:textId="29B3A3E4" w:rsidR="008762A3" w:rsidRPr="001C70EB" w:rsidRDefault="001C70EB" w:rsidP="00AA43C8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C70EB">
              <w:rPr>
                <w:rFonts w:cstheme="minorHAnsi"/>
                <w:noProof/>
                <w:sz w:val="20"/>
                <w:szCs w:val="20"/>
              </w:rPr>
              <w:t>voditi učenika (sa i bez ortopedskih pomagala) kojemu je potrebna potpora u kretanju i svladavnju prepreka</w:t>
            </w:r>
          </w:p>
          <w:p w14:paraId="2BAA49B6" w14:textId="6F76E88B" w:rsidR="00AA43C8" w:rsidRPr="001C70EB" w:rsidRDefault="001C70EB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C70EB">
              <w:rPr>
                <w:rFonts w:cstheme="minorHAnsi"/>
                <w:noProof/>
                <w:sz w:val="20"/>
                <w:szCs w:val="20"/>
              </w:rPr>
              <w:t>pružati potporu pri održavanju osobne higijene učenika i higijene školskog okruženja</w:t>
            </w:r>
          </w:p>
          <w:p w14:paraId="6836BA82" w14:textId="15D4A50E" w:rsidR="001C70EB" w:rsidRPr="00326C51" w:rsidRDefault="001C70EB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</w:pPr>
            <w:r w:rsidRPr="00326C51">
              <w:rPr>
                <w:rFonts w:cstheme="minorHAnsi"/>
                <w:noProof/>
                <w:sz w:val="20"/>
                <w:szCs w:val="20"/>
              </w:rPr>
              <w:t>uvažavati dostojanstvo i osobne granice učenika prilikom asistiranja učeniku</w:t>
            </w:r>
          </w:p>
          <w:p w14:paraId="6C6C080E" w14:textId="70FE3116" w:rsidR="001C70EB" w:rsidRPr="00326C51" w:rsidRDefault="001C70EB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t>pružati potporu u rukovanju ortopedskim pomagalima te upravljati pomagalima za penjanje i spuštanje u svrhu svladavanja prostornih prepreka</w:t>
            </w:r>
          </w:p>
          <w:p w14:paraId="1F363E5F" w14:textId="4CDB3B65" w:rsidR="001C70EB" w:rsidRPr="001C70EB" w:rsidRDefault="001C70EB" w:rsidP="008239C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t>pružati potporu učeniku u promjeni položaja tijela</w:t>
            </w:r>
          </w:p>
          <w:p w14:paraId="65FCC8DA" w14:textId="4B253B45" w:rsidR="00F2124B" w:rsidRPr="00F919E2" w:rsidRDefault="00F2124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  <w:tr w:rsidR="00C759FB" w:rsidRPr="00F919E2" w14:paraId="3D59805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2E573762" w14:textId="77777777" w:rsidR="00E23627" w:rsidRPr="00E23627" w:rsidRDefault="00E23627" w:rsidP="00E2362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23627">
              <w:rPr>
                <w:rFonts w:asciiTheme="minorHAnsi" w:hAnsiTheme="minorHAnsi" w:cstheme="minorHAnsi"/>
                <w:noProof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62F46BB6" w14:textId="77777777" w:rsidR="00E23627" w:rsidRPr="00E23627" w:rsidRDefault="00E23627" w:rsidP="00E23627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23627">
              <w:rPr>
                <w:rFonts w:asciiTheme="minorHAnsi" w:hAnsiTheme="minorHAnsi" w:cstheme="minorHAnsi"/>
                <w:noProof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55D51F66" w14:textId="77777777" w:rsidR="00E23627" w:rsidRPr="00E23627" w:rsidRDefault="00E23627" w:rsidP="00E23627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23627">
              <w:rPr>
                <w:rFonts w:asciiTheme="minorHAnsi" w:hAnsiTheme="minorHAnsi" w:cstheme="minorHAnsi"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6C2276AD" w14:textId="77777777" w:rsidR="00E23627" w:rsidRPr="00E23627" w:rsidRDefault="00E23627" w:rsidP="00E23627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23627">
              <w:rPr>
                <w:rFonts w:asciiTheme="minorHAnsi" w:hAnsiTheme="minorHAnsi" w:cstheme="minorHAnsi"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64C61DE8" w14:textId="77777777" w:rsidR="00CE063E" w:rsidRDefault="00E23627" w:rsidP="00E23627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23627">
              <w:rPr>
                <w:rFonts w:asciiTheme="minorHAnsi" w:hAnsiTheme="minorHAnsi" w:cstheme="minorHAnsi"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012FB6E6" w14:textId="0057F724" w:rsidR="00E23627" w:rsidRPr="00E23627" w:rsidRDefault="00CE063E" w:rsidP="00E23627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provjerava se </w:t>
            </w:r>
            <w:r w:rsidR="00934A3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zadovoljstvo polaznika, završenih polaznika te poslodavaca (škola) </w:t>
            </w:r>
            <w:r w:rsidR="00F6446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kvalitetom programa </w:t>
            </w:r>
            <w:r w:rsidR="00E43236">
              <w:rPr>
                <w:rFonts w:asciiTheme="minorHAnsi" w:hAnsiTheme="minorHAnsi" w:cstheme="minorHAnsi"/>
                <w:noProof/>
                <w:sz w:val="20"/>
                <w:szCs w:val="20"/>
              </w:rPr>
              <w:t>te stečenim kompetencijama</w:t>
            </w:r>
            <w:r w:rsidR="00E23627" w:rsidRPr="00E23627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</w:p>
          <w:p w14:paraId="1E884656" w14:textId="77777777" w:rsidR="00E23627" w:rsidRPr="00E23627" w:rsidRDefault="00E23627" w:rsidP="00E2362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23627">
              <w:rPr>
                <w:rFonts w:asciiTheme="minorHAnsi" w:hAnsiTheme="minorHAnsi" w:cstheme="minorHAnsi"/>
                <w:noProof/>
                <w:sz w:val="20"/>
                <w:szCs w:val="20"/>
              </w:rPr>
              <w:t>Na temelju rezultata anketa dobiva se pregled uspješnosti izvedbe programa, kao i  procjena kvalitete nastavničkog rada.</w:t>
            </w:r>
          </w:p>
          <w:p w14:paraId="25D37C6F" w14:textId="79A59BE6" w:rsidR="00C759FB" w:rsidRPr="00F919E2" w:rsidRDefault="00F6446D" w:rsidP="00E2362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Metode </w:t>
            </w:r>
            <w:r w:rsidR="00E23627" w:rsidRPr="00E23627">
              <w:rPr>
                <w:rFonts w:asciiTheme="minorHAnsi" w:hAnsiTheme="minorHAnsi" w:cstheme="minorHAnsi"/>
                <w:noProof/>
                <w:sz w:val="20"/>
                <w:szCs w:val="20"/>
              </w:rPr>
              <w:t>vrednovanja usmjeren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e</w:t>
            </w:r>
            <w:r w:rsidR="00E23627" w:rsidRPr="00E2362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su na praćenje i provjeru postignuća prema ishodima učenja.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Vrednovanje se </w:t>
            </w:r>
            <w:r w:rsidR="00E23627" w:rsidRPr="00E2362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provodi usmenim i pisanim provjerama znanja te provjerama stečenih vještina polaznika, a na temelju unaprijed određenih kriterija vrednovanja postignuća.</w:t>
            </w:r>
          </w:p>
        </w:tc>
      </w:tr>
      <w:tr w:rsidR="00C759FB" w:rsidRPr="00F919E2" w14:paraId="56EB1F55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AB14004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bookmarkEnd w:id="0"/>
    </w:tbl>
    <w:p w14:paraId="71C8A7BF" w14:textId="77777777" w:rsidR="00971812" w:rsidRPr="0046109E" w:rsidRDefault="00971812" w:rsidP="0046109E">
      <w:pPr>
        <w:rPr>
          <w:rFonts w:cstheme="minorHAnsi"/>
          <w:b/>
          <w:bCs/>
          <w:noProof/>
          <w:sz w:val="24"/>
          <w:szCs w:val="24"/>
        </w:rPr>
      </w:pPr>
    </w:p>
    <w:p w14:paraId="7567E1EB" w14:textId="77777777" w:rsidR="00ED169F" w:rsidRDefault="00ED169F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1D976449" w14:textId="37EC0AD2" w:rsidR="00C759FB" w:rsidRPr="00971812" w:rsidRDefault="00C759FB" w:rsidP="00971812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971812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683"/>
        <w:gridCol w:w="2268"/>
        <w:gridCol w:w="851"/>
        <w:gridCol w:w="1010"/>
        <w:gridCol w:w="709"/>
        <w:gridCol w:w="708"/>
        <w:gridCol w:w="567"/>
        <w:gridCol w:w="993"/>
      </w:tblGrid>
      <w:tr w:rsidR="00C759FB" w:rsidRPr="00F919E2" w14:paraId="417B9C8F" w14:textId="77777777" w:rsidTr="00971812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bookmarkStart w:id="1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68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101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Broj sati</w:t>
            </w:r>
          </w:p>
        </w:tc>
      </w:tr>
      <w:tr w:rsidR="00C759FB" w:rsidRPr="00F919E2" w14:paraId="2EF59616" w14:textId="77777777" w:rsidTr="00971812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</w:rPr>
              <w:t>UKUPNO</w:t>
            </w:r>
          </w:p>
        </w:tc>
      </w:tr>
      <w:tr w:rsidR="00C759FB" w:rsidRPr="00F919E2" w14:paraId="61061CEA" w14:textId="77777777" w:rsidTr="00971812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6B16A236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9D190" w14:textId="6716F94B" w:rsidR="00C759FB" w:rsidRPr="00F919E2" w:rsidRDefault="00431AC1" w:rsidP="00431AC1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B06143">
              <w:rPr>
                <w:noProof/>
                <w:color w:val="000000"/>
                <w:sz w:val="20"/>
                <w:szCs w:val="20"/>
              </w:rPr>
              <w:t xml:space="preserve">Inkluzivno obrazovanje i razvojne osobitosti učenika s teškoćama u razvoju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48A5F322" w:rsidR="00C759FB" w:rsidRPr="00F919E2" w:rsidRDefault="009E4116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B06143">
              <w:rPr>
                <w:rFonts w:cstheme="minorHAnsi"/>
                <w:noProof/>
                <w:color w:val="000000"/>
                <w:sz w:val="20"/>
                <w:szCs w:val="20"/>
              </w:rPr>
              <w:t>Upoznavanje s inkluzivnim obrazovanjem i razvojnim osobitostima učenika s teškoćama u razvoju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4DCD5C5B" w:rsidR="00C759FB" w:rsidRPr="00F919E2" w:rsidRDefault="009E4116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5781A853" w:rsidR="00C759FB" w:rsidRPr="00F919E2" w:rsidRDefault="00305E0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391564E1" w:rsidR="00C759FB" w:rsidRPr="00F919E2" w:rsidRDefault="00E90FC2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3849A957" w:rsidR="00C759FB" w:rsidRPr="00F919E2" w:rsidRDefault="00033BCF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196A7C06" w:rsidR="00C759FB" w:rsidRPr="00F919E2" w:rsidRDefault="007142BC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E90F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0A85DDC2" w:rsidR="00C759FB" w:rsidRPr="00F919E2" w:rsidRDefault="009D377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F70BC5" w:rsidRPr="00F919E2" w14:paraId="05056038" w14:textId="77777777" w:rsidTr="00971812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B31FACD" w14:textId="77777777" w:rsidR="00971812" w:rsidRDefault="00971812" w:rsidP="00F70BC5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2185E681" w14:textId="77777777" w:rsidR="00971812" w:rsidRDefault="00971812" w:rsidP="00F70BC5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7F7486E9" w14:textId="77777777" w:rsidR="00971812" w:rsidRDefault="00971812" w:rsidP="00F70BC5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2A35A02B" w14:textId="77777777" w:rsidR="00971812" w:rsidRDefault="00971812" w:rsidP="00F70BC5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68388E27" w14:textId="77777777" w:rsidR="00971812" w:rsidRDefault="00971812" w:rsidP="00F70BC5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37846ED1" w14:textId="664E62FE" w:rsidR="00F70BC5" w:rsidRPr="00F919E2" w:rsidRDefault="00F70BC5" w:rsidP="00F70BC5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2. </w:t>
            </w:r>
          </w:p>
          <w:p w14:paraId="75C7B589" w14:textId="37475519" w:rsidR="00F70BC5" w:rsidRPr="00F919E2" w:rsidRDefault="00F70BC5" w:rsidP="00F70BC5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F22EAE" w14:textId="0E9784B7" w:rsidR="00F70BC5" w:rsidRPr="00174777" w:rsidRDefault="00F70BC5" w:rsidP="00174777">
            <w:pPr>
              <w:spacing w:after="160" w:line="240" w:lineRule="auto"/>
              <w:rPr>
                <w:sz w:val="20"/>
                <w:szCs w:val="20"/>
                <w:lang w:eastAsia="en-US"/>
              </w:rPr>
            </w:pPr>
            <w:r w:rsidRPr="00174777">
              <w:rPr>
                <w:sz w:val="20"/>
                <w:szCs w:val="20"/>
                <w:lang w:eastAsia="en-US"/>
              </w:rPr>
              <w:t>Potpora u odgojno-obrazovnom procesu i socijalno</w:t>
            </w:r>
            <w:r w:rsidR="00482910">
              <w:rPr>
                <w:sz w:val="20"/>
                <w:szCs w:val="20"/>
                <w:lang w:eastAsia="en-US"/>
              </w:rPr>
              <w:t>m</w:t>
            </w:r>
            <w:r w:rsidRPr="00174777">
              <w:rPr>
                <w:sz w:val="20"/>
                <w:szCs w:val="20"/>
                <w:lang w:eastAsia="en-US"/>
              </w:rPr>
              <w:t xml:space="preserve"> uključ</w:t>
            </w:r>
            <w:r w:rsidR="00482910">
              <w:rPr>
                <w:sz w:val="20"/>
                <w:szCs w:val="20"/>
                <w:lang w:eastAsia="en-US"/>
              </w:rPr>
              <w:t>ivanju</w:t>
            </w:r>
          </w:p>
          <w:p w14:paraId="098C320C" w14:textId="77777777" w:rsidR="00F70BC5" w:rsidRPr="00F919E2" w:rsidRDefault="00F70BC5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68B1C7" w14:textId="213BD0F1" w:rsidR="00F70BC5" w:rsidRPr="00B06143" w:rsidRDefault="00F70BC5" w:rsidP="00C24EAD">
            <w:pPr>
              <w:spacing w:line="259" w:lineRule="auto"/>
              <w:rPr>
                <w:noProof/>
                <w:color w:val="000000"/>
                <w:sz w:val="20"/>
                <w:szCs w:val="20"/>
              </w:rPr>
            </w:pPr>
            <w:r w:rsidRPr="00B06143">
              <w:rPr>
                <w:noProof/>
                <w:color w:val="000000"/>
                <w:sz w:val="20"/>
                <w:szCs w:val="20"/>
              </w:rPr>
              <w:t xml:space="preserve">Pružanje neposredne potpore učeniku u obavljanju školskih aktivnosti i zadataka te tijekom učenja temeljenog na radu uz savjetovanje s učiteljem/nastavnikom, koordinatorom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78FAB4" w14:textId="16514195" w:rsidR="00F70BC5" w:rsidRPr="00F919E2" w:rsidRDefault="004D0215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36BC4E" w14:textId="464DC101" w:rsidR="00F70BC5" w:rsidRPr="00F919E2" w:rsidRDefault="004D021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E2F245" w14:textId="43E7CB9E" w:rsidR="00F70BC5" w:rsidRPr="00F919E2" w:rsidRDefault="001328B2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753DAD" w14:textId="31D09896" w:rsidR="00F70BC5" w:rsidRPr="00F919E2" w:rsidRDefault="007A43D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843CB7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CBCBF3" w14:textId="04F30320" w:rsidR="00F70BC5" w:rsidRPr="00F919E2" w:rsidRDefault="001328B2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95BE24C" w14:textId="5B61F905" w:rsidR="00F70BC5" w:rsidRPr="00F919E2" w:rsidRDefault="009D377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F70BC5" w:rsidRPr="00F919E2" w14:paraId="680B5B0D" w14:textId="77777777" w:rsidTr="00971812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995FFBA" w14:textId="49543444" w:rsidR="00F70BC5" w:rsidRPr="00F919E2" w:rsidRDefault="00F70BC5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03A17" w14:textId="77777777" w:rsidR="00F70BC5" w:rsidRPr="00F919E2" w:rsidRDefault="00F70BC5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41750D" w14:textId="44048FCB" w:rsidR="00F70BC5" w:rsidRPr="00F919E2" w:rsidRDefault="00F70BC5" w:rsidP="00F70BC5">
            <w:pPr>
              <w:spacing w:line="259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B06143">
              <w:rPr>
                <w:noProof/>
                <w:color w:val="000000"/>
                <w:sz w:val="20"/>
                <w:szCs w:val="20"/>
              </w:rPr>
              <w:t xml:space="preserve">Pružanje neposredne potpore učeniku u socijalnoj uključenosti i interakciji uz savjetovanje s učiteljem/nastavnikom, koordinatorom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342E64" w14:textId="2FF225F8" w:rsidR="00F70BC5" w:rsidRPr="00F919E2" w:rsidRDefault="004D0215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E494C9" w14:textId="77A7766E" w:rsidR="00F70BC5" w:rsidRPr="00F919E2" w:rsidRDefault="004D021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2CB06B" w14:textId="5757923D" w:rsidR="00F70BC5" w:rsidRPr="00F919E2" w:rsidRDefault="00764D10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  <w:r w:rsidR="003C6A4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78EB0F" w14:textId="5EF911C8" w:rsidR="00F70BC5" w:rsidRPr="00F919E2" w:rsidRDefault="00E3482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  <w:r w:rsidR="003C6A4F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DE97C2" w14:textId="0EB67792" w:rsidR="00F70BC5" w:rsidRPr="00F919E2" w:rsidRDefault="001444BC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E70CA3D" w14:textId="0834FD8F" w:rsidR="00F70BC5" w:rsidRPr="00F919E2" w:rsidRDefault="009D377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75</w:t>
            </w:r>
          </w:p>
        </w:tc>
      </w:tr>
      <w:tr w:rsidR="006632E0" w:rsidRPr="00F919E2" w14:paraId="2C095515" w14:textId="77777777" w:rsidTr="007B0063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F91AF2F" w14:textId="77777777" w:rsidR="006632E0" w:rsidRDefault="006632E0" w:rsidP="006632E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4A6A6520" w14:textId="77777777" w:rsidR="006632E0" w:rsidRDefault="006632E0" w:rsidP="006632E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3A30B86F" w14:textId="5769DC26" w:rsidR="006632E0" w:rsidRPr="00F919E2" w:rsidRDefault="006632E0" w:rsidP="006632E0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 3.</w:t>
            </w:r>
          </w:p>
        </w:tc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C34AB3" w14:textId="77777777" w:rsidR="006632E0" w:rsidRPr="006632E0" w:rsidRDefault="006632E0" w:rsidP="006632E0">
            <w:pPr>
              <w:spacing w:after="160" w:line="240" w:lineRule="auto"/>
              <w:rPr>
                <w:sz w:val="20"/>
                <w:szCs w:val="20"/>
                <w:lang w:eastAsia="en-US"/>
              </w:rPr>
            </w:pPr>
            <w:r w:rsidRPr="006632E0">
              <w:rPr>
                <w:sz w:val="20"/>
                <w:szCs w:val="20"/>
                <w:lang w:eastAsia="en-US"/>
              </w:rPr>
              <w:t>Potpora u kretanju i obavljanju fizioloških potreba na siguran način</w:t>
            </w:r>
          </w:p>
          <w:p w14:paraId="7A203C68" w14:textId="77777777" w:rsidR="006632E0" w:rsidRPr="00F919E2" w:rsidRDefault="006632E0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BA69ED" w14:textId="22C0F6B5" w:rsidR="006632E0" w:rsidRPr="00F919E2" w:rsidRDefault="00E027ED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B06143">
              <w:rPr>
                <w:noProof/>
                <w:color w:val="000000"/>
                <w:sz w:val="20"/>
                <w:szCs w:val="20"/>
              </w:rPr>
              <w:t xml:space="preserve">Pružanje neposredne potpore učeniku u obavljanju higijenskih potreba te osnovne zdravstvene zaštite i zaštite na radu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7E8496" w14:textId="37FE2853" w:rsidR="006632E0" w:rsidRPr="00F919E2" w:rsidRDefault="00D17394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B14004" w14:textId="2C5DBAC4" w:rsidR="006632E0" w:rsidRPr="00F919E2" w:rsidRDefault="00D1739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F1A4E9" w14:textId="21DDDA1B" w:rsidR="006632E0" w:rsidRPr="00F919E2" w:rsidRDefault="0094236C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502EBF" w14:textId="5AD3C7B5" w:rsidR="006632E0" w:rsidRPr="00F919E2" w:rsidRDefault="005862CC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1E46C1" w14:textId="73980FF7" w:rsidR="006632E0" w:rsidRPr="00F919E2" w:rsidRDefault="0094236C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D8D2D21" w14:textId="5A0F11CE" w:rsidR="006632E0" w:rsidRPr="00F919E2" w:rsidRDefault="009D377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6632E0" w:rsidRPr="00F919E2" w14:paraId="075B3878" w14:textId="77777777" w:rsidTr="007B0063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B5FC711" w14:textId="5DECA432" w:rsidR="006632E0" w:rsidRPr="00F919E2" w:rsidRDefault="006632E0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64CF37" w14:textId="77777777" w:rsidR="006632E0" w:rsidRPr="00F919E2" w:rsidRDefault="006632E0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6E2402" w14:textId="79CB231F" w:rsidR="006632E0" w:rsidRPr="00B06143" w:rsidRDefault="00A41128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B061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Pružanje neposredne potpore učeniku u kretanju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682EF3" w14:textId="22D2B70A" w:rsidR="006632E0" w:rsidRPr="00F919E2" w:rsidRDefault="00D17394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DE1264" w14:textId="08C4B934" w:rsidR="006632E0" w:rsidRPr="00F919E2" w:rsidRDefault="00D1739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7478AC" w14:textId="0E2CB9BF" w:rsidR="006632E0" w:rsidRPr="00F919E2" w:rsidRDefault="0020520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461901" w14:textId="48CD377C" w:rsidR="006632E0" w:rsidRPr="00F919E2" w:rsidRDefault="00E63C0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3A0FE2" w14:textId="32865F49" w:rsidR="006632E0" w:rsidRPr="00F919E2" w:rsidRDefault="00E63C03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88026BF" w14:textId="7C2CEA58" w:rsidR="006632E0" w:rsidRPr="00F919E2" w:rsidRDefault="009D377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8A6290" w:rsidRPr="00F919E2" w14:paraId="0C3EF0D5" w14:textId="77777777" w:rsidTr="00C35310">
        <w:trPr>
          <w:trHeight w:val="1042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20680EF2" w:rsidR="008A6290" w:rsidRPr="00F919E2" w:rsidRDefault="008A6290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41A7E825" w:rsidR="008A6290" w:rsidRPr="00F919E2" w:rsidRDefault="008A6290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7CE9BC09" w:rsidR="008A6290" w:rsidRPr="00F919E2" w:rsidRDefault="008A6290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B06143">
              <w:rPr>
                <w:noProof/>
                <w:color w:val="000000"/>
                <w:sz w:val="20"/>
                <w:szCs w:val="20"/>
              </w:rPr>
              <w:t xml:space="preserve">Pružanje neposredne potpore učeniku pri uzimanju hrane i pića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08D9DC82" w:rsidR="008A6290" w:rsidRPr="00F919E2" w:rsidRDefault="008A6290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28ED2019" w:rsidR="008A6290" w:rsidRPr="00F919E2" w:rsidRDefault="008A6290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43ADC30D" w:rsidR="008A6290" w:rsidRPr="00F919E2" w:rsidRDefault="00E017CE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0BF31432" w:rsidR="008A6290" w:rsidRPr="00F919E2" w:rsidRDefault="00E017CE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22D4C0C8" w:rsidR="008A6290" w:rsidRPr="00F919E2" w:rsidRDefault="00FF5D3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12F6682B" w:rsidR="008A6290" w:rsidRPr="00F919E2" w:rsidRDefault="009D377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C759FB" w:rsidRPr="00F919E2" w14:paraId="2FEF4CE6" w14:textId="77777777" w:rsidTr="00971812">
        <w:tc>
          <w:tcPr>
            <w:tcW w:w="5506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6E3535B5" w:rsidR="00C759FB" w:rsidRPr="00F919E2" w:rsidRDefault="008A402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061D47F7" w:rsidR="00C759FB" w:rsidRPr="00F919E2" w:rsidRDefault="00535222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5B35B9A4" w:rsidR="00C759FB" w:rsidRPr="00F919E2" w:rsidRDefault="00B111C7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12</w:t>
            </w:r>
            <w:r w:rsidR="004D487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65F5F225" w:rsidR="00C759FB" w:rsidRPr="00F919E2" w:rsidRDefault="00FF5D3A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6F0B5C85" w:rsidR="00C759FB" w:rsidRPr="00F919E2" w:rsidRDefault="009D3775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250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</w:rPr>
        <w:t xml:space="preserve">UTR – učenje temeljeno na radu </w:t>
      </w:r>
    </w:p>
    <w:p w14:paraId="2C2D8B7D" w14:textId="1332C19D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</w:rPr>
        <w:t>SAP– samostalne aktivnosti</w:t>
      </w:r>
      <w:r w:rsidR="00AD470D">
        <w:rPr>
          <w:rFonts w:asciiTheme="minorHAnsi" w:hAnsiTheme="minorHAnsi" w:cstheme="minorHAnsi"/>
          <w:i/>
          <w:iCs/>
          <w:noProof/>
          <w:color w:val="000000"/>
          <w:sz w:val="16"/>
          <w:szCs w:val="16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</w:rPr>
        <w:t>polaznika</w:t>
      </w:r>
    </w:p>
    <w:p w14:paraId="27A4BFBB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520B49EB" w:rsidR="00C759FB" w:rsidRPr="00F919E2" w:rsidRDefault="00FB455B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B0614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Inkluzivno obrazovanje i razvojne osobitosti učenika s teškoćama u razvoju</w:t>
            </w:r>
          </w:p>
        </w:tc>
      </w:tr>
      <w:tr w:rsidR="00C759FB" w:rsidRPr="00F919E2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C759FB" w:rsidRPr="00F919E2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56CBF438" w:rsidR="00C759FB" w:rsidRPr="00FB455B" w:rsidRDefault="00E830B9" w:rsidP="008239CD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hyperlink r:id="rId23" w:history="1">
              <w:r w:rsidRPr="00146952">
                <w:rPr>
                  <w:rStyle w:val="Hyperlink"/>
                </w:rPr>
                <w:t>https://hko.srce.hr/registar/skup-ishoda-ucenja/detalji/2742</w:t>
              </w:r>
            </w:hyperlink>
            <w:r>
              <w:t xml:space="preserve"> </w:t>
            </w:r>
          </w:p>
        </w:tc>
      </w:tr>
      <w:tr w:rsidR="00C759FB" w:rsidRPr="00F919E2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D4268EC" w14:textId="77777777" w:rsidR="00C759FB" w:rsidRDefault="00832A94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2</w:t>
            </w:r>
            <w:r w:rsidR="0082135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  <w:p w14:paraId="2FF101E1" w14:textId="0AFFE54D" w:rsidR="00B833F9" w:rsidRPr="00F919E2" w:rsidRDefault="00B833F9" w:rsidP="00B833F9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SIU</w:t>
            </w:r>
            <w:r w:rsidR="002F508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1: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F042F9">
              <w:rPr>
                <w:rFonts w:asciiTheme="minorHAnsi" w:hAnsiTheme="minorHAnsi" w:cstheme="minorHAnsi"/>
                <w:noProof/>
                <w:sz w:val="20"/>
                <w:szCs w:val="20"/>
              </w:rPr>
              <w:t>Upoznavanje s inkluzivnim obrazovanjem i razvojnim osobitostima učenika s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F042F9">
              <w:rPr>
                <w:rFonts w:asciiTheme="minorHAnsi" w:hAnsiTheme="minorHAnsi" w:cstheme="minorHAnsi"/>
                <w:noProof/>
                <w:sz w:val="20"/>
                <w:szCs w:val="20"/>
              </w:rPr>
              <w:t>teškoćama u razvoju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(2 CSVET)</w:t>
            </w:r>
          </w:p>
        </w:tc>
      </w:tr>
      <w:tr w:rsidR="00C759FB" w:rsidRPr="00F919E2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C759FB" w:rsidRPr="00F919E2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1EFDD59D" w:rsidR="00C759FB" w:rsidRPr="00F919E2" w:rsidRDefault="00E90FC2" w:rsidP="00326C5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35</w:t>
            </w:r>
            <w:r w:rsidR="00D2590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401F89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441FEA">
              <w:rPr>
                <w:rFonts w:asciiTheme="minorHAnsi" w:hAnsiTheme="minorHAnsi" w:cstheme="minorHAnsi"/>
                <w:noProof/>
                <w:sz w:val="20"/>
                <w:szCs w:val="20"/>
              </w:rPr>
              <w:t>70%)</w:t>
            </w:r>
          </w:p>
        </w:tc>
        <w:tc>
          <w:tcPr>
            <w:tcW w:w="2552" w:type="dxa"/>
            <w:vAlign w:val="center"/>
          </w:tcPr>
          <w:p w14:paraId="0B21DC3B" w14:textId="415A05DD" w:rsidR="00C759FB" w:rsidRPr="00F919E2" w:rsidRDefault="002F6190" w:rsidP="00326C5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14:paraId="2D0A812D" w14:textId="4782E07C" w:rsidR="00C759FB" w:rsidRPr="00F919E2" w:rsidRDefault="00C4069A" w:rsidP="00326C5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E90FC2">
              <w:rPr>
                <w:rFonts w:asciiTheme="minorHAnsi" w:hAnsiTheme="minorHAnsi" w:cstheme="minorHAnsi"/>
                <w:noProof/>
                <w:sz w:val="20"/>
                <w:szCs w:val="20"/>
              </w:rPr>
              <w:t>5</w:t>
            </w:r>
            <w:r w:rsidR="00441FE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(30%)</w:t>
            </w:r>
          </w:p>
        </w:tc>
      </w:tr>
      <w:tr w:rsidR="00C759FB" w:rsidRPr="00F919E2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625B3FE3" w:rsidR="00C759FB" w:rsidRPr="00F919E2" w:rsidRDefault="00832A94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</w:p>
        </w:tc>
      </w:tr>
      <w:tr w:rsidR="00C759FB" w:rsidRPr="00F919E2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7616023" w14:textId="1FDFE4E0" w:rsidR="00C759F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16"/>
                <w:szCs w:val="16"/>
              </w:rPr>
            </w:pPr>
          </w:p>
          <w:p w14:paraId="50DEA4E9" w14:textId="7CF2345D" w:rsidR="00833CA4" w:rsidRPr="0079286E" w:rsidRDefault="00833CA4" w:rsidP="0079286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Cilj modula je upoznati polaznike s </w:t>
            </w:r>
            <w:r w:rsidR="008811F7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međunarodnim i nacionalnim </w:t>
            </w:r>
            <w:r w:rsidR="00A55A6D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strateškim i zakonodavnim </w:t>
            </w:r>
            <w:r w:rsidR="008811F7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dokumentima </w:t>
            </w:r>
            <w:r w:rsidR="00165D24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kako bi </w:t>
            </w:r>
            <w:r w:rsidR="00D01067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mogli objasniti </w:t>
            </w:r>
            <w:r w:rsidR="00670391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utemeljenosti</w:t>
            </w:r>
            <w:r w:rsidR="00A55A6D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inkluzivno</w:t>
            </w:r>
            <w:r w:rsidR="00670391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g</w:t>
            </w:r>
            <w:r w:rsidR="00A55A6D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obrazovanj</w:t>
            </w:r>
            <w:r w:rsidR="008E6A68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</w:t>
            </w:r>
            <w:r w:rsidR="006A58D0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. </w:t>
            </w:r>
            <w:r w:rsidR="00740B4D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Polaznici će usvojiti </w:t>
            </w:r>
            <w:r w:rsidR="00B13407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 moći o</w:t>
            </w:r>
            <w:r w:rsidR="00065702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bjasniti </w:t>
            </w:r>
            <w:r w:rsidR="00740B4D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osnovne pojmove i etička načela inkluzivnog obrazovanja. </w:t>
            </w:r>
            <w:r w:rsidR="00973DC0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Nadalje, polaznici će </w:t>
            </w:r>
            <w:r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D862ED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moći </w:t>
            </w:r>
            <w:r w:rsidR="00B149EE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opisati</w:t>
            </w:r>
            <w:r w:rsidR="00E906CD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cilj i svrhu razumne prilagobe</w:t>
            </w:r>
            <w:r w:rsidR="00B149EE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te objasniti </w:t>
            </w:r>
            <w:r w:rsidR="00AA7A95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svrhu i cilj prilagodbe u nastavi. </w:t>
            </w:r>
            <w:r w:rsidR="008140FF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Moći će opisati </w:t>
            </w:r>
            <w:r w:rsidR="0079286E" w:rsidRPr="007928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osnove razvojnih osobitosti učenika s različitim teškoćama u razvoju te razlikovati vrste učenja. </w:t>
            </w:r>
          </w:p>
          <w:p w14:paraId="2DB1DF01" w14:textId="376E8976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  <w:tr w:rsidR="00C759FB" w:rsidRPr="00F919E2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539313A" w14:textId="48EA1E4E" w:rsidR="00C759FB" w:rsidRPr="00326C51" w:rsidRDefault="00FD775F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Inkluzivno obrazovanje, </w:t>
            </w:r>
            <w:r w:rsidR="00833D3E"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učenici s teškoćama u razvoju, </w:t>
            </w:r>
            <w:r w:rsidR="001744F7"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etička načela, </w:t>
            </w:r>
            <w:r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razumna prilagodba, </w:t>
            </w:r>
            <w:r w:rsidR="00B43188"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potpora u nastavi</w:t>
            </w:r>
            <w:r w:rsidR="0070660C"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, </w:t>
            </w:r>
            <w:r w:rsidR="0098484A"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razvojne osobitosti, vrste učenja</w:t>
            </w:r>
          </w:p>
          <w:p w14:paraId="5E227BE0" w14:textId="77777777" w:rsidR="00C759FB" w:rsidRPr="00326C51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C759FB" w:rsidRPr="00F919E2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1A85C8F" w14:textId="2EABA2EA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  <w:p w14:paraId="02F383EA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C759FB" w:rsidRPr="00F919E2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B43DFE8" w14:textId="0BF67019" w:rsidR="00CE6DE1" w:rsidRPr="00914A91" w:rsidRDefault="00CE6DE1" w:rsidP="00CE6DE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914A91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Igrić, Lj. (2007). Hrvatski nacionalni obrazovni standard (HNOS) i djeca s posebnim potrebama, Dijete i društvo, 9, 1, str. 113-122.</w:t>
            </w:r>
          </w:p>
          <w:p w14:paraId="65A946C8" w14:textId="78A2C3E9" w:rsidR="00CE6DE1" w:rsidRPr="00914A91" w:rsidRDefault="00CE6DE1" w:rsidP="00CE6DE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914A91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Igrić, Lj., Kobetić, D., Lisak, N. (2008). Evaluacija nekih oblika podrške edukacijskom uključivanju učenika s posebnim potrebama, Dijete i društvo, 10, 1/2, str. 179-195.</w:t>
            </w:r>
          </w:p>
          <w:p w14:paraId="7411163C" w14:textId="05969311" w:rsidR="00CE6DE1" w:rsidRPr="00914A91" w:rsidRDefault="00CE6DE1" w:rsidP="00CE6DE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914A91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Velki T., Romstein, Priručnik za rad s učenicima s teškoćama u razvoju u srednjim školama (2018.), Osijek Naklada</w:t>
            </w:r>
          </w:p>
          <w:p w14:paraId="1F6EFFA2" w14:textId="77777777" w:rsidR="00914A91" w:rsidRDefault="00863A3C" w:rsidP="00914A9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863A3C">
              <w:rPr>
                <w:rFonts w:asciiTheme="minorHAnsi" w:eastAsia="SimSun" w:hAnsiTheme="minorHAnsi" w:cstheme="minorHAnsi"/>
                <w:bCs/>
                <w:sz w:val="20"/>
                <w:szCs w:val="20"/>
                <w:lang w:eastAsia="zh-CN"/>
              </w:rPr>
              <w:t>Akcijski plan za provedbu europskog stupa socijalnih prava. (2021.), Europska komisija</w:t>
            </w:r>
          </w:p>
          <w:p w14:paraId="224D764D" w14:textId="77777777" w:rsidR="00914A91" w:rsidRDefault="009249FD" w:rsidP="00914A9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914A91">
              <w:rPr>
                <w:rFonts w:cstheme="minorHAnsi"/>
                <w:bCs/>
                <w:sz w:val="20"/>
                <w:szCs w:val="20"/>
              </w:rPr>
              <w:t>Europski stup socijalnih prava (2017.), Europski parlament, Vijeće europske unije, Europska komisija</w:t>
            </w:r>
          </w:p>
          <w:p w14:paraId="6B595024" w14:textId="77777777" w:rsidR="00914A91" w:rsidRDefault="003A31B5" w:rsidP="00914A9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914A91">
              <w:rPr>
                <w:rFonts w:cstheme="minorHAnsi"/>
                <w:sz w:val="20"/>
                <w:szCs w:val="20"/>
              </w:rPr>
              <w:t>Komunikaciji Komisije Europskom parlamentu, Vijeću, Europskom gospodarskom i socijalnom odboru i Odboru regija o uspostavi europskog prostora obrazovanja do 2025 (2020), Europska komisija</w:t>
            </w:r>
          </w:p>
          <w:p w14:paraId="43F9B281" w14:textId="77777777" w:rsidR="00914A91" w:rsidRDefault="00132F54" w:rsidP="00914A9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914A91">
              <w:rPr>
                <w:rFonts w:cstheme="minorHAnsi"/>
                <w:sz w:val="20"/>
                <w:szCs w:val="20"/>
              </w:rPr>
              <w:t>Konvencija o pravima osoba s invaliditetom (2006).</w:t>
            </w:r>
          </w:p>
          <w:p w14:paraId="6F3AA0A7" w14:textId="77777777" w:rsidR="00914A91" w:rsidRDefault="00320291" w:rsidP="00914A9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914A91">
              <w:rPr>
                <w:rFonts w:cstheme="minorHAnsi"/>
                <w:sz w:val="20"/>
                <w:szCs w:val="20"/>
              </w:rPr>
              <w:t xml:space="preserve">Konvencija o pravima djeteta </w:t>
            </w:r>
            <w:r w:rsidR="008D4802" w:rsidRPr="00914A91">
              <w:rPr>
                <w:rFonts w:cstheme="minorHAnsi"/>
                <w:sz w:val="20"/>
                <w:szCs w:val="20"/>
              </w:rPr>
              <w:t>(1989.)</w:t>
            </w:r>
          </w:p>
          <w:p w14:paraId="2F149261" w14:textId="32833951" w:rsidR="00914A91" w:rsidRPr="00914A91" w:rsidRDefault="00914A91" w:rsidP="00914A9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914A91">
              <w:rPr>
                <w:rFonts w:cstheme="minorHAnsi"/>
                <w:sz w:val="20"/>
                <w:szCs w:val="20"/>
              </w:rPr>
              <w:t>Pravilnik o osnovnoškolskom i srednjoškolskom odgoju i obrazovanju učenika s teškoćama u razvoju, Narodne novine, 24/2015</w:t>
            </w:r>
          </w:p>
          <w:p w14:paraId="190498AA" w14:textId="77777777" w:rsidR="001B6381" w:rsidRPr="001B6381" w:rsidRDefault="001B6381" w:rsidP="001B638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1B6381">
              <w:rPr>
                <w:rFonts w:asciiTheme="minorHAnsi" w:eastAsia="SimSun" w:hAnsiTheme="minorHAnsi" w:cstheme="minorHAnsi"/>
                <w:bCs/>
                <w:sz w:val="20"/>
                <w:szCs w:val="20"/>
                <w:lang w:eastAsia="zh-CN"/>
              </w:rPr>
              <w:t>Program vještina za Europu (2020.), Europska komisija</w:t>
            </w:r>
          </w:p>
          <w:p w14:paraId="471A396A" w14:textId="77777777" w:rsidR="00914A91" w:rsidRDefault="001B6381" w:rsidP="00914A9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1B6381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Smjernice za rad s učenicima s teškoćama (2021.), Ministarstvo znanosti i obrazovanja</w:t>
            </w:r>
          </w:p>
          <w:p w14:paraId="5443CDD0" w14:textId="77777777" w:rsidR="006E14BD" w:rsidRDefault="003E4F0E" w:rsidP="00914A91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3E4F0E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lastRenderedPageBreak/>
              <w:t>Zakon o potvrđivanju konvencije o pravima osoba s invaliditetom i fakultativnog protokola uz konvenciju o pravima osoba s  invaliditetom, Narodne novine br. 6/200</w:t>
            </w:r>
            <w:r w:rsidR="006E14BD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6</w:t>
            </w:r>
          </w:p>
          <w:p w14:paraId="52C05980" w14:textId="68CC23E9" w:rsidR="006E14BD" w:rsidRDefault="0028039A" w:rsidP="006E14BD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28039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Zakon o odgoju i obrazovanju u osnovnoj i srednjoj školi</w:t>
            </w:r>
            <w:r w:rsidR="00ED215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, </w:t>
            </w:r>
            <w:r w:rsidRPr="0028039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N</w:t>
            </w:r>
            <w:r w:rsidR="00853AD5" w:rsidRPr="00914A91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arodne novine br.</w:t>
            </w:r>
            <w:r w:rsidRPr="0028039A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87/08, 86/09, 92/10, 105/10, 90/11, 5/12, 16/12, 86/12, 126/12, 94/13, 152/14, 07/17, 68/18, 98/19, 64/20 </w:t>
            </w:r>
          </w:p>
          <w:p w14:paraId="7FD96A2F" w14:textId="2BBED363" w:rsidR="003E424C" w:rsidRPr="003E424C" w:rsidRDefault="003E424C" w:rsidP="006E14BD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3E424C">
              <w:rPr>
                <w:sz w:val="20"/>
                <w:szCs w:val="20"/>
                <w:lang w:eastAsia="en-US"/>
              </w:rPr>
              <w:t xml:space="preserve">Internet tražilice (tražilice koje se mogu koristiti: Internet Explorer, Google </w:t>
            </w:r>
          </w:p>
          <w:p w14:paraId="52CB966B" w14:textId="4EED7CB3" w:rsidR="003E424C" w:rsidRPr="003E424C" w:rsidRDefault="006E14BD" w:rsidP="008800AE">
            <w:pPr>
              <w:spacing w:after="0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</w:t>
            </w:r>
            <w:r w:rsidR="003E424C" w:rsidRPr="003E424C">
              <w:rPr>
                <w:sz w:val="20"/>
                <w:szCs w:val="20"/>
                <w:lang w:eastAsia="en-US"/>
              </w:rPr>
              <w:t xml:space="preserve">Chrome, Google…) </w:t>
            </w:r>
          </w:p>
          <w:p w14:paraId="57CBA86D" w14:textId="6CCED358" w:rsidR="006F1E26" w:rsidRPr="00F919E2" w:rsidRDefault="006F1E26" w:rsidP="008239CD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</w:tbl>
    <w:p w14:paraId="6BCBB36B" w14:textId="77777777" w:rsidR="00C759F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p w14:paraId="5E16AB2B" w14:textId="77777777" w:rsidR="00AD470D" w:rsidRPr="00F919E2" w:rsidRDefault="00AD470D" w:rsidP="00C759FB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F919E2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194173F4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B833F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4F5516CC" w:rsidR="00C759FB" w:rsidRPr="00F042F9" w:rsidRDefault="007F0C52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F042F9">
              <w:rPr>
                <w:rFonts w:asciiTheme="minorHAnsi" w:hAnsiTheme="minorHAnsi" w:cstheme="minorHAnsi"/>
                <w:noProof/>
                <w:sz w:val="20"/>
                <w:szCs w:val="20"/>
              </w:rPr>
              <w:t>Upoznavanje s inkluzivnim obrazovanjem i razvojnim osobitostima učenika s teškoćama u razvoju</w:t>
            </w:r>
            <w:r w:rsidR="001616B0">
              <w:rPr>
                <w:rFonts w:asciiTheme="minorHAnsi" w:hAnsiTheme="minorHAnsi" w:cstheme="minorHAnsi"/>
                <w:noProof/>
                <w:sz w:val="20"/>
                <w:szCs w:val="20"/>
              </w:rPr>
              <w:t>, 2 CSVET</w:t>
            </w:r>
          </w:p>
        </w:tc>
      </w:tr>
      <w:tr w:rsidR="00C759FB" w:rsidRPr="00F919E2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C759FB" w:rsidRPr="00F919E2" w14:paraId="119A87DB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065FED51" w:rsidR="00C759FB" w:rsidRPr="00326C51" w:rsidRDefault="0070660C" w:rsidP="00326C5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t>Objasniti osnovne pojmove u inkluzivnom obrazovanju</w:t>
            </w:r>
          </w:p>
        </w:tc>
      </w:tr>
      <w:tr w:rsidR="00C759FB" w:rsidRPr="00F919E2" w14:paraId="5EAD6B6C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9906" w14:textId="73C2FFE7" w:rsidR="00C759FB" w:rsidRPr="002F7F49" w:rsidRDefault="0070660C" w:rsidP="00326C5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Objasniti pojam, svrhu i cilj razumne prilagodbe</w:t>
            </w:r>
          </w:p>
        </w:tc>
      </w:tr>
      <w:tr w:rsidR="00C759FB" w:rsidRPr="00F919E2" w14:paraId="77AF6BD9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EEBF8" w14:textId="69E13BAD" w:rsidR="00C759FB" w:rsidRPr="002F7F49" w:rsidRDefault="0070660C" w:rsidP="00326C51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Objasniti svrhu prilagodbe i potpore u nastavi</w:t>
            </w:r>
          </w:p>
        </w:tc>
      </w:tr>
      <w:tr w:rsidR="0070660C" w:rsidRPr="00F919E2" w14:paraId="2A5C976D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7DED7" w14:textId="18889620" w:rsidR="0070660C" w:rsidRPr="00326C51" w:rsidRDefault="0070660C" w:rsidP="00326C5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t>Objasniti primjenu prava učenika s teškoćama u razvoju u odgojno-obrazovnom procesu</w:t>
            </w:r>
          </w:p>
        </w:tc>
      </w:tr>
      <w:tr w:rsidR="0070660C" w:rsidRPr="00F919E2" w14:paraId="76C7EB53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D1F56" w14:textId="6B98ACE3" w:rsidR="0070660C" w:rsidRPr="00326C51" w:rsidRDefault="0070660C" w:rsidP="00326C5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t>Objasniti utemeljenost inkluzivnog obrazovanja u međunarodnim i nacionalnim dokumentima</w:t>
            </w:r>
          </w:p>
        </w:tc>
      </w:tr>
      <w:tr w:rsidR="0070660C" w:rsidRPr="00F919E2" w14:paraId="63E4BBCA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68AB9" w14:textId="0E625AA6" w:rsidR="0070660C" w:rsidRPr="00326C51" w:rsidRDefault="0070660C" w:rsidP="00326C5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326C51">
              <w:rPr>
                <w:rFonts w:cstheme="minorHAnsi"/>
                <w:noProof/>
                <w:sz w:val="20"/>
                <w:szCs w:val="20"/>
                <w:lang w:val="en-US"/>
              </w:rPr>
              <w:t>Objasniti etička načela</w:t>
            </w:r>
          </w:p>
        </w:tc>
      </w:tr>
      <w:tr w:rsidR="0070660C" w:rsidRPr="00F919E2" w14:paraId="68CE5715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5C975" w14:textId="4F3C6C4F" w:rsidR="0070660C" w:rsidRPr="00326C51" w:rsidRDefault="0070660C" w:rsidP="00326C5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326C51">
              <w:rPr>
                <w:rFonts w:cstheme="minorHAnsi"/>
                <w:noProof/>
                <w:sz w:val="20"/>
                <w:szCs w:val="20"/>
                <w:lang w:val="en-US"/>
              </w:rPr>
              <w:t>Prepoznati etičke dileme i etička načela</w:t>
            </w:r>
          </w:p>
        </w:tc>
      </w:tr>
      <w:tr w:rsidR="0070660C" w:rsidRPr="00F919E2" w14:paraId="24CA0452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7E6B1" w14:textId="11FCF536" w:rsidR="0070660C" w:rsidRPr="00326C51" w:rsidRDefault="0070660C" w:rsidP="00326C51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326C51">
              <w:rPr>
                <w:rFonts w:cstheme="minorHAnsi"/>
                <w:noProof/>
                <w:sz w:val="20"/>
                <w:szCs w:val="20"/>
                <w:lang w:val="en-US"/>
              </w:rPr>
              <w:t>Razlikovati vrste učenja</w:t>
            </w:r>
          </w:p>
        </w:tc>
      </w:tr>
      <w:tr w:rsidR="0070660C" w:rsidRPr="00F919E2" w14:paraId="1813BE6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778AC7" w14:textId="3CB1ADED" w:rsidR="0070660C" w:rsidRPr="00326C51" w:rsidRDefault="0070660C" w:rsidP="00326C51">
            <w:pPr>
              <w:pStyle w:val="ListParagraph"/>
              <w:numPr>
                <w:ilvl w:val="0"/>
                <w:numId w:val="33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t>Objasniti osnove razvojnih osobitosti učenika s različitim teškoćama u razvoju</w:t>
            </w:r>
          </w:p>
        </w:tc>
      </w:tr>
      <w:tr w:rsidR="00C759FB" w:rsidRPr="00F919E2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bookmarkStart w:id="2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2"/>
          </w:p>
        </w:tc>
      </w:tr>
      <w:tr w:rsidR="00C759FB" w:rsidRPr="00F919E2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7F20049B" w:rsidR="008E4D10" w:rsidRPr="00667A72" w:rsidRDefault="00F63BDE" w:rsidP="00667A72">
            <w:pPr>
              <w:jc w:val="both"/>
              <w:rPr>
                <w:sz w:val="20"/>
                <w:szCs w:val="20"/>
              </w:rPr>
            </w:pPr>
            <w:r w:rsidRPr="00F63BD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Dominantni nastavni sustavi su predavačka</w:t>
            </w:r>
            <w:r w:rsidR="003C25B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, </w:t>
            </w:r>
            <w:r w:rsidRPr="00F63BD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heuristička </w:t>
            </w:r>
            <w:r w:rsidR="004A09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 problemska </w:t>
            </w:r>
            <w:r w:rsidRPr="00F63BD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nastava. Tijekom realizacije nastavnih sadržaja nastavnik predavačkom nastavom </w:t>
            </w:r>
            <w:r w:rsidR="00213C53" w:rsidRPr="004774D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upoznaje </w:t>
            </w:r>
            <w:r w:rsidR="007D0BC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polaznike</w:t>
            </w:r>
            <w:r w:rsidR="00B22E2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213C53" w:rsidRPr="004774D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 temeljnim strateškim i zakonodavnim dokumentima</w:t>
            </w:r>
            <w:r w:rsidR="005F4DDE" w:rsidRPr="004774D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F1232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te iznosi osnovne pojmove u inkluzivnom obrazovanju. </w:t>
            </w:r>
            <w:r w:rsidRPr="00F63BD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Nakon </w:t>
            </w:r>
            <w:r w:rsidR="003B7BB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toga</w:t>
            </w:r>
            <w:r w:rsidRPr="00F63BD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polazni</w:t>
            </w:r>
            <w:r w:rsidR="00D451A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ci</w:t>
            </w:r>
            <w:r w:rsidRPr="00F63BD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samostalno istražuj</w:t>
            </w:r>
            <w:r w:rsidR="00E72A1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</w:t>
            </w:r>
            <w:r w:rsidR="00CB4F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navedene dokumente te</w:t>
            </w:r>
            <w:r w:rsidR="00C512E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otkriva</w:t>
            </w:r>
            <w:r w:rsidR="00E72A1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ju</w:t>
            </w:r>
            <w:r w:rsidR="00C512E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 pronalaz</w:t>
            </w:r>
            <w:r w:rsidR="00E72A1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="00C512E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elemente </w:t>
            </w:r>
            <w:r w:rsidR="0013655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iz kojih proizlaze prava učenika s teškoćama, što nastavnik potiče heurističkim razgovorom. </w:t>
            </w:r>
            <w:r w:rsidR="000D1A7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Etička načela </w:t>
            </w:r>
            <w:r w:rsidR="000077B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nastavnik iznosi predavačkom nastavom</w:t>
            </w:r>
            <w:r w:rsidR="00446C2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te upućuje </w:t>
            </w:r>
            <w:r w:rsidR="00E53FE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polaznike </w:t>
            </w:r>
            <w:r w:rsidR="00446C2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da tijekom samostal</w:t>
            </w:r>
            <w:r w:rsidR="00BD455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ne aktivnosti (SAP) na mrežnim stranicama </w:t>
            </w:r>
            <w:r w:rsidR="003B499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neke </w:t>
            </w:r>
            <w:r w:rsidR="00BD455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škol</w:t>
            </w:r>
            <w:r w:rsidR="003B499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="00BD455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4511D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pronađu i pročitaju etički kodeks škole</w:t>
            </w:r>
            <w:r w:rsidR="0001375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, nakon čega </w:t>
            </w:r>
            <w:r w:rsidR="008377B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polaznici objašnjavaju primjenu etičkih načela kojih se u radu u školi</w:t>
            </w:r>
            <w:r w:rsidR="00E4438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moraju pridržavati neposredni nositelji odgojno-obrazovne djelatnosti, što u širem kontekstu obuhvaća i pomoćnike u nastavi. </w:t>
            </w:r>
            <w:r w:rsidR="001203B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Dominantan nastavni sustav za obradu razumne prilagodbe je problemska nastava u kojoj polaznici </w:t>
            </w:r>
            <w:r w:rsidR="006F7AE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nakon </w:t>
            </w:r>
            <w:r w:rsidR="00053B1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uvodnog</w:t>
            </w:r>
            <w:r w:rsidR="006F7AE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izlaganja nastavnika </w:t>
            </w:r>
            <w:r w:rsidR="00CC33D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istraž</w:t>
            </w:r>
            <w:r w:rsidR="006F7AE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uju</w:t>
            </w:r>
            <w:r w:rsidR="00CC33D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dostupn</w:t>
            </w:r>
            <w:r w:rsidR="006F7AE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="00CC33D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izvor</w:t>
            </w:r>
            <w:r w:rsidR="006F7AE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="00CC33D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(knjige, časopisi, internet)</w:t>
            </w:r>
            <w:r w:rsidR="00EC1E6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,</w:t>
            </w:r>
            <w:r w:rsidR="006F7AE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A0707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izlažu svoja saznanja</w:t>
            </w:r>
            <w:r w:rsidR="00EC1E6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te donose zaključke</w:t>
            </w:r>
            <w:r w:rsidR="00F6446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  <w:r w:rsidR="0060322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F6446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</w:t>
            </w:r>
            <w:r w:rsidR="0060322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ri </w:t>
            </w:r>
            <w:r w:rsidR="00F6446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tome </w:t>
            </w:r>
            <w:r w:rsidR="0060322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62180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treba naglasiti da je i osiguravanje pomoćnika u nastavi jeda</w:t>
            </w:r>
            <w:r w:rsidR="00D25BC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n od oblika razumne prilagodbe</w:t>
            </w:r>
            <w:r w:rsidR="00552A4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552A47" w:rsidRPr="00552A4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 skladu s individualnim potrebama učenika kako bi se omogućilo njihovo sudjelovanje u odgojno-obrazovnome procesu na ravnopravnoj osnovi s drugim učenicima i time spriječila njihova diskriminacija na osnovi invaliditeta</w:t>
            </w:r>
            <w:r w:rsidR="006911B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  <w:r w:rsidR="00D25BC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A0707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Osnove razvojnih osobitosti </w:t>
            </w:r>
            <w:r w:rsidR="007A0B1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učenika s različitim teškoćama u razvoju i vrste učenja </w:t>
            </w:r>
            <w:r w:rsidR="00667A72" w:rsidRPr="00E4465B">
              <w:rPr>
                <w:sz w:val="20"/>
                <w:szCs w:val="20"/>
              </w:rPr>
              <w:t>(habituacija, klasično uvjetovanje, instrumentalno uvjetovanje, složeno učenje)</w:t>
            </w:r>
            <w:r w:rsidR="00667A72">
              <w:rPr>
                <w:sz w:val="20"/>
                <w:szCs w:val="20"/>
              </w:rPr>
              <w:t xml:space="preserve"> </w:t>
            </w:r>
            <w:r w:rsidR="00FC0F0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provode se predavačkom nastavom uz </w:t>
            </w:r>
            <w:r w:rsidR="00D7411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korištenje metoda i oblika nastavnog</w:t>
            </w:r>
            <w:r w:rsidR="001008B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</w:t>
            </w:r>
            <w:r w:rsidR="00D7411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rada koji će polaznike potaknuti na aktivno sudjelovanje u nastavnom procesu</w:t>
            </w:r>
            <w:r w:rsidR="008E70B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(npr. </w:t>
            </w:r>
            <w:r w:rsidR="0009308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</w:t>
            </w:r>
            <w:r w:rsidR="008E70B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ijalog,</w:t>
            </w:r>
            <w:r w:rsidR="0009308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demonstracija, simulacija, rad u paru)</w:t>
            </w:r>
            <w:r w:rsidR="0034090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. </w:t>
            </w:r>
            <w:r w:rsidR="00BF3C2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Za svaku od teškoća </w:t>
            </w:r>
            <w:r w:rsidR="006A602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pola</w:t>
            </w:r>
            <w:r w:rsidR="000A577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z</w:t>
            </w:r>
            <w:r w:rsidR="006A602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nici </w:t>
            </w:r>
            <w:r w:rsidR="00F6446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usvajaju </w:t>
            </w:r>
            <w:r w:rsidR="006A602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osnovne razvojne osobitosti te </w:t>
            </w:r>
            <w:r w:rsidR="00B00A3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osobitosti školskog učenja</w:t>
            </w:r>
            <w:r w:rsidR="001D2D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učenika s određenom teškoćom</w:t>
            </w:r>
            <w:r w:rsidR="003E314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 P</w:t>
            </w:r>
            <w:r w:rsidR="00E45A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ri </w:t>
            </w:r>
            <w:r w:rsidR="003E314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tome polaznici</w:t>
            </w:r>
            <w:r w:rsidR="00E45A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68066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trebaju dobiti što širi uvid </w:t>
            </w:r>
            <w:r w:rsidR="00F16E8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 </w:t>
            </w:r>
            <w:r w:rsidR="00B056E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mogućnosti </w:t>
            </w:r>
            <w:r w:rsidR="0081218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učenika s određenim teškoćama u razvoju </w:t>
            </w:r>
            <w:r w:rsidR="00B056E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 </w:t>
            </w:r>
            <w:r w:rsidR="00253F5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posebne </w:t>
            </w:r>
            <w:r w:rsidR="00F16E8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odgojno-obrazovne potrebe</w:t>
            </w:r>
            <w:r w:rsidR="00253F5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81218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 odnosu na teškoću. </w:t>
            </w:r>
          </w:p>
        </w:tc>
      </w:tr>
      <w:tr w:rsidR="00C759FB" w:rsidRPr="00F919E2" w14:paraId="5678871B" w14:textId="77777777" w:rsidTr="00326C51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099A2" w14:textId="2005893F" w:rsidR="00D716A6" w:rsidRDefault="00D716A6" w:rsidP="00BC595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  <w:p w14:paraId="46FC65B4" w14:textId="096D5BB4" w:rsidR="00BC5958" w:rsidRPr="00B06143" w:rsidRDefault="00D716A6" w:rsidP="00AB3D1F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B3D1F">
              <w:rPr>
                <w:rFonts w:cstheme="minorHAnsi"/>
                <w:iCs/>
                <w:noProof/>
                <w:sz w:val="20"/>
                <w:szCs w:val="20"/>
              </w:rPr>
              <w:t>U</w:t>
            </w:r>
            <w:r w:rsidR="00BC5958" w:rsidRPr="00B06143">
              <w:rPr>
                <w:rFonts w:cstheme="minorHAnsi"/>
                <w:iCs/>
                <w:noProof/>
                <w:sz w:val="20"/>
                <w:szCs w:val="20"/>
              </w:rPr>
              <w:t>temeljenost inkluzivnog obrazovanja u međunarodnim i nacionalnim dokumentima</w:t>
            </w:r>
            <w:r w:rsidR="000A39D2" w:rsidRPr="00B06143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12322" w:rsidRPr="00B06143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="000A39D2" w:rsidRPr="00B06143">
              <w:rPr>
                <w:rFonts w:cstheme="minorHAnsi"/>
                <w:iCs/>
                <w:noProof/>
                <w:sz w:val="20"/>
                <w:szCs w:val="20"/>
              </w:rPr>
              <w:t xml:space="preserve"> osnovni pojmovi u inkluzivnom obrazovanju</w:t>
            </w:r>
          </w:p>
          <w:p w14:paraId="7C081D6F" w14:textId="2B914784" w:rsidR="008E1705" w:rsidRPr="007C3AE2" w:rsidRDefault="008E1705" w:rsidP="007C3AE2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en-US"/>
              </w:rPr>
            </w:pPr>
            <w:r>
              <w:rPr>
                <w:rFonts w:cstheme="minorHAnsi"/>
                <w:iCs/>
                <w:noProof/>
                <w:sz w:val="20"/>
                <w:szCs w:val="20"/>
                <w:lang w:val="en-US"/>
              </w:rPr>
              <w:lastRenderedPageBreak/>
              <w:t>Strateški okvir</w:t>
            </w:r>
            <w:r w:rsidR="007C3AE2">
              <w:rPr>
                <w:rFonts w:cstheme="minorHAnsi"/>
                <w:iCs/>
                <w:noProof/>
                <w:sz w:val="20"/>
                <w:szCs w:val="20"/>
                <w:lang w:val="en-US"/>
              </w:rPr>
              <w:t xml:space="preserve"> i z</w:t>
            </w:r>
            <w:r w:rsidRPr="007C3AE2">
              <w:rPr>
                <w:rFonts w:cstheme="minorHAnsi"/>
                <w:iCs/>
                <w:noProof/>
                <w:sz w:val="20"/>
                <w:szCs w:val="20"/>
                <w:lang w:val="en-US"/>
              </w:rPr>
              <w:t>akonodavni okvir</w:t>
            </w:r>
          </w:p>
          <w:p w14:paraId="3FF39AA9" w14:textId="6182CD5C" w:rsidR="00C61997" w:rsidRPr="00C61997" w:rsidRDefault="00C61997" w:rsidP="00C61997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en-US"/>
              </w:rPr>
            </w:pPr>
            <w:r w:rsidRPr="000A39D2">
              <w:rPr>
                <w:rFonts w:cstheme="minorHAnsi"/>
                <w:iCs/>
                <w:noProof/>
                <w:sz w:val="20"/>
                <w:szCs w:val="20"/>
                <w:lang w:val="en-US"/>
              </w:rPr>
              <w:t xml:space="preserve">Osnovni pojmovi u inkluzivnom obrazovanju </w:t>
            </w:r>
          </w:p>
          <w:p w14:paraId="63692925" w14:textId="77777777" w:rsidR="00B1326A" w:rsidRDefault="00794009" w:rsidP="00C61997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en-US"/>
              </w:rPr>
            </w:pPr>
            <w:r>
              <w:rPr>
                <w:rFonts w:cstheme="minorHAnsi"/>
                <w:iCs/>
                <w:noProof/>
                <w:sz w:val="20"/>
                <w:szCs w:val="20"/>
                <w:lang w:val="en-US"/>
              </w:rPr>
              <w:t>Prava učenika s teškoćama</w:t>
            </w:r>
          </w:p>
          <w:p w14:paraId="6812D133" w14:textId="26D13AA8" w:rsidR="000A39D2" w:rsidRDefault="00B1326A" w:rsidP="00C61997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en-US"/>
              </w:rPr>
            </w:pPr>
            <w:r>
              <w:rPr>
                <w:rFonts w:cstheme="minorHAnsi"/>
                <w:iCs/>
                <w:noProof/>
                <w:sz w:val="20"/>
                <w:szCs w:val="20"/>
                <w:lang w:val="en-US"/>
              </w:rPr>
              <w:t>Etičk</w:t>
            </w:r>
            <w:r w:rsidR="002669C6">
              <w:rPr>
                <w:rFonts w:cstheme="minorHAnsi"/>
                <w:iCs/>
                <w:noProof/>
                <w:sz w:val="20"/>
                <w:szCs w:val="20"/>
                <w:lang w:val="en-US"/>
              </w:rPr>
              <w:t>e</w:t>
            </w:r>
            <w:r w:rsidR="00C41523">
              <w:rPr>
                <w:rFonts w:cstheme="minorHAnsi"/>
                <w:iCs/>
                <w:noProof/>
                <w:sz w:val="20"/>
                <w:szCs w:val="20"/>
                <w:lang w:val="en-US"/>
              </w:rPr>
              <w:t xml:space="preserve"> dileme i etička</w:t>
            </w:r>
            <w:r>
              <w:rPr>
                <w:rFonts w:cstheme="minorHAnsi"/>
                <w:iCs/>
                <w:noProof/>
                <w:sz w:val="20"/>
                <w:szCs w:val="20"/>
                <w:lang w:val="en-US"/>
              </w:rPr>
              <w:t xml:space="preserve"> načela</w:t>
            </w:r>
            <w:r w:rsidR="00794009">
              <w:rPr>
                <w:rFonts w:cstheme="minorHAnsi"/>
                <w:iCs/>
                <w:noProof/>
                <w:sz w:val="20"/>
                <w:szCs w:val="20"/>
                <w:lang w:val="en-US"/>
              </w:rPr>
              <w:t xml:space="preserve"> </w:t>
            </w:r>
          </w:p>
          <w:p w14:paraId="2759CBD9" w14:textId="2A2ECD49" w:rsidR="00CC1F9E" w:rsidRPr="002F7F49" w:rsidRDefault="007C7F21" w:rsidP="001604AD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R</w:t>
            </w:r>
            <w:r w:rsidR="00D7772E"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a</w:t>
            </w:r>
            <w:r w:rsidR="00885F01"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zumna</w:t>
            </w:r>
            <w:r w:rsidR="00D7772E"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 xml:space="preserve"> </w:t>
            </w:r>
            <w:r w:rsidR="00CC1F9E"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prilagodb</w:t>
            </w:r>
            <w:r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a</w:t>
            </w:r>
            <w:r w:rsidR="00CC1F9E"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 xml:space="preserve"> i potpor</w:t>
            </w:r>
            <w:r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a</w:t>
            </w:r>
            <w:r w:rsidR="00CC1F9E"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 xml:space="preserve"> u nastavi</w:t>
            </w:r>
          </w:p>
          <w:p w14:paraId="3AEDFBCE" w14:textId="7964CE02" w:rsidR="00CC1F9E" w:rsidRPr="002F7F49" w:rsidRDefault="00B33D91" w:rsidP="001604AD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O</w:t>
            </w:r>
            <w:r w:rsidR="00CC1F9E"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 xml:space="preserve">snove razvojnih osobitosti učenika </w:t>
            </w:r>
            <w:r w:rsidR="008B4330"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s teškoćama u razvoju</w:t>
            </w:r>
          </w:p>
          <w:p w14:paraId="6A911E98" w14:textId="7B0DA3C3" w:rsidR="00062418" w:rsidRPr="002F7F49" w:rsidRDefault="00553FD9" w:rsidP="00062418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 xml:space="preserve">Razvojne osobitosti učenika s </w:t>
            </w:r>
            <w:r w:rsidR="00151C24"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oštećenjem</w:t>
            </w:r>
            <w:r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 xml:space="preserve"> vida</w:t>
            </w:r>
          </w:p>
          <w:p w14:paraId="74DFDAE2" w14:textId="7F748357" w:rsidR="00062418" w:rsidRPr="002F7F49" w:rsidRDefault="001C09BA" w:rsidP="00951AA8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 xml:space="preserve">Razvojne osobitosti učenika </w:t>
            </w:r>
            <w:r w:rsidR="00830561"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s oštećenjem jezično-govorno-glasovne komunikacije  i specifičnim teškoćama u učenju</w:t>
            </w:r>
          </w:p>
          <w:p w14:paraId="1A381B28" w14:textId="7419D141" w:rsidR="00062418" w:rsidRPr="002F7F49" w:rsidRDefault="003775F5" w:rsidP="00951AA8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Razvojne osobitosti učenika s razvojim teškoćama učenja</w:t>
            </w:r>
          </w:p>
          <w:p w14:paraId="78E0E7BD" w14:textId="74E11A2B" w:rsidR="003775F5" w:rsidRPr="002F7F49" w:rsidRDefault="003775F5" w:rsidP="00951AA8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Razvojne osobitosti učenika s motoričkim poremećajima i kroničnim bolestima</w:t>
            </w:r>
          </w:p>
          <w:p w14:paraId="2BF549CD" w14:textId="4A3B8E33" w:rsidR="003775F5" w:rsidRDefault="00684466" w:rsidP="00951AA8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de-DE"/>
              </w:rPr>
            </w:pPr>
            <w:r w:rsidRPr="00684466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Razvoje osobitosti učenika s intele</w:t>
            </w:r>
            <w:r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ktualnim teškoćama</w:t>
            </w:r>
          </w:p>
          <w:p w14:paraId="2E777038" w14:textId="51A618EE" w:rsidR="00684466" w:rsidRPr="00C620D9" w:rsidRDefault="00684466" w:rsidP="00951AA8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de-DE"/>
              </w:rPr>
            </w:pPr>
            <w:r w:rsidRPr="00C620D9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Razvojne osobitosti učenika s deficitom pažnje/</w:t>
            </w:r>
            <w:r w:rsidR="00C3425C" w:rsidRPr="00C620D9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hiperaktivnim poremećajem (</w:t>
            </w:r>
            <w:r w:rsidR="00C620D9" w:rsidRPr="00C620D9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AD</w:t>
            </w:r>
            <w:r w:rsidR="00C620D9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HD)</w:t>
            </w:r>
          </w:p>
          <w:p w14:paraId="609300A0" w14:textId="03A5CA93" w:rsidR="00062418" w:rsidRDefault="00C620D9" w:rsidP="00E90788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de-DE"/>
              </w:rPr>
            </w:pPr>
            <w:r w:rsidRPr="00397FA7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Razvojne osobitosti učenika s poremeća</w:t>
            </w:r>
            <w:r w:rsidR="00397FA7" w:rsidRPr="00397FA7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jem u</w:t>
            </w:r>
            <w:r w:rsidR="00397FA7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 xml:space="preserve"> ponašan</w:t>
            </w:r>
            <w:r w:rsidR="00AF46D1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j</w:t>
            </w:r>
            <w:r w:rsidR="00397FA7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u</w:t>
            </w:r>
          </w:p>
          <w:p w14:paraId="363ACE2D" w14:textId="05A7514B" w:rsidR="00397FA7" w:rsidRPr="00397FA7" w:rsidRDefault="00397FA7" w:rsidP="00E90788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de-DE"/>
              </w:rPr>
            </w:pPr>
            <w:r w:rsidRPr="00397FA7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Razvojne osobitosti učenika s poremećajem iz sp</w:t>
            </w:r>
            <w:r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ektra autizma.</w:t>
            </w:r>
          </w:p>
          <w:p w14:paraId="1A5D884E" w14:textId="09F15070" w:rsidR="004649C2" w:rsidRPr="001604AD" w:rsidRDefault="004649C2" w:rsidP="001604AD">
            <w:pPr>
              <w:pStyle w:val="ListParagraph"/>
              <w:numPr>
                <w:ilvl w:val="0"/>
                <w:numId w:val="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en-US"/>
              </w:rPr>
            </w:pPr>
            <w:r w:rsidRPr="001604AD">
              <w:rPr>
                <w:rFonts w:cstheme="minorHAnsi"/>
                <w:iCs/>
                <w:noProof/>
                <w:sz w:val="20"/>
                <w:szCs w:val="20"/>
                <w:lang w:val="en-US"/>
              </w:rPr>
              <w:t>Vrste učenja</w:t>
            </w:r>
          </w:p>
          <w:p w14:paraId="5E37B667" w14:textId="77777777" w:rsidR="004649C2" w:rsidRPr="00CC1F9E" w:rsidRDefault="004649C2" w:rsidP="00CC1F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US"/>
              </w:rPr>
            </w:pPr>
          </w:p>
          <w:p w14:paraId="24511AA9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</w:p>
        </w:tc>
      </w:tr>
      <w:tr w:rsidR="00C759FB" w:rsidRPr="00F919E2" w14:paraId="0D4BAE31" w14:textId="77777777" w:rsidTr="00326C51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Načini i primjer vrjednovanja</w:t>
            </w:r>
            <w:r w:rsidR="00F3591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skupa ishoda učenja</w:t>
            </w:r>
          </w:p>
        </w:tc>
      </w:tr>
      <w:tr w:rsidR="00C759FB" w:rsidRPr="00F919E2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66567C" w14:textId="2DD5D68B" w:rsidR="00C759FB" w:rsidRPr="00BA4D65" w:rsidRDefault="001963E8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BA4D65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Opis radne situacije i/ili projektnog zadatka: </w:t>
            </w:r>
            <w:r w:rsidR="00BB2C11" w:rsidRPr="00BA4D6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Polaznik izrađuje prezentaciju o </w:t>
            </w:r>
            <w:r w:rsidR="00CE0485" w:rsidRPr="00BA4D6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jednoj vrsti teškoća u razvoju te osobitostima školskog učenja </w:t>
            </w:r>
            <w:r w:rsidR="00116D68" w:rsidRPr="00BA4D6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učenika s tom teškoćom</w:t>
            </w:r>
            <w:r w:rsidR="009930E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4927BF88" w14:textId="12A78E6A" w:rsidR="00AF36DC" w:rsidRPr="00AF36DC" w:rsidRDefault="00D41358" w:rsidP="00AF36DC">
            <w:p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BA4D65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Zadatak: </w:t>
            </w:r>
            <w:r w:rsidR="00C4535C" w:rsidRPr="00BA4D6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Svaki polaznik dobiva zadatak </w:t>
            </w:r>
            <w:r w:rsidR="00A9027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izraditi </w:t>
            </w:r>
            <w:r w:rsidR="00C4535C" w:rsidRPr="00BA4D6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prezentaciju o jednoj vrsti teškoće u razvoju</w:t>
            </w:r>
            <w:r w:rsidR="00E671B5" w:rsidRPr="00BA4D6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926FD7" w:rsidRPr="00BA4D6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te osobitostima</w:t>
            </w:r>
          </w:p>
          <w:p w14:paraId="3BE47DD5" w14:textId="6C958C66" w:rsidR="00AF36DC" w:rsidRDefault="00926FD7" w:rsidP="00AF36DC">
            <w:pPr>
              <w:spacing w:after="160" w:line="259" w:lineRule="auto"/>
              <w:contextualSpacing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BA4D6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školskog učenja učenika s tom teškoćom. </w:t>
            </w:r>
            <w:r w:rsidR="00AF36D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Pri tome koristi </w:t>
            </w:r>
            <w:r w:rsidR="00AF36DC" w:rsidRPr="00AF36DC">
              <w:rPr>
                <w:rFonts w:asciiTheme="minorHAnsi" w:eastAsia="SimSun" w:hAnsiTheme="minorHAnsi" w:cstheme="minorHAnsi"/>
                <w:i/>
                <w:iCs/>
                <w:sz w:val="20"/>
                <w:szCs w:val="20"/>
                <w:lang w:eastAsia="zh-CN"/>
              </w:rPr>
              <w:t>Smjernice za rad s učenicima s teškoćama</w:t>
            </w:r>
            <w:r w:rsidR="00AF36DC" w:rsidRPr="001B6381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F36DC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(MZO, 2021.) </w:t>
            </w:r>
          </w:p>
          <w:p w14:paraId="45A8B438" w14:textId="4AC7E1FD" w:rsidR="00D41358" w:rsidRDefault="00AF36DC" w:rsidP="00AF36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 </w:t>
            </w:r>
            <w:r w:rsidR="00E61EB7" w:rsidRPr="00BA4D6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relevantne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mrežne stranice</w:t>
            </w:r>
            <w:r w:rsidR="00E61EB7" w:rsidRPr="00BA4D6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npr. stranice </w:t>
            </w:r>
            <w:r w:rsidR="00363C83" w:rsidRPr="00BA4D6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saveza i udruga za učenike s teškoćama/osobe s invaliditetom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. Nakon što izrade prezentacije, svaki polaznik izlaže </w:t>
            </w:r>
            <w:r w:rsidR="00AF3FB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svoj uradak cijeloj skupini te se </w:t>
            </w:r>
            <w:r w:rsidR="009D024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nakon svakog izlaganja vodi rasprava</w:t>
            </w:r>
            <w:r w:rsidR="00B3431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  <w:r w:rsidR="009D024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2E00E576" w14:textId="2C864BA1" w:rsidR="00E631DF" w:rsidRPr="00BA4D65" w:rsidRDefault="00A90275" w:rsidP="00AF36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D76ED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Vrednovanje: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B3431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Prema unaprijed utvrđenim kriterijima </w:t>
            </w:r>
            <w:r w:rsidR="00D76ED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za elemente vrednovanja (</w:t>
            </w:r>
            <w:r w:rsidR="0038146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razvojne osobitosti </w:t>
            </w:r>
            <w:r w:rsidR="00E0015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učenika, </w:t>
            </w:r>
            <w:r w:rsidR="006D6C2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osobitosti školskog učenja)</w:t>
            </w:r>
            <w:r w:rsidR="00D76ED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F911D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vrednuje se prezentacija te </w:t>
            </w:r>
            <w:r w:rsidR="00D76ED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sudjelovanje u raspravi. </w:t>
            </w:r>
          </w:p>
          <w:p w14:paraId="10108DDE" w14:textId="77777777" w:rsidR="00C759FB" w:rsidRPr="00F919E2" w:rsidRDefault="00C759FB" w:rsidP="00D76ED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</w:tc>
      </w:tr>
      <w:tr w:rsidR="00C759FB" w:rsidRPr="00F919E2" w14:paraId="7B414016" w14:textId="77777777" w:rsidTr="00326C51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C759FB" w:rsidRPr="00F919E2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4F62B729" w14:textId="48B71D00" w:rsidR="00AD470D" w:rsidRDefault="00AD470D" w:rsidP="00C759FB">
      <w:pPr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33E067A3" w14:textId="77777777" w:rsidR="00AD470D" w:rsidRDefault="00AD470D">
      <w:pPr>
        <w:spacing w:after="160" w:line="259" w:lineRule="auto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br w:type="page"/>
      </w:r>
    </w:p>
    <w:tbl>
      <w:tblPr>
        <w:tblW w:w="9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3"/>
        <w:gridCol w:w="2553"/>
      </w:tblGrid>
      <w:tr w:rsidR="007F07B4" w14:paraId="05502700" w14:textId="77777777" w:rsidTr="00AD470D">
        <w:trPr>
          <w:trHeight w:val="558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D1F58C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lastRenderedPageBreak/>
              <w:t>NAZIV MODULA</w:t>
            </w:r>
          </w:p>
        </w:tc>
        <w:tc>
          <w:tcPr>
            <w:tcW w:w="69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610A6" w14:textId="77777777" w:rsidR="0082135B" w:rsidRPr="0082135B" w:rsidRDefault="0082135B" w:rsidP="0082135B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82135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Potpora u odgojno-obrazovnom procesu i socijalnom uključivanju</w:t>
            </w:r>
          </w:p>
          <w:p w14:paraId="2AC5E788" w14:textId="77777777" w:rsidR="007F07B4" w:rsidRDefault="007F07B4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7F07B4" w14:paraId="298754EF" w14:textId="77777777" w:rsidTr="009F2078">
        <w:trPr>
          <w:trHeight w:val="434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F4CF43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03A3F" w14:textId="77777777" w:rsidR="007F07B4" w:rsidRDefault="007F07B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7F07B4" w14:paraId="3490C625" w14:textId="77777777" w:rsidTr="00AD470D">
        <w:trPr>
          <w:trHeight w:val="558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D22AB1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19DFF6" w14:textId="77777777" w:rsidR="007F07B4" w:rsidRDefault="00E830B9">
            <w:pPr>
              <w:spacing w:after="0"/>
              <w:ind w:left="397" w:hanging="397"/>
            </w:pPr>
            <w:hyperlink r:id="rId24" w:history="1">
              <w:r w:rsidRPr="00146952">
                <w:rPr>
                  <w:rStyle w:val="Hyperlink"/>
                </w:rPr>
                <w:t>https://hko.srce.hr/registar/skup-ishoda-ucenja/detalji/2741</w:t>
              </w:r>
            </w:hyperlink>
            <w:r>
              <w:t xml:space="preserve"> </w:t>
            </w:r>
          </w:p>
          <w:p w14:paraId="4EA8A4C2" w14:textId="541B9806" w:rsidR="00E830B9" w:rsidRDefault="00E830B9">
            <w:pPr>
              <w:spacing w:after="0"/>
              <w:ind w:left="397" w:hanging="397"/>
            </w:pPr>
            <w:hyperlink r:id="rId25" w:history="1">
              <w:r w:rsidRPr="00146952">
                <w:rPr>
                  <w:rStyle w:val="Hyperlink"/>
                </w:rPr>
                <w:t>https://hko.srce.hr/registar/skup-ishoda-ucenja/detalji/2743</w:t>
              </w:r>
            </w:hyperlink>
            <w:r>
              <w:t xml:space="preserve"> </w:t>
            </w:r>
          </w:p>
          <w:p w14:paraId="64BCA848" w14:textId="51E4E697" w:rsidR="00E830B9" w:rsidRPr="0082135B" w:rsidRDefault="00E830B9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</w:p>
        </w:tc>
      </w:tr>
      <w:tr w:rsidR="007F07B4" w14:paraId="19962659" w14:textId="77777777" w:rsidTr="00AD470D">
        <w:trPr>
          <w:trHeight w:val="558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0E5A2D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A01DD" w14:textId="77777777" w:rsidR="007F07B4" w:rsidRDefault="005762A2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5</w:t>
            </w:r>
            <w:r w:rsidR="0082135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  <w:p w14:paraId="45116B2F" w14:textId="40974A64" w:rsidR="00B833F9" w:rsidRDefault="00B833F9" w:rsidP="00B833F9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B833F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SIU </w:t>
            </w:r>
            <w:r w:rsidR="002F5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2: </w:t>
            </w:r>
            <w:r w:rsidRPr="00B061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Pružanje neposredne potpore učeniku u obavljanju školskih aktivnosti i zadataka te tijekom učenja temeljenog na radu uz savjetovanje s učiteljem/nastavnikom, koordinatorom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 (2 CSVET)</w:t>
            </w:r>
          </w:p>
          <w:p w14:paraId="0EA636EF" w14:textId="3DC00192" w:rsidR="00B833F9" w:rsidRPr="00B833F9" w:rsidRDefault="00B833F9" w:rsidP="00B833F9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SIU </w:t>
            </w:r>
            <w:r w:rsidR="002F508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3: </w:t>
            </w:r>
            <w:r w:rsidRPr="00B061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Pružanje neposredne potpore učeniku u socijalnoj uključenosti i interakciji uz savjetovanje s učiteljem/nastavnikom, koordinatorom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 (3 CSVET)</w:t>
            </w:r>
          </w:p>
        </w:tc>
      </w:tr>
      <w:tr w:rsidR="007F07B4" w14:paraId="71725F3C" w14:textId="77777777" w:rsidTr="00AD470D">
        <w:tc>
          <w:tcPr>
            <w:tcW w:w="25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49EEAA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55AA6E" w14:textId="77777777" w:rsidR="007F07B4" w:rsidRDefault="007F07B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77FA0E" w14:textId="77777777" w:rsidR="007F07B4" w:rsidRDefault="007F07B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9C0B87C" w14:textId="77777777" w:rsidR="007F07B4" w:rsidRDefault="007F07B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7F07B4" w14:paraId="0E9F89F5" w14:textId="77777777" w:rsidTr="00AD470D">
        <w:trPr>
          <w:trHeight w:val="540"/>
        </w:trPr>
        <w:tc>
          <w:tcPr>
            <w:tcW w:w="25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7A1B" w14:textId="77777777" w:rsidR="007F07B4" w:rsidRDefault="007F07B4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A53AA6" w14:textId="35878084" w:rsidR="007F07B4" w:rsidRDefault="00D64A9A" w:rsidP="00326C5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40</w:t>
            </w:r>
            <w:r w:rsidR="0015742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401787">
              <w:rPr>
                <w:rFonts w:asciiTheme="minorHAnsi" w:hAnsiTheme="minorHAnsi" w:cstheme="minorHAnsi"/>
                <w:noProof/>
                <w:sz w:val="20"/>
                <w:szCs w:val="20"/>
              </w:rPr>
              <w:t>(32%)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A7CE" w14:textId="61F98D00" w:rsidR="007F07B4" w:rsidRDefault="0019316C" w:rsidP="00326C5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70</w:t>
            </w:r>
            <w:r w:rsidR="0040178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(56%)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D57D7" w14:textId="5919A8C8" w:rsidR="007F07B4" w:rsidRDefault="004C32C2" w:rsidP="00326C5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15</w:t>
            </w:r>
            <w:r w:rsidR="0040178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B9270B">
              <w:rPr>
                <w:rFonts w:asciiTheme="minorHAnsi" w:hAnsiTheme="minorHAnsi" w:cstheme="minorHAnsi"/>
                <w:noProof/>
                <w:sz w:val="20"/>
                <w:szCs w:val="20"/>
              </w:rPr>
              <w:t>(12%)</w:t>
            </w:r>
          </w:p>
        </w:tc>
      </w:tr>
      <w:tr w:rsidR="007F07B4" w14:paraId="7F1CFCF2" w14:textId="77777777" w:rsidTr="00AD470D"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7C2DFC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4BFCD5F1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A85DA3" w14:textId="7CF63826" w:rsidR="007F07B4" w:rsidRDefault="0080247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</w:p>
        </w:tc>
      </w:tr>
      <w:tr w:rsidR="007F07B4" w14:paraId="4553EEED" w14:textId="77777777" w:rsidTr="00AD470D">
        <w:trPr>
          <w:trHeight w:val="626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20BBBD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F03D3" w14:textId="369D1130" w:rsidR="007F07B4" w:rsidRPr="00013EAC" w:rsidRDefault="002631F8" w:rsidP="00013EA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013EA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Cilj modula je omogućiti polaznicima stjecanje znanja i vještina </w:t>
            </w:r>
            <w:r w:rsidR="00DB0C6B" w:rsidRPr="00013EA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kako bi mogli učenicima s teškoćama u razvoju pružiti primjerenu potporu u obavljanju školskih aktivnosti</w:t>
            </w:r>
            <w:r w:rsidR="00E31941" w:rsidRPr="00013EA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(</w:t>
            </w:r>
            <w:r w:rsidR="006472C4" w:rsidRPr="00013EA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tijekom vođenog učenja i poučavanja i učenja temeljenog na radu)</w:t>
            </w:r>
            <w:r w:rsidR="00EB2BC1" w:rsidRPr="00013EA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te u socijalnoj uključenosti i interakciji s drugim učenicima i učiteljima/nastavnicima. </w:t>
            </w:r>
            <w:r w:rsidR="000A7940" w:rsidRPr="00013EA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Polazinici će </w:t>
            </w:r>
            <w:r w:rsidR="00950BB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moći usmjeriti učenika na </w:t>
            </w:r>
            <w:r w:rsidR="00E51D7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samostalno korištenje</w:t>
            </w:r>
            <w:r w:rsidR="00F2729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BE4E5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didaktičkih pomagala i pomoćne tehnologije. </w:t>
            </w:r>
            <w:r w:rsidR="0032320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Steći će osnovne vještine komunikacije s</w:t>
            </w:r>
            <w:r w:rsidR="00290CD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a svim </w:t>
            </w:r>
            <w:r w:rsidR="0032320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sudionicima odgojno-obrazovnog procesa</w:t>
            </w:r>
            <w:r w:rsidR="00ED2B2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 naglaskom na važnost </w:t>
            </w:r>
            <w:r w:rsidR="00F1486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kontinuirane suradnje i savjetovanja s </w:t>
            </w:r>
            <w:r w:rsidR="00B600A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učiteljem/nastavnikom/stručnim suradnikom</w:t>
            </w:r>
            <w:r w:rsidR="00B81F7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roditeljima učenika</w:t>
            </w:r>
            <w:r w:rsidR="003C04D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  <w:r w:rsidR="0032320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3C04D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</w:t>
            </w:r>
            <w:r w:rsidR="00CB5F0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aučit</w:t>
            </w:r>
            <w:r w:rsidR="003C04D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će</w:t>
            </w:r>
            <w:r w:rsidR="00CB5F0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FA630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kako učenik</w:t>
            </w:r>
            <w:r w:rsidR="00BE1AD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</w:t>
            </w:r>
            <w:r w:rsidR="00FA630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 teškoćama u razvoju</w:t>
            </w:r>
            <w:r w:rsidR="00283A7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FA630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</w:t>
            </w:r>
            <w:r w:rsidR="00BE1AD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dupirati u razvoju samostalnosti, </w:t>
            </w:r>
            <w:r w:rsidR="00DD436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zauzimanju za sebe</w:t>
            </w:r>
            <w:r w:rsidR="00B51EC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komuniciranju s drugim učenicima. </w:t>
            </w:r>
            <w:r w:rsidR="00EF622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Polaznici će u</w:t>
            </w:r>
            <w:r w:rsidR="003B668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pozna</w:t>
            </w:r>
            <w:r w:rsidR="00EF622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ti</w:t>
            </w:r>
            <w:r w:rsidR="003B668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E51AD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osnovn</w:t>
            </w:r>
            <w:r w:rsidR="00EF622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</w:t>
            </w:r>
            <w:r w:rsidR="00E51AD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pravila rada škole i djelokrug rada pojedinih radnika škole </w:t>
            </w:r>
            <w:r w:rsidR="00FC61C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te načina komunikacije unutar škole</w:t>
            </w:r>
            <w:r w:rsidR="0094281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. </w:t>
            </w:r>
            <w:r w:rsidR="00D42FA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Naučit će </w:t>
            </w:r>
            <w:r w:rsidR="0058000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voditi dnevnik rada kako bi njihov rad bio pravilno evidentiran i dokumentiran. </w:t>
            </w:r>
          </w:p>
          <w:p w14:paraId="20D2780B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  <w:tr w:rsidR="007F07B4" w14:paraId="6566691D" w14:textId="77777777" w:rsidTr="009F2078">
        <w:trPr>
          <w:trHeight w:val="1131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01D087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A9A5B5" w14:textId="769F9EE6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  <w:p w14:paraId="215D8AD4" w14:textId="04963EFC" w:rsidR="00C0190A" w:rsidRPr="00326C51" w:rsidRDefault="004840B9" w:rsidP="001D4C33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N</w:t>
            </w:r>
            <w:r w:rsidR="00790C5B"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eposredna </w:t>
            </w:r>
            <w:r w:rsidR="004E6C42"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potpor</w:t>
            </w:r>
            <w:r w:rsidR="001D4C33"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a</w:t>
            </w:r>
            <w:r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 u nastavi</w:t>
            </w:r>
            <w:r w:rsidR="001D4C33"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, d</w:t>
            </w:r>
            <w:r w:rsidR="00C0190A" w:rsidRPr="00326C51">
              <w:rPr>
                <w:rFonts w:cstheme="minorHAnsi"/>
                <w:i/>
                <w:noProof/>
                <w:sz w:val="20"/>
                <w:szCs w:val="20"/>
              </w:rPr>
              <w:t>idaktička pomagala, pomoćna tehnologija</w:t>
            </w:r>
            <w:r w:rsidR="001D4C33" w:rsidRPr="00326C51">
              <w:rPr>
                <w:rFonts w:cstheme="minorHAnsi"/>
                <w:i/>
                <w:noProof/>
                <w:sz w:val="20"/>
                <w:szCs w:val="20"/>
              </w:rPr>
              <w:t xml:space="preserve">, </w:t>
            </w:r>
            <w:r w:rsidR="00C0190A" w:rsidRPr="00326C51">
              <w:rPr>
                <w:rFonts w:cstheme="minorHAnsi"/>
                <w:i/>
                <w:noProof/>
                <w:sz w:val="20"/>
                <w:szCs w:val="20"/>
              </w:rPr>
              <w:t>potpomognuta komunikacija</w:t>
            </w:r>
            <w:r w:rsidR="00500A0F" w:rsidRPr="00326C51">
              <w:rPr>
                <w:rFonts w:cstheme="minorHAnsi"/>
                <w:i/>
                <w:noProof/>
                <w:sz w:val="20"/>
                <w:szCs w:val="20"/>
              </w:rPr>
              <w:t xml:space="preserve">, program rada, dnevnik rada, </w:t>
            </w:r>
            <w:r w:rsidR="001D4C33" w:rsidRPr="00326C51">
              <w:rPr>
                <w:rFonts w:cstheme="minorHAnsi"/>
                <w:i/>
                <w:noProof/>
                <w:sz w:val="20"/>
                <w:szCs w:val="20"/>
              </w:rPr>
              <w:t>suradnja, komunikacija</w:t>
            </w:r>
            <w:r w:rsidR="00612CDC" w:rsidRPr="00326C51">
              <w:rPr>
                <w:rFonts w:cstheme="minorHAnsi"/>
                <w:i/>
                <w:noProof/>
                <w:sz w:val="20"/>
                <w:szCs w:val="20"/>
              </w:rPr>
              <w:t>, kućni red</w:t>
            </w:r>
          </w:p>
          <w:p w14:paraId="2746E25A" w14:textId="1CA3A7FB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7F07B4" w14:paraId="3DAA0404" w14:textId="77777777" w:rsidTr="00AD470D"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DB763F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F1486" w14:textId="77777777" w:rsidR="007F07B4" w:rsidRDefault="00217D8E" w:rsidP="00264732">
            <w:pPr>
              <w:tabs>
                <w:tab w:val="left" w:pos="2820"/>
              </w:tabs>
              <w:spacing w:after="0"/>
              <w:jc w:val="both"/>
              <w:rPr>
                <w:iCs/>
                <w:noProof/>
                <w:sz w:val="20"/>
                <w:szCs w:val="20"/>
              </w:rPr>
            </w:pPr>
            <w:r w:rsidRPr="00217D8E">
              <w:rPr>
                <w:iCs/>
                <w:noProof/>
                <w:sz w:val="20"/>
                <w:szCs w:val="20"/>
              </w:rPr>
              <w:t>Učenje temeljeno na radu provodi se kroz</w:t>
            </w:r>
            <w:r w:rsidR="00264732">
              <w:rPr>
                <w:iCs/>
                <w:noProof/>
                <w:sz w:val="20"/>
                <w:szCs w:val="20"/>
              </w:rPr>
              <w:t xml:space="preserve"> </w:t>
            </w:r>
            <w:r w:rsidRPr="00264732">
              <w:rPr>
                <w:iCs/>
                <w:noProof/>
                <w:sz w:val="20"/>
                <w:szCs w:val="20"/>
              </w:rPr>
              <w:t>učenje na radnome mjestu</w:t>
            </w:r>
            <w:r w:rsidR="00264732">
              <w:rPr>
                <w:iCs/>
                <w:noProof/>
                <w:sz w:val="20"/>
                <w:szCs w:val="20"/>
              </w:rPr>
              <w:t xml:space="preserve"> – u </w:t>
            </w:r>
            <w:r w:rsidR="00897604">
              <w:rPr>
                <w:iCs/>
                <w:noProof/>
                <w:sz w:val="20"/>
                <w:szCs w:val="20"/>
              </w:rPr>
              <w:t>razrednom odjelu u koji je uključen učenik s teškoćama u razvoju</w:t>
            </w:r>
            <w:r w:rsidR="00295153">
              <w:rPr>
                <w:iCs/>
                <w:noProof/>
                <w:sz w:val="20"/>
                <w:szCs w:val="20"/>
              </w:rPr>
              <w:t xml:space="preserve"> u kontroliranim uvjetima</w:t>
            </w:r>
            <w:r w:rsidR="00897604">
              <w:rPr>
                <w:iCs/>
                <w:noProof/>
                <w:sz w:val="20"/>
                <w:szCs w:val="20"/>
              </w:rPr>
              <w:t xml:space="preserve"> </w:t>
            </w:r>
            <w:r w:rsidR="006B7CC3">
              <w:rPr>
                <w:iCs/>
                <w:noProof/>
                <w:sz w:val="20"/>
                <w:szCs w:val="20"/>
              </w:rPr>
              <w:t xml:space="preserve">uz nastavnika (mentora) koji ima iskustva u radu s pomoćnicima u nastavi; </w:t>
            </w:r>
            <w:r w:rsidR="00295153">
              <w:rPr>
                <w:iCs/>
                <w:noProof/>
                <w:sz w:val="20"/>
                <w:szCs w:val="20"/>
              </w:rPr>
              <w:t xml:space="preserve">sa školom u kojoj se provodi učenje temeljeno na radu ustanova ima sklopljen ugovor o suradnji. </w:t>
            </w:r>
          </w:p>
          <w:p w14:paraId="3F807234" w14:textId="1362903A" w:rsidR="00D77CAA" w:rsidRPr="00264732" w:rsidRDefault="00D77CAA" w:rsidP="00264732">
            <w:pPr>
              <w:tabs>
                <w:tab w:val="left" w:pos="2820"/>
              </w:tabs>
              <w:spacing w:after="0"/>
              <w:jc w:val="both"/>
              <w:rPr>
                <w:iCs/>
                <w:noProof/>
                <w:sz w:val="20"/>
                <w:szCs w:val="20"/>
              </w:rPr>
            </w:pPr>
            <w:r>
              <w:rPr>
                <w:iCs/>
                <w:noProof/>
                <w:sz w:val="20"/>
                <w:szCs w:val="20"/>
              </w:rPr>
              <w:t xml:space="preserve">Učenje temeljeno na radu </w:t>
            </w:r>
            <w:r w:rsidR="00643B86">
              <w:rPr>
                <w:iCs/>
                <w:noProof/>
                <w:sz w:val="20"/>
                <w:szCs w:val="20"/>
              </w:rPr>
              <w:t xml:space="preserve">integirano je i u vođeno učenje i poučavanje u obliku simulacija stvarnih situacija, što se poglavito odnosi na </w:t>
            </w:r>
            <w:r w:rsidR="00590276">
              <w:rPr>
                <w:iCs/>
                <w:noProof/>
                <w:sz w:val="20"/>
                <w:szCs w:val="20"/>
              </w:rPr>
              <w:t>ishode učenja usmjeren</w:t>
            </w:r>
            <w:r w:rsidR="005661E2">
              <w:rPr>
                <w:iCs/>
                <w:noProof/>
                <w:sz w:val="20"/>
                <w:szCs w:val="20"/>
              </w:rPr>
              <w:t>e</w:t>
            </w:r>
            <w:r w:rsidR="00590276">
              <w:rPr>
                <w:iCs/>
                <w:noProof/>
                <w:sz w:val="20"/>
                <w:szCs w:val="20"/>
              </w:rPr>
              <w:t xml:space="preserve"> na usvajanje komunikacijskih vještina. </w:t>
            </w:r>
          </w:p>
        </w:tc>
      </w:tr>
      <w:tr w:rsidR="007F07B4" w14:paraId="63978C81" w14:textId="77777777" w:rsidTr="00AD470D"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68E019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1FD107" w14:textId="6BE1F88C" w:rsidR="0065062B" w:rsidRPr="00E02CC8" w:rsidRDefault="005632BB" w:rsidP="005632BB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E02CC8">
              <w:rPr>
                <w:rFonts w:cstheme="minorHAnsi"/>
                <w:bCs/>
                <w:noProof/>
                <w:sz w:val="20"/>
                <w:szCs w:val="20"/>
              </w:rPr>
              <w:t>Brajša, P. (1994). Pedagoška komunikologija. Razgovor, problemi i konflikti u školi.</w:t>
            </w:r>
            <w:r w:rsidR="00E02CC8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E02CC8">
              <w:rPr>
                <w:rFonts w:cstheme="minorHAnsi"/>
                <w:bCs/>
                <w:noProof/>
                <w:sz w:val="20"/>
                <w:szCs w:val="20"/>
              </w:rPr>
              <w:t>Zagreb: Školske novine</w:t>
            </w:r>
          </w:p>
          <w:p w14:paraId="47E16BCE" w14:textId="45DE54BF" w:rsidR="007110F3" w:rsidRDefault="00E01320" w:rsidP="00E02CC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E02CC8">
              <w:rPr>
                <w:rFonts w:cstheme="minorHAnsi"/>
                <w:sz w:val="20"/>
                <w:szCs w:val="20"/>
              </w:rPr>
              <w:t>Digitalna tehnologija za potporu posebnim odgojno-obrazovnim potrebama. (2018.), Hrvatska akademska i istraživačka mreža CARNET</w:t>
            </w:r>
          </w:p>
          <w:p w14:paraId="74D50157" w14:textId="1D566157" w:rsidR="008027F5" w:rsidRPr="00E02CC8" w:rsidRDefault="00CC33F8" w:rsidP="00E02CC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Drandić, D</w:t>
            </w:r>
            <w:r w:rsidR="00443116">
              <w:rPr>
                <w:rFonts w:cstheme="minorHAnsi"/>
                <w:sz w:val="20"/>
                <w:szCs w:val="20"/>
              </w:rPr>
              <w:t xml:space="preserve">., Radetić Pajić, M. </w:t>
            </w:r>
            <w:r w:rsidR="003C70E8">
              <w:rPr>
                <w:rFonts w:cstheme="minorHAnsi"/>
                <w:sz w:val="20"/>
                <w:szCs w:val="20"/>
              </w:rPr>
              <w:t>(2020.)</w:t>
            </w:r>
            <w:r w:rsidR="006015FB">
              <w:rPr>
                <w:rFonts w:cstheme="minorHAnsi"/>
                <w:sz w:val="20"/>
                <w:szCs w:val="20"/>
              </w:rPr>
              <w:t xml:space="preserve">. </w:t>
            </w:r>
            <w:r w:rsidR="00443116">
              <w:rPr>
                <w:rFonts w:cstheme="minorHAnsi"/>
                <w:sz w:val="20"/>
                <w:szCs w:val="20"/>
              </w:rPr>
              <w:t>S</w:t>
            </w:r>
            <w:r w:rsidR="00443116" w:rsidRPr="00443116">
              <w:rPr>
                <w:rFonts w:cstheme="minorHAnsi"/>
                <w:sz w:val="20"/>
                <w:szCs w:val="20"/>
              </w:rPr>
              <w:t>uradnja u inkluzivnim školama: kako pomoćnici u nastavi procjenjuju njihovu suradnju s učiteljima u razredu?</w:t>
            </w:r>
            <w:r w:rsidR="00CD4E18">
              <w:rPr>
                <w:rFonts w:cstheme="minorHAnsi"/>
                <w:sz w:val="20"/>
                <w:szCs w:val="20"/>
              </w:rPr>
              <w:t xml:space="preserve">, Ljetopis socijalnog rada, </w:t>
            </w:r>
            <w:r w:rsidR="0096532B">
              <w:rPr>
                <w:rFonts w:cstheme="minorHAnsi"/>
                <w:sz w:val="20"/>
                <w:szCs w:val="20"/>
              </w:rPr>
              <w:t>Vol. 27</w:t>
            </w:r>
            <w:r w:rsidR="003D750F">
              <w:rPr>
                <w:rFonts w:cstheme="minorHAnsi"/>
                <w:sz w:val="20"/>
                <w:szCs w:val="20"/>
              </w:rPr>
              <w:t xml:space="preserve"> No. 1, </w:t>
            </w:r>
            <w:r w:rsidR="003C70E8">
              <w:rPr>
                <w:rFonts w:cstheme="minorHAnsi"/>
                <w:sz w:val="20"/>
                <w:szCs w:val="20"/>
              </w:rPr>
              <w:t xml:space="preserve">str </w:t>
            </w:r>
            <w:r w:rsidR="006015FB">
              <w:rPr>
                <w:rFonts w:cstheme="minorHAnsi"/>
                <w:sz w:val="20"/>
                <w:szCs w:val="20"/>
              </w:rPr>
              <w:t>151. – 178.</w:t>
            </w:r>
          </w:p>
          <w:p w14:paraId="7FF875AC" w14:textId="4AFED320" w:rsidR="00F03EBB" w:rsidRDefault="00F03EBB" w:rsidP="00E02CC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E02CC8">
              <w:rPr>
                <w:rFonts w:cstheme="minorHAnsi"/>
                <w:sz w:val="20"/>
                <w:szCs w:val="20"/>
              </w:rPr>
              <w:t>Igrić, Ljiljana; Dumančić, Zrinka; Ivančić, Đurđica; Schmidt, Davorka; Stančić, Zrinjka (2018.). Didaktičko-metodičke upute za prirodoslovne predmete i matematiku za učenike s teškoćama. Hrvatska akademska i istraživačka mreža CARNET</w:t>
            </w:r>
          </w:p>
          <w:p w14:paraId="13EF3777" w14:textId="1C8F4B38" w:rsidR="00EE4DFE" w:rsidRDefault="00EE4DFE" w:rsidP="00A84C8C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A84C8C">
              <w:rPr>
                <w:rFonts w:cstheme="minorHAnsi"/>
                <w:bCs/>
                <w:noProof/>
                <w:sz w:val="20"/>
                <w:szCs w:val="20"/>
              </w:rPr>
              <w:t>Kraljević, R. (2007</w:t>
            </w:r>
            <w:r w:rsidR="006015FB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  <w:r w:rsidRPr="00A84C8C">
              <w:rPr>
                <w:rFonts w:cstheme="minorHAnsi"/>
                <w:bCs/>
                <w:noProof/>
                <w:sz w:val="20"/>
                <w:szCs w:val="20"/>
              </w:rPr>
              <w:t>). Savjetovanje roditelja djece s posebnim potrebama: mogućnosti i prepreke, S VAMA, Hrvatska udruga za stručnu pomoć djeci s posebnim potrebama, str. 71</w:t>
            </w:r>
            <w:r w:rsidR="004317FE">
              <w:rPr>
                <w:rFonts w:cstheme="minorHAnsi"/>
                <w:bCs/>
                <w:noProof/>
                <w:sz w:val="20"/>
                <w:szCs w:val="20"/>
              </w:rPr>
              <w:t xml:space="preserve">. – </w:t>
            </w:r>
            <w:r w:rsidRPr="00A84C8C">
              <w:rPr>
                <w:rFonts w:cstheme="minorHAnsi"/>
                <w:bCs/>
                <w:noProof/>
                <w:sz w:val="20"/>
                <w:szCs w:val="20"/>
              </w:rPr>
              <w:t>78</w:t>
            </w:r>
            <w:r w:rsidR="004317FE">
              <w:rPr>
                <w:rFonts w:cstheme="minorHAnsi"/>
                <w:bCs/>
                <w:noProof/>
                <w:sz w:val="20"/>
                <w:szCs w:val="20"/>
              </w:rPr>
              <w:t xml:space="preserve">. </w:t>
            </w:r>
          </w:p>
          <w:p w14:paraId="684193BC" w14:textId="330CCFCF" w:rsidR="00A84C8C" w:rsidRPr="00515CE3" w:rsidRDefault="00A84C8C" w:rsidP="00515CE3">
            <w:pPr>
              <w:pStyle w:val="ListParagraph"/>
              <w:numPr>
                <w:ilvl w:val="0"/>
                <w:numId w:val="30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A84C8C">
              <w:rPr>
                <w:rFonts w:cstheme="minorHAnsi"/>
                <w:bCs/>
                <w:noProof/>
                <w:sz w:val="20"/>
                <w:szCs w:val="20"/>
              </w:rPr>
              <w:t>Marot, D. (2005). Uljudnost u verbalnoj i neverbalnoj komunikaciji. Fluminensia, 17</w:t>
            </w:r>
            <w:r w:rsidR="00515CE3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515CE3">
              <w:rPr>
                <w:rFonts w:cstheme="minorHAnsi"/>
                <w:bCs/>
                <w:noProof/>
                <w:sz w:val="20"/>
                <w:szCs w:val="20"/>
              </w:rPr>
              <w:t>(1), 53-70.</w:t>
            </w:r>
          </w:p>
          <w:p w14:paraId="0A6E5E48" w14:textId="77777777" w:rsidR="002F451A" w:rsidRDefault="002F451A" w:rsidP="00E02CC8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7110F3">
              <w:rPr>
                <w:rFonts w:cstheme="minorHAnsi"/>
                <w:sz w:val="20"/>
                <w:szCs w:val="20"/>
              </w:rPr>
              <w:t>Priručnik s preporukama za razumnu prilagodbu radnog mjesta (2018.), Zavod za vještačenje, profesionalnu rehabilitaciju i zapošljavanje osoba s invaliditetom Zagreb</w:t>
            </w:r>
          </w:p>
          <w:p w14:paraId="193B6B9E" w14:textId="55C0B6A9" w:rsidR="00BE1417" w:rsidRPr="007110F3" w:rsidRDefault="00BE1417" w:rsidP="00E02CC8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BE1417">
              <w:rPr>
                <w:rFonts w:cstheme="minorHAnsi"/>
                <w:sz w:val="20"/>
                <w:szCs w:val="20"/>
              </w:rPr>
              <w:t>Resources of the Teaching of Social Psychology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hyperlink r:id="rId26" w:history="1">
              <w:r w:rsidRPr="00BE1417">
                <w:rPr>
                  <w:rStyle w:val="Hyperlink"/>
                  <w:rFonts w:cstheme="minorHAnsi"/>
                  <w:sz w:val="20"/>
                  <w:szCs w:val="20"/>
                </w:rPr>
                <w:t>http://jfmueller.faculty.noctrl.edu/crow/</w:t>
              </w:r>
            </w:hyperlink>
          </w:p>
          <w:p w14:paraId="4723B53D" w14:textId="77777777" w:rsidR="002F451A" w:rsidRDefault="002F451A" w:rsidP="00E02CC8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7110F3">
              <w:rPr>
                <w:rFonts w:cstheme="minorHAnsi"/>
                <w:sz w:val="20"/>
                <w:szCs w:val="20"/>
              </w:rPr>
              <w:t>Profile for Inclusive Teacher Professional Learning for Inclusion. (2022.), European Agency for Special Needs and Inclusive Education</w:t>
            </w:r>
          </w:p>
          <w:p w14:paraId="660D4B10" w14:textId="77777777" w:rsidR="00EE4DFE" w:rsidRPr="00EE4DFE" w:rsidRDefault="00EE4DFE" w:rsidP="00EE4DF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EE4DFE">
              <w:rPr>
                <w:rFonts w:cstheme="minorHAnsi"/>
                <w:sz w:val="20"/>
                <w:szCs w:val="20"/>
              </w:rPr>
              <w:t>Sheryl Feinstein ; predgovor napisao Eric Jensen (2005.). Tajne tinejdžerskog mozga: kako komunicirati s današnjim tinejdžerima i kako ih poučavati na znanstveno utemeljen način, Naklada Kosinj.</w:t>
            </w:r>
          </w:p>
          <w:p w14:paraId="4795A6F2" w14:textId="493D846D" w:rsidR="00EE4DFE" w:rsidRDefault="00EE4DFE" w:rsidP="00EE4DF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EE4DFE">
              <w:rPr>
                <w:rFonts w:cstheme="minorHAnsi"/>
                <w:sz w:val="20"/>
                <w:szCs w:val="20"/>
              </w:rPr>
              <w:t>Stanley I. Greenspan sa Jacqueline Salmon (2003.). Vještine igrališta: razumijevanje emocionalnog života djeteta školske dobi, Ostvarenje.</w:t>
            </w:r>
          </w:p>
          <w:p w14:paraId="09E85D68" w14:textId="00A71198" w:rsidR="00515CE3" w:rsidRPr="00EE4DFE" w:rsidRDefault="00515CE3" w:rsidP="00EE4DF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515CE3">
              <w:rPr>
                <w:rFonts w:cstheme="minorHAnsi"/>
                <w:sz w:val="20"/>
                <w:szCs w:val="20"/>
              </w:rPr>
              <w:t>Vasta, R., Haith, M.J. i Miller, S.A. (1998 ili kasnija izdanja). Dječja psihologija: suvremena znanost. Jastrebarsko: Naklada Slap.</w:t>
            </w:r>
          </w:p>
          <w:p w14:paraId="32764BBF" w14:textId="77777777" w:rsidR="00515CE3" w:rsidRPr="00515CE3" w:rsidRDefault="00D401E9" w:rsidP="00E02CC8">
            <w:pPr>
              <w:pStyle w:val="ListParagraph"/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110F3">
              <w:rPr>
                <w:rFonts w:eastAsia="Times New Roman" w:cstheme="minorHAnsi"/>
                <w:sz w:val="20"/>
                <w:szCs w:val="20"/>
              </w:rPr>
              <w:t>Zećirević, V., Šeparović, T., Matoš, I., Pavlić Cindrić, M. (2015). Priručnik za instruktore - smjernice za rad instruktora u provedbi programa osposobljavanja na radnom mjestu za pomoćnog kuhara, URIHO  Zagreb</w:t>
            </w:r>
          </w:p>
          <w:p w14:paraId="7681D041" w14:textId="761F0095" w:rsidR="007F07B4" w:rsidRPr="00E43119" w:rsidRDefault="00D401E9" w:rsidP="00515CE3">
            <w:pPr>
              <w:pStyle w:val="ListParagraph"/>
              <w:numPr>
                <w:ilvl w:val="0"/>
                <w:numId w:val="30"/>
              </w:numPr>
              <w:spacing w:after="20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7110F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515CE3" w:rsidRPr="00515CE3">
              <w:rPr>
                <w:rFonts w:eastAsia="Times New Roman" w:cstheme="minorHAnsi"/>
                <w:bCs/>
                <w:sz w:val="20"/>
                <w:szCs w:val="20"/>
              </w:rPr>
              <w:t>Pravilnik o pomoćnicima u nastavi i stručnim komunikacijskim posrednicima, Narodne novin</w:t>
            </w:r>
            <w:r w:rsidR="00416808">
              <w:rPr>
                <w:rFonts w:eastAsia="Times New Roman" w:cstheme="minorHAnsi"/>
                <w:bCs/>
                <w:sz w:val="20"/>
                <w:szCs w:val="20"/>
              </w:rPr>
              <w:t xml:space="preserve">e, </w:t>
            </w:r>
            <w:r w:rsidR="001D2DA6" w:rsidRPr="001D2DA6">
              <w:rPr>
                <w:rFonts w:eastAsia="Times New Roman" w:cstheme="minorHAnsi"/>
                <w:bCs/>
                <w:sz w:val="20"/>
                <w:szCs w:val="20"/>
              </w:rPr>
              <w:t>br. 102/2018.</w:t>
            </w:r>
          </w:p>
          <w:p w14:paraId="6D1F4499" w14:textId="107A3F63" w:rsidR="007F07B4" w:rsidRPr="009F2078" w:rsidRDefault="00E43119" w:rsidP="009F2078">
            <w:pPr>
              <w:pStyle w:val="ListParagraph"/>
              <w:numPr>
                <w:ilvl w:val="0"/>
                <w:numId w:val="30"/>
              </w:numPr>
              <w:spacing w:after="20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E43119">
              <w:rPr>
                <w:rFonts w:eastAsia="Times New Roman" w:cstheme="minorHAnsi"/>
                <w:sz w:val="20"/>
                <w:szCs w:val="20"/>
              </w:rPr>
              <w:t>Pravilnik o izmjenama Pravilnika o pomoćnicima u nastavi i stručnim komunikacijskim posrednicima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, Narodne novine, br. </w:t>
            </w:r>
            <w:r w:rsidR="002F5766">
              <w:rPr>
                <w:rFonts w:eastAsia="Times New Roman" w:cstheme="minorHAnsi"/>
                <w:sz w:val="20"/>
                <w:szCs w:val="20"/>
              </w:rPr>
              <w:t>22/2022.</w:t>
            </w:r>
          </w:p>
        </w:tc>
      </w:tr>
    </w:tbl>
    <w:p w14:paraId="47F6127F" w14:textId="4A06B17C" w:rsidR="007F07B4" w:rsidRDefault="007F07B4" w:rsidP="007F07B4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p w14:paraId="3DEA0617" w14:textId="77777777" w:rsidR="009F2078" w:rsidRDefault="009F2078" w:rsidP="007F07B4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41"/>
        <w:gridCol w:w="6815"/>
      </w:tblGrid>
      <w:tr w:rsidR="007F07B4" w14:paraId="0FB4A635" w14:textId="77777777" w:rsidTr="00BD0F5B">
        <w:trPr>
          <w:trHeight w:val="409"/>
        </w:trPr>
        <w:tc>
          <w:tcPr>
            <w:tcW w:w="2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305F9D" w14:textId="19905883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C7771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0DCD5" w14:textId="64B4462E" w:rsidR="007F07B4" w:rsidRDefault="0011161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B061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Pružanje neposredne potpore učeniku u obavljanju školskih aktivnosti i zadataka te tijekom učenja temeljenog na radu uz savjetovanje s učiteljem/nastavnikom, koordinatorom</w:t>
            </w:r>
            <w:r w:rsidR="001616B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, 2 CSVET</w:t>
            </w:r>
          </w:p>
        </w:tc>
      </w:tr>
      <w:tr w:rsidR="007F07B4" w14:paraId="0FE33BEB" w14:textId="77777777" w:rsidTr="00BD0F5B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58F607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7F07B4" w14:paraId="5ACADA2C" w14:textId="77777777" w:rsidTr="00BD0F5B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4E4EF1" w14:textId="77777777" w:rsidR="00BD0F5B" w:rsidRPr="00326C51" w:rsidRDefault="00BD0F5B" w:rsidP="00326C51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t>Nabrojati osnovne oblike potpore u obavljanju školskih aktivnosti i zadataka te tijekom učenja temeljenog na radu</w:t>
            </w:r>
          </w:p>
          <w:p w14:paraId="1B7E63E4" w14:textId="3A191704" w:rsidR="007F07B4" w:rsidRPr="00BD0F5B" w:rsidRDefault="007F07B4" w:rsidP="00BD0F5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7F07B4" w14:paraId="09A38003" w14:textId="77777777" w:rsidTr="00BD0F5B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20BA9A" w14:textId="5AE0DDDF" w:rsidR="007F07B4" w:rsidRPr="002F7F49" w:rsidRDefault="00BD0F5B" w:rsidP="00326C51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Objasniti razine i cilj pružanja potpore učeniku</w:t>
            </w:r>
          </w:p>
        </w:tc>
      </w:tr>
      <w:tr w:rsidR="007F07B4" w14:paraId="2B55845D" w14:textId="77777777" w:rsidTr="00BD0F5B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72B34D" w14:textId="1E7F49FC" w:rsidR="007F07B4" w:rsidRPr="00326C51" w:rsidRDefault="00BD0F5B" w:rsidP="00326C51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t>Objasniti vrste i primjenu pedagoško-didaktičkih pomagala te drugih specifičnih pomagala i opreme</w:t>
            </w:r>
          </w:p>
        </w:tc>
      </w:tr>
      <w:tr w:rsidR="00BD0F5B" w14:paraId="04AB8F0A" w14:textId="77777777" w:rsidTr="00BD0F5B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7649D" w14:textId="2005F134" w:rsidR="00BD0F5B" w:rsidRPr="00326C51" w:rsidRDefault="00BD0F5B" w:rsidP="00326C51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t>Objasniti postupke pružanja potpore u obavljanju školskih aktivnosti i zadataka te tijekom učenja temeljenog na radu</w:t>
            </w:r>
          </w:p>
        </w:tc>
      </w:tr>
      <w:tr w:rsidR="00BD0F5B" w14:paraId="25EC8D94" w14:textId="77777777" w:rsidTr="00BD0F5B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680DF8" w14:textId="16A5E14D" w:rsidR="00BD0F5B" w:rsidRPr="00326C51" w:rsidRDefault="00BD0F5B" w:rsidP="00326C51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t>Demonstrirati postupke pružanja potpore u obavljanju školskih aktivnosti i zadataka te tijekom učenja temeljenog na radu uz primjenu odgovarajućih pomagala</w:t>
            </w:r>
          </w:p>
        </w:tc>
      </w:tr>
      <w:tr w:rsidR="00BD0F5B" w14:paraId="4FFEA432" w14:textId="77777777" w:rsidTr="00BD0F5B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ACECA0" w14:textId="0EBCDA85" w:rsidR="00BD0F5B" w:rsidRPr="00326C51" w:rsidRDefault="00BD0F5B" w:rsidP="00326C51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t>Objasniti svrhu pomoćne tehnologije i potpomognute komunikacije</w:t>
            </w:r>
          </w:p>
        </w:tc>
      </w:tr>
      <w:tr w:rsidR="00BD0F5B" w14:paraId="432F8117" w14:textId="77777777" w:rsidTr="00BD0F5B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C39B74" w14:textId="411D7312" w:rsidR="00BD0F5B" w:rsidRPr="00326C51" w:rsidRDefault="00BD0F5B" w:rsidP="00326C51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t>Navesti osnovne vrste pomoćne tehnologije i potpomognute komunikacije prema namjeni</w:t>
            </w:r>
          </w:p>
        </w:tc>
      </w:tr>
      <w:tr w:rsidR="00BD0F5B" w14:paraId="6836AFBC" w14:textId="77777777" w:rsidTr="00BD0F5B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BA6161" w14:textId="2F9EEDD2" w:rsidR="00BD0F5B" w:rsidRPr="002F7F49" w:rsidRDefault="00BD0F5B" w:rsidP="00326C51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Navesti vrste evidentiranja i dokumentiranja rada pomoćnika u nastavi</w:t>
            </w:r>
          </w:p>
        </w:tc>
      </w:tr>
      <w:tr w:rsidR="00BD0F5B" w14:paraId="1E17765F" w14:textId="77777777" w:rsidTr="00BD0F5B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F73B9" w14:textId="77CE271C" w:rsidR="00BD0F5B" w:rsidRPr="00326C51" w:rsidRDefault="00BD0F5B" w:rsidP="00326C51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26C51">
              <w:rPr>
                <w:rFonts w:cstheme="minorHAnsi"/>
                <w:noProof/>
                <w:sz w:val="20"/>
                <w:szCs w:val="20"/>
              </w:rPr>
              <w:lastRenderedPageBreak/>
              <w:t>Objasniti načine i važnost pravilnog vođenja dokumentacije</w:t>
            </w:r>
          </w:p>
        </w:tc>
      </w:tr>
      <w:tr w:rsidR="007F07B4" w14:paraId="10BC06E8" w14:textId="77777777" w:rsidTr="00BD0F5B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C3B323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7F07B4" w14:paraId="75491356" w14:textId="77777777" w:rsidTr="00BD0F5B">
        <w:trPr>
          <w:trHeight w:val="572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1333D5" w14:textId="39DA2663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  <w:p w14:paraId="49F25A85" w14:textId="77777777" w:rsidR="001C754D" w:rsidRPr="001C754D" w:rsidRDefault="001C754D" w:rsidP="001C754D">
            <w:pPr>
              <w:tabs>
                <w:tab w:val="left" w:pos="25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1C7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Ishodi učenja unutar ovog skupa ostvaruju se kroz vođeno učenje i poučavanje i učenje temeljeno na radu uz nadzor mentora u stvarnim uvjetima. U vođenom procesu učenja i poučavanja kao dominantni nastavni sustavi primjenjuju se problemska, predavačka, egzemplarna i heuristička nastava. </w:t>
            </w:r>
          </w:p>
          <w:p w14:paraId="71876C8E" w14:textId="76BB7874" w:rsidR="001C754D" w:rsidRPr="001C754D" w:rsidRDefault="001C754D" w:rsidP="001C754D">
            <w:pPr>
              <w:tabs>
                <w:tab w:val="left" w:pos="25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1C7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Uloga pomoćnika u nastavi te suradnja s učiteljem/nastavnikom/stručnim suradnikom obrađuju se problemskom nastavom: polaznici individualno definiraju i iznose vlastito viđenje uloge i suradnje pomoćnika u nastavi s drugim dionicima. Nakon toga u manjim skupinama proučavaju Pravilnik o pomoćnicima u nastavi i stručnim komunikacijskim posrednicima te sistematiziraju i izlažu saznanja o ulozi pomoćnika u nastavi. U ovom je dijelu naročito </w:t>
            </w:r>
            <w:r w:rsidR="0081218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bitno istaknuti važnosti suradnje pomoćnika u nastavi s učiteljem/nastavnikom/stručnim suradnikom/koordinatorom u cilju praćenja i unaprjeđivanja rada s učenicima te naglasiti da pomoćnik u nastavi radi isključivo sukladno uputama učitelja/nastavnika kao nositelja nastavnog procesa.  </w:t>
            </w:r>
          </w:p>
          <w:p w14:paraId="735C69A3" w14:textId="77777777" w:rsidR="001C754D" w:rsidRPr="001C754D" w:rsidRDefault="001C754D" w:rsidP="001C754D">
            <w:pPr>
              <w:tabs>
                <w:tab w:val="left" w:pos="25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1C7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Potpora u obavljanju školskih aktivnosti i zadataka odnosi se na sljedeće aktivnosti: pisanje prema diktatu učenika u zadacima koji zahtijevaju pisanje rukom i/ili na računalu; pružanje tehničke potpore učeniku u čitanju, pisanju, računanju i izvođenju grafičkih radova; dodavanje školskog pribora; pridržavanje udžbenika; fiksiranje radnih listića i bilježnica za radnu podlogu; pružanje potpore pri izvođenju praktičnih radova; pružanje potpore u izvođenju primjerenoga programa tjelesno-zdravstvene kulture; pružanje potpore u provođenju izvanučioničke nastave; dodatno čitanje zadatka/upute; usmjeravanje pažnje učenika na nastavne aktivnosti; poticanje na izvršavanje zadanih uputa; vođenje/usmjeravanje u izvršavanju zadataka; pružanje potpore učeniku u samovrednovanju vlastitoga rada. Kada pomoćnik u nastavi pruža učeniku potporu tijekom učenikova učenja temeljenog na radu, osim gore navedenih oblika potpore, može pružati i dodatne oblike potpore: potpora pri odabiru alata i materijala za rad, podsjećanje na slijed izvođenja radne operacije, podsjećanje na pridržavanje mjera zaštite na radu i sl. Ishodi učenja vezani za navedene oblike potpore ostvaruju se kombinacijom predavačke i heurističke nastave, uz korištenje različitih metoda i oblika rada, poput demonstracije, simulacije, dijaloga, rada u skupini, rada u paru i sl. Vrlo je važno kontinuirano naglašavati da se svi oblici potpore provode po uputi učitelja/nastavnika, da moraju biti usmjereni na poticanje samostalnog rada učenika i da se provode na način koji ne ometa nastavni proces.  </w:t>
            </w:r>
          </w:p>
          <w:p w14:paraId="3B4D7B57" w14:textId="2D656E2F" w:rsidR="001C754D" w:rsidRPr="001C754D" w:rsidRDefault="001C754D" w:rsidP="001C754D">
            <w:pPr>
              <w:tabs>
                <w:tab w:val="left" w:pos="25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1C7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Didaktička pomagala, pomoćna (asistivna) tehnologija i potpomognuta komunikacija </w:t>
            </w:r>
            <w:r w:rsidR="0081218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usvajaju </w:t>
            </w:r>
            <w:r w:rsidRPr="001C7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se putem egzemplarne nastave kako bi polaznici </w:t>
            </w:r>
            <w:r w:rsidR="0081218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usvojili </w:t>
            </w:r>
            <w:r w:rsidRPr="001C7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 objasnili njihovu svrhu i primjenu te uočili funkcionalne razlike. </w:t>
            </w:r>
          </w:p>
          <w:p w14:paraId="26818C74" w14:textId="48E883FB" w:rsidR="001C754D" w:rsidRPr="001C754D" w:rsidRDefault="001C754D" w:rsidP="001C754D">
            <w:pPr>
              <w:tabs>
                <w:tab w:val="left" w:pos="25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1C7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Na temelju obrađenog sadržaja polaznici objašnjavaju cilj i razine pružanja potpore učeniku. Tijekom učenja temeljnog na radu polaznici uvježbavaju način </w:t>
            </w:r>
            <w:r w:rsidR="0081218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pružanja potpore</w:t>
            </w:r>
            <w:r w:rsidR="00ED554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na primjerenoj razini</w:t>
            </w:r>
            <w:r w:rsidR="0081218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. </w:t>
            </w:r>
            <w:r w:rsidRPr="001C7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</w:p>
          <w:p w14:paraId="1861A6CF" w14:textId="52F5FB6E" w:rsidR="00C0190A" w:rsidRDefault="001C754D" w:rsidP="001C754D">
            <w:pPr>
              <w:tabs>
                <w:tab w:val="left" w:pos="258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1C75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Pravila rada u školskoj ustanovi obuhvaćaju kratak pregled ustroja osnovne ili srednje škole te uloge pojedinih zaposlenika škole, što nastavnik izvodi predavačkom nastavom. Tu naročito treba naglasiti ulogu koordinatora zaduženog za rad s pomoćnicima u nastavi i koji izrađuje program rada pomoćnika u nastavi sukladno kojem pomoćnik obavlja svoj posao. Nastavnik demonstrira jedan primjerak Programa rada pomoćnika u nastavi te polaznici analiziraju njegove elemente i objašnjavaju poveznicu s osnovnim oblicima potpore koju će pružati učeniku. Evidentiranje rada pomoćnika u nastavi provodi se pomoću dnevnika rada (Pravilnik o pomoćnicima u nastavi i stručnim komunikacijskim posrednicima – Obrazac 4) koji se popunjava šiframa iz istog Pravilnika. Polaznici proučavaju šifre te objašnjavaju način na koji će popunjavati Dnevnik rada, a kroz učenje temeljeno na radu to čine i praktično. Važno je da polaznici budu upoznati i s primjerkom Pravilnika o kućnom redu škole. Analizom teksta izdvajaju dijelove koji su važni za pomoćnike u nastavi.</w:t>
            </w:r>
          </w:p>
        </w:tc>
      </w:tr>
      <w:tr w:rsidR="007F07B4" w14:paraId="7536F455" w14:textId="77777777" w:rsidTr="00326C51"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77B6AB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11B91C" w14:textId="63D79756" w:rsidR="00D43837" w:rsidRPr="00F32F01" w:rsidRDefault="00D4383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  <w:p w14:paraId="0E118FFC" w14:textId="521F5A18" w:rsidR="00FE109B" w:rsidRPr="00C6003E" w:rsidRDefault="00FE109B" w:rsidP="00C6003E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C6003E">
              <w:rPr>
                <w:rFonts w:cstheme="minorHAnsi"/>
                <w:iCs/>
                <w:noProof/>
                <w:sz w:val="20"/>
                <w:szCs w:val="20"/>
              </w:rPr>
              <w:t>Osnovni oblici potpore u</w:t>
            </w:r>
            <w:r w:rsidR="00B37492" w:rsidRPr="00C6003E">
              <w:rPr>
                <w:rFonts w:cstheme="minorHAnsi"/>
                <w:iCs/>
                <w:noProof/>
                <w:sz w:val="20"/>
                <w:szCs w:val="20"/>
              </w:rPr>
              <w:t>čeniku s teškoćama u razvoju</w:t>
            </w:r>
            <w:r w:rsidR="008F2367" w:rsidRPr="00C6003E">
              <w:rPr>
                <w:rFonts w:cstheme="minorHAnsi"/>
                <w:iCs/>
                <w:noProof/>
                <w:sz w:val="20"/>
                <w:szCs w:val="20"/>
              </w:rPr>
              <w:t xml:space="preserve"> prema uputi nastavni</w:t>
            </w:r>
            <w:r w:rsidR="00C0190A">
              <w:rPr>
                <w:rFonts w:cstheme="minorHAnsi"/>
                <w:iCs/>
                <w:noProof/>
                <w:sz w:val="20"/>
                <w:szCs w:val="20"/>
              </w:rPr>
              <w:t>ka</w:t>
            </w:r>
          </w:p>
          <w:p w14:paraId="2F870D47" w14:textId="5098119A" w:rsidR="005678F7" w:rsidRPr="0017359E" w:rsidRDefault="00E55FEE" w:rsidP="0017359E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30AF5">
              <w:rPr>
                <w:rFonts w:cstheme="minorHAnsi"/>
                <w:iCs/>
                <w:noProof/>
                <w:sz w:val="20"/>
                <w:szCs w:val="20"/>
              </w:rPr>
              <w:t xml:space="preserve">Uloga pomoćnika </w:t>
            </w:r>
            <w:r w:rsidR="00534FEB" w:rsidRPr="00030AF5">
              <w:rPr>
                <w:rFonts w:cstheme="minorHAnsi"/>
                <w:iCs/>
                <w:noProof/>
                <w:sz w:val="20"/>
                <w:szCs w:val="20"/>
              </w:rPr>
              <w:t>u nastavi/pomoćnice u nastavi</w:t>
            </w:r>
            <w:r w:rsidR="0017359E">
              <w:rPr>
                <w:rFonts w:cstheme="minorHAnsi"/>
                <w:iCs/>
                <w:noProof/>
                <w:sz w:val="20"/>
                <w:szCs w:val="20"/>
              </w:rPr>
              <w:t xml:space="preserve"> i s</w:t>
            </w:r>
            <w:r w:rsidR="005678F7" w:rsidRPr="0017359E">
              <w:rPr>
                <w:rFonts w:cstheme="minorHAnsi"/>
                <w:iCs/>
                <w:noProof/>
                <w:sz w:val="20"/>
                <w:szCs w:val="20"/>
              </w:rPr>
              <w:t>uradnja s učiteljem/nastavnikom/stručnim suradnikom</w:t>
            </w:r>
            <w:r w:rsidR="00610DBF">
              <w:rPr>
                <w:rFonts w:cstheme="minorHAnsi"/>
                <w:iCs/>
                <w:noProof/>
                <w:sz w:val="20"/>
                <w:szCs w:val="20"/>
              </w:rPr>
              <w:t>/koordinatorom</w:t>
            </w:r>
            <w:r w:rsidR="005678F7" w:rsidRPr="0017359E">
              <w:rPr>
                <w:rFonts w:cstheme="minorHAnsi"/>
                <w:iCs/>
                <w:noProof/>
                <w:sz w:val="20"/>
                <w:szCs w:val="20"/>
              </w:rPr>
              <w:t xml:space="preserve"> u cilju unaprjeđenja rada s učenikom s teškoćama u razvoju</w:t>
            </w:r>
          </w:p>
          <w:p w14:paraId="7138B7E4" w14:textId="5A42C407" w:rsidR="001F2119" w:rsidRPr="007A21DF" w:rsidRDefault="001F2119" w:rsidP="007A21DF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30AF5">
              <w:rPr>
                <w:rFonts w:cstheme="minorHAnsi"/>
                <w:iCs/>
                <w:noProof/>
                <w:sz w:val="20"/>
                <w:szCs w:val="20"/>
              </w:rPr>
              <w:t>Potpora u obavljanju školskih aktivnosti i zadataka</w:t>
            </w:r>
            <w:r w:rsidR="007D4A4B" w:rsidRPr="00030AF5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7A21DF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Pr="007A21DF">
              <w:rPr>
                <w:rFonts w:cstheme="minorHAnsi"/>
                <w:iCs/>
                <w:noProof/>
                <w:sz w:val="20"/>
                <w:szCs w:val="20"/>
              </w:rPr>
              <w:t xml:space="preserve"> tijekom učenja temeljenog na radu</w:t>
            </w:r>
          </w:p>
          <w:p w14:paraId="61E19149" w14:textId="72093A28" w:rsidR="008B45E0" w:rsidRPr="008E7E6B" w:rsidRDefault="006A14D0" w:rsidP="008E7E6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D</w:t>
            </w:r>
            <w:r w:rsidR="00A17C6F" w:rsidRPr="00A17C6F">
              <w:rPr>
                <w:rFonts w:cstheme="minorHAnsi"/>
                <w:iCs/>
                <w:noProof/>
                <w:sz w:val="20"/>
                <w:szCs w:val="20"/>
              </w:rPr>
              <w:t>idaktičk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a </w:t>
            </w:r>
            <w:r w:rsidR="00A17C6F" w:rsidRPr="00A17C6F">
              <w:rPr>
                <w:rFonts w:cstheme="minorHAnsi"/>
                <w:iCs/>
                <w:noProof/>
                <w:sz w:val="20"/>
                <w:szCs w:val="20"/>
              </w:rPr>
              <w:t>pomagala</w:t>
            </w:r>
            <w:r w:rsidR="008E7E6B">
              <w:rPr>
                <w:rFonts w:cstheme="minorHAnsi"/>
                <w:iCs/>
                <w:noProof/>
                <w:sz w:val="20"/>
                <w:szCs w:val="20"/>
              </w:rPr>
              <w:t>, p</w:t>
            </w:r>
            <w:r w:rsidR="00A17C6F" w:rsidRPr="008E7E6B">
              <w:rPr>
                <w:rFonts w:cstheme="minorHAnsi"/>
                <w:iCs/>
                <w:noProof/>
                <w:sz w:val="20"/>
                <w:szCs w:val="20"/>
              </w:rPr>
              <w:t>omoćna tehnologija i potpomognuta komunikacija</w:t>
            </w:r>
          </w:p>
          <w:p w14:paraId="492A7457" w14:textId="7194FDB9" w:rsidR="005A51B4" w:rsidRDefault="00CD32DC" w:rsidP="00A17C6F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030AF5">
              <w:rPr>
                <w:rFonts w:cstheme="minorHAnsi"/>
                <w:iCs/>
                <w:noProof/>
                <w:sz w:val="20"/>
                <w:szCs w:val="20"/>
              </w:rPr>
              <w:t>Cilj i razine pružanja potpore učeniku s teškoćama</w:t>
            </w:r>
          </w:p>
          <w:p w14:paraId="3DFCCB54" w14:textId="2AD5D8BB" w:rsidR="00150299" w:rsidRPr="0057514D" w:rsidRDefault="005855D9" w:rsidP="006C5F8C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Pravila rada u školskoj ustanovi</w:t>
            </w:r>
            <w:r w:rsidR="00872405" w:rsidRPr="0057514D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2335CBA0" w14:textId="7A0DCC97" w:rsidR="0019796C" w:rsidRPr="00030AF5" w:rsidRDefault="00426AFC" w:rsidP="006C5F8C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Program rada, e</w:t>
            </w:r>
            <w:r w:rsidR="00B55CDB" w:rsidRPr="00030AF5">
              <w:rPr>
                <w:rFonts w:cstheme="minorHAnsi"/>
                <w:iCs/>
                <w:noProof/>
                <w:sz w:val="20"/>
                <w:szCs w:val="20"/>
              </w:rPr>
              <w:t>videntiranje i dokumentiranje rada pomoćnika u nastavi</w:t>
            </w:r>
          </w:p>
          <w:p w14:paraId="77CC571D" w14:textId="77777777" w:rsidR="007F07B4" w:rsidRPr="00AA7543" w:rsidRDefault="007F07B4" w:rsidP="00C244FF">
            <w:pPr>
              <w:spacing w:before="60" w:after="6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tr w:rsidR="007F07B4" w14:paraId="6D25A456" w14:textId="77777777" w:rsidTr="00326C51">
        <w:trPr>
          <w:trHeight w:val="486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486A5F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7F07B4" w14:paraId="30D5658B" w14:textId="77777777" w:rsidTr="00BD0F5B">
        <w:trPr>
          <w:trHeight w:val="572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B3DCE6" w14:textId="29FE02DF" w:rsidR="00521193" w:rsidRPr="00521193" w:rsidRDefault="00521193" w:rsidP="0052119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52119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Opis radne situacije i/ili projektnog zadatka:</w:t>
            </w:r>
            <w:r w:rsidRPr="0052119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Na temelju </w:t>
            </w:r>
            <w:r w:rsidR="00921F0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prezentacije izrađene </w:t>
            </w:r>
            <w:r w:rsidR="00205B4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za vrednovanje SIU , polaznik </w:t>
            </w:r>
            <w:r w:rsidR="00C8579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povezuje</w:t>
            </w:r>
            <w:r w:rsidR="00EA1EA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razvojne i osobitosti školskog učenja učenika s očekivanim oblicima potpore</w:t>
            </w:r>
            <w:r w:rsidR="009930E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</w:p>
          <w:p w14:paraId="4FFC11F8" w14:textId="51C3AF11" w:rsidR="00205B48" w:rsidRDefault="00521193" w:rsidP="0007546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87332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Zadatak:</w:t>
            </w:r>
            <w:r w:rsidRPr="0052119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0D6F9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Za vrednovanje SIU </w:t>
            </w:r>
            <w:r w:rsidR="00825AC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svaki je polaznik izradio prezentaciju u kojoj su detaljnije opisane razvojne osobitosti </w:t>
            </w:r>
            <w:r w:rsidR="00224C0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 osobitosti školskog učenja učenika s </w:t>
            </w:r>
            <w:r w:rsidR="00EB57F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određenom </w:t>
            </w:r>
            <w:r w:rsidR="00224C0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teškoć</w:t>
            </w:r>
            <w:r w:rsidR="00B953D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</w:t>
            </w:r>
            <w:r w:rsidR="00224C0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m u razvoju. </w:t>
            </w:r>
            <w:r w:rsidR="00EF0D1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Nastavno na taj uradak, p</w:t>
            </w:r>
            <w:r w:rsidR="000D2EE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olaznik </w:t>
            </w:r>
            <w:r w:rsidR="0007366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pisano opisuje</w:t>
            </w:r>
            <w:r w:rsidR="0077698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9E373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očekivane</w:t>
            </w:r>
            <w:r w:rsidR="00201A4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oblike</w:t>
            </w:r>
            <w:r w:rsidR="0007546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 </w:t>
            </w:r>
            <w:r w:rsidR="00B704B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demonstrira </w:t>
            </w:r>
            <w:r w:rsidR="0007546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načine</w:t>
            </w:r>
            <w:r w:rsidR="00201A4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potpore u obavljanju školskih aktivnosti i zadataka </w:t>
            </w:r>
            <w:r w:rsidR="00896D9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 tijekom učenja temeljenog na radu</w:t>
            </w:r>
            <w:r w:rsidR="00ED554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, a</w:t>
            </w:r>
            <w:r w:rsidR="00D77EA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EF0D1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koju bi </w:t>
            </w:r>
            <w:r w:rsidR="00D324E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prema uputi nastavnika </w:t>
            </w:r>
            <w:r w:rsidR="00EF0D1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pružio učeniku s tom teškoćom</w:t>
            </w:r>
            <w:r w:rsidR="00B953D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u razvoju</w:t>
            </w:r>
            <w:r w:rsidR="0081218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  <w:r w:rsidR="004A4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ED554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Također opisuje </w:t>
            </w:r>
            <w:r w:rsidR="00B704B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 demonstrira </w:t>
            </w:r>
            <w:r w:rsidR="00ED554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koja </w:t>
            </w:r>
            <w:r w:rsidR="004A473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bi didaktič</w:t>
            </w:r>
            <w:r w:rsidR="0078101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ka pomagala, pomoćnu tehnologiju ili oblike potpomognute komunikacije koristio. </w:t>
            </w:r>
          </w:p>
          <w:p w14:paraId="22FBCC32" w14:textId="3E475C1A" w:rsidR="007F07B4" w:rsidRPr="00075467" w:rsidRDefault="00075467" w:rsidP="00BD611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0754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Vrednovanje: </w:t>
            </w:r>
            <w:r w:rsidR="00521193" w:rsidRPr="0052119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Pomoću unaprijed definiranih kriterija za elemente vrednovanja (</w:t>
            </w:r>
            <w:r w:rsidR="00467BB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odabir primjerenih </w:t>
            </w:r>
            <w:r w:rsidR="00BD61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obl</w:t>
            </w:r>
            <w:r w:rsidR="00467BB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ika</w:t>
            </w:r>
            <w:r w:rsidR="00BD61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potpore, d</w:t>
            </w:r>
            <w:r w:rsidR="00BD611C" w:rsidRPr="00BD61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idaktičk</w:t>
            </w:r>
            <w:r w:rsidR="00467BB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ih</w:t>
            </w:r>
            <w:r w:rsidR="00BD611C" w:rsidRPr="00BD61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pomagala, pomoćn</w:t>
            </w:r>
            <w:r w:rsidR="00467BB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="00BD611C" w:rsidRPr="00BD61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tehnologij</w:t>
            </w:r>
            <w:r w:rsidR="00467BB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="00BD611C" w:rsidRPr="00BD61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 potpomognut</w:t>
            </w:r>
            <w:r w:rsidR="00467BB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="00BD611C" w:rsidRPr="00BD61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komunikacij</w:t>
            </w:r>
            <w:r w:rsidR="00AA75C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 u odnosu na razvojnu teškoću</w:t>
            </w:r>
            <w:r w:rsidR="00BD61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) </w:t>
            </w:r>
            <w:r w:rsidR="00521193" w:rsidRPr="0052119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vrednuje se izrađeni zadatak. </w:t>
            </w:r>
            <w:r w:rsidR="007C69C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Polaznici </w:t>
            </w:r>
            <w:r w:rsidR="0028635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usmeno iznose svoje prijedloge</w:t>
            </w:r>
            <w:r w:rsidR="008B2F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pružanja potpore učeniku</w:t>
            </w:r>
            <w:r w:rsidR="0028635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te </w:t>
            </w:r>
            <w:r w:rsidR="008B2F5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pojedine oblike demonstriraju.</w:t>
            </w:r>
          </w:p>
        </w:tc>
      </w:tr>
      <w:tr w:rsidR="007F07B4" w14:paraId="32BA89C3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A55500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7F07B4" w14:paraId="58BEA4FC" w14:textId="77777777" w:rsidTr="00BD0F5B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43D07D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79A20C4B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778BF7F8" w14:textId="77777777" w:rsid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9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41"/>
        <w:gridCol w:w="6815"/>
      </w:tblGrid>
      <w:tr w:rsidR="00111613" w14:paraId="17195058" w14:textId="77777777" w:rsidTr="00E078BD">
        <w:trPr>
          <w:trHeight w:val="409"/>
        </w:trPr>
        <w:tc>
          <w:tcPr>
            <w:tcW w:w="2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9CF3AE" w14:textId="65858130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C7771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D41FD" w14:textId="311F44A5" w:rsidR="00111613" w:rsidRDefault="00A7344C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B061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Pružanje neposredne potpore učeniku u socijalnoj uključenosti i interakciji uz savjetovanje s učiteljem/nastavnikom, koordinatorom</w:t>
            </w:r>
            <w:r w:rsidR="001616B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, 3 CSVET</w:t>
            </w:r>
          </w:p>
        </w:tc>
      </w:tr>
      <w:tr w:rsidR="00111613" w14:paraId="4E32AD91" w14:textId="77777777" w:rsidTr="00E078BD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2BF3BF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111613" w14:paraId="7E614DA2" w14:textId="77777777" w:rsidTr="00E078BD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531DB1" w14:textId="4F49D401" w:rsidR="00E078BD" w:rsidRPr="00326C51" w:rsidRDefault="00E078BD" w:rsidP="00326C5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Objasniti oblike potpore u komunikaciji i socijalnoj uključenosti učenika s teškoćama u razvoju</w:t>
            </w:r>
          </w:p>
          <w:p w14:paraId="093982F3" w14:textId="5CFB5C2E" w:rsidR="00111613" w:rsidRPr="00AD3807" w:rsidRDefault="00111613" w:rsidP="00E078B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tr w:rsidR="00111613" w14:paraId="04E91940" w14:textId="77777777" w:rsidTr="00E078BD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EC4A3E" w14:textId="1DB444AD" w:rsidR="00111613" w:rsidRPr="00326C51" w:rsidRDefault="00E078BD" w:rsidP="00326C5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Primijeniti odgovarajući oblik potpore u komunikaciji i socijalnoj uključenosti potičući samostalnost učenika i prihvatljive oblike ponašanja</w:t>
            </w:r>
          </w:p>
        </w:tc>
      </w:tr>
      <w:tr w:rsidR="00111613" w14:paraId="58335136" w14:textId="77777777" w:rsidTr="00E078BD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A4EF0" w14:textId="36718BDD" w:rsidR="00111613" w:rsidRPr="00326C51" w:rsidRDefault="00E078BD" w:rsidP="00326C5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Objasniti vrste i načela uspješne komunikacije</w:t>
            </w:r>
          </w:p>
        </w:tc>
      </w:tr>
      <w:tr w:rsidR="00E078BD" w14:paraId="0A893AA7" w14:textId="77777777" w:rsidTr="00E078BD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DAA218" w14:textId="2CB90ED8" w:rsidR="00E078BD" w:rsidRPr="00326C51" w:rsidRDefault="00E078BD" w:rsidP="00326C5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en-US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  <w:lang w:val="en-US"/>
              </w:rPr>
              <w:t>Demonstrirati komunikacijske vještine</w:t>
            </w:r>
          </w:p>
        </w:tc>
      </w:tr>
      <w:tr w:rsidR="00E078BD" w14:paraId="084991F0" w14:textId="77777777" w:rsidTr="00E078BD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1B6048" w14:textId="511593D4" w:rsidR="00E078BD" w:rsidRPr="00326C51" w:rsidRDefault="00E078BD" w:rsidP="00326C5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Objasniti razlike u specifičnostima komunikacije s različitim sudionicima odgojno-obrazovnog procesa</w:t>
            </w:r>
          </w:p>
        </w:tc>
      </w:tr>
      <w:tr w:rsidR="00E078BD" w14:paraId="01A1B731" w14:textId="77777777" w:rsidTr="00E078BD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6D42A0" w14:textId="419FDE10" w:rsidR="00E078BD" w:rsidRPr="002F7F49" w:rsidRDefault="00E078BD" w:rsidP="00326C5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iCs/>
                <w:noProof/>
                <w:sz w:val="20"/>
                <w:szCs w:val="20"/>
                <w:lang w:val="pl-PL"/>
              </w:rPr>
              <w:t>Objasniti vrste i oblike suradnje sa sudionicima u odgojno-obrazovnom procesu</w:t>
            </w:r>
          </w:p>
        </w:tc>
      </w:tr>
      <w:tr w:rsidR="0053243F" w14:paraId="23B16359" w14:textId="77777777" w:rsidTr="00E078BD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EFD453" w14:textId="6BD4D970" w:rsidR="0053243F" w:rsidRPr="00326C51" w:rsidRDefault="0053243F" w:rsidP="00326C5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de-DE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Demonstrirati vještinu rješavanja problema u odnosima</w:t>
            </w:r>
          </w:p>
        </w:tc>
      </w:tr>
      <w:tr w:rsidR="0053243F" w14:paraId="69E17B59" w14:textId="77777777" w:rsidTr="00E078BD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853225" w14:textId="293EBA6B" w:rsidR="0053243F" w:rsidRPr="00326C51" w:rsidRDefault="0053243F" w:rsidP="00326C5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  <w:lang w:val="de-DE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  <w:lang w:val="de-DE"/>
              </w:rPr>
              <w:t>Demonstrirati vještinu zauzimanja za sebe</w:t>
            </w:r>
          </w:p>
        </w:tc>
      </w:tr>
      <w:tr w:rsidR="00E078BD" w14:paraId="33350749" w14:textId="77777777" w:rsidTr="00E078BD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99E00D" w14:textId="371A5D87" w:rsidR="00E078BD" w:rsidRPr="00326C51" w:rsidRDefault="00E078BD" w:rsidP="00326C51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Objasniti načine komunikacija i suradnje s roditeljima/skrbnicima učenika s teškoćama u razvoju</w:t>
            </w:r>
          </w:p>
        </w:tc>
      </w:tr>
      <w:tr w:rsidR="00111613" w14:paraId="1FE7FC8F" w14:textId="77777777" w:rsidTr="00E078BD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BF608E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111613" w14:paraId="5D7D4190" w14:textId="77777777" w:rsidTr="00E078BD">
        <w:trPr>
          <w:trHeight w:val="572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11E49E" w14:textId="43A6A1CD" w:rsidR="00712C2B" w:rsidRDefault="00180D06" w:rsidP="00E04E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AC44F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Dominantni nastavni sustavi su </w:t>
            </w:r>
            <w:r w:rsidR="00AC44F8" w:rsidRPr="00AC44F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predavačka</w:t>
            </w:r>
            <w:r w:rsidR="00C5308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egzemplarna i </w:t>
            </w:r>
            <w:r w:rsidR="00AC44F8" w:rsidRPr="00AC44F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heuristička nastava te učenje temeljeno na radu</w:t>
            </w:r>
            <w:r w:rsidR="00FE689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integirano u vođeno učenje i poučavanje i </w:t>
            </w:r>
            <w:r w:rsidR="001E615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učenje </w:t>
            </w:r>
            <w:r w:rsidR="00897FA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 radnom mjestu. </w:t>
            </w:r>
            <w:r w:rsidR="001E615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Osnovne spoznaje o komunikaciji, kao i prirodu</w:t>
            </w:r>
            <w:r w:rsidR="0020248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</w:t>
            </w:r>
            <w:r w:rsidR="001E615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tijek</w:t>
            </w:r>
            <w:r w:rsidR="0020248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vrste i načela</w:t>
            </w:r>
            <w:r w:rsidR="001E615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komunikacijskog procesa polaznici upoznaju kroz predavačku nastavu</w:t>
            </w:r>
            <w:r w:rsidR="0052220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uz navođenje primjera</w:t>
            </w:r>
            <w:r w:rsidR="00C3216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a igranjem uloga polaznici će </w:t>
            </w:r>
            <w:r w:rsidR="00C818F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istraži</w:t>
            </w:r>
            <w:r w:rsidR="00C3216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ti</w:t>
            </w:r>
            <w:r w:rsidR="00C818F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karakteristik</w:t>
            </w:r>
            <w:r w:rsidR="00C3216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 pojedinih</w:t>
            </w:r>
            <w:r w:rsidR="00FD11E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vrsta komunikacije</w:t>
            </w:r>
            <w:r w:rsidR="00DB075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poput neverbalne komunikacije, </w:t>
            </w:r>
            <w:r w:rsidR="000A5A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„Ja“ i „Ti“ poruke i sl</w:t>
            </w:r>
            <w:r w:rsidR="00FD11E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. </w:t>
            </w:r>
            <w:r w:rsidR="00E7608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 obzirom da stavovi, uvjerenja i emocije </w:t>
            </w:r>
            <w:r w:rsidR="00843E5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značajno utječu na kodiranje i dekodiranje poruka, polaznicima treba dati priliku da </w:t>
            </w:r>
            <w:r w:rsidR="005C69E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socijalne situacije koje se mogu pojaviti </w:t>
            </w:r>
            <w:r w:rsidR="009F590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tijekom rada u školi </w:t>
            </w:r>
            <w:r w:rsidR="001F1A0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promotre </w:t>
            </w:r>
            <w:r w:rsidR="00843E5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iz različitih perspektiva </w:t>
            </w:r>
            <w:r w:rsidR="001F1A0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 o njima kritički promišljaju. </w:t>
            </w:r>
            <w:r w:rsidR="00E839E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To se može postići</w:t>
            </w:r>
            <w:r w:rsidR="006D0637" w:rsidRPr="006D0637">
              <w:rPr>
                <w:color w:val="231F20"/>
              </w:rPr>
              <w:t xml:space="preserve"> </w:t>
            </w:r>
            <w:r w:rsidR="006D0637" w:rsidRPr="006D063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k</w:t>
            </w:r>
            <w:r w:rsidR="006D063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roz</w:t>
            </w:r>
            <w:r w:rsidR="006D0637" w:rsidRPr="006D063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više različitih aktivnosti </w:t>
            </w:r>
            <w:r w:rsidR="006D063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- </w:t>
            </w:r>
            <w:r w:rsidR="006D0637" w:rsidRPr="006D063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samostalni rad, rad u grupi, </w:t>
            </w:r>
            <w:r w:rsidR="006D063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gledanje video-</w:t>
            </w:r>
            <w:r w:rsidR="006D0637">
              <w:rPr>
                <w:rFonts w:asciiTheme="minorHAnsi" w:hAnsiTheme="minorHAnsi" w:cstheme="minorHAnsi"/>
                <w:iCs/>
                <w:sz w:val="20"/>
                <w:szCs w:val="20"/>
              </w:rPr>
              <w:t>isječaka</w:t>
            </w:r>
            <w:r w:rsidR="006D0637" w:rsidRPr="006D063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iskustvene radionic</w:t>
            </w:r>
            <w:r w:rsidR="006D063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 i sl.</w:t>
            </w:r>
            <w:r w:rsidR="00A439F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57698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Problemsk</w:t>
            </w:r>
            <w:r w:rsidR="0043015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om nastavom pristupa se stjecanju ishoda učenja vezanih za </w:t>
            </w:r>
            <w:r w:rsidR="00B06143" w:rsidRPr="00B0614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primjen</w:t>
            </w:r>
            <w:r w:rsidR="0043015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</w:t>
            </w:r>
            <w:r w:rsidR="00AA1848" w:rsidRPr="00AA184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odgovarajući</w:t>
            </w:r>
            <w:r w:rsidR="005A1ED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h</w:t>
            </w:r>
            <w:r w:rsidR="00AA1848" w:rsidRPr="00AA184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oblik</w:t>
            </w:r>
            <w:r w:rsidR="00B06143" w:rsidRPr="00B0614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</w:t>
            </w:r>
            <w:r w:rsidR="00AA1848" w:rsidRPr="00AA184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potpore u komunikaciji i s</w:t>
            </w:r>
            <w:r w:rsidR="00B06143" w:rsidRPr="00B0614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</w:t>
            </w:r>
            <w:r w:rsidR="00AA1848" w:rsidRPr="00AA184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cijalnoj uključenosti</w:t>
            </w:r>
            <w:r w:rsidR="00B06143" w:rsidRPr="00B0614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učenika s teškoćama u razvoj</w:t>
            </w:r>
            <w:r w:rsidR="00204CD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</w:t>
            </w:r>
            <w:r w:rsidR="006526D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. Problemski zadaci trebaju biti vezani za </w:t>
            </w:r>
            <w:r w:rsidR="000D3B1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načine poticanja samostalnosti učenika</w:t>
            </w:r>
            <w:r w:rsidR="00D1110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njegove interakcije s drugim učenicima</w:t>
            </w:r>
            <w:r w:rsidR="000D3B1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</w:t>
            </w:r>
            <w:r w:rsidR="000908B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razvoj </w:t>
            </w:r>
            <w:r w:rsidR="0062623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asertivnost</w:t>
            </w:r>
            <w:r w:rsidR="000034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="0062623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</w:t>
            </w:r>
            <w:r w:rsidR="000908B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poticanje </w:t>
            </w:r>
            <w:r w:rsidR="0062623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prihvatljivih oblika ponašanja i </w:t>
            </w:r>
            <w:r w:rsidR="0053111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D1110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rješavanj</w:t>
            </w:r>
            <w:r w:rsidR="000908B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 w:rsidR="00D1110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sukoba</w:t>
            </w:r>
            <w:r w:rsidR="00BE40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  <w:r w:rsidR="00594F8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CE6C8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 isti način </w:t>
            </w:r>
            <w:r w:rsidR="00A97F1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obrađuju se nastavni sadržaji vezani za komunikaciju pomoćnika s ostalim dionicima – učiteljem, stučnim suradnikom/koordinatorom te roditeljima učenika. </w:t>
            </w:r>
            <w:r w:rsidR="00BE40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</w:t>
            </w:r>
            <w:r w:rsidR="008B7E2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ijekom učenja temeljenog na radu </w:t>
            </w:r>
            <w:r w:rsidR="00CE37E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 stvarnim uvjetima, </w:t>
            </w:r>
            <w:r w:rsidR="00CC6E3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 polaznikom </w:t>
            </w:r>
            <w:r w:rsidR="00B2022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se kontinurano analizira</w:t>
            </w:r>
            <w:r w:rsidR="00D63F2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primjena komunikacijskih vještina s učenicima i drugim dionicima te</w:t>
            </w:r>
            <w:r w:rsidR="00BF4F9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ga se </w:t>
            </w:r>
            <w:r w:rsidR="009B0AD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 potrebi usmjerav</w:t>
            </w:r>
            <w:r w:rsidR="00D12FC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a na primjenu </w:t>
            </w:r>
            <w:r w:rsidR="00A22CC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odgovarajućih oblika neposredne potpore učeniku te na specifičnosti komunikacije s ostalim dionicima. </w:t>
            </w:r>
          </w:p>
          <w:p w14:paraId="20B09387" w14:textId="77777777" w:rsidR="003A1CB3" w:rsidRPr="00AC44F8" w:rsidRDefault="003A1CB3" w:rsidP="00E04E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21D0ACAE" w14:textId="5D519281" w:rsidR="008459FA" w:rsidRPr="008459FA" w:rsidRDefault="008459FA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</w:rPr>
            </w:pPr>
          </w:p>
        </w:tc>
      </w:tr>
      <w:tr w:rsidR="00111613" w14:paraId="23FFF1ED" w14:textId="77777777" w:rsidTr="00326C51"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490D8D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585E75" w14:textId="3D8AFD4F" w:rsidR="00B1534E" w:rsidRPr="00C244FF" w:rsidRDefault="00937B18" w:rsidP="0035767E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C244FF">
              <w:rPr>
                <w:rFonts w:cstheme="minorHAnsi"/>
                <w:noProof/>
                <w:sz w:val="20"/>
                <w:szCs w:val="20"/>
                <w:lang w:val="en-US"/>
              </w:rPr>
              <w:t xml:space="preserve">Komunikacija </w:t>
            </w:r>
          </w:p>
          <w:p w14:paraId="18248203" w14:textId="2ABD6A6D" w:rsidR="00937B18" w:rsidRPr="00C244FF" w:rsidRDefault="00A11C65" w:rsidP="00937B18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C244FF">
              <w:rPr>
                <w:rFonts w:cstheme="minorHAnsi"/>
                <w:noProof/>
                <w:sz w:val="20"/>
                <w:szCs w:val="20"/>
                <w:lang w:val="en-US"/>
              </w:rPr>
              <w:t>Osnovne spoznaje o komunikaciji</w:t>
            </w:r>
          </w:p>
          <w:p w14:paraId="2A073037" w14:textId="069070C0" w:rsidR="00B93867" w:rsidRDefault="00D11A3B" w:rsidP="00D81063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C244FF">
              <w:rPr>
                <w:rFonts w:cstheme="minorHAnsi"/>
                <w:noProof/>
                <w:sz w:val="20"/>
                <w:szCs w:val="20"/>
                <w:lang w:val="en-US"/>
              </w:rPr>
              <w:t>Priroda i tijek komunikacijskog procesa</w:t>
            </w:r>
          </w:p>
          <w:p w14:paraId="364158AA" w14:textId="5E640119" w:rsidR="00D81063" w:rsidRPr="008864A4" w:rsidRDefault="00D81063" w:rsidP="008864A4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en-US"/>
              </w:rPr>
            </w:pPr>
            <w:r w:rsidRPr="00C244FF">
              <w:rPr>
                <w:rFonts w:cstheme="minorHAnsi"/>
                <w:noProof/>
                <w:sz w:val="20"/>
                <w:szCs w:val="20"/>
                <w:lang w:val="en-US"/>
              </w:rPr>
              <w:lastRenderedPageBreak/>
              <w:t>Vrste i načela uspješne komunikacije</w:t>
            </w:r>
          </w:p>
          <w:p w14:paraId="2376413E" w14:textId="77777777" w:rsidR="006C7E5E" w:rsidRPr="002F7F49" w:rsidRDefault="0046059F" w:rsidP="00937B18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 xml:space="preserve">Utjecaj stavova, uvjerenja i emocija na kodiranje i dekodiranje poruka </w:t>
            </w:r>
          </w:p>
          <w:p w14:paraId="6B978ABF" w14:textId="6ECAF932" w:rsidR="00B1534E" w:rsidRPr="00966C0A" w:rsidRDefault="006F2FFF" w:rsidP="00966C0A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C244FF">
              <w:rPr>
                <w:rFonts w:cstheme="minorHAnsi"/>
                <w:noProof/>
                <w:sz w:val="20"/>
                <w:szCs w:val="20"/>
                <w:lang w:val="pl-PL"/>
              </w:rPr>
              <w:t>Prednosti i nedostaci pojedinih komunikacijskih oblika</w:t>
            </w:r>
          </w:p>
          <w:p w14:paraId="74C8717C" w14:textId="133D87E4" w:rsidR="00B1534E" w:rsidRPr="00B06143" w:rsidRDefault="00510850" w:rsidP="006F2FFF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B06143">
              <w:rPr>
                <w:rFonts w:cstheme="minorHAnsi"/>
                <w:noProof/>
                <w:sz w:val="20"/>
                <w:szCs w:val="20"/>
                <w:lang w:val="pl-PL"/>
              </w:rPr>
              <w:t>Oblici potpore u komunikaciji i socijalnoj uključenosti učenika s teškoćama u razvoju</w:t>
            </w:r>
            <w:r w:rsidR="00D14711" w:rsidRPr="00B06143">
              <w:rPr>
                <w:rFonts w:cstheme="minorHAnsi"/>
                <w:noProof/>
                <w:sz w:val="20"/>
                <w:szCs w:val="20"/>
                <w:lang w:val="pl-PL"/>
              </w:rPr>
              <w:t xml:space="preserve"> (asertivnost, </w:t>
            </w:r>
            <w:r w:rsidR="004D325B" w:rsidRPr="00B06143">
              <w:rPr>
                <w:rFonts w:cstheme="minorHAnsi"/>
                <w:noProof/>
                <w:sz w:val="20"/>
                <w:szCs w:val="20"/>
                <w:lang w:val="pl-PL"/>
              </w:rPr>
              <w:t>rješavanje problema u odnosima, prihvatljivi oblici ponašanja</w:t>
            </w:r>
            <w:r w:rsidR="00E3638B" w:rsidRPr="00B06143">
              <w:rPr>
                <w:rFonts w:cstheme="minorHAnsi"/>
                <w:noProof/>
                <w:sz w:val="20"/>
                <w:szCs w:val="20"/>
                <w:lang w:val="pl-PL"/>
              </w:rPr>
              <w:t>)</w:t>
            </w:r>
          </w:p>
          <w:p w14:paraId="26C37497" w14:textId="3590A55C" w:rsidR="00510850" w:rsidRPr="002F7F49" w:rsidRDefault="00944ED4" w:rsidP="006F2FFF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 xml:space="preserve">Komunikacija s </w:t>
            </w:r>
            <w:r w:rsidR="008B14D6" w:rsidRPr="002F7F49">
              <w:rPr>
                <w:rFonts w:cstheme="minorHAnsi"/>
                <w:noProof/>
                <w:sz w:val="20"/>
                <w:szCs w:val="20"/>
                <w:lang w:val="pl-PL"/>
              </w:rPr>
              <w:t>drugim sudionicima odgojno-obrazovnog procesa</w:t>
            </w:r>
          </w:p>
          <w:p w14:paraId="0B505600" w14:textId="16C3A6EF" w:rsidR="00111613" w:rsidRPr="002F7F49" w:rsidRDefault="008B14D6" w:rsidP="00B85482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Komunikacija s roditeljima/skrbnicima učenika s teškoćama</w:t>
            </w:r>
          </w:p>
        </w:tc>
      </w:tr>
      <w:tr w:rsidR="00111613" w14:paraId="30BCB302" w14:textId="77777777" w:rsidTr="00326C51">
        <w:trPr>
          <w:trHeight w:val="486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F0E638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Načini i primjer vrjednovanja skupa ishoda učenja</w:t>
            </w:r>
          </w:p>
        </w:tc>
      </w:tr>
      <w:tr w:rsidR="00111613" w14:paraId="73F5AC63" w14:textId="77777777" w:rsidTr="00E078BD">
        <w:trPr>
          <w:trHeight w:val="572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2C2433" w14:textId="2969A724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  <w:p w14:paraId="7D716680" w14:textId="5E16BCD4" w:rsidR="00024B24" w:rsidRPr="00521193" w:rsidRDefault="00024B24" w:rsidP="00D51C5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52119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Opis radne situacije i/ili projektnog zadatka:</w:t>
            </w:r>
            <w:r w:rsidRPr="0052119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774CB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Polaznik </w:t>
            </w:r>
            <w:r w:rsidR="004918D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na temelju simulacije </w:t>
            </w:r>
            <w:r w:rsidR="00A812B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situacije iz stvarnog školskog okružja predlaže o</w:t>
            </w:r>
            <w:r w:rsidR="00777B6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dgovarajuće oblike komunikacije</w:t>
            </w:r>
            <w:r w:rsidR="00E027E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</w:p>
          <w:p w14:paraId="02763A75" w14:textId="096AEA19" w:rsidR="00024B24" w:rsidRDefault="00024B24" w:rsidP="00D51C5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87332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Zadatak:</w:t>
            </w:r>
            <w:r w:rsidRPr="0052119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E34AA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Pomoćnik u nastavi </w:t>
            </w:r>
            <w:r w:rsidR="007D745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pruža potporu učeniku koji </w:t>
            </w:r>
            <w:r w:rsidR="000C0B7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nije </w:t>
            </w:r>
            <w:r w:rsidR="0087558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dovoljno uključen u socijalni život razrednoga odjela.</w:t>
            </w:r>
            <w:r w:rsidR="007B167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Njegovi suučenici ne ostvaruju komunikaciju s njim, a niti sam učenik ne pokazuje </w:t>
            </w:r>
            <w:r w:rsidR="007D49A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interes za komunikaciju s njima. Školske odmore provodi uglavnom sam ili s pomoćnikom u nastavi. </w:t>
            </w:r>
            <w:r w:rsidR="009F67C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</w:t>
            </w:r>
            <w:r w:rsidR="00B039A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olaznik</w:t>
            </w:r>
            <w:r w:rsidR="009F67C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D8280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predlaže plan aktivnosti  </w:t>
            </w:r>
            <w:r w:rsidR="00A8149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usmjerenih na primjenu različitih oblika potpore u komunikac</w:t>
            </w:r>
            <w:r w:rsidR="00BB0C7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iji koji će poboljšati socijalnu uključenost učenika s teškoćama u razvoju. Plan aktivnosti treba uključivati sve dionike – učenike, učitelje, koordinatora i roditelje. </w:t>
            </w:r>
          </w:p>
          <w:p w14:paraId="06DD30BF" w14:textId="55291594" w:rsidR="00CA0EF3" w:rsidRDefault="00024B24" w:rsidP="00D51C5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07546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Vrednovanje: </w:t>
            </w:r>
            <w:r w:rsidRPr="0052119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Pomoću unaprijed definiranih kriterija za elemente vrednovanja (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odabir primjerenih oblika potpore, d</w:t>
            </w:r>
            <w:r w:rsidR="006074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emonstracija</w:t>
            </w:r>
            <w:r w:rsidR="000B2A0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60741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vještine rješavanja problema u odnosima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) </w:t>
            </w:r>
            <w:r w:rsidRPr="0052119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vrednuje se izrađeni zadatak.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Polaznici usmeno iznose </w:t>
            </w:r>
            <w:r w:rsidR="0070641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svoje planove, </w:t>
            </w:r>
            <w:r w:rsidR="0002360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obrazlažu predložena rješenja te demonstriraju </w:t>
            </w:r>
            <w:r w:rsidR="00C500D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vještine rješavanja problema u odnosima. </w:t>
            </w:r>
          </w:p>
          <w:p w14:paraId="02759584" w14:textId="70C3AC91" w:rsidR="00111613" w:rsidRDefault="00111613" w:rsidP="00FF7B7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</w:tc>
      </w:tr>
      <w:tr w:rsidR="00111613" w14:paraId="52D1C6F4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E33E17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111613" w14:paraId="08FC682A" w14:textId="77777777" w:rsidTr="00E078BD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CA6D3C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74CD7487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750D3BA3" w14:textId="77777777" w:rsidR="00111613" w:rsidRDefault="00111613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6E33D1D6" w14:textId="77777777" w:rsidR="00111613" w:rsidRDefault="00111613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9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3"/>
        <w:gridCol w:w="2553"/>
      </w:tblGrid>
      <w:tr w:rsidR="007F07B4" w14:paraId="33A6E946" w14:textId="77777777" w:rsidTr="003A1CB3">
        <w:trPr>
          <w:trHeight w:val="558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E95C25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BA0D8B" w14:textId="77777777" w:rsidR="00A71082" w:rsidRPr="00A71082" w:rsidRDefault="00A71082" w:rsidP="00A71082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A710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Potpora u kretanju i obavljanju fizioloških potreba na siguran način</w:t>
            </w:r>
          </w:p>
          <w:p w14:paraId="6880E390" w14:textId="77777777" w:rsidR="007F07B4" w:rsidRDefault="007F07B4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7F07B4" w14:paraId="24006884" w14:textId="77777777" w:rsidTr="003A1CB3">
        <w:trPr>
          <w:trHeight w:val="558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4FF3BB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6037C" w14:textId="77777777" w:rsidR="007F07B4" w:rsidRDefault="007F07B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7F07B4" w14:paraId="6407618C" w14:textId="77777777" w:rsidTr="003A1CB3">
        <w:trPr>
          <w:trHeight w:val="558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B659D5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44D221" w14:textId="77777777" w:rsidR="007F07B4" w:rsidRDefault="00362D55">
            <w:pPr>
              <w:spacing w:after="0"/>
              <w:ind w:left="397" w:hanging="397"/>
            </w:pPr>
            <w:hyperlink r:id="rId27" w:history="1">
              <w:r w:rsidRPr="00146952">
                <w:rPr>
                  <w:rStyle w:val="Hyperlink"/>
                </w:rPr>
                <w:t>https://hko.srce.hr/registar/skup-ishoda-ucenja/detalji/2746</w:t>
              </w:r>
            </w:hyperlink>
            <w:r>
              <w:t xml:space="preserve"> </w:t>
            </w:r>
          </w:p>
          <w:p w14:paraId="19F01035" w14:textId="383FDD14" w:rsidR="00362D55" w:rsidRDefault="00362D55">
            <w:pPr>
              <w:spacing w:after="0"/>
              <w:ind w:left="397" w:hanging="397"/>
            </w:pPr>
            <w:hyperlink r:id="rId28" w:history="1">
              <w:r w:rsidRPr="00146952">
                <w:rPr>
                  <w:rStyle w:val="Hyperlink"/>
                </w:rPr>
                <w:t>https://hko.srce.hr/registar/skup-ishoda-ucenja/detalji/2744</w:t>
              </w:r>
            </w:hyperlink>
            <w:r>
              <w:t xml:space="preserve"> </w:t>
            </w:r>
          </w:p>
          <w:p w14:paraId="5C6AED1D" w14:textId="17B3B04F" w:rsidR="00362D55" w:rsidRDefault="00362D55">
            <w:pPr>
              <w:spacing w:after="0"/>
              <w:ind w:left="397" w:hanging="397"/>
            </w:pPr>
            <w:hyperlink r:id="rId29" w:history="1">
              <w:r w:rsidRPr="00146952">
                <w:rPr>
                  <w:rStyle w:val="Hyperlink"/>
                </w:rPr>
                <w:t>https://hko.srce.hr/registar/skup-ishoda-ucenja/detalji/2745</w:t>
              </w:r>
            </w:hyperlink>
            <w:r>
              <w:t xml:space="preserve"> </w:t>
            </w:r>
          </w:p>
          <w:p w14:paraId="74A11DF6" w14:textId="2F46DF69" w:rsidR="00362D55" w:rsidRPr="0082135B" w:rsidRDefault="00362D55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</w:p>
        </w:tc>
      </w:tr>
      <w:tr w:rsidR="007F07B4" w14:paraId="17D14EDE" w14:textId="77777777" w:rsidTr="003A1CB3">
        <w:trPr>
          <w:trHeight w:val="558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362961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535EA0" w14:textId="77777777" w:rsidR="007F07B4" w:rsidRDefault="009B2A7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3 CSVET</w:t>
            </w:r>
          </w:p>
          <w:p w14:paraId="3AE8C0A8" w14:textId="6227A02E" w:rsidR="00B833F9" w:rsidRDefault="00B833F9" w:rsidP="00B833F9">
            <w:pPr>
              <w:spacing w:after="0"/>
              <w:ind w:left="31" w:hanging="31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B833F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SIU </w:t>
            </w:r>
            <w:r w:rsidR="002F508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4: </w:t>
            </w:r>
            <w:r w:rsidRPr="00B061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Pružanje neposredne potpore učeniku u obavljanju higijenskih potreba te osnovne zdravstvene zaštite i zaštite na radu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 (1 CSVET)</w:t>
            </w:r>
          </w:p>
          <w:p w14:paraId="0983F860" w14:textId="3FF28EBF" w:rsidR="00B833F9" w:rsidRDefault="00B833F9" w:rsidP="00B833F9">
            <w:pPr>
              <w:spacing w:after="0"/>
              <w:ind w:left="31" w:hanging="31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SIU </w:t>
            </w:r>
            <w:r w:rsidR="002F508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5: </w:t>
            </w:r>
            <w:r w:rsidRPr="00B061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Pružanje neposredne potpore učeniku u kretanju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 (1 CSVET)</w:t>
            </w:r>
          </w:p>
          <w:p w14:paraId="6FE16177" w14:textId="4E5C8325" w:rsidR="00B833F9" w:rsidRDefault="00B833F9" w:rsidP="00B833F9">
            <w:pPr>
              <w:spacing w:after="0"/>
              <w:ind w:left="31" w:hanging="31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SIU </w:t>
            </w:r>
            <w:r w:rsidR="002F508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6: </w:t>
            </w:r>
            <w:r w:rsidR="00C7771B" w:rsidRPr="00B061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Pružanje neposredne potpore učeniku pri uzimanju hrane i pića</w:t>
            </w:r>
            <w:r w:rsidR="00C7771B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 (1 CSVET)</w:t>
            </w:r>
          </w:p>
          <w:p w14:paraId="5ADE28D5" w14:textId="3922F068" w:rsidR="00B833F9" w:rsidRPr="00B833F9" w:rsidRDefault="00B833F9" w:rsidP="00B833F9">
            <w:pPr>
              <w:spacing w:after="0"/>
              <w:ind w:left="31" w:hanging="31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</w:tc>
      </w:tr>
      <w:tr w:rsidR="007F07B4" w14:paraId="0BAF51CB" w14:textId="77777777" w:rsidTr="003A1CB3">
        <w:tc>
          <w:tcPr>
            <w:tcW w:w="25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CB6C2B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019F70" w14:textId="77777777" w:rsidR="007F07B4" w:rsidRDefault="007F07B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F4E6227" w14:textId="77777777" w:rsidR="007F07B4" w:rsidRDefault="007F07B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D186388" w14:textId="77777777" w:rsidR="007F07B4" w:rsidRDefault="007F07B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7F07B4" w14:paraId="0D74A4D1" w14:textId="77777777" w:rsidTr="003A1CB3">
        <w:trPr>
          <w:trHeight w:val="540"/>
        </w:trPr>
        <w:tc>
          <w:tcPr>
            <w:tcW w:w="25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961C" w14:textId="77777777" w:rsidR="007F07B4" w:rsidRDefault="007F07B4">
            <w:pPr>
              <w:spacing w:after="0" w:line="256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48A74E" w14:textId="048BEC82" w:rsidR="007F07B4" w:rsidRDefault="0019316C" w:rsidP="00326C5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="00A73C2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5 </w:t>
            </w:r>
            <w:r w:rsidR="009D5D78">
              <w:rPr>
                <w:rFonts w:asciiTheme="minorHAnsi" w:hAnsiTheme="minorHAnsi" w:cstheme="minorHAnsi"/>
                <w:noProof/>
                <w:sz w:val="20"/>
                <w:szCs w:val="20"/>
              </w:rPr>
              <w:t>(20%)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5432" w14:textId="120093E0" w:rsidR="007F07B4" w:rsidRDefault="0019316C" w:rsidP="00326C5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5</w:t>
            </w:r>
            <w:r w:rsidR="00A73C2E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="009D5D7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193EA8">
              <w:rPr>
                <w:rFonts w:asciiTheme="minorHAnsi" w:hAnsiTheme="minorHAnsi" w:cstheme="minorHAnsi"/>
                <w:noProof/>
                <w:sz w:val="20"/>
                <w:szCs w:val="20"/>
              </w:rPr>
              <w:t>(69%)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5DB8D" w14:textId="6CE00992" w:rsidR="007F07B4" w:rsidRDefault="00A73C2E" w:rsidP="00326C51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</w:t>
            </w:r>
            <w:r w:rsidR="00193EA8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F63DDE">
              <w:rPr>
                <w:rFonts w:asciiTheme="minorHAnsi" w:hAnsiTheme="minorHAnsi" w:cstheme="minorHAnsi"/>
                <w:noProof/>
                <w:sz w:val="20"/>
                <w:szCs w:val="20"/>
              </w:rPr>
              <w:t>(11%)</w:t>
            </w:r>
          </w:p>
        </w:tc>
      </w:tr>
      <w:tr w:rsidR="007F07B4" w14:paraId="0851CC7F" w14:textId="77777777" w:rsidTr="003A1CB3"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E38B50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0A646E68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EC464D" w14:textId="083F8204" w:rsidR="007F07B4" w:rsidRDefault="009B2A7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</w:p>
        </w:tc>
      </w:tr>
      <w:tr w:rsidR="007F07B4" w14:paraId="21EF8E50" w14:textId="77777777" w:rsidTr="003A1CB3">
        <w:trPr>
          <w:trHeight w:val="626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1ED36B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A17AF3" w14:textId="5B331D24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  <w:p w14:paraId="2FF69644" w14:textId="752384BD" w:rsidR="007F07B4" w:rsidRPr="00AD2BCA" w:rsidRDefault="00B50587" w:rsidP="00AD2BC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2BCA">
              <w:rPr>
                <w:rFonts w:asciiTheme="minorHAnsi" w:hAnsiTheme="minorHAnsi" w:cstheme="minorHAnsi"/>
                <w:noProof/>
                <w:sz w:val="20"/>
                <w:szCs w:val="20"/>
              </w:rPr>
              <w:t>Polaznici će upoznati osnov</w:t>
            </w:r>
            <w:r w:rsidR="002C1BCD" w:rsidRPr="00AD2BCA">
              <w:rPr>
                <w:rFonts w:asciiTheme="minorHAnsi" w:hAnsiTheme="minorHAnsi" w:cstheme="minorHAnsi"/>
                <w:noProof/>
                <w:sz w:val="20"/>
                <w:szCs w:val="20"/>
              </w:rPr>
              <w:t>ne mjere sigurnosti i zaštite na radu</w:t>
            </w:r>
            <w:r w:rsidR="003F788D">
              <w:rPr>
                <w:rFonts w:asciiTheme="minorHAnsi" w:hAnsiTheme="minorHAnsi" w:cstheme="minorHAnsi"/>
                <w:noProof/>
                <w:sz w:val="20"/>
                <w:szCs w:val="20"/>
              </w:rPr>
              <w:t>,</w:t>
            </w:r>
            <w:r w:rsidR="002C1BCD" w:rsidRPr="00AD2BC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zdravstvene zaštite učenika </w:t>
            </w:r>
            <w:r w:rsidR="0071566B" w:rsidRPr="00AD2BC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i postupaka prve pomoći </w:t>
            </w:r>
            <w:r w:rsidR="002C1BCD" w:rsidRPr="00AD2BC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kako bi </w:t>
            </w:r>
            <w:r w:rsidR="001434EC" w:rsidRPr="00AD2BC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na siguran način mogli obavljati poslove pomoćnika u nastavi. </w:t>
            </w:r>
            <w:r w:rsidR="009016BC" w:rsidRPr="00AD2BC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Nadalje, steći će kompetencije za </w:t>
            </w:r>
            <w:r w:rsidR="008735BD">
              <w:rPr>
                <w:rFonts w:asciiTheme="minorHAnsi" w:hAnsiTheme="minorHAnsi" w:cstheme="minorHAnsi"/>
                <w:noProof/>
                <w:sz w:val="20"/>
                <w:szCs w:val="20"/>
              </w:rPr>
              <w:t>primjereno i odg</w:t>
            </w:r>
            <w:r w:rsidR="00FC1FE9">
              <w:rPr>
                <w:rFonts w:asciiTheme="minorHAnsi" w:hAnsiTheme="minorHAnsi" w:cstheme="minorHAnsi"/>
                <w:noProof/>
                <w:sz w:val="20"/>
                <w:szCs w:val="20"/>
              </w:rPr>
              <w:t>o</w:t>
            </w:r>
            <w:r w:rsidR="008735B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vorno </w:t>
            </w:r>
            <w:r w:rsidR="009016BC" w:rsidRPr="00AD2BCA">
              <w:rPr>
                <w:rFonts w:asciiTheme="minorHAnsi" w:hAnsiTheme="minorHAnsi" w:cstheme="minorHAnsi"/>
                <w:noProof/>
                <w:sz w:val="20"/>
                <w:szCs w:val="20"/>
              </w:rPr>
              <w:lastRenderedPageBreak/>
              <w:t>pružanje neposredne potpore učenicima s teškoćama u razvoju pri obavljanju</w:t>
            </w:r>
            <w:r w:rsidR="000E4F5F" w:rsidRPr="00AD2BC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higijenskih potreba, kretanja </w:t>
            </w:r>
            <w:r w:rsidR="003F788D">
              <w:rPr>
                <w:rFonts w:asciiTheme="minorHAnsi" w:hAnsiTheme="minorHAnsi" w:cstheme="minorHAnsi"/>
                <w:noProof/>
                <w:sz w:val="20"/>
                <w:szCs w:val="20"/>
              </w:rPr>
              <w:t>te</w:t>
            </w:r>
            <w:r w:rsidR="000E4F5F" w:rsidRPr="00AD2BC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uzimanja hrane i pića. </w:t>
            </w:r>
          </w:p>
        </w:tc>
      </w:tr>
      <w:tr w:rsidR="007F07B4" w14:paraId="12193C56" w14:textId="77777777" w:rsidTr="003A1CB3"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336435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lastRenderedPageBreak/>
              <w:t>Ključni pojmovi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983A98" w14:textId="26DC63B2" w:rsidR="007F07B4" w:rsidRPr="00326C51" w:rsidRDefault="00FC1FE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Potpora, </w:t>
            </w:r>
            <w:r w:rsidR="003942D1"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mjere sigurnosti, </w:t>
            </w:r>
            <w:r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 xml:space="preserve">zaštita na radu, prva pomoć, kretanje, higijenske potrebe, </w:t>
            </w:r>
            <w:r w:rsidR="0019716B" w:rsidRPr="00326C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uzimanje hrane i pića</w:t>
            </w:r>
          </w:p>
          <w:p w14:paraId="2F0C9E14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7F07B4" w14:paraId="12F59017" w14:textId="77777777" w:rsidTr="003A1CB3"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2C6543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85A5B5" w14:textId="77777777" w:rsidR="000371D5" w:rsidRDefault="00AD2BC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AD2BCA">
              <w:rPr>
                <w:rFonts w:asciiTheme="minorHAnsi" w:hAnsiTheme="minorHAnsi" w:cstheme="minorHAnsi"/>
                <w:noProof/>
                <w:sz w:val="20"/>
                <w:szCs w:val="20"/>
              </w:rPr>
              <w:t>Učenje temeljeno na radu provodi se kroz učenje na radnome mjestu – u razrednom odjelu u koji je uključen učenik s teškoćama u razvoju u kontroliranim uvjetima uz nastavnika (mentora) koji ima iskustva u radu s pomoćnicima u nastavi; sa školom u kojoj se provodi učenje temeljeno na radu ustanova ima sklopljen ugovor o suradnji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</w:p>
          <w:p w14:paraId="3731F7A0" w14:textId="25C45E2C" w:rsidR="000640C8" w:rsidRPr="00AD2BCA" w:rsidRDefault="000640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Učenje temeljeno na radu djelomično je integrirano u vođeno učenje i poučavanje u smislu provedbe vježbi </w:t>
            </w:r>
            <w:r w:rsidR="00F0417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usmjerenih na pružanje </w:t>
            </w:r>
            <w:r w:rsidR="001B159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prve pomoći, </w:t>
            </w:r>
            <w:r w:rsidR="00F0417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potpore u kretanju, obavljanju higijenskih potreba te uzimanju hrane i pića. </w:t>
            </w:r>
          </w:p>
        </w:tc>
      </w:tr>
      <w:tr w:rsidR="007F07B4" w14:paraId="60917F23" w14:textId="77777777" w:rsidTr="003A1CB3"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A58976" w14:textId="77777777" w:rsidR="007F07B4" w:rsidRDefault="007F07B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ED2B7" w14:textId="59EAB145" w:rsidR="009756FB" w:rsidRPr="003942D1" w:rsidRDefault="009756FB" w:rsidP="009756FB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942D1">
              <w:rPr>
                <w:rFonts w:cstheme="minorHAnsi"/>
                <w:noProof/>
                <w:sz w:val="20"/>
                <w:szCs w:val="20"/>
              </w:rPr>
              <w:t>Halliwell, M. (2003). Supporting Children with Special Educational Needs. David Fulton Publishers, London.</w:t>
            </w:r>
          </w:p>
          <w:p w14:paraId="2E96DED7" w14:textId="5B7FC880" w:rsidR="009756FB" w:rsidRPr="003942D1" w:rsidRDefault="009756FB" w:rsidP="009756FB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942D1">
              <w:rPr>
                <w:rFonts w:cstheme="minorHAnsi"/>
                <w:noProof/>
                <w:sz w:val="20"/>
                <w:szCs w:val="20"/>
              </w:rPr>
              <w:t>Watkinson, A. (2003). The Essential Guide for Competent Teaching Assistants. David Fulton Publishers, London.</w:t>
            </w:r>
          </w:p>
          <w:p w14:paraId="27B7B178" w14:textId="5233F6FB" w:rsidR="007F07B4" w:rsidRPr="003942D1" w:rsidRDefault="001D2DA6" w:rsidP="009756FB">
            <w:pPr>
              <w:pStyle w:val="ListParagraph"/>
              <w:numPr>
                <w:ilvl w:val="0"/>
                <w:numId w:val="31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942D1">
              <w:rPr>
                <w:sz w:val="20"/>
                <w:szCs w:val="20"/>
              </w:rPr>
              <w:t>Pravilnik o pomoćnicima u nastavi i stručnim komunikacijskim posrednicima, Narodne novine, br. 102/2018.</w:t>
            </w:r>
          </w:p>
          <w:p w14:paraId="2EA5A50A" w14:textId="77777777" w:rsidR="007F07B4" w:rsidRPr="003942D1" w:rsidRDefault="00482531" w:rsidP="00965FB6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942D1">
              <w:rPr>
                <w:rFonts w:cstheme="minorHAnsi"/>
                <w:noProof/>
                <w:sz w:val="20"/>
                <w:szCs w:val="20"/>
              </w:rPr>
              <w:t xml:space="preserve">Pravilnik o načinu i izvođenju nastave u strukovnim školama, Narodne novine, br. </w:t>
            </w:r>
            <w:r w:rsidR="009D5FF4" w:rsidRPr="003942D1">
              <w:rPr>
                <w:rFonts w:cstheme="minorHAnsi"/>
                <w:noProof/>
                <w:sz w:val="20"/>
                <w:szCs w:val="20"/>
              </w:rPr>
              <w:t>140/2009.</w:t>
            </w:r>
          </w:p>
          <w:p w14:paraId="0B544A72" w14:textId="67BAABE7" w:rsidR="009D5FF4" w:rsidRPr="003942D1" w:rsidRDefault="009D5FF4" w:rsidP="00AD341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3942D1">
              <w:rPr>
                <w:rFonts w:cstheme="minorHAnsi"/>
                <w:noProof/>
                <w:sz w:val="20"/>
                <w:szCs w:val="20"/>
              </w:rPr>
              <w:t xml:space="preserve">Zakon o zaštiti na radu, Narodne novine, br. </w:t>
            </w:r>
            <w:r w:rsidR="004A7973" w:rsidRPr="003942D1">
              <w:rPr>
                <w:rFonts w:cstheme="minorHAnsi"/>
                <w:noProof/>
                <w:sz w:val="20"/>
                <w:szCs w:val="20"/>
              </w:rPr>
              <w:t xml:space="preserve">71/2014., </w:t>
            </w:r>
            <w:r w:rsidR="00433D37" w:rsidRPr="003942D1">
              <w:rPr>
                <w:rFonts w:cstheme="minorHAnsi"/>
                <w:noProof/>
                <w:sz w:val="20"/>
                <w:szCs w:val="20"/>
              </w:rPr>
              <w:t>118/2014., 154/2014., 94/2018., 96/2018</w:t>
            </w:r>
            <w:r w:rsidR="009D7409" w:rsidRPr="003942D1">
              <w:rPr>
                <w:rFonts w:cstheme="minorHAnsi"/>
                <w:noProof/>
                <w:sz w:val="20"/>
                <w:szCs w:val="20"/>
              </w:rPr>
              <w:t xml:space="preserve">. </w:t>
            </w:r>
          </w:p>
          <w:p w14:paraId="3BB8BCCC" w14:textId="77777777" w:rsidR="00965FB6" w:rsidRPr="003942D1" w:rsidRDefault="00965FB6" w:rsidP="00965FB6">
            <w:pPr>
              <w:pStyle w:val="ListParagraph"/>
              <w:numPr>
                <w:ilvl w:val="0"/>
                <w:numId w:val="31"/>
              </w:numPr>
              <w:rPr>
                <w:rFonts w:eastAsia="SimSun" w:cstheme="minorHAnsi"/>
                <w:sz w:val="20"/>
                <w:szCs w:val="20"/>
                <w:lang w:eastAsia="zh-CN"/>
              </w:rPr>
            </w:pPr>
            <w:r w:rsidRPr="003942D1">
              <w:rPr>
                <w:sz w:val="20"/>
                <w:szCs w:val="20"/>
              </w:rPr>
              <w:t xml:space="preserve">Internet tražilice (tražilice koje se mogu koristiti: Internet Explorer, Google </w:t>
            </w:r>
          </w:p>
          <w:p w14:paraId="392FBF98" w14:textId="24230EA2" w:rsidR="00965FB6" w:rsidRPr="003942D1" w:rsidRDefault="00965FB6" w:rsidP="00AD3415">
            <w:pPr>
              <w:pStyle w:val="ListParagraph"/>
              <w:spacing w:after="0"/>
              <w:rPr>
                <w:sz w:val="20"/>
                <w:szCs w:val="20"/>
              </w:rPr>
            </w:pPr>
            <w:r w:rsidRPr="003942D1">
              <w:rPr>
                <w:sz w:val="20"/>
                <w:szCs w:val="20"/>
              </w:rPr>
              <w:t xml:space="preserve">Chrome, Google…) </w:t>
            </w:r>
          </w:p>
          <w:p w14:paraId="4D2005F6" w14:textId="52F13A3E" w:rsidR="00965FB6" w:rsidRDefault="00965FB6" w:rsidP="009756FB">
            <w:pPr>
              <w:pStyle w:val="ListParagraph"/>
              <w:spacing w:after="0"/>
              <w:rPr>
                <w:rFonts w:cstheme="minorHAnsi"/>
                <w:noProof/>
                <w:sz w:val="16"/>
                <w:szCs w:val="16"/>
              </w:rPr>
            </w:pPr>
          </w:p>
        </w:tc>
      </w:tr>
    </w:tbl>
    <w:p w14:paraId="48C75A93" w14:textId="77777777" w:rsidR="007F07B4" w:rsidRDefault="007F07B4" w:rsidP="007F07B4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p w14:paraId="512F0285" w14:textId="77777777" w:rsidR="003A1CB3" w:rsidRDefault="003A1CB3" w:rsidP="007F07B4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p w14:paraId="45589B55" w14:textId="77777777" w:rsidR="003A1CB3" w:rsidRDefault="003A1CB3" w:rsidP="007F07B4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41"/>
        <w:gridCol w:w="6815"/>
      </w:tblGrid>
      <w:tr w:rsidR="007F07B4" w14:paraId="7C0C0951" w14:textId="77777777" w:rsidTr="00BA0ACF">
        <w:trPr>
          <w:trHeight w:val="409"/>
        </w:trPr>
        <w:tc>
          <w:tcPr>
            <w:tcW w:w="2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EA92B8" w14:textId="2E99FF6C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C7771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0B641A" w14:textId="14C5D98C" w:rsidR="007F07B4" w:rsidRDefault="00A7344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B061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Pružanje neposredne potpore učeniku u obavljanju higijenskih potreba te osnovne zdravstvene zaštite i zaštite na radu</w:t>
            </w:r>
            <w:r w:rsidR="001616B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, 1 CSVET</w:t>
            </w:r>
          </w:p>
        </w:tc>
      </w:tr>
      <w:tr w:rsidR="007F07B4" w14:paraId="2B6E92CF" w14:textId="77777777" w:rsidTr="00BA0ACF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CE5A64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7F07B4" w14:paraId="244BD1FB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02D901" w14:textId="34251D0B" w:rsidR="007F07B4" w:rsidRPr="00326C51" w:rsidRDefault="00300292" w:rsidP="00326C5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Objasniti primjereno i odgovorno pružanje potpore pri obavljanju higijenskih potreba</w:t>
            </w:r>
          </w:p>
        </w:tc>
      </w:tr>
      <w:tr w:rsidR="0028746E" w14:paraId="39770DFA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45755" w14:textId="07FE8D43" w:rsidR="0028746E" w:rsidRPr="00326C51" w:rsidRDefault="00300292" w:rsidP="00326C5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Objasniti potrebu poštivanja dostojanstva učenika</w:t>
            </w:r>
          </w:p>
        </w:tc>
      </w:tr>
      <w:tr w:rsidR="0028746E" w14:paraId="09CF837A" w14:textId="77777777" w:rsidTr="00326C51">
        <w:trPr>
          <w:trHeight w:val="192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34207F" w14:textId="5305F349" w:rsidR="0028746E" w:rsidRPr="00326C51" w:rsidRDefault="00300292" w:rsidP="00326C5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Demonstrirati postupke potpore pri obavljanju higijenskih potreba</w:t>
            </w:r>
          </w:p>
        </w:tc>
      </w:tr>
      <w:tr w:rsidR="007F07B4" w14:paraId="61BE8D67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C36321" w14:textId="37E5123C" w:rsidR="007F07B4" w:rsidRPr="00326C51" w:rsidRDefault="00300292" w:rsidP="00326C5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Nabrojati propise koji reguliraju sigurnost i zdravstvenu zaštitu učenika</w:t>
            </w:r>
          </w:p>
        </w:tc>
      </w:tr>
      <w:tr w:rsidR="007F07B4" w14:paraId="48811D49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438CE5" w14:textId="43C41940" w:rsidR="007F07B4" w:rsidRPr="00326C51" w:rsidRDefault="00300292" w:rsidP="00326C5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Navesti moguće opasnosti i rizike u odgojno-obrazovnom procesu</w:t>
            </w:r>
          </w:p>
        </w:tc>
      </w:tr>
      <w:tr w:rsidR="00300292" w14:paraId="1BECAA03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F5FCB5" w14:textId="50107AD2" w:rsidR="00300292" w:rsidRPr="00326C51" w:rsidRDefault="00300292" w:rsidP="00326C5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Objasniti mjere sigurnosti i zaštite zdravlja</w:t>
            </w:r>
          </w:p>
        </w:tc>
      </w:tr>
      <w:tr w:rsidR="00300292" w14:paraId="17994402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428FF3" w14:textId="26F639E4" w:rsidR="00300292" w:rsidRPr="00326C51" w:rsidRDefault="00300292" w:rsidP="00326C5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Objasniti cilj i ulogu zaštite na radu</w:t>
            </w:r>
          </w:p>
        </w:tc>
      </w:tr>
      <w:tr w:rsidR="00300292" w14:paraId="0C3AA224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831E9F" w14:textId="2F955D4B" w:rsidR="00300292" w:rsidRPr="00326C51" w:rsidRDefault="00300292" w:rsidP="00326C5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Nabrojati osnovne propise zaštite na radu</w:t>
            </w:r>
          </w:p>
        </w:tc>
      </w:tr>
      <w:tr w:rsidR="00300292" w14:paraId="366534F2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0D6193" w14:textId="2E2072AF" w:rsidR="00300292" w:rsidRPr="00326C51" w:rsidRDefault="00300292" w:rsidP="00326C5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Objasniti mjere zaštite na radu</w:t>
            </w:r>
          </w:p>
        </w:tc>
      </w:tr>
      <w:tr w:rsidR="00E3638B" w14:paraId="35E91FC3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0E1F4" w14:textId="78CC02C1" w:rsidR="00E3638B" w:rsidRPr="00326C51" w:rsidRDefault="000831EC" w:rsidP="00326C51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26C51">
              <w:rPr>
                <w:rFonts w:cstheme="minorHAnsi"/>
                <w:iCs/>
                <w:noProof/>
                <w:sz w:val="20"/>
                <w:szCs w:val="20"/>
              </w:rPr>
              <w:t>Demonstrirati postupke prve pomoći</w:t>
            </w:r>
          </w:p>
        </w:tc>
      </w:tr>
      <w:tr w:rsidR="007F07B4" w14:paraId="5BFCD3AE" w14:textId="77777777" w:rsidTr="00BA0ACF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4D492C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7F07B4" w14:paraId="111920D3" w14:textId="77777777" w:rsidTr="00BA0ACF">
        <w:trPr>
          <w:trHeight w:val="572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2EAC6D" w14:textId="6C3EE3BE" w:rsidR="003118FF" w:rsidRDefault="00CC66E9" w:rsidP="0001532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Dominantni nastavni sustavi </w:t>
            </w:r>
            <w:r w:rsidR="00BA6C9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su </w:t>
            </w:r>
            <w:r w:rsidR="0080362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predavačka</w:t>
            </w:r>
            <w:r w:rsidR="00B0213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problemska</w:t>
            </w:r>
            <w:r w:rsidR="0080362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heuristička nastava te učenje temeljeno na radu. </w:t>
            </w:r>
            <w:r w:rsidR="0074524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Analizom primjerka </w:t>
            </w:r>
            <w:r w:rsidR="0092498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</w:t>
            </w:r>
            <w:r w:rsidR="0074524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ravilnika o zaštiti na radu </w:t>
            </w:r>
            <w:r w:rsidR="00E1231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 školskoj ustanovi </w:t>
            </w:r>
            <w:r w:rsidR="0051703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(dostupno na mrežnim stranicama škola) polaznici upoznaju cilj</w:t>
            </w:r>
            <w:r w:rsidR="00701C3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</w:t>
            </w:r>
            <w:r w:rsidR="0051703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ulogu </w:t>
            </w:r>
            <w:r w:rsidR="0063707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 </w:t>
            </w:r>
            <w:r w:rsidR="00701C3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mjere koje škola poduzima u cilju </w:t>
            </w:r>
            <w:r w:rsidR="0051703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zaštite na radu</w:t>
            </w:r>
            <w:r w:rsidR="00DD6E9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. </w:t>
            </w:r>
            <w:r w:rsidR="00C71B1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Posebnu pozornost potrebno je usmjeriti na </w:t>
            </w:r>
            <w:r w:rsidR="00510BA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mjere i propise zaštite na radu u slučaju kad</w:t>
            </w:r>
            <w:r w:rsidR="00072B0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</w:t>
            </w:r>
            <w:r w:rsidR="00510BA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pomoćnik u nastavi prati učenika </w:t>
            </w:r>
            <w:r w:rsidR="00AB4D3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pri učenju temeljenom na radu, bilo u specijaliziranoj učionici u školi, bilo kod poslodavca. </w:t>
            </w:r>
            <w:r w:rsidR="00AA195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Nastavnik navodi primjere </w:t>
            </w:r>
            <w:r w:rsidR="00BF107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radnog okruženja vezanog za stjecanje pojedinih kvalifikacija (npr. </w:t>
            </w:r>
            <w:r w:rsidR="00713D0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kuhar, cvjećar, </w:t>
            </w:r>
            <w:r w:rsidR="00CB2CF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frizer, </w:t>
            </w:r>
            <w:r w:rsidR="00136A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stolar), a polaznici </w:t>
            </w:r>
            <w:r w:rsidR="00F74D5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opisuju </w:t>
            </w:r>
            <w:r w:rsidR="005B284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 koji bi način pružili potporu učenicima </w:t>
            </w:r>
            <w:r w:rsidR="00DF450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vezano uz zaštitu na radu. </w:t>
            </w:r>
            <w:r w:rsidR="005714E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Koristeći znanje stečeno u Modulu 1 (</w:t>
            </w:r>
            <w:r w:rsidR="002E424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</w:t>
            </w:r>
            <w:r w:rsidR="002E424F" w:rsidRPr="002E424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snove razvojnih osobitosti učenika s različitim teškoćama u razvoju</w:t>
            </w:r>
            <w:r w:rsidR="002E424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)</w:t>
            </w:r>
            <w:r w:rsidR="00B0213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problemskom nastavom </w:t>
            </w:r>
            <w:r w:rsidR="00021C7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obrađuju se mjere </w:t>
            </w:r>
            <w:r w:rsidR="0053348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sigurnosti</w:t>
            </w:r>
            <w:r w:rsidR="002F04C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pri čemu je važno da polaznici razviju </w:t>
            </w:r>
            <w:r w:rsidR="002F04C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lastRenderedPageBreak/>
              <w:t xml:space="preserve">svijest o tome da svakoga dana u radu s učenicima s teškoćama </w:t>
            </w:r>
            <w:r w:rsidR="009754D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 razvoju moraju voditi računa o </w:t>
            </w:r>
            <w:r w:rsidR="007E07F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potencijalnim opasnostima u prostoru (npr. </w:t>
            </w:r>
            <w:r w:rsidR="00FD167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učeničke torbe na podu učionice predstavljaju opasnost za učenika oštećena vida)</w:t>
            </w:r>
            <w:r w:rsidR="0047164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  <w:r w:rsidR="005C5B1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Pri tome treba </w:t>
            </w:r>
            <w:r w:rsidR="00CB547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uzeti u obzir sve školske prostore – učionice, hodnike, toalete, </w:t>
            </w:r>
            <w:r w:rsidR="0058296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blagovaonice, sportske dvorane, školska dvorišta, itd.</w:t>
            </w:r>
            <w:r w:rsidR="00283E3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90770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Predavačkom nastavom nastavnik iznosti najbitnije činjenice vezane za z</w:t>
            </w:r>
            <w:r w:rsidR="00800656" w:rsidRPr="0080065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aštit</w:t>
            </w:r>
            <w:r w:rsidR="0090770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</w:t>
            </w:r>
            <w:r w:rsidR="00800656" w:rsidRPr="0080065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zdravlja učenika </w:t>
            </w:r>
            <w:r w:rsidR="0090770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te</w:t>
            </w:r>
            <w:r w:rsidR="00DC6C4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pravila koja škole primjenjuju u slučaju zbrinjavanja </w:t>
            </w:r>
            <w:r w:rsidR="00202AA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najče</w:t>
            </w:r>
            <w:r w:rsidR="00EC57E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š</w:t>
            </w:r>
            <w:r w:rsidR="00202AA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ćih zdravstvenih teškoća učenika</w:t>
            </w:r>
            <w:r w:rsidR="005F1B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17214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(</w:t>
            </w:r>
            <w:r w:rsidR="005F1B6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ozljede i akutna stanja)</w:t>
            </w:r>
            <w:r w:rsidR="00202AA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što uključuje i pružanje prve pomoći. </w:t>
            </w:r>
            <w:r w:rsidR="003622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Polaznici će </w:t>
            </w:r>
            <w:r w:rsidR="001562AD" w:rsidRPr="001562A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opisati</w:t>
            </w:r>
            <w:r w:rsidR="00B8678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izvesti osnovne</w:t>
            </w:r>
            <w:r w:rsidR="001562AD" w:rsidRPr="001562A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postupke prve pomoći i zbrinjavanja</w:t>
            </w:r>
            <w:r w:rsidR="00B8678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ozljeda</w:t>
            </w:r>
            <w:r w:rsidR="008F0A8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. </w:t>
            </w:r>
            <w:r w:rsidR="00F7737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Vezano za zdravstvenu zaštitu učenika, polazni</w:t>
            </w:r>
            <w:r w:rsidR="00387DE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ke predavačkom nastavom treba upoznati i s činjenicom da učenici s teškoćama u razvoju </w:t>
            </w:r>
            <w:r w:rsidR="00267B3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mogu imati i individualne zdravstvene potrebe </w:t>
            </w:r>
            <w:r w:rsidR="005F61B5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 je u praksi stoga nužno primjenjivati posebne upute koje će pomoćnik dobiti od učitelja/koordinatora/roditelja. </w:t>
            </w:r>
          </w:p>
          <w:p w14:paraId="4E2C337D" w14:textId="432881F2" w:rsidR="00547CEE" w:rsidRPr="00040EDE" w:rsidRDefault="0043410E" w:rsidP="00040ED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Pružanje potpore </w:t>
            </w:r>
            <w:r w:rsidR="00E7779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pri obavljanju higijenskih potreba odnosi se na </w:t>
            </w:r>
            <w:r w:rsidR="00866C46" w:rsidRPr="00866C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pruž</w:t>
            </w:r>
            <w:r w:rsidR="00E7779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anje</w:t>
            </w:r>
            <w:r w:rsidR="00866C46" w:rsidRPr="00866C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potpor</w:t>
            </w:r>
            <w:r w:rsidR="00E7779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 w:rsidR="00866C46" w:rsidRPr="00866C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pri održavanju higijene,</w:t>
            </w:r>
            <w:r w:rsidR="00E024E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866C46" w:rsidRPr="00866C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pruž</w:t>
            </w:r>
            <w:r w:rsidR="00E024E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anje</w:t>
            </w:r>
            <w:r w:rsidR="00866C46" w:rsidRPr="00866C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potpor</w:t>
            </w:r>
            <w:r w:rsidR="00E024E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 w:rsidR="00866C46" w:rsidRPr="00866C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učeniku u kretanju (vođenje, vožnja) pri odlasku u toalet,</w:t>
            </w:r>
            <w:r w:rsidR="00E024E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866C46" w:rsidRPr="00866C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pruž</w:t>
            </w:r>
            <w:r w:rsidR="00E024E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anje</w:t>
            </w:r>
            <w:r w:rsidR="00866C46" w:rsidRPr="00866C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potpor</w:t>
            </w:r>
            <w:r w:rsidR="00E024E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e </w:t>
            </w:r>
            <w:r w:rsidR="00866C46" w:rsidRPr="00866C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 korištenju toaleta (stavljanje na toalet i pridržavanje tijekom sjedenja; higijena tijela nakon obavljene nužde; mijenjanje higijenskih uložaka i higijena tijela pri mijenjanju; svlačenje i odijevanje odjeće; presvlačenje pelena i higijena tijela pri presvlačenju; pranje ruku nakon obavljene nužde),</w:t>
            </w:r>
            <w:r w:rsidR="003E1DF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866C46" w:rsidRPr="00866C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pruž</w:t>
            </w:r>
            <w:r w:rsidR="003E1DF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anje</w:t>
            </w:r>
            <w:r w:rsidR="00866C46" w:rsidRPr="00866C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potpor</w:t>
            </w:r>
            <w:r w:rsidR="003E1DF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 w:rsidR="00866C46" w:rsidRPr="00866C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pri presvlačenju (skidanje i odijevanje odjeće i obuće) tijekom boravka u školi i izvanučioničkim aktivnostima ovisno o potrebi učenika i situaciji.</w:t>
            </w:r>
            <w:r w:rsidR="003E1DF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275FE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Navedeno se obrađuje predavačkom nastavom uz korištenje </w:t>
            </w:r>
            <w:r w:rsidR="00E9732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metode demonstracije, a naročito se treba naglasiti poštivanje dostojanstva učenika. </w:t>
            </w:r>
          </w:p>
          <w:p w14:paraId="0D51AAFB" w14:textId="2724B452" w:rsidR="004D64A6" w:rsidRPr="004D64A6" w:rsidRDefault="004D64A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</w:rPr>
            </w:pPr>
          </w:p>
        </w:tc>
      </w:tr>
      <w:tr w:rsidR="007F07B4" w14:paraId="12AD8A6A" w14:textId="77777777" w:rsidTr="00326C51"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0CF6A1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5E25E6" w14:textId="54864081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  <w:p w14:paraId="7DA9C8BA" w14:textId="006F2DE8" w:rsidR="00E00942" w:rsidRDefault="000D528F" w:rsidP="000D528F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Sigurnost i zdravstv</w:t>
            </w:r>
            <w:r w:rsidR="00040F68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na zaštita učenika</w:t>
            </w:r>
          </w:p>
          <w:p w14:paraId="791E1C1C" w14:textId="11068B6D" w:rsidR="004C565F" w:rsidRDefault="004E6B4D" w:rsidP="004C565F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Osnove zaštite na radu</w:t>
            </w:r>
          </w:p>
          <w:p w14:paraId="2AE51BE3" w14:textId="55C6992F" w:rsidR="004E6B4D" w:rsidRDefault="004E6B4D" w:rsidP="004C565F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Osnove zdravstvene zaštite učenika</w:t>
            </w:r>
          </w:p>
          <w:p w14:paraId="45E83F1B" w14:textId="496B11FE" w:rsidR="00E00942" w:rsidRDefault="00410360" w:rsidP="00A42F17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Neposredna p</w:t>
            </w:r>
            <w:r w:rsidR="00A42F17">
              <w:rPr>
                <w:rFonts w:cstheme="minorHAnsi"/>
                <w:iCs/>
                <w:noProof/>
                <w:sz w:val="20"/>
                <w:szCs w:val="20"/>
              </w:rPr>
              <w:t>otpora pri obavljanju higijenskih potreba</w:t>
            </w:r>
          </w:p>
          <w:p w14:paraId="2B9E0668" w14:textId="3B0FE938" w:rsidR="00410360" w:rsidRDefault="00410360" w:rsidP="00410360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</w:t>
            </w:r>
            <w:r w:rsidRPr="009D3876">
              <w:rPr>
                <w:rFonts w:cstheme="minorHAnsi"/>
                <w:iCs/>
                <w:noProof/>
                <w:sz w:val="20"/>
                <w:szCs w:val="20"/>
              </w:rPr>
              <w:t>rimjereno i odgovorno pružanje potpore pri obavljanju higijenskih potreba</w:t>
            </w:r>
          </w:p>
          <w:p w14:paraId="7EE0D738" w14:textId="0198F10B" w:rsidR="007F07B4" w:rsidRPr="00A037CB" w:rsidRDefault="00100EA3" w:rsidP="00040EDE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Poštivanje dostojanstva učenika</w:t>
            </w:r>
          </w:p>
        </w:tc>
      </w:tr>
      <w:tr w:rsidR="007F07B4" w14:paraId="728E07F0" w14:textId="77777777" w:rsidTr="00326C51">
        <w:trPr>
          <w:trHeight w:val="486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A3BCC8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7F07B4" w14:paraId="50BC9EEB" w14:textId="77777777" w:rsidTr="00BA0ACF">
        <w:trPr>
          <w:trHeight w:val="572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D386BC" w14:textId="07BB007F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  <w:p w14:paraId="0C6A4598" w14:textId="70585988" w:rsidR="00D51C58" w:rsidRPr="00521193" w:rsidRDefault="00D51C58" w:rsidP="00D51C5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52119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Opis radne situacije i/ili projektnog zadatka:</w:t>
            </w:r>
            <w:r w:rsidRPr="0052119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Polaznik </w:t>
            </w:r>
            <w:r w:rsidR="00927E9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 kombinaciji usmenog izla</w:t>
            </w:r>
            <w:r w:rsidR="0007331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ganja i demonstracije </w:t>
            </w:r>
            <w:r w:rsidR="00B623F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opisuje </w:t>
            </w:r>
            <w:r w:rsidR="005A3A2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rad na siguran način u odgojno-obrazovnoj ustanovi</w:t>
            </w:r>
            <w:r w:rsidR="00D83E7C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te sudjeluje u raspravi o neposrednoj potpori pri obavljanju higijenskih potreba</w:t>
            </w:r>
            <w:r w:rsidR="0084755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</w:p>
          <w:p w14:paraId="314ED4B2" w14:textId="137DC0E6" w:rsidR="00B623F8" w:rsidRDefault="00D51C58" w:rsidP="00D51C5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87332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Zadatak:</w:t>
            </w:r>
            <w:r w:rsidRPr="0052119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6C3EA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Polaznik </w:t>
            </w:r>
            <w:r w:rsidR="00C03B0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usmeno navodi moguće opasnosti i rizike u odgojno-obrazovnom procesu te </w:t>
            </w:r>
            <w:r w:rsidR="00FA24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opisuje mjere sigurnosti, zaštite na radu i zaštite zdravlja koje </w:t>
            </w:r>
            <w:r w:rsidR="0045235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je potrebno poduzeti. </w:t>
            </w:r>
            <w:r w:rsidR="0096209B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Demonstrira postupke prve pomoći</w:t>
            </w:r>
            <w:r w:rsidR="00E9440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. </w:t>
            </w:r>
            <w:r w:rsidR="00E862D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Sudjeluje u raspravi o primjerenom i odgovornom pružanju potpore pri obavljanju higijenskih potreba učenika s teškoćama u razvoju, s posebnim naglaskom na poštivanje dostojanstva učenika. </w:t>
            </w:r>
          </w:p>
          <w:p w14:paraId="46E4C093" w14:textId="43DE6701" w:rsidR="007F07B4" w:rsidRDefault="00723A29" w:rsidP="00BC580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723A2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Vrednovanje:</w:t>
            </w:r>
            <w:r w:rsidRPr="00723A2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Pomoću unaprijed definiranih kriterija za elemente vrednovanja (</w:t>
            </w:r>
            <w:r w:rsidR="00FC209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opasnosti i rizici u odgojno-obrazovnom procesu, </w:t>
            </w:r>
            <w:r w:rsidR="00A60CD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mjere sigurnosti, zaštite na radu i zaštite zdravlja učenika</w:t>
            </w:r>
            <w:r w:rsidR="00731D2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, </w:t>
            </w:r>
            <w:r w:rsidR="007311F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osnovni postupci prve pomoći, </w:t>
            </w:r>
            <w:r w:rsidR="00731D2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pružanje potpore </w:t>
            </w:r>
            <w:r w:rsidR="002114F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pri obavljanju higijenskih potreba</w:t>
            </w:r>
            <w:r w:rsidR="007311F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, poštivanje dostojanstva učenika</w:t>
            </w:r>
            <w:r w:rsidRPr="00723A2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) </w:t>
            </w:r>
            <w:r w:rsidR="00BC580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procjenjuje se ostvarenost ishoda učenja</w:t>
            </w:r>
            <w:r w:rsidRPr="00723A2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. </w:t>
            </w:r>
          </w:p>
        </w:tc>
      </w:tr>
      <w:tr w:rsidR="007F07B4" w14:paraId="25B519F2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297D34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7F07B4" w14:paraId="10B57D17" w14:textId="77777777" w:rsidTr="00BA0ACF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B11BAD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387F8F9E" w14:textId="77777777" w:rsidR="007F07B4" w:rsidRDefault="007F07B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35C1E3CD" w14:textId="77777777" w:rsidR="007F07B4" w:rsidRDefault="007F07B4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1466A8A8" w14:textId="77777777" w:rsidR="00661766" w:rsidRDefault="00661766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9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41"/>
        <w:gridCol w:w="6815"/>
      </w:tblGrid>
      <w:tr w:rsidR="00111613" w14:paraId="304DEA64" w14:textId="77777777" w:rsidTr="004C4ABF">
        <w:trPr>
          <w:trHeight w:val="409"/>
        </w:trPr>
        <w:tc>
          <w:tcPr>
            <w:tcW w:w="2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FB50E3" w14:textId="1128A828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C7771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ABE93" w14:textId="64B7B215" w:rsidR="00111613" w:rsidRDefault="00A71082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B061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Pružanje neposredne potpore učeniku u kretanju</w:t>
            </w:r>
            <w:r w:rsidR="001616B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, 1 CSVET</w:t>
            </w:r>
          </w:p>
        </w:tc>
      </w:tr>
      <w:tr w:rsidR="00111613" w14:paraId="1B8741F7" w14:textId="77777777" w:rsidTr="004C4ABF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25C1C4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4C4ABF" w14:paraId="551B5FD0" w14:textId="77777777" w:rsidTr="00326C51">
        <w:trPr>
          <w:trHeight w:val="399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FA5854" w14:textId="28D8D97C" w:rsidR="004C4ABF" w:rsidRPr="00A037CB" w:rsidRDefault="004C4ABF" w:rsidP="00326C51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Nabrojati osnovne oblike potpore u orijentaciji i/ili kretanju</w:t>
            </w:r>
          </w:p>
        </w:tc>
      </w:tr>
      <w:tr w:rsidR="004C4ABF" w14:paraId="6BEE83C9" w14:textId="77777777" w:rsidTr="00326C51">
        <w:trPr>
          <w:trHeight w:val="374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378B7A" w14:textId="221C459D" w:rsidR="004C4ABF" w:rsidRPr="00A037CB" w:rsidRDefault="004C4ABF" w:rsidP="00326C51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Objasniti razine i cilj pružanja potpore u kretanju</w:t>
            </w:r>
          </w:p>
        </w:tc>
      </w:tr>
      <w:tr w:rsidR="004C4ABF" w14:paraId="6FF13613" w14:textId="77777777" w:rsidTr="00326C51">
        <w:trPr>
          <w:trHeight w:val="378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42A643" w14:textId="31A74A2A" w:rsidR="004C4ABF" w:rsidRPr="00A037CB" w:rsidRDefault="004C4ABF" w:rsidP="00326C51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lastRenderedPageBreak/>
              <w:t>Objasniti vrste i primjenu pomagala u orijentaciji i/ili kretanju</w:t>
            </w:r>
          </w:p>
        </w:tc>
      </w:tr>
      <w:tr w:rsidR="004C4ABF" w14:paraId="08E06B76" w14:textId="77777777" w:rsidTr="004C4ABF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B459A9" w14:textId="79B81BB2" w:rsidR="004C4ABF" w:rsidRPr="00A037CB" w:rsidRDefault="004C4ABF" w:rsidP="00326C51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Objasniti tehnike i postupke pružanja potpore u orijentaciji i/ili kretanju</w:t>
            </w:r>
          </w:p>
        </w:tc>
      </w:tr>
      <w:tr w:rsidR="004C4ABF" w14:paraId="71675B38" w14:textId="77777777" w:rsidTr="007C277C">
        <w:trPr>
          <w:trHeight w:val="373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8730C9" w14:textId="7BDE64F3" w:rsidR="004C4ABF" w:rsidRPr="00A037CB" w:rsidRDefault="004C4ABF" w:rsidP="00326C51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16"/>
                <w:szCs w:val="16"/>
              </w:rPr>
            </w:pPr>
            <w:r w:rsidRPr="00A037CB">
              <w:rPr>
                <w:rFonts w:cstheme="minorHAnsi"/>
                <w:noProof/>
                <w:sz w:val="20"/>
                <w:szCs w:val="20"/>
              </w:rPr>
              <w:t>Demonstrirati tehnike pružanja potpore u orijentaciji i/ili kretanju uz primjenu odgovarajućih pomagala</w:t>
            </w:r>
          </w:p>
        </w:tc>
      </w:tr>
      <w:tr w:rsidR="000F0455" w14:paraId="09822AEA" w14:textId="77777777" w:rsidTr="00365692">
        <w:trPr>
          <w:trHeight w:val="373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DC890A" w14:textId="1AC6293D" w:rsidR="000F0455" w:rsidRPr="00B06143" w:rsidRDefault="000F0455" w:rsidP="004C4A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0F045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0F0455" w14:paraId="1ABD5DA0" w14:textId="77777777" w:rsidTr="007C277C">
        <w:trPr>
          <w:trHeight w:val="373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4BD15A" w14:textId="63824C98" w:rsidR="000F0455" w:rsidRDefault="000F0455" w:rsidP="004C4A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</w:p>
          <w:p w14:paraId="786D78BA" w14:textId="1CCB79C5" w:rsidR="00CD7DFF" w:rsidRPr="00CD7DFF" w:rsidRDefault="00367E7C" w:rsidP="00E4413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Osnovni oblici potpore u kretanju odnose se na 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>vo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đenje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učenika kojemu je potrebna potpora u kretanju (pridržava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nje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>, usmjerava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nje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>, upozorava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nje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na prepreke i sl.),</w:t>
            </w:r>
            <w:r w:rsidR="00E4413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>pruž</w:t>
            </w:r>
            <w:r w:rsidR="00E4413B">
              <w:rPr>
                <w:rFonts w:asciiTheme="minorHAnsi" w:hAnsiTheme="minorHAnsi" w:cstheme="minorHAnsi"/>
                <w:noProof/>
                <w:sz w:val="20"/>
                <w:szCs w:val="20"/>
              </w:rPr>
              <w:t>anje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potpor</w:t>
            </w:r>
            <w:r w:rsidR="00E4413B">
              <w:rPr>
                <w:rFonts w:asciiTheme="minorHAnsi" w:hAnsiTheme="minorHAnsi" w:cstheme="minorHAnsi"/>
                <w:noProof/>
                <w:sz w:val="20"/>
                <w:szCs w:val="20"/>
              </w:rPr>
              <w:t>e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učenik</w:t>
            </w:r>
            <w:r w:rsidR="00E4413B">
              <w:rPr>
                <w:rFonts w:asciiTheme="minorHAnsi" w:hAnsiTheme="minorHAnsi" w:cstheme="minorHAnsi"/>
                <w:noProof/>
                <w:sz w:val="20"/>
                <w:szCs w:val="20"/>
              </w:rPr>
              <w:t>u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koji se kreće u kolicima pri svladavanju prepreka,</w:t>
            </w:r>
            <w:r w:rsidR="00E4413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>vo</w:t>
            </w:r>
            <w:r w:rsidR="00E4413B">
              <w:rPr>
                <w:rFonts w:asciiTheme="minorHAnsi" w:hAnsiTheme="minorHAnsi" w:cstheme="minorHAnsi"/>
                <w:noProof/>
                <w:sz w:val="20"/>
                <w:szCs w:val="20"/>
              </w:rPr>
              <w:t>ženje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učenika u kolicima ako se učenik ne može samostalno voziti</w:t>
            </w:r>
            <w:r w:rsidR="005C0E0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, 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>upravlja</w:t>
            </w:r>
            <w:r w:rsidR="005A307C">
              <w:rPr>
                <w:rFonts w:asciiTheme="minorHAnsi" w:hAnsiTheme="minorHAnsi" w:cstheme="minorHAnsi"/>
                <w:noProof/>
                <w:sz w:val="20"/>
                <w:szCs w:val="20"/>
              </w:rPr>
              <w:t>nje</w:t>
            </w:r>
            <w:r w:rsidR="00777063" w:rsidRPr="0077706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pomagalima za penjanje i spuštanje u svrhu svladavanja prostornih prepreka</w:t>
            </w:r>
            <w:r w:rsidR="005C0E0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te pružanje potpore u u promjeni položaja tijela. </w:t>
            </w:r>
            <w:r w:rsidR="003845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Tijekom vođenog učenja </w:t>
            </w:r>
            <w:r w:rsidR="0066742C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i poučavanja dominantan nastavni sustav je predavačka nastava </w:t>
            </w:r>
            <w:r w:rsidR="0030422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tijekom koje </w:t>
            </w:r>
            <w:r w:rsidR="00417AEB">
              <w:rPr>
                <w:rFonts w:asciiTheme="minorHAnsi" w:hAnsiTheme="minorHAnsi" w:cstheme="minorHAnsi"/>
                <w:noProof/>
                <w:sz w:val="20"/>
                <w:szCs w:val="20"/>
              </w:rPr>
              <w:t>se polaznici upoznaju s osnovnim oblicima potpore u orijentaciji/kretanju</w:t>
            </w:r>
            <w:r w:rsidR="006609C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, </w:t>
            </w:r>
            <w:r w:rsidR="00820165">
              <w:rPr>
                <w:rFonts w:asciiTheme="minorHAnsi" w:hAnsiTheme="minorHAnsi" w:cstheme="minorHAnsi"/>
                <w:noProof/>
                <w:sz w:val="20"/>
                <w:szCs w:val="20"/>
              </w:rPr>
              <w:t>razinom i ciljem pružanja potpore</w:t>
            </w:r>
            <w:r w:rsidR="006609C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te vrstama pomagala u orijentaciji/kretanju</w:t>
            </w:r>
            <w:r w:rsidR="00820165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  <w:r w:rsidR="00E3319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6361A5">
              <w:rPr>
                <w:rFonts w:asciiTheme="minorHAnsi" w:hAnsiTheme="minorHAnsi" w:cstheme="minorHAnsi"/>
                <w:noProof/>
                <w:sz w:val="20"/>
                <w:szCs w:val="20"/>
              </w:rPr>
              <w:t>Metodom demonstracij</w:t>
            </w:r>
            <w:r w:rsidR="00CC750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e, </w:t>
            </w:r>
            <w:r w:rsidR="004023C0">
              <w:rPr>
                <w:rFonts w:asciiTheme="minorHAnsi" w:hAnsiTheme="minorHAnsi" w:cstheme="minorHAnsi"/>
                <w:noProof/>
                <w:sz w:val="20"/>
                <w:szCs w:val="20"/>
              </w:rPr>
              <w:t>simulacije</w:t>
            </w:r>
            <w:r w:rsidR="00CC750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i igrom uloga </w:t>
            </w:r>
            <w:r w:rsidR="0019235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polaznici će upoznati i demonstrirati </w:t>
            </w:r>
            <w:r w:rsidR="00983AC8">
              <w:rPr>
                <w:rFonts w:asciiTheme="minorHAnsi" w:hAnsiTheme="minorHAnsi" w:cstheme="minorHAnsi"/>
                <w:noProof/>
                <w:sz w:val="20"/>
                <w:szCs w:val="20"/>
              </w:rPr>
              <w:t>tehnike i postupke pružanja potpore</w:t>
            </w:r>
            <w:r w:rsidR="00033CF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, a tijekom učenja temeljenog na radu </w:t>
            </w:r>
            <w:r w:rsidR="004023C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uz vodstvo mentora </w:t>
            </w:r>
            <w:r w:rsidR="003F331E">
              <w:rPr>
                <w:rFonts w:asciiTheme="minorHAnsi" w:hAnsiTheme="minorHAnsi" w:cstheme="minorHAnsi"/>
                <w:noProof/>
                <w:sz w:val="20"/>
                <w:szCs w:val="20"/>
              </w:rPr>
              <w:t>ste</w:t>
            </w:r>
            <w:r w:rsidR="00983AC8">
              <w:rPr>
                <w:rFonts w:asciiTheme="minorHAnsi" w:hAnsiTheme="minorHAnsi" w:cstheme="minorHAnsi"/>
                <w:noProof/>
                <w:sz w:val="20"/>
                <w:szCs w:val="20"/>
              </w:rPr>
              <w:t>ći će</w:t>
            </w:r>
            <w:r w:rsidR="003F331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praktične vještine</w:t>
            </w:r>
            <w:r w:rsidR="00EA326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u području primjene konkretnih pomagala u orijentaciji/kretanju </w:t>
            </w:r>
            <w:r w:rsidR="00B9710C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te pružanju potpore. </w:t>
            </w:r>
          </w:p>
        </w:tc>
      </w:tr>
      <w:tr w:rsidR="004C4ABF" w14:paraId="44185126" w14:textId="77777777" w:rsidTr="00326C51"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236922" w14:textId="77777777" w:rsidR="004C4ABF" w:rsidRDefault="004C4ABF" w:rsidP="004C4A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AC0B07" w14:textId="77777777" w:rsidR="00A037CB" w:rsidRDefault="00A037CB" w:rsidP="00A037CB">
            <w:pPr>
              <w:pStyle w:val="ListParagraph"/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  <w:p w14:paraId="3130111F" w14:textId="28B81937" w:rsidR="00DB4A3A" w:rsidRPr="003B2C51" w:rsidRDefault="00602B86" w:rsidP="003B2C51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3B2C51">
              <w:rPr>
                <w:rFonts w:cstheme="minorHAnsi"/>
                <w:iCs/>
                <w:noProof/>
                <w:sz w:val="20"/>
                <w:szCs w:val="20"/>
              </w:rPr>
              <w:t>Neposredna potpora u orijentaciji/kretanju</w:t>
            </w:r>
          </w:p>
          <w:p w14:paraId="65FAE281" w14:textId="77777777" w:rsidR="00D860A2" w:rsidRPr="002F7F49" w:rsidRDefault="00D860A2" w:rsidP="00DB4A3A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O</w:t>
            </w:r>
            <w:r w:rsidR="00DB4A3A" w:rsidRPr="002F7F49">
              <w:rPr>
                <w:rFonts w:cstheme="minorHAnsi"/>
                <w:noProof/>
                <w:sz w:val="20"/>
                <w:szCs w:val="20"/>
                <w:lang w:val="pl-PL"/>
              </w:rPr>
              <w:t>snovn</w:t>
            </w: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i</w:t>
            </w:r>
            <w:r w:rsidR="00DB4A3A" w:rsidRPr="002F7F49">
              <w:rPr>
                <w:rFonts w:cstheme="minorHAnsi"/>
                <w:noProof/>
                <w:sz w:val="20"/>
                <w:szCs w:val="20"/>
                <w:lang w:val="pl-PL"/>
              </w:rPr>
              <w:t xml:space="preserve"> obli</w:t>
            </w: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ci</w:t>
            </w:r>
            <w:r w:rsidR="00DB4A3A" w:rsidRPr="002F7F49">
              <w:rPr>
                <w:rFonts w:cstheme="minorHAnsi"/>
                <w:noProof/>
                <w:sz w:val="20"/>
                <w:szCs w:val="20"/>
                <w:lang w:val="pl-PL"/>
              </w:rPr>
              <w:t xml:space="preserve"> potpore u orijentaciji i/ili kretanju</w:t>
            </w:r>
          </w:p>
          <w:p w14:paraId="506843B2" w14:textId="77777777" w:rsidR="00D860A2" w:rsidRPr="002F7F49" w:rsidRDefault="00D860A2" w:rsidP="00DB4A3A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R</w:t>
            </w:r>
            <w:r w:rsidR="00DB4A3A" w:rsidRPr="002F7F49">
              <w:rPr>
                <w:rFonts w:cstheme="minorHAnsi"/>
                <w:noProof/>
                <w:sz w:val="20"/>
                <w:szCs w:val="20"/>
                <w:lang w:val="pl-PL"/>
              </w:rPr>
              <w:t>azine i cilj pružanja potpore u kretanju</w:t>
            </w:r>
          </w:p>
          <w:p w14:paraId="440FE8F6" w14:textId="77777777" w:rsidR="00D860A2" w:rsidRPr="002F7F49" w:rsidRDefault="00D860A2" w:rsidP="00DB4A3A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V</w:t>
            </w:r>
            <w:r w:rsidR="00DB4A3A" w:rsidRPr="002F7F49">
              <w:rPr>
                <w:rFonts w:cstheme="minorHAnsi"/>
                <w:noProof/>
                <w:sz w:val="20"/>
                <w:szCs w:val="20"/>
                <w:lang w:val="pl-PL"/>
              </w:rPr>
              <w:t>rste i primjen</w:t>
            </w: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a</w:t>
            </w:r>
            <w:r w:rsidR="00DB4A3A" w:rsidRPr="002F7F49">
              <w:rPr>
                <w:rFonts w:cstheme="minorHAnsi"/>
                <w:noProof/>
                <w:sz w:val="20"/>
                <w:szCs w:val="20"/>
                <w:lang w:val="pl-PL"/>
              </w:rPr>
              <w:t xml:space="preserve"> pomagala u orijentaciji i/ili kretanju</w:t>
            </w:r>
          </w:p>
          <w:p w14:paraId="3309AAA1" w14:textId="2DE8BE50" w:rsidR="00DB4A3A" w:rsidRPr="002F7F49" w:rsidRDefault="00D860A2" w:rsidP="00DB4A3A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T</w:t>
            </w:r>
            <w:r w:rsidR="00DB4A3A" w:rsidRPr="002F7F49">
              <w:rPr>
                <w:rFonts w:cstheme="minorHAnsi"/>
                <w:noProof/>
                <w:sz w:val="20"/>
                <w:szCs w:val="20"/>
                <w:lang w:val="pl-PL"/>
              </w:rPr>
              <w:t>ehnike i postup</w:t>
            </w: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ci</w:t>
            </w:r>
            <w:r w:rsidR="00DB4A3A" w:rsidRPr="002F7F49">
              <w:rPr>
                <w:rFonts w:cstheme="minorHAnsi"/>
                <w:noProof/>
                <w:sz w:val="20"/>
                <w:szCs w:val="20"/>
                <w:lang w:val="pl-PL"/>
              </w:rPr>
              <w:t xml:space="preserve"> pružanja potpore u orijentaciji i/ili kretanju</w:t>
            </w:r>
          </w:p>
          <w:p w14:paraId="3C3122FE" w14:textId="77777777" w:rsidR="004C4ABF" w:rsidRDefault="004C4ABF" w:rsidP="004C4A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</w:p>
        </w:tc>
      </w:tr>
      <w:tr w:rsidR="004C4ABF" w14:paraId="0DAA699F" w14:textId="77777777" w:rsidTr="00326C51">
        <w:trPr>
          <w:trHeight w:val="486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EE07B4" w14:textId="77777777" w:rsidR="004C4ABF" w:rsidRDefault="004C4ABF" w:rsidP="004C4A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4C4ABF" w14:paraId="06563378" w14:textId="77777777" w:rsidTr="004C4ABF">
        <w:trPr>
          <w:trHeight w:val="572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A2BB85" w14:textId="1C0A5C30" w:rsidR="004C4ABF" w:rsidRDefault="004C4ABF" w:rsidP="004C4A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  <w:p w14:paraId="0D4AFD7E" w14:textId="0B09C36B" w:rsidR="00D51C58" w:rsidRPr="00D51C58" w:rsidRDefault="00D51C58" w:rsidP="003C06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040F9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Opis radne situacije i/ili projektnog zadatka: </w:t>
            </w:r>
            <w:r w:rsidRPr="00D51C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Polaznik na temelju simulacije situacije iz stvarnog školskog okružja predlaže odgovarajuće oblike </w:t>
            </w:r>
            <w:r w:rsidR="00BC63F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potpore u kretanju učenik</w:t>
            </w:r>
            <w:r w:rsidR="009605C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</w:t>
            </w:r>
            <w:r w:rsidR="00BC63F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s motoričkim teškoćama</w:t>
            </w:r>
            <w:r w:rsidR="002379B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koji se kreće pomoću ortopedskog pomagala</w:t>
            </w:r>
            <w:r w:rsidR="00E90D0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(hodalica)</w:t>
            </w:r>
            <w:r w:rsidR="00D35D5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/učenik</w:t>
            </w:r>
            <w:r w:rsidR="009605C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</w:t>
            </w:r>
            <w:r w:rsidR="00D35D5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s motoričkim teškoćama koji se kreće pomoću invalidskih kolica/slabovidnom učeniku/slijepom učeniku.  </w:t>
            </w:r>
          </w:p>
          <w:p w14:paraId="72286C70" w14:textId="39AA513D" w:rsidR="00CC4146" w:rsidRDefault="00D51C58" w:rsidP="003C06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040F9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Zadatak:</w:t>
            </w:r>
            <w:r w:rsidRPr="00D51C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Pomoćnik u nastavi pruža potporu </w:t>
            </w:r>
            <w:r w:rsidR="00D2788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 kretanju </w:t>
            </w:r>
            <w:r w:rsidRPr="00D51C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učeniku </w:t>
            </w:r>
            <w:r w:rsidR="00D2788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 </w:t>
            </w:r>
            <w:r w:rsidR="003C06F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teškoćama u razvoju</w:t>
            </w:r>
            <w:r w:rsidR="00954FF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. </w:t>
            </w:r>
            <w:r w:rsidR="001F6E3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Svaki polaznik odabire jednu od gore navedenih teškoća. </w:t>
            </w:r>
            <w:r w:rsidR="00D5192A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Uzimaju</w:t>
            </w:r>
            <w:r w:rsidR="004B583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ći u obzir mjere sigurnosti i zaštitu zdravlja učenika te oblike potpore </w:t>
            </w:r>
            <w:r w:rsidR="00AC50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 kretanju, polaznik opisuje jedan radni dan u školi</w:t>
            </w:r>
            <w:r w:rsidR="007707A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, odnosno način na koji pruža potporu učeniku s</w:t>
            </w:r>
            <w:r w:rsidR="002A37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7707A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teškoćama </w:t>
            </w:r>
            <w:r w:rsidR="00AC50C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– od </w:t>
            </w:r>
            <w:r w:rsidR="003E68D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dolaska učenika u školu, odmora, nastavnog sata, prehrane, sata tjelesne i zdravstvene kulture</w:t>
            </w:r>
            <w:r w:rsidR="00BC528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</w:t>
            </w:r>
            <w:r w:rsidR="003E68D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učenja temeljenog na radu</w:t>
            </w:r>
            <w:r w:rsidR="00C8047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. </w:t>
            </w:r>
          </w:p>
          <w:p w14:paraId="4700D773" w14:textId="615116C8" w:rsidR="004C4ABF" w:rsidRDefault="00D51C58" w:rsidP="003C06F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040F9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Vrednovanje:</w:t>
            </w:r>
            <w:r w:rsidRPr="00D51C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Pomoću unaprijed definiranih kriterija za elemente vrednovanja (</w:t>
            </w:r>
            <w:r w:rsidR="00CC414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primjerena podrška u kretanju učenika</w:t>
            </w:r>
            <w:r w:rsidRPr="00D51C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) vrednuje se izrađeni zadatak. </w:t>
            </w:r>
            <w:r w:rsidR="000D5AC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Nakon usmenog izlaganja polaznika, </w:t>
            </w:r>
            <w:r w:rsidR="00C7619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vodi se rasprava unutar koje polaznik o</w:t>
            </w:r>
            <w:r w:rsidR="00E960B1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dgovara na pitanja nastavnika i drugih polaznika, odnosno obrazlaže svoje odabire</w:t>
            </w:r>
            <w:r w:rsidRPr="00D51C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</w:p>
        </w:tc>
      </w:tr>
      <w:tr w:rsidR="004C4ABF" w14:paraId="2BBB16C6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012A28" w14:textId="77777777" w:rsidR="004C4ABF" w:rsidRDefault="004C4ABF" w:rsidP="004C4A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4C4ABF" w14:paraId="6F6CEDB8" w14:textId="77777777" w:rsidTr="004C4ABF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658664" w14:textId="77777777" w:rsidR="004C4ABF" w:rsidRDefault="004C4ABF" w:rsidP="004C4A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8E189B7" w14:textId="77777777" w:rsidR="004C4ABF" w:rsidRDefault="004C4ABF" w:rsidP="004C4A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6F42A5C7" w14:textId="77777777" w:rsidR="00111613" w:rsidRDefault="00111613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9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41"/>
        <w:gridCol w:w="6815"/>
      </w:tblGrid>
      <w:tr w:rsidR="00111613" w14:paraId="7650029C" w14:textId="77777777" w:rsidTr="00596EE9">
        <w:trPr>
          <w:trHeight w:val="409"/>
        </w:trPr>
        <w:tc>
          <w:tcPr>
            <w:tcW w:w="26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96DB7C" w14:textId="20BE4FD0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C7771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F20F4" w14:textId="5150E003" w:rsidR="00111613" w:rsidRDefault="00A71082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B0614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Pružanje neposredne potpore učeniku pri uzimanju hrane i pića</w:t>
            </w:r>
            <w:r w:rsidR="001616B0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, 1 CSVET</w:t>
            </w:r>
          </w:p>
        </w:tc>
      </w:tr>
      <w:tr w:rsidR="00111613" w14:paraId="504D2801" w14:textId="77777777" w:rsidTr="00596EE9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810FEF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111613" w14:paraId="37154E22" w14:textId="77777777" w:rsidTr="00596EE9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99F817" w14:textId="77777777" w:rsidR="00C92D0B" w:rsidRPr="00A037CB" w:rsidRDefault="00C92D0B" w:rsidP="00A037CB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A037CB">
              <w:rPr>
                <w:rFonts w:cstheme="minorHAnsi"/>
                <w:noProof/>
                <w:sz w:val="20"/>
                <w:szCs w:val="20"/>
              </w:rPr>
              <w:t>Objasniti važnost primjerenog i odgovornog pružanja potpore pri uzimanju hrane i pića prema individualnim potrebama učenika</w:t>
            </w:r>
          </w:p>
          <w:p w14:paraId="3B0482A9" w14:textId="034B2932" w:rsidR="00111613" w:rsidRPr="00596EE9" w:rsidRDefault="00111613" w:rsidP="00C92D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111613" w14:paraId="4679559C" w14:textId="77777777" w:rsidTr="00596EE9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345CB" w14:textId="5318C4CC" w:rsidR="00111613" w:rsidRPr="002F7F49" w:rsidRDefault="00C92D0B" w:rsidP="00A037CB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Demonstrirati postupke pri uzimanju hrane i pića</w:t>
            </w:r>
          </w:p>
        </w:tc>
      </w:tr>
      <w:tr w:rsidR="00111613" w14:paraId="52CF695C" w14:textId="77777777" w:rsidTr="00596EE9">
        <w:trPr>
          <w:trHeight w:val="427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F309E5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111613" w14:paraId="67E69AE2" w14:textId="77777777" w:rsidTr="00596EE9">
        <w:trPr>
          <w:trHeight w:val="572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97C7DD" w14:textId="76C9AA62" w:rsidR="000A47D9" w:rsidRPr="004615F6" w:rsidRDefault="00A923C4" w:rsidP="001B4BC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4615F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lastRenderedPageBreak/>
              <w:t>Pružanje potpore pri uzimanju hrane i pića odnosi se na dodatno pripremanje hrane učeniku (rezanje, usitnjavanje i sl.)</w:t>
            </w:r>
            <w:r w:rsidR="004615F6" w:rsidRPr="004615F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hranjenje ovisno o potrebi učenika te pružanje potpore pri pijenju. </w:t>
            </w:r>
            <w:r w:rsidR="00F0444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Predavačkom nastavom polaznici će upoznati osnove pravilnog uzimanja hrane i pića učenika s različitim razvojnim teškoćama</w:t>
            </w:r>
            <w:r w:rsidR="00230A9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. </w:t>
            </w:r>
            <w:r w:rsidR="00CF0E5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Nakon dobivenih informacija polaznici samostalno istražuju kako bi </w:t>
            </w:r>
            <w:r w:rsidR="007C1CC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pružili potporu pri uzimanju hrane i pića </w:t>
            </w:r>
            <w:r w:rsidR="00446E1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 odnosu na </w:t>
            </w:r>
            <w:r w:rsidR="00C9663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individualn</w:t>
            </w:r>
            <w:r w:rsidR="00446E1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 w:rsidR="00C9663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potreb</w:t>
            </w:r>
            <w:r w:rsidR="00446E1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 w:rsidR="00C9663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učenika</w:t>
            </w:r>
            <w:r w:rsidR="00446E1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pritom uzimajući u obzir </w:t>
            </w:r>
            <w:r w:rsidR="00250CF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razvojne osobitosti učenika s različitim teškoćama u razvoju. </w:t>
            </w:r>
            <w:r w:rsidR="008D520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Svoja zapažanja iznose pred skupinom, a nastavnik </w:t>
            </w:r>
            <w:r w:rsidR="00814DC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daje povratnu informaciju. </w:t>
            </w:r>
            <w:r w:rsidR="001F5E7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Nakon toga </w:t>
            </w:r>
            <w:r w:rsidR="00D64DC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nastavnik </w:t>
            </w:r>
            <w:r w:rsidR="00CB73E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pokreće raspravu o higijenskim zahtjevima prilikom asistiranju učeniku pri uzimanju hrane i pića</w:t>
            </w:r>
            <w:r w:rsidR="0032392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na kraju koje svaki polaznik samostalno izrađuje sažetak</w:t>
            </w:r>
            <w:r w:rsidR="00C2544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koji sadrži osnovne higijenske zahtjeve. </w:t>
            </w:r>
          </w:p>
          <w:p w14:paraId="7A09E016" w14:textId="653A7D5E" w:rsidR="000F7F1D" w:rsidRPr="000F7F1D" w:rsidRDefault="000F7F1D" w:rsidP="00BD490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</w:rPr>
            </w:pPr>
          </w:p>
        </w:tc>
      </w:tr>
      <w:tr w:rsidR="00111613" w14:paraId="170CAB48" w14:textId="77777777" w:rsidTr="00326C51"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D0C9B7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7E644" w14:textId="77777777" w:rsidR="00A037CB" w:rsidRDefault="00A037CB" w:rsidP="00A037CB">
            <w:pPr>
              <w:pStyle w:val="ListParagraph"/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en-US"/>
              </w:rPr>
            </w:pPr>
          </w:p>
          <w:p w14:paraId="27E43ED7" w14:textId="0FE792D0" w:rsidR="004514AE" w:rsidRPr="002F7F49" w:rsidRDefault="00160844" w:rsidP="00160844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Neposredna potpora pri uzimanju hrane i pića</w:t>
            </w:r>
          </w:p>
          <w:p w14:paraId="58CCF53C" w14:textId="4B811FE9" w:rsidR="004514AE" w:rsidRPr="002F7F49" w:rsidRDefault="00E35F23" w:rsidP="004514AE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pl-PL"/>
              </w:rPr>
            </w:pP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P</w:t>
            </w:r>
            <w:r w:rsidR="004514AE" w:rsidRPr="002F7F49">
              <w:rPr>
                <w:rFonts w:cstheme="minorHAnsi"/>
                <w:noProof/>
                <w:sz w:val="20"/>
                <w:szCs w:val="20"/>
                <w:lang w:val="pl-PL"/>
              </w:rPr>
              <w:t>rimjereno i odgovorno pružanj</w:t>
            </w:r>
            <w:r w:rsidRPr="002F7F49">
              <w:rPr>
                <w:rFonts w:cstheme="minorHAnsi"/>
                <w:noProof/>
                <w:sz w:val="20"/>
                <w:szCs w:val="20"/>
                <w:lang w:val="pl-PL"/>
              </w:rPr>
              <w:t>e</w:t>
            </w:r>
            <w:r w:rsidR="004514AE" w:rsidRPr="002F7F49">
              <w:rPr>
                <w:rFonts w:cstheme="minorHAnsi"/>
                <w:noProof/>
                <w:sz w:val="20"/>
                <w:szCs w:val="20"/>
                <w:lang w:val="pl-PL"/>
              </w:rPr>
              <w:t xml:space="preserve"> potpore pri uzimanju hrane i pića prema individualnim potrebama učenika</w:t>
            </w:r>
          </w:p>
          <w:p w14:paraId="5F8F49BC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</w:p>
        </w:tc>
      </w:tr>
      <w:tr w:rsidR="00111613" w14:paraId="7B831572" w14:textId="77777777" w:rsidTr="00326C51">
        <w:trPr>
          <w:trHeight w:val="486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13B7E8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111613" w14:paraId="32517738" w14:textId="77777777" w:rsidTr="00596EE9">
        <w:trPr>
          <w:trHeight w:val="572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DAB245" w14:textId="657315E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  <w:p w14:paraId="4BD736A8" w14:textId="38A91108" w:rsidR="00D51C58" w:rsidRPr="00D51C58" w:rsidRDefault="00D51C58" w:rsidP="00D51C5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1B2D5C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Opis radne situacije i/ili projektnog zadatka:</w:t>
            </w:r>
            <w:r w:rsidRPr="00D51C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Polaznik </w:t>
            </w:r>
            <w:r w:rsidR="004421B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 stvarnom okružju demonstrira pružanje potpore </w:t>
            </w:r>
            <w:r w:rsidR="0096441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pri uzimanju hrane i pića</w:t>
            </w:r>
            <w:r w:rsidRPr="00D51C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</w:p>
          <w:p w14:paraId="2D4F4F2A" w14:textId="32058426" w:rsidR="005E3DEF" w:rsidRPr="005E3DEF" w:rsidRDefault="00D51C58" w:rsidP="005E3DE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1B2D5C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Zadatak:</w:t>
            </w:r>
            <w:r w:rsidRPr="00D51C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B9241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Polaznik </w:t>
            </w:r>
            <w:r w:rsidR="000D7DE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</w:t>
            </w:r>
            <w:r w:rsidR="00B704B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 u</w:t>
            </w:r>
            <w:r w:rsidR="0040325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poznaje  </w:t>
            </w:r>
            <w:r w:rsidR="007E093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 individualnim potrebama učenika</w:t>
            </w:r>
            <w:r w:rsidR="00B704B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i objašnjava važnost primjerenog i odgovornog pružanja potpore pri uzimanju hrane i pića</w:t>
            </w:r>
            <w:r w:rsidR="00F40D4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. </w:t>
            </w:r>
            <w:r w:rsidR="00D6229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Slijedi praktičan </w:t>
            </w:r>
            <w:r w:rsidR="000D7DE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zadatak </w:t>
            </w:r>
            <w:r w:rsidR="00D6229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tijekom kojeg polaznik pruža potrebnu potporu učeniku, </w:t>
            </w:r>
            <w:r w:rsidR="00B21EC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uz pridržavanje higijenskih zahtjeva. </w:t>
            </w:r>
          </w:p>
          <w:p w14:paraId="56F5E4A5" w14:textId="4F8AB604" w:rsidR="00111613" w:rsidRDefault="00D51C58" w:rsidP="0096441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1B2D5C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Vrednovanje:</w:t>
            </w:r>
            <w:r w:rsidRPr="00D51C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Pomoću unaprijed definiranih kriterija za elemente vrednovanja (</w:t>
            </w:r>
            <w:r w:rsidR="00C9050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primjereno i odgovorno pružanje potpore pri uzimanju hrane i pića</w:t>
            </w:r>
            <w:r w:rsidR="00B704B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te </w:t>
            </w:r>
            <w:r w:rsidR="000D7DE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objašnjavanje važnosti istoga</w:t>
            </w:r>
            <w:r w:rsidRPr="00D51C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) vrednuje se </w:t>
            </w:r>
            <w:r w:rsidR="00AD7A6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ostvarenost ishoda učenja</w:t>
            </w:r>
            <w:r w:rsidRPr="00D51C5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. </w:t>
            </w:r>
          </w:p>
        </w:tc>
      </w:tr>
      <w:tr w:rsidR="00111613" w14:paraId="043EE663" w14:textId="77777777" w:rsidTr="00326C51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575AAF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111613" w14:paraId="3D7029EE" w14:textId="77777777" w:rsidTr="00596EE9">
        <w:tc>
          <w:tcPr>
            <w:tcW w:w="94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190C59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67FBAEDC" w14:textId="77777777" w:rsidR="00111613" w:rsidRDefault="00111613" w:rsidP="003D42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7DE21D9C" w14:textId="77777777" w:rsidR="00111613" w:rsidRPr="004713DC" w:rsidRDefault="00111613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  <w:tr w:rsidR="004713DC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  <w:tr w:rsidR="004713DC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026FC550" w14:textId="77777777" w:rsidR="008E10C2" w:rsidRDefault="008E10C2"/>
    <w:sectPr w:rsidR="008E10C2" w:rsidSect="002D12C9">
      <w:footerReference w:type="default" r:id="rId3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68054" w14:textId="77777777" w:rsidR="0072584D" w:rsidRDefault="0072584D" w:rsidP="00C759FB">
      <w:pPr>
        <w:spacing w:after="0" w:line="240" w:lineRule="auto"/>
      </w:pPr>
      <w:r>
        <w:separator/>
      </w:r>
    </w:p>
  </w:endnote>
  <w:endnote w:type="continuationSeparator" w:id="0">
    <w:p w14:paraId="73D036D5" w14:textId="77777777" w:rsidR="0072584D" w:rsidRDefault="0072584D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6804126"/>
      <w:docPartObj>
        <w:docPartGallery w:val="Page Numbers (Bottom of Page)"/>
        <w:docPartUnique/>
      </w:docPartObj>
    </w:sdtPr>
    <w:sdtContent>
      <w:p w14:paraId="11244B4A" w14:textId="224DD8F4" w:rsidR="002D12C9" w:rsidRDefault="002D12C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270037" w14:textId="77777777" w:rsidR="002D12C9" w:rsidRDefault="002D1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83822" w14:textId="77777777" w:rsidR="0072584D" w:rsidRDefault="0072584D" w:rsidP="00C759FB">
      <w:pPr>
        <w:spacing w:after="0" w:line="240" w:lineRule="auto"/>
      </w:pPr>
      <w:r>
        <w:separator/>
      </w:r>
    </w:p>
  </w:footnote>
  <w:footnote w:type="continuationSeparator" w:id="0">
    <w:p w14:paraId="31B130D5" w14:textId="77777777" w:rsidR="0072584D" w:rsidRDefault="0072584D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678"/>
    <w:multiLevelType w:val="hybridMultilevel"/>
    <w:tmpl w:val="74C8A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7FE9"/>
    <w:multiLevelType w:val="hybridMultilevel"/>
    <w:tmpl w:val="C44C384C"/>
    <w:lvl w:ilvl="0" w:tplc="9B8A9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D0589"/>
    <w:multiLevelType w:val="hybridMultilevel"/>
    <w:tmpl w:val="00889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34D77"/>
    <w:multiLevelType w:val="hybridMultilevel"/>
    <w:tmpl w:val="A3FC78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82B69"/>
    <w:multiLevelType w:val="hybridMultilevel"/>
    <w:tmpl w:val="50AC5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82046"/>
    <w:multiLevelType w:val="hybridMultilevel"/>
    <w:tmpl w:val="A70877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56BF8"/>
    <w:multiLevelType w:val="hybridMultilevel"/>
    <w:tmpl w:val="C0F640C2"/>
    <w:lvl w:ilvl="0" w:tplc="C85ADF7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04C92"/>
    <w:multiLevelType w:val="hybridMultilevel"/>
    <w:tmpl w:val="C97E600C"/>
    <w:lvl w:ilvl="0" w:tplc="E716E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FD2D5B4">
      <w:start w:val="1"/>
      <w:numFmt w:val="decimal"/>
      <w:lvlText w:val="%2."/>
      <w:lvlJc w:val="left"/>
      <w:pPr>
        <w:ind w:left="1800" w:hanging="360"/>
      </w:pPr>
      <w:rPr>
        <w:rFonts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597A60"/>
    <w:multiLevelType w:val="hybridMultilevel"/>
    <w:tmpl w:val="2B92D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37824"/>
    <w:multiLevelType w:val="hybridMultilevel"/>
    <w:tmpl w:val="1444E326"/>
    <w:lvl w:ilvl="0" w:tplc="4BBE1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EF2524"/>
    <w:multiLevelType w:val="hybridMultilevel"/>
    <w:tmpl w:val="26FCF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01780"/>
    <w:multiLevelType w:val="hybridMultilevel"/>
    <w:tmpl w:val="66C88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F18BC"/>
    <w:multiLevelType w:val="hybridMultilevel"/>
    <w:tmpl w:val="C172E9C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9F1066"/>
    <w:multiLevelType w:val="hybridMultilevel"/>
    <w:tmpl w:val="9ABCA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044E8"/>
    <w:multiLevelType w:val="hybridMultilevel"/>
    <w:tmpl w:val="A604613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C7C2B"/>
    <w:multiLevelType w:val="hybridMultilevel"/>
    <w:tmpl w:val="3BBAC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20F8A"/>
    <w:multiLevelType w:val="hybridMultilevel"/>
    <w:tmpl w:val="BE3A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D40AD"/>
    <w:multiLevelType w:val="hybridMultilevel"/>
    <w:tmpl w:val="12246F9A"/>
    <w:lvl w:ilvl="0" w:tplc="5D2CC6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3070C4"/>
    <w:multiLevelType w:val="hybridMultilevel"/>
    <w:tmpl w:val="2282355A"/>
    <w:lvl w:ilvl="0" w:tplc="40706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366EB1"/>
    <w:multiLevelType w:val="hybridMultilevel"/>
    <w:tmpl w:val="FC501DE8"/>
    <w:lvl w:ilvl="0" w:tplc="A52E4BB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55FAF"/>
    <w:multiLevelType w:val="hybridMultilevel"/>
    <w:tmpl w:val="C172E9C0"/>
    <w:lvl w:ilvl="0" w:tplc="51AA4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DA4B75"/>
    <w:multiLevelType w:val="hybridMultilevel"/>
    <w:tmpl w:val="A604613C"/>
    <w:lvl w:ilvl="0" w:tplc="1CFAE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860B28"/>
    <w:multiLevelType w:val="hybridMultilevel"/>
    <w:tmpl w:val="6096E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93B80"/>
    <w:multiLevelType w:val="hybridMultilevel"/>
    <w:tmpl w:val="24D8D132"/>
    <w:lvl w:ilvl="0" w:tplc="2A6CB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07781C"/>
    <w:multiLevelType w:val="hybridMultilevel"/>
    <w:tmpl w:val="689A6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C8359C"/>
    <w:multiLevelType w:val="hybridMultilevel"/>
    <w:tmpl w:val="FBF82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C764E"/>
    <w:multiLevelType w:val="hybridMultilevel"/>
    <w:tmpl w:val="BE5EC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2409E"/>
    <w:multiLevelType w:val="hybridMultilevel"/>
    <w:tmpl w:val="A70877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C3411"/>
    <w:multiLevelType w:val="hybridMultilevel"/>
    <w:tmpl w:val="F964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641C7"/>
    <w:multiLevelType w:val="hybridMultilevel"/>
    <w:tmpl w:val="A70877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F1E20"/>
    <w:multiLevelType w:val="hybridMultilevel"/>
    <w:tmpl w:val="CE985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02E40"/>
    <w:multiLevelType w:val="hybridMultilevel"/>
    <w:tmpl w:val="A70877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46DA1"/>
    <w:multiLevelType w:val="hybridMultilevel"/>
    <w:tmpl w:val="30AEF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4B7231"/>
    <w:multiLevelType w:val="hybridMultilevel"/>
    <w:tmpl w:val="A70877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710B5"/>
    <w:multiLevelType w:val="hybridMultilevel"/>
    <w:tmpl w:val="65A27A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47670">
    <w:abstractNumId w:val="8"/>
  </w:num>
  <w:num w:numId="2" w16cid:durableId="1617982442">
    <w:abstractNumId w:val="35"/>
  </w:num>
  <w:num w:numId="3" w16cid:durableId="852494019">
    <w:abstractNumId w:val="7"/>
  </w:num>
  <w:num w:numId="4" w16cid:durableId="1814063444">
    <w:abstractNumId w:val="12"/>
  </w:num>
  <w:num w:numId="5" w16cid:durableId="1656688454">
    <w:abstractNumId w:val="22"/>
  </w:num>
  <w:num w:numId="6" w16cid:durableId="1789083997">
    <w:abstractNumId w:val="1"/>
  </w:num>
  <w:num w:numId="7" w16cid:durableId="347491307">
    <w:abstractNumId w:val="14"/>
  </w:num>
  <w:num w:numId="8" w16cid:durableId="443810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2083921">
    <w:abstractNumId w:val="36"/>
  </w:num>
  <w:num w:numId="10" w16cid:durableId="2029677643">
    <w:abstractNumId w:val="33"/>
  </w:num>
  <w:num w:numId="11" w16cid:durableId="687872069">
    <w:abstractNumId w:val="31"/>
  </w:num>
  <w:num w:numId="12" w16cid:durableId="917907989">
    <w:abstractNumId w:val="17"/>
  </w:num>
  <w:num w:numId="13" w16cid:durableId="1445734442">
    <w:abstractNumId w:val="23"/>
  </w:num>
  <w:num w:numId="14" w16cid:durableId="1066877813">
    <w:abstractNumId w:val="26"/>
  </w:num>
  <w:num w:numId="15" w16cid:durableId="564220459">
    <w:abstractNumId w:val="9"/>
  </w:num>
  <w:num w:numId="16" w16cid:durableId="673650393">
    <w:abstractNumId w:val="16"/>
  </w:num>
  <w:num w:numId="17" w16cid:durableId="190266052">
    <w:abstractNumId w:val="24"/>
  </w:num>
  <w:num w:numId="18" w16cid:durableId="522521025">
    <w:abstractNumId w:val="28"/>
  </w:num>
  <w:num w:numId="19" w16cid:durableId="186254893">
    <w:abstractNumId w:val="11"/>
  </w:num>
  <w:num w:numId="20" w16cid:durableId="121195323">
    <w:abstractNumId w:val="32"/>
  </w:num>
  <w:num w:numId="21" w16cid:durableId="1475684514">
    <w:abstractNumId w:val="27"/>
  </w:num>
  <w:num w:numId="22" w16cid:durableId="754131023">
    <w:abstractNumId w:val="19"/>
  </w:num>
  <w:num w:numId="23" w16cid:durableId="187261668">
    <w:abstractNumId w:val="20"/>
  </w:num>
  <w:num w:numId="24" w16cid:durableId="1520312533">
    <w:abstractNumId w:val="13"/>
  </w:num>
  <w:num w:numId="25" w16cid:durableId="987708487">
    <w:abstractNumId w:val="0"/>
  </w:num>
  <w:num w:numId="26" w16cid:durableId="62989737">
    <w:abstractNumId w:val="30"/>
  </w:num>
  <w:num w:numId="27" w16cid:durableId="225772183">
    <w:abstractNumId w:val="25"/>
  </w:num>
  <w:num w:numId="28" w16cid:durableId="1449620835">
    <w:abstractNumId w:val="5"/>
  </w:num>
  <w:num w:numId="29" w16cid:durableId="1100830151">
    <w:abstractNumId w:val="29"/>
  </w:num>
  <w:num w:numId="30" w16cid:durableId="2011905420">
    <w:abstractNumId w:val="34"/>
  </w:num>
  <w:num w:numId="31" w16cid:durableId="2029407647">
    <w:abstractNumId w:val="4"/>
  </w:num>
  <w:num w:numId="32" w16cid:durableId="261256745">
    <w:abstractNumId w:val="18"/>
  </w:num>
  <w:num w:numId="33" w16cid:durableId="1460681196">
    <w:abstractNumId w:val="21"/>
  </w:num>
  <w:num w:numId="34" w16cid:durableId="843015664">
    <w:abstractNumId w:val="37"/>
  </w:num>
  <w:num w:numId="35" w16cid:durableId="540675692">
    <w:abstractNumId w:val="2"/>
  </w:num>
  <w:num w:numId="36" w16cid:durableId="188880540">
    <w:abstractNumId w:val="6"/>
  </w:num>
  <w:num w:numId="37" w16cid:durableId="1353262209">
    <w:abstractNumId w:val="10"/>
  </w:num>
  <w:num w:numId="38" w16cid:durableId="10583603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344B"/>
    <w:rsid w:val="00007025"/>
    <w:rsid w:val="000077BF"/>
    <w:rsid w:val="00012313"/>
    <w:rsid w:val="000131D6"/>
    <w:rsid w:val="00013757"/>
    <w:rsid w:val="00013AB8"/>
    <w:rsid w:val="00013EAC"/>
    <w:rsid w:val="0001532E"/>
    <w:rsid w:val="00021C77"/>
    <w:rsid w:val="00022050"/>
    <w:rsid w:val="00022883"/>
    <w:rsid w:val="00022D63"/>
    <w:rsid w:val="00023603"/>
    <w:rsid w:val="00024B24"/>
    <w:rsid w:val="00027BFC"/>
    <w:rsid w:val="00030AF5"/>
    <w:rsid w:val="00033BCF"/>
    <w:rsid w:val="00033CFD"/>
    <w:rsid w:val="000348E6"/>
    <w:rsid w:val="00036DED"/>
    <w:rsid w:val="000371D5"/>
    <w:rsid w:val="00040EDE"/>
    <w:rsid w:val="00040F68"/>
    <w:rsid w:val="00040F96"/>
    <w:rsid w:val="00043C06"/>
    <w:rsid w:val="00051863"/>
    <w:rsid w:val="00053B11"/>
    <w:rsid w:val="00062418"/>
    <w:rsid w:val="000629EF"/>
    <w:rsid w:val="00063477"/>
    <w:rsid w:val="000640C8"/>
    <w:rsid w:val="00065702"/>
    <w:rsid w:val="00065E00"/>
    <w:rsid w:val="00066226"/>
    <w:rsid w:val="00066CA7"/>
    <w:rsid w:val="00067723"/>
    <w:rsid w:val="000707E7"/>
    <w:rsid w:val="00072B05"/>
    <w:rsid w:val="00073317"/>
    <w:rsid w:val="0007366C"/>
    <w:rsid w:val="00075467"/>
    <w:rsid w:val="00075FD8"/>
    <w:rsid w:val="00082E1E"/>
    <w:rsid w:val="000831EC"/>
    <w:rsid w:val="00087085"/>
    <w:rsid w:val="000873BA"/>
    <w:rsid w:val="00087CB4"/>
    <w:rsid w:val="00090624"/>
    <w:rsid w:val="000908BA"/>
    <w:rsid w:val="00090C23"/>
    <w:rsid w:val="00092441"/>
    <w:rsid w:val="0009308F"/>
    <w:rsid w:val="00095952"/>
    <w:rsid w:val="00095BA7"/>
    <w:rsid w:val="000A2AFA"/>
    <w:rsid w:val="000A3192"/>
    <w:rsid w:val="000A39D2"/>
    <w:rsid w:val="000A40F7"/>
    <w:rsid w:val="000A47D9"/>
    <w:rsid w:val="000A5770"/>
    <w:rsid w:val="000A5A6E"/>
    <w:rsid w:val="000A7940"/>
    <w:rsid w:val="000B2A09"/>
    <w:rsid w:val="000B463D"/>
    <w:rsid w:val="000C0B77"/>
    <w:rsid w:val="000C2B0A"/>
    <w:rsid w:val="000C2DA0"/>
    <w:rsid w:val="000C4D9E"/>
    <w:rsid w:val="000D1A71"/>
    <w:rsid w:val="000D2EEF"/>
    <w:rsid w:val="000D3B16"/>
    <w:rsid w:val="000D528F"/>
    <w:rsid w:val="000D5AC9"/>
    <w:rsid w:val="000D6F9F"/>
    <w:rsid w:val="000D7DE5"/>
    <w:rsid w:val="000E0FDE"/>
    <w:rsid w:val="000E4F5F"/>
    <w:rsid w:val="000F0455"/>
    <w:rsid w:val="000F5F23"/>
    <w:rsid w:val="000F7F1D"/>
    <w:rsid w:val="001007E2"/>
    <w:rsid w:val="001008B5"/>
    <w:rsid w:val="00100EA3"/>
    <w:rsid w:val="0010141F"/>
    <w:rsid w:val="00104788"/>
    <w:rsid w:val="00111613"/>
    <w:rsid w:val="00112624"/>
    <w:rsid w:val="0011462E"/>
    <w:rsid w:val="00115387"/>
    <w:rsid w:val="00115E18"/>
    <w:rsid w:val="00116D68"/>
    <w:rsid w:val="0011794A"/>
    <w:rsid w:val="001203BF"/>
    <w:rsid w:val="00124B13"/>
    <w:rsid w:val="00126253"/>
    <w:rsid w:val="001301AF"/>
    <w:rsid w:val="00131213"/>
    <w:rsid w:val="001328B2"/>
    <w:rsid w:val="00132F54"/>
    <w:rsid w:val="00136551"/>
    <w:rsid w:val="00136967"/>
    <w:rsid w:val="00136A4B"/>
    <w:rsid w:val="00140D5D"/>
    <w:rsid w:val="00142441"/>
    <w:rsid w:val="001434EC"/>
    <w:rsid w:val="001444BC"/>
    <w:rsid w:val="00145930"/>
    <w:rsid w:val="00150299"/>
    <w:rsid w:val="00151C24"/>
    <w:rsid w:val="0015324B"/>
    <w:rsid w:val="00154F08"/>
    <w:rsid w:val="001562AD"/>
    <w:rsid w:val="00157424"/>
    <w:rsid w:val="001604AD"/>
    <w:rsid w:val="00160844"/>
    <w:rsid w:val="001608BE"/>
    <w:rsid w:val="001616B0"/>
    <w:rsid w:val="00163287"/>
    <w:rsid w:val="00165D24"/>
    <w:rsid w:val="001664C8"/>
    <w:rsid w:val="00172149"/>
    <w:rsid w:val="0017359E"/>
    <w:rsid w:val="001744F7"/>
    <w:rsid w:val="00174777"/>
    <w:rsid w:val="001766E6"/>
    <w:rsid w:val="00180D06"/>
    <w:rsid w:val="00181A4C"/>
    <w:rsid w:val="00190FB9"/>
    <w:rsid w:val="0019235A"/>
    <w:rsid w:val="0019316C"/>
    <w:rsid w:val="00193EA8"/>
    <w:rsid w:val="001963E8"/>
    <w:rsid w:val="00196E6A"/>
    <w:rsid w:val="0019716B"/>
    <w:rsid w:val="001974DE"/>
    <w:rsid w:val="0019796C"/>
    <w:rsid w:val="001A795A"/>
    <w:rsid w:val="001B015D"/>
    <w:rsid w:val="001B1597"/>
    <w:rsid w:val="001B2D5C"/>
    <w:rsid w:val="001B34EF"/>
    <w:rsid w:val="001B35A7"/>
    <w:rsid w:val="001B4BC7"/>
    <w:rsid w:val="001B6381"/>
    <w:rsid w:val="001C07A0"/>
    <w:rsid w:val="001C09BA"/>
    <w:rsid w:val="001C70EB"/>
    <w:rsid w:val="001C754D"/>
    <w:rsid w:val="001D145E"/>
    <w:rsid w:val="001D2D62"/>
    <w:rsid w:val="001D2DA6"/>
    <w:rsid w:val="001D3E3D"/>
    <w:rsid w:val="001D4C33"/>
    <w:rsid w:val="001D76DE"/>
    <w:rsid w:val="001E25A7"/>
    <w:rsid w:val="001E4444"/>
    <w:rsid w:val="001E5264"/>
    <w:rsid w:val="001E615C"/>
    <w:rsid w:val="001F1A0B"/>
    <w:rsid w:val="001F2119"/>
    <w:rsid w:val="001F3991"/>
    <w:rsid w:val="001F5E7C"/>
    <w:rsid w:val="001F6E3A"/>
    <w:rsid w:val="00201A4A"/>
    <w:rsid w:val="00202488"/>
    <w:rsid w:val="00202AAD"/>
    <w:rsid w:val="00204CD1"/>
    <w:rsid w:val="00205205"/>
    <w:rsid w:val="00205B48"/>
    <w:rsid w:val="002114F1"/>
    <w:rsid w:val="002132BF"/>
    <w:rsid w:val="00213C53"/>
    <w:rsid w:val="00217D8E"/>
    <w:rsid w:val="00224C0B"/>
    <w:rsid w:val="00230A91"/>
    <w:rsid w:val="002311EE"/>
    <w:rsid w:val="002333AA"/>
    <w:rsid w:val="002334F6"/>
    <w:rsid w:val="002344C2"/>
    <w:rsid w:val="00237156"/>
    <w:rsid w:val="002379B3"/>
    <w:rsid w:val="00237F52"/>
    <w:rsid w:val="0024255E"/>
    <w:rsid w:val="00243284"/>
    <w:rsid w:val="0024562C"/>
    <w:rsid w:val="00250CF6"/>
    <w:rsid w:val="002532A3"/>
    <w:rsid w:val="00253F5B"/>
    <w:rsid w:val="00255A1E"/>
    <w:rsid w:val="002572FD"/>
    <w:rsid w:val="00261697"/>
    <w:rsid w:val="002631F8"/>
    <w:rsid w:val="00264732"/>
    <w:rsid w:val="002669C6"/>
    <w:rsid w:val="00267B30"/>
    <w:rsid w:val="0027041E"/>
    <w:rsid w:val="002756BE"/>
    <w:rsid w:val="00275FED"/>
    <w:rsid w:val="0028039A"/>
    <w:rsid w:val="002811B2"/>
    <w:rsid w:val="00282631"/>
    <w:rsid w:val="00283A7F"/>
    <w:rsid w:val="00283E3C"/>
    <w:rsid w:val="00285CDB"/>
    <w:rsid w:val="00286357"/>
    <w:rsid w:val="0028746E"/>
    <w:rsid w:val="00290CDA"/>
    <w:rsid w:val="00295153"/>
    <w:rsid w:val="00295AB4"/>
    <w:rsid w:val="00297813"/>
    <w:rsid w:val="002A3762"/>
    <w:rsid w:val="002A3E86"/>
    <w:rsid w:val="002A5A90"/>
    <w:rsid w:val="002B1DCF"/>
    <w:rsid w:val="002B42C3"/>
    <w:rsid w:val="002C1BCD"/>
    <w:rsid w:val="002C5810"/>
    <w:rsid w:val="002D0FC9"/>
    <w:rsid w:val="002D12C9"/>
    <w:rsid w:val="002D5035"/>
    <w:rsid w:val="002E0989"/>
    <w:rsid w:val="002E424F"/>
    <w:rsid w:val="002F04C2"/>
    <w:rsid w:val="002F1FE6"/>
    <w:rsid w:val="002F27EF"/>
    <w:rsid w:val="002F451A"/>
    <w:rsid w:val="002F5080"/>
    <w:rsid w:val="002F5766"/>
    <w:rsid w:val="002F6190"/>
    <w:rsid w:val="002F7F49"/>
    <w:rsid w:val="00300292"/>
    <w:rsid w:val="0030054E"/>
    <w:rsid w:val="00302C41"/>
    <w:rsid w:val="0030422E"/>
    <w:rsid w:val="00305E09"/>
    <w:rsid w:val="003118FF"/>
    <w:rsid w:val="0031282F"/>
    <w:rsid w:val="00317360"/>
    <w:rsid w:val="00320291"/>
    <w:rsid w:val="003222AB"/>
    <w:rsid w:val="00322A7C"/>
    <w:rsid w:val="00323207"/>
    <w:rsid w:val="00323922"/>
    <w:rsid w:val="00326C51"/>
    <w:rsid w:val="003271A1"/>
    <w:rsid w:val="003304CC"/>
    <w:rsid w:val="00330E6E"/>
    <w:rsid w:val="00335EE1"/>
    <w:rsid w:val="00340906"/>
    <w:rsid w:val="00343228"/>
    <w:rsid w:val="003435AB"/>
    <w:rsid w:val="003435FD"/>
    <w:rsid w:val="003457A2"/>
    <w:rsid w:val="00345B99"/>
    <w:rsid w:val="00347E7C"/>
    <w:rsid w:val="0035027B"/>
    <w:rsid w:val="0035171A"/>
    <w:rsid w:val="00354F38"/>
    <w:rsid w:val="0035767E"/>
    <w:rsid w:val="0036224B"/>
    <w:rsid w:val="00362D55"/>
    <w:rsid w:val="00363116"/>
    <w:rsid w:val="00363C83"/>
    <w:rsid w:val="00365692"/>
    <w:rsid w:val="00367E7C"/>
    <w:rsid w:val="00375C4D"/>
    <w:rsid w:val="00375CFC"/>
    <w:rsid w:val="003775F5"/>
    <w:rsid w:val="00381460"/>
    <w:rsid w:val="003822AD"/>
    <w:rsid w:val="00383FFB"/>
    <w:rsid w:val="003845F2"/>
    <w:rsid w:val="00387DE3"/>
    <w:rsid w:val="0039392F"/>
    <w:rsid w:val="003942D1"/>
    <w:rsid w:val="00397607"/>
    <w:rsid w:val="00397FA7"/>
    <w:rsid w:val="003A042C"/>
    <w:rsid w:val="003A1CB3"/>
    <w:rsid w:val="003A31B5"/>
    <w:rsid w:val="003B2C51"/>
    <w:rsid w:val="003B4591"/>
    <w:rsid w:val="003B4947"/>
    <w:rsid w:val="003B4991"/>
    <w:rsid w:val="003B668D"/>
    <w:rsid w:val="003B7BB0"/>
    <w:rsid w:val="003C04DA"/>
    <w:rsid w:val="003C06F8"/>
    <w:rsid w:val="003C25B9"/>
    <w:rsid w:val="003C497C"/>
    <w:rsid w:val="003C6A4F"/>
    <w:rsid w:val="003C70E8"/>
    <w:rsid w:val="003C78D3"/>
    <w:rsid w:val="003D1837"/>
    <w:rsid w:val="003D37EA"/>
    <w:rsid w:val="003D4DAE"/>
    <w:rsid w:val="003D5C45"/>
    <w:rsid w:val="003D750F"/>
    <w:rsid w:val="003E1DF6"/>
    <w:rsid w:val="003E314C"/>
    <w:rsid w:val="003E3664"/>
    <w:rsid w:val="003E424C"/>
    <w:rsid w:val="003E4F0E"/>
    <w:rsid w:val="003E68DD"/>
    <w:rsid w:val="003E717C"/>
    <w:rsid w:val="003F22B2"/>
    <w:rsid w:val="003F331E"/>
    <w:rsid w:val="003F6FF9"/>
    <w:rsid w:val="003F71F2"/>
    <w:rsid w:val="003F788D"/>
    <w:rsid w:val="00400C36"/>
    <w:rsid w:val="004011BE"/>
    <w:rsid w:val="00401787"/>
    <w:rsid w:val="00401F89"/>
    <w:rsid w:val="004023C0"/>
    <w:rsid w:val="0040278D"/>
    <w:rsid w:val="0040325F"/>
    <w:rsid w:val="00410360"/>
    <w:rsid w:val="004133C3"/>
    <w:rsid w:val="00415445"/>
    <w:rsid w:val="00415ED6"/>
    <w:rsid w:val="00416808"/>
    <w:rsid w:val="00417AEB"/>
    <w:rsid w:val="00422B53"/>
    <w:rsid w:val="00426921"/>
    <w:rsid w:val="00426AFC"/>
    <w:rsid w:val="0043015E"/>
    <w:rsid w:val="0043102D"/>
    <w:rsid w:val="004317FE"/>
    <w:rsid w:val="00431AC1"/>
    <w:rsid w:val="004328E2"/>
    <w:rsid w:val="004330ED"/>
    <w:rsid w:val="00433D37"/>
    <w:rsid w:val="0043410E"/>
    <w:rsid w:val="0043557C"/>
    <w:rsid w:val="0043725D"/>
    <w:rsid w:val="0043768B"/>
    <w:rsid w:val="004378B6"/>
    <w:rsid w:val="00441FEA"/>
    <w:rsid w:val="004421B8"/>
    <w:rsid w:val="00443116"/>
    <w:rsid w:val="004437EF"/>
    <w:rsid w:val="00445D30"/>
    <w:rsid w:val="00446C2D"/>
    <w:rsid w:val="00446E1F"/>
    <w:rsid w:val="004500B0"/>
    <w:rsid w:val="00450365"/>
    <w:rsid w:val="004505A1"/>
    <w:rsid w:val="004511D4"/>
    <w:rsid w:val="004514AE"/>
    <w:rsid w:val="0045235F"/>
    <w:rsid w:val="00453F3B"/>
    <w:rsid w:val="0045622C"/>
    <w:rsid w:val="004574CE"/>
    <w:rsid w:val="0046059F"/>
    <w:rsid w:val="0046109E"/>
    <w:rsid w:val="004615F6"/>
    <w:rsid w:val="0046223E"/>
    <w:rsid w:val="004649C2"/>
    <w:rsid w:val="004674C5"/>
    <w:rsid w:val="00467BB2"/>
    <w:rsid w:val="004713DC"/>
    <w:rsid w:val="00471640"/>
    <w:rsid w:val="004744D7"/>
    <w:rsid w:val="00474741"/>
    <w:rsid w:val="00475E6F"/>
    <w:rsid w:val="00476224"/>
    <w:rsid w:val="004774D8"/>
    <w:rsid w:val="00480265"/>
    <w:rsid w:val="00482531"/>
    <w:rsid w:val="00482910"/>
    <w:rsid w:val="004840B9"/>
    <w:rsid w:val="004870B7"/>
    <w:rsid w:val="00490445"/>
    <w:rsid w:val="0049172D"/>
    <w:rsid w:val="004918D7"/>
    <w:rsid w:val="0049359E"/>
    <w:rsid w:val="00494A05"/>
    <w:rsid w:val="00495604"/>
    <w:rsid w:val="00495AA3"/>
    <w:rsid w:val="00497025"/>
    <w:rsid w:val="004A0905"/>
    <w:rsid w:val="004A473C"/>
    <w:rsid w:val="004A7973"/>
    <w:rsid w:val="004B172A"/>
    <w:rsid w:val="004B448D"/>
    <w:rsid w:val="004B5836"/>
    <w:rsid w:val="004B73AF"/>
    <w:rsid w:val="004C32C2"/>
    <w:rsid w:val="004C34E1"/>
    <w:rsid w:val="004C4ABF"/>
    <w:rsid w:val="004C55BF"/>
    <w:rsid w:val="004C565F"/>
    <w:rsid w:val="004C6F09"/>
    <w:rsid w:val="004D0215"/>
    <w:rsid w:val="004D1247"/>
    <w:rsid w:val="004D25D8"/>
    <w:rsid w:val="004D325B"/>
    <w:rsid w:val="004D487C"/>
    <w:rsid w:val="004D64A6"/>
    <w:rsid w:val="004D71CD"/>
    <w:rsid w:val="004E2517"/>
    <w:rsid w:val="004E3CFB"/>
    <w:rsid w:val="004E6B4D"/>
    <w:rsid w:val="004E6C42"/>
    <w:rsid w:val="004F05C8"/>
    <w:rsid w:val="004F1B31"/>
    <w:rsid w:val="004F4AC6"/>
    <w:rsid w:val="004F63FC"/>
    <w:rsid w:val="004F68ED"/>
    <w:rsid w:val="00500A0F"/>
    <w:rsid w:val="00510850"/>
    <w:rsid w:val="0051093A"/>
    <w:rsid w:val="00510BAE"/>
    <w:rsid w:val="00515CE3"/>
    <w:rsid w:val="0051703A"/>
    <w:rsid w:val="00521193"/>
    <w:rsid w:val="00522201"/>
    <w:rsid w:val="00524290"/>
    <w:rsid w:val="00531117"/>
    <w:rsid w:val="0053243F"/>
    <w:rsid w:val="0053348B"/>
    <w:rsid w:val="00534FEB"/>
    <w:rsid w:val="00535222"/>
    <w:rsid w:val="00536985"/>
    <w:rsid w:val="00541B77"/>
    <w:rsid w:val="005447CE"/>
    <w:rsid w:val="0054723B"/>
    <w:rsid w:val="00547CEE"/>
    <w:rsid w:val="00552A47"/>
    <w:rsid w:val="00553FD9"/>
    <w:rsid w:val="00560771"/>
    <w:rsid w:val="00561D90"/>
    <w:rsid w:val="00561E6D"/>
    <w:rsid w:val="005632BB"/>
    <w:rsid w:val="00563931"/>
    <w:rsid w:val="00565998"/>
    <w:rsid w:val="005661E2"/>
    <w:rsid w:val="005678F7"/>
    <w:rsid w:val="00571298"/>
    <w:rsid w:val="005714EC"/>
    <w:rsid w:val="0057514D"/>
    <w:rsid w:val="005762A2"/>
    <w:rsid w:val="00576986"/>
    <w:rsid w:val="00577FF3"/>
    <w:rsid w:val="00580003"/>
    <w:rsid w:val="00582963"/>
    <w:rsid w:val="005839F8"/>
    <w:rsid w:val="00583B4E"/>
    <w:rsid w:val="005855D9"/>
    <w:rsid w:val="005862CC"/>
    <w:rsid w:val="00586B21"/>
    <w:rsid w:val="00590276"/>
    <w:rsid w:val="00590EE7"/>
    <w:rsid w:val="00594F8E"/>
    <w:rsid w:val="00596EE9"/>
    <w:rsid w:val="00597AC6"/>
    <w:rsid w:val="00597CAB"/>
    <w:rsid w:val="005A029C"/>
    <w:rsid w:val="005A0868"/>
    <w:rsid w:val="005A1ED4"/>
    <w:rsid w:val="005A237B"/>
    <w:rsid w:val="005A307C"/>
    <w:rsid w:val="005A3A2E"/>
    <w:rsid w:val="005A51B4"/>
    <w:rsid w:val="005B06CA"/>
    <w:rsid w:val="005B2845"/>
    <w:rsid w:val="005B33ED"/>
    <w:rsid w:val="005B4D1C"/>
    <w:rsid w:val="005C0E0A"/>
    <w:rsid w:val="005C1671"/>
    <w:rsid w:val="005C5B15"/>
    <w:rsid w:val="005C69EB"/>
    <w:rsid w:val="005C6C4B"/>
    <w:rsid w:val="005D0D82"/>
    <w:rsid w:val="005D105A"/>
    <w:rsid w:val="005D129C"/>
    <w:rsid w:val="005D1B2A"/>
    <w:rsid w:val="005D2CC2"/>
    <w:rsid w:val="005D2D96"/>
    <w:rsid w:val="005D3D29"/>
    <w:rsid w:val="005D6983"/>
    <w:rsid w:val="005E0551"/>
    <w:rsid w:val="005E2884"/>
    <w:rsid w:val="005E3D74"/>
    <w:rsid w:val="005E3DEF"/>
    <w:rsid w:val="005E49EF"/>
    <w:rsid w:val="005E5948"/>
    <w:rsid w:val="005F0A8D"/>
    <w:rsid w:val="005F1B6E"/>
    <w:rsid w:val="005F232F"/>
    <w:rsid w:val="005F345D"/>
    <w:rsid w:val="005F424B"/>
    <w:rsid w:val="005F4DDE"/>
    <w:rsid w:val="005F5D96"/>
    <w:rsid w:val="005F61B5"/>
    <w:rsid w:val="005F6FAC"/>
    <w:rsid w:val="00600D31"/>
    <w:rsid w:val="00601022"/>
    <w:rsid w:val="006015FB"/>
    <w:rsid w:val="00602B86"/>
    <w:rsid w:val="00603226"/>
    <w:rsid w:val="006060D9"/>
    <w:rsid w:val="00606E35"/>
    <w:rsid w:val="0060741C"/>
    <w:rsid w:val="0061006C"/>
    <w:rsid w:val="00610256"/>
    <w:rsid w:val="00610DBF"/>
    <w:rsid w:val="00611DAE"/>
    <w:rsid w:val="00612CDC"/>
    <w:rsid w:val="00613C3E"/>
    <w:rsid w:val="00615265"/>
    <w:rsid w:val="0061546A"/>
    <w:rsid w:val="006174AD"/>
    <w:rsid w:val="00617A1D"/>
    <w:rsid w:val="006200FD"/>
    <w:rsid w:val="00621807"/>
    <w:rsid w:val="00626235"/>
    <w:rsid w:val="006303B0"/>
    <w:rsid w:val="00631DAB"/>
    <w:rsid w:val="00633452"/>
    <w:rsid w:val="006361A5"/>
    <w:rsid w:val="00637072"/>
    <w:rsid w:val="00640EDF"/>
    <w:rsid w:val="00643B86"/>
    <w:rsid w:val="006472C4"/>
    <w:rsid w:val="0065062B"/>
    <w:rsid w:val="006526DF"/>
    <w:rsid w:val="00654B4F"/>
    <w:rsid w:val="006573EE"/>
    <w:rsid w:val="006609C4"/>
    <w:rsid w:val="00661766"/>
    <w:rsid w:val="006632E0"/>
    <w:rsid w:val="0066742C"/>
    <w:rsid w:val="00667A72"/>
    <w:rsid w:val="00667EFA"/>
    <w:rsid w:val="00670391"/>
    <w:rsid w:val="00671343"/>
    <w:rsid w:val="00672A97"/>
    <w:rsid w:val="006750F7"/>
    <w:rsid w:val="00680666"/>
    <w:rsid w:val="006811D2"/>
    <w:rsid w:val="00684466"/>
    <w:rsid w:val="00686B57"/>
    <w:rsid w:val="00687A7C"/>
    <w:rsid w:val="006911B1"/>
    <w:rsid w:val="00693568"/>
    <w:rsid w:val="00695CE0"/>
    <w:rsid w:val="006960A6"/>
    <w:rsid w:val="006A0918"/>
    <w:rsid w:val="006A14D0"/>
    <w:rsid w:val="006A2D61"/>
    <w:rsid w:val="006A58D0"/>
    <w:rsid w:val="006A5B5E"/>
    <w:rsid w:val="006A6028"/>
    <w:rsid w:val="006B163E"/>
    <w:rsid w:val="006B644E"/>
    <w:rsid w:val="006B7024"/>
    <w:rsid w:val="006B7CC3"/>
    <w:rsid w:val="006B7E15"/>
    <w:rsid w:val="006C1007"/>
    <w:rsid w:val="006C1FA6"/>
    <w:rsid w:val="006C3EA5"/>
    <w:rsid w:val="006C5F8C"/>
    <w:rsid w:val="006C6D9B"/>
    <w:rsid w:val="006C7E5E"/>
    <w:rsid w:val="006D0637"/>
    <w:rsid w:val="006D0887"/>
    <w:rsid w:val="006D11DF"/>
    <w:rsid w:val="006D1326"/>
    <w:rsid w:val="006D4E04"/>
    <w:rsid w:val="006D6C2C"/>
    <w:rsid w:val="006D6F1C"/>
    <w:rsid w:val="006E14BD"/>
    <w:rsid w:val="006E2041"/>
    <w:rsid w:val="006F025E"/>
    <w:rsid w:val="006F1E26"/>
    <w:rsid w:val="006F2FFF"/>
    <w:rsid w:val="006F3603"/>
    <w:rsid w:val="006F43B9"/>
    <w:rsid w:val="006F4768"/>
    <w:rsid w:val="006F7AE7"/>
    <w:rsid w:val="00701C32"/>
    <w:rsid w:val="007024EA"/>
    <w:rsid w:val="00704151"/>
    <w:rsid w:val="00706412"/>
    <w:rsid w:val="0070660C"/>
    <w:rsid w:val="00706C96"/>
    <w:rsid w:val="00710B9A"/>
    <w:rsid w:val="007110F3"/>
    <w:rsid w:val="00712C2B"/>
    <w:rsid w:val="00713D02"/>
    <w:rsid w:val="007142BC"/>
    <w:rsid w:val="0071566B"/>
    <w:rsid w:val="00715950"/>
    <w:rsid w:val="00715C39"/>
    <w:rsid w:val="00717749"/>
    <w:rsid w:val="00722C6E"/>
    <w:rsid w:val="00723A29"/>
    <w:rsid w:val="0072584D"/>
    <w:rsid w:val="00726512"/>
    <w:rsid w:val="00727011"/>
    <w:rsid w:val="00727703"/>
    <w:rsid w:val="00727AA5"/>
    <w:rsid w:val="00730436"/>
    <w:rsid w:val="007311F1"/>
    <w:rsid w:val="00731D20"/>
    <w:rsid w:val="0073733A"/>
    <w:rsid w:val="00740B4D"/>
    <w:rsid w:val="00744A9D"/>
    <w:rsid w:val="00745247"/>
    <w:rsid w:val="00751A79"/>
    <w:rsid w:val="007610CD"/>
    <w:rsid w:val="00763633"/>
    <w:rsid w:val="00764C0F"/>
    <w:rsid w:val="00764D10"/>
    <w:rsid w:val="00765174"/>
    <w:rsid w:val="00766769"/>
    <w:rsid w:val="00767B48"/>
    <w:rsid w:val="007707A1"/>
    <w:rsid w:val="007749CB"/>
    <w:rsid w:val="00774CB9"/>
    <w:rsid w:val="00776558"/>
    <w:rsid w:val="00776982"/>
    <w:rsid w:val="00777063"/>
    <w:rsid w:val="00777B60"/>
    <w:rsid w:val="00781016"/>
    <w:rsid w:val="0078197B"/>
    <w:rsid w:val="00784802"/>
    <w:rsid w:val="00785A79"/>
    <w:rsid w:val="00790C5B"/>
    <w:rsid w:val="0079286E"/>
    <w:rsid w:val="00792A70"/>
    <w:rsid w:val="00794009"/>
    <w:rsid w:val="007942BA"/>
    <w:rsid w:val="00797443"/>
    <w:rsid w:val="00797B06"/>
    <w:rsid w:val="007A0552"/>
    <w:rsid w:val="007A0B14"/>
    <w:rsid w:val="007A21DF"/>
    <w:rsid w:val="007A43D4"/>
    <w:rsid w:val="007A44D8"/>
    <w:rsid w:val="007A4923"/>
    <w:rsid w:val="007A50A0"/>
    <w:rsid w:val="007B167E"/>
    <w:rsid w:val="007B1976"/>
    <w:rsid w:val="007B77E6"/>
    <w:rsid w:val="007C0E24"/>
    <w:rsid w:val="007C1CCF"/>
    <w:rsid w:val="007C277C"/>
    <w:rsid w:val="007C2A47"/>
    <w:rsid w:val="007C3AE2"/>
    <w:rsid w:val="007C69CE"/>
    <w:rsid w:val="007C7F21"/>
    <w:rsid w:val="007D0BC2"/>
    <w:rsid w:val="007D49A6"/>
    <w:rsid w:val="007D4A4B"/>
    <w:rsid w:val="007D5024"/>
    <w:rsid w:val="007D58DB"/>
    <w:rsid w:val="007D745E"/>
    <w:rsid w:val="007E07F4"/>
    <w:rsid w:val="007E0939"/>
    <w:rsid w:val="007E30D3"/>
    <w:rsid w:val="007E605C"/>
    <w:rsid w:val="007F07B4"/>
    <w:rsid w:val="007F0C52"/>
    <w:rsid w:val="007F1BAB"/>
    <w:rsid w:val="007F320D"/>
    <w:rsid w:val="007F4759"/>
    <w:rsid w:val="00800656"/>
    <w:rsid w:val="00802478"/>
    <w:rsid w:val="008027F5"/>
    <w:rsid w:val="00803621"/>
    <w:rsid w:val="00812188"/>
    <w:rsid w:val="008140FF"/>
    <w:rsid w:val="00814DC7"/>
    <w:rsid w:val="00820165"/>
    <w:rsid w:val="0082135B"/>
    <w:rsid w:val="00822309"/>
    <w:rsid w:val="008248C8"/>
    <w:rsid w:val="00825AC1"/>
    <w:rsid w:val="00830561"/>
    <w:rsid w:val="00832A94"/>
    <w:rsid w:val="00833CA4"/>
    <w:rsid w:val="00833D3E"/>
    <w:rsid w:val="00837607"/>
    <w:rsid w:val="008377B4"/>
    <w:rsid w:val="00843CB7"/>
    <w:rsid w:val="00843E53"/>
    <w:rsid w:val="00844401"/>
    <w:rsid w:val="008459FA"/>
    <w:rsid w:val="00845E22"/>
    <w:rsid w:val="00846B32"/>
    <w:rsid w:val="0084755B"/>
    <w:rsid w:val="00853AD5"/>
    <w:rsid w:val="00855BA2"/>
    <w:rsid w:val="00855CB8"/>
    <w:rsid w:val="008609BB"/>
    <w:rsid w:val="008638E6"/>
    <w:rsid w:val="00863A3C"/>
    <w:rsid w:val="00863D0A"/>
    <w:rsid w:val="00866C46"/>
    <w:rsid w:val="00871036"/>
    <w:rsid w:val="00871744"/>
    <w:rsid w:val="00871AA9"/>
    <w:rsid w:val="00871F2E"/>
    <w:rsid w:val="00872405"/>
    <w:rsid w:val="00872AB5"/>
    <w:rsid w:val="0087332B"/>
    <w:rsid w:val="008735BD"/>
    <w:rsid w:val="0087558A"/>
    <w:rsid w:val="00875A7C"/>
    <w:rsid w:val="00875DAD"/>
    <w:rsid w:val="008762A3"/>
    <w:rsid w:val="008800AE"/>
    <w:rsid w:val="008811F7"/>
    <w:rsid w:val="008822AE"/>
    <w:rsid w:val="00885F01"/>
    <w:rsid w:val="008864A4"/>
    <w:rsid w:val="00892B1A"/>
    <w:rsid w:val="00896D9F"/>
    <w:rsid w:val="00897604"/>
    <w:rsid w:val="00897FA5"/>
    <w:rsid w:val="008A0B1A"/>
    <w:rsid w:val="008A10F3"/>
    <w:rsid w:val="008A402A"/>
    <w:rsid w:val="008A6290"/>
    <w:rsid w:val="008B14D6"/>
    <w:rsid w:val="008B2F5A"/>
    <w:rsid w:val="008B4330"/>
    <w:rsid w:val="008B45E0"/>
    <w:rsid w:val="008B7E27"/>
    <w:rsid w:val="008C109F"/>
    <w:rsid w:val="008C314B"/>
    <w:rsid w:val="008D171F"/>
    <w:rsid w:val="008D2CA5"/>
    <w:rsid w:val="008D4802"/>
    <w:rsid w:val="008D48E0"/>
    <w:rsid w:val="008D520D"/>
    <w:rsid w:val="008D641A"/>
    <w:rsid w:val="008D7079"/>
    <w:rsid w:val="008D7921"/>
    <w:rsid w:val="008E10C2"/>
    <w:rsid w:val="008E1705"/>
    <w:rsid w:val="008E431D"/>
    <w:rsid w:val="008E4D10"/>
    <w:rsid w:val="008E6A68"/>
    <w:rsid w:val="008E70B3"/>
    <w:rsid w:val="008E7E6B"/>
    <w:rsid w:val="008F0A8D"/>
    <w:rsid w:val="008F2367"/>
    <w:rsid w:val="0090109C"/>
    <w:rsid w:val="009016BC"/>
    <w:rsid w:val="00907704"/>
    <w:rsid w:val="00910A64"/>
    <w:rsid w:val="00912332"/>
    <w:rsid w:val="00914A91"/>
    <w:rsid w:val="00915CD0"/>
    <w:rsid w:val="0091734F"/>
    <w:rsid w:val="00921F03"/>
    <w:rsid w:val="00924981"/>
    <w:rsid w:val="009249FD"/>
    <w:rsid w:val="009257F4"/>
    <w:rsid w:val="00926FD7"/>
    <w:rsid w:val="00927E9F"/>
    <w:rsid w:val="00931D20"/>
    <w:rsid w:val="00934A35"/>
    <w:rsid w:val="009370F6"/>
    <w:rsid w:val="00937B18"/>
    <w:rsid w:val="0094236C"/>
    <w:rsid w:val="00942816"/>
    <w:rsid w:val="00944ED4"/>
    <w:rsid w:val="0094628D"/>
    <w:rsid w:val="0094657C"/>
    <w:rsid w:val="00946DF6"/>
    <w:rsid w:val="00950BBE"/>
    <w:rsid w:val="00951AA8"/>
    <w:rsid w:val="00953232"/>
    <w:rsid w:val="00954DFF"/>
    <w:rsid w:val="00954FF7"/>
    <w:rsid w:val="009605C5"/>
    <w:rsid w:val="0096209B"/>
    <w:rsid w:val="00964413"/>
    <w:rsid w:val="00964F73"/>
    <w:rsid w:val="0096532B"/>
    <w:rsid w:val="00965FB6"/>
    <w:rsid w:val="0096672B"/>
    <w:rsid w:val="00966C0A"/>
    <w:rsid w:val="00970DDF"/>
    <w:rsid w:val="00971812"/>
    <w:rsid w:val="009723A3"/>
    <w:rsid w:val="00973DC0"/>
    <w:rsid w:val="009754D5"/>
    <w:rsid w:val="009756FB"/>
    <w:rsid w:val="00980663"/>
    <w:rsid w:val="00980687"/>
    <w:rsid w:val="00981C6E"/>
    <w:rsid w:val="00982AAD"/>
    <w:rsid w:val="00983AC8"/>
    <w:rsid w:val="0098409D"/>
    <w:rsid w:val="0098484A"/>
    <w:rsid w:val="0098665F"/>
    <w:rsid w:val="0099079B"/>
    <w:rsid w:val="0099243E"/>
    <w:rsid w:val="009930E7"/>
    <w:rsid w:val="00995423"/>
    <w:rsid w:val="009B0AD7"/>
    <w:rsid w:val="009B2A78"/>
    <w:rsid w:val="009C0A16"/>
    <w:rsid w:val="009C38CB"/>
    <w:rsid w:val="009C7BAE"/>
    <w:rsid w:val="009D0242"/>
    <w:rsid w:val="009D0F56"/>
    <w:rsid w:val="009D1386"/>
    <w:rsid w:val="009D1C36"/>
    <w:rsid w:val="009D28D5"/>
    <w:rsid w:val="009D3775"/>
    <w:rsid w:val="009D3876"/>
    <w:rsid w:val="009D3914"/>
    <w:rsid w:val="009D5D78"/>
    <w:rsid w:val="009D5FB7"/>
    <w:rsid w:val="009D5FF4"/>
    <w:rsid w:val="009D7409"/>
    <w:rsid w:val="009E373A"/>
    <w:rsid w:val="009E4116"/>
    <w:rsid w:val="009F0DD5"/>
    <w:rsid w:val="009F1B4C"/>
    <w:rsid w:val="009F2078"/>
    <w:rsid w:val="009F2BEA"/>
    <w:rsid w:val="009F5902"/>
    <w:rsid w:val="009F5F56"/>
    <w:rsid w:val="009F67C1"/>
    <w:rsid w:val="00A00D85"/>
    <w:rsid w:val="00A037CB"/>
    <w:rsid w:val="00A052C8"/>
    <w:rsid w:val="00A0707A"/>
    <w:rsid w:val="00A11C65"/>
    <w:rsid w:val="00A17C6F"/>
    <w:rsid w:val="00A21FD4"/>
    <w:rsid w:val="00A22CC7"/>
    <w:rsid w:val="00A22E00"/>
    <w:rsid w:val="00A23B35"/>
    <w:rsid w:val="00A3082D"/>
    <w:rsid w:val="00A32CCD"/>
    <w:rsid w:val="00A369F6"/>
    <w:rsid w:val="00A406F5"/>
    <w:rsid w:val="00A41128"/>
    <w:rsid w:val="00A42F17"/>
    <w:rsid w:val="00A439F3"/>
    <w:rsid w:val="00A47F75"/>
    <w:rsid w:val="00A52DF8"/>
    <w:rsid w:val="00A552F2"/>
    <w:rsid w:val="00A55A6D"/>
    <w:rsid w:val="00A60CD6"/>
    <w:rsid w:val="00A6153E"/>
    <w:rsid w:val="00A71082"/>
    <w:rsid w:val="00A731D5"/>
    <w:rsid w:val="00A7344C"/>
    <w:rsid w:val="00A73C2E"/>
    <w:rsid w:val="00A76429"/>
    <w:rsid w:val="00A778D0"/>
    <w:rsid w:val="00A802F0"/>
    <w:rsid w:val="00A812BE"/>
    <w:rsid w:val="00A81490"/>
    <w:rsid w:val="00A84C8C"/>
    <w:rsid w:val="00A877D6"/>
    <w:rsid w:val="00A90275"/>
    <w:rsid w:val="00A90AA7"/>
    <w:rsid w:val="00A917BE"/>
    <w:rsid w:val="00A923C4"/>
    <w:rsid w:val="00A941FB"/>
    <w:rsid w:val="00A97F11"/>
    <w:rsid w:val="00AA1848"/>
    <w:rsid w:val="00AA1959"/>
    <w:rsid w:val="00AA43C8"/>
    <w:rsid w:val="00AA6E93"/>
    <w:rsid w:val="00AA7543"/>
    <w:rsid w:val="00AA75C6"/>
    <w:rsid w:val="00AA7A95"/>
    <w:rsid w:val="00AB270D"/>
    <w:rsid w:val="00AB3490"/>
    <w:rsid w:val="00AB3D1F"/>
    <w:rsid w:val="00AB4D3B"/>
    <w:rsid w:val="00AB7080"/>
    <w:rsid w:val="00AC44F8"/>
    <w:rsid w:val="00AC50C0"/>
    <w:rsid w:val="00AD2BCA"/>
    <w:rsid w:val="00AD3415"/>
    <w:rsid w:val="00AD3807"/>
    <w:rsid w:val="00AD470D"/>
    <w:rsid w:val="00AD540A"/>
    <w:rsid w:val="00AD7A69"/>
    <w:rsid w:val="00AE0F12"/>
    <w:rsid w:val="00AE3246"/>
    <w:rsid w:val="00AE3467"/>
    <w:rsid w:val="00AE4955"/>
    <w:rsid w:val="00AE5904"/>
    <w:rsid w:val="00AF1BE8"/>
    <w:rsid w:val="00AF36DC"/>
    <w:rsid w:val="00AF3FB0"/>
    <w:rsid w:val="00AF46D1"/>
    <w:rsid w:val="00AF78FE"/>
    <w:rsid w:val="00B001E4"/>
    <w:rsid w:val="00B0050A"/>
    <w:rsid w:val="00B00A34"/>
    <w:rsid w:val="00B02137"/>
    <w:rsid w:val="00B039AD"/>
    <w:rsid w:val="00B056EA"/>
    <w:rsid w:val="00B06143"/>
    <w:rsid w:val="00B111C3"/>
    <w:rsid w:val="00B111C7"/>
    <w:rsid w:val="00B1326A"/>
    <w:rsid w:val="00B13407"/>
    <w:rsid w:val="00B13FFF"/>
    <w:rsid w:val="00B149EE"/>
    <w:rsid w:val="00B1534E"/>
    <w:rsid w:val="00B159A7"/>
    <w:rsid w:val="00B15F7D"/>
    <w:rsid w:val="00B2022A"/>
    <w:rsid w:val="00B20C62"/>
    <w:rsid w:val="00B21EC5"/>
    <w:rsid w:val="00B21F0D"/>
    <w:rsid w:val="00B22E24"/>
    <w:rsid w:val="00B254C9"/>
    <w:rsid w:val="00B30E86"/>
    <w:rsid w:val="00B32F4B"/>
    <w:rsid w:val="00B33D91"/>
    <w:rsid w:val="00B34317"/>
    <w:rsid w:val="00B3570A"/>
    <w:rsid w:val="00B37492"/>
    <w:rsid w:val="00B4042E"/>
    <w:rsid w:val="00B43188"/>
    <w:rsid w:val="00B43AAB"/>
    <w:rsid w:val="00B501D7"/>
    <w:rsid w:val="00B504AB"/>
    <w:rsid w:val="00B50587"/>
    <w:rsid w:val="00B51C71"/>
    <w:rsid w:val="00B51EC4"/>
    <w:rsid w:val="00B52B2B"/>
    <w:rsid w:val="00B53DD7"/>
    <w:rsid w:val="00B550C4"/>
    <w:rsid w:val="00B55CDB"/>
    <w:rsid w:val="00B57701"/>
    <w:rsid w:val="00B600A4"/>
    <w:rsid w:val="00B60223"/>
    <w:rsid w:val="00B6064C"/>
    <w:rsid w:val="00B623F8"/>
    <w:rsid w:val="00B64B3A"/>
    <w:rsid w:val="00B701F4"/>
    <w:rsid w:val="00B704BE"/>
    <w:rsid w:val="00B76A14"/>
    <w:rsid w:val="00B802A1"/>
    <w:rsid w:val="00B81F72"/>
    <w:rsid w:val="00B833F9"/>
    <w:rsid w:val="00B83A02"/>
    <w:rsid w:val="00B85482"/>
    <w:rsid w:val="00B86788"/>
    <w:rsid w:val="00B869D0"/>
    <w:rsid w:val="00B9233D"/>
    <w:rsid w:val="00B92416"/>
    <w:rsid w:val="00B9270B"/>
    <w:rsid w:val="00B93867"/>
    <w:rsid w:val="00B94108"/>
    <w:rsid w:val="00B953D5"/>
    <w:rsid w:val="00B95494"/>
    <w:rsid w:val="00B9710C"/>
    <w:rsid w:val="00B97F05"/>
    <w:rsid w:val="00BA0ACF"/>
    <w:rsid w:val="00BA4D65"/>
    <w:rsid w:val="00BA6C90"/>
    <w:rsid w:val="00BB0C7E"/>
    <w:rsid w:val="00BB2C11"/>
    <w:rsid w:val="00BB3F70"/>
    <w:rsid w:val="00BB436F"/>
    <w:rsid w:val="00BB46DC"/>
    <w:rsid w:val="00BC30FA"/>
    <w:rsid w:val="00BC5289"/>
    <w:rsid w:val="00BC580A"/>
    <w:rsid w:val="00BC5958"/>
    <w:rsid w:val="00BC63F4"/>
    <w:rsid w:val="00BD00F5"/>
    <w:rsid w:val="00BD0F5B"/>
    <w:rsid w:val="00BD455E"/>
    <w:rsid w:val="00BD4908"/>
    <w:rsid w:val="00BD598A"/>
    <w:rsid w:val="00BD611C"/>
    <w:rsid w:val="00BE1417"/>
    <w:rsid w:val="00BE1AD2"/>
    <w:rsid w:val="00BE2AD8"/>
    <w:rsid w:val="00BE4046"/>
    <w:rsid w:val="00BE4E55"/>
    <w:rsid w:val="00BE525F"/>
    <w:rsid w:val="00BF1071"/>
    <w:rsid w:val="00BF3C27"/>
    <w:rsid w:val="00BF431F"/>
    <w:rsid w:val="00BF4F99"/>
    <w:rsid w:val="00BF5D56"/>
    <w:rsid w:val="00BF5DB9"/>
    <w:rsid w:val="00C0190A"/>
    <w:rsid w:val="00C0394E"/>
    <w:rsid w:val="00C03B00"/>
    <w:rsid w:val="00C11070"/>
    <w:rsid w:val="00C11527"/>
    <w:rsid w:val="00C11832"/>
    <w:rsid w:val="00C2010D"/>
    <w:rsid w:val="00C20789"/>
    <w:rsid w:val="00C21A8C"/>
    <w:rsid w:val="00C22965"/>
    <w:rsid w:val="00C244FF"/>
    <w:rsid w:val="00C24EAD"/>
    <w:rsid w:val="00C25446"/>
    <w:rsid w:val="00C25F49"/>
    <w:rsid w:val="00C3029B"/>
    <w:rsid w:val="00C32162"/>
    <w:rsid w:val="00C3425C"/>
    <w:rsid w:val="00C37060"/>
    <w:rsid w:val="00C4064A"/>
    <w:rsid w:val="00C4069A"/>
    <w:rsid w:val="00C41523"/>
    <w:rsid w:val="00C41ABB"/>
    <w:rsid w:val="00C4535C"/>
    <w:rsid w:val="00C468C5"/>
    <w:rsid w:val="00C500D6"/>
    <w:rsid w:val="00C512E7"/>
    <w:rsid w:val="00C523BC"/>
    <w:rsid w:val="00C52FD5"/>
    <w:rsid w:val="00C53084"/>
    <w:rsid w:val="00C55EC6"/>
    <w:rsid w:val="00C6003E"/>
    <w:rsid w:val="00C61997"/>
    <w:rsid w:val="00C61A9A"/>
    <w:rsid w:val="00C620D9"/>
    <w:rsid w:val="00C66A79"/>
    <w:rsid w:val="00C71B13"/>
    <w:rsid w:val="00C759FB"/>
    <w:rsid w:val="00C7619E"/>
    <w:rsid w:val="00C7771B"/>
    <w:rsid w:val="00C8047F"/>
    <w:rsid w:val="00C80EB4"/>
    <w:rsid w:val="00C8155F"/>
    <w:rsid w:val="00C818F3"/>
    <w:rsid w:val="00C82E82"/>
    <w:rsid w:val="00C8522D"/>
    <w:rsid w:val="00C85793"/>
    <w:rsid w:val="00C90505"/>
    <w:rsid w:val="00C92D0B"/>
    <w:rsid w:val="00C96639"/>
    <w:rsid w:val="00C96962"/>
    <w:rsid w:val="00CA0EF3"/>
    <w:rsid w:val="00CB2CF1"/>
    <w:rsid w:val="00CB4FC0"/>
    <w:rsid w:val="00CB5476"/>
    <w:rsid w:val="00CB5F0C"/>
    <w:rsid w:val="00CB7311"/>
    <w:rsid w:val="00CB73EA"/>
    <w:rsid w:val="00CC1213"/>
    <w:rsid w:val="00CC1F9E"/>
    <w:rsid w:val="00CC2AAD"/>
    <w:rsid w:val="00CC2FCC"/>
    <w:rsid w:val="00CC33DE"/>
    <w:rsid w:val="00CC33F8"/>
    <w:rsid w:val="00CC4146"/>
    <w:rsid w:val="00CC5F33"/>
    <w:rsid w:val="00CC66E9"/>
    <w:rsid w:val="00CC6E31"/>
    <w:rsid w:val="00CC750D"/>
    <w:rsid w:val="00CD32DC"/>
    <w:rsid w:val="00CD4E18"/>
    <w:rsid w:val="00CD7DFF"/>
    <w:rsid w:val="00CD7EBD"/>
    <w:rsid w:val="00CE0485"/>
    <w:rsid w:val="00CE063E"/>
    <w:rsid w:val="00CE37EE"/>
    <w:rsid w:val="00CE6C8E"/>
    <w:rsid w:val="00CE6DE1"/>
    <w:rsid w:val="00CF0E57"/>
    <w:rsid w:val="00D01067"/>
    <w:rsid w:val="00D069D1"/>
    <w:rsid w:val="00D1110F"/>
    <w:rsid w:val="00D1195C"/>
    <w:rsid w:val="00D11A3B"/>
    <w:rsid w:val="00D12E41"/>
    <w:rsid w:val="00D12FCF"/>
    <w:rsid w:val="00D14711"/>
    <w:rsid w:val="00D14A67"/>
    <w:rsid w:val="00D14E96"/>
    <w:rsid w:val="00D16FE8"/>
    <w:rsid w:val="00D17394"/>
    <w:rsid w:val="00D176AE"/>
    <w:rsid w:val="00D234C0"/>
    <w:rsid w:val="00D25904"/>
    <w:rsid w:val="00D25BC9"/>
    <w:rsid w:val="00D27887"/>
    <w:rsid w:val="00D30F58"/>
    <w:rsid w:val="00D31462"/>
    <w:rsid w:val="00D324E4"/>
    <w:rsid w:val="00D32ED3"/>
    <w:rsid w:val="00D35D51"/>
    <w:rsid w:val="00D37061"/>
    <w:rsid w:val="00D401E9"/>
    <w:rsid w:val="00D41358"/>
    <w:rsid w:val="00D42FA1"/>
    <w:rsid w:val="00D435A7"/>
    <w:rsid w:val="00D4375A"/>
    <w:rsid w:val="00D43837"/>
    <w:rsid w:val="00D44FCF"/>
    <w:rsid w:val="00D4509B"/>
    <w:rsid w:val="00D451A7"/>
    <w:rsid w:val="00D517B2"/>
    <w:rsid w:val="00D5192A"/>
    <w:rsid w:val="00D51C58"/>
    <w:rsid w:val="00D52CDC"/>
    <w:rsid w:val="00D62295"/>
    <w:rsid w:val="00D63F2F"/>
    <w:rsid w:val="00D64A9A"/>
    <w:rsid w:val="00D64DC0"/>
    <w:rsid w:val="00D65ACF"/>
    <w:rsid w:val="00D7094F"/>
    <w:rsid w:val="00D716A6"/>
    <w:rsid w:val="00D71D82"/>
    <w:rsid w:val="00D7368D"/>
    <w:rsid w:val="00D74113"/>
    <w:rsid w:val="00D76ED3"/>
    <w:rsid w:val="00D7772E"/>
    <w:rsid w:val="00D77CAA"/>
    <w:rsid w:val="00D77EAC"/>
    <w:rsid w:val="00D81063"/>
    <w:rsid w:val="00D82800"/>
    <w:rsid w:val="00D83262"/>
    <w:rsid w:val="00D835F5"/>
    <w:rsid w:val="00D83E7C"/>
    <w:rsid w:val="00D860A2"/>
    <w:rsid w:val="00D862ED"/>
    <w:rsid w:val="00D86EAF"/>
    <w:rsid w:val="00D87914"/>
    <w:rsid w:val="00D941D3"/>
    <w:rsid w:val="00DA182D"/>
    <w:rsid w:val="00DA1E79"/>
    <w:rsid w:val="00DA23E7"/>
    <w:rsid w:val="00DA2EC1"/>
    <w:rsid w:val="00DA5F22"/>
    <w:rsid w:val="00DB075A"/>
    <w:rsid w:val="00DB0C6B"/>
    <w:rsid w:val="00DB4A3A"/>
    <w:rsid w:val="00DC0AB2"/>
    <w:rsid w:val="00DC23CC"/>
    <w:rsid w:val="00DC5464"/>
    <w:rsid w:val="00DC6C44"/>
    <w:rsid w:val="00DD35F6"/>
    <w:rsid w:val="00DD436F"/>
    <w:rsid w:val="00DD5410"/>
    <w:rsid w:val="00DD6738"/>
    <w:rsid w:val="00DD6E90"/>
    <w:rsid w:val="00DE22B2"/>
    <w:rsid w:val="00DE37FC"/>
    <w:rsid w:val="00DE64F2"/>
    <w:rsid w:val="00DF3822"/>
    <w:rsid w:val="00DF4507"/>
    <w:rsid w:val="00DF740D"/>
    <w:rsid w:val="00E0015D"/>
    <w:rsid w:val="00E0063D"/>
    <w:rsid w:val="00E0065B"/>
    <w:rsid w:val="00E00942"/>
    <w:rsid w:val="00E01320"/>
    <w:rsid w:val="00E017CE"/>
    <w:rsid w:val="00E017F9"/>
    <w:rsid w:val="00E024E4"/>
    <w:rsid w:val="00E027E1"/>
    <w:rsid w:val="00E027ED"/>
    <w:rsid w:val="00E02CC8"/>
    <w:rsid w:val="00E04EA9"/>
    <w:rsid w:val="00E0551E"/>
    <w:rsid w:val="00E07780"/>
    <w:rsid w:val="00E0784F"/>
    <w:rsid w:val="00E078BD"/>
    <w:rsid w:val="00E10582"/>
    <w:rsid w:val="00E1090B"/>
    <w:rsid w:val="00E10AAF"/>
    <w:rsid w:val="00E12313"/>
    <w:rsid w:val="00E13255"/>
    <w:rsid w:val="00E13364"/>
    <w:rsid w:val="00E23627"/>
    <w:rsid w:val="00E279CF"/>
    <w:rsid w:val="00E306BD"/>
    <w:rsid w:val="00E31941"/>
    <w:rsid w:val="00E3217B"/>
    <w:rsid w:val="00E33194"/>
    <w:rsid w:val="00E3482B"/>
    <w:rsid w:val="00E34AAC"/>
    <w:rsid w:val="00E35F23"/>
    <w:rsid w:val="00E3638B"/>
    <w:rsid w:val="00E4136E"/>
    <w:rsid w:val="00E4148A"/>
    <w:rsid w:val="00E43119"/>
    <w:rsid w:val="00E43236"/>
    <w:rsid w:val="00E4413B"/>
    <w:rsid w:val="00E4438E"/>
    <w:rsid w:val="00E4489D"/>
    <w:rsid w:val="00E4541D"/>
    <w:rsid w:val="00E45A80"/>
    <w:rsid w:val="00E462E7"/>
    <w:rsid w:val="00E467E4"/>
    <w:rsid w:val="00E51AD6"/>
    <w:rsid w:val="00E51D7B"/>
    <w:rsid w:val="00E53FE8"/>
    <w:rsid w:val="00E55FEE"/>
    <w:rsid w:val="00E61C63"/>
    <w:rsid w:val="00E61EB7"/>
    <w:rsid w:val="00E631DF"/>
    <w:rsid w:val="00E63C03"/>
    <w:rsid w:val="00E65219"/>
    <w:rsid w:val="00E66A3F"/>
    <w:rsid w:val="00E671B5"/>
    <w:rsid w:val="00E72A13"/>
    <w:rsid w:val="00E74CA7"/>
    <w:rsid w:val="00E75224"/>
    <w:rsid w:val="00E7608C"/>
    <w:rsid w:val="00E77791"/>
    <w:rsid w:val="00E77C93"/>
    <w:rsid w:val="00E825E3"/>
    <w:rsid w:val="00E82F3D"/>
    <w:rsid w:val="00E82F62"/>
    <w:rsid w:val="00E830B9"/>
    <w:rsid w:val="00E839EC"/>
    <w:rsid w:val="00E862DA"/>
    <w:rsid w:val="00E87247"/>
    <w:rsid w:val="00E906CD"/>
    <w:rsid w:val="00E90788"/>
    <w:rsid w:val="00E90D0F"/>
    <w:rsid w:val="00E90FC2"/>
    <w:rsid w:val="00E91917"/>
    <w:rsid w:val="00E939E5"/>
    <w:rsid w:val="00E94400"/>
    <w:rsid w:val="00E960B1"/>
    <w:rsid w:val="00E97328"/>
    <w:rsid w:val="00E97A9C"/>
    <w:rsid w:val="00EA0F26"/>
    <w:rsid w:val="00EA1EA4"/>
    <w:rsid w:val="00EA326E"/>
    <w:rsid w:val="00EB05A4"/>
    <w:rsid w:val="00EB2BC1"/>
    <w:rsid w:val="00EB57FC"/>
    <w:rsid w:val="00EB6854"/>
    <w:rsid w:val="00EC179F"/>
    <w:rsid w:val="00EC1E66"/>
    <w:rsid w:val="00EC3B6D"/>
    <w:rsid w:val="00EC3F71"/>
    <w:rsid w:val="00EC57EA"/>
    <w:rsid w:val="00EC7A63"/>
    <w:rsid w:val="00ED169F"/>
    <w:rsid w:val="00ED215F"/>
    <w:rsid w:val="00ED2A03"/>
    <w:rsid w:val="00ED2B2A"/>
    <w:rsid w:val="00ED554C"/>
    <w:rsid w:val="00EE0F60"/>
    <w:rsid w:val="00EE1D2A"/>
    <w:rsid w:val="00EE3830"/>
    <w:rsid w:val="00EE3D44"/>
    <w:rsid w:val="00EE4DFE"/>
    <w:rsid w:val="00EE6B7A"/>
    <w:rsid w:val="00EF0D1D"/>
    <w:rsid w:val="00EF3B2C"/>
    <w:rsid w:val="00EF622D"/>
    <w:rsid w:val="00EF697F"/>
    <w:rsid w:val="00F03EBB"/>
    <w:rsid w:val="00F04171"/>
    <w:rsid w:val="00F042F9"/>
    <w:rsid w:val="00F04443"/>
    <w:rsid w:val="00F06824"/>
    <w:rsid w:val="00F10AFC"/>
    <w:rsid w:val="00F10E70"/>
    <w:rsid w:val="00F12322"/>
    <w:rsid w:val="00F124C2"/>
    <w:rsid w:val="00F1486B"/>
    <w:rsid w:val="00F16E83"/>
    <w:rsid w:val="00F20377"/>
    <w:rsid w:val="00F20A98"/>
    <w:rsid w:val="00F20DF1"/>
    <w:rsid w:val="00F2124B"/>
    <w:rsid w:val="00F23BAD"/>
    <w:rsid w:val="00F2481D"/>
    <w:rsid w:val="00F25B0B"/>
    <w:rsid w:val="00F27291"/>
    <w:rsid w:val="00F32F01"/>
    <w:rsid w:val="00F3515E"/>
    <w:rsid w:val="00F35919"/>
    <w:rsid w:val="00F35D9C"/>
    <w:rsid w:val="00F36391"/>
    <w:rsid w:val="00F40D44"/>
    <w:rsid w:val="00F40F5B"/>
    <w:rsid w:val="00F41943"/>
    <w:rsid w:val="00F4367C"/>
    <w:rsid w:val="00F444A5"/>
    <w:rsid w:val="00F445DF"/>
    <w:rsid w:val="00F449BE"/>
    <w:rsid w:val="00F44C1B"/>
    <w:rsid w:val="00F45FB1"/>
    <w:rsid w:val="00F470AA"/>
    <w:rsid w:val="00F50B86"/>
    <w:rsid w:val="00F51F5A"/>
    <w:rsid w:val="00F52BAB"/>
    <w:rsid w:val="00F56247"/>
    <w:rsid w:val="00F63BDE"/>
    <w:rsid w:val="00F63DDE"/>
    <w:rsid w:val="00F63F2F"/>
    <w:rsid w:val="00F6446D"/>
    <w:rsid w:val="00F70BC5"/>
    <w:rsid w:val="00F70CA9"/>
    <w:rsid w:val="00F73A42"/>
    <w:rsid w:val="00F74D51"/>
    <w:rsid w:val="00F76097"/>
    <w:rsid w:val="00F77374"/>
    <w:rsid w:val="00F86965"/>
    <w:rsid w:val="00F901CB"/>
    <w:rsid w:val="00F911DB"/>
    <w:rsid w:val="00F941BB"/>
    <w:rsid w:val="00F961F9"/>
    <w:rsid w:val="00FA244D"/>
    <w:rsid w:val="00FA42E5"/>
    <w:rsid w:val="00FA630D"/>
    <w:rsid w:val="00FA7C41"/>
    <w:rsid w:val="00FB0D00"/>
    <w:rsid w:val="00FB455B"/>
    <w:rsid w:val="00FC0F0B"/>
    <w:rsid w:val="00FC1FE9"/>
    <w:rsid w:val="00FC2098"/>
    <w:rsid w:val="00FC4EDA"/>
    <w:rsid w:val="00FC61C5"/>
    <w:rsid w:val="00FD11EF"/>
    <w:rsid w:val="00FD1672"/>
    <w:rsid w:val="00FD75C4"/>
    <w:rsid w:val="00FD775F"/>
    <w:rsid w:val="00FE109B"/>
    <w:rsid w:val="00FE19F9"/>
    <w:rsid w:val="00FE2616"/>
    <w:rsid w:val="00FE3B91"/>
    <w:rsid w:val="00FE6897"/>
    <w:rsid w:val="00FF40AE"/>
    <w:rsid w:val="00FF4EC5"/>
    <w:rsid w:val="00FF5D3A"/>
    <w:rsid w:val="00FF73C7"/>
    <w:rsid w:val="00FF75DD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9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6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6F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styleId="Hyperlink">
    <w:name w:val="Hyperlink"/>
    <w:basedOn w:val="DefaultParagraphFont"/>
    <w:uiPriority w:val="99"/>
    <w:unhideWhenUsed/>
    <w:rsid w:val="00E462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2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0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0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0E6E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E6E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5A086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97607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229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bs-Latn-BA"/>
    </w:rPr>
  </w:style>
  <w:style w:type="paragraph" w:customStyle="1" w:styleId="t-8">
    <w:name w:val="t-8"/>
    <w:basedOn w:val="Normal"/>
    <w:rsid w:val="0071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Odlomakpopisa1">
    <w:name w:val="Odlomak popisa1"/>
    <w:basedOn w:val="Normal"/>
    <w:uiPriority w:val="34"/>
    <w:qFormat/>
    <w:rsid w:val="00561D90"/>
    <w:pPr>
      <w:ind w:left="720"/>
      <w:contextualSpacing/>
    </w:pPr>
    <w:rPr>
      <w:rFonts w:cs="Times New Roman"/>
      <w:lang w:eastAsia="en-US"/>
    </w:rPr>
  </w:style>
  <w:style w:type="paragraph" w:styleId="Revision">
    <w:name w:val="Revision"/>
    <w:hidden/>
    <w:uiPriority w:val="99"/>
    <w:semiHidden/>
    <w:rsid w:val="00F6446D"/>
    <w:pPr>
      <w:spacing w:after="0" w:line="240" w:lineRule="auto"/>
    </w:pPr>
    <w:rPr>
      <w:rFonts w:ascii="Calibri" w:eastAsia="Calibri" w:hAnsi="Calibri" w:cs="Calibri"/>
      <w:lang w:eastAsia="bs-Latn-BA"/>
    </w:rPr>
  </w:style>
  <w:style w:type="character" w:customStyle="1" w:styleId="cf01">
    <w:name w:val="cf01"/>
    <w:basedOn w:val="DefaultParagraphFont"/>
    <w:rsid w:val="00375CF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37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D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2C9"/>
    <w:rPr>
      <w:rFonts w:ascii="Calibri" w:eastAsia="Calibri" w:hAnsi="Calibri" w:cs="Calibri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2D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2C9"/>
    <w:rPr>
      <w:rFonts w:ascii="Calibri" w:eastAsia="Calibri" w:hAnsi="Calibri" w:cs="Calibri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88" TargetMode="External"/><Relationship Id="rId13" Type="http://schemas.openxmlformats.org/officeDocument/2006/relationships/hyperlink" Target="https://hko.srce.hr/registar/skup-kompetencija/detalji/772" TargetMode="External"/><Relationship Id="rId18" Type="http://schemas.openxmlformats.org/officeDocument/2006/relationships/hyperlink" Target="https://hko.srce.hr/registar/skup-ishoda-ucenja/detalji/2743" TargetMode="External"/><Relationship Id="rId26" Type="http://schemas.openxmlformats.org/officeDocument/2006/relationships/hyperlink" Target="http://jfmueller.faculty.noctrl.edu/crow/" TargetMode="External"/><Relationship Id="rId3" Type="http://schemas.openxmlformats.org/officeDocument/2006/relationships/styles" Target="styles.xml"/><Relationship Id="rId21" Type="http://schemas.openxmlformats.org/officeDocument/2006/relationships/hyperlink" Target="https://hko.srce.hr/registar/skup-ishoda-ucenja/detalji/274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771" TargetMode="External"/><Relationship Id="rId17" Type="http://schemas.openxmlformats.org/officeDocument/2006/relationships/hyperlink" Target="https://hko.srce.hr/registar/skup-ishoda-ucenja/detalji/2741" TargetMode="External"/><Relationship Id="rId25" Type="http://schemas.openxmlformats.org/officeDocument/2006/relationships/hyperlink" Target="https://hko.srce.hr/registar/skup-ishoda-ucenja/detalji/27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2742" TargetMode="External"/><Relationship Id="rId20" Type="http://schemas.openxmlformats.org/officeDocument/2006/relationships/hyperlink" Target="https://hko.srce.hr/registar/skup-ishoda-ucenja/detalji/2744" TargetMode="External"/><Relationship Id="rId29" Type="http://schemas.openxmlformats.org/officeDocument/2006/relationships/hyperlink" Target="https://hko.srce.hr/registar/skup-ishoda-ucenja/detalji/27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770" TargetMode="External"/><Relationship Id="rId24" Type="http://schemas.openxmlformats.org/officeDocument/2006/relationships/hyperlink" Target="https://hko.srce.hr/registar/skup-ishoda-ucenja/detalji/274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tandard-kvalifikacije/detalji/92" TargetMode="External"/><Relationship Id="rId23" Type="http://schemas.openxmlformats.org/officeDocument/2006/relationships/hyperlink" Target="https://hko.srce.hr/registar/skup-ishoda-ucenja/detalji/2742" TargetMode="External"/><Relationship Id="rId28" Type="http://schemas.openxmlformats.org/officeDocument/2006/relationships/hyperlink" Target="https://hko.srce.hr/registar/skup-ishoda-ucenja/detalji/2744" TargetMode="External"/><Relationship Id="rId10" Type="http://schemas.openxmlformats.org/officeDocument/2006/relationships/hyperlink" Target="https://hko.srce.hr/registar/skup-kompetencija/detalji/769" TargetMode="External"/><Relationship Id="rId19" Type="http://schemas.openxmlformats.org/officeDocument/2006/relationships/hyperlink" Target="https://hko.srce.hr/registar/skup-ishoda-ucenja/detalji/274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768" TargetMode="External"/><Relationship Id="rId14" Type="http://schemas.openxmlformats.org/officeDocument/2006/relationships/hyperlink" Target="https://hko.srce.hr/registar/skup-kompetencija/detalji/773" TargetMode="External"/><Relationship Id="rId22" Type="http://schemas.openxmlformats.org/officeDocument/2006/relationships/hyperlink" Target="https://hko.srce.hr/registar/standard-kvalifikacije/detalji/92" TargetMode="External"/><Relationship Id="rId27" Type="http://schemas.openxmlformats.org/officeDocument/2006/relationships/hyperlink" Target="https://hko.srce.hr/registar/skup-ishoda-ucenja/detalji/2746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8A03-2FB2-4B40-A48A-D6A213D3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7627</Words>
  <Characters>43479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Martina Peček</cp:lastModifiedBy>
  <cp:revision>7</cp:revision>
  <cp:lastPrinted>2023-04-12T09:29:00Z</cp:lastPrinted>
  <dcterms:created xsi:type="dcterms:W3CDTF">2025-01-31T09:30:00Z</dcterms:created>
  <dcterms:modified xsi:type="dcterms:W3CDTF">2025-04-07T13:56:00Z</dcterms:modified>
</cp:coreProperties>
</file>