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8757" w14:textId="77777777" w:rsidR="00B9198E" w:rsidRDefault="00CD455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Naziv i adresa ustanove</w:t>
      </w:r>
    </w:p>
    <w:p w14:paraId="158AF8F0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F7CCB0F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186B6F2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8253A1A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732EFA1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81FDAD0" w14:textId="77777777" w:rsidR="00B9198E" w:rsidRDefault="00B9198E">
      <w:pPr>
        <w:jc w:val="center"/>
        <w:rPr>
          <w:rFonts w:cstheme="minorHAnsi"/>
          <w:b/>
          <w:bCs/>
          <w:sz w:val="24"/>
          <w:szCs w:val="24"/>
        </w:rPr>
      </w:pPr>
    </w:p>
    <w:p w14:paraId="791A49FB" w14:textId="77777777" w:rsidR="00B9198E" w:rsidRDefault="00B9198E">
      <w:pPr>
        <w:jc w:val="center"/>
        <w:rPr>
          <w:rFonts w:cstheme="minorHAnsi"/>
          <w:b/>
          <w:bCs/>
          <w:sz w:val="24"/>
          <w:szCs w:val="24"/>
        </w:rPr>
      </w:pPr>
    </w:p>
    <w:p w14:paraId="00951C19" w14:textId="77777777" w:rsidR="00B9198E" w:rsidRDefault="00B9198E">
      <w:pPr>
        <w:jc w:val="center"/>
        <w:rPr>
          <w:rFonts w:cstheme="minorHAnsi"/>
          <w:b/>
          <w:bCs/>
          <w:sz w:val="48"/>
          <w:szCs w:val="48"/>
        </w:rPr>
      </w:pPr>
    </w:p>
    <w:p w14:paraId="1843FC77" w14:textId="77777777" w:rsidR="009D1BC2" w:rsidRDefault="00CD455F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Program obrazovanja </w:t>
      </w:r>
    </w:p>
    <w:p w14:paraId="73638C92" w14:textId="23F8BBA9" w:rsidR="00B9198E" w:rsidRDefault="00CD455F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za stjecanje </w:t>
      </w:r>
      <w:proofErr w:type="spellStart"/>
      <w:r>
        <w:rPr>
          <w:rFonts w:cstheme="minorHAnsi"/>
          <w:b/>
          <w:bCs/>
          <w:sz w:val="40"/>
          <w:szCs w:val="40"/>
        </w:rPr>
        <w:t>mikrokvalifikacije</w:t>
      </w:r>
      <w:proofErr w:type="spellEnd"/>
    </w:p>
    <w:p w14:paraId="4D14C4A9" w14:textId="77777777" w:rsidR="00B9198E" w:rsidRDefault="00CD455F">
      <w:pPr>
        <w:widowControl w:val="0"/>
        <w:spacing w:after="0" w:line="240" w:lineRule="auto"/>
        <w:jc w:val="center"/>
        <w:rPr>
          <w:rFonts w:ascii="Calibri" w:hAnsi="Calibri"/>
          <w:b/>
          <w:bCs/>
          <w:color w:val="000000"/>
          <w:sz w:val="40"/>
          <w:szCs w:val="40"/>
        </w:rPr>
      </w:pPr>
      <w:r>
        <w:rPr>
          <w:rFonts w:eastAsia="Verdana" w:cstheme="minorHAnsi"/>
          <w:b/>
          <w:bCs/>
          <w:color w:val="000000"/>
          <w:sz w:val="40"/>
          <w:szCs w:val="40"/>
        </w:rPr>
        <w:t>zeleni koncepti modnog dizajna</w:t>
      </w:r>
    </w:p>
    <w:p w14:paraId="30C963EF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390B87D0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A66150D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9424913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4EFA1DF7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6C5C722E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31954CAB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47AAFCA2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5AABBC1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1F199FB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2CACF4DF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270FB260" w14:textId="3BDFFB51" w:rsidR="00B9198E" w:rsidRDefault="00BC4C1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Mjesto, vrijeme</w:t>
      </w:r>
    </w:p>
    <w:p w14:paraId="203AD15D" w14:textId="77777777" w:rsidR="00B9198E" w:rsidRDefault="00CD455F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327" w:type="pct"/>
        <w:tblLayout w:type="fixed"/>
        <w:tblLook w:val="04A0" w:firstRow="1" w:lastRow="0" w:firstColumn="1" w:lastColumn="0" w:noHBand="0" w:noVBand="1"/>
      </w:tblPr>
      <w:tblGrid>
        <w:gridCol w:w="2812"/>
        <w:gridCol w:w="1060"/>
        <w:gridCol w:w="2829"/>
        <w:gridCol w:w="2915"/>
      </w:tblGrid>
      <w:tr w:rsidR="00B9198E" w14:paraId="4AE367D2" w14:textId="77777777" w:rsidTr="008F71DD">
        <w:trPr>
          <w:trHeight w:val="304"/>
        </w:trPr>
        <w:tc>
          <w:tcPr>
            <w:tcW w:w="961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0B7EA804" w14:textId="77777777" w:rsidR="00B9198E" w:rsidRDefault="00CD455F" w:rsidP="00D94D99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5006305" w14:textId="77777777" w:rsidR="00B9198E" w:rsidRDefault="00CD455F" w:rsidP="00D94D99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B9198E" w14:paraId="5FE67FC0" w14:textId="77777777" w:rsidTr="00D94D99">
        <w:trPr>
          <w:trHeight w:val="304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5BDBA5F" w14:textId="76A7F1EB" w:rsidR="00B9198E" w:rsidRPr="009D1BC2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AA39060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Moda, tekstil i koža</w:t>
            </w:r>
          </w:p>
        </w:tc>
      </w:tr>
      <w:tr w:rsidR="00B9198E" w14:paraId="27DFC019" w14:textId="77777777" w:rsidTr="00D94D99">
        <w:trPr>
          <w:trHeight w:val="388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8BFD087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AF9479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Verdana" w:cstheme="minorHAnsi"/>
                <w:sz w:val="20"/>
                <w:szCs w:val="20"/>
              </w:rPr>
              <w:t>zeleni koncepti modnog dizajna</w:t>
            </w:r>
          </w:p>
        </w:tc>
      </w:tr>
      <w:tr w:rsidR="00B9198E" w14:paraId="1DB89B66" w14:textId="77777777" w:rsidTr="00D94D99">
        <w:trPr>
          <w:trHeight w:val="304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DD94643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69679C" w14:textId="16DE5A6E" w:rsidR="00B9198E" w:rsidRDefault="00531FA0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B9198E" w14:paraId="69B990D5" w14:textId="77777777" w:rsidTr="00D94D99">
        <w:trPr>
          <w:trHeight w:val="514"/>
        </w:trPr>
        <w:tc>
          <w:tcPr>
            <w:tcW w:w="281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E2E55B8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29B607D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D183C8" w14:textId="77777777" w:rsidR="00B9198E" w:rsidRDefault="00B9198E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198E" w14:paraId="795F351A" w14:textId="77777777" w:rsidTr="00D94D99">
        <w:trPr>
          <w:trHeight w:val="323"/>
        </w:trPr>
        <w:tc>
          <w:tcPr>
            <w:tcW w:w="281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0EF61AEA" w14:textId="77777777" w:rsidR="00B9198E" w:rsidRDefault="00B9198E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2734D31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C64FD88" w14:textId="77777777" w:rsidR="00B9198E" w:rsidRDefault="00B9198E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198E" w14:paraId="435C8653" w14:textId="77777777" w:rsidTr="00D94D99">
        <w:trPr>
          <w:trHeight w:val="312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4851976" w14:textId="0DECECBF" w:rsidR="00B9198E" w:rsidRDefault="008B26A2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B26A2">
              <w:rPr>
                <w:rFonts w:ascii="Calibri" w:eastAsia="Calibri" w:hAnsi="Calibr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12E96D1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SIU Zeleni modeli u konceptima modnog dizajna (</w:t>
            </w:r>
            <w:r>
              <w:rPr>
                <w:rFonts w:eastAsia="Calibri" w:cstheme="minorHAnsi"/>
                <w:sz w:val="20"/>
                <w:szCs w:val="20"/>
              </w:rPr>
              <w:t>razina 4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9198E" w14:paraId="229AD62E" w14:textId="77777777" w:rsidTr="00D94D99">
        <w:trPr>
          <w:trHeight w:val="367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F99F30C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Obujam u bodovima (CSVET)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00DE57B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10297C86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SIU Zeleni modeli u konceptima modnog dizajna </w:t>
            </w:r>
            <w:r w:rsidRPr="00030A68">
              <w:rPr>
                <w:rFonts w:cstheme="minorHAnsi"/>
                <w:bCs/>
                <w:sz w:val="20"/>
                <w:szCs w:val="20"/>
              </w:rPr>
              <w:t>(5 CSVET)</w:t>
            </w:r>
          </w:p>
        </w:tc>
      </w:tr>
      <w:tr w:rsidR="00B9198E" w14:paraId="0EF715DC" w14:textId="77777777" w:rsidTr="008F71DD">
        <w:trPr>
          <w:trHeight w:val="304"/>
        </w:trPr>
        <w:tc>
          <w:tcPr>
            <w:tcW w:w="9616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291770B7" w14:textId="77777777" w:rsidR="00B9198E" w:rsidRDefault="00CD455F" w:rsidP="00D94D99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</w:t>
            </w:r>
          </w:p>
          <w:p w14:paraId="034BD355" w14:textId="0E0FBF2C" w:rsidR="00B9198E" w:rsidRDefault="00CD455F" w:rsidP="00D94D99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mikrokvalifikacije</w:t>
            </w:r>
            <w:proofErr w:type="spellEnd"/>
          </w:p>
        </w:tc>
      </w:tr>
      <w:tr w:rsidR="00B9198E" w14:paraId="74A45C85" w14:textId="77777777" w:rsidTr="00D94D99">
        <w:trPr>
          <w:trHeight w:val="639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380E5252" w14:textId="2A8F87C0" w:rsidR="00B9198E" w:rsidRDefault="00CD455F" w:rsidP="00D94D99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3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0BCFC9E" w14:textId="15F6E4D2" w:rsidR="00B9198E" w:rsidRDefault="00CD455F" w:rsidP="00D94D99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</w:t>
            </w:r>
            <w:r w:rsidR="00340FD6">
              <w:rPr>
                <w:rFonts w:cstheme="minorHAnsi"/>
                <w:b/>
                <w:sz w:val="20"/>
                <w:szCs w:val="20"/>
              </w:rPr>
              <w:t xml:space="preserve"> / skupova ushoda učenja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4C6E7" w:themeFill="accent1" w:themeFillTint="66"/>
            <w:vAlign w:val="center"/>
          </w:tcPr>
          <w:p w14:paraId="1D34260C" w14:textId="77777777" w:rsidR="00B9198E" w:rsidRDefault="00CD455F" w:rsidP="00D94D99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B9198E" w14:paraId="2239F594" w14:textId="77777777" w:rsidTr="00A33C8E">
        <w:trPr>
          <w:trHeight w:val="4591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07E4311" w14:textId="22E2FFF8" w:rsidR="00B9198E" w:rsidRPr="009440CB" w:rsidRDefault="003F11DF" w:rsidP="00D94D99">
            <w:pPr>
              <w:widowControl w:val="0"/>
              <w:spacing w:before="60" w:after="60" w:line="240" w:lineRule="auto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9440CB">
              <w:rPr>
                <w:rFonts w:eastAsia="Verdana"/>
                <w:b/>
                <w:color w:val="000000"/>
                <w:sz w:val="20"/>
                <w:szCs w:val="20"/>
              </w:rPr>
              <w:t xml:space="preserve">SZ: </w:t>
            </w:r>
            <w:r w:rsidR="00CD455F" w:rsidRPr="009440CB">
              <w:rPr>
                <w:rFonts w:eastAsia="Verdana"/>
                <w:b/>
                <w:color w:val="000000"/>
                <w:sz w:val="20"/>
                <w:szCs w:val="20"/>
              </w:rPr>
              <w:t>Dizajner modne komunikacije / dizajnerica modne komunikacije</w:t>
            </w:r>
          </w:p>
          <w:p w14:paraId="5F18B794" w14:textId="7AFC5380" w:rsidR="008B1BD3" w:rsidRPr="009440CB" w:rsidRDefault="008A2AD1" w:rsidP="00D94D99">
            <w:pPr>
              <w:spacing w:before="60" w:after="60" w:line="240" w:lineRule="auto"/>
              <w:rPr>
                <w:rFonts w:cs="Aptos"/>
                <w:sz w:val="20"/>
                <w:szCs w:val="20"/>
              </w:rPr>
            </w:pPr>
            <w:hyperlink r:id="rId8" w:history="1">
              <w:r w:rsidRPr="009440CB">
                <w:rPr>
                  <w:rStyle w:val="Hyperlink"/>
                  <w:sz w:val="20"/>
                  <w:szCs w:val="20"/>
                </w:rPr>
                <w:t>https://hko.srce.hr/registar/standard-zanimanja/detalji/62</w:t>
              </w:r>
            </w:hyperlink>
            <w:r w:rsidRPr="009440CB">
              <w:rPr>
                <w:rFonts w:cs="Aptos"/>
                <w:sz w:val="20"/>
                <w:szCs w:val="20"/>
              </w:rPr>
              <w:t xml:space="preserve"> </w:t>
            </w:r>
          </w:p>
          <w:p w14:paraId="34C93337" w14:textId="1F20FD39" w:rsidR="00666DBE" w:rsidRPr="003C3F6E" w:rsidRDefault="00666DBE" w:rsidP="00D94D99">
            <w:pPr>
              <w:widowControl w:val="0"/>
              <w:spacing w:before="60" w:after="60" w:line="240" w:lineRule="auto"/>
              <w:rPr>
                <w:rFonts w:eastAsia="Verdana" w:cstheme="minorHAnsi"/>
                <w:b/>
                <w:bCs/>
                <w:sz w:val="20"/>
                <w:szCs w:val="20"/>
              </w:rPr>
            </w:pPr>
            <w:r w:rsidRPr="003C3F6E">
              <w:rPr>
                <w:b/>
                <w:bCs/>
                <w:sz w:val="20"/>
                <w:szCs w:val="20"/>
              </w:rPr>
              <w:t xml:space="preserve">SKOMP </w:t>
            </w:r>
            <w:r w:rsidRPr="003C3F6E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3C3F6E">
              <w:rPr>
                <w:rFonts w:eastAsia="Verdana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25BE88F1" w14:textId="77777777" w:rsidR="00666DBE" w:rsidRPr="009440CB" w:rsidRDefault="00666DBE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9">
              <w:r w:rsidRPr="009440CB">
                <w:rPr>
                  <w:sz w:val="20"/>
                  <w:szCs w:val="20"/>
                </w:rPr>
                <w:t>Poduzetničke ideje i održivost u modnom poslovanju</w:t>
              </w:r>
            </w:hyperlink>
          </w:p>
          <w:p w14:paraId="79407FBF" w14:textId="0B165D10" w:rsidR="00AD5800" w:rsidRPr="00610302" w:rsidRDefault="00666DBE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0" w:history="1">
              <w:r w:rsidRPr="00055F4A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https://hko.srce.hr/registar/skup-kompetencija/detalji/522</w:t>
              </w:r>
            </w:hyperlink>
          </w:p>
          <w:p w14:paraId="1B3AAC84" w14:textId="77777777" w:rsidR="00B9198E" w:rsidRDefault="00B9198E" w:rsidP="00D94D99">
            <w:pPr>
              <w:widowControl w:val="0"/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</w:p>
          <w:p w14:paraId="34F90631" w14:textId="7B7BE130" w:rsidR="00B9198E" w:rsidRPr="003C3F6E" w:rsidRDefault="00CD455F" w:rsidP="00D94D99">
            <w:pPr>
              <w:widowControl w:val="0"/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3C3F6E">
              <w:rPr>
                <w:b/>
                <w:bCs/>
                <w:sz w:val="20"/>
                <w:szCs w:val="20"/>
              </w:rPr>
              <w:t xml:space="preserve">SKOMP 2: </w:t>
            </w:r>
          </w:p>
          <w:p w14:paraId="506F4F28" w14:textId="2416AA22" w:rsidR="00B9198E" w:rsidRDefault="00CD455F" w:rsidP="00D94D99">
            <w:pPr>
              <w:widowControl w:val="0"/>
              <w:spacing w:before="60" w:after="60" w:line="240" w:lineRule="auto"/>
              <w:rPr>
                <w:rStyle w:val="Internetskapoveznica"/>
                <w:rFonts w:eastAsia="Verdana" w:cstheme="minorHAnsi"/>
                <w:bCs/>
                <w:sz w:val="20"/>
                <w:szCs w:val="20"/>
                <w:u w:val="none"/>
              </w:rPr>
            </w:pPr>
            <w:hyperlink r:id="rId11">
              <w:r w:rsidRPr="003C3F6E">
                <w:rPr>
                  <w:sz w:val="20"/>
                  <w:szCs w:val="20"/>
                </w:rPr>
                <w:t>Interdisciplinarnost i upravljanje komunikacijom modnog projekta</w:t>
              </w:r>
            </w:hyperlink>
          </w:p>
          <w:p w14:paraId="593C84B3" w14:textId="0A2CDE74" w:rsidR="00220A2B" w:rsidRPr="003C3F6E" w:rsidRDefault="00220A2B" w:rsidP="00D94D99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hyperlink r:id="rId12" w:history="1">
              <w:r w:rsidRPr="003C3F6E">
                <w:rPr>
                  <w:rStyle w:val="Hyperlink"/>
                  <w:sz w:val="20"/>
                  <w:szCs w:val="20"/>
                </w:rPr>
                <w:t>https://hko.srce.hr/registar/skup-kompetencija/detalji/520</w:t>
              </w:r>
            </w:hyperlink>
          </w:p>
        </w:tc>
        <w:tc>
          <w:tcPr>
            <w:tcW w:w="3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B8B3" w14:textId="1880269A" w:rsidR="00B9198E" w:rsidRPr="009440CB" w:rsidRDefault="003F11DF" w:rsidP="00D94D99">
            <w:pPr>
              <w:widowControl w:val="0"/>
              <w:spacing w:before="60" w:after="60" w:line="240" w:lineRule="auto"/>
              <w:rPr>
                <w:b/>
                <w:bCs/>
                <w:color w:val="000000"/>
                <w:sz w:val="20"/>
              </w:rPr>
            </w:pPr>
            <w:r w:rsidRPr="009440CB">
              <w:rPr>
                <w:b/>
                <w:bCs/>
                <w:color w:val="000000"/>
                <w:sz w:val="20"/>
              </w:rPr>
              <w:t xml:space="preserve">SK: </w:t>
            </w:r>
            <w:r w:rsidR="00CD455F" w:rsidRPr="009440CB">
              <w:rPr>
                <w:b/>
                <w:bCs/>
                <w:color w:val="000000"/>
                <w:sz w:val="20"/>
              </w:rPr>
              <w:t>Dizajner modne komunikacije / dizajnerica modne komunikacije</w:t>
            </w:r>
            <w:r w:rsidR="00292EFD" w:rsidRPr="009440CB">
              <w:rPr>
                <w:b/>
                <w:bCs/>
                <w:color w:val="000000"/>
                <w:sz w:val="20"/>
              </w:rPr>
              <w:t xml:space="preserve"> (standard strukovnog dijela kvalifikacije)</w:t>
            </w:r>
          </w:p>
          <w:p w14:paraId="7A87093D" w14:textId="062C56E0" w:rsidR="00340FD6" w:rsidRPr="009440CB" w:rsidRDefault="00340FD6" w:rsidP="00D94D99">
            <w:pPr>
              <w:widowControl w:val="0"/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hyperlink r:id="rId13" w:history="1">
              <w:r w:rsidRPr="009440CB">
                <w:rPr>
                  <w:rStyle w:val="Hyperlink"/>
                  <w:rFonts w:ascii="Calibri" w:hAnsi="Calibri"/>
                  <w:sz w:val="20"/>
                  <w:szCs w:val="20"/>
                </w:rPr>
                <w:t>https://hko.srce.hr/registar/standard-kvalifikacije/detalji/511</w:t>
              </w:r>
            </w:hyperlink>
            <w:r w:rsidRPr="009440C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881DC3A" w14:textId="77777777" w:rsidR="00D94D99" w:rsidRDefault="00D94D99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AD55B9" w14:textId="794EA0F5" w:rsidR="00894ED3" w:rsidRPr="009D1BC2" w:rsidRDefault="00894ED3" w:rsidP="00D94D99">
            <w:pPr>
              <w:widowControl w:val="0"/>
              <w:spacing w:before="60" w:after="60" w:line="240" w:lineRule="auto"/>
              <w:rPr>
                <w:rFonts w:ascii="Calibri" w:hAnsi="Calibri"/>
              </w:rPr>
            </w:pPr>
            <w:r w:rsidRPr="009440CB">
              <w:rPr>
                <w:rFonts w:cstheme="minorHAnsi"/>
                <w:b/>
                <w:bCs/>
                <w:sz w:val="20"/>
                <w:szCs w:val="20"/>
              </w:rPr>
              <w:t>SIU</w:t>
            </w:r>
            <w:r w:rsidR="009440CB" w:rsidRPr="009440CB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Zeleni modeli u konceptima modnog dizajna</w:t>
            </w:r>
          </w:p>
          <w:p w14:paraId="0F034A6A" w14:textId="602DD7DE" w:rsidR="00B9198E" w:rsidRPr="00821F7A" w:rsidRDefault="00894ED3" w:rsidP="00D94D99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14" w:history="1">
              <w:r w:rsidRPr="00821F7A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https://hko.srce.hr/registar/skup-ishoda-ucenja/detalji/14035</w:t>
              </w:r>
            </w:hyperlink>
            <w:r w:rsidRPr="00821F7A">
              <w:rPr>
                <w:rFonts w:ascii="Calibri" w:eastAsia="Verdana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44CDDEA" w14:textId="77777777" w:rsidR="008A2AD1" w:rsidRDefault="008A2AD1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71C6850" w14:textId="77777777" w:rsidR="008A2AD1" w:rsidRDefault="008A2AD1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67113B9" w14:textId="77777777" w:rsidR="008A2AD1" w:rsidRDefault="008A2AD1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586CEDF" w14:textId="77777777" w:rsidR="008A2AD1" w:rsidRDefault="008A2AD1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261CFA8" w14:textId="77777777" w:rsidR="008A2AD1" w:rsidRDefault="008A2AD1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36493C0" w14:textId="77777777" w:rsidR="00531FA0" w:rsidRDefault="00531FA0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C60B749" w14:textId="77777777" w:rsidR="00531FA0" w:rsidRDefault="00531FA0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7EA30F1" w14:textId="77777777" w:rsidR="00531FA0" w:rsidRDefault="00531FA0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6F45D28" w14:textId="77777777" w:rsidR="00531FA0" w:rsidRDefault="00531FA0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C3C45B3" w14:textId="77777777" w:rsidR="00531FA0" w:rsidRDefault="00531FA0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BB160E3" w14:textId="77777777" w:rsidR="00531FA0" w:rsidRDefault="00531FA0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4CF8A49" w14:textId="77777777" w:rsidR="00531FA0" w:rsidRDefault="00531FA0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C22B6F0" w14:textId="77777777" w:rsidR="00531FA0" w:rsidRDefault="00531FA0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0CCDEE9" w14:textId="77777777" w:rsidR="008A2AD1" w:rsidRDefault="008A2AD1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C4A876C" w14:textId="744068E1" w:rsidR="008A2AD1" w:rsidRDefault="008A2AD1" w:rsidP="00D94D9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198E" w14:paraId="17AFEF3D" w14:textId="77777777" w:rsidTr="00D94D99">
        <w:trPr>
          <w:trHeight w:val="291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48F0336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Uvjeti za upis u program 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1341FAD" w14:textId="17131F74" w:rsidR="00B9198E" w:rsidRDefault="00CD455F" w:rsidP="00D94D99">
            <w:pPr>
              <w:widowControl w:val="0"/>
              <w:spacing w:before="60" w:after="6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Cjelovita kvalifikacija minimalno na razini 4.1</w:t>
            </w:r>
            <w:r w:rsidR="003C3F6E">
              <w:rPr>
                <w:rFonts w:cstheme="minorHAnsi"/>
                <w:color w:val="000000"/>
                <w:sz w:val="20"/>
                <w:szCs w:val="20"/>
              </w:rPr>
              <w:t xml:space="preserve"> HKO</w:t>
            </w:r>
            <w:r w:rsidR="00991D66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B9198E" w14:paraId="4529DAC5" w14:textId="77777777" w:rsidTr="00D94D99">
        <w:trPr>
          <w:trHeight w:val="411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379C443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Uvjeti za stjecanje programa  (završetka programa</w:t>
            </w:r>
          </w:p>
          <w:p w14:paraId="016B14A9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obrazovanja)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045477" w14:textId="77777777" w:rsidR="00B9198E" w:rsidRDefault="00CD455F" w:rsidP="00D94D99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Stečenih 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CSVET bodova</w:t>
            </w:r>
          </w:p>
          <w:p w14:paraId="35290E22" w14:textId="77777777" w:rsidR="00B9198E" w:rsidRDefault="00B9198E" w:rsidP="00D94D99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30FF678" w14:textId="77777777" w:rsidR="00B9198E" w:rsidRDefault="00CD455F" w:rsidP="00D94D99">
            <w:pPr>
              <w:widowControl w:val="0"/>
              <w:spacing w:before="60" w:after="6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Završna provjera stečenih znanja, vještina i samostalnosti i odgovornosti provodi se pre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zentacijom projekata</w:t>
            </w:r>
            <w:r>
              <w:rPr>
                <w:rFonts w:eastAsia="Verdana" w:cstheme="minorHAnsi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na temu zelenih modela u konceptima modnog dizajna.</w:t>
            </w:r>
          </w:p>
          <w:p w14:paraId="166F120E" w14:textId="77777777" w:rsidR="00B9198E" w:rsidRDefault="00B9198E" w:rsidP="00D94D99">
            <w:pPr>
              <w:widowControl w:val="0"/>
              <w:spacing w:before="60" w:after="6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E14649D" w14:textId="77777777" w:rsidR="00B9198E" w:rsidRDefault="00CD455F" w:rsidP="00D94D99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2F64B2BD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o usavršavanju za stjecanje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Verdana" w:cstheme="minorHAnsi"/>
                <w:sz w:val="20"/>
                <w:szCs w:val="20"/>
              </w:rPr>
              <w:t>zeleni koncepti modnog dizajna.</w:t>
            </w:r>
          </w:p>
        </w:tc>
      </w:tr>
      <w:tr w:rsidR="00B9198E" w14:paraId="671047CE" w14:textId="77777777" w:rsidTr="00D94D99">
        <w:trPr>
          <w:trHeight w:val="317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1BA96CC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Horizontalna prohodnost 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E380B25" w14:textId="08EA756A" w:rsidR="00B9198E" w:rsidRDefault="00B9198E" w:rsidP="00D94D99">
            <w:pPr>
              <w:widowControl w:val="0"/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9198E" w14:paraId="49E86408" w14:textId="77777777" w:rsidTr="00D94D99">
        <w:trPr>
          <w:trHeight w:val="176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69FA0F8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4EF42F3" w14:textId="25A71CE8" w:rsidR="00B9198E" w:rsidRDefault="00B9198E" w:rsidP="00D94D99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</w:p>
        </w:tc>
      </w:tr>
      <w:tr w:rsidR="00B9198E" w14:paraId="35C62754" w14:textId="77777777" w:rsidTr="00D94D99">
        <w:trPr>
          <w:trHeight w:val="734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3525521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898C51B" w14:textId="77777777" w:rsidR="00B9198E" w:rsidRDefault="00CD455F" w:rsidP="00D94D99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Verdana" w:cstheme="minorHAnsi"/>
                <w:sz w:val="20"/>
                <w:szCs w:val="20"/>
              </w:rPr>
              <w:t xml:space="preserve">zeleni koncepti modnog dizajna </w:t>
            </w:r>
            <w:r>
              <w:rPr>
                <w:rFonts w:cstheme="minorHAnsi"/>
                <w:sz w:val="20"/>
                <w:szCs w:val="20"/>
              </w:rPr>
              <w:t xml:space="preserve">izvodi se redovitom nastavom u trajanju od </w:t>
            </w:r>
            <w:r w:rsidRPr="00883EF0">
              <w:rPr>
                <w:rFonts w:eastAsia="Calibri" w:cstheme="minorHAnsi"/>
                <w:b/>
                <w:bCs/>
                <w:sz w:val="20"/>
                <w:szCs w:val="20"/>
              </w:rPr>
              <w:t>125</w:t>
            </w:r>
            <w:r w:rsidRPr="00883EF0">
              <w:rPr>
                <w:rFonts w:cstheme="minorHAnsi"/>
                <w:b/>
                <w:bCs/>
                <w:sz w:val="20"/>
                <w:szCs w:val="20"/>
              </w:rPr>
              <w:t xml:space="preserve"> sati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57CE68DC" w14:textId="56A54113" w:rsidR="00B9198E" w:rsidRDefault="00CD455F" w:rsidP="00D94D99">
            <w:pPr>
              <w:widowControl w:val="0"/>
              <w:spacing w:before="60" w:after="6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Ishodi učenja ostvaruju se vođenim procesom učenja u ustanovi u trajanju od </w:t>
            </w:r>
            <w:r w:rsidRPr="00883EF0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25</w:t>
            </w:r>
            <w:r w:rsidRPr="00883EF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sati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učenjem temeljenim na radu, u trajanju od </w:t>
            </w:r>
            <w:r w:rsidRPr="00883EF0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94</w:t>
            </w:r>
            <w:r w:rsidRPr="00883EF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sat</w:t>
            </w:r>
            <w:r w:rsidR="00883EF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a dijelom samostalnim aktivnostima, u trajanju od </w:t>
            </w:r>
            <w:r w:rsidRPr="00883EF0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6</w:t>
            </w:r>
            <w:r w:rsidRPr="00883EF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sati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2499A7C6" w14:textId="77777777" w:rsidR="00B9198E" w:rsidRDefault="00CD455F" w:rsidP="00D94D99">
            <w:pPr>
              <w:widowControl w:val="0"/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Učenjem temeljenim na radu - simulacijama realnih radnih situacija i projektnih aktivnosti iz sektora Mode, tekstila i kože polaznik stječe strukovn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e i zelene </w:t>
            </w:r>
            <w:r>
              <w:rPr>
                <w:rFonts w:cstheme="minorHAnsi"/>
                <w:color w:val="000000"/>
                <w:sz w:val="20"/>
                <w:szCs w:val="20"/>
              </w:rPr>
              <w:t>vještin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e u </w:t>
            </w:r>
            <w:r>
              <w:rPr>
                <w:rFonts w:eastAsia="Verdana" w:cstheme="minorHAnsi"/>
                <w:color w:val="000000"/>
                <w:sz w:val="20"/>
                <w:szCs w:val="20"/>
              </w:rPr>
              <w:t>konceptima modnog dizajna.</w:t>
            </w:r>
          </w:p>
        </w:tc>
      </w:tr>
      <w:tr w:rsidR="00B9198E" w14:paraId="78601260" w14:textId="77777777" w:rsidTr="00D94D99">
        <w:trPr>
          <w:trHeight w:val="1096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DDF9789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5C52A53" w14:textId="77777777" w:rsidR="00B9198E" w:rsidRDefault="00CD455F" w:rsidP="00D94D99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Materijalni uvjeti:</w:t>
            </w:r>
          </w:p>
          <w:p w14:paraId="07F59DE7" w14:textId="4311ADC3" w:rsidR="00B9198E" w:rsidRDefault="00CD455F" w:rsidP="00D94D99">
            <w:pPr>
              <w:pStyle w:val="BodyText"/>
              <w:widowControl w:val="0"/>
              <w:spacing w:before="60" w:after="60" w:line="240" w:lineRule="auto"/>
              <w:ind w:left="283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Krojački studio/radionica za izradu modnih proizvoda opremljena računalom za nastavnike, </w:t>
            </w:r>
            <w:r>
              <w:rPr>
                <w:rFonts w:ascii="Calibri" w:eastAsia="Calibri" w:hAnsi="Calibri"/>
                <w:color w:val="000000"/>
                <w:sz w:val="20"/>
              </w:rPr>
              <w:t>r</w:t>
            </w:r>
            <w:r>
              <w:rPr>
                <w:rFonts w:ascii="Calibri" w:hAnsi="Calibri"/>
                <w:color w:val="000000"/>
                <w:sz w:val="20"/>
              </w:rPr>
              <w:t>ačunala za polaznike, projektorom, internetskom vezom, opremom za pisanje, pločom (zelena, bijela, plutena, pametna), nastavnički stol, ormari za nastavnički pribor</w:t>
            </w:r>
            <w:r w:rsidR="00423B18">
              <w:rPr>
                <w:rFonts w:ascii="Calibri" w:hAnsi="Calibri"/>
                <w:color w:val="000000"/>
                <w:sz w:val="20"/>
              </w:rPr>
              <w:t>:</w:t>
            </w:r>
          </w:p>
          <w:p w14:paraId="74B76209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papir i pribor za izradu krojeva (škare i kliješta za označavanje ureza)</w:t>
            </w:r>
          </w:p>
          <w:p w14:paraId="3A38D92C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stol za krojenje</w:t>
            </w:r>
          </w:p>
          <w:p w14:paraId="31F04806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stol za manipulaciju</w:t>
            </w:r>
          </w:p>
          <w:p w14:paraId="6A07DC41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krojački pribor (škare, krojački metar, igle, pribadače, ravnala, trokut, krivuljari)</w:t>
            </w:r>
          </w:p>
          <w:p w14:paraId="4A998DCB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ručne električne škare</w:t>
            </w:r>
          </w:p>
          <w:p w14:paraId="7FE178F6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električni kružni nož za krojenje</w:t>
            </w:r>
          </w:p>
          <w:p w14:paraId="07EA7BDE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univerzalni šivaći stroj (1/1)</w:t>
            </w:r>
          </w:p>
          <w:p w14:paraId="499EA8EC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različite vrste papučica (skriveni zatvarač, uska, za nabiranje) (1/1)</w:t>
            </w:r>
          </w:p>
          <w:p w14:paraId="66C34531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dodaci za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paspul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na univerzalnom šivaćem stroju i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dvoigličaru</w:t>
            </w:r>
            <w:proofErr w:type="spellEnd"/>
          </w:p>
          <w:p w14:paraId="6C42525F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2 specijalna stroja za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obamitanje</w:t>
            </w:r>
            <w:proofErr w:type="spellEnd"/>
          </w:p>
          <w:p w14:paraId="475F0417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 specijalna šivaća stroja za izradu odjeće od pletiva</w:t>
            </w:r>
          </w:p>
          <w:p w14:paraId="232CD0AE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dvoigličar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</w:p>
          <w:p w14:paraId="094E7363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cik-cak stroj</w:t>
            </w:r>
          </w:p>
          <w:p w14:paraId="21AD5E14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stroj za vezenje</w:t>
            </w:r>
          </w:p>
          <w:p w14:paraId="12FEF930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automat za izradu rupica</w:t>
            </w:r>
          </w:p>
          <w:p w14:paraId="5AAA6AB2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glačarska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stola s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elektroparnim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glačalom</w:t>
            </w:r>
          </w:p>
          <w:p w14:paraId="56CC1AB6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uređaj za frontalno fiksiranje</w:t>
            </w:r>
          </w:p>
          <w:p w14:paraId="6F298F1B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krojačke lutke: ženska, muška i dječja</w:t>
            </w:r>
          </w:p>
          <w:p w14:paraId="2863FA98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stalci za radove polaznika</w:t>
            </w:r>
          </w:p>
          <w:p w14:paraId="1E914F65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ormari za radove polaznika</w:t>
            </w:r>
          </w:p>
          <w:p w14:paraId="69C44FFC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prostor za držanje materijala i pribora</w:t>
            </w:r>
          </w:p>
          <w:p w14:paraId="04BC83FE" w14:textId="77777777" w:rsidR="00124B33" w:rsidRDefault="00124B33" w:rsidP="00D94D99">
            <w:pPr>
              <w:pStyle w:val="BodyText"/>
              <w:widowControl w:val="0"/>
              <w:tabs>
                <w:tab w:val="left" w:pos="0"/>
              </w:tabs>
              <w:spacing w:before="60" w:after="60" w:line="240" w:lineRule="auto"/>
            </w:pPr>
          </w:p>
          <w:p w14:paraId="503E12B2" w14:textId="723E7980" w:rsidR="00894ED3" w:rsidRPr="00894ED3" w:rsidRDefault="00124B33" w:rsidP="00D94D99">
            <w:pPr>
              <w:pStyle w:val="BodyText"/>
              <w:widowControl w:val="0"/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sz w:val="20"/>
              </w:rPr>
            </w:pPr>
            <w:hyperlink r:id="rId15" w:history="1">
              <w:r w:rsidRPr="00CA3027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https://hko.srce.hr/registar/skup-ishoda-ucenja/detalji/14035</w:t>
              </w:r>
            </w:hyperlink>
          </w:p>
        </w:tc>
      </w:tr>
      <w:tr w:rsidR="00B9198E" w14:paraId="5F901680" w14:textId="77777777" w:rsidTr="008F71DD">
        <w:trPr>
          <w:trHeight w:val="304"/>
        </w:trPr>
        <w:tc>
          <w:tcPr>
            <w:tcW w:w="9616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18ADD34E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B9198E" w14:paraId="19A4A07A" w14:textId="77777777" w:rsidTr="00991D66">
        <w:trPr>
          <w:trHeight w:val="304"/>
        </w:trPr>
        <w:tc>
          <w:tcPr>
            <w:tcW w:w="9616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5BC0B0F" w14:textId="60DE9B03" w:rsidR="00B9198E" w:rsidRPr="00991D66" w:rsidRDefault="00CD455F" w:rsidP="00D94D99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91D66">
              <w:rPr>
                <w:rFonts w:cstheme="minorHAnsi"/>
                <w:sz w:val="20"/>
                <w:szCs w:val="20"/>
              </w:rPr>
              <w:t>sudjelovati u aktivnostima promicanja odgovornog upravljanja prirodnim resursima u modnom poslovanju</w:t>
            </w:r>
          </w:p>
          <w:p w14:paraId="0A012122" w14:textId="77777777" w:rsidR="00B9198E" w:rsidRPr="00991D66" w:rsidRDefault="00CD455F" w:rsidP="00D94D99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91D66">
              <w:rPr>
                <w:rFonts w:cstheme="minorHAnsi"/>
                <w:sz w:val="20"/>
                <w:szCs w:val="20"/>
              </w:rPr>
              <w:t>primijeniti propise o zaštiti okoliša u modnom poslovanju</w:t>
            </w:r>
          </w:p>
          <w:p w14:paraId="6860D14B" w14:textId="77777777" w:rsidR="00B9198E" w:rsidRPr="00991D66" w:rsidRDefault="00CD455F" w:rsidP="00D94D99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91D66">
              <w:rPr>
                <w:rFonts w:cstheme="minorHAnsi"/>
                <w:sz w:val="20"/>
                <w:szCs w:val="20"/>
              </w:rPr>
              <w:t>prilagoditi dizajn komunikacije modnog projekta ciljevima održivog razvoja</w:t>
            </w:r>
          </w:p>
          <w:p w14:paraId="654A1012" w14:textId="77777777" w:rsidR="00B9198E" w:rsidRPr="00991D66" w:rsidRDefault="00CD455F" w:rsidP="00D94D99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91D66">
              <w:rPr>
                <w:rFonts w:cstheme="minorHAnsi"/>
                <w:sz w:val="20"/>
                <w:szCs w:val="20"/>
              </w:rPr>
              <w:t>uspostaviti interdisciplinarna partnerstva u razvoju modne komunikacije projekta</w:t>
            </w:r>
          </w:p>
          <w:p w14:paraId="65577CF8" w14:textId="77777777" w:rsidR="00B9198E" w:rsidRPr="00991D66" w:rsidRDefault="00CD455F" w:rsidP="00D94D99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91D66">
              <w:rPr>
                <w:rFonts w:cstheme="minorHAnsi"/>
                <w:sz w:val="20"/>
                <w:szCs w:val="20"/>
              </w:rPr>
              <w:lastRenderedPageBreak/>
              <w:t>primijeniti interdisciplinarne prakse u razvoju društveno angažirane modne komunikacije</w:t>
            </w:r>
          </w:p>
          <w:p w14:paraId="68622EA7" w14:textId="4EBB4C0A" w:rsidR="00B255C0" w:rsidRPr="003F0534" w:rsidRDefault="00CD455F" w:rsidP="00D94D99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color w:val="C00000"/>
                <w:sz w:val="20"/>
                <w:szCs w:val="20"/>
              </w:rPr>
            </w:pPr>
            <w:r w:rsidRPr="00991D66">
              <w:rPr>
                <w:rFonts w:cstheme="minorHAnsi"/>
                <w:sz w:val="20"/>
                <w:szCs w:val="20"/>
              </w:rPr>
              <w:t>voditi komunikaciju modnog projekta po načelima društveno odgovornog poslovanja i poslovne etike</w:t>
            </w:r>
          </w:p>
        </w:tc>
      </w:tr>
      <w:tr w:rsidR="00B9198E" w14:paraId="1546E930" w14:textId="77777777" w:rsidTr="00D94D99">
        <w:trPr>
          <w:trHeight w:val="553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BAD19B2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Načini praćenja kvalitete i uspješnosti izvedbe programa 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ABFB668" w14:textId="77777777" w:rsidR="00B9198E" w:rsidRDefault="00CD455F" w:rsidP="00D94D99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47C5671B" w14:textId="77777777" w:rsidR="00B9198E" w:rsidRPr="00124B33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 w:rsidRPr="00124B33">
              <w:rPr>
                <w:rFonts w:ascii="Calibri" w:hAnsi="Calibri"/>
                <w:color w:val="000000"/>
                <w:sz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7B1160E7" w14:textId="77777777" w:rsidR="00B9198E" w:rsidRPr="00124B33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 w:rsidRPr="00124B33">
              <w:rPr>
                <w:rFonts w:ascii="Calibri" w:hAnsi="Calibri"/>
                <w:color w:val="000000"/>
                <w:sz w:val="20"/>
              </w:rPr>
              <w:t>provodi se istraživanje i anketiranje nastavnika o istim pitanjima navedenim u prethodnoj stavci</w:t>
            </w:r>
          </w:p>
          <w:p w14:paraId="64BF85E9" w14:textId="77777777" w:rsidR="00B9198E" w:rsidRPr="00124B33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 w:rsidRPr="00124B33">
              <w:rPr>
                <w:rFonts w:ascii="Calibri" w:hAnsi="Calibri"/>
                <w:color w:val="000000"/>
                <w:sz w:val="20"/>
              </w:rPr>
              <w:t>provodi se analiza uspjeha, transparentnosti i objektivnosti provjera i ostvarenosti ishoda učenja</w:t>
            </w:r>
          </w:p>
          <w:p w14:paraId="22812F90" w14:textId="77777777" w:rsidR="00B9198E" w:rsidRPr="00124B33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ascii="Calibri" w:hAnsi="Calibri"/>
                <w:color w:val="000000"/>
                <w:sz w:val="20"/>
              </w:rPr>
            </w:pPr>
            <w:r w:rsidRPr="00124B33">
              <w:rPr>
                <w:rFonts w:ascii="Calibri" w:hAnsi="Calibri"/>
                <w:color w:val="000000"/>
                <w:sz w:val="20"/>
              </w:rPr>
              <w:t>provodi se analiza materijalnih i kadrovskih uvjeta potrebnih za izvođenje procesa učenja i poučavanja.</w:t>
            </w:r>
          </w:p>
          <w:p w14:paraId="510A5AB6" w14:textId="77777777" w:rsidR="00B9198E" w:rsidRDefault="00CD455F" w:rsidP="00D94D99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124B33">
              <w:rPr>
                <w:rFonts w:ascii="Calibri" w:hAnsi="Calibri"/>
                <w:color w:val="000000"/>
                <w:sz w:val="20"/>
              </w:rPr>
              <w:t>dobivenim rezultatima anketa dobiva se pregled uspješnosti izvedbe programa, kao i procjena kvalitete nastavničkog rada ustanove.</w:t>
            </w:r>
          </w:p>
        </w:tc>
      </w:tr>
      <w:tr w:rsidR="00B9198E" w14:paraId="1BEEDC3F" w14:textId="77777777" w:rsidTr="00D94D99">
        <w:trPr>
          <w:trHeight w:val="387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C6C8D95" w14:textId="77777777" w:rsidR="00B9198E" w:rsidRDefault="00CD455F" w:rsidP="00D94D99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B808158" w14:textId="77777777" w:rsidR="00B9198E" w:rsidRDefault="00B9198E" w:rsidP="00D94D99">
            <w:pPr>
              <w:widowControl w:val="0"/>
              <w:spacing w:before="60" w:after="60" w:line="240" w:lineRule="auto"/>
              <w:jc w:val="both"/>
              <w:rPr>
                <w:rFonts w:cstheme="minorHAnsi"/>
                <w:strike/>
                <w:sz w:val="20"/>
                <w:szCs w:val="20"/>
              </w:rPr>
            </w:pPr>
          </w:p>
        </w:tc>
      </w:tr>
    </w:tbl>
    <w:p w14:paraId="31EED6FA" w14:textId="77777777" w:rsidR="00991D66" w:rsidRDefault="00991D66">
      <w:pPr>
        <w:rPr>
          <w:rFonts w:cstheme="minorHAnsi"/>
          <w:b/>
          <w:bCs/>
          <w:sz w:val="24"/>
          <w:szCs w:val="24"/>
        </w:rPr>
      </w:pPr>
    </w:p>
    <w:p w14:paraId="25BE490E" w14:textId="77777777" w:rsidR="00B9198E" w:rsidRDefault="00CD455F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679" w:type="dxa"/>
        <w:tblLayout w:type="fixed"/>
        <w:tblLook w:val="04A0" w:firstRow="1" w:lastRow="0" w:firstColumn="1" w:lastColumn="0" w:noHBand="0" w:noVBand="1"/>
      </w:tblPr>
      <w:tblGrid>
        <w:gridCol w:w="718"/>
        <w:gridCol w:w="1876"/>
        <w:gridCol w:w="2171"/>
        <w:gridCol w:w="869"/>
        <w:gridCol w:w="1009"/>
        <w:gridCol w:w="723"/>
        <w:gridCol w:w="722"/>
        <w:gridCol w:w="683"/>
        <w:gridCol w:w="908"/>
      </w:tblGrid>
      <w:tr w:rsidR="00B9198E" w14:paraId="0878C4E7" w14:textId="77777777" w:rsidTr="008F71DD">
        <w:trPr>
          <w:trHeight w:val="575"/>
        </w:trPr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3A66CCD5" w14:textId="77777777" w:rsidR="00B9198E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7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4A0BF3B" w14:textId="77777777" w:rsidR="00B9198E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7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07E550B9" w14:textId="77777777" w:rsidR="00B9198E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59E7268" w14:textId="77777777" w:rsidR="00B9198E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3BE99870" w14:textId="77777777" w:rsidR="00B9198E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3036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  <w:vAlign w:val="center"/>
          </w:tcPr>
          <w:p w14:paraId="420D04AA" w14:textId="77777777" w:rsidR="00B9198E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B9198E" w14:paraId="5A42DF5E" w14:textId="77777777" w:rsidTr="008F71DD">
        <w:trPr>
          <w:trHeight w:val="156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C268EEA" w14:textId="77777777" w:rsidR="00B9198E" w:rsidRDefault="00B9198E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0E4554F1" w14:textId="77777777" w:rsidR="00B9198E" w:rsidRDefault="00B9198E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4D8624B" w14:textId="77777777" w:rsidR="00B9198E" w:rsidRDefault="00B9198E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4C3F8853" w14:textId="77777777" w:rsidR="00B9198E" w:rsidRDefault="00B9198E" w:rsidP="008F71DD">
            <w:pPr>
              <w:widowControl w:val="0"/>
              <w:spacing w:before="60" w:after="60" w:line="240" w:lineRule="auto"/>
              <w:ind w:left="3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3C5DB105" w14:textId="77777777" w:rsidR="00B9198E" w:rsidRDefault="00B9198E" w:rsidP="008F71DD">
            <w:pPr>
              <w:widowControl w:val="0"/>
              <w:spacing w:before="60" w:after="60" w:line="240" w:lineRule="auto"/>
              <w:ind w:left="3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715CD0A0" w14:textId="77777777" w:rsidR="00B9198E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0BC72BA" w14:textId="77777777" w:rsidR="00B9198E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88A12ED" w14:textId="77777777" w:rsidR="00B9198E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  <w:vAlign w:val="center"/>
          </w:tcPr>
          <w:p w14:paraId="5404E144" w14:textId="77777777" w:rsidR="00B9198E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B9198E" w14:paraId="2062E35E" w14:textId="77777777">
        <w:trPr>
          <w:trHeight w:val="880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5280080B" w14:textId="77777777" w:rsidR="00B9198E" w:rsidRDefault="00B9198E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4C1613F" w14:textId="77777777" w:rsidR="00B9198E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59BC59CB" w14:textId="77777777" w:rsidR="00B9198E" w:rsidRDefault="00B9198E" w:rsidP="008F71D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CDAB85" w14:textId="77777777" w:rsidR="00B9198E" w:rsidRDefault="00CD455F" w:rsidP="008F71DD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Zeleni koncepti modnog dizajna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9E0F0" w14:textId="77777777" w:rsidR="00B9198E" w:rsidRDefault="00CD455F" w:rsidP="008F71DD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  <w:lang w:eastAsia="hr-HR"/>
              </w:rPr>
              <w:t>SIU Zeleni modeli u konceptima modnog dizajna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25F1" w14:textId="77777777" w:rsidR="00B9198E" w:rsidRPr="00030A68" w:rsidRDefault="00CD455F" w:rsidP="008F71DD">
            <w:pPr>
              <w:widowControl w:val="0"/>
              <w:spacing w:before="60" w:after="60" w:line="240" w:lineRule="auto"/>
              <w:ind w:left="360"/>
              <w:jc w:val="both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73E5B" w14:textId="77777777" w:rsidR="00B9198E" w:rsidRPr="00030A68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FFE8E" w14:textId="77777777" w:rsidR="00B9198E" w:rsidRPr="00030A68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30A68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54ABB" w14:textId="77777777" w:rsidR="00B9198E" w:rsidRPr="00030A68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94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0A3CE" w14:textId="77777777" w:rsidR="00B9198E" w:rsidRPr="00030A68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58E556" w14:textId="77777777" w:rsidR="00B9198E" w:rsidRPr="00030A68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125</w:t>
            </w:r>
          </w:p>
        </w:tc>
      </w:tr>
      <w:tr w:rsidR="00B9198E" w14:paraId="03477800" w14:textId="77777777">
        <w:trPr>
          <w:trHeight w:val="289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CB95FCC" w14:textId="77777777" w:rsidR="00B9198E" w:rsidRPr="00124B33" w:rsidRDefault="00CD455F" w:rsidP="008F71DD">
            <w:pPr>
              <w:widowControl w:val="0"/>
              <w:spacing w:before="60" w:after="60" w:line="240" w:lineRule="auto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24B33">
              <w:rPr>
                <w:rFonts w:eastAsia="Calibri" w:cstheme="minorHAnsi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E9CD5FF" w14:textId="77777777" w:rsidR="00B9198E" w:rsidRPr="00124B33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</w:pPr>
            <w:r w:rsidRPr="00124B33">
              <w:rPr>
                <w:rFonts w:eastAsia="Calibr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CA7D04" w14:textId="77777777" w:rsidR="00B9198E" w:rsidRPr="00124B33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</w:pPr>
            <w:r w:rsidRPr="00124B33">
              <w:rPr>
                <w:rFonts w:eastAsia="Calibr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2AD313" w14:textId="77777777" w:rsidR="00B9198E" w:rsidRPr="00124B33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</w:pPr>
            <w:r w:rsidRPr="00124B33">
              <w:rPr>
                <w:rFonts w:eastAsia="Calibri" w:cstheme="minorHAns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5F06AD3" w14:textId="77777777" w:rsidR="00B9198E" w:rsidRPr="00124B33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24B33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3F0248" w14:textId="77777777" w:rsidR="00B9198E" w:rsidRPr="00124B33" w:rsidRDefault="00CD455F" w:rsidP="008F71DD">
            <w:pPr>
              <w:widowControl w:val="0"/>
              <w:spacing w:before="60" w:after="6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24B33">
              <w:rPr>
                <w:rFonts w:eastAsia="Calibri" w:cstheme="minorHAnsi"/>
                <w:b/>
                <w:bCs/>
                <w:sz w:val="20"/>
                <w:szCs w:val="20"/>
              </w:rPr>
              <w:t>125</w:t>
            </w:r>
          </w:p>
        </w:tc>
      </w:tr>
    </w:tbl>
    <w:p w14:paraId="67D3446E" w14:textId="77777777" w:rsidR="00B9198E" w:rsidRDefault="00CD455F">
      <w:pPr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2EF52527" w14:textId="77777777" w:rsidR="00B9198E" w:rsidRDefault="00CD455F">
      <w:pPr>
        <w:spacing w:after="0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0D9F16F2" w14:textId="5F8EFE90" w:rsidR="00B9198E" w:rsidRDefault="00CD455F">
      <w:pPr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>SAP– samostalne aktivnosti</w:t>
      </w:r>
      <w:r>
        <w:rPr>
          <w:rFonts w:cstheme="minorHAnsi"/>
          <w:i/>
          <w:iCs/>
          <w:color w:val="FF0000"/>
          <w:sz w:val="16"/>
          <w:szCs w:val="16"/>
        </w:rPr>
        <w:t xml:space="preserve"> </w:t>
      </w:r>
      <w:r>
        <w:rPr>
          <w:rFonts w:cstheme="minorHAnsi"/>
          <w:i/>
          <w:iCs/>
          <w:color w:val="000000"/>
          <w:sz w:val="16"/>
          <w:szCs w:val="16"/>
        </w:rPr>
        <w:t>polaznika</w:t>
      </w:r>
    </w:p>
    <w:p w14:paraId="597F294C" w14:textId="77777777" w:rsidR="00991D66" w:rsidRDefault="00991D66">
      <w:pPr>
        <w:rPr>
          <w:rFonts w:cstheme="minorHAnsi"/>
          <w:i/>
          <w:iCs/>
          <w:color w:val="000000"/>
          <w:sz w:val="16"/>
          <w:szCs w:val="16"/>
        </w:rPr>
      </w:pPr>
    </w:p>
    <w:p w14:paraId="4A4439DF" w14:textId="77777777" w:rsidR="00991D66" w:rsidRDefault="00991D66">
      <w:pPr>
        <w:rPr>
          <w:rFonts w:cstheme="minorHAnsi"/>
          <w:i/>
          <w:iCs/>
          <w:color w:val="000000"/>
          <w:sz w:val="16"/>
          <w:szCs w:val="16"/>
        </w:rPr>
      </w:pPr>
    </w:p>
    <w:p w14:paraId="28BA0297" w14:textId="77777777" w:rsidR="007B4F73" w:rsidRDefault="007B4F73">
      <w:pPr>
        <w:rPr>
          <w:rFonts w:cstheme="minorHAnsi"/>
          <w:i/>
          <w:iCs/>
          <w:color w:val="000000"/>
          <w:sz w:val="16"/>
          <w:szCs w:val="16"/>
        </w:rPr>
      </w:pPr>
    </w:p>
    <w:p w14:paraId="03176B98" w14:textId="77777777" w:rsidR="007B4F73" w:rsidRDefault="007B4F73">
      <w:pPr>
        <w:rPr>
          <w:rFonts w:cstheme="minorHAnsi"/>
          <w:i/>
          <w:iCs/>
          <w:color w:val="000000"/>
          <w:sz w:val="16"/>
          <w:szCs w:val="16"/>
        </w:rPr>
      </w:pPr>
    </w:p>
    <w:p w14:paraId="49017964" w14:textId="77777777" w:rsidR="007B4F73" w:rsidRDefault="007B4F73">
      <w:pPr>
        <w:rPr>
          <w:rFonts w:cstheme="minorHAnsi"/>
          <w:i/>
          <w:iCs/>
          <w:color w:val="000000"/>
          <w:sz w:val="16"/>
          <w:szCs w:val="16"/>
        </w:rPr>
      </w:pPr>
    </w:p>
    <w:p w14:paraId="4834227B" w14:textId="30775974" w:rsidR="00A33C8E" w:rsidRDefault="00A33C8E">
      <w:pPr>
        <w:spacing w:after="0" w:line="240" w:lineRule="auto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br w:type="page"/>
      </w:r>
    </w:p>
    <w:p w14:paraId="52D4EB0C" w14:textId="77777777" w:rsidR="00B9198E" w:rsidRDefault="00CD455F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7"/>
        <w:gridCol w:w="2268"/>
        <w:gridCol w:w="2268"/>
        <w:gridCol w:w="2420"/>
      </w:tblGrid>
      <w:tr w:rsidR="00B9198E" w14:paraId="1C70C1EC" w14:textId="77777777" w:rsidTr="003E2CEC">
        <w:trPr>
          <w:trHeight w:val="558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D4A09FE" w14:textId="77777777" w:rsidR="00B9198E" w:rsidRDefault="00CD455F" w:rsidP="008F6014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E3EED" w14:textId="7354F656" w:rsidR="00B9198E" w:rsidRPr="00CC278B" w:rsidRDefault="00030298" w:rsidP="008F6014">
            <w:pPr>
              <w:widowControl w:val="0"/>
              <w:spacing w:before="60" w:after="60" w:line="240" w:lineRule="auto"/>
              <w:ind w:left="397" w:hanging="397"/>
              <w:rPr>
                <w:rFonts w:eastAsia="Verdana" w:cstheme="minorHAnsi"/>
                <w:b/>
                <w:bCs/>
                <w:sz w:val="20"/>
                <w:szCs w:val="20"/>
              </w:rPr>
            </w:pPr>
            <w:r w:rsidRPr="00CC278B">
              <w:rPr>
                <w:rFonts w:eastAsia="Verdana" w:cstheme="minorHAnsi"/>
                <w:b/>
                <w:bCs/>
                <w:sz w:val="20"/>
                <w:szCs w:val="20"/>
              </w:rPr>
              <w:t>ZELENI KONCEPTI MODNOG DIZAJNA</w:t>
            </w:r>
          </w:p>
        </w:tc>
      </w:tr>
      <w:tr w:rsidR="00B9198E" w14:paraId="5BEEF33B" w14:textId="77777777" w:rsidTr="003E2CEC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CCC3A93" w14:textId="77777777" w:rsidR="00B9198E" w:rsidRDefault="00CD455F" w:rsidP="008F6014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FE9F4" w14:textId="77777777" w:rsidR="00B9198E" w:rsidRDefault="00B9198E" w:rsidP="008F6014">
            <w:pPr>
              <w:widowControl w:val="0"/>
              <w:spacing w:before="60" w:after="60" w:line="240" w:lineRule="auto"/>
              <w:ind w:left="397" w:hanging="39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9198E" w14:paraId="10EF8490" w14:textId="77777777" w:rsidTr="003E2CEC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F6041C" w14:textId="77777777" w:rsidR="00B9198E" w:rsidRDefault="00CD455F" w:rsidP="008F6014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92AC" w14:textId="5CDD6BE9" w:rsidR="00B9198E" w:rsidRPr="00894ED3" w:rsidRDefault="0009615B" w:rsidP="008F6014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hyperlink r:id="rId16" w:history="1">
              <w:r w:rsidRPr="00055F4A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https://hko.srce.hr/registar/skup-ishoda-ucenja/detalji/14035</w:t>
              </w:r>
            </w:hyperlink>
          </w:p>
        </w:tc>
      </w:tr>
      <w:tr w:rsidR="00B9198E" w14:paraId="30178107" w14:textId="77777777" w:rsidTr="003E2CEC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FBD4501" w14:textId="77777777" w:rsidR="00B9198E" w:rsidRDefault="00CD455F" w:rsidP="008F6014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570B78" w14:textId="77777777" w:rsidR="00B9198E" w:rsidRDefault="00CD455F" w:rsidP="008F6014">
            <w:pPr>
              <w:widowControl w:val="0"/>
              <w:spacing w:before="60" w:after="60" w:line="240" w:lineRule="auto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 w:rsidRPr="00A33C8E">
              <w:rPr>
                <w:rFonts w:eastAsia="Calibri" w:cstheme="minorHAnsi"/>
                <w:b/>
                <w:sz w:val="20"/>
                <w:szCs w:val="20"/>
              </w:rPr>
              <w:t>5</w:t>
            </w:r>
            <w:r w:rsidRPr="00A33C8E">
              <w:rPr>
                <w:rFonts w:cstheme="minorHAnsi"/>
                <w:b/>
                <w:sz w:val="20"/>
                <w:szCs w:val="20"/>
              </w:rPr>
              <w:t xml:space="preserve"> CSVET</w:t>
            </w:r>
          </w:p>
          <w:p w14:paraId="2B0D1626" w14:textId="195FC23A" w:rsidR="00A33C8E" w:rsidRPr="00A33C8E" w:rsidRDefault="00A33C8E" w:rsidP="008F6014">
            <w:pPr>
              <w:widowControl w:val="0"/>
              <w:spacing w:before="60" w:after="60" w:line="240" w:lineRule="auto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SIU Zeleni modeli u konceptima modnog dizajna </w:t>
            </w:r>
            <w:r w:rsidRPr="00030A68">
              <w:rPr>
                <w:rFonts w:cstheme="minorHAnsi"/>
                <w:bCs/>
                <w:sz w:val="20"/>
                <w:szCs w:val="20"/>
              </w:rPr>
              <w:t>(5 CSVET)</w:t>
            </w:r>
          </w:p>
        </w:tc>
      </w:tr>
      <w:tr w:rsidR="00B9198E" w14:paraId="19718085" w14:textId="77777777" w:rsidTr="003E2CEC">
        <w:tc>
          <w:tcPr>
            <w:tcW w:w="25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0BDBF7D" w14:textId="77777777" w:rsidR="00B9198E" w:rsidRDefault="00CD455F" w:rsidP="008F6014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5A67DEFF" w14:textId="77777777" w:rsidR="00B9198E" w:rsidRDefault="00CD455F" w:rsidP="008F6014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5DE2CC81" w14:textId="77777777" w:rsidR="00B9198E" w:rsidRDefault="00CD455F" w:rsidP="008F6014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60CC51F8" w14:textId="77777777" w:rsidR="00B9198E" w:rsidRDefault="00CD455F" w:rsidP="008F6014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B9198E" w14:paraId="7ED962E1" w14:textId="77777777" w:rsidTr="003E2CEC">
        <w:trPr>
          <w:trHeight w:val="540"/>
        </w:trPr>
        <w:tc>
          <w:tcPr>
            <w:tcW w:w="25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25C3799" w14:textId="77777777" w:rsidR="00B9198E" w:rsidRDefault="00B9198E" w:rsidP="008F6014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B4C9" w14:textId="4D8553BD" w:rsidR="00B9198E" w:rsidRDefault="00CD455F" w:rsidP="008F6014">
            <w:pPr>
              <w:widowControl w:val="0"/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25 </w:t>
            </w:r>
            <w:r w:rsidR="0009615B">
              <w:rPr>
                <w:rFonts w:eastAsia="Calibri" w:cstheme="minorHAnsi"/>
                <w:color w:val="000000"/>
                <w:sz w:val="20"/>
                <w:szCs w:val="20"/>
              </w:rPr>
              <w:t xml:space="preserve">sati </w:t>
            </w:r>
            <w:r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20 </w:t>
            </w:r>
            <w:r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9D5271" w14:textId="4F81A875" w:rsidR="00B9198E" w:rsidRDefault="00CD455F" w:rsidP="008F6014">
            <w:pPr>
              <w:widowControl w:val="0"/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94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9615B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75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70A791" w14:textId="4DF38950" w:rsidR="00B9198E" w:rsidRDefault="00CD455F" w:rsidP="008F6014">
            <w:pPr>
              <w:widowControl w:val="0"/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9615B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</w:tr>
      <w:tr w:rsidR="00B9198E" w14:paraId="3FDC0F48" w14:textId="77777777" w:rsidTr="003E2CEC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B33F95" w14:textId="77777777" w:rsidR="00B9198E" w:rsidRDefault="00CD455F" w:rsidP="008F6014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B9B1C0F" w14:textId="77777777" w:rsidR="00B9198E" w:rsidRDefault="00CD455F" w:rsidP="008F6014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9038B4" w14:textId="3C78E8EE" w:rsidR="00B9198E" w:rsidRDefault="00202A3F" w:rsidP="008F6014">
            <w:pPr>
              <w:widowControl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>bvezni</w:t>
            </w:r>
          </w:p>
        </w:tc>
      </w:tr>
      <w:tr w:rsidR="00B9198E" w14:paraId="2EB0501F" w14:textId="77777777" w:rsidTr="003E2CEC">
        <w:trPr>
          <w:trHeight w:val="1125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431857" w14:textId="77777777" w:rsidR="00B9198E" w:rsidRDefault="00CD455F" w:rsidP="008F6014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09C3FB" w14:textId="77777777" w:rsidR="00B9198E" w:rsidRDefault="00CD455F" w:rsidP="008F6014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Cilj modula je polaznicima omogućiti stjecanje znanja i vještina za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zeleno modno poslovanje, razvoj </w:t>
            </w:r>
            <w:r>
              <w:rPr>
                <w:color w:val="000000"/>
                <w:sz w:val="20"/>
              </w:rPr>
              <w:t xml:space="preserve">dizajnerskog promišljanja u modnom ekološkom kontekstu 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kreativnih ideja </w:t>
            </w:r>
            <w:r>
              <w:rPr>
                <w:color w:val="000000"/>
                <w:sz w:val="20"/>
              </w:rPr>
              <w:t>preoblikovanja stare odjeće, razumijevanje eko-dizajna u suvremenoj modi, materijaliziranje modne ideje u području recikliranja tekstilnog i modnog otpada, demonstriranje kreativnog procesa transformiranja tekstilnog otpada (</w:t>
            </w:r>
            <w:proofErr w:type="spellStart"/>
            <w:r>
              <w:rPr>
                <w:color w:val="000000"/>
                <w:sz w:val="20"/>
              </w:rPr>
              <w:t>upcycling</w:t>
            </w:r>
            <w:proofErr w:type="spellEnd"/>
            <w:r>
              <w:rPr>
                <w:color w:val="000000"/>
                <w:sz w:val="20"/>
              </w:rPr>
              <w:t xml:space="preserve">) u stvaranju novih modnih proizvoda 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primjenu strategije održive modne prakse bez ostataka materijala (zero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waste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).</w:t>
            </w:r>
          </w:p>
        </w:tc>
      </w:tr>
      <w:tr w:rsidR="00B9198E" w14:paraId="6FDE3764" w14:textId="77777777" w:rsidTr="003E2CEC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FE8A3B" w14:textId="77777777" w:rsidR="00B9198E" w:rsidRDefault="00CD455F" w:rsidP="008F6014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09D287" w14:textId="2EDBC58E" w:rsidR="00B9198E" w:rsidRPr="00CC278B" w:rsidRDefault="00CC278B" w:rsidP="008F6014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CC278B">
              <w:rPr>
                <w:rFonts w:cstheme="minorHAnsi"/>
                <w:bCs/>
                <w:i/>
                <w:iCs/>
                <w:color w:val="000000"/>
                <w:sz w:val="20"/>
                <w:szCs w:val="20"/>
              </w:rPr>
              <w:t>z</w:t>
            </w:r>
            <w:r w:rsidR="00CD455F" w:rsidRPr="00CC278B">
              <w:rPr>
                <w:rFonts w:cstheme="minorHAnsi"/>
                <w:bCs/>
                <w:i/>
                <w:iCs/>
                <w:color w:val="000000"/>
                <w:sz w:val="20"/>
                <w:szCs w:val="20"/>
              </w:rPr>
              <w:t xml:space="preserve">eleno modno poslovanje, održiva moda, dizajnerko promišljanje, eko-dizajn, recikliranje, transformiranja tekstilnog otpada,  </w:t>
            </w:r>
            <w:r w:rsidR="00CD455F" w:rsidRPr="00CC278B">
              <w:rPr>
                <w:rFonts w:eastAsia="Calibri" w:cstheme="minorHAnsi"/>
                <w:bCs/>
                <w:i/>
                <w:iCs/>
                <w:color w:val="000000"/>
                <w:sz w:val="20"/>
                <w:szCs w:val="20"/>
              </w:rPr>
              <w:t>održive modne prakse bez ostataka materijala</w:t>
            </w:r>
          </w:p>
        </w:tc>
      </w:tr>
      <w:tr w:rsidR="00B9198E" w14:paraId="144C58BE" w14:textId="77777777" w:rsidTr="003E2CEC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FFF9EE" w14:textId="77777777" w:rsidR="00B9198E" w:rsidRDefault="00CD455F" w:rsidP="008F6014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23EA05" w14:textId="77777777" w:rsidR="00B9198E" w:rsidRDefault="00CD455F" w:rsidP="008F6014">
            <w:pPr>
              <w:widowControl w:val="0"/>
              <w:spacing w:before="60" w:after="6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Učenjem temeljenom na radu stječu se specifična znanja i vještine potrebne za samostalan, siguran i odgovoran rad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rješavanj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ekoloških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problema modne industrije.</w:t>
            </w:r>
          </w:p>
          <w:p w14:paraId="41D56B07" w14:textId="6121F655" w:rsidR="00B9198E" w:rsidRDefault="00CD455F" w:rsidP="008F6014">
            <w:pPr>
              <w:widowControl w:val="0"/>
              <w:spacing w:before="60" w:after="6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Učenje temeljeno na radu integrirano je u program obrazovanja odraslih uz uporabu simulacija, stvarnih radnih situacija i projektnih zadataka u sektoru Moda, tekstil i koža. Polaznik samostalno rješava radne situacije, projektne, problemske i kreativne zadatke u </w:t>
            </w:r>
            <w:r>
              <w:rPr>
                <w:rFonts w:cstheme="minorHAnsi"/>
                <w:color w:val="000000"/>
                <w:sz w:val="20"/>
                <w:szCs w:val="20"/>
              </w:rPr>
              <w:t>modnom ekološkom</w:t>
            </w:r>
            <w:r w:rsidR="00453778">
              <w:rPr>
                <w:rFonts w:cstheme="minorHAnsi"/>
                <w:color w:val="000000"/>
                <w:sz w:val="20"/>
                <w:szCs w:val="20"/>
              </w:rPr>
              <w:t>/zelenom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kontekstu</w:t>
            </w:r>
            <w:r w:rsidR="00453778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3377C1A3" w14:textId="77777777" w:rsidR="00B9198E" w:rsidRDefault="00CD455F" w:rsidP="008F6014">
            <w:pPr>
              <w:widowControl w:val="0"/>
              <w:spacing w:before="60" w:after="6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Zadaci se temelje na primjeni u </w:t>
            </w:r>
            <w:r>
              <w:rPr>
                <w:rFonts w:eastAsia="Calibri"/>
                <w:color w:val="000000"/>
                <w:sz w:val="20"/>
                <w:szCs w:val="20"/>
              </w:rPr>
              <w:t>modnoj industriji</w:t>
            </w:r>
            <w:r>
              <w:rPr>
                <w:color w:val="000000"/>
                <w:sz w:val="20"/>
                <w:szCs w:val="20"/>
              </w:rPr>
              <w:t xml:space="preserve">, suvremenom pristupu rješavanja zadanog zadatka i razvoju kreativnosti, inovativnosti i originalnosti polaznika. Nastavnik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postavlja </w:t>
            </w:r>
            <w:r>
              <w:rPr>
                <w:color w:val="000000"/>
                <w:sz w:val="20"/>
                <w:szCs w:val="20"/>
              </w:rPr>
              <w:t>radnu situaciju i problemsku aktivnost, a polaznici primjenom stečenih znanja i vještina, osmišljavaju i rješavaju zadani zadatak.</w:t>
            </w:r>
          </w:p>
        </w:tc>
      </w:tr>
      <w:tr w:rsidR="00B9198E" w14:paraId="15D5B52B" w14:textId="77777777" w:rsidTr="003E2CEC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FF53249" w14:textId="77777777" w:rsidR="00B9198E" w:rsidRDefault="00CD455F" w:rsidP="008F6014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96FC61" w14:textId="77777777" w:rsidR="00B9198E" w:rsidRDefault="00CD455F" w:rsidP="008F6014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175CD142" w14:textId="77777777" w:rsidR="00B9198E" w:rsidRDefault="00CD455F" w:rsidP="008F6014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hyperlink r:id="rId17">
              <w:r>
                <w:rPr>
                  <w:rStyle w:val="Internetskapoveznica"/>
                  <w:rFonts w:cstheme="minorHAnsi"/>
                  <w:sz w:val="20"/>
                  <w:szCs w:val="20"/>
                </w:rPr>
                <w:t>https://green.hr/zasto-je-vazno-recikliranje-tekstila/</w:t>
              </w:r>
            </w:hyperlink>
          </w:p>
          <w:p w14:paraId="5ED49768" w14:textId="77777777" w:rsidR="00B9198E" w:rsidRDefault="00B9198E" w:rsidP="008F6014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C16718" w14:textId="77777777" w:rsidR="00B9198E" w:rsidRDefault="00CD455F" w:rsidP="008F6014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 realizaciju nastave moraju se koristiti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6A88796" w14:textId="77777777" w:rsidR="00B9198E" w:rsidRDefault="00CD455F" w:rsidP="008F6014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stara odjeća, tekstilni i modni otpad</w:t>
            </w:r>
          </w:p>
          <w:p w14:paraId="5CE197C9" w14:textId="77777777" w:rsidR="00186C22" w:rsidRPr="00691D25" w:rsidRDefault="00186C22" w:rsidP="008F6014">
            <w:pPr>
              <w:numPr>
                <w:ilvl w:val="0"/>
                <w:numId w:val="2"/>
              </w:num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91D25">
              <w:rPr>
                <w:rFonts w:cstheme="minorHAnsi"/>
                <w:bCs/>
                <w:sz w:val="20"/>
                <w:szCs w:val="20"/>
              </w:rPr>
              <w:t xml:space="preserve">programi za obradu teksta, slike i prezentacije (softver koji se može koristiti MS Office paket) </w:t>
            </w:r>
          </w:p>
          <w:p w14:paraId="5588D834" w14:textId="77777777" w:rsidR="00186C22" w:rsidRPr="00691D25" w:rsidRDefault="00186C22" w:rsidP="008F6014">
            <w:pPr>
              <w:numPr>
                <w:ilvl w:val="0"/>
                <w:numId w:val="2"/>
              </w:numPr>
              <w:suppressAutoHyphens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91D25">
              <w:rPr>
                <w:rFonts w:cstheme="minorHAnsi"/>
                <w:bCs/>
                <w:sz w:val="20"/>
                <w:szCs w:val="20"/>
              </w:rPr>
              <w:t>društvene mreže ovisno o popularnosti/aktualnosti (Facebook, Instagram,</w:t>
            </w:r>
          </w:p>
          <w:p w14:paraId="429CD64A" w14:textId="6C99EBF8" w:rsidR="00186C22" w:rsidRPr="00186C22" w:rsidRDefault="00186C22" w:rsidP="008F6014">
            <w:pPr>
              <w:spacing w:before="60" w:after="60" w:line="240" w:lineRule="auto"/>
              <w:ind w:left="360"/>
              <w:rPr>
                <w:rFonts w:ascii="Cambria" w:hAnsi="Cambria"/>
                <w:bCs/>
                <w:sz w:val="20"/>
                <w:szCs w:val="20"/>
              </w:rPr>
            </w:pPr>
            <w:r w:rsidRPr="00691D25">
              <w:rPr>
                <w:rFonts w:cstheme="minorHAnsi"/>
                <w:bCs/>
                <w:sz w:val="20"/>
                <w:szCs w:val="20"/>
              </w:rPr>
              <w:t xml:space="preserve">LinkedIn, Twitter, </w:t>
            </w:r>
            <w:proofErr w:type="spellStart"/>
            <w:r w:rsidRPr="00691D25">
              <w:rPr>
                <w:rFonts w:cstheme="minorHAnsi"/>
                <w:bCs/>
                <w:sz w:val="20"/>
                <w:szCs w:val="20"/>
              </w:rPr>
              <w:t>Pinterest</w:t>
            </w:r>
            <w:proofErr w:type="spellEnd"/>
            <w:r w:rsidRPr="00691D25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691D25">
              <w:rPr>
                <w:rFonts w:cstheme="minorHAnsi"/>
                <w:bCs/>
                <w:sz w:val="20"/>
                <w:szCs w:val="20"/>
              </w:rPr>
              <w:t>TikTok</w:t>
            </w:r>
            <w:proofErr w:type="spellEnd"/>
            <w:r w:rsidRPr="00691D25">
              <w:rPr>
                <w:rFonts w:cstheme="minorHAnsi"/>
                <w:bCs/>
                <w:sz w:val="20"/>
                <w:szCs w:val="20"/>
              </w:rPr>
              <w:t xml:space="preserve"> i aktualne društvene mreže)</w:t>
            </w:r>
          </w:p>
        </w:tc>
      </w:tr>
    </w:tbl>
    <w:p w14:paraId="4293F5C2" w14:textId="77777777" w:rsidR="00B9198E" w:rsidRDefault="00B9198E">
      <w:pPr>
        <w:spacing w:after="0"/>
        <w:rPr>
          <w:rFonts w:cstheme="minorHAnsi"/>
          <w:sz w:val="20"/>
          <w:szCs w:val="20"/>
        </w:rPr>
      </w:pPr>
    </w:p>
    <w:tbl>
      <w:tblPr>
        <w:tblW w:w="9652" w:type="dxa"/>
        <w:tblInd w:w="-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60"/>
        <w:gridCol w:w="1414"/>
        <w:gridCol w:w="6378"/>
      </w:tblGrid>
      <w:tr w:rsidR="00B9198E" w14:paraId="76BFD577" w14:textId="77777777" w:rsidTr="003E2CEC">
        <w:trPr>
          <w:trHeight w:val="409"/>
        </w:trPr>
        <w:tc>
          <w:tcPr>
            <w:tcW w:w="3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DF81EA6" w14:textId="0F20AE50" w:rsidR="00B9198E" w:rsidRDefault="00CD455F" w:rsidP="00202A3F">
            <w:pPr>
              <w:pageBreakBefore/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7B4F73">
              <w:rPr>
                <w:rStyle w:val="Sidrofusnote"/>
              </w:rPr>
              <w:t xml:space="preserve"> </w:t>
            </w:r>
            <w:r w:rsidR="007B4F73" w:rsidRPr="007B4F73">
              <w:rPr>
                <w:rFonts w:cstheme="minorHAnsi"/>
                <w:b/>
                <w:sz w:val="20"/>
                <w:szCs w:val="20"/>
              </w:rPr>
              <w:t>obujam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70C4E" w14:textId="4DF6999D" w:rsidR="00B9198E" w:rsidRPr="007B4F73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 xml:space="preserve">Zeleni modeli u konceptima modnog </w:t>
            </w:r>
            <w:r w:rsidRPr="007B4F73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dizajna</w:t>
            </w:r>
            <w:r w:rsidR="007B4F73" w:rsidRPr="007B4F73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202A3F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5</w:t>
            </w:r>
            <w:r w:rsidRPr="00202A3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CSVET</w:t>
            </w:r>
          </w:p>
        </w:tc>
      </w:tr>
      <w:tr w:rsidR="00B9198E" w14:paraId="4CAC41AA" w14:textId="77777777" w:rsidTr="00A76C73">
        <w:trPr>
          <w:trHeight w:val="34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86D1ADC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B9198E" w14:paraId="04E6230B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5FE523" w14:textId="77777777" w:rsidR="00B9198E" w:rsidRDefault="00CD455F" w:rsidP="00202A3F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istražiti ulogu dizajnerskog promišljanja u modnom ekološkom kontekstu</w:t>
            </w:r>
          </w:p>
        </w:tc>
      </w:tr>
      <w:tr w:rsidR="00B9198E" w14:paraId="70838790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DB20BC" w14:textId="77777777" w:rsidR="00B9198E" w:rsidRDefault="00CD455F" w:rsidP="00202A3F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identificirati pravce eko-dizajna u suvremenoj modi</w:t>
            </w:r>
          </w:p>
        </w:tc>
      </w:tr>
      <w:tr w:rsidR="00B9198E" w14:paraId="41BE121D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F49328" w14:textId="77777777" w:rsidR="00B9198E" w:rsidRDefault="00CD455F" w:rsidP="00202A3F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izložiti ideje preoblikovanja stare odjeće</w:t>
            </w:r>
          </w:p>
        </w:tc>
      </w:tr>
      <w:tr w:rsidR="00B9198E" w14:paraId="5DBCA6F7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C9BF4C" w14:textId="77777777" w:rsidR="00B9198E" w:rsidRDefault="00CD455F" w:rsidP="00202A3F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materijalizirati modne ideje u području recikliranja tekstilnog i modnog otpada</w:t>
            </w:r>
          </w:p>
        </w:tc>
      </w:tr>
      <w:tr w:rsidR="00B9198E" w14:paraId="201E6AA8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5E4233" w14:textId="77777777" w:rsidR="00B9198E" w:rsidRDefault="00CD455F" w:rsidP="00202A3F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demonstrirati kreativni proces transformiranja tekstilnog otpada (</w:t>
            </w:r>
            <w:proofErr w:type="spellStart"/>
            <w:r>
              <w:rPr>
                <w:color w:val="000000"/>
                <w:sz w:val="20"/>
                <w:szCs w:val="20"/>
              </w:rPr>
              <w:t>upcycling</w:t>
            </w:r>
            <w:proofErr w:type="spellEnd"/>
            <w:r>
              <w:rPr>
                <w:color w:val="000000"/>
                <w:sz w:val="20"/>
                <w:szCs w:val="20"/>
              </w:rPr>
              <w:t>) u stvaranju novih modnih proizvoda</w:t>
            </w:r>
          </w:p>
        </w:tc>
      </w:tr>
      <w:tr w:rsidR="00B9198E" w14:paraId="5C6AC2B0" w14:textId="77777777">
        <w:trPr>
          <w:trHeight w:val="227"/>
        </w:trPr>
        <w:tc>
          <w:tcPr>
            <w:tcW w:w="965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EE777D" w14:textId="77777777" w:rsidR="00B9198E" w:rsidRDefault="00CD455F" w:rsidP="00202A3F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primijeniti strategije održive modne prakse bez ostataka materijala (zero </w:t>
            </w:r>
            <w:proofErr w:type="spellStart"/>
            <w:r>
              <w:rPr>
                <w:color w:val="000000"/>
                <w:sz w:val="20"/>
                <w:szCs w:val="20"/>
              </w:rPr>
              <w:t>waste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9198E" w14:paraId="696870E9" w14:textId="77777777" w:rsidTr="00A76C73">
        <w:trPr>
          <w:trHeight w:val="34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6BBB055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B9198E" w14:paraId="46450785" w14:textId="77777777">
        <w:trPr>
          <w:trHeight w:val="572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C09826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nastavnik potiče kod polaznika odgovorno ponašanje prema prirodnim dobrima, racionalno korištenj</w:t>
            </w:r>
            <w:r>
              <w:rPr>
                <w:rFonts w:eastAsia="Calibri" w:cstheme="minorHAnsi"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Cs/>
                <w:sz w:val="20"/>
                <w:szCs w:val="20"/>
              </w:rPr>
              <w:t xml:space="preserve"> energije, odgovorno postupanje s otpadom modne industrije </w:t>
            </w:r>
            <w:r>
              <w:rPr>
                <w:rFonts w:eastAsia="Calibri" w:cstheme="minorHAnsi"/>
                <w:bCs/>
                <w:sz w:val="20"/>
                <w:szCs w:val="20"/>
              </w:rPr>
              <w:t>te</w:t>
            </w:r>
            <w:r>
              <w:rPr>
                <w:rFonts w:cstheme="minorHAnsi"/>
                <w:bCs/>
                <w:sz w:val="20"/>
                <w:szCs w:val="20"/>
              </w:rPr>
              <w:t xml:space="preserve"> dizajnersko promišljanje u </w:t>
            </w:r>
            <w:r>
              <w:rPr>
                <w:rFonts w:eastAsia="Calibri" w:cstheme="minorHAnsi"/>
                <w:bCs/>
                <w:sz w:val="20"/>
                <w:szCs w:val="20"/>
              </w:rPr>
              <w:t>oporabi i novoj modnoj funkciji otpadnog materijala.</w:t>
            </w:r>
          </w:p>
          <w:p w14:paraId="0599CD2A" w14:textId="77777777" w:rsidR="00B9198E" w:rsidRDefault="00B9198E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8607230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Polaznici samostalno rješavaju projektne zadatke koristeći stečena teorijska znanja o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modnom ekološkom kontekstu, pravc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ima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eko-dizajna u suvremenoj modi te postupcima recikliranja tekstilnog i modnog otpada. Polaznici izlažu osobnu modnu ideju i demonstrira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ju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procese transformiranja iste u novi modni eko proizvod.</w:t>
            </w:r>
          </w:p>
          <w:p w14:paraId="2709828A" w14:textId="77777777" w:rsidR="00B9198E" w:rsidRDefault="00B9198E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2E1BF93" w14:textId="2B82CE5F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N</w:t>
            </w:r>
            <w:r>
              <w:rPr>
                <w:rFonts w:eastAsia="Calibri"/>
                <w:bCs/>
                <w:sz w:val="20"/>
                <w:szCs w:val="20"/>
              </w:rPr>
              <w:t xml:space="preserve">astavnik po potrebi pomaže i usmjerava polaznika ka mogućem rješenju. Također, nastavnik polazniku daje povratnu informaciju o uspješnosti  rješavanja projektnih aktivnosti. Na kraju polaznik individualno </w:t>
            </w:r>
            <w:r w:rsidR="00C07663">
              <w:rPr>
                <w:rFonts w:eastAsia="Calibri"/>
                <w:bCs/>
                <w:sz w:val="20"/>
                <w:szCs w:val="20"/>
              </w:rPr>
              <w:t xml:space="preserve">i timski </w:t>
            </w:r>
            <w:r>
              <w:rPr>
                <w:rFonts w:eastAsia="Calibri"/>
                <w:bCs/>
                <w:sz w:val="20"/>
                <w:szCs w:val="20"/>
              </w:rPr>
              <w:t xml:space="preserve">rješava </w:t>
            </w:r>
            <w:r w:rsidR="00030A68">
              <w:rPr>
                <w:bCs/>
                <w:sz w:val="20"/>
                <w:szCs w:val="20"/>
              </w:rPr>
              <w:t>radnu situaciju i/ili projekt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koji objedinjuje </w:t>
            </w:r>
            <w:r w:rsidR="00030A68">
              <w:rPr>
                <w:rFonts w:eastAsia="Calibri"/>
                <w:bCs/>
                <w:sz w:val="20"/>
                <w:szCs w:val="20"/>
              </w:rPr>
              <w:t xml:space="preserve">projektnim </w:t>
            </w:r>
            <w:r>
              <w:rPr>
                <w:rFonts w:eastAsia="Calibri"/>
                <w:bCs/>
                <w:sz w:val="20"/>
                <w:szCs w:val="20"/>
              </w:rPr>
              <w:t>aktivnosti</w:t>
            </w:r>
            <w:r w:rsidR="00030A68">
              <w:rPr>
                <w:rFonts w:eastAsia="Calibri"/>
                <w:bCs/>
                <w:sz w:val="20"/>
                <w:szCs w:val="20"/>
              </w:rPr>
              <w:t>ma</w:t>
            </w:r>
            <w:r>
              <w:rPr>
                <w:rFonts w:eastAsia="Calibri"/>
                <w:bCs/>
                <w:sz w:val="20"/>
                <w:szCs w:val="20"/>
              </w:rPr>
              <w:t xml:space="preserve"> sv</w:t>
            </w:r>
            <w:r w:rsidR="007902FA">
              <w:rPr>
                <w:rFonts w:eastAsia="Calibri"/>
                <w:bCs/>
                <w:sz w:val="20"/>
                <w:szCs w:val="20"/>
              </w:rPr>
              <w:t>im</w:t>
            </w:r>
            <w:r>
              <w:rPr>
                <w:rFonts w:eastAsia="Calibri"/>
                <w:bCs/>
                <w:sz w:val="20"/>
                <w:szCs w:val="20"/>
              </w:rPr>
              <w:t xml:space="preserve"> ishod</w:t>
            </w:r>
            <w:r w:rsidR="00030A68">
              <w:rPr>
                <w:rFonts w:eastAsia="Calibri"/>
                <w:bCs/>
                <w:sz w:val="20"/>
                <w:szCs w:val="20"/>
              </w:rPr>
              <w:t>e</w:t>
            </w:r>
            <w:r>
              <w:rPr>
                <w:rFonts w:eastAsia="Calibri"/>
                <w:bCs/>
                <w:sz w:val="20"/>
                <w:szCs w:val="20"/>
              </w:rPr>
              <w:t xml:space="preserve"> učenja, a rezultat je </w:t>
            </w:r>
            <w:r>
              <w:rPr>
                <w:rFonts w:eastAsia="Calibri" w:cstheme="minorHAnsi"/>
                <w:bCs/>
                <w:iCs/>
                <w:color w:val="000000"/>
                <w:sz w:val="20"/>
                <w:szCs w:val="20"/>
              </w:rPr>
              <w:t>modn</w:t>
            </w:r>
            <w:r w:rsidR="00030A68">
              <w:rPr>
                <w:rFonts w:eastAsia="Calibri" w:cstheme="minorHAnsi"/>
                <w:bCs/>
                <w:iCs/>
                <w:color w:val="000000"/>
                <w:sz w:val="20"/>
                <w:szCs w:val="20"/>
              </w:rPr>
              <w:t xml:space="preserve">i događaj otvoren za javnost s jasnom </w:t>
            </w:r>
            <w:r w:rsidR="00BD5DBE">
              <w:rPr>
                <w:rFonts w:eastAsia="Calibri" w:cstheme="minorHAnsi"/>
                <w:bCs/>
                <w:iCs/>
                <w:color w:val="000000"/>
                <w:sz w:val="20"/>
                <w:szCs w:val="20"/>
              </w:rPr>
              <w:t xml:space="preserve">komunikacijskom </w:t>
            </w:r>
            <w:r w:rsidR="00030A68">
              <w:rPr>
                <w:rFonts w:eastAsia="Calibri" w:cstheme="minorHAnsi"/>
                <w:bCs/>
                <w:iCs/>
                <w:color w:val="000000"/>
                <w:sz w:val="20"/>
                <w:szCs w:val="20"/>
              </w:rPr>
              <w:t>porukom o važnosti održivosti/zelenog za kvalitetu življenja.</w:t>
            </w:r>
          </w:p>
          <w:p w14:paraId="197F4345" w14:textId="77777777" w:rsidR="00B9198E" w:rsidRDefault="00B9198E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24471E0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Od polaznika se očekuje aktivno sudjelovanje u procesu učenja, poučavanja i vrednovanja postignuća, redovito pohađanje svih oblika nastave te </w:t>
            </w:r>
            <w:r>
              <w:rPr>
                <w:rFonts w:eastAsia="Calibri" w:cstheme="minorHAnsi"/>
                <w:bCs/>
                <w:sz w:val="20"/>
                <w:szCs w:val="20"/>
              </w:rPr>
              <w:t>pohrana svih vježbi i aktivnosti.</w:t>
            </w:r>
          </w:p>
          <w:p w14:paraId="56D186F9" w14:textId="77777777" w:rsidR="00B9198E" w:rsidRDefault="00B9198E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F33EE2D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SIU </w:t>
            </w:r>
            <w:r>
              <w:rPr>
                <w:rFonts w:eastAsia="Verdana" w:cstheme="minorHAnsi"/>
                <w:bCs/>
                <w:sz w:val="20"/>
                <w:szCs w:val="20"/>
                <w:lang w:eastAsia="hr-HR"/>
              </w:rPr>
              <w:t>Zeleni modeli u konceptima modnog dizajna.</w:t>
            </w:r>
          </w:p>
        </w:tc>
      </w:tr>
      <w:tr w:rsidR="00B9198E" w14:paraId="56298A8D" w14:textId="77777777">
        <w:tc>
          <w:tcPr>
            <w:tcW w:w="1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13E449E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DB504B" w14:textId="77777777" w:rsidR="00B9198E" w:rsidRPr="00D66E20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D66E20">
              <w:rPr>
                <w:rFonts w:eastAsia="Calibri" w:cstheme="minorHAnsi"/>
                <w:bCs/>
                <w:sz w:val="20"/>
                <w:szCs w:val="20"/>
              </w:rPr>
              <w:t>Zaštita na radu u modnom ateljeu/radionici</w:t>
            </w:r>
          </w:p>
          <w:p w14:paraId="74A4207D" w14:textId="77777777" w:rsidR="00B9198E" w:rsidRPr="00D66E20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D66E20">
              <w:rPr>
                <w:rFonts w:eastAsia="Calibri" w:cstheme="minorHAnsi"/>
                <w:bCs/>
                <w:sz w:val="20"/>
                <w:szCs w:val="20"/>
              </w:rPr>
              <w:t>Ekološki koncepti modnih trendova i brendova</w:t>
            </w:r>
          </w:p>
          <w:p w14:paraId="577F540B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eastAsia="Calibri" w:hAnsi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Ekološki prihvatljivi modni materijali</w:t>
            </w:r>
          </w:p>
          <w:p w14:paraId="4AC814EB" w14:textId="77777777" w:rsidR="00B9198E" w:rsidRPr="00D66E20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D66E20">
              <w:rPr>
                <w:rFonts w:eastAsia="Calibri" w:cstheme="minorHAnsi"/>
                <w:bCs/>
                <w:sz w:val="20"/>
                <w:szCs w:val="20"/>
              </w:rPr>
              <w:t xml:space="preserve">Pravci eko-dizajna u suvremenoj modi </w:t>
            </w:r>
            <w:r w:rsidRPr="00D66E20">
              <w:rPr>
                <w:rFonts w:eastAsia="Calibri" w:cstheme="minorHAnsi"/>
                <w:bCs/>
                <w:color w:val="000000"/>
                <w:sz w:val="20"/>
                <w:szCs w:val="20"/>
              </w:rPr>
              <w:t>(recikliranje, redizajn</w:t>
            </w:r>
            <w:r w:rsidRPr="00D66E20">
              <w:rPr>
                <w:rFonts w:eastAsia="Calibri" w:cstheme="minorHAnsi"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D66E20">
              <w:rPr>
                <w:rFonts w:eastAsia="Calibri" w:cstheme="minorHAnsi"/>
                <w:bCs/>
                <w:color w:val="000000"/>
                <w:sz w:val="20"/>
                <w:szCs w:val="20"/>
              </w:rPr>
              <w:t>upcycling</w:t>
            </w:r>
            <w:proofErr w:type="spellEnd"/>
            <w:r w:rsidRPr="00D66E20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, zero </w:t>
            </w:r>
            <w:proofErr w:type="spellStart"/>
            <w:r w:rsidRPr="00D66E20">
              <w:rPr>
                <w:rFonts w:eastAsia="Calibri" w:cstheme="minorHAnsi"/>
                <w:bCs/>
                <w:color w:val="000000"/>
                <w:sz w:val="20"/>
                <w:szCs w:val="20"/>
              </w:rPr>
              <w:t>waste</w:t>
            </w:r>
            <w:proofErr w:type="spellEnd"/>
            <w:r w:rsidRPr="00D66E20">
              <w:rPr>
                <w:rFonts w:eastAsia="Calibri" w:cstheme="minorHAnsi"/>
                <w:bCs/>
                <w:color w:val="000000"/>
                <w:sz w:val="20"/>
                <w:szCs w:val="20"/>
              </w:rPr>
              <w:t>)</w:t>
            </w:r>
          </w:p>
          <w:p w14:paraId="78D75CED" w14:textId="77777777" w:rsidR="00B9198E" w:rsidRPr="00D66E20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D66E20">
              <w:rPr>
                <w:rFonts w:eastAsia="Calibri" w:cstheme="minorHAnsi"/>
                <w:bCs/>
                <w:color w:val="000000"/>
                <w:sz w:val="20"/>
                <w:szCs w:val="20"/>
              </w:rPr>
              <w:t>Kreativni koncepti - redizajn stare odjeće</w:t>
            </w:r>
          </w:p>
          <w:p w14:paraId="7914DCF7" w14:textId="77777777" w:rsidR="00B9198E" w:rsidRPr="00D66E20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D66E20">
              <w:rPr>
                <w:rFonts w:eastAsia="Calibri" w:cstheme="minorHAnsi"/>
                <w:bCs/>
                <w:color w:val="000000"/>
                <w:sz w:val="20"/>
                <w:szCs w:val="20"/>
              </w:rPr>
              <w:t>Primjena recikliranih materijala u oblikovanju modnih proizvoda</w:t>
            </w:r>
          </w:p>
          <w:p w14:paraId="306DED16" w14:textId="77777777" w:rsidR="00B9198E" w:rsidRPr="00D66E20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D66E20">
              <w:rPr>
                <w:rFonts w:eastAsia="Calibri" w:cstheme="minorHAnsi"/>
                <w:bCs/>
                <w:color w:val="000000"/>
                <w:sz w:val="20"/>
                <w:szCs w:val="20"/>
              </w:rPr>
              <w:t>Kreativni proces transformiranja tekstilnog otpada (</w:t>
            </w:r>
            <w:proofErr w:type="spellStart"/>
            <w:r w:rsidRPr="00D66E20">
              <w:rPr>
                <w:rFonts w:eastAsia="Calibri" w:cstheme="minorHAnsi"/>
                <w:bCs/>
                <w:color w:val="000000"/>
                <w:sz w:val="20"/>
                <w:szCs w:val="20"/>
              </w:rPr>
              <w:t>upcycling</w:t>
            </w:r>
            <w:proofErr w:type="spellEnd"/>
            <w:r w:rsidRPr="00D66E20">
              <w:rPr>
                <w:rFonts w:eastAsia="Calibri" w:cstheme="minorHAnsi"/>
                <w:bCs/>
                <w:color w:val="000000"/>
                <w:sz w:val="20"/>
                <w:szCs w:val="20"/>
              </w:rPr>
              <w:t>)</w:t>
            </w:r>
          </w:p>
          <w:p w14:paraId="042D3A7D" w14:textId="77777777" w:rsidR="00B9198E" w:rsidRPr="00D66E20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D66E20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Primjena strategija održive modne prakse bez ostataka materijala (zero </w:t>
            </w:r>
            <w:proofErr w:type="spellStart"/>
            <w:r w:rsidRPr="00D66E20">
              <w:rPr>
                <w:rFonts w:eastAsia="Calibri" w:cstheme="minorHAnsi"/>
                <w:bCs/>
                <w:color w:val="000000"/>
                <w:sz w:val="20"/>
                <w:szCs w:val="20"/>
              </w:rPr>
              <w:t>waste</w:t>
            </w:r>
            <w:proofErr w:type="spellEnd"/>
            <w:r w:rsidRPr="00D66E20">
              <w:rPr>
                <w:rFonts w:eastAsia="Calibri" w:cstheme="minorHAnsi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9198E" w14:paraId="4A6AB200" w14:textId="77777777" w:rsidTr="00A76C73">
        <w:trPr>
          <w:trHeight w:val="34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12B52575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B9198E" w14:paraId="4D6EF71C" w14:textId="77777777">
        <w:trPr>
          <w:trHeight w:val="572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FE639F" w14:textId="77777777" w:rsidR="00B9198E" w:rsidRDefault="00CD455F" w:rsidP="00202A3F">
            <w:pPr>
              <w:widowControl w:val="0"/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5540B216" w14:textId="74D2BD69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Opis radne situacije i/ili projekta</w:t>
            </w:r>
            <w:r>
              <w:rPr>
                <w:rFonts w:cstheme="minorHAnsi"/>
                <w:bCs/>
                <w:sz w:val="20"/>
                <w:szCs w:val="20"/>
              </w:rPr>
              <w:t xml:space="preserve">: 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Udruga održive mode provodi projekt „5 do 12” i pozvala je sve zainteresirane profesionalce u kreativnoj i modnoj industriji </w:t>
            </w:r>
            <w:r>
              <w:rPr>
                <w:rFonts w:cstheme="minorHAnsi"/>
                <w:bCs/>
                <w:sz w:val="20"/>
                <w:szCs w:val="20"/>
              </w:rPr>
              <w:t xml:space="preserve">da svojim djelovanjem i stvaralačkim radom u području 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recikliranja tekstilnog i modnog otpada </w:t>
            </w:r>
            <w:r>
              <w:rPr>
                <w:rFonts w:cstheme="minorHAnsi"/>
                <w:bCs/>
                <w:sz w:val="20"/>
                <w:szCs w:val="20"/>
              </w:rPr>
              <w:t>doprin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esu </w:t>
            </w:r>
            <w:r>
              <w:rPr>
                <w:rFonts w:cstheme="minorHAnsi"/>
                <w:bCs/>
                <w:sz w:val="20"/>
                <w:szCs w:val="20"/>
              </w:rPr>
              <w:t>zaštiti prirode lokalne zajednice</w:t>
            </w:r>
            <w:r w:rsidR="00BD5DBE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DFCE257" w14:textId="77777777" w:rsidR="00B9198E" w:rsidRDefault="00B9198E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5983F01B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sz w:val="20"/>
                <w:szCs w:val="20"/>
              </w:rPr>
              <w:t>adn</w:t>
            </w:r>
            <w:r>
              <w:rPr>
                <w:rFonts w:eastAsia="Calibri" w:cstheme="minorHAnsi"/>
                <w:bCs/>
                <w:sz w:val="20"/>
                <w:szCs w:val="20"/>
              </w:rPr>
              <w:t>a</w:t>
            </w:r>
            <w:r>
              <w:rPr>
                <w:rFonts w:cstheme="minorHAnsi"/>
                <w:bCs/>
                <w:sz w:val="20"/>
                <w:szCs w:val="20"/>
              </w:rPr>
              <w:t xml:space="preserve"> situacija i/ili projekt provode se nizom projektnih aktivnosti:</w:t>
            </w:r>
          </w:p>
          <w:p w14:paraId="359F271B" w14:textId="77777777" w:rsidR="00B9198E" w:rsidRDefault="00B9198E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5AC14D8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Projektna aktivnost 1.: </w:t>
            </w:r>
            <w:r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eleni koncepti i modne inicijative u lokalnoj zajednici</w:t>
            </w:r>
          </w:p>
          <w:p w14:paraId="25A87ABC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Zadatak 1.: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Organizirati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sastanak sa predstavnicima lokalne zajednice i zainteresirane javnosti radi organiziranog prikupljanja </w:t>
            </w:r>
            <w:r>
              <w:rPr>
                <w:rFonts w:eastAsia="Calibri" w:cstheme="minorHAnsi"/>
                <w:sz w:val="20"/>
                <w:szCs w:val="20"/>
              </w:rPr>
              <w:t xml:space="preserve">tekstilnog i modnog otpada i implementacije eko-dizajna u cilju poboljšanja kvalitete života lokalne zajednice. Za pripremu sastanka potrebno je izraditi prezentaciju i/ili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infografiku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s naglaskom na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predn</w:t>
            </w:r>
            <w:r>
              <w:rPr>
                <w:rFonts w:eastAsia="Calibri" w:cstheme="minorHAnsi"/>
                <w:sz w:val="20"/>
                <w:szCs w:val="20"/>
              </w:rPr>
              <w:t xml:space="preserve">osti i procese ekoloških koncepta modnog dizajna na primjerima modnih trendova i brendova. U svrhu edukacije građana o problemu tekstilnog i modnog otpada prezentaciju i/ili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infografiku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je potrebno objaviti na društvenim mrežama s ciljem dostupnosti široj javnosti. </w:t>
            </w:r>
          </w:p>
          <w:p w14:paraId="4B795716" w14:textId="77777777" w:rsidR="00B9198E" w:rsidRDefault="00B9198E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/>
              </w:rPr>
            </w:pPr>
          </w:p>
          <w:p w14:paraId="090ECA33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Projektna aktivnost 2.: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Kreativni ekološki koncepti modnog dizajna</w:t>
            </w:r>
          </w:p>
          <w:p w14:paraId="176FCCE3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Zadatak 2.:</w:t>
            </w:r>
            <w:r>
              <w:rPr>
                <w:rFonts w:eastAsia="Calibri" w:cstheme="minorHAnsi"/>
                <w:sz w:val="20"/>
                <w:szCs w:val="20"/>
              </w:rPr>
              <w:t xml:space="preserve"> Polaznik prikuplja staru odjeću i na primjeren način priprema istu za kreativni rad (pranje; kemijsko čišćenje) te pristupa sortiranju prema materijalima, vrsti i boji. Nakon toga pristupa se preoblikovanju stare odjeće  i  različitim kreativnim konceptima u izradi eko mini kolekcije ručno i strojno postupcima recikliranja, redizajna,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upcycling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i zero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waste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3713E972" w14:textId="77777777" w:rsidR="00B9198E" w:rsidRDefault="00B9198E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</w:rPr>
            </w:pPr>
          </w:p>
          <w:p w14:paraId="11EF911C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Projektna aktivnost 3.: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Društveno ekološka modna inicijativa u lokalnoj zajednici </w:t>
            </w:r>
          </w:p>
          <w:p w14:paraId="2E9E98B8" w14:textId="11153FFA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Zadatak 3.: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U svrhu projekta pripremiti i provesti kreativnu radionicu za građane primjenom recikliranih materijala u oblikovanju modnih dodataka (torba, remen, nakit i sl.). </w:t>
            </w:r>
          </w:p>
          <w:p w14:paraId="15559181" w14:textId="77777777" w:rsidR="00B9198E" w:rsidRDefault="00B9198E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</w:rPr>
            </w:pPr>
          </w:p>
          <w:p w14:paraId="0EBBC05B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Projektna aktivnost 4.: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Modno eko događanje u lokalnoj zajednici: modna revija i izložba</w:t>
            </w:r>
          </w:p>
          <w:p w14:paraId="53CF2944" w14:textId="5154AD53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Zadatak 4.: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Pripremiti timski modnu reviju i izložbu otvorenu za javnost u svrhu prezentacije projektnih aktivnosti (npr. povodom obilježavanja Dana planete Zemlje ili dr. zelenih inicijativa). Provesti evaluaciju projekta (anketa o zadovoljstvu projektnih eko aktivnosti u lokalnoj zajednici). </w:t>
            </w:r>
          </w:p>
        </w:tc>
      </w:tr>
      <w:tr w:rsidR="00B9198E" w14:paraId="7A4506F7" w14:textId="77777777" w:rsidTr="00A76C73">
        <w:trPr>
          <w:trHeight w:val="34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50ACC1B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B9198E" w14:paraId="569BC485" w14:textId="77777777" w:rsidTr="00D66E20">
        <w:trPr>
          <w:trHeight w:val="439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2925CB" w14:textId="77777777" w:rsidR="00B9198E" w:rsidRDefault="00CD455F" w:rsidP="00202A3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30CF121C" w14:textId="77777777" w:rsidR="00B9198E" w:rsidRDefault="00B9198E">
      <w:pPr>
        <w:spacing w:after="0"/>
        <w:rPr>
          <w:rFonts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B9198E" w14:paraId="7A8733CA" w14:textId="77777777">
        <w:tc>
          <w:tcPr>
            <w:tcW w:w="9480" w:type="dxa"/>
            <w:vAlign w:val="center"/>
          </w:tcPr>
          <w:p w14:paraId="12F69650" w14:textId="77777777" w:rsidR="00B9198E" w:rsidRDefault="00CD455F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Napomena:</w:t>
            </w:r>
          </w:p>
          <w:p w14:paraId="18F1423F" w14:textId="77777777" w:rsidR="00B9198E" w:rsidRDefault="00CD455F">
            <w:pPr>
              <w:widowControl w:val="0"/>
              <w:tabs>
                <w:tab w:val="left" w:pos="7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AC279" w14:textId="77777777" w:rsidR="00B9198E" w:rsidRDefault="00B9198E">
      <w:pPr>
        <w:spacing w:after="0"/>
        <w:rPr>
          <w:rFonts w:cstheme="minorHAnsi"/>
          <w:sz w:val="20"/>
          <w:szCs w:val="20"/>
        </w:rPr>
      </w:pPr>
    </w:p>
    <w:p w14:paraId="7663599F" w14:textId="77777777" w:rsidR="00B9198E" w:rsidRDefault="00CD455F">
      <w:pPr>
        <w:spacing w:line="300" w:lineRule="atLeast"/>
        <w:rPr>
          <w:rFonts w:cstheme="minorBid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4628"/>
        <w:gridCol w:w="4888"/>
      </w:tblGrid>
      <w:tr w:rsidR="00B9198E" w14:paraId="2939DC16" w14:textId="77777777">
        <w:tc>
          <w:tcPr>
            <w:tcW w:w="4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721568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AC1F4F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9198E" w14:paraId="1502BDD5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BD0F49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002E73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9198E" w14:paraId="4AAF0060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53955DE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9FF60C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6AE50CC" w14:textId="77777777" w:rsidR="00B9198E" w:rsidRDefault="00B9198E">
      <w:pPr>
        <w:rPr>
          <w:rFonts w:cstheme="minorBidi"/>
        </w:rPr>
      </w:pPr>
    </w:p>
    <w:sectPr w:rsidR="00B9198E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5B84" w14:textId="77777777" w:rsidR="0084028B" w:rsidRDefault="0084028B">
      <w:pPr>
        <w:spacing w:after="0" w:line="240" w:lineRule="auto"/>
      </w:pPr>
      <w:r>
        <w:separator/>
      </w:r>
    </w:p>
  </w:endnote>
  <w:endnote w:type="continuationSeparator" w:id="0">
    <w:p w14:paraId="4C0073F1" w14:textId="77777777" w:rsidR="0084028B" w:rsidRDefault="0084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D1FFE" w14:textId="77777777" w:rsidR="0084028B" w:rsidRDefault="0084028B">
      <w:pPr>
        <w:rPr>
          <w:sz w:val="12"/>
        </w:rPr>
      </w:pPr>
      <w:r>
        <w:separator/>
      </w:r>
    </w:p>
  </w:footnote>
  <w:footnote w:type="continuationSeparator" w:id="0">
    <w:p w14:paraId="31A65E17" w14:textId="77777777" w:rsidR="0084028B" w:rsidRDefault="0084028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278CD"/>
    <w:multiLevelType w:val="multilevel"/>
    <w:tmpl w:val="45589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C35E72"/>
    <w:multiLevelType w:val="multilevel"/>
    <w:tmpl w:val="EA08D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0B35DE"/>
    <w:multiLevelType w:val="multilevel"/>
    <w:tmpl w:val="9E7A35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911472"/>
    <w:multiLevelType w:val="multilevel"/>
    <w:tmpl w:val="1860606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2148" w:hanging="708"/>
      </w:pPr>
      <w:rPr>
        <w:rFonts w:ascii="Cambria" w:hAnsi="Cambria" w:cs="Cambria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E302D5"/>
    <w:multiLevelType w:val="hybridMultilevel"/>
    <w:tmpl w:val="AA1099F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9075E"/>
    <w:multiLevelType w:val="multilevel"/>
    <w:tmpl w:val="A0DA498E"/>
    <w:lvl w:ilvl="0">
      <w:start w:val="1"/>
      <w:numFmt w:val="bullet"/>
      <w:lvlText w:val="o"/>
      <w:lvlJc w:val="left"/>
      <w:pPr>
        <w:tabs>
          <w:tab w:val="num" w:pos="-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5B2988"/>
    <w:multiLevelType w:val="multilevel"/>
    <w:tmpl w:val="E2D8F8D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D03D78"/>
    <w:multiLevelType w:val="multilevel"/>
    <w:tmpl w:val="E6B6903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941132"/>
    <w:multiLevelType w:val="multilevel"/>
    <w:tmpl w:val="DD0E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6FB4D7B"/>
    <w:multiLevelType w:val="hybridMultilevel"/>
    <w:tmpl w:val="F0546CC8"/>
    <w:lvl w:ilvl="0" w:tplc="9FB6B3F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710ACE"/>
    <w:multiLevelType w:val="multilevel"/>
    <w:tmpl w:val="3B3E2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294C3A"/>
    <w:multiLevelType w:val="multilevel"/>
    <w:tmpl w:val="384E6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617A4D22"/>
    <w:multiLevelType w:val="multilevel"/>
    <w:tmpl w:val="9816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4BC3F46"/>
    <w:multiLevelType w:val="multilevel"/>
    <w:tmpl w:val="4676771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 w:cs="Symbol" w:hint="default"/>
      </w:rPr>
    </w:lvl>
  </w:abstractNum>
  <w:num w:numId="1" w16cid:durableId="1543975592">
    <w:abstractNumId w:val="10"/>
  </w:num>
  <w:num w:numId="2" w16cid:durableId="565457260">
    <w:abstractNumId w:val="11"/>
  </w:num>
  <w:num w:numId="3" w16cid:durableId="1646547819">
    <w:abstractNumId w:val="2"/>
  </w:num>
  <w:num w:numId="4" w16cid:durableId="1245649546">
    <w:abstractNumId w:val="1"/>
  </w:num>
  <w:num w:numId="5" w16cid:durableId="726035040">
    <w:abstractNumId w:val="3"/>
  </w:num>
  <w:num w:numId="6" w16cid:durableId="1501385798">
    <w:abstractNumId w:val="6"/>
  </w:num>
  <w:num w:numId="7" w16cid:durableId="1106340719">
    <w:abstractNumId w:val="7"/>
  </w:num>
  <w:num w:numId="8" w16cid:durableId="583412706">
    <w:abstractNumId w:val="5"/>
  </w:num>
  <w:num w:numId="9" w16cid:durableId="846410162">
    <w:abstractNumId w:val="8"/>
  </w:num>
  <w:num w:numId="10" w16cid:durableId="1290864219">
    <w:abstractNumId w:val="12"/>
  </w:num>
  <w:num w:numId="11" w16cid:durableId="1746685651">
    <w:abstractNumId w:val="13"/>
  </w:num>
  <w:num w:numId="12" w16cid:durableId="352268868">
    <w:abstractNumId w:val="0"/>
  </w:num>
  <w:num w:numId="13" w16cid:durableId="355887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1614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8E"/>
    <w:rsid w:val="00030298"/>
    <w:rsid w:val="00030A68"/>
    <w:rsid w:val="0009615B"/>
    <w:rsid w:val="00121B27"/>
    <w:rsid w:val="00124B33"/>
    <w:rsid w:val="0012781F"/>
    <w:rsid w:val="00154597"/>
    <w:rsid w:val="001613BC"/>
    <w:rsid w:val="001648A2"/>
    <w:rsid w:val="00186C22"/>
    <w:rsid w:val="00202A3F"/>
    <w:rsid w:val="00220A2B"/>
    <w:rsid w:val="002505FF"/>
    <w:rsid w:val="00292EFD"/>
    <w:rsid w:val="00296A26"/>
    <w:rsid w:val="002C2031"/>
    <w:rsid w:val="003013DE"/>
    <w:rsid w:val="00340FD6"/>
    <w:rsid w:val="003633CB"/>
    <w:rsid w:val="00383758"/>
    <w:rsid w:val="003C3F6E"/>
    <w:rsid w:val="003E2CEC"/>
    <w:rsid w:val="003F0534"/>
    <w:rsid w:val="003F11DF"/>
    <w:rsid w:val="003F3513"/>
    <w:rsid w:val="00423B18"/>
    <w:rsid w:val="004332B2"/>
    <w:rsid w:val="00437B59"/>
    <w:rsid w:val="00453778"/>
    <w:rsid w:val="00485E19"/>
    <w:rsid w:val="004F6366"/>
    <w:rsid w:val="00531FA0"/>
    <w:rsid w:val="00571DE3"/>
    <w:rsid w:val="005E39D2"/>
    <w:rsid w:val="00610302"/>
    <w:rsid w:val="00642B89"/>
    <w:rsid w:val="00666DBE"/>
    <w:rsid w:val="00672F41"/>
    <w:rsid w:val="00691D25"/>
    <w:rsid w:val="0070176A"/>
    <w:rsid w:val="007110D1"/>
    <w:rsid w:val="007902FA"/>
    <w:rsid w:val="007B4F73"/>
    <w:rsid w:val="00821F7A"/>
    <w:rsid w:val="0083192B"/>
    <w:rsid w:val="00835787"/>
    <w:rsid w:val="0084028B"/>
    <w:rsid w:val="00844904"/>
    <w:rsid w:val="008521C8"/>
    <w:rsid w:val="00860AAA"/>
    <w:rsid w:val="00883EF0"/>
    <w:rsid w:val="00894ED3"/>
    <w:rsid w:val="00895B00"/>
    <w:rsid w:val="008A2AD1"/>
    <w:rsid w:val="008B1BD3"/>
    <w:rsid w:val="008B26A2"/>
    <w:rsid w:val="008F6014"/>
    <w:rsid w:val="008F71DD"/>
    <w:rsid w:val="009440CB"/>
    <w:rsid w:val="009755C8"/>
    <w:rsid w:val="00991D66"/>
    <w:rsid w:val="009D1BC2"/>
    <w:rsid w:val="00A33C8E"/>
    <w:rsid w:val="00A76C73"/>
    <w:rsid w:val="00A84EC9"/>
    <w:rsid w:val="00AD5800"/>
    <w:rsid w:val="00B255C0"/>
    <w:rsid w:val="00B44C74"/>
    <w:rsid w:val="00B9198E"/>
    <w:rsid w:val="00BC4C12"/>
    <w:rsid w:val="00BD5DBE"/>
    <w:rsid w:val="00BF5262"/>
    <w:rsid w:val="00C07663"/>
    <w:rsid w:val="00C26DEA"/>
    <w:rsid w:val="00C75D9B"/>
    <w:rsid w:val="00C95B47"/>
    <w:rsid w:val="00CA1A9D"/>
    <w:rsid w:val="00CA661A"/>
    <w:rsid w:val="00CC278B"/>
    <w:rsid w:val="00CD455F"/>
    <w:rsid w:val="00D66E20"/>
    <w:rsid w:val="00D7237D"/>
    <w:rsid w:val="00D94D99"/>
    <w:rsid w:val="00D97FF5"/>
    <w:rsid w:val="00DE285D"/>
    <w:rsid w:val="00EB58F8"/>
    <w:rsid w:val="00EC0460"/>
    <w:rsid w:val="00F05C08"/>
    <w:rsid w:val="00F46562"/>
    <w:rsid w:val="00FB5D3E"/>
    <w:rsid w:val="00FC2164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721F"/>
  <w15:docId w15:val="{045ECB0A-0434-4903-8E29-B11A30E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00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D10C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5D10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E208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E208D"/>
    <w:rPr>
      <w:rFonts w:ascii="Calibri" w:eastAsia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E208D"/>
    <w:rPr>
      <w:rFonts w:ascii="Calibri" w:eastAsia="Calibri" w:hAnsi="Calibri" w:cs="Calibri"/>
      <w:b/>
      <w:bCs/>
      <w:sz w:val="20"/>
      <w:szCs w:val="20"/>
    </w:rPr>
  </w:style>
  <w:style w:type="character" w:customStyle="1" w:styleId="Internetskapoveznica">
    <w:name w:val="Internetska poveznica"/>
    <w:basedOn w:val="DefaultParagraphFont"/>
    <w:uiPriority w:val="99"/>
    <w:unhideWhenUsed/>
    <w:rsid w:val="005E208D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4639D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B07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0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73A91"/>
    <w:rPr>
      <w:color w:val="605E5C"/>
      <w:shd w:val="clear" w:color="auto" w:fill="E1DFDD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character" w:customStyle="1" w:styleId="Jakoisticanje">
    <w:name w:val="Jako isticanje"/>
    <w:qFormat/>
    <w:rPr>
      <w:b/>
      <w:bCs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D10C4"/>
    <w:pPr>
      <w:spacing w:after="160" w:line="259" w:lineRule="auto"/>
      <w:ind w:left="720"/>
      <w:contextualSpacing/>
    </w:pPr>
    <w:rPr>
      <w:rFonts w:cstheme="minorBidi"/>
    </w:rPr>
  </w:style>
  <w:style w:type="paragraph" w:styleId="NormalWeb">
    <w:name w:val="Normal (Web)"/>
    <w:basedOn w:val="Normal"/>
    <w:uiPriority w:val="99"/>
    <w:unhideWhenUsed/>
    <w:qFormat/>
    <w:rsid w:val="005D10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C4"/>
    <w:pPr>
      <w:spacing w:after="0" w:line="240" w:lineRule="auto"/>
    </w:pPr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E208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E20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463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D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62" TargetMode="External"/><Relationship Id="rId13" Type="http://schemas.openxmlformats.org/officeDocument/2006/relationships/hyperlink" Target="https://hko.srce.hr/registar/standard-kvalifikacije/detalji/5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520" TargetMode="External"/><Relationship Id="rId17" Type="http://schemas.openxmlformats.org/officeDocument/2006/relationships/hyperlink" Target="https://green.hr/zasto-je-vazno-recikliranje-tekstil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40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5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4035" TargetMode="External"/><Relationship Id="rId10" Type="http://schemas.openxmlformats.org/officeDocument/2006/relationships/hyperlink" Target="https://hko.srce.hr/registar/skup-kompetencija/detalji/5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522" TargetMode="External"/><Relationship Id="rId14" Type="http://schemas.openxmlformats.org/officeDocument/2006/relationships/hyperlink" Target="https://hko.srce.hr/registar/skup-ishoda-ucenja/detalji/140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9CC1-75C2-4803-ADDA-DD073AFB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Pustahija Musulin</dc:creator>
  <dc:description/>
  <cp:lastModifiedBy>ASOO</cp:lastModifiedBy>
  <cp:revision>59</cp:revision>
  <dcterms:created xsi:type="dcterms:W3CDTF">2022-03-29T11:39:00Z</dcterms:created>
  <dcterms:modified xsi:type="dcterms:W3CDTF">2025-03-14T08:32:00Z</dcterms:modified>
  <dc:language>hr-HR</dc:language>
</cp:coreProperties>
</file>