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6AF" w14:textId="1162703C" w:rsidR="005D10C4" w:rsidRPr="005879DC" w:rsidRDefault="005879DC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5262BAE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67F77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34B61F" w14:textId="689FA543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93E643" w14:textId="77777777" w:rsidR="005879DC" w:rsidRDefault="005879DC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03B9E72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A3A7DCA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88A5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F40C3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2A72007" w14:textId="77777777" w:rsidR="000D34C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="00CB75A2" w:rsidRPr="00966D2B">
        <w:rPr>
          <w:rFonts w:asciiTheme="minorHAnsi" w:hAnsiTheme="minorHAnsi" w:cstheme="minorHAnsi"/>
          <w:b/>
          <w:bCs/>
          <w:sz w:val="40"/>
          <w:szCs w:val="40"/>
        </w:rPr>
        <w:t xml:space="preserve">obrazovanja </w:t>
      </w:r>
    </w:p>
    <w:p w14:paraId="54C42BB7" w14:textId="5868418A" w:rsidR="005D10C4" w:rsidRPr="00966D2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6D2B">
        <w:rPr>
          <w:rFonts w:asciiTheme="minorHAnsi" w:hAnsiTheme="minorHAnsi" w:cstheme="minorHAnsi"/>
          <w:b/>
          <w:bCs/>
          <w:sz w:val="40"/>
          <w:szCs w:val="40"/>
        </w:rPr>
        <w:t>za stjecanje mikrokvalifikacije</w:t>
      </w:r>
    </w:p>
    <w:p w14:paraId="04CDF223" w14:textId="22ECBC5C" w:rsidR="005D10C4" w:rsidRPr="003F332C" w:rsidRDefault="005D10C4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70C0"/>
          <w:sz w:val="40"/>
          <w:szCs w:val="40"/>
        </w:rPr>
      </w:pPr>
      <w:r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osnovno računalno modeliranj</w:t>
      </w:r>
      <w:r w:rsidR="000062CF" w:rsidRPr="00966D2B">
        <w:rPr>
          <w:rFonts w:asciiTheme="minorHAnsi" w:eastAsia="Verdana" w:hAnsiTheme="minorHAnsi" w:cstheme="minorHAnsi"/>
          <w:b/>
          <w:bCs/>
          <w:sz w:val="40"/>
          <w:szCs w:val="40"/>
        </w:rPr>
        <w:t>e</w:t>
      </w:r>
    </w:p>
    <w:p w14:paraId="6BCED658" w14:textId="0EC9616C" w:rsidR="005D10C4" w:rsidRPr="005879DC" w:rsidRDefault="00191D28" w:rsidP="005D10C4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obuće</w:t>
      </w:r>
      <w:r w:rsidR="005D10C4" w:rsidRPr="003F332C">
        <w:rPr>
          <w:rFonts w:asciiTheme="minorHAnsi" w:eastAsia="Verdana" w:hAnsiTheme="minorHAnsi" w:cstheme="minorHAnsi"/>
          <w:b/>
          <w:bCs/>
          <w:color w:val="000000"/>
          <w:sz w:val="40"/>
          <w:szCs w:val="40"/>
        </w:rPr>
        <w:t xml:space="preserve"> i modnih dodataka</w:t>
      </w:r>
    </w:p>
    <w:p w14:paraId="7901DF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7EA58E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60D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F0A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FDD1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5D1D3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3583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0DD5E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D463AD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0AC6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E1D87B" w14:textId="3879F289" w:rsidR="005D10C4" w:rsidRPr="005879DC" w:rsidRDefault="00191D28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0C3ADF5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961159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>OPĆI DIO</w:t>
      </w:r>
    </w:p>
    <w:tbl>
      <w:tblPr>
        <w:tblW w:w="53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77"/>
        <w:gridCol w:w="1937"/>
        <w:gridCol w:w="3079"/>
      </w:tblGrid>
      <w:tr w:rsidR="002E325E" w:rsidRPr="002E325E" w14:paraId="4E53CB29" w14:textId="77777777" w:rsidTr="004E0E5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1D2464E4" w14:textId="77777777" w:rsidR="005D10C4" w:rsidRPr="002E325E" w:rsidRDefault="005D10C4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83F4557" w14:textId="77777777" w:rsidR="005D10C4" w:rsidRPr="002E325E" w:rsidRDefault="005D10C4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E325E" w:rsidRPr="002E325E" w14:paraId="2887CCE1" w14:textId="77777777" w:rsidTr="001E733E">
        <w:trPr>
          <w:trHeight w:val="210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12B7BAA1" w14:textId="1390B23C" w:rsidR="005D10C4" w:rsidRPr="000C5794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3" w:type="pct"/>
            <w:gridSpan w:val="3"/>
          </w:tcPr>
          <w:p w14:paraId="0D4EF132" w14:textId="3112520F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Moda, tekstil i koža</w:t>
            </w:r>
          </w:p>
        </w:tc>
      </w:tr>
      <w:tr w:rsidR="002E325E" w:rsidRPr="002E325E" w14:paraId="71939B67" w14:textId="77777777" w:rsidTr="001E733E">
        <w:trPr>
          <w:trHeight w:val="388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CCB92AD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3" w:type="pct"/>
            <w:gridSpan w:val="3"/>
            <w:vAlign w:val="center"/>
          </w:tcPr>
          <w:p w14:paraId="28C6E6DE" w14:textId="61F461FA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Program obrazovanja za stjecanje mikrokvalifikacije osnovno računalno modeliranj</w:t>
            </w:r>
            <w:r w:rsidR="000062CF" w:rsidRPr="002E32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304A">
              <w:rPr>
                <w:rFonts w:asciiTheme="minorHAnsi" w:hAnsiTheme="minorHAnsi" w:cstheme="minorHAnsi"/>
                <w:sz w:val="20"/>
                <w:szCs w:val="20"/>
              </w:rPr>
              <w:t>obuće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 modnih dodataka</w:t>
            </w:r>
          </w:p>
        </w:tc>
      </w:tr>
      <w:tr w:rsidR="002E325E" w:rsidRPr="002E325E" w14:paraId="03E6938E" w14:textId="77777777" w:rsidTr="001E733E">
        <w:trPr>
          <w:trHeight w:val="304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46BDA691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3" w:type="pct"/>
            <w:gridSpan w:val="3"/>
            <w:vAlign w:val="center"/>
          </w:tcPr>
          <w:p w14:paraId="74ABF518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2E325E" w:rsidRPr="002E325E" w14:paraId="3E370A7C" w14:textId="77777777" w:rsidTr="004E0E58">
        <w:trPr>
          <w:trHeight w:val="514"/>
        </w:trPr>
        <w:tc>
          <w:tcPr>
            <w:tcW w:w="1707" w:type="pct"/>
            <w:vMerge w:val="restart"/>
            <w:shd w:val="clear" w:color="auto" w:fill="B4C6E7" w:themeFill="accent1" w:themeFillTint="66"/>
            <w:hideMark/>
          </w:tcPr>
          <w:p w14:paraId="3FB76F8D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9" w:type="pct"/>
            <w:shd w:val="clear" w:color="auto" w:fill="8EAADB" w:themeFill="accent1" w:themeFillTint="99"/>
            <w:hideMark/>
          </w:tcPr>
          <w:p w14:paraId="7B3F3A34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584" w:type="pct"/>
            <w:gridSpan w:val="2"/>
            <w:vAlign w:val="center"/>
          </w:tcPr>
          <w:p w14:paraId="43A8CFC1" w14:textId="559A3220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10E49640" w14:textId="77777777" w:rsidTr="004E0E58">
        <w:trPr>
          <w:trHeight w:val="323"/>
        </w:trPr>
        <w:tc>
          <w:tcPr>
            <w:tcW w:w="1707" w:type="pct"/>
            <w:vMerge/>
            <w:shd w:val="clear" w:color="auto" w:fill="B4C6E7" w:themeFill="accent1" w:themeFillTint="66"/>
            <w:vAlign w:val="center"/>
            <w:hideMark/>
          </w:tcPr>
          <w:p w14:paraId="609A1C0C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8EAADB" w:themeFill="accent1" w:themeFillTint="99"/>
            <w:hideMark/>
          </w:tcPr>
          <w:p w14:paraId="1332F2DF" w14:textId="77777777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584" w:type="pct"/>
            <w:gridSpan w:val="2"/>
            <w:vAlign w:val="center"/>
          </w:tcPr>
          <w:p w14:paraId="249C07D1" w14:textId="1781EB91" w:rsidR="005D10C4" w:rsidRPr="002E325E" w:rsidRDefault="005D10C4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EFA" w:rsidRPr="002E325E" w14:paraId="2B323AD5" w14:textId="77777777" w:rsidTr="001E733E">
        <w:trPr>
          <w:trHeight w:val="312"/>
        </w:trPr>
        <w:tc>
          <w:tcPr>
            <w:tcW w:w="1707" w:type="pct"/>
            <w:shd w:val="clear" w:color="auto" w:fill="B4C6E7" w:themeFill="accent1" w:themeFillTint="66"/>
          </w:tcPr>
          <w:p w14:paraId="1B26844E" w14:textId="50D83E8D" w:rsidR="00FE4EFA" w:rsidRDefault="00FE469B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69B">
              <w:rPr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315BE" w14:textId="02875578" w:rsidR="00FE4EFA" w:rsidRDefault="00FE4EFA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C20737" w14:textId="4B5D1AC0" w:rsidR="00FE4EFA" w:rsidRDefault="00FE4EFA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EC0409" w:rsidRPr="00EC0409">
              <w:rPr>
                <w:rFonts w:asciiTheme="minorHAnsi" w:hAnsiTheme="minorHAnsi" w:cstheme="minorHAnsi"/>
                <w:sz w:val="20"/>
                <w:szCs w:val="20"/>
              </w:rPr>
              <w:t>Konstrukcija i modeliranje cipela oglavak i derbi kroja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2ECA2E6" w14:textId="75E5319F" w:rsidR="00FE4EFA" w:rsidRDefault="00FE4EFA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3: Osnove računalnog modeliranja </w:t>
            </w:r>
            <w:r w:rsidR="00340467">
              <w:rPr>
                <w:rFonts w:asciiTheme="minorHAnsi" w:hAnsiTheme="minorHAnsi" w:cstheme="minorHAnsi"/>
                <w:sz w:val="20"/>
                <w:szCs w:val="20"/>
              </w:rPr>
              <w:t>cipela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</w:tc>
      </w:tr>
      <w:tr w:rsidR="002E325E" w:rsidRPr="002E325E" w14:paraId="5B55397B" w14:textId="77777777" w:rsidTr="001E733E">
        <w:trPr>
          <w:trHeight w:val="36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214E5E5B" w14:textId="2318532B" w:rsidR="005D10C4" w:rsidRPr="002E325E" w:rsidRDefault="00C062DA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Obujam </w:t>
            </w:r>
            <w:r w:rsidR="00FE4EFA">
              <w:rPr>
                <w:rFonts w:asciiTheme="minorHAnsi" w:hAnsiTheme="minorHAnsi" w:cstheme="minorHAnsi"/>
                <w:b/>
                <w:sz w:val="20"/>
                <w:szCs w:val="20"/>
              </w:rPr>
              <w:t>u bodovima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93" w:type="pct"/>
            <w:gridSpan w:val="3"/>
            <w:vAlign w:val="center"/>
          </w:tcPr>
          <w:p w14:paraId="5B702AD3" w14:textId="77777777" w:rsidR="005D10C4" w:rsidRDefault="001C08A1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5D10C4"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7927B58B" w14:textId="5A8C933B" w:rsidR="00FE4EFA" w:rsidRDefault="00FE4EFA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  <w:p w14:paraId="036C8DFC" w14:textId="30B02644" w:rsidR="00FE4EFA" w:rsidRPr="00EC0409" w:rsidRDefault="00FE4EFA" w:rsidP="009C16A8">
            <w:pPr>
              <w:pStyle w:val="Heading3"/>
              <w:shd w:val="clear" w:color="auto" w:fill="FFFFFF"/>
              <w:spacing w:before="60" w:after="60" w:line="240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EC040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SIU 2: </w:t>
            </w:r>
            <w:r w:rsidR="00EC0409" w:rsidRPr="00EC040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Konstrukcija i modeliranje cipela oglavak i derbi kroja</w:t>
            </w:r>
            <w:r w:rsidR="00EC040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(3 CSVET)</w:t>
            </w:r>
          </w:p>
          <w:p w14:paraId="0F416891" w14:textId="09FDA152" w:rsidR="00FE4EFA" w:rsidRPr="002C4E0B" w:rsidRDefault="00FE4EFA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</w:t>
            </w:r>
            <w:r w:rsidR="007D56D6">
              <w:rPr>
                <w:rFonts w:asciiTheme="minorHAnsi" w:hAnsiTheme="minorHAnsi" w:cstheme="minorHAnsi"/>
                <w:sz w:val="20"/>
                <w:szCs w:val="20"/>
              </w:rPr>
              <w:t xml:space="preserve"> cipela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</w:tc>
      </w:tr>
      <w:tr w:rsidR="002E325E" w:rsidRPr="002E325E" w14:paraId="469ACC4C" w14:textId="77777777" w:rsidTr="004E0E5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F8B1B14" w14:textId="65AC37E3" w:rsidR="0001408D" w:rsidRPr="00B56529" w:rsidRDefault="0001408D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cstheme="minorHAnsi"/>
                <w:b/>
                <w:noProof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</w:p>
        </w:tc>
      </w:tr>
      <w:tr w:rsidR="002E325E" w:rsidRPr="002E325E" w14:paraId="118C3480" w14:textId="77777777" w:rsidTr="001E733E">
        <w:trPr>
          <w:trHeight w:val="431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3B9C472B" w14:textId="228A4258" w:rsidR="005D10C4" w:rsidRPr="002E325E" w:rsidRDefault="00C062DA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707" w:type="pct"/>
            <w:gridSpan w:val="2"/>
            <w:shd w:val="clear" w:color="auto" w:fill="B4C6E7" w:themeFill="accent1" w:themeFillTint="66"/>
            <w:hideMark/>
          </w:tcPr>
          <w:p w14:paraId="7250C1D8" w14:textId="0C513E02" w:rsidR="005D10C4" w:rsidRPr="00B56529" w:rsidRDefault="00DA2EF7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5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kvalifikacija </w:t>
            </w:r>
            <w:r w:rsidR="00665B7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A02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65B7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</w:t>
            </w:r>
            <w:r w:rsidR="005A02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učenja</w:t>
            </w:r>
          </w:p>
        </w:tc>
        <w:tc>
          <w:tcPr>
            <w:tcW w:w="1586" w:type="pct"/>
            <w:shd w:val="clear" w:color="auto" w:fill="B4C6E7" w:themeFill="accent1" w:themeFillTint="66"/>
            <w:hideMark/>
          </w:tcPr>
          <w:p w14:paraId="1F296173" w14:textId="77777777" w:rsidR="005D10C4" w:rsidRPr="002E325E" w:rsidRDefault="005D10C4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665B7D" w:rsidRPr="002E325E" w14:paraId="24725EFF" w14:textId="77777777" w:rsidTr="00665B7D">
        <w:trPr>
          <w:trHeight w:val="953"/>
        </w:trPr>
        <w:tc>
          <w:tcPr>
            <w:tcW w:w="1707" w:type="pct"/>
            <w:vAlign w:val="center"/>
          </w:tcPr>
          <w:p w14:paraId="61409975" w14:textId="6A619613" w:rsidR="00665B7D" w:rsidRPr="000D34CB" w:rsidRDefault="008E095C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/>
                <w:sz w:val="20"/>
                <w:szCs w:val="20"/>
              </w:rPr>
            </w:pPr>
            <w:r w:rsidRPr="000D34CB">
              <w:rPr>
                <w:rFonts w:eastAsia="Verdana" w:cstheme="minorHAnsi"/>
                <w:b/>
                <w:sz w:val="20"/>
                <w:szCs w:val="20"/>
              </w:rPr>
              <w:t>SZ</w:t>
            </w:r>
            <w:r w:rsidR="00BA7E9B" w:rsidRPr="000D34CB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0D34CB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665B7D" w:rsidRPr="000D34CB">
              <w:rPr>
                <w:rFonts w:eastAsia="Verdana" w:cstheme="minorHAnsi"/>
                <w:b/>
                <w:sz w:val="20"/>
                <w:szCs w:val="20"/>
              </w:rPr>
              <w:t>Dizajner modnih dodataka / Dizajnerica modnih dodataka</w:t>
            </w:r>
          </w:p>
          <w:p w14:paraId="064C171E" w14:textId="77777777" w:rsidR="00665B7D" w:rsidRDefault="00665B7D" w:rsidP="009C16A8">
            <w:p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8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https://hko.srce.hr/registar/standard-zanimanja/detalji/518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07E011C9" w14:textId="77777777" w:rsidR="00E93C4E" w:rsidRDefault="00E93C4E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/>
                <w:sz w:val="20"/>
                <w:szCs w:val="20"/>
              </w:rPr>
            </w:pPr>
          </w:p>
          <w:p w14:paraId="301F85CF" w14:textId="31F10F2D" w:rsidR="00665B7D" w:rsidRPr="00E74CE1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r w:rsidRPr="009C16A8">
              <w:rPr>
                <w:rFonts w:eastAsia="Verdana" w:cstheme="minorHAnsi"/>
                <w:b/>
                <w:sz w:val="20"/>
                <w:szCs w:val="20"/>
              </w:rPr>
              <w:t>SKOM</w:t>
            </w:r>
            <w:r w:rsidR="009C16A8" w:rsidRPr="009C16A8">
              <w:rPr>
                <w:rFonts w:eastAsia="Verdana" w:cstheme="minorHAnsi"/>
                <w:b/>
                <w:sz w:val="20"/>
                <w:szCs w:val="20"/>
              </w:rPr>
              <w:t xml:space="preserve">P </w:t>
            </w:r>
            <w:r w:rsidRPr="009C16A8">
              <w:rPr>
                <w:rFonts w:eastAsia="Verdana" w:cstheme="minorHAnsi"/>
                <w:b/>
                <w:sz w:val="20"/>
                <w:szCs w:val="20"/>
              </w:rPr>
              <w:t>1</w:t>
            </w:r>
            <w:r w:rsidR="009C16A8" w:rsidRPr="009C16A8">
              <w:rPr>
                <w:rFonts w:eastAsia="Verdana" w:cstheme="minorHAnsi"/>
                <w:b/>
                <w:sz w:val="20"/>
                <w:szCs w:val="20"/>
              </w:rPr>
              <w:t>: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r w:rsidRPr="00E74CE1">
              <w:rPr>
                <w:rFonts w:eastAsia="Verdana" w:cstheme="minorHAnsi"/>
                <w:bCs/>
                <w:sz w:val="20"/>
                <w:szCs w:val="20"/>
              </w:rPr>
              <w:t>Konstrukcija i modeliranje modnih dodataka</w:t>
            </w:r>
          </w:p>
          <w:p w14:paraId="445D1A9C" w14:textId="77777777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hyperlink r:id="rId9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https://hko.srce.hr/registar/skup-kompetencija/detalji/4279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1E042BF1" w14:textId="77777777" w:rsidR="00E93C4E" w:rsidRDefault="00E93C4E" w:rsidP="009C16A8">
            <w:pPr>
              <w:pStyle w:val="Heading3"/>
              <w:shd w:val="clear" w:color="auto" w:fill="FFFFFF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42D2A64B" w14:textId="10702323" w:rsidR="00665B7D" w:rsidRPr="00DD61B4" w:rsidRDefault="00665B7D" w:rsidP="00DD61B4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r w:rsidRPr="00DD61B4">
              <w:rPr>
                <w:rFonts w:eastAsia="Verdana" w:cstheme="minorHAnsi"/>
                <w:b/>
                <w:sz w:val="20"/>
                <w:szCs w:val="20"/>
              </w:rPr>
              <w:t>SKOM</w:t>
            </w:r>
            <w:r w:rsidR="00DD61B4" w:rsidRPr="00DD61B4">
              <w:rPr>
                <w:rFonts w:eastAsia="Verdana" w:cstheme="minorHAnsi"/>
                <w:b/>
                <w:sz w:val="20"/>
                <w:szCs w:val="20"/>
              </w:rPr>
              <w:t>P</w:t>
            </w:r>
            <w:r w:rsidRPr="00DD61B4">
              <w:rPr>
                <w:rFonts w:eastAsia="Verdana" w:cstheme="minorHAnsi"/>
                <w:b/>
                <w:sz w:val="20"/>
                <w:szCs w:val="20"/>
              </w:rPr>
              <w:t xml:space="preserve"> 2</w:t>
            </w:r>
            <w:r w:rsidR="00B72AAC" w:rsidRPr="00DD61B4">
              <w:rPr>
                <w:rFonts w:eastAsia="Verdana" w:cstheme="minorHAnsi"/>
                <w:bCs/>
                <w:sz w:val="20"/>
                <w:szCs w:val="20"/>
              </w:rPr>
              <w:t>:</w:t>
            </w:r>
            <w:r w:rsidRPr="00DD61B4">
              <w:rPr>
                <w:rFonts w:eastAsia="Verdana" w:cstheme="minorHAnsi"/>
                <w:bCs/>
                <w:sz w:val="20"/>
                <w:szCs w:val="20"/>
              </w:rPr>
              <w:t xml:space="preserve"> Zelene ekonomije i kružno gospodarstvo u izradi modnih dodataka</w:t>
            </w:r>
          </w:p>
          <w:p w14:paraId="264259FF" w14:textId="77777777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hyperlink r:id="rId10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https://hko.srce.hr/registar/skup-kompetencija/detalji/4293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7807C95B" w14:textId="77777777" w:rsidR="00E93C4E" w:rsidRDefault="00E93C4E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5A8361CE" w14:textId="074A43AA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r w:rsidRPr="0027079B">
              <w:rPr>
                <w:rFonts w:eastAsia="Verdana" w:cstheme="minorHAnsi"/>
                <w:b/>
                <w:sz w:val="20"/>
                <w:szCs w:val="20"/>
              </w:rPr>
              <w:t>SKOM</w:t>
            </w:r>
            <w:r w:rsidR="0027079B" w:rsidRPr="0027079B">
              <w:rPr>
                <w:rFonts w:eastAsia="Verdana" w:cstheme="minorHAnsi"/>
                <w:b/>
                <w:sz w:val="20"/>
                <w:szCs w:val="20"/>
              </w:rPr>
              <w:t>P</w:t>
            </w:r>
            <w:r w:rsidRPr="0027079B">
              <w:rPr>
                <w:rFonts w:eastAsia="Verdana" w:cstheme="minorHAnsi"/>
                <w:b/>
                <w:sz w:val="20"/>
                <w:szCs w:val="20"/>
              </w:rPr>
              <w:t xml:space="preserve"> 3</w:t>
            </w:r>
            <w:r w:rsidR="0027079B" w:rsidRPr="0027079B">
              <w:rPr>
                <w:rFonts w:eastAsia="Verdana" w:cstheme="minorHAnsi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882BA6">
              <w:rPr>
                <w:rFonts w:eastAsia="Verdana" w:cstheme="minorHAnsi"/>
                <w:bCs/>
                <w:sz w:val="20"/>
                <w:szCs w:val="20"/>
              </w:rPr>
              <w:t>Konstrukcija i modeliranje obuće</w:t>
            </w:r>
          </w:p>
          <w:p w14:paraId="7D4BF153" w14:textId="77777777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hyperlink r:id="rId11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https://hko.srce.hr/registar/skup-kompetencija/detalji/4276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152E1060" w14:textId="77777777" w:rsidR="004E0E58" w:rsidRDefault="004E0E58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65760705" w14:textId="61F1D2BA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r w:rsidRPr="004E0E58">
              <w:rPr>
                <w:rFonts w:eastAsia="Verdana" w:cstheme="minorHAnsi"/>
                <w:b/>
                <w:sz w:val="20"/>
                <w:szCs w:val="20"/>
              </w:rPr>
              <w:lastRenderedPageBreak/>
              <w:t>SKOM</w:t>
            </w:r>
            <w:r w:rsidR="004E0E58" w:rsidRPr="004E0E58">
              <w:rPr>
                <w:rFonts w:eastAsia="Verdana" w:cstheme="minorHAnsi"/>
                <w:b/>
                <w:sz w:val="20"/>
                <w:szCs w:val="20"/>
              </w:rPr>
              <w:t>P</w:t>
            </w:r>
            <w:r w:rsidRPr="004E0E58">
              <w:rPr>
                <w:rFonts w:eastAsia="Verdana" w:cstheme="minorHAnsi"/>
                <w:b/>
                <w:sz w:val="20"/>
                <w:szCs w:val="20"/>
              </w:rPr>
              <w:t xml:space="preserve"> 4</w:t>
            </w:r>
            <w:r w:rsidR="004E0E58" w:rsidRPr="004E0E58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834A7F">
              <w:rPr>
                <w:rFonts w:eastAsia="Verdana" w:cstheme="minorHAnsi"/>
                <w:bCs/>
                <w:sz w:val="20"/>
                <w:szCs w:val="20"/>
              </w:rPr>
              <w:t xml:space="preserve"> Zelene ekonomije i kružno gospodarstvo u izradi obuće</w:t>
            </w:r>
          </w:p>
          <w:p w14:paraId="7BF82D0B" w14:textId="77777777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hyperlink r:id="rId12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https://hko.srce.hr/registar/skup-kompetencija/detalji/4292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422F88FA" w14:textId="77777777" w:rsidR="00AC003B" w:rsidRDefault="00AC003B" w:rsidP="009C16A8">
            <w:pPr>
              <w:pStyle w:val="Heading3"/>
              <w:shd w:val="clear" w:color="auto" w:fill="FFFFFF"/>
              <w:spacing w:before="60" w:after="60" w:line="240" w:lineRule="auto"/>
              <w:rPr>
                <w:rFonts w:ascii="Calibri" w:eastAsia="Verdana" w:hAnsi="Calibri" w:cstheme="minorHAnsi"/>
                <w:bCs/>
                <w:color w:val="auto"/>
                <w:sz w:val="20"/>
                <w:szCs w:val="20"/>
              </w:rPr>
            </w:pPr>
          </w:p>
          <w:p w14:paraId="7AE50437" w14:textId="076D6B17" w:rsidR="00665B7D" w:rsidRPr="00411D55" w:rsidRDefault="00665B7D" w:rsidP="009C16A8">
            <w:pPr>
              <w:pStyle w:val="Heading3"/>
              <w:shd w:val="clear" w:color="auto" w:fill="FFFFFF"/>
              <w:spacing w:before="60" w:after="60" w:line="240" w:lineRule="auto"/>
              <w:rPr>
                <w:rFonts w:ascii="Calibri" w:eastAsia="Verdana" w:hAnsi="Calibri" w:cstheme="minorHAnsi"/>
                <w:bCs/>
                <w:color w:val="auto"/>
                <w:sz w:val="20"/>
                <w:szCs w:val="20"/>
              </w:rPr>
            </w:pPr>
            <w:r w:rsidRPr="00AC003B">
              <w:rPr>
                <w:rFonts w:ascii="Calibri" w:eastAsia="Verdana" w:hAnsi="Calibri" w:cstheme="minorHAnsi"/>
                <w:b/>
                <w:color w:val="auto"/>
                <w:sz w:val="20"/>
                <w:szCs w:val="20"/>
              </w:rPr>
              <w:t>SKOM</w:t>
            </w:r>
            <w:r w:rsidR="00AC003B" w:rsidRPr="00AC003B">
              <w:rPr>
                <w:rFonts w:ascii="Calibri" w:eastAsia="Verdana" w:hAnsi="Calibri" w:cstheme="minorHAnsi"/>
                <w:b/>
                <w:color w:val="auto"/>
                <w:sz w:val="20"/>
                <w:szCs w:val="20"/>
              </w:rPr>
              <w:t>P</w:t>
            </w:r>
            <w:r w:rsidRPr="00AC003B">
              <w:rPr>
                <w:rFonts w:ascii="Calibri" w:eastAsia="Verdana" w:hAnsi="Calibri" w:cstheme="minorHAnsi"/>
                <w:b/>
                <w:color w:val="auto"/>
                <w:sz w:val="20"/>
                <w:szCs w:val="20"/>
              </w:rPr>
              <w:t xml:space="preserve"> 5</w:t>
            </w:r>
            <w:r w:rsidR="00AC003B" w:rsidRPr="00AC003B">
              <w:rPr>
                <w:rFonts w:ascii="Calibri" w:eastAsia="Verdana" w:hAnsi="Calibri" w:cstheme="minorHAnsi"/>
                <w:b/>
                <w:color w:val="auto"/>
                <w:sz w:val="20"/>
                <w:szCs w:val="20"/>
              </w:rPr>
              <w:t>:</w:t>
            </w:r>
            <w:r w:rsidRPr="00411D55">
              <w:rPr>
                <w:rFonts w:ascii="Calibri" w:eastAsia="Verdana" w:hAnsi="Calibri" w:cstheme="minorHAnsi"/>
                <w:bCs/>
                <w:color w:val="auto"/>
                <w:sz w:val="20"/>
                <w:szCs w:val="20"/>
              </w:rPr>
              <w:t xml:space="preserve"> Računalno modeliranje obuće</w:t>
            </w:r>
          </w:p>
          <w:p w14:paraId="3EDFB0AF" w14:textId="77777777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hyperlink r:id="rId13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https://hko.srce.hr/registar/skup-kompetencija/detalji/4277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268A0969" w14:textId="09D3EC98" w:rsidR="00665B7D" w:rsidRDefault="00665B7D" w:rsidP="009C16A8">
            <w:pPr>
              <w:shd w:val="clear" w:color="auto" w:fill="FFFFFF"/>
              <w:spacing w:before="60" w:after="60" w:line="240" w:lineRule="auto"/>
              <w:outlineLvl w:val="2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326991"/>
                <w:sz w:val="18"/>
                <w:szCs w:val="18"/>
                <w:shd w:val="clear" w:color="auto" w:fill="FFFFFF"/>
              </w:rPr>
              <w:br/>
            </w:r>
            <w:r w:rsidRPr="0009521F">
              <w:rPr>
                <w:rFonts w:eastAsia="Verdana" w:cstheme="minorHAnsi"/>
                <w:b/>
                <w:bCs/>
                <w:sz w:val="20"/>
                <w:szCs w:val="20"/>
              </w:rPr>
              <w:t>SKOM</w:t>
            </w:r>
            <w:r w:rsidR="0009521F" w:rsidRPr="0009521F">
              <w:rPr>
                <w:rFonts w:eastAsia="Verdana" w:cstheme="minorHAnsi"/>
                <w:b/>
                <w:bCs/>
                <w:sz w:val="20"/>
                <w:szCs w:val="20"/>
              </w:rPr>
              <w:t>P</w:t>
            </w:r>
            <w:r w:rsidRPr="0009521F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 6</w:t>
            </w:r>
            <w:r w:rsidR="0009521F" w:rsidRPr="0009521F">
              <w:rPr>
                <w:rFonts w:eastAsia="Verdana" w:cstheme="minorHAnsi"/>
                <w:b/>
                <w:bCs/>
                <w:sz w:val="20"/>
                <w:szCs w:val="20"/>
              </w:rPr>
              <w:t>:</w:t>
            </w:r>
            <w:r w:rsidRPr="00411D55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Pr="00411D55">
              <w:rPr>
                <w:rFonts w:eastAsia="Verdana" w:cstheme="minorHAnsi"/>
                <w:bCs/>
                <w:sz w:val="20"/>
                <w:szCs w:val="20"/>
              </w:rPr>
              <w:t>Računalno modeliranje modnih dodataka</w:t>
            </w:r>
          </w:p>
          <w:p w14:paraId="06E1B012" w14:textId="1897C0D6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4" w:history="1">
              <w:r w:rsidRPr="003273A1">
                <w:rPr>
                  <w:rStyle w:val="Hyperlink"/>
                </w:rPr>
                <w:t>https://hko.srce.hr/registar/skup-kompetencija/detalji/4280</w:t>
              </w:r>
            </w:hyperlink>
            <w:r>
              <w:t xml:space="preserve"> </w:t>
            </w:r>
          </w:p>
        </w:tc>
        <w:tc>
          <w:tcPr>
            <w:tcW w:w="1707" w:type="pct"/>
            <w:gridSpan w:val="2"/>
            <w:shd w:val="clear" w:color="auto" w:fill="auto"/>
          </w:tcPr>
          <w:p w14:paraId="662A31EA" w14:textId="1AC3A001" w:rsidR="00665B7D" w:rsidRPr="0027079B" w:rsidRDefault="008E095C" w:rsidP="009C16A8">
            <w:pPr>
              <w:spacing w:before="60" w:after="60" w:line="240" w:lineRule="auto"/>
              <w:rPr>
                <w:rFonts w:eastAsia="Verdana" w:cstheme="minorHAnsi"/>
                <w:b/>
                <w:sz w:val="20"/>
                <w:szCs w:val="20"/>
              </w:rPr>
            </w:pPr>
            <w:r w:rsidRPr="0027079B">
              <w:rPr>
                <w:rFonts w:eastAsia="Verdana" w:cstheme="minorHAnsi"/>
                <w:b/>
                <w:sz w:val="20"/>
                <w:szCs w:val="20"/>
              </w:rPr>
              <w:lastRenderedPageBreak/>
              <w:t>SK</w:t>
            </w:r>
            <w:r w:rsidR="00BA7E9B" w:rsidRPr="0027079B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27079B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665B7D" w:rsidRPr="0027079B">
              <w:rPr>
                <w:rFonts w:eastAsia="Verdana" w:cstheme="minorHAnsi"/>
                <w:b/>
                <w:sz w:val="20"/>
                <w:szCs w:val="20"/>
              </w:rPr>
              <w:t>Dizajner cipela i modnih dodataka / Dizajnerica cipela i modnih dodataka (standard strukovnog dijela kvalifikacije)</w:t>
            </w:r>
          </w:p>
          <w:p w14:paraId="7BC9D06C" w14:textId="77777777" w:rsidR="00665B7D" w:rsidRPr="00324E19" w:rsidRDefault="00665B7D" w:rsidP="009C16A8">
            <w:p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5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https://hko.srce.hr/registar/standard-kvalifikacije/detalji/536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58DD2DAD" w14:textId="77777777" w:rsidR="00E93C4E" w:rsidRDefault="00E93C4E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DA717" w14:textId="5DC49035" w:rsidR="00665B7D" w:rsidRPr="00324E19" w:rsidRDefault="00665B7D" w:rsidP="009C16A8">
            <w:p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 w:rsidRPr="00270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1: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Konstrukcija i modeliranje proizvoda sitne galanterije</w:t>
            </w:r>
          </w:p>
          <w:p w14:paraId="260FC78B" w14:textId="77777777" w:rsidR="00665B7D" w:rsidRDefault="00665B7D" w:rsidP="009C16A8">
            <w:p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6" w:history="1">
              <w:r w:rsidRPr="003273A1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https://hko.srce.hr/registar/skup-ishoda-ucenja/detalji/13083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2B1D3258" w14:textId="77777777" w:rsidR="0027079B" w:rsidRDefault="0027079B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66DD16" w14:textId="47127B9E" w:rsidR="00665B7D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2:</w:t>
            </w:r>
            <w:r w:rsidRPr="00EC0409">
              <w:rPr>
                <w:rFonts w:asciiTheme="minorHAnsi" w:hAnsiTheme="minorHAnsi" w:cstheme="minorHAnsi"/>
                <w:sz w:val="20"/>
                <w:szCs w:val="20"/>
              </w:rPr>
              <w:t xml:space="preserve"> Konstrukcija i modeliranje cipela oglavak i derbi kroja</w:t>
            </w:r>
          </w:p>
          <w:p w14:paraId="733C7AAB" w14:textId="77777777" w:rsidR="00665B7D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3273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https://hko.srce.hr/registar/skup-ishoda-ucenja/detalji/14655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04A975" w14:textId="77777777" w:rsidR="0027079B" w:rsidRDefault="0027079B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3ADE9D" w14:textId="1A211A8F" w:rsidR="00665B7D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0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3: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Osnove računalnog modeliranja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cipela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 modnih  dodataka</w:t>
            </w:r>
          </w:p>
          <w:p w14:paraId="1B2C4BC1" w14:textId="577B2DD6" w:rsidR="00665B7D" w:rsidRPr="00B56529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8" w:history="1">
              <w:r w:rsidRPr="003273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https://hko.srce.hr/registar/skup-ishoda-ucenja/detalji/14662</w:t>
              </w:r>
            </w:hyperlink>
          </w:p>
        </w:tc>
        <w:tc>
          <w:tcPr>
            <w:tcW w:w="1586" w:type="pct"/>
            <w:shd w:val="clear" w:color="auto" w:fill="auto"/>
          </w:tcPr>
          <w:p w14:paraId="0D62DAD9" w14:textId="2EB04FC6" w:rsidR="00665B7D" w:rsidRPr="00665B7D" w:rsidRDefault="00665B7D" w:rsidP="009C16A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5B7D" w:rsidRPr="002E325E" w14:paraId="2752D763" w14:textId="77777777" w:rsidTr="001E733E">
        <w:trPr>
          <w:trHeight w:val="291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56542B47" w14:textId="137F5104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3293" w:type="pct"/>
            <w:gridSpan w:val="3"/>
          </w:tcPr>
          <w:p w14:paraId="267666CF" w14:textId="76416790" w:rsidR="00665B7D" w:rsidRPr="0070083B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39FF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minimalno </w:t>
            </w:r>
            <w:r w:rsidRPr="00C639FF">
              <w:rPr>
                <w:rFonts w:asciiTheme="minorHAnsi" w:hAnsiTheme="minorHAnsi" w:cstheme="minorHAnsi"/>
                <w:sz w:val="20"/>
                <w:szCs w:val="20"/>
              </w:rPr>
              <w:t>na razini 4.1</w:t>
            </w:r>
            <w:r w:rsidR="0009521F">
              <w:rPr>
                <w:rFonts w:asciiTheme="minorHAnsi" w:hAnsiTheme="minorHAnsi" w:cstheme="minorHAnsi"/>
                <w:sz w:val="20"/>
                <w:szCs w:val="20"/>
              </w:rPr>
              <w:t xml:space="preserve"> HKO</w:t>
            </w:r>
          </w:p>
        </w:tc>
      </w:tr>
      <w:tr w:rsidR="00665B7D" w:rsidRPr="002E325E" w14:paraId="13F046F4" w14:textId="77777777" w:rsidTr="001E733E">
        <w:trPr>
          <w:trHeight w:val="253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301DAFAE" w14:textId="3915A0EF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Uvjeti za stjecanje programa  (završetka programa)</w:t>
            </w:r>
          </w:p>
        </w:tc>
        <w:tc>
          <w:tcPr>
            <w:tcW w:w="3293" w:type="pct"/>
            <w:gridSpan w:val="3"/>
          </w:tcPr>
          <w:p w14:paraId="5D502795" w14:textId="35924341" w:rsidR="00665B7D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Stečenih 7 CSVET bodova</w:t>
            </w:r>
          </w:p>
          <w:p w14:paraId="3313B84C" w14:textId="0E58744F" w:rsidR="00665B7D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Završna provjera stečenih  znanja, vještina i samostalnosti i odgovornosti provodi se predstavljanjem osnovnog računalnog modeliranja mini kolekcije sitne galanterije i jednostavnog modela obuće oglavak i derbi kroja prema projektnoj temi, a temeljem unaprijed određenih kriterija vrednovanja postignuća.</w:t>
            </w:r>
          </w:p>
          <w:p w14:paraId="1692172D" w14:textId="77777777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7D8FE279" w14:textId="2E53995E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Svakom polazniku nakon uspješno završene završne provjere izdaje se Uvjerenje o osposobljavanju za stjecanje mikrokvalifikacije osnovno računalno modeliranje obuće i modnih dodataka.</w:t>
            </w:r>
          </w:p>
        </w:tc>
      </w:tr>
      <w:tr w:rsidR="00665B7D" w:rsidRPr="002E325E" w14:paraId="71BE4A23" w14:textId="77777777" w:rsidTr="001E733E">
        <w:trPr>
          <w:trHeight w:val="317"/>
        </w:trPr>
        <w:tc>
          <w:tcPr>
            <w:tcW w:w="1707" w:type="pct"/>
            <w:shd w:val="clear" w:color="auto" w:fill="B4C6E7" w:themeFill="accent1" w:themeFillTint="66"/>
          </w:tcPr>
          <w:p w14:paraId="16797C4F" w14:textId="6AD2B960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93" w:type="pct"/>
            <w:gridSpan w:val="3"/>
          </w:tcPr>
          <w:p w14:paraId="311E8951" w14:textId="1E5C5B54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Program obrazovanja za stjecanje mikrokvalifikacije</w:t>
            </w:r>
            <w:r w:rsidR="00095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521F" w:rsidRPr="0009521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521F">
              <w:rPr>
                <w:rFonts w:asciiTheme="minorHAnsi" w:hAnsiTheme="minorHAnsi" w:cstheme="minorHAnsi"/>
                <w:sz w:val="20"/>
                <w:szCs w:val="20"/>
              </w:rPr>
              <w:t>snovno računalno modeliranje obuće i modnih dodataka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izvodi se redovitom nastavom u trajanju od </w:t>
            </w:r>
            <w:r w:rsidRPr="00095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 sati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86C290" w14:textId="2293EFCA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Pr="00095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 sat</w:t>
            </w:r>
            <w:r w:rsidR="00095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, učenjem temeljenim na radu, također u ustanovi, u trajanju od </w:t>
            </w:r>
            <w:r w:rsidRPr="00095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98 sati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aktivnostima, u trajanju od </w:t>
            </w:r>
            <w:r w:rsidRPr="00095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sata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A2986C" w14:textId="7BE2FBDB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Učenjem temeljenim na radu kod polaznika se potiče razvijanje digitalnih vještina konstruiranja i modeliranja obuće i modnih dodataka i razvijanje stvaralaštva, kreativnosti i inovativnosti pri čemu se simulira realna radna situacija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iz gospodartsva.</w:t>
            </w:r>
          </w:p>
        </w:tc>
      </w:tr>
      <w:tr w:rsidR="00665B7D" w:rsidRPr="002E325E" w14:paraId="33DCF77E" w14:textId="77777777" w:rsidTr="001E733E">
        <w:trPr>
          <w:trHeight w:val="317"/>
        </w:trPr>
        <w:tc>
          <w:tcPr>
            <w:tcW w:w="1707" w:type="pct"/>
            <w:shd w:val="clear" w:color="auto" w:fill="B4C6E7" w:themeFill="accent1" w:themeFillTint="66"/>
          </w:tcPr>
          <w:p w14:paraId="03DEB006" w14:textId="77777777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3" w:type="pct"/>
            <w:gridSpan w:val="3"/>
          </w:tcPr>
          <w:p w14:paraId="11137E32" w14:textId="425B53D0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665B7D" w:rsidRPr="002E325E" w14:paraId="27A6F6F4" w14:textId="77777777" w:rsidTr="004F5FAB">
        <w:trPr>
          <w:trHeight w:val="365"/>
        </w:trPr>
        <w:tc>
          <w:tcPr>
            <w:tcW w:w="1707" w:type="pct"/>
            <w:shd w:val="clear" w:color="auto" w:fill="B4C6E7" w:themeFill="accent1" w:themeFillTint="66"/>
          </w:tcPr>
          <w:p w14:paraId="40899166" w14:textId="77124EBB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3" w:type="pct"/>
            <w:gridSpan w:val="3"/>
          </w:tcPr>
          <w:p w14:paraId="0B752206" w14:textId="44AB34B8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665B7D" w:rsidRPr="002E325E" w14:paraId="4085CCEE" w14:textId="77777777" w:rsidTr="001E733E">
        <w:trPr>
          <w:trHeight w:val="53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34E329F" w14:textId="77777777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3" w:type="pct"/>
            <w:gridSpan w:val="3"/>
            <w:shd w:val="clear" w:color="auto" w:fill="auto"/>
          </w:tcPr>
          <w:p w14:paraId="0A18705F" w14:textId="6FEE1D11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Materijalni uvjeti:</w:t>
            </w:r>
          </w:p>
          <w:p w14:paraId="05E0EA3D" w14:textId="1A845743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učionica prikladne veličine (1,25 m2 po osobi) opremljena računalom za nastavnika, projektorom, zaslonom, printerom za ispis A4 formata u boji, skenerom A3 formata, 3D skenerom kalupa, odgovarajućim računalnim programima, internetskom vezom i opremom za pisanje (zelena, bijela ili pametna ploča) </w:t>
            </w:r>
          </w:p>
          <w:p w14:paraId="62146421" w14:textId="3FAD16BC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obućarski praktikum/radionica/studio</w:t>
            </w:r>
          </w:p>
          <w:p w14:paraId="2086DD62" w14:textId="3E00E392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računala za polaznike 1/1, s instaliranom potrebnom programskom potporom (program za računalnu konstrukciju obuće i modnih dodataka, CAD/CAM sustava 2D i 3D) i pristupom internetu</w:t>
            </w:r>
          </w:p>
          <w:p w14:paraId="0C1D36D7" w14:textId="05DB81AE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pribor za crtanje i modeliranje obuće i modnih dodataka (geometrijski pribor za crtanje, PVC podloga, modelarski nož i šilo)</w:t>
            </w:r>
          </w:p>
          <w:p w14:paraId="70E7CD6B" w14:textId="6F6CE837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lastRenderedPageBreak/>
              <w:t>CNC stroj za izrezivanje šablona</w:t>
            </w:r>
          </w:p>
          <w:p w14:paraId="7696EA11" w14:textId="093F28C8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stolovi za crtanje, PVC podloge i pribor za crtanje i modeliranje obuće i modnih dodataka</w:t>
            </w:r>
          </w:p>
          <w:p w14:paraId="07C07364" w14:textId="68BFFA3C" w:rsidR="00665B7D" w:rsidRPr="002E325E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razne vrste kalupa</w:t>
            </w:r>
          </w:p>
          <w:p w14:paraId="2B82DC25" w14:textId="24EE0DCD" w:rsidR="00665B7D" w:rsidRDefault="00665B7D" w:rsidP="00A40829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ormarići za odlaganje uradaka i pribora</w:t>
            </w:r>
            <w:r w:rsidR="00EC776F">
              <w:rPr>
                <w:rFonts w:cstheme="minorHAnsi"/>
                <w:sz w:val="20"/>
                <w:szCs w:val="20"/>
              </w:rPr>
              <w:t>.</w:t>
            </w:r>
          </w:p>
          <w:p w14:paraId="387FC34A" w14:textId="77777777" w:rsidR="00A40829" w:rsidRDefault="00A40829" w:rsidP="009C16A8">
            <w:pPr>
              <w:spacing w:before="60" w:after="60" w:line="240" w:lineRule="auto"/>
              <w:jc w:val="both"/>
            </w:pPr>
          </w:p>
          <w:p w14:paraId="7D6DCEDE" w14:textId="16D90947" w:rsidR="00665B7D" w:rsidRDefault="00A40829" w:rsidP="009C16A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Pr="00C000E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https://hko.srce.hr/registar/skup-ishoda-ucenja/detalji/13083</w:t>
              </w:r>
            </w:hyperlink>
          </w:p>
          <w:p w14:paraId="78A61C6C" w14:textId="1B9319BC" w:rsidR="00665B7D" w:rsidRDefault="00E84C46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E02D6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https://hko.srce.hr/registar/skup-ishoda-ucenja/detalji/14655</w:t>
              </w:r>
            </w:hyperlink>
            <w:r w:rsidR="00665B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61BC6A" w14:textId="3E993117" w:rsidR="00665B7D" w:rsidRPr="0012729B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3273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https://hko.srce.hr/registar/skup-ishoda-ucenja/detalji/14662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65B7D" w:rsidRPr="002E325E" w14:paraId="5283DAD8" w14:textId="77777777" w:rsidTr="004E0E58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813968F" w14:textId="77777777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665B7D" w:rsidRPr="002E325E" w14:paraId="0D64D9BC" w14:textId="77777777" w:rsidTr="00BB7425">
        <w:trPr>
          <w:trHeight w:val="304"/>
        </w:trPr>
        <w:tc>
          <w:tcPr>
            <w:tcW w:w="5000" w:type="pct"/>
            <w:gridSpan w:val="4"/>
          </w:tcPr>
          <w:p w14:paraId="332D2891" w14:textId="050F9E2D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Konstruirati ručno modne dodatke</w:t>
            </w:r>
          </w:p>
          <w:p w14:paraId="53A81B40" w14:textId="6D32B6C4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 xml:space="preserve">Modelirati ručno modne dodatke </w:t>
            </w:r>
          </w:p>
          <w:p w14:paraId="4D9A7610" w14:textId="5BF0F068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Primjenjivati propise o zaštiti okoliša u izradi modnih dodataka</w:t>
            </w:r>
          </w:p>
          <w:p w14:paraId="7C3A2D0D" w14:textId="08F0D28B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Konstruirati ručno obuću prema anatomiji noge i stopala</w:t>
            </w:r>
          </w:p>
          <w:p w14:paraId="19C9C503" w14:textId="3BFC95A7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Modelirati ručno obuću</w:t>
            </w:r>
          </w:p>
          <w:p w14:paraId="6406039A" w14:textId="4B1B3BEF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Primjenjivati propise o zaštiti okoliša u izradi obuće</w:t>
            </w:r>
          </w:p>
          <w:p w14:paraId="4CA06F26" w14:textId="77777777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Računalno nacrtati osnovu modela obuće</w:t>
            </w:r>
          </w:p>
          <w:p w14:paraId="3828B998" w14:textId="67006AA0" w:rsidR="00665B7D" w:rsidRPr="00681FAC" w:rsidRDefault="00665B7D" w:rsidP="001E733E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rPr>
                <w:rFonts w:ascii="Calibri" w:hAnsi="Calibri" w:cstheme="minorHAnsi"/>
                <w:bCs/>
                <w:sz w:val="20"/>
                <w:szCs w:val="20"/>
                <w:lang w:val="bs-Latn-BA" w:eastAsia="bs-Latn-BA"/>
              </w:rPr>
            </w:pPr>
            <w:r w:rsidRPr="00681FAC">
              <w:rPr>
                <w:rFonts w:ascii="Calibri" w:eastAsia="Calibri" w:hAnsi="Calibri" w:cstheme="minorHAnsi"/>
                <w:bCs/>
                <w:sz w:val="20"/>
                <w:szCs w:val="20"/>
                <w:lang w:val="bs-Latn-BA" w:eastAsia="bs-Latn-BA"/>
              </w:rPr>
              <w:t>Računalno nacrtati osnovu modela modnih dodataka</w:t>
            </w:r>
          </w:p>
        </w:tc>
      </w:tr>
      <w:tr w:rsidR="00665B7D" w:rsidRPr="002E325E" w14:paraId="7F9465C0" w14:textId="77777777" w:rsidTr="001E733E">
        <w:trPr>
          <w:trHeight w:val="553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101A8C8" w14:textId="77777777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293" w:type="pct"/>
            <w:gridSpan w:val="3"/>
          </w:tcPr>
          <w:p w14:paraId="67B4F64B" w14:textId="77777777" w:rsidR="00665B7D" w:rsidRPr="002E325E" w:rsidRDefault="00665B7D" w:rsidP="009C16A8">
            <w:pPr>
              <w:spacing w:before="60" w:after="6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2E325E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4597BFB" w14:textId="77777777" w:rsidR="00665B7D" w:rsidRPr="002E325E" w:rsidRDefault="00665B7D" w:rsidP="001E733E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7F612C5" w14:textId="77777777" w:rsidR="00665B7D" w:rsidRPr="002E325E" w:rsidRDefault="00665B7D" w:rsidP="001E733E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63AC716" w14:textId="77777777" w:rsidR="00665B7D" w:rsidRPr="002E325E" w:rsidRDefault="00665B7D" w:rsidP="001E733E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7F487B0" w14:textId="77777777" w:rsidR="00665B7D" w:rsidRPr="002E325E" w:rsidRDefault="00665B7D" w:rsidP="001E733E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5DD8DC3" w14:textId="3E42C2AE" w:rsidR="00665B7D" w:rsidRPr="002E325E" w:rsidRDefault="00665B7D" w:rsidP="001E733E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dobivenim rezultatima anketa dobiva se pregled uspješnosti izvedbe programa, kao i  procjena kvalitete nastavničkog rada ustanove.</w:t>
            </w:r>
          </w:p>
        </w:tc>
      </w:tr>
      <w:tr w:rsidR="00665B7D" w:rsidRPr="002E325E" w14:paraId="335F6C61" w14:textId="77777777" w:rsidTr="001E733E">
        <w:trPr>
          <w:trHeight w:val="387"/>
        </w:trPr>
        <w:tc>
          <w:tcPr>
            <w:tcW w:w="1707" w:type="pct"/>
            <w:shd w:val="clear" w:color="auto" w:fill="B4C6E7" w:themeFill="accent1" w:themeFillTint="66"/>
            <w:hideMark/>
          </w:tcPr>
          <w:p w14:paraId="7B1076E0" w14:textId="77777777" w:rsidR="00665B7D" w:rsidRPr="002E325E" w:rsidRDefault="00665B7D" w:rsidP="009C16A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293" w:type="pct"/>
            <w:gridSpan w:val="3"/>
          </w:tcPr>
          <w:p w14:paraId="41AD6098" w14:textId="22336C13" w:rsidR="00665B7D" w:rsidRPr="002E325E" w:rsidRDefault="00665B7D" w:rsidP="009C16A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6ECD91D0" w14:textId="623C563D" w:rsidR="00BC7D20" w:rsidRDefault="00BC7D20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243316" w14:textId="733A0EB5" w:rsidR="007549BF" w:rsidRDefault="007549BF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F5FCAD4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79"/>
        <w:gridCol w:w="2168"/>
        <w:gridCol w:w="869"/>
        <w:gridCol w:w="1011"/>
        <w:gridCol w:w="723"/>
        <w:gridCol w:w="722"/>
        <w:gridCol w:w="678"/>
        <w:gridCol w:w="913"/>
      </w:tblGrid>
      <w:tr w:rsidR="005D10C4" w:rsidRPr="005879DC" w14:paraId="1EFC78D7" w14:textId="77777777" w:rsidTr="005D0A30">
        <w:trPr>
          <w:trHeight w:val="575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3462F8" w14:textId="77777777" w:rsidR="005D10C4" w:rsidRPr="005879DC" w:rsidRDefault="005D10C4" w:rsidP="005D0A3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BAF849" w14:textId="77777777" w:rsidR="005D10C4" w:rsidRPr="005879DC" w:rsidRDefault="005D10C4" w:rsidP="005D0A3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57AD94F" w14:textId="77777777" w:rsidR="005D10C4" w:rsidRPr="005879DC" w:rsidRDefault="005D10C4" w:rsidP="005D0A3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84CE9E" w14:textId="77777777" w:rsidR="005D10C4" w:rsidRPr="005879DC" w:rsidRDefault="005D10C4" w:rsidP="005D0A3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6EE672" w14:textId="77777777" w:rsidR="005D10C4" w:rsidRPr="005879DC" w:rsidRDefault="005D10C4" w:rsidP="005D0A3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4D6A86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5D10C4" w:rsidRPr="005879DC" w14:paraId="59EEE105" w14:textId="77777777" w:rsidTr="007549BF">
        <w:trPr>
          <w:trHeight w:val="118"/>
        </w:trPr>
        <w:tc>
          <w:tcPr>
            <w:tcW w:w="7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6B481C8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5E3BFE7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D45F07C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F27B0A5" w14:textId="77777777" w:rsidR="005D10C4" w:rsidRPr="005879DC" w:rsidRDefault="005D10C4" w:rsidP="00924360">
            <w:pPr>
              <w:spacing w:before="60" w:after="6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0B07D7D" w14:textId="77777777" w:rsidR="005D10C4" w:rsidRPr="005879DC" w:rsidRDefault="005D10C4" w:rsidP="00924360">
            <w:pPr>
              <w:spacing w:before="60" w:after="6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DCAEC31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D3EE17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61BD79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5AEB1FC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D10C4" w:rsidRPr="005879DC" w14:paraId="5491684F" w14:textId="77777777" w:rsidTr="001E733E">
        <w:trPr>
          <w:trHeight w:val="88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F0F745" w14:textId="4CD3B751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AFE2F" w14:textId="79193A05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Osnovno računalno modeliranj</w:t>
            </w:r>
            <w:r w:rsidR="004F5F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96E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cipela</w:t>
            </w: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modnih dodataka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5566" w14:textId="77777777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 proizvoda sitne galanterije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FB81" w14:textId="77777777" w:rsidR="005D10C4" w:rsidRPr="005879DC" w:rsidRDefault="005D10C4" w:rsidP="00924360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85A" w14:textId="30D095E5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8EC" w14:textId="313511BC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05D" w14:textId="7C37F023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653" w14:textId="0C293904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F767C" w14:textId="0D2C1497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72D3BC3C" w14:textId="77777777" w:rsidTr="00BB7425">
        <w:trPr>
          <w:trHeight w:val="890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5B82CD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5E616" w14:textId="77777777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BE3F" w14:textId="2102F5B3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Konstrukcija i modeliranje</w:t>
            </w:r>
            <w:r w:rsidR="00396E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cipela</w:t>
            </w: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oglavak i derbi kroja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5239" w14:textId="77777777" w:rsidR="005D10C4" w:rsidRPr="005879DC" w:rsidRDefault="005D10C4" w:rsidP="00924360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3EA8" w14:textId="7B9C6B81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6E1" w14:textId="775B6EF5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308" w14:textId="6E996030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3B6" w14:textId="260B7EE7" w:rsidR="005D10C4" w:rsidRPr="005879DC" w:rsidRDefault="00A84157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C23BD" w14:textId="63BFA7F5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5D10C4" w:rsidRPr="005879DC" w14:paraId="14473707" w14:textId="77777777" w:rsidTr="00BB7425">
        <w:trPr>
          <w:trHeight w:val="896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E93AF0" w14:textId="77777777" w:rsidR="005D10C4" w:rsidRPr="005879DC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6EDD0" w14:textId="77777777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4297" w14:textId="42FE0EA2" w:rsidR="005D10C4" w:rsidRPr="005879DC" w:rsidRDefault="005D10C4" w:rsidP="00924360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Osnove računalnog modeliranja </w:t>
            </w:r>
            <w:r w:rsidR="00396E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cipela</w:t>
            </w: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modnih dodataka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8C7" w14:textId="77777777" w:rsidR="005D10C4" w:rsidRPr="005879DC" w:rsidRDefault="005D10C4" w:rsidP="00924360">
            <w:pPr>
              <w:spacing w:before="60" w:after="60" w:line="240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FAD" w14:textId="3F01376D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7155" w14:textId="58B285BB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896B" w14:textId="5C1667CC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A8E9" w14:textId="1E07A81B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DC0B9" w14:textId="197A68A4" w:rsidR="005D10C4" w:rsidRPr="005879DC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5D10C4" w:rsidRPr="005879DC" w14:paraId="6EBB1E6E" w14:textId="77777777" w:rsidTr="00BB7425">
        <w:trPr>
          <w:trHeight w:val="289"/>
        </w:trPr>
        <w:tc>
          <w:tcPr>
            <w:tcW w:w="56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16B567" w14:textId="77777777" w:rsidR="005D10C4" w:rsidRPr="001E733E" w:rsidRDefault="005D10C4" w:rsidP="0092436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9EA31" w14:textId="043C0D76" w:rsidR="005D10C4" w:rsidRPr="001E733E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A0F00" w14:textId="6101D0F8" w:rsidR="005D10C4" w:rsidRPr="001E733E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="00A84157"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E4B7E" w14:textId="4B838CDB" w:rsidR="005D10C4" w:rsidRPr="001E733E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22F39B" w14:textId="1E11383A" w:rsidR="005D10C4" w:rsidRPr="001E733E" w:rsidRDefault="00835860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A84157"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866C4" w14:textId="78B37CCF" w:rsidR="005D10C4" w:rsidRPr="001E733E" w:rsidRDefault="005D10C4" w:rsidP="009243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835860" w:rsidRPr="001E73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1B8B48C4" w14:textId="77777777" w:rsidR="005D10C4" w:rsidRPr="005879DC" w:rsidRDefault="005D10C4" w:rsidP="005D10C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49734E4F" w14:textId="77777777" w:rsidR="005D10C4" w:rsidRPr="005879DC" w:rsidRDefault="005D10C4" w:rsidP="005D10C4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679014FF" w14:textId="66AC884D" w:rsidR="005D10C4" w:rsidRDefault="005D10C4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5879DC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02D4558A" w14:textId="0F0087E8" w:rsidR="00924360" w:rsidRDefault="00924360">
      <w:pPr>
        <w:spacing w:after="160" w:line="259" w:lineRule="auto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br w:type="page"/>
      </w:r>
    </w:p>
    <w:p w14:paraId="1D8274D9" w14:textId="77777777" w:rsidR="005D10C4" w:rsidRPr="005879DC" w:rsidRDefault="005D10C4" w:rsidP="00A14BB4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5D10C4" w:rsidRPr="005879DC" w14:paraId="250D8994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96620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5FA36E" w14:textId="067B3319" w:rsidR="005D10C4" w:rsidRPr="005879DC" w:rsidRDefault="00A14BB4" w:rsidP="0066442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sz w:val="20"/>
                <w:szCs w:val="20"/>
              </w:rPr>
              <w:t>OSNOVNO RAČUNALNO MODELIRANJ</w:t>
            </w:r>
            <w:r w:rsidR="004F5FAB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5879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CIPELA</w:t>
            </w:r>
            <w:r w:rsidRPr="005879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MODNIH DODATAKA</w:t>
            </w:r>
          </w:p>
        </w:tc>
      </w:tr>
      <w:tr w:rsidR="005D10C4" w:rsidRPr="005879DC" w14:paraId="4096AAE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63CBB5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8AA988" w14:textId="77777777" w:rsidR="005D10C4" w:rsidRPr="005879DC" w:rsidRDefault="005D10C4" w:rsidP="0066442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10C4" w:rsidRPr="005879DC" w14:paraId="10D77B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69044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16CDAAD" w14:textId="77777777" w:rsidR="0012729B" w:rsidRDefault="0012729B" w:rsidP="00664420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Pr="003273A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https://hko.srce.hr/registar/skup-ishoda-ucenja/detalji/13083</w:t>
              </w:r>
            </w:hyperlink>
          </w:p>
          <w:p w14:paraId="780E147B" w14:textId="250875AF" w:rsidR="0012729B" w:rsidRDefault="0012729B" w:rsidP="00664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3273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https://hko.srce.hr/registar/skup-ishoda-ucenja/detalji/14655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97DAF" w14:textId="32E62C2A" w:rsidR="0085691A" w:rsidRPr="00267EFA" w:rsidRDefault="0012729B" w:rsidP="00267EFA">
            <w:pPr>
              <w:spacing w:before="60" w:after="60" w:line="240" w:lineRule="auto"/>
            </w:pPr>
            <w:hyperlink r:id="rId24" w:history="1">
              <w:r w:rsidRPr="003273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https://hko.srce.hr/registar/skup-ishoda-ucenja/detalji/14662</w:t>
              </w:r>
            </w:hyperlink>
          </w:p>
        </w:tc>
      </w:tr>
      <w:tr w:rsidR="005D10C4" w:rsidRPr="005879DC" w14:paraId="5F5FB73C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AA41BC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ADA2D4F" w14:textId="77777777" w:rsidR="005D10C4" w:rsidRDefault="009B157B" w:rsidP="0066442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76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D10C4" w:rsidRPr="00EC77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  <w:p w14:paraId="0F08F9BB" w14:textId="77777777" w:rsidR="00EC776F" w:rsidRDefault="00EC776F" w:rsidP="00664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1: Konstrukcija i modeliranje proizvoda sitne galanterije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  <w:p w14:paraId="66614017" w14:textId="77777777" w:rsidR="00EC776F" w:rsidRPr="00EC0409" w:rsidRDefault="00EC776F" w:rsidP="00664420">
            <w:pPr>
              <w:pStyle w:val="Heading3"/>
              <w:shd w:val="clear" w:color="auto" w:fill="FFFFFF"/>
              <w:spacing w:before="60" w:after="60" w:line="240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EC040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SIU 2: Konstrukcija i modeliranje cipela oglavak i derbi kroja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(3 CSVET)</w:t>
            </w:r>
          </w:p>
          <w:p w14:paraId="5FA88769" w14:textId="3BE4A54C" w:rsidR="00EC776F" w:rsidRPr="00EC776F" w:rsidRDefault="00EC776F" w:rsidP="0066442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SIU 3: Osnove računalnog modeliranja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cipela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 i modnih  dodataka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CSVET)</w:t>
            </w:r>
          </w:p>
        </w:tc>
      </w:tr>
      <w:tr w:rsidR="005D10C4" w:rsidRPr="005879DC" w14:paraId="2595814C" w14:textId="77777777" w:rsidTr="004F5FA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056ECE" w14:textId="4E42D57F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563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8D843" w14:textId="77777777" w:rsidR="005D10C4" w:rsidRPr="005879DC" w:rsidRDefault="005D10C4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3C0D4CE5" w14:textId="77777777" w:rsidR="005D10C4" w:rsidRPr="005879DC" w:rsidRDefault="005D10C4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654BBCC3" w14:textId="77777777" w:rsidR="005D10C4" w:rsidRPr="005879DC" w:rsidRDefault="005D10C4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D10C4" w:rsidRPr="005879DC" w14:paraId="79438CC1" w14:textId="77777777" w:rsidTr="004F5FA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8E0F22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BE772FB" w14:textId="33944318" w:rsidR="005D10C4" w:rsidRPr="005879DC" w:rsidRDefault="009B157B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C421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sati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10" w:type="dxa"/>
            <w:vAlign w:val="center"/>
          </w:tcPr>
          <w:p w14:paraId="6932C2C0" w14:textId="5094B976" w:rsidR="005D10C4" w:rsidRPr="005879DC" w:rsidRDefault="009B157B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F479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21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sati 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3D0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308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78" w:type="dxa"/>
            <w:vAlign w:val="center"/>
          </w:tcPr>
          <w:p w14:paraId="5B662919" w14:textId="60C2B1A7" w:rsidR="005D10C4" w:rsidRPr="005879DC" w:rsidRDefault="009B157B" w:rsidP="00664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21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sati 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</w:t>
            </w:r>
            <w:r w:rsidR="00A841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D10C4"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D10C4" w:rsidRPr="005879DC" w14:paraId="3BFEA36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BBECD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9538D86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9195B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D10C4" w:rsidRPr="005879DC" w14:paraId="18FB171E" w14:textId="77777777" w:rsidTr="004F5FAB">
        <w:trPr>
          <w:trHeight w:val="2462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D097F7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A1D1D1" w14:textId="18BE783A" w:rsidR="005D10C4" w:rsidRPr="006C4105" w:rsidRDefault="00D14148" w:rsidP="00664420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osnovnog računalnog modeliranja obuće i modnih dodataka.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Polazni</w:t>
            </w:r>
            <w:r w:rsidR="002D13D4" w:rsidRPr="006C410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>i će moći skiciranjem, konstruiranjem i modeliranjem proizvoda sitne galanterije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prema pravilima tehničkog konstrukcijskog crteža i kreativnim mogućnostima</w:t>
            </w:r>
            <w:r w:rsidR="00744634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1DF" w:rsidRPr="006C4105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="00B9559A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kreirati različite proizvode sitne kožne galanterije. U</w:t>
            </w:r>
            <w:r w:rsidR="00EC57BD" w:rsidRPr="006C410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navedeno, moći će analizirat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25C6E" w:rsidRPr="006C4105">
              <w:rPr>
                <w:rFonts w:asciiTheme="minorHAnsi" w:hAnsiTheme="minorHAnsi" w:cstheme="minorHAnsi"/>
                <w:sz w:val="20"/>
                <w:szCs w:val="20"/>
              </w:rPr>
              <w:t>, konstruirati i modelirati oglavak i derbi kroj tehničkim i konstrukcijskim crtežom, stvarajući nove modele varijacijom zadanih elemenata.</w:t>
            </w:r>
            <w:r w:rsidR="00770A9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Slijedom prethodno usvojenih znanja i vještina ručnog konstruiranja i modeliranja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gornjih dijelova obuće i modnih dodataka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, polaznici će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iste konstruirati i modelirati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pomoću CAD/CAM/CIM </w:t>
            </w:r>
            <w:r w:rsidR="008232E8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računalnih programa za crtanje i </w:t>
            </w:r>
            <w:r w:rsidR="002A0B30" w:rsidRPr="006C4105">
              <w:rPr>
                <w:rFonts w:asciiTheme="minorHAnsi" w:hAnsiTheme="minorHAnsi" w:cstheme="minorHAnsi"/>
                <w:sz w:val="20"/>
                <w:szCs w:val="20"/>
              </w:rPr>
              <w:t>modeliranje.</w:t>
            </w:r>
          </w:p>
        </w:tc>
      </w:tr>
      <w:tr w:rsidR="005D10C4" w:rsidRPr="005879DC" w14:paraId="3C75AC8C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2ABB8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CF8031" w14:textId="53CE2B32" w:rsidR="005D10C4" w:rsidRPr="006C4105" w:rsidRDefault="009202FC" w:rsidP="0066442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građa noge i stopala, mjere za izradu obuće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oglavak kroj obuće, derbi kroj obuće, </w:t>
            </w:r>
            <w:r w:rsidR="00905E3D" w:rsidRPr="00D20B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konstruiranje i modeliranje obuće, </w:t>
            </w:r>
            <w:r w:rsidR="00D9381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sitna galanterij</w:t>
            </w:r>
            <w:r w:rsidR="000B60E3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a, konstruiranje i modeliranje proizvoda sitne galanterije, 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CAD/CA</w:t>
            </w:r>
            <w:r w:rsidR="006704A4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B516AC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/CIM </w:t>
            </w:r>
            <w:r w:rsidR="00DA14C9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programi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 </w:t>
            </w:r>
            <w:r w:rsidR="008430BD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računalnu konstrukciju</w:t>
            </w:r>
            <w:r w:rsidR="00450D00" w:rsidRPr="006C4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modeliranje obuće i modnih dodataka</w:t>
            </w:r>
          </w:p>
        </w:tc>
      </w:tr>
      <w:tr w:rsidR="005D10C4" w:rsidRPr="005879DC" w14:paraId="7AAA1C7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3B0C" w14:textId="7777777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7DF7D8" w14:textId="041B0BF8" w:rsidR="00100551" w:rsidRDefault="00100551" w:rsidP="0066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551">
              <w:rPr>
                <w:rFonts w:asciiTheme="minorHAnsi" w:hAnsiTheme="minorHAnsi" w:cstheme="minorHAnsi"/>
                <w:sz w:val="20"/>
                <w:szCs w:val="20"/>
              </w:rPr>
              <w:t>Timskim radom polaznika i nastavnika ustanove za obrazovanje odraslih provode se simulacije realnog radnog procesa osnovnog ručnog i računalnog konstruiranja i modeliranja obuće i modnih dodataka prema zahtjevima klijenta.</w:t>
            </w:r>
          </w:p>
          <w:p w14:paraId="250AFA14" w14:textId="74E71ED3" w:rsidR="005D10C4" w:rsidRDefault="005D10C4" w:rsidP="0066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te </w:t>
            </w:r>
            <w:r w:rsidR="00D762AA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DD09B1">
              <w:rPr>
                <w:rFonts w:asciiTheme="minorHAnsi" w:hAnsiTheme="minorHAnsi" w:cstheme="minorHAnsi"/>
                <w:sz w:val="20"/>
                <w:szCs w:val="20"/>
              </w:rPr>
              <w:t xml:space="preserve">rješavanje stvarnih problema radnoga procesa osnovnog računalnog modeliranja obuće i modnih dodataka. </w:t>
            </w:r>
          </w:p>
          <w:p w14:paraId="61967F88" w14:textId="11614D89" w:rsidR="00C54D08" w:rsidRDefault="00C54D08" w:rsidP="0066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nastavn</w:t>
            </w:r>
            <w:r w:rsidR="00905E3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 procesu primjenjuju se aktivne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strategije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metode učenja (</w:t>
            </w:r>
            <w:r w:rsidR="00DB72D3">
              <w:rPr>
                <w:rFonts w:asciiTheme="minorHAnsi" w:hAnsiTheme="minorHAnsi" w:cstheme="minorHAnsi"/>
                <w:sz w:val="20"/>
                <w:szCs w:val="20"/>
              </w:rPr>
              <w:t>otkrivanje, stvaralačko učenj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79CA">
              <w:rPr>
                <w:rFonts w:asciiTheme="minorHAnsi" w:hAnsiTheme="minorHAnsi" w:cstheme="minorHAnsi"/>
                <w:sz w:val="20"/>
                <w:szCs w:val="20"/>
              </w:rPr>
              <w:t>, suradničko učenje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, rješavanje problema, </w:t>
            </w:r>
            <w:r w:rsidR="006C6290">
              <w:rPr>
                <w:rFonts w:asciiTheme="minorHAnsi" w:hAnsiTheme="minorHAnsi" w:cstheme="minorHAnsi"/>
                <w:sz w:val="20"/>
                <w:szCs w:val="20"/>
              </w:rPr>
              <w:t xml:space="preserve">projektna nastava,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>simulacija</w:t>
            </w:r>
            <w:r w:rsidR="00321739">
              <w:rPr>
                <w:rFonts w:asciiTheme="minorHAnsi" w:hAnsiTheme="minorHAnsi" w:cstheme="minorHAnsi"/>
                <w:sz w:val="20"/>
                <w:szCs w:val="20"/>
              </w:rPr>
              <w:t>, praktični rad</w:t>
            </w:r>
            <w:r w:rsidR="00AA537E">
              <w:rPr>
                <w:rFonts w:asciiTheme="minorHAnsi" w:hAnsiTheme="minorHAnsi" w:cstheme="minorHAnsi"/>
                <w:sz w:val="20"/>
                <w:szCs w:val="20"/>
              </w:rPr>
              <w:t xml:space="preserve">/vježbe, </w:t>
            </w:r>
            <w:r w:rsidR="00A3105C">
              <w:rPr>
                <w:rFonts w:asciiTheme="minorHAnsi" w:hAnsiTheme="minorHAnsi" w:cstheme="minorHAnsi"/>
                <w:sz w:val="20"/>
                <w:szCs w:val="20"/>
              </w:rPr>
              <w:t xml:space="preserve"> i slično). </w:t>
            </w:r>
          </w:p>
          <w:p w14:paraId="31288604" w14:textId="12DA99A0" w:rsidR="005D10C4" w:rsidRPr="005879DC" w:rsidRDefault="00B60393" w:rsidP="0066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Nastavnik polaznicima prezentira određenu radnu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, realnu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situaciju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 xml:space="preserve"> iz gospodarstva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(problem, temu, projekt),</w:t>
            </w:r>
            <w:r w:rsidR="00EF5AD9">
              <w:t xml:space="preserve"> 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>iz koje je vidljiva potreba za digitalnim kompetencijama koje se postižu ostvarivanjem zadanih ishoda</w:t>
            </w:r>
            <w:r w:rsidR="00AD6427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 učenja predmetne mikrokvalifikacije</w:t>
            </w:r>
            <w:r w:rsidR="001253E2" w:rsidRPr="00311D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5AD9" w:rsidRPr="00311D6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polaznici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će,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koristeći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prethodno 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stečen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znanj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vještin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52A8">
              <w:rPr>
                <w:rFonts w:asciiTheme="minorHAnsi" w:hAnsiTheme="minorHAnsi" w:cstheme="minorHAnsi"/>
                <w:sz w:val="20"/>
                <w:szCs w:val="20"/>
              </w:rPr>
              <w:t xml:space="preserve">uz 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>mentora/nastavnika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579C">
              <w:rPr>
                <w:rFonts w:asciiTheme="minorHAnsi" w:hAnsiTheme="minorHAnsi" w:cstheme="minorHAnsi"/>
                <w:sz w:val="20"/>
                <w:szCs w:val="20"/>
              </w:rPr>
              <w:t xml:space="preserve"> otkrivati načine rješavanja problema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i rješ</w:t>
            </w:r>
            <w:r w:rsidR="0066004D">
              <w:rPr>
                <w:rFonts w:asciiTheme="minorHAnsi" w:hAnsiTheme="minorHAnsi" w:cstheme="minorHAnsi"/>
                <w:sz w:val="20"/>
                <w:szCs w:val="20"/>
              </w:rPr>
              <w:t>iti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 xml:space="preserve"> zadani zadatak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 xml:space="preserve"> (na</w:t>
            </w:r>
            <w:r w:rsidR="008726D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303C7">
              <w:rPr>
                <w:rFonts w:asciiTheme="minorHAnsi" w:hAnsiTheme="minorHAnsi" w:cstheme="minorHAnsi"/>
                <w:sz w:val="20"/>
                <w:szCs w:val="20"/>
              </w:rPr>
              <w:t>rtati, modelirati, konstruirati</w:t>
            </w:r>
            <w:r w:rsidR="006C4105">
              <w:rPr>
                <w:rFonts w:asciiTheme="minorHAnsi" w:hAnsiTheme="minorHAnsi" w:cstheme="minorHAnsi"/>
                <w:sz w:val="20"/>
                <w:szCs w:val="20"/>
              </w:rPr>
              <w:t xml:space="preserve"> primjerice sitnu galanteriju i gornje dijelove obuće)</w:t>
            </w:r>
            <w:r w:rsidR="00EF5AD9" w:rsidRPr="00EF5A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F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D10C4" w:rsidRPr="005879DC" w14:paraId="35951C0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41431" w14:textId="5F1CA1F0" w:rsidR="005D10C4" w:rsidRPr="005879DC" w:rsidRDefault="00B94D66" w:rsidP="0066442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5796E8" w14:textId="77777777" w:rsidR="005D10C4" w:rsidRPr="005879DC" w:rsidRDefault="005D10C4" w:rsidP="00664420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49B0B97" w14:textId="0A7B8597" w:rsidR="005D10C4" w:rsidRPr="005879DC" w:rsidRDefault="005D10C4" w:rsidP="00664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realizaciju nastave mo</w:t>
            </w:r>
            <w:r w:rsidR="0099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raju</w:t>
            </w: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koristiti</w:t>
            </w:r>
            <w:r w:rsidRPr="005879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C5FFBC" w14:textId="7977B7BD" w:rsidR="00BA367F" w:rsidRPr="005879DC" w:rsidRDefault="000E08D6" w:rsidP="0066442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5879DC">
              <w:rPr>
                <w:rFonts w:cstheme="minorHAnsi"/>
                <w:sz w:val="20"/>
                <w:szCs w:val="20"/>
              </w:rPr>
              <w:t>specijalizirani program za računalnu konstrukciju obuće i modnih dodataka, CAD/CAM</w:t>
            </w:r>
            <w:r w:rsidR="00997E77">
              <w:rPr>
                <w:rFonts w:cstheme="minorHAnsi"/>
                <w:sz w:val="20"/>
                <w:szCs w:val="20"/>
              </w:rPr>
              <w:t xml:space="preserve">/CIM - </w:t>
            </w:r>
            <w:r w:rsidRPr="005879DC">
              <w:rPr>
                <w:rFonts w:cstheme="minorHAnsi"/>
                <w:sz w:val="20"/>
                <w:szCs w:val="20"/>
              </w:rPr>
              <w:t>2D i</w:t>
            </w:r>
            <w:r w:rsidR="00997E77">
              <w:rPr>
                <w:rFonts w:cstheme="minorHAnsi"/>
                <w:sz w:val="20"/>
                <w:szCs w:val="20"/>
              </w:rPr>
              <w:t xml:space="preserve"> </w:t>
            </w:r>
            <w:r w:rsidRPr="005879DC">
              <w:rPr>
                <w:rFonts w:cstheme="minorHAnsi"/>
                <w:sz w:val="20"/>
                <w:szCs w:val="20"/>
              </w:rPr>
              <w:t>3D</w:t>
            </w:r>
          </w:p>
          <w:p w14:paraId="690BCBE4" w14:textId="77777777" w:rsidR="005D10C4" w:rsidRPr="005879DC" w:rsidRDefault="005D10C4" w:rsidP="00664420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programi za obradu teksta, slike i prezentacije (softver koji se može koristiti</w:t>
            </w:r>
            <w:r w:rsidR="000E08D6"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MS Office paket) </w:t>
            </w:r>
          </w:p>
          <w:p w14:paraId="78C53831" w14:textId="5C1C518B" w:rsidR="00B94D66" w:rsidRDefault="00B94D66" w:rsidP="00664420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>slikovni primjeri modne galanterije i obuće na Internetu</w:t>
            </w:r>
          </w:p>
          <w:p w14:paraId="13155CC8" w14:textId="531E4B89" w:rsidR="00997E77" w:rsidRPr="005879DC" w:rsidRDefault="00997E77" w:rsidP="00664420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primjeri različitih modela sitne galanterije i cipela oglavak i derbi kroja</w:t>
            </w:r>
          </w:p>
        </w:tc>
      </w:tr>
    </w:tbl>
    <w:p w14:paraId="34611B4D" w14:textId="6A6F7D85" w:rsidR="00BC7D20" w:rsidRDefault="00BC7D20" w:rsidP="005D10C4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37"/>
      </w:tblGrid>
      <w:tr w:rsidR="00D80492" w:rsidRPr="00D80492" w14:paraId="79AE6FA4" w14:textId="77777777" w:rsidTr="00321EE0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611BE3" w14:textId="7B7FC03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E095C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778ED0" w14:textId="4371C58D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Konstrukcija i modeliranje proizvoda sitne galanterije</w:t>
            </w:r>
            <w:r w:rsidR="001F008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F91103" w:rsidRPr="008D36D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 CSVET</w:t>
            </w:r>
          </w:p>
        </w:tc>
      </w:tr>
      <w:tr w:rsidR="00D80492" w:rsidRPr="00D80492" w14:paraId="2CDF0BC0" w14:textId="77777777" w:rsidTr="008D36D9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DDB9E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3E692313" w14:textId="77777777" w:rsidTr="001F008E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85F1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Razlikovati sitnu galanteriju prema namjeni</w:t>
            </w:r>
          </w:p>
        </w:tc>
      </w:tr>
      <w:tr w:rsidR="00D80492" w:rsidRPr="00D80492" w14:paraId="029239D8" w14:textId="77777777" w:rsidTr="001F008E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7667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Skicirati proizvode sitne galanterije</w:t>
            </w:r>
          </w:p>
        </w:tc>
      </w:tr>
      <w:tr w:rsidR="00D80492" w:rsidRPr="00D80492" w14:paraId="2A05AE95" w14:textId="77777777" w:rsidTr="001F008E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C093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Konstruirati proizvode sitne galanterije primjenom pravila tehničkog i konstrukcijskog crtanja</w:t>
            </w:r>
          </w:p>
        </w:tc>
      </w:tr>
      <w:tr w:rsidR="00D80492" w:rsidRPr="00D80492" w14:paraId="2FF50564" w14:textId="77777777" w:rsidTr="001F008E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7592E" w14:textId="77777777" w:rsidR="005D10C4" w:rsidRPr="00D80492" w:rsidRDefault="005D10C4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sitnu galanteriju prema tehničkom i konstrukcijskom crtežu</w:t>
            </w:r>
          </w:p>
        </w:tc>
      </w:tr>
      <w:tr w:rsidR="00D80492" w:rsidRPr="00D80492" w14:paraId="59E6D23F" w14:textId="77777777" w:rsidTr="00F039C9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DC9256" w14:textId="09055B44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093A3E6" w14:textId="77777777" w:rsidTr="001F008E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5FA5DC" w14:textId="7EF4B0F6" w:rsidR="00E86F17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ostvaruju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aktivnim sudjelovanjem polaznika u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cijelom 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procesu učenj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5041E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poučavanja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praćenjem napretka polaznika 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raznim načinima i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C6FC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postupcima vrednovanja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(vrednovanje za i kao učenje)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Pri tome </w:t>
            </w:r>
            <w:r w:rsidR="00D822F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nastavnik/mentor ima ulogu moderatora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planira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/kreira</w:t>
            </w:r>
            <w:r w:rsidR="0020645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proces poučavanja primjenjujući 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suvremene nastavne strategije, metode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postupke </w:t>
            </w:r>
            <w:r w:rsidR="002C0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2E0458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</w:t>
            </w:r>
            <w:r w:rsidR="001A56A3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C07C3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Aktivne metode poučavanja (situacijska didaktika, projektna nastava, iskustveno učenje/praktični rad/vježbe) potiču kod polaznika stvaralaštvo, kreativnost i inovativnost u konstruiranju i modeliranju proizvoda sitne galanterije. Individualnim razgovorima i grupnim/timskim aktivnostima (suradničko učenje) se dodatno jačaju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strukovne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61BF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DE7EC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kompetencije.</w:t>
            </w:r>
          </w:p>
          <w:p w14:paraId="77BB1821" w14:textId="77777777" w:rsidR="005D10C4" w:rsidRPr="00D80492" w:rsidRDefault="002E0458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</w:t>
            </w:r>
            <w:r w:rsidR="00526DF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redovito pohađanje svih oblika nastave, sistematiziranje otkrivenih ideja za modno oblikovanje proizvoda sitne galanterije, sagledavanje mogućnosti konstruiranja i modeliranja sitne galanterije, bilježenje zaključaka o procesu rada, planiranje i izrada konstrukcije i modeliranja proizvoda sitne galanterije prema tehnološkim i dizajnerskim mogućnostima uvažavajući  primjenu održivog razvoja u modnoj industriji.</w:t>
            </w:r>
          </w:p>
          <w:p w14:paraId="60F13539" w14:textId="33F73690" w:rsidR="007A4E5F" w:rsidRPr="00D80492" w:rsidRDefault="007A4E5F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445B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</w:t>
            </w:r>
            <w:r w:rsidR="00E61B2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sitne galanterije</w:t>
            </w:r>
            <w:r w:rsidR="002E40C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1DA1B794" w14:textId="77777777" w:rsidTr="001F008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03806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0CA34" w14:textId="6E23E29C" w:rsidR="005D10C4" w:rsidRPr="00DC4C55" w:rsidRDefault="005D10C4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Sitna galanterija prema namjeni</w:t>
            </w:r>
          </w:p>
          <w:p w14:paraId="71B959E7" w14:textId="027300D1" w:rsidR="00156E80" w:rsidRPr="00DC4C55" w:rsidRDefault="00156E80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 xml:space="preserve">Priprema radnog mjesta, alata, pribora i materijala  </w:t>
            </w:r>
          </w:p>
          <w:p w14:paraId="0C39F2E1" w14:textId="46914373" w:rsidR="005D10C4" w:rsidRPr="00DC4C55" w:rsidRDefault="009D0349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Modno s</w:t>
            </w:r>
            <w:r w:rsidR="005D10C4" w:rsidRPr="00DC4C55">
              <w:rPr>
                <w:rFonts w:cstheme="minorHAnsi"/>
                <w:bCs/>
                <w:sz w:val="20"/>
                <w:szCs w:val="20"/>
              </w:rPr>
              <w:t>kiciranje proizvoda sitne galanterije</w:t>
            </w:r>
          </w:p>
          <w:p w14:paraId="262747E1" w14:textId="6EAF4A4F" w:rsidR="005D10C4" w:rsidRPr="00DC4C55" w:rsidRDefault="005D10C4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Pravila tehničkog i ko</w:t>
            </w:r>
            <w:r w:rsidR="00AD03C3">
              <w:rPr>
                <w:rFonts w:cstheme="minorHAnsi"/>
                <w:bCs/>
                <w:sz w:val="20"/>
                <w:szCs w:val="20"/>
              </w:rPr>
              <w:t>n</w:t>
            </w:r>
            <w:r w:rsidRPr="00DC4C55">
              <w:rPr>
                <w:rFonts w:cstheme="minorHAnsi"/>
                <w:bCs/>
                <w:sz w:val="20"/>
                <w:szCs w:val="20"/>
              </w:rPr>
              <w:t>strukcijskog crtanja sitne kožne galanterije</w:t>
            </w:r>
          </w:p>
          <w:p w14:paraId="4BFD47AC" w14:textId="77777777" w:rsidR="005D10C4" w:rsidRPr="00DC4C55" w:rsidRDefault="005D10C4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Konstruiranje proizvoda sitne galanterije</w:t>
            </w:r>
          </w:p>
          <w:p w14:paraId="4EB36F85" w14:textId="70E0BCC9" w:rsidR="005D10C4" w:rsidRPr="00DC4C55" w:rsidRDefault="005D10C4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Modeliranje proizvoda sitne galanterije</w:t>
            </w:r>
          </w:p>
          <w:p w14:paraId="684441EB" w14:textId="7DD6A8EC" w:rsidR="005D10C4" w:rsidRPr="00DC4C55" w:rsidRDefault="00AA3ED6" w:rsidP="00DC4C55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C4C55">
              <w:rPr>
                <w:rFonts w:cstheme="minorHAnsi"/>
                <w:bCs/>
                <w:sz w:val="20"/>
                <w:szCs w:val="20"/>
              </w:rPr>
              <w:t>Primjena mjera zaštite na radu i zaštite okoliša kod ručnog konstruiranja i modeliranja proizvoda sitne galanterije</w:t>
            </w:r>
          </w:p>
        </w:tc>
      </w:tr>
      <w:tr w:rsidR="00D80492" w:rsidRPr="00D80492" w14:paraId="580FE79B" w14:textId="77777777" w:rsidTr="00DC4C55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C6F1F" w14:textId="1750CCC3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 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508D95F7" w14:textId="77777777" w:rsidTr="001F008E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A6A3FF" w14:textId="291D6BCE" w:rsidR="001204EA" w:rsidRPr="00E37EDA" w:rsidRDefault="005B377A" w:rsidP="00B61B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377A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B7400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</w:t>
            </w:r>
            <w:r w:rsidR="0073426C">
              <w:t xml:space="preserve"> </w:t>
            </w:r>
            <w:r w:rsidR="0073426C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5831D410" w14:textId="27E76F02" w:rsidR="00780683" w:rsidRPr="00D80492" w:rsidRDefault="00780683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E37E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Agencija za strukovno obrazovanje i obrazovanje odraslih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projekt „Modernizacije sustava strukovnog obrazovanja i osposobljavanja“ želi proizvode sitne galanterije koristiti za promociju projekta. Za specifičnosti projekta </w:t>
            </w:r>
            <w:r w:rsidR="001E754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planira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odabrati održive materijale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 Proizvodi sitne galanterije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moraju</w:t>
            </w:r>
            <w:r w:rsidR="0027770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ručno konstruirati i modelirati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proces proizvodnje</w:t>
            </w:r>
            <w:r w:rsidR="009269D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2149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sitne galanterije. Prema ideji projekta potreban im je poklon set koji će imati vidljiv logo projekta</w:t>
            </w:r>
            <w:r w:rsidR="00605732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Svoje zahtjeve dostavlja elektroničkom poštom proizvođaču kožne galanterije. </w:t>
            </w:r>
          </w:p>
          <w:p w14:paraId="14A5CAAA" w14:textId="375CA2F1" w:rsidR="00AA3ED6" w:rsidRPr="00D80492" w:rsidRDefault="00AA3ED6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25507D" w14:textId="6FA7622F" w:rsidR="00286AFE" w:rsidRPr="00D80492" w:rsidRDefault="00156E80" w:rsidP="006456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Analizirati potrebe naručitelja i odabrati proizvod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sitne galanterije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kreira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poklon set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ova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narudžbi (npr. privjesak, narukvica i torbica za mobitel). Priprem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mjesto, alat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materijal za kontrukciju i modeliranje poklon seta proizvoda sitne galanterije.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kicira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/e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galanterije, izrad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konstrukcijsk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crtež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sastavnih dijelova modela sitne galanterije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toga treba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š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modelirati proizvode poklon seta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titi modelirane proizvode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 proces izrade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sitne galanterije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 Nakon konstruiranja i modeliranja sitne galanterije posprem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 i zbrin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uti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neupotrebljiv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materijal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mal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dimenzij</w:t>
            </w:r>
            <w:r w:rsidR="004E199D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to </w:t>
            </w:r>
            <w:r w:rsidR="00AA3ED6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predviđeno mjesto sukladno pravilima održivosti u modnoj industriji.</w:t>
            </w:r>
          </w:p>
        </w:tc>
      </w:tr>
      <w:tr w:rsidR="00D80492" w:rsidRPr="00D80492" w14:paraId="52AF2A6D" w14:textId="77777777" w:rsidTr="009F00C7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BEF44D" w14:textId="4D75B7BC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D80492" w:rsidRPr="00D80492" w14:paraId="55DBA057" w14:textId="77777777" w:rsidTr="009F00C7">
        <w:trPr>
          <w:trHeight w:val="34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14FC70" w14:textId="77777777" w:rsidR="005D10C4" w:rsidRPr="00D80492" w:rsidRDefault="009052FB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614958AC" w14:textId="50234B85" w:rsidR="006456F9" w:rsidRPr="00D80492" w:rsidRDefault="006456F9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5A30BFC" w14:textId="522F355A" w:rsidR="002E325E" w:rsidRDefault="002E325E" w:rsidP="005D10C4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37"/>
      </w:tblGrid>
      <w:tr w:rsidR="00D80492" w:rsidRPr="00D80492" w14:paraId="53FF13F1" w14:textId="77777777" w:rsidTr="00795283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0FAF58" w14:textId="7E91838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E095C">
              <w:rPr>
                <w:rFonts w:asciiTheme="minorHAnsi" w:hAnsiTheme="minorHAnsi" w:cstheme="minorHAnsi"/>
                <w:b/>
                <w:sz w:val="20"/>
                <w:szCs w:val="20"/>
              </w:rPr>
              <w:t>, ob</w:t>
            </w:r>
            <w:r w:rsidR="009C220C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8E095C">
              <w:rPr>
                <w:rFonts w:asciiTheme="minorHAnsi" w:hAnsiTheme="minorHAnsi" w:cstheme="minorHAnsi"/>
                <w:b/>
                <w:sz w:val="20"/>
                <w:szCs w:val="20"/>
              </w:rPr>
              <w:t>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C692EA" w14:textId="41406513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Konstrukcija i modeliranje </w:t>
            </w:r>
            <w:r w:rsidR="003C04B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cipela</w:t>
            </w: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oglavak i derbi kroja</w:t>
            </w:r>
            <w:r w:rsidR="0085708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BB7425" w:rsidRPr="0079528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 CSVET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80492" w:rsidRPr="00D80492" w14:paraId="32D3A8E1" w14:textId="77777777" w:rsidTr="0079528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ACE4D5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665AA4FD" w14:textId="77777777" w:rsidTr="00857084">
        <w:trPr>
          <w:trHeight w:val="13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28FFC" w14:textId="77777777" w:rsidR="005D10C4" w:rsidRPr="00D80492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Analizirati oglavak i derbi kroj cipela </w:t>
            </w:r>
          </w:p>
        </w:tc>
      </w:tr>
      <w:tr w:rsidR="00D80492" w:rsidRPr="00D80492" w14:paraId="2E0F8148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87439" w14:textId="21E4421C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kalupa zadanog model</w:t>
            </w:r>
            <w:r w:rsidR="00C314A1"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</w:p>
        </w:tc>
      </w:tr>
      <w:tr w:rsidR="00D80492" w:rsidRPr="00D80492" w14:paraId="4B9BFF67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F6114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Odrediti bazične točke kopije kalupa</w:t>
            </w:r>
          </w:p>
        </w:tc>
      </w:tr>
      <w:tr w:rsidR="00D80492" w:rsidRPr="00D80492" w14:paraId="6F818233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1E2AB" w14:textId="77777777" w:rsidR="005D10C4" w:rsidRPr="00D80492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Izraditi kopiju temeljne tabanice</w:t>
            </w:r>
          </w:p>
        </w:tc>
      </w:tr>
      <w:tr w:rsidR="00D80492" w:rsidRPr="00D80492" w14:paraId="28284F03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CD4B0" w14:textId="15C6903B" w:rsidR="005D10C4" w:rsidRPr="007E5BF6" w:rsidRDefault="005D10C4" w:rsidP="005D1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Konstruirati cipele oglavak i derbi kroj</w:t>
            </w:r>
            <w:r w:rsidR="00930B68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(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izrad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osnov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="0056709A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modela</w:t>
            </w:r>
            <w:r w:rsidR="007E5BF6" w:rsidRPr="007E5B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)</w:t>
            </w:r>
          </w:p>
        </w:tc>
      </w:tr>
      <w:tr w:rsidR="00D80492" w:rsidRPr="00D80492" w14:paraId="20C51BFA" w14:textId="77777777" w:rsidTr="00857084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BEF39" w14:textId="162A7B67" w:rsidR="005D10C4" w:rsidRPr="007E5BF6" w:rsidRDefault="005D10C4" w:rsidP="005D10C4">
            <w:pPr>
              <w:numPr>
                <w:ilvl w:val="0"/>
                <w:numId w:val="3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BF6">
              <w:rPr>
                <w:rFonts w:asciiTheme="minorHAnsi" w:hAnsiTheme="minorHAnsi" w:cstheme="minorHAnsi"/>
                <w:sz w:val="20"/>
                <w:szCs w:val="20"/>
              </w:rPr>
              <w:t>Modelirati cipele oglavak i derbi kroja</w:t>
            </w:r>
            <w:r w:rsidR="0056709A" w:rsidRPr="007E5BF6">
              <w:rPr>
                <w:rFonts w:asciiTheme="minorHAnsi" w:hAnsiTheme="minorHAnsi" w:cstheme="minorHAnsi"/>
                <w:sz w:val="20"/>
                <w:szCs w:val="20"/>
              </w:rPr>
              <w:t xml:space="preserve"> prema osnovi modela</w:t>
            </w:r>
          </w:p>
        </w:tc>
      </w:tr>
      <w:tr w:rsidR="00D80492" w:rsidRPr="00D80492" w14:paraId="52EB4E08" w14:textId="77777777" w:rsidTr="00713B1D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CEF720" w14:textId="5618B482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1A1EFC14" w14:textId="77777777" w:rsidTr="00857084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823D61" w14:textId="717F2E6D" w:rsidR="006A0B5B" w:rsidRPr="00D80492" w:rsidRDefault="00997E77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shodi učenja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ostvaruju aktivnim sudjelovanjem polaznika u cijelom procesu učenja i poučavanja, praćenjem napretka polaznika i raznim načinima i postupcima vrednovanja (vrednovanje za i kao učenje). Pri tome nastavnik/mentor ima ulogu moderatora te planira/kreira proces poučavanja primjenjujući suvremene nastavne strategije, metode i postupke </w:t>
            </w:r>
            <w:r w:rsidR="00862E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andragoškog </w:t>
            </w:r>
            <w:r w:rsidR="006A0B5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poučavanja. Aktivne metode poučavanja (situacijska didaktika, projektna nastava, iskustveno učenje/praktični rad/vježbe) potiču kod polaznika stvaralaštvo, kreativnost i inovativnost u konstruiranju i modeliranju cipela oglavak i derbi kroja. Individualnim razgovorima i grupnim/timskim aktivnostima (suradničko učenje) se dodatno jačaju strukovne i komunikacijske kompetencije.</w:t>
            </w:r>
          </w:p>
          <w:p w14:paraId="0F58C8EF" w14:textId="0D41E78E" w:rsidR="006A0B5B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nastave, sistematiziranje otkrivenih ideja za modno oblikovanje cipela oglavak i derbi kroja, sagledavanje mogućnosti </w:t>
            </w:r>
            <w:r w:rsidR="00D76437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izrade kopije kalupa zadanog modela te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cipela, bilježenje zaključaka o procesu rada, planiranje i izrada konstrukcije i modeliranja cipela oglavak i derbi kroja prema tehnološkim i dizajnerskim mogućnostima uvažavajući  primjenu održivog razvoja u modnoj industriji.</w:t>
            </w:r>
          </w:p>
          <w:p w14:paraId="42E3040B" w14:textId="2A80F8D2" w:rsidR="005D10C4" w:rsidRPr="00D80492" w:rsidRDefault="006A0B5B" w:rsidP="00311D6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mogućem rješenju. Također, nastavnik polaznika prati u radu te daje povratne informacije o uspješnosti u izvođenju osnovnog 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ručnog 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konstruiranja i modeliranja obuće</w:t>
            </w:r>
            <w:r w:rsidR="00E61B21"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Pr="00CE0B8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3FCA07C7" w14:textId="77777777" w:rsidTr="0085708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95C3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2F127DDF" w14:textId="77777777" w:rsidR="005D10C4" w:rsidRPr="0070364B" w:rsidRDefault="005D10C4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t>Oglavak i derbi kroj cipela</w:t>
            </w:r>
          </w:p>
          <w:p w14:paraId="7373A515" w14:textId="77777777" w:rsidR="005D10C4" w:rsidRPr="0070364B" w:rsidRDefault="005D10C4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t>Kalup za oglavak i derbi kroj cipela</w:t>
            </w:r>
          </w:p>
          <w:p w14:paraId="36910500" w14:textId="3B8E17B5" w:rsidR="005D10C4" w:rsidRPr="0070364B" w:rsidRDefault="005D10C4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t xml:space="preserve">Izrada kopija </w:t>
            </w:r>
            <w:r w:rsidR="00E61B21" w:rsidRPr="0070364B">
              <w:rPr>
                <w:rFonts w:cstheme="minorHAnsi"/>
                <w:bCs/>
                <w:sz w:val="20"/>
                <w:szCs w:val="20"/>
              </w:rPr>
              <w:t xml:space="preserve">kalupa i </w:t>
            </w:r>
            <w:r w:rsidRPr="0070364B">
              <w:rPr>
                <w:rFonts w:cstheme="minorHAnsi"/>
                <w:bCs/>
                <w:sz w:val="20"/>
                <w:szCs w:val="20"/>
              </w:rPr>
              <w:t>temeljne tabanice</w:t>
            </w:r>
          </w:p>
          <w:p w14:paraId="3B01B331" w14:textId="41CF6DD3" w:rsidR="00E61B21" w:rsidRPr="0070364B" w:rsidRDefault="00E61B21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t>Izrada osnove modela</w:t>
            </w:r>
            <w:r w:rsidRPr="00CE0B89">
              <w:t xml:space="preserve"> </w:t>
            </w:r>
            <w:r w:rsidRPr="0070364B">
              <w:rPr>
                <w:rFonts w:cstheme="minorHAnsi"/>
                <w:bCs/>
                <w:sz w:val="20"/>
                <w:szCs w:val="20"/>
              </w:rPr>
              <w:t>cipele oglavak i derbi kroja</w:t>
            </w:r>
            <w:r w:rsidR="007A57D6" w:rsidRPr="0070364B">
              <w:rPr>
                <w:rFonts w:cstheme="minorHAnsi"/>
                <w:bCs/>
                <w:sz w:val="20"/>
                <w:szCs w:val="20"/>
              </w:rPr>
              <w:t xml:space="preserve"> (konstrukcija)</w:t>
            </w:r>
          </w:p>
          <w:p w14:paraId="78122900" w14:textId="77777777" w:rsidR="005D10C4" w:rsidRPr="0070364B" w:rsidRDefault="005D10C4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t>Modeliranje cipele oglavak i derbi kroja</w:t>
            </w:r>
          </w:p>
          <w:p w14:paraId="23DBBC0D" w14:textId="4645FDA0" w:rsidR="005D10C4" w:rsidRPr="0070364B" w:rsidRDefault="00DA7BC6" w:rsidP="0070364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0364B">
              <w:rPr>
                <w:rFonts w:cstheme="minorHAnsi"/>
                <w:bCs/>
                <w:sz w:val="20"/>
                <w:szCs w:val="20"/>
              </w:rPr>
              <w:lastRenderedPageBreak/>
              <w:t>Primjena mjera zaštite na radu i zaštite okoliša u konstruiranju i modeliranju cipela oglavak i derbi kroja</w:t>
            </w:r>
          </w:p>
        </w:tc>
      </w:tr>
      <w:tr w:rsidR="00D80492" w:rsidRPr="00D80492" w14:paraId="45777E6E" w14:textId="77777777" w:rsidTr="0070364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93AF4" w14:textId="31A2D271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F16A5" w:rsidRPr="00D80492" w14:paraId="78580F3B" w14:textId="77777777" w:rsidTr="00857084">
        <w:trPr>
          <w:trHeight w:val="486"/>
        </w:trPr>
        <w:tc>
          <w:tcPr>
            <w:tcW w:w="948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CAC4E3" w14:textId="77777777" w:rsidR="00DF16A5" w:rsidRPr="00D80492" w:rsidRDefault="00DF16A5" w:rsidP="00DF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079">
              <w:rPr>
                <w:rFonts w:asciiTheme="minorHAnsi" w:hAnsiTheme="minorHAnsi" w:cstheme="minorHAnsi"/>
                <w:b/>
                <w:sz w:val="20"/>
                <w:szCs w:val="20"/>
              </w:rPr>
              <w:t>Vjrednovanje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 i/ili pisanog </w:t>
            </w:r>
            <w:r w:rsidRPr="00BA5079">
              <w:rPr>
                <w:rFonts w:asciiTheme="minorHAnsi" w:hAnsiTheme="minorHAnsi" w:cstheme="minorHAnsi"/>
                <w:bCs/>
                <w:sz w:val="20"/>
                <w:szCs w:val="20"/>
              </w:rPr>
              <w:t>rada i/ili mapom radova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428A58A3" w14:textId="77777777" w:rsidR="002860E2" w:rsidRPr="00D80492" w:rsidRDefault="002860E2" w:rsidP="002860E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: Za sezonu proljeće/ljeto na LFW lansirana je kolekcija obuće s elementima konstrukcije oglavak i derbi kroja. Modna tvrtka „Z“ koja prodaje cipele otvara novu poslovnicu u gradu. Tvrtka planira osvježiti svoju ponudu s novom linijom cipela prema aktualnom modnom trendu s ručnom izradom njihovih modele. Za tu svrhu od lokalnog proizvođača cipela naručuje modele ručno konstruiranih i modeliranih cipela oglavak i derbi kroja.</w:t>
            </w:r>
          </w:p>
          <w:p w14:paraId="50773889" w14:textId="77777777" w:rsidR="002860E2" w:rsidRPr="00D80492" w:rsidRDefault="002860E2" w:rsidP="002860E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Konstruirati i modelirati modele cipela oglavak i derbi kroja za modnu tvrtku „Z“. </w:t>
            </w:r>
          </w:p>
          <w:p w14:paraId="031C8647" w14:textId="08C0B903" w:rsidR="00DF16A5" w:rsidRPr="00D80492" w:rsidRDefault="002860E2" w:rsidP="002860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Na početku procesa rada polaznik priprema radno mjesto sukladno zaštiti na radu. Zatim slaže potreban alat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(papir/karton)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konstrukciju i modeliranje cipela oglavak i derbi kroja, 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>utvrđuje specifičnosti u kroju oglavak i derbi cipela i bazične točke na kopiji kalupa po metodi “zlatnog reza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5065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crta konstrukciju modela i  temeljne tabanice, izrađuje osnovu modela za zadani model cipela oglavak i derbi kroja, modelira cipelu prema izrađenoj osnovi modela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 istu završno predstavlja Modnoj tvrtki „Z“ demonstrirajući specifičnosti i zahtjevnost konstrukcije i modeliranja modela cipela. Nakon povratnih informacija naručitelja kontroliraju kvalitetu i zadovoljstvo naručitelja zadanog modela cipela. Posprema radno mjesto te na točno predviđeno mjesto odlaže ostatke </w:t>
            </w:r>
            <w:r w:rsidRPr="006C37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pribora za crtanje i modeliranje (papir/karton) 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poštujući održivi razvoj u modnoj industriji.</w:t>
            </w:r>
          </w:p>
        </w:tc>
      </w:tr>
      <w:tr w:rsidR="002860E2" w:rsidRPr="00D80492" w14:paraId="44243A06" w14:textId="77777777" w:rsidTr="0070364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5F253C" w14:textId="63746547" w:rsidR="002860E2" w:rsidRPr="00D80492" w:rsidRDefault="002860E2" w:rsidP="002860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60E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860E2" w:rsidRPr="00D80492" w14:paraId="3E7086C7" w14:textId="77777777" w:rsidTr="0070364B">
        <w:trPr>
          <w:trHeight w:val="340"/>
        </w:trPr>
        <w:tc>
          <w:tcPr>
            <w:tcW w:w="948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9DFEF" w14:textId="33FCC2BA" w:rsidR="002860E2" w:rsidRPr="002860E2" w:rsidRDefault="002860E2" w:rsidP="002860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0150436A" w14:textId="0C2C00D1" w:rsidR="002E325E" w:rsidRDefault="002E325E" w:rsidP="005D10C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37"/>
      </w:tblGrid>
      <w:tr w:rsidR="00D80492" w:rsidRPr="00D80492" w14:paraId="63111936" w14:textId="77777777" w:rsidTr="00BD554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36FA18" w14:textId="0CCF9628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E095C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255A96" w14:textId="7FAB148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Osnove računalnog modeliranja </w:t>
            </w:r>
            <w:r w:rsidR="003C04B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cipela</w:t>
            </w:r>
            <w:r w:rsidRPr="00D804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 modnih dodataka</w:t>
            </w:r>
            <w:r w:rsidR="0085708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BB7425" w:rsidRPr="00BD55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 CSVET</w:t>
            </w:r>
          </w:p>
        </w:tc>
      </w:tr>
      <w:tr w:rsidR="00D80492" w:rsidRPr="00D80492" w14:paraId="1F9D62EF" w14:textId="77777777" w:rsidTr="00EB0FE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011C0A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5186FE48" w14:textId="77777777" w:rsidTr="00857084">
        <w:trPr>
          <w:trHeight w:val="13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9203F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Analizirati osnovne funkcije CAD/CAM/CIM sustava u izradi cipela i modnih dodataka</w:t>
            </w:r>
          </w:p>
        </w:tc>
      </w:tr>
      <w:tr w:rsidR="00D80492" w:rsidRPr="00D80492" w14:paraId="249E2061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5F17D" w14:textId="1CE38FA8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Primijeniti osnovne alate CAD programa računalnog crtanja </w:t>
            </w:r>
            <w:r w:rsidR="005E3B0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cipela</w:t>
            </w: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modnih dodataka</w:t>
            </w:r>
          </w:p>
        </w:tc>
      </w:tr>
      <w:tr w:rsidR="00D80492" w:rsidRPr="00D80492" w14:paraId="5E2659DB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CE627" w14:textId="7EC5C51C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Računalno nacrtati modele </w:t>
            </w:r>
            <w:r w:rsidR="005E3B0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cipela</w:t>
            </w: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prema skici, fotografiji ili skeniranom predlošku</w:t>
            </w:r>
          </w:p>
        </w:tc>
      </w:tr>
      <w:tr w:rsidR="00D80492" w:rsidRPr="00D80492" w14:paraId="6780FCB9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11C9" w14:textId="06E628FD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Kreirati na osnovi modela sastavne dijelove </w:t>
            </w:r>
            <w:r w:rsidR="005E3B0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cipela</w:t>
            </w:r>
          </w:p>
        </w:tc>
      </w:tr>
      <w:tr w:rsidR="00D80492" w:rsidRPr="00D80492" w14:paraId="0151AB06" w14:textId="77777777" w:rsidTr="00857084">
        <w:trPr>
          <w:trHeight w:val="2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C2198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osnove računalnog crtanja modnih dodataka</w:t>
            </w:r>
          </w:p>
        </w:tc>
      </w:tr>
      <w:tr w:rsidR="00D80492" w:rsidRPr="00D80492" w14:paraId="5E6148BC" w14:textId="77777777" w:rsidTr="00857084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AC0C0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prema predlošku</w:t>
            </w:r>
          </w:p>
        </w:tc>
      </w:tr>
      <w:tr w:rsidR="00D80492" w:rsidRPr="00D80492" w14:paraId="385928F8" w14:textId="77777777" w:rsidTr="00857084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4879" w14:textId="77777777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Nacrtati tehnički crtež modnog dodatka u CAD-u</w:t>
            </w:r>
          </w:p>
        </w:tc>
      </w:tr>
      <w:tr w:rsidR="00D80492" w:rsidRPr="00D80492" w14:paraId="4D6DCE80" w14:textId="77777777" w:rsidTr="00857084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571DB" w14:textId="30831C9A" w:rsidR="005D10C4" w:rsidRPr="00D80492" w:rsidRDefault="005D10C4" w:rsidP="005D10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Modelirati gornje dijelove </w:t>
            </w:r>
            <w:r w:rsidR="005E3B0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cipela</w:t>
            </w:r>
            <w:r w:rsidRPr="00D8049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prema računalnoj osnovi modela </w:t>
            </w:r>
          </w:p>
        </w:tc>
      </w:tr>
      <w:tr w:rsidR="00D80492" w:rsidRPr="00D80492" w14:paraId="475BA8B5" w14:textId="77777777" w:rsidTr="00857084">
        <w:trPr>
          <w:trHeight w:val="227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7EC94" w14:textId="77777777" w:rsidR="005D10C4" w:rsidRPr="00D80492" w:rsidRDefault="005D10C4" w:rsidP="005D10C4">
            <w:pPr>
              <w:numPr>
                <w:ilvl w:val="0"/>
                <w:numId w:val="5"/>
              </w:numPr>
              <w:tabs>
                <w:tab w:val="left" w:pos="2820"/>
              </w:tabs>
              <w:spacing w:before="6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Modelirati modni dodatak na osnovu tehničkog crteža</w:t>
            </w:r>
          </w:p>
        </w:tc>
      </w:tr>
      <w:tr w:rsidR="00D80492" w:rsidRPr="00D80492" w14:paraId="6F3111D3" w14:textId="77777777" w:rsidTr="00EB0FE3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63F169" w14:textId="33463CA0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A6B04D3" w14:textId="77777777" w:rsidTr="00857084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863ED8" w14:textId="0D36D01F" w:rsidR="0013357B" w:rsidRPr="00D80492" w:rsidRDefault="00997E77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>shod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9779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 se </w:t>
            </w:r>
            <w:r w:rsidR="00B61BF9" w:rsidRPr="00D80492">
              <w:rPr>
                <w:rFonts w:asciiTheme="minorHAnsi" w:hAnsiTheme="minorHAnsi" w:cstheme="minorHAnsi"/>
                <w:sz w:val="20"/>
                <w:szCs w:val="20"/>
              </w:rPr>
              <w:t>ostvaruj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primjenom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strategija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metoda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aktivnog učenja</w:t>
            </w:r>
            <w:r w:rsidR="00625E30" w:rsidRPr="00D80492">
              <w:rPr>
                <w:rFonts w:asciiTheme="minorHAnsi" w:hAnsiTheme="minorHAnsi" w:cstheme="minorHAnsi"/>
                <w:sz w:val="20"/>
                <w:szCs w:val="20"/>
              </w:rPr>
              <w:t>/poučavanja</w:t>
            </w:r>
            <w:r w:rsidR="006A3BB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pri čemu su polaznici 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>u potpunosti uključeni u proces učenja</w:t>
            </w:r>
            <w:r w:rsidR="00B641C4" w:rsidRPr="00D8049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32269" w:rsidRPr="00D80492">
              <w:rPr>
                <w:rFonts w:asciiTheme="minorHAnsi" w:hAnsiTheme="minorHAnsi" w:cstheme="minorHAnsi"/>
                <w:sz w:val="20"/>
                <w:szCs w:val="20"/>
              </w:rPr>
              <w:t>poučavanja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3357B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Aktivnim učenjem</w:t>
            </w:r>
            <w:r w:rsidR="006E064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se postiže viša razina samostalnosti i odgovornosti</w:t>
            </w:r>
            <w:r w:rsidR="00661736" w:rsidRPr="00D80492">
              <w:rPr>
                <w:rFonts w:asciiTheme="minorHAnsi" w:hAnsiTheme="minorHAnsi" w:cstheme="minorHAnsi"/>
                <w:sz w:val="20"/>
                <w:szCs w:val="20"/>
              </w:rPr>
              <w:t>, omogućeno je uočavanje bitnog od nebitnog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>, usporedb</w:t>
            </w:r>
            <w:r w:rsidR="002D570B" w:rsidRPr="00D804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0CFE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povezivanje s postojećim spoznajama i realnim radnim situacijama. Pri tome se preporuča 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>primjena sljedećih strategija: problemska nastava, istraživačka nastava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6169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učenje uz primjenu digitalnih tehnologija.</w:t>
            </w:r>
            <w:r w:rsidR="00B0629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F8CF4A" w14:textId="3EA4AE36" w:rsidR="006463C3" w:rsidRPr="00D80492" w:rsidRDefault="006463C3" w:rsidP="0013357B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Za os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arivanje ciljeva modula za ovaj skup ishoda učenja, na početku, andragoški nastavnik polaznike upoznaje s ishodima učenja, trajanjem i načinom izvođenja nastave, uvjetima za učenje i poučavanje te potrebnim CAD</w:t>
            </w:r>
            <w:r w:rsidR="007A4E5F" w:rsidRPr="00D80492">
              <w:rPr>
                <w:rFonts w:asciiTheme="minorHAnsi" w:hAnsiTheme="minorHAnsi" w:cstheme="minorHAnsi"/>
                <w:sz w:val="20"/>
                <w:szCs w:val="20"/>
              </w:rPr>
              <w:t>/CAM i/ili CIM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programima za računalno crtanje obuće i modnih dodataka.</w:t>
            </w:r>
          </w:p>
          <w:p w14:paraId="332AAFE4" w14:textId="6D0DE309" w:rsidR="004307E3" w:rsidRDefault="00B06295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</w:t>
            </w:r>
            <w:r w:rsidR="006463C3" w:rsidRPr="00D80492">
              <w:rPr>
                <w:rFonts w:asciiTheme="minorHAnsi" w:hAnsiTheme="minorHAnsi" w:cstheme="minorHAnsi"/>
                <w:sz w:val="20"/>
                <w:szCs w:val="20"/>
              </w:rPr>
              <w:t>oto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m p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olazniku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predstavi radn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situacij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/problem/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>zadatak/projekt koj</w:t>
            </w:r>
            <w:r w:rsidR="00D918C3" w:rsidRPr="00D80492">
              <w:rPr>
                <w:rFonts w:asciiTheme="minorHAnsi" w:hAnsiTheme="minorHAnsi" w:cstheme="minorHAnsi"/>
                <w:sz w:val="20"/>
                <w:szCs w:val="20"/>
              </w:rPr>
              <w:t>ega</w:t>
            </w:r>
            <w:r w:rsidR="00257A6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može očekivati u svojem budućem radu te očekivanja 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>od strane poslodavca (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uspoređujući 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A368E0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zadanim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ishod</w:t>
            </w:r>
            <w:r w:rsidR="003A0EB0" w:rsidRPr="00D80492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B6519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učenja). </w:t>
            </w:r>
            <w:r w:rsidR="00956FDC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toga </w:t>
            </w:r>
            <w:r w:rsidR="00A42C1F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se predstave polaznikove aktivnosti potrebne za rješavanje radne situacije. Pri tome polaznik osvještava </w:t>
            </w:r>
            <w:r w:rsidR="00437FDF" w:rsidRPr="00D80492">
              <w:rPr>
                <w:rFonts w:asciiTheme="minorHAnsi" w:hAnsiTheme="minorHAnsi" w:cstheme="minorHAnsi"/>
                <w:sz w:val="20"/>
                <w:szCs w:val="20"/>
              </w:rPr>
              <w:t>nedostatke u vlastitom znanju i/ili vještinama</w:t>
            </w:r>
            <w:r w:rsidR="00A50DA6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nakon čega 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>aktivno prati uvodni dio te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s nastavnikom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analizira  funkcije 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>sustava za računalno crtanje i modeliranje, i</w:t>
            </w:r>
            <w:r w:rsidR="00392CCA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stražuje </w:t>
            </w:r>
            <w:r w:rsidR="007611B5" w:rsidRPr="00D80492">
              <w:rPr>
                <w:rFonts w:asciiTheme="minorHAnsi" w:hAnsiTheme="minorHAnsi" w:cstheme="minorHAnsi"/>
                <w:sz w:val="20"/>
                <w:szCs w:val="20"/>
              </w:rPr>
              <w:t>primjenu osnovnih alata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odgovarajućeg sustava</w:t>
            </w:r>
            <w:r w:rsidR="00760368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 to</w:t>
            </w:r>
            <w:r w:rsidR="00B51775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crtanjem osnovnih geometrijskih (pravilnih i nepravilnih) oblika.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Nakon što 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vježbom otkrije mogućnosti 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 xml:space="preserve">računalnog </w:t>
            </w:r>
            <w:r w:rsidR="00D77E4D" w:rsidRPr="00D80492">
              <w:rPr>
                <w:rFonts w:asciiTheme="minorHAnsi" w:hAnsiTheme="minorHAnsi" w:cstheme="minorHAnsi"/>
                <w:sz w:val="20"/>
                <w:szCs w:val="20"/>
              </w:rPr>
              <w:t>sustava</w:t>
            </w:r>
            <w:r w:rsidR="00B10113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konstruiranj</w:t>
            </w:r>
            <w:r w:rsidR="004307E3">
              <w:rPr>
                <w:rFonts w:asciiTheme="minorHAnsi" w:hAnsiTheme="minorHAnsi" w:cstheme="minorHAnsi"/>
                <w:sz w:val="20"/>
                <w:szCs w:val="20"/>
              </w:rPr>
              <w:t>a i modeliranja računalno crta model sitne galanterije i obuće oglavak i derbi kroja.</w:t>
            </w:r>
          </w:p>
          <w:p w14:paraId="17EAEBF6" w14:textId="6BCE0B04" w:rsidR="005D10C4" w:rsidRPr="00D80492" w:rsidRDefault="0016225C" w:rsidP="004307E3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Ako polaznik pred sobom ima teškoću koju ne može samostalno savladati, nastavnik ga usmjerava </w:t>
            </w:r>
            <w:r w:rsidR="009F318F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mogućem rješenju. Također, nastavnik polaznik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a prati u radu te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daje povratn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informacij</w:t>
            </w:r>
            <w:r w:rsidR="00375A2B" w:rsidRPr="00D804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 o uspješnosti </w:t>
            </w:r>
            <w:r w:rsidR="009620E4" w:rsidRPr="00D80492">
              <w:rPr>
                <w:rFonts w:asciiTheme="minorHAnsi" w:hAnsiTheme="minorHAnsi" w:cstheme="minorHAnsi"/>
                <w:sz w:val="20"/>
                <w:szCs w:val="20"/>
              </w:rPr>
              <w:t xml:space="preserve">u izvođenju </w:t>
            </w:r>
            <w:r w:rsidRPr="00D80492">
              <w:rPr>
                <w:rFonts w:asciiTheme="minorHAnsi" w:hAnsiTheme="minorHAnsi" w:cstheme="minorHAnsi"/>
                <w:sz w:val="20"/>
                <w:szCs w:val="20"/>
              </w:rPr>
              <w:t>osnovnog računalnog konstruiranja i modeliranja obuće i modnih dodataka.</w:t>
            </w:r>
          </w:p>
        </w:tc>
      </w:tr>
      <w:tr w:rsidR="00D80492" w:rsidRPr="00D80492" w14:paraId="055D32AA" w14:textId="77777777" w:rsidTr="00E51330">
        <w:trPr>
          <w:trHeight w:val="2229"/>
        </w:trPr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A4DEED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E0926DA" w14:textId="0D5B5B59" w:rsidR="005D10C4" w:rsidRPr="001825A4" w:rsidRDefault="005D10C4" w:rsidP="001825A4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825A4">
              <w:rPr>
                <w:rFonts w:cstheme="minorHAnsi"/>
                <w:bCs/>
                <w:sz w:val="20"/>
                <w:szCs w:val="20"/>
              </w:rPr>
              <w:t xml:space="preserve">Osnovne funkcije CAD/CAM/CIM </w:t>
            </w:r>
            <w:r w:rsidR="007A4E5F" w:rsidRPr="001825A4">
              <w:rPr>
                <w:rFonts w:cstheme="minorHAnsi"/>
                <w:bCs/>
                <w:sz w:val="20"/>
                <w:szCs w:val="20"/>
              </w:rPr>
              <w:t>programa za računalno crtanje i konstruiranje</w:t>
            </w:r>
            <w:r w:rsidRPr="001825A4">
              <w:rPr>
                <w:rFonts w:cstheme="minorHAnsi"/>
                <w:bCs/>
                <w:sz w:val="20"/>
                <w:szCs w:val="20"/>
              </w:rPr>
              <w:t xml:space="preserve"> u izradi cipela i modnih dodataka</w:t>
            </w:r>
          </w:p>
          <w:p w14:paraId="20246399" w14:textId="77777777" w:rsidR="005D10C4" w:rsidRPr="001825A4" w:rsidRDefault="005D10C4" w:rsidP="001825A4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825A4">
              <w:rPr>
                <w:rFonts w:cstheme="minorHAnsi"/>
                <w:bCs/>
                <w:sz w:val="20"/>
                <w:szCs w:val="20"/>
              </w:rPr>
              <w:t>Primijena osnovnih alata CAD programa računalnog crtanja obuće i modnih dodataka</w:t>
            </w:r>
          </w:p>
          <w:p w14:paraId="2F0D955D" w14:textId="77777777" w:rsidR="005D10C4" w:rsidRPr="001825A4" w:rsidRDefault="005D10C4" w:rsidP="001825A4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825A4">
              <w:rPr>
                <w:rFonts w:cstheme="minorHAnsi"/>
                <w:bCs/>
                <w:sz w:val="20"/>
                <w:szCs w:val="20"/>
              </w:rPr>
              <w:t>Računalno modeliranje gornjih dijelova obuće prema zadanom modelu</w:t>
            </w:r>
          </w:p>
          <w:p w14:paraId="3727CDC7" w14:textId="7020DC8E" w:rsidR="005D10C4" w:rsidRPr="001825A4" w:rsidRDefault="005D10C4" w:rsidP="001825A4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825A4">
              <w:rPr>
                <w:rFonts w:cstheme="minorHAnsi"/>
                <w:bCs/>
                <w:sz w:val="20"/>
                <w:szCs w:val="20"/>
              </w:rPr>
              <w:t xml:space="preserve">Računalno modeliranje modnih dodataka </w:t>
            </w:r>
            <w:r w:rsidR="0044542F" w:rsidRPr="001825A4">
              <w:rPr>
                <w:rFonts w:cstheme="minorHAnsi"/>
                <w:bCs/>
                <w:sz w:val="20"/>
                <w:szCs w:val="20"/>
              </w:rPr>
              <w:t>p</w:t>
            </w:r>
            <w:r w:rsidRPr="001825A4">
              <w:rPr>
                <w:rFonts w:cstheme="minorHAnsi"/>
                <w:bCs/>
                <w:sz w:val="20"/>
                <w:szCs w:val="20"/>
              </w:rPr>
              <w:t>rema zadanom modelu</w:t>
            </w:r>
          </w:p>
          <w:p w14:paraId="71DEA497" w14:textId="1C2D1396" w:rsidR="005D10C4" w:rsidRPr="001825A4" w:rsidRDefault="00DA7BC6" w:rsidP="001825A4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825A4">
              <w:rPr>
                <w:rFonts w:cstheme="minorHAnsi"/>
                <w:bCs/>
                <w:sz w:val="20"/>
                <w:szCs w:val="20"/>
              </w:rPr>
              <w:t>Primjena mjera zaštite na radu i zaštite okoliša u osnovnom računalnom modeliranju obuće i modnih dodataka</w:t>
            </w:r>
          </w:p>
        </w:tc>
      </w:tr>
      <w:tr w:rsidR="00D80492" w:rsidRPr="00D80492" w14:paraId="7495EC05" w14:textId="77777777" w:rsidTr="001825A4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D5655" w14:textId="3BD0EF2A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D80492" w:rsidRPr="00D80492" w14:paraId="35C87B9B" w14:textId="77777777" w:rsidTr="00857084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2A76DE" w14:textId="270CE2C6" w:rsidR="001204EA" w:rsidRPr="00E37EDA" w:rsidRDefault="00DB17E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Vrednovanje: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A352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rada, a na temelju unaprijed definiranih elemenata i kriterija vrednovanja (analitičke i holističke rubrike za vrednovanje).</w:t>
            </w:r>
          </w:p>
          <w:p w14:paraId="7E228C30" w14:textId="23CD6D45" w:rsidR="008E381B" w:rsidRPr="00E37EDA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4D6C4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mjestu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boravka/rada se planira prodajna izložba sitne</w:t>
            </w:r>
            <w:r w:rsidR="005747D3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80FF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galanterije i jednostavnih 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 obuće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oglavak i derbi kroja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A1E41A0" w14:textId="77382FF6" w:rsidR="005D10C4" w:rsidRPr="00D80492" w:rsidRDefault="008E381B" w:rsidP="00B11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zraditi tehnički crtež te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računalno modelira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</w:t>
            </w:r>
            <w:r w:rsidR="000B217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vni model sitne galanterije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poklon setu</w:t>
            </w:r>
            <w:r w:rsidR="00443AB4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(prema vlastitom izboru)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osn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ovni</w:t>
            </w:r>
            <w:r w:rsidR="00AC1F2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model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i/ili muške </w:t>
            </w:r>
            <w:r w:rsidR="00CD2A4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cipele </w:t>
            </w:r>
            <w:r w:rsidR="0066599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oglavak i derbi kroja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njuju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ći </w:t>
            </w:r>
            <w:r w:rsidR="00D76437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odabrani/odgovarajući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CAD/CAM/CIM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sustav/aplikacij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D5C4D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/program</w:t>
            </w:r>
            <w:r w:rsidR="00AA3489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B568B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929A0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U rješavanju zadatka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korist</w:t>
            </w:r>
            <w:r w:rsidR="001F5FC6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23389A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modnu 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kicu</w:t>
            </w:r>
            <w:r w:rsidR="00C36B22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fotografiju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ili skenirani predložak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tehničkog crteža sitne galanterije,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osnovu 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modela</w:t>
            </w:r>
            <w:r w:rsidR="0044542F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obuće oglavak i derbi kroja,</w:t>
            </w:r>
            <w:r w:rsidR="005404F1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proizvoda prema modnom trendu. </w:t>
            </w:r>
            <w:r w:rsidR="00970055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Provjeriti primjenjivost crteža za proizvodnju sitne galanterije i ženske i/ili muške cipele oglavak i derbi</w:t>
            </w:r>
            <w:r w:rsidR="00DB17E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kroja</w:t>
            </w:r>
            <w:r w:rsidR="00DB17EB"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80492" w:rsidRPr="00D80492" w14:paraId="51F35648" w14:textId="77777777" w:rsidTr="001825A4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3AB309" w14:textId="6E5AE281" w:rsidR="00B11E41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80492" w:rsidRPr="00D80492" w14:paraId="1E035FC0" w14:textId="77777777" w:rsidTr="001825A4">
        <w:trPr>
          <w:trHeight w:val="340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51348C" w14:textId="77777777" w:rsidR="005D10C4" w:rsidRPr="00D80492" w:rsidRDefault="009052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F41E537" w14:textId="2FB06CF8" w:rsidR="00B11E41" w:rsidRPr="00D80492" w:rsidRDefault="00B11E41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207362C" w14:textId="77777777" w:rsidR="005D10C4" w:rsidRPr="005C15BA" w:rsidRDefault="005D10C4" w:rsidP="005D10C4">
      <w:pPr>
        <w:rPr>
          <w:sz w:val="16"/>
          <w:szCs w:val="16"/>
        </w:rPr>
      </w:pPr>
    </w:p>
    <w:p w14:paraId="733D22B8" w14:textId="7A0140D2" w:rsidR="000831F0" w:rsidRDefault="000831F0">
      <w:pPr>
        <w:spacing w:after="160" w:line="259" w:lineRule="auto"/>
      </w:pPr>
      <w:r>
        <w:br w:type="page"/>
      </w: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B56529" w:rsidRPr="00BD56ED" w14:paraId="385A6EDE" w14:textId="77777777" w:rsidTr="004C5912">
        <w:tc>
          <w:tcPr>
            <w:tcW w:w="9485" w:type="dxa"/>
            <w:shd w:val="clear" w:color="auto" w:fill="auto"/>
            <w:vAlign w:val="center"/>
          </w:tcPr>
          <w:p w14:paraId="7E4F17A2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3B4A9C4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D56E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05C0608" w14:textId="77777777" w:rsidR="00B56529" w:rsidRPr="00BD56ED" w:rsidRDefault="00B56529" w:rsidP="00B5652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BD56ED">
        <w:rPr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56529" w:rsidRPr="00BD56ED" w14:paraId="0A79E14C" w14:textId="77777777" w:rsidTr="004C5912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5600A0A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06E1720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74FEE192" w14:textId="77777777" w:rsidTr="004C5912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0C4DCB5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B53B2CB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56529" w:rsidRPr="00BD56ED" w14:paraId="017551B7" w14:textId="77777777" w:rsidTr="004C5912">
        <w:tc>
          <w:tcPr>
            <w:tcW w:w="4630" w:type="dxa"/>
            <w:hideMark/>
          </w:tcPr>
          <w:p w14:paraId="7120A2D9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C144A5C" w14:textId="77777777" w:rsidR="00B56529" w:rsidRPr="00BD56ED" w:rsidRDefault="00B56529" w:rsidP="004C591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CCC85FE" w14:textId="77777777" w:rsidR="00B56529" w:rsidRPr="00620833" w:rsidRDefault="00B56529" w:rsidP="00B56529">
      <w:pPr>
        <w:rPr>
          <w:color w:val="FF0000"/>
        </w:rPr>
      </w:pPr>
    </w:p>
    <w:p w14:paraId="4F980E5F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23C8" w14:textId="77777777" w:rsidR="00146605" w:rsidRDefault="00146605" w:rsidP="005D10C4">
      <w:pPr>
        <w:spacing w:after="0" w:line="240" w:lineRule="auto"/>
      </w:pPr>
      <w:r>
        <w:separator/>
      </w:r>
    </w:p>
  </w:endnote>
  <w:endnote w:type="continuationSeparator" w:id="0">
    <w:p w14:paraId="503AC1FC" w14:textId="77777777" w:rsidR="00146605" w:rsidRDefault="00146605" w:rsidP="005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D044" w14:textId="77777777" w:rsidR="00146605" w:rsidRDefault="00146605" w:rsidP="005D10C4">
      <w:pPr>
        <w:spacing w:after="0" w:line="240" w:lineRule="auto"/>
      </w:pPr>
      <w:r>
        <w:separator/>
      </w:r>
    </w:p>
  </w:footnote>
  <w:footnote w:type="continuationSeparator" w:id="0">
    <w:p w14:paraId="0E848C9F" w14:textId="77777777" w:rsidR="00146605" w:rsidRDefault="00146605" w:rsidP="005D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C52"/>
    <w:multiLevelType w:val="hybridMultilevel"/>
    <w:tmpl w:val="44BEBD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5E28"/>
    <w:multiLevelType w:val="hybridMultilevel"/>
    <w:tmpl w:val="C5E22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71931"/>
    <w:multiLevelType w:val="hybridMultilevel"/>
    <w:tmpl w:val="2940EA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3316F"/>
    <w:multiLevelType w:val="hybridMultilevel"/>
    <w:tmpl w:val="366400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C5891"/>
    <w:multiLevelType w:val="hybridMultilevel"/>
    <w:tmpl w:val="863E7B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C0EE6"/>
    <w:multiLevelType w:val="hybridMultilevel"/>
    <w:tmpl w:val="783ACE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5299"/>
    <w:multiLevelType w:val="hybridMultilevel"/>
    <w:tmpl w:val="20FA60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31E0"/>
    <w:multiLevelType w:val="hybridMultilevel"/>
    <w:tmpl w:val="E8604048"/>
    <w:lvl w:ilvl="0" w:tplc="041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3216"/>
    <w:multiLevelType w:val="hybridMultilevel"/>
    <w:tmpl w:val="6C3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7AB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162AC"/>
    <w:multiLevelType w:val="hybridMultilevel"/>
    <w:tmpl w:val="6E9CE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1FCF"/>
    <w:multiLevelType w:val="hybridMultilevel"/>
    <w:tmpl w:val="15E2E5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1449"/>
    <w:multiLevelType w:val="hybridMultilevel"/>
    <w:tmpl w:val="FAEA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4BD0"/>
    <w:multiLevelType w:val="multilevel"/>
    <w:tmpl w:val="6E0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70B6D"/>
    <w:multiLevelType w:val="hybridMultilevel"/>
    <w:tmpl w:val="2EACEA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234"/>
    <w:multiLevelType w:val="hybridMultilevel"/>
    <w:tmpl w:val="024424E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323E"/>
    <w:multiLevelType w:val="hybridMultilevel"/>
    <w:tmpl w:val="5790B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462C"/>
    <w:multiLevelType w:val="hybridMultilevel"/>
    <w:tmpl w:val="9B5217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B3630"/>
    <w:multiLevelType w:val="hybridMultilevel"/>
    <w:tmpl w:val="3976F2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91AEE"/>
    <w:multiLevelType w:val="hybridMultilevel"/>
    <w:tmpl w:val="883602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95BC1"/>
    <w:multiLevelType w:val="multilevel"/>
    <w:tmpl w:val="95A6A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F24E9"/>
    <w:multiLevelType w:val="hybridMultilevel"/>
    <w:tmpl w:val="C3BA58FE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37814"/>
    <w:multiLevelType w:val="hybridMultilevel"/>
    <w:tmpl w:val="B7EAFB9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9B14F6"/>
    <w:multiLevelType w:val="hybridMultilevel"/>
    <w:tmpl w:val="C5E2E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5F62"/>
    <w:multiLevelType w:val="hybridMultilevel"/>
    <w:tmpl w:val="FFBEA16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73CEF"/>
    <w:multiLevelType w:val="hybridMultilevel"/>
    <w:tmpl w:val="CBE6C512"/>
    <w:lvl w:ilvl="0" w:tplc="427294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72105"/>
    <w:multiLevelType w:val="hybridMultilevel"/>
    <w:tmpl w:val="FAEA9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450C2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9081B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773D9"/>
    <w:multiLevelType w:val="hybridMultilevel"/>
    <w:tmpl w:val="5BA424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B634D"/>
    <w:multiLevelType w:val="hybridMultilevel"/>
    <w:tmpl w:val="6B8A02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633879">
    <w:abstractNumId w:val="2"/>
  </w:num>
  <w:num w:numId="2" w16cid:durableId="2087410083">
    <w:abstractNumId w:val="17"/>
  </w:num>
  <w:num w:numId="3" w16cid:durableId="771240273">
    <w:abstractNumId w:val="28"/>
  </w:num>
  <w:num w:numId="4" w16cid:durableId="1532457056">
    <w:abstractNumId w:val="16"/>
  </w:num>
  <w:num w:numId="5" w16cid:durableId="878592960">
    <w:abstractNumId w:val="13"/>
  </w:num>
  <w:num w:numId="6" w16cid:durableId="1771007847">
    <w:abstractNumId w:val="29"/>
  </w:num>
  <w:num w:numId="7" w16cid:durableId="1425808649">
    <w:abstractNumId w:val="30"/>
  </w:num>
  <w:num w:numId="8" w16cid:durableId="1816029106">
    <w:abstractNumId w:val="10"/>
  </w:num>
  <w:num w:numId="9" w16cid:durableId="1135758602">
    <w:abstractNumId w:val="19"/>
  </w:num>
  <w:num w:numId="10" w16cid:durableId="1122849077">
    <w:abstractNumId w:val="32"/>
  </w:num>
  <w:num w:numId="11" w16cid:durableId="1842354097">
    <w:abstractNumId w:val="21"/>
  </w:num>
  <w:num w:numId="12" w16cid:durableId="853617703">
    <w:abstractNumId w:val="22"/>
  </w:num>
  <w:num w:numId="13" w16cid:durableId="1304390353">
    <w:abstractNumId w:val="11"/>
  </w:num>
  <w:num w:numId="14" w16cid:durableId="261837684">
    <w:abstractNumId w:val="26"/>
  </w:num>
  <w:num w:numId="15" w16cid:durableId="259610140">
    <w:abstractNumId w:val="24"/>
  </w:num>
  <w:num w:numId="16" w16cid:durableId="1903560057">
    <w:abstractNumId w:val="25"/>
  </w:num>
  <w:num w:numId="17" w16cid:durableId="1712652473">
    <w:abstractNumId w:val="9"/>
  </w:num>
  <w:num w:numId="18" w16cid:durableId="1769807555">
    <w:abstractNumId w:val="23"/>
  </w:num>
  <w:num w:numId="19" w16cid:durableId="868101315">
    <w:abstractNumId w:val="3"/>
  </w:num>
  <w:num w:numId="20" w16cid:durableId="1538546664">
    <w:abstractNumId w:val="6"/>
  </w:num>
  <w:num w:numId="21" w16cid:durableId="1112364953">
    <w:abstractNumId w:val="14"/>
  </w:num>
  <w:num w:numId="22" w16cid:durableId="2020307962">
    <w:abstractNumId w:val="7"/>
  </w:num>
  <w:num w:numId="23" w16cid:durableId="267927803">
    <w:abstractNumId w:val="12"/>
  </w:num>
  <w:num w:numId="24" w16cid:durableId="1044715716">
    <w:abstractNumId w:val="31"/>
  </w:num>
  <w:num w:numId="25" w16cid:durableId="936911804">
    <w:abstractNumId w:val="0"/>
  </w:num>
  <w:num w:numId="26" w16cid:durableId="462387361">
    <w:abstractNumId w:val="8"/>
  </w:num>
  <w:num w:numId="27" w16cid:durableId="1745951617">
    <w:abstractNumId w:val="18"/>
  </w:num>
  <w:num w:numId="28" w16cid:durableId="1615945744">
    <w:abstractNumId w:val="15"/>
  </w:num>
  <w:num w:numId="29" w16cid:durableId="1755518278">
    <w:abstractNumId w:val="5"/>
  </w:num>
  <w:num w:numId="30" w16cid:durableId="1093160886">
    <w:abstractNumId w:val="20"/>
  </w:num>
  <w:num w:numId="31" w16cid:durableId="2095398068">
    <w:abstractNumId w:val="1"/>
  </w:num>
  <w:num w:numId="32" w16cid:durableId="1735464062">
    <w:abstractNumId w:val="27"/>
  </w:num>
  <w:num w:numId="33" w16cid:durableId="208610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4"/>
    <w:rsid w:val="0000459C"/>
    <w:rsid w:val="000062CF"/>
    <w:rsid w:val="0001408D"/>
    <w:rsid w:val="00017775"/>
    <w:rsid w:val="0002671C"/>
    <w:rsid w:val="00032C6F"/>
    <w:rsid w:val="00035EB4"/>
    <w:rsid w:val="00036F67"/>
    <w:rsid w:val="00047315"/>
    <w:rsid w:val="00050E41"/>
    <w:rsid w:val="00051776"/>
    <w:rsid w:val="00060A5A"/>
    <w:rsid w:val="00063CB0"/>
    <w:rsid w:val="000661DF"/>
    <w:rsid w:val="000667C7"/>
    <w:rsid w:val="00080335"/>
    <w:rsid w:val="000824A9"/>
    <w:rsid w:val="000831F0"/>
    <w:rsid w:val="0008644E"/>
    <w:rsid w:val="00094A97"/>
    <w:rsid w:val="00094F98"/>
    <w:rsid w:val="0009521F"/>
    <w:rsid w:val="000A314E"/>
    <w:rsid w:val="000A5058"/>
    <w:rsid w:val="000B0263"/>
    <w:rsid w:val="000B2179"/>
    <w:rsid w:val="000B60E3"/>
    <w:rsid w:val="000C273C"/>
    <w:rsid w:val="000C5794"/>
    <w:rsid w:val="000D34CB"/>
    <w:rsid w:val="000E0806"/>
    <w:rsid w:val="000E08D6"/>
    <w:rsid w:val="000E6C1C"/>
    <w:rsid w:val="000F04AB"/>
    <w:rsid w:val="000F0F42"/>
    <w:rsid w:val="000F792B"/>
    <w:rsid w:val="001002F7"/>
    <w:rsid w:val="001003EA"/>
    <w:rsid w:val="00100551"/>
    <w:rsid w:val="001006E7"/>
    <w:rsid w:val="00103C6E"/>
    <w:rsid w:val="001204EA"/>
    <w:rsid w:val="001253E2"/>
    <w:rsid w:val="00126650"/>
    <w:rsid w:val="0012729B"/>
    <w:rsid w:val="0013357B"/>
    <w:rsid w:val="00146605"/>
    <w:rsid w:val="001538A4"/>
    <w:rsid w:val="00156E80"/>
    <w:rsid w:val="001621AE"/>
    <w:rsid w:val="0016225C"/>
    <w:rsid w:val="00163545"/>
    <w:rsid w:val="00175EE7"/>
    <w:rsid w:val="001825A4"/>
    <w:rsid w:val="00191D28"/>
    <w:rsid w:val="001A32EB"/>
    <w:rsid w:val="001A56A3"/>
    <w:rsid w:val="001C08A1"/>
    <w:rsid w:val="001C3017"/>
    <w:rsid w:val="001D17FD"/>
    <w:rsid w:val="001D1B9B"/>
    <w:rsid w:val="001D4BD0"/>
    <w:rsid w:val="001E675B"/>
    <w:rsid w:val="001E733E"/>
    <w:rsid w:val="001E754A"/>
    <w:rsid w:val="001F008E"/>
    <w:rsid w:val="001F3B8E"/>
    <w:rsid w:val="001F5FC6"/>
    <w:rsid w:val="00206453"/>
    <w:rsid w:val="002222AD"/>
    <w:rsid w:val="00222D5D"/>
    <w:rsid w:val="0022369D"/>
    <w:rsid w:val="00224A4C"/>
    <w:rsid w:val="0023088C"/>
    <w:rsid w:val="0023389A"/>
    <w:rsid w:val="002343C0"/>
    <w:rsid w:val="0024084F"/>
    <w:rsid w:val="00243B32"/>
    <w:rsid w:val="00257A6D"/>
    <w:rsid w:val="00260A5E"/>
    <w:rsid w:val="00267219"/>
    <w:rsid w:val="00267EFA"/>
    <w:rsid w:val="0027079B"/>
    <w:rsid w:val="002721F6"/>
    <w:rsid w:val="0027770A"/>
    <w:rsid w:val="0028492B"/>
    <w:rsid w:val="002860E2"/>
    <w:rsid w:val="0028638D"/>
    <w:rsid w:val="00286AFE"/>
    <w:rsid w:val="00290CA1"/>
    <w:rsid w:val="002A032B"/>
    <w:rsid w:val="002A0B30"/>
    <w:rsid w:val="002B307F"/>
    <w:rsid w:val="002C0E36"/>
    <w:rsid w:val="002C1908"/>
    <w:rsid w:val="002C1B1D"/>
    <w:rsid w:val="002C4358"/>
    <w:rsid w:val="002C4E0B"/>
    <w:rsid w:val="002C51CC"/>
    <w:rsid w:val="002C7AEC"/>
    <w:rsid w:val="002C7BA0"/>
    <w:rsid w:val="002D13D4"/>
    <w:rsid w:val="002D3A61"/>
    <w:rsid w:val="002D570B"/>
    <w:rsid w:val="002D576C"/>
    <w:rsid w:val="002D5C4D"/>
    <w:rsid w:val="002E0458"/>
    <w:rsid w:val="002E325E"/>
    <w:rsid w:val="002E40C3"/>
    <w:rsid w:val="002E5671"/>
    <w:rsid w:val="002F42C3"/>
    <w:rsid w:val="002F57DA"/>
    <w:rsid w:val="00300CE1"/>
    <w:rsid w:val="0030304A"/>
    <w:rsid w:val="0030306A"/>
    <w:rsid w:val="00311D64"/>
    <w:rsid w:val="0031703F"/>
    <w:rsid w:val="00321739"/>
    <w:rsid w:val="00321EE0"/>
    <w:rsid w:val="00324DDA"/>
    <w:rsid w:val="00324E19"/>
    <w:rsid w:val="00326817"/>
    <w:rsid w:val="0033527E"/>
    <w:rsid w:val="00336DE0"/>
    <w:rsid w:val="00340467"/>
    <w:rsid w:val="0034639D"/>
    <w:rsid w:val="003503D7"/>
    <w:rsid w:val="00352518"/>
    <w:rsid w:val="003623EB"/>
    <w:rsid w:val="0036466F"/>
    <w:rsid w:val="003670A4"/>
    <w:rsid w:val="00375777"/>
    <w:rsid w:val="00375A2B"/>
    <w:rsid w:val="00383B39"/>
    <w:rsid w:val="00391B0B"/>
    <w:rsid w:val="00392CCA"/>
    <w:rsid w:val="00393F39"/>
    <w:rsid w:val="00394134"/>
    <w:rsid w:val="00396E58"/>
    <w:rsid w:val="0039779E"/>
    <w:rsid w:val="003A0EB0"/>
    <w:rsid w:val="003A26A4"/>
    <w:rsid w:val="003A28FD"/>
    <w:rsid w:val="003A77F9"/>
    <w:rsid w:val="003B35D1"/>
    <w:rsid w:val="003C0449"/>
    <w:rsid w:val="003C04BD"/>
    <w:rsid w:val="003C494A"/>
    <w:rsid w:val="003D0CF4"/>
    <w:rsid w:val="003D1524"/>
    <w:rsid w:val="003D2B75"/>
    <w:rsid w:val="003F332C"/>
    <w:rsid w:val="003F4AAD"/>
    <w:rsid w:val="00400352"/>
    <w:rsid w:val="00404812"/>
    <w:rsid w:val="004054AE"/>
    <w:rsid w:val="00411D55"/>
    <w:rsid w:val="00414E78"/>
    <w:rsid w:val="00421DE3"/>
    <w:rsid w:val="00423AC6"/>
    <w:rsid w:val="004304EE"/>
    <w:rsid w:val="004307E3"/>
    <w:rsid w:val="00437FDF"/>
    <w:rsid w:val="0044232D"/>
    <w:rsid w:val="0044342B"/>
    <w:rsid w:val="00443AB4"/>
    <w:rsid w:val="0044542F"/>
    <w:rsid w:val="00445BF0"/>
    <w:rsid w:val="00447BE3"/>
    <w:rsid w:val="00450D00"/>
    <w:rsid w:val="004527B4"/>
    <w:rsid w:val="00453CC3"/>
    <w:rsid w:val="00460FCF"/>
    <w:rsid w:val="00464103"/>
    <w:rsid w:val="00465011"/>
    <w:rsid w:val="00480033"/>
    <w:rsid w:val="00481ECC"/>
    <w:rsid w:val="00484D63"/>
    <w:rsid w:val="0048546C"/>
    <w:rsid w:val="004902C0"/>
    <w:rsid w:val="004A0C59"/>
    <w:rsid w:val="004A0D26"/>
    <w:rsid w:val="004A584B"/>
    <w:rsid w:val="004B7561"/>
    <w:rsid w:val="004C4795"/>
    <w:rsid w:val="004D01D2"/>
    <w:rsid w:val="004D6C42"/>
    <w:rsid w:val="004E0E58"/>
    <w:rsid w:val="004E199D"/>
    <w:rsid w:val="004E31C0"/>
    <w:rsid w:val="004F5FAB"/>
    <w:rsid w:val="0050175B"/>
    <w:rsid w:val="00506516"/>
    <w:rsid w:val="00521F88"/>
    <w:rsid w:val="00522EE2"/>
    <w:rsid w:val="005247DA"/>
    <w:rsid w:val="00525C6E"/>
    <w:rsid w:val="00526DFD"/>
    <w:rsid w:val="00530CC8"/>
    <w:rsid w:val="005404F1"/>
    <w:rsid w:val="00546AF2"/>
    <w:rsid w:val="00555BAB"/>
    <w:rsid w:val="00561B94"/>
    <w:rsid w:val="00563921"/>
    <w:rsid w:val="005663D1"/>
    <w:rsid w:val="0056709A"/>
    <w:rsid w:val="005747D3"/>
    <w:rsid w:val="005748AE"/>
    <w:rsid w:val="005848B4"/>
    <w:rsid w:val="00586020"/>
    <w:rsid w:val="005879DC"/>
    <w:rsid w:val="005A0242"/>
    <w:rsid w:val="005B0654"/>
    <w:rsid w:val="005B3712"/>
    <w:rsid w:val="005B377A"/>
    <w:rsid w:val="005C5853"/>
    <w:rsid w:val="005C5E93"/>
    <w:rsid w:val="005C7FBD"/>
    <w:rsid w:val="005D0A30"/>
    <w:rsid w:val="005D10C4"/>
    <w:rsid w:val="005D46AD"/>
    <w:rsid w:val="005D57FA"/>
    <w:rsid w:val="005E208D"/>
    <w:rsid w:val="005E3B02"/>
    <w:rsid w:val="006033C0"/>
    <w:rsid w:val="00605732"/>
    <w:rsid w:val="006117A3"/>
    <w:rsid w:val="00621460"/>
    <w:rsid w:val="00625E30"/>
    <w:rsid w:val="00625F65"/>
    <w:rsid w:val="006264AD"/>
    <w:rsid w:val="0062696D"/>
    <w:rsid w:val="00626D82"/>
    <w:rsid w:val="00630800"/>
    <w:rsid w:val="006456F9"/>
    <w:rsid w:val="006463C3"/>
    <w:rsid w:val="00653345"/>
    <w:rsid w:val="00655F70"/>
    <w:rsid w:val="0065755F"/>
    <w:rsid w:val="0066004D"/>
    <w:rsid w:val="00661736"/>
    <w:rsid w:val="00662910"/>
    <w:rsid w:val="00664420"/>
    <w:rsid w:val="00665990"/>
    <w:rsid w:val="00665B7D"/>
    <w:rsid w:val="006704A4"/>
    <w:rsid w:val="00672F01"/>
    <w:rsid w:val="00673296"/>
    <w:rsid w:val="006766D1"/>
    <w:rsid w:val="006809D9"/>
    <w:rsid w:val="00681FAC"/>
    <w:rsid w:val="0068461D"/>
    <w:rsid w:val="00684C03"/>
    <w:rsid w:val="006925A6"/>
    <w:rsid w:val="006A0B5B"/>
    <w:rsid w:val="006A3BBE"/>
    <w:rsid w:val="006B6ED8"/>
    <w:rsid w:val="006B7744"/>
    <w:rsid w:val="006C0F53"/>
    <w:rsid w:val="006C3776"/>
    <w:rsid w:val="006C4105"/>
    <w:rsid w:val="006C6290"/>
    <w:rsid w:val="006E0645"/>
    <w:rsid w:val="0070083B"/>
    <w:rsid w:val="00700B6A"/>
    <w:rsid w:val="0070364B"/>
    <w:rsid w:val="00706CB7"/>
    <w:rsid w:val="00713AAC"/>
    <w:rsid w:val="00713B1D"/>
    <w:rsid w:val="00716AC7"/>
    <w:rsid w:val="00726512"/>
    <w:rsid w:val="0073426C"/>
    <w:rsid w:val="00744634"/>
    <w:rsid w:val="007549BF"/>
    <w:rsid w:val="00760368"/>
    <w:rsid w:val="007611B5"/>
    <w:rsid w:val="00770A90"/>
    <w:rsid w:val="00780683"/>
    <w:rsid w:val="007829FE"/>
    <w:rsid w:val="00782C46"/>
    <w:rsid w:val="00784166"/>
    <w:rsid w:val="00794088"/>
    <w:rsid w:val="00795283"/>
    <w:rsid w:val="007A41FF"/>
    <w:rsid w:val="007A4E5F"/>
    <w:rsid w:val="007A4FD7"/>
    <w:rsid w:val="007A57D6"/>
    <w:rsid w:val="007B332B"/>
    <w:rsid w:val="007D56D6"/>
    <w:rsid w:val="007E119F"/>
    <w:rsid w:val="007E5BF6"/>
    <w:rsid w:val="007F216D"/>
    <w:rsid w:val="00800535"/>
    <w:rsid w:val="0081637E"/>
    <w:rsid w:val="00822E21"/>
    <w:rsid w:val="008232E8"/>
    <w:rsid w:val="00823FEA"/>
    <w:rsid w:val="00825228"/>
    <w:rsid w:val="00834A7F"/>
    <w:rsid w:val="00834DC2"/>
    <w:rsid w:val="00835860"/>
    <w:rsid w:val="00835DC7"/>
    <w:rsid w:val="00842A50"/>
    <w:rsid w:val="008430BD"/>
    <w:rsid w:val="00854204"/>
    <w:rsid w:val="00854B19"/>
    <w:rsid w:val="008551B5"/>
    <w:rsid w:val="0085691A"/>
    <w:rsid w:val="00857084"/>
    <w:rsid w:val="00857E12"/>
    <w:rsid w:val="00862EC4"/>
    <w:rsid w:val="008663C5"/>
    <w:rsid w:val="0087174F"/>
    <w:rsid w:val="008726DA"/>
    <w:rsid w:val="00880FFB"/>
    <w:rsid w:val="00882BA6"/>
    <w:rsid w:val="008853DE"/>
    <w:rsid w:val="00887591"/>
    <w:rsid w:val="00893F84"/>
    <w:rsid w:val="00894581"/>
    <w:rsid w:val="008945F9"/>
    <w:rsid w:val="00895BA2"/>
    <w:rsid w:val="008A06C7"/>
    <w:rsid w:val="008A2E70"/>
    <w:rsid w:val="008C4FA1"/>
    <w:rsid w:val="008D2159"/>
    <w:rsid w:val="008D36D9"/>
    <w:rsid w:val="008E095C"/>
    <w:rsid w:val="008E0AC1"/>
    <w:rsid w:val="008E0F00"/>
    <w:rsid w:val="008E10C2"/>
    <w:rsid w:val="008E381B"/>
    <w:rsid w:val="008E5925"/>
    <w:rsid w:val="008F2F2A"/>
    <w:rsid w:val="008F49BC"/>
    <w:rsid w:val="00901454"/>
    <w:rsid w:val="0090485C"/>
    <w:rsid w:val="00904C89"/>
    <w:rsid w:val="009052FB"/>
    <w:rsid w:val="00905E3D"/>
    <w:rsid w:val="0091070E"/>
    <w:rsid w:val="009153A5"/>
    <w:rsid w:val="00915D46"/>
    <w:rsid w:val="00916808"/>
    <w:rsid w:val="0092011F"/>
    <w:rsid w:val="009202FC"/>
    <w:rsid w:val="00924360"/>
    <w:rsid w:val="009269D9"/>
    <w:rsid w:val="00930B68"/>
    <w:rsid w:val="00953BC7"/>
    <w:rsid w:val="00956FDC"/>
    <w:rsid w:val="009618E1"/>
    <w:rsid w:val="00962017"/>
    <w:rsid w:val="009620E4"/>
    <w:rsid w:val="00963CD0"/>
    <w:rsid w:val="00965535"/>
    <w:rsid w:val="00966D2B"/>
    <w:rsid w:val="0096718A"/>
    <w:rsid w:val="00967342"/>
    <w:rsid w:val="00970055"/>
    <w:rsid w:val="00973619"/>
    <w:rsid w:val="009760B8"/>
    <w:rsid w:val="00984C4B"/>
    <w:rsid w:val="009929A0"/>
    <w:rsid w:val="00995812"/>
    <w:rsid w:val="00996067"/>
    <w:rsid w:val="00997E77"/>
    <w:rsid w:val="009A0CB1"/>
    <w:rsid w:val="009A1BD1"/>
    <w:rsid w:val="009A38AE"/>
    <w:rsid w:val="009B157B"/>
    <w:rsid w:val="009C16A8"/>
    <w:rsid w:val="009C220C"/>
    <w:rsid w:val="009C535A"/>
    <w:rsid w:val="009C6971"/>
    <w:rsid w:val="009D0349"/>
    <w:rsid w:val="009E18C2"/>
    <w:rsid w:val="009E2C0D"/>
    <w:rsid w:val="009F00C7"/>
    <w:rsid w:val="009F318F"/>
    <w:rsid w:val="00A02E05"/>
    <w:rsid w:val="00A0374F"/>
    <w:rsid w:val="00A14BB4"/>
    <w:rsid w:val="00A24A6F"/>
    <w:rsid w:val="00A303C7"/>
    <w:rsid w:val="00A3105C"/>
    <w:rsid w:val="00A32269"/>
    <w:rsid w:val="00A35255"/>
    <w:rsid w:val="00A368E0"/>
    <w:rsid w:val="00A40829"/>
    <w:rsid w:val="00A41B33"/>
    <w:rsid w:val="00A42C1F"/>
    <w:rsid w:val="00A50DA6"/>
    <w:rsid w:val="00A6349D"/>
    <w:rsid w:val="00A66698"/>
    <w:rsid w:val="00A702B5"/>
    <w:rsid w:val="00A742A4"/>
    <w:rsid w:val="00A76A81"/>
    <w:rsid w:val="00A805FB"/>
    <w:rsid w:val="00A84157"/>
    <w:rsid w:val="00A84335"/>
    <w:rsid w:val="00A8511C"/>
    <w:rsid w:val="00AA0AE7"/>
    <w:rsid w:val="00AA1BCC"/>
    <w:rsid w:val="00AA3489"/>
    <w:rsid w:val="00AA3602"/>
    <w:rsid w:val="00AA3ED6"/>
    <w:rsid w:val="00AA537E"/>
    <w:rsid w:val="00AB2CEF"/>
    <w:rsid w:val="00AB697C"/>
    <w:rsid w:val="00AB7D3A"/>
    <w:rsid w:val="00AC003B"/>
    <w:rsid w:val="00AC1F29"/>
    <w:rsid w:val="00AD03C3"/>
    <w:rsid w:val="00AD6427"/>
    <w:rsid w:val="00AD6722"/>
    <w:rsid w:val="00AE05AD"/>
    <w:rsid w:val="00AF7A96"/>
    <w:rsid w:val="00B0041D"/>
    <w:rsid w:val="00B06295"/>
    <w:rsid w:val="00B07D39"/>
    <w:rsid w:val="00B10113"/>
    <w:rsid w:val="00B11E41"/>
    <w:rsid w:val="00B132DE"/>
    <w:rsid w:val="00B20EEC"/>
    <w:rsid w:val="00B21F5C"/>
    <w:rsid w:val="00B34E51"/>
    <w:rsid w:val="00B41759"/>
    <w:rsid w:val="00B41A14"/>
    <w:rsid w:val="00B41DC0"/>
    <w:rsid w:val="00B5041E"/>
    <w:rsid w:val="00B516AC"/>
    <w:rsid w:val="00B51775"/>
    <w:rsid w:val="00B522A0"/>
    <w:rsid w:val="00B53D26"/>
    <w:rsid w:val="00B56529"/>
    <w:rsid w:val="00B568B5"/>
    <w:rsid w:val="00B60393"/>
    <w:rsid w:val="00B61BF9"/>
    <w:rsid w:val="00B64126"/>
    <w:rsid w:val="00B641C4"/>
    <w:rsid w:val="00B65193"/>
    <w:rsid w:val="00B71343"/>
    <w:rsid w:val="00B72AAC"/>
    <w:rsid w:val="00B74002"/>
    <w:rsid w:val="00B82507"/>
    <w:rsid w:val="00B9498E"/>
    <w:rsid w:val="00B94D66"/>
    <w:rsid w:val="00B9559A"/>
    <w:rsid w:val="00BA367F"/>
    <w:rsid w:val="00BA5079"/>
    <w:rsid w:val="00BA7E9B"/>
    <w:rsid w:val="00BB4D46"/>
    <w:rsid w:val="00BB7425"/>
    <w:rsid w:val="00BB7E4C"/>
    <w:rsid w:val="00BC3603"/>
    <w:rsid w:val="00BC7D20"/>
    <w:rsid w:val="00BD0F39"/>
    <w:rsid w:val="00BD3D61"/>
    <w:rsid w:val="00BD49D0"/>
    <w:rsid w:val="00BD5549"/>
    <w:rsid w:val="00BD59CD"/>
    <w:rsid w:val="00BE1D98"/>
    <w:rsid w:val="00BE3266"/>
    <w:rsid w:val="00BE3CCF"/>
    <w:rsid w:val="00BE4CD3"/>
    <w:rsid w:val="00BF3118"/>
    <w:rsid w:val="00BF47BC"/>
    <w:rsid w:val="00C00744"/>
    <w:rsid w:val="00C007E5"/>
    <w:rsid w:val="00C00BCD"/>
    <w:rsid w:val="00C01B2E"/>
    <w:rsid w:val="00C0247C"/>
    <w:rsid w:val="00C034A6"/>
    <w:rsid w:val="00C060E3"/>
    <w:rsid w:val="00C062DA"/>
    <w:rsid w:val="00C07C3B"/>
    <w:rsid w:val="00C21A6D"/>
    <w:rsid w:val="00C314A1"/>
    <w:rsid w:val="00C3596C"/>
    <w:rsid w:val="00C35E91"/>
    <w:rsid w:val="00C36B22"/>
    <w:rsid w:val="00C421ED"/>
    <w:rsid w:val="00C44EB7"/>
    <w:rsid w:val="00C474E8"/>
    <w:rsid w:val="00C47F79"/>
    <w:rsid w:val="00C54CE0"/>
    <w:rsid w:val="00C54D08"/>
    <w:rsid w:val="00C54F2C"/>
    <w:rsid w:val="00C56CB9"/>
    <w:rsid w:val="00C639FF"/>
    <w:rsid w:val="00C64E25"/>
    <w:rsid w:val="00C70D5E"/>
    <w:rsid w:val="00C719FC"/>
    <w:rsid w:val="00C80B65"/>
    <w:rsid w:val="00C91039"/>
    <w:rsid w:val="00C9381D"/>
    <w:rsid w:val="00CB0A68"/>
    <w:rsid w:val="00CB6AC5"/>
    <w:rsid w:val="00CB6AF7"/>
    <w:rsid w:val="00CB75A2"/>
    <w:rsid w:val="00CC6711"/>
    <w:rsid w:val="00CD0B02"/>
    <w:rsid w:val="00CD2A45"/>
    <w:rsid w:val="00CD643F"/>
    <w:rsid w:val="00CE0B89"/>
    <w:rsid w:val="00CE49E2"/>
    <w:rsid w:val="00CF0505"/>
    <w:rsid w:val="00D050FE"/>
    <w:rsid w:val="00D06514"/>
    <w:rsid w:val="00D14148"/>
    <w:rsid w:val="00D20B85"/>
    <w:rsid w:val="00D24DB4"/>
    <w:rsid w:val="00D50A68"/>
    <w:rsid w:val="00D6598A"/>
    <w:rsid w:val="00D67620"/>
    <w:rsid w:val="00D67767"/>
    <w:rsid w:val="00D73FDE"/>
    <w:rsid w:val="00D762AA"/>
    <w:rsid w:val="00D76437"/>
    <w:rsid w:val="00D77E4D"/>
    <w:rsid w:val="00D800AC"/>
    <w:rsid w:val="00D80492"/>
    <w:rsid w:val="00D822F8"/>
    <w:rsid w:val="00D918C3"/>
    <w:rsid w:val="00D93810"/>
    <w:rsid w:val="00D93A12"/>
    <w:rsid w:val="00D9579C"/>
    <w:rsid w:val="00D957DA"/>
    <w:rsid w:val="00DA14C9"/>
    <w:rsid w:val="00DA2EF7"/>
    <w:rsid w:val="00DA56CD"/>
    <w:rsid w:val="00DA7BC6"/>
    <w:rsid w:val="00DB17EB"/>
    <w:rsid w:val="00DB2AB3"/>
    <w:rsid w:val="00DB72D3"/>
    <w:rsid w:val="00DC0E54"/>
    <w:rsid w:val="00DC4C55"/>
    <w:rsid w:val="00DD01AD"/>
    <w:rsid w:val="00DD02A0"/>
    <w:rsid w:val="00DD09B1"/>
    <w:rsid w:val="00DD61B4"/>
    <w:rsid w:val="00DD7476"/>
    <w:rsid w:val="00DD79E8"/>
    <w:rsid w:val="00DE2149"/>
    <w:rsid w:val="00DE58B5"/>
    <w:rsid w:val="00DE7ECA"/>
    <w:rsid w:val="00DF16A5"/>
    <w:rsid w:val="00DF39A3"/>
    <w:rsid w:val="00DF72CF"/>
    <w:rsid w:val="00DF7F81"/>
    <w:rsid w:val="00E10805"/>
    <w:rsid w:val="00E13212"/>
    <w:rsid w:val="00E21957"/>
    <w:rsid w:val="00E21C17"/>
    <w:rsid w:val="00E27413"/>
    <w:rsid w:val="00E37EDA"/>
    <w:rsid w:val="00E40327"/>
    <w:rsid w:val="00E40CFE"/>
    <w:rsid w:val="00E42947"/>
    <w:rsid w:val="00E50E32"/>
    <w:rsid w:val="00E51330"/>
    <w:rsid w:val="00E61698"/>
    <w:rsid w:val="00E61B21"/>
    <w:rsid w:val="00E63234"/>
    <w:rsid w:val="00E74CE1"/>
    <w:rsid w:val="00E76AB2"/>
    <w:rsid w:val="00E8392A"/>
    <w:rsid w:val="00E84C46"/>
    <w:rsid w:val="00E86F17"/>
    <w:rsid w:val="00E8727A"/>
    <w:rsid w:val="00E93C4E"/>
    <w:rsid w:val="00E955B5"/>
    <w:rsid w:val="00EA2F48"/>
    <w:rsid w:val="00EA4F84"/>
    <w:rsid w:val="00EA5BFE"/>
    <w:rsid w:val="00EB07BD"/>
    <w:rsid w:val="00EB0FE3"/>
    <w:rsid w:val="00EB6201"/>
    <w:rsid w:val="00EC0409"/>
    <w:rsid w:val="00EC2BF7"/>
    <w:rsid w:val="00EC57BD"/>
    <w:rsid w:val="00EC6FC2"/>
    <w:rsid w:val="00EC776F"/>
    <w:rsid w:val="00ED1AA9"/>
    <w:rsid w:val="00EF411D"/>
    <w:rsid w:val="00EF5AD9"/>
    <w:rsid w:val="00EF79CA"/>
    <w:rsid w:val="00F00F8E"/>
    <w:rsid w:val="00F039C9"/>
    <w:rsid w:val="00F16A26"/>
    <w:rsid w:val="00F24873"/>
    <w:rsid w:val="00F33A7F"/>
    <w:rsid w:val="00F348BF"/>
    <w:rsid w:val="00F35107"/>
    <w:rsid w:val="00F4790F"/>
    <w:rsid w:val="00F506C1"/>
    <w:rsid w:val="00F53770"/>
    <w:rsid w:val="00F552BB"/>
    <w:rsid w:val="00F635DD"/>
    <w:rsid w:val="00F652A8"/>
    <w:rsid w:val="00F65D07"/>
    <w:rsid w:val="00F81567"/>
    <w:rsid w:val="00F91103"/>
    <w:rsid w:val="00F96AC2"/>
    <w:rsid w:val="00FA313C"/>
    <w:rsid w:val="00FA71DA"/>
    <w:rsid w:val="00FB2927"/>
    <w:rsid w:val="00FB2A08"/>
    <w:rsid w:val="00FB3014"/>
    <w:rsid w:val="00FB6090"/>
    <w:rsid w:val="00FB7F6F"/>
    <w:rsid w:val="00FC0900"/>
    <w:rsid w:val="00FC344C"/>
    <w:rsid w:val="00FD443E"/>
    <w:rsid w:val="00FD4CC8"/>
    <w:rsid w:val="00FD7F53"/>
    <w:rsid w:val="00FE2977"/>
    <w:rsid w:val="00FE469B"/>
    <w:rsid w:val="00FE4EFA"/>
    <w:rsid w:val="00FE7D7D"/>
    <w:rsid w:val="00FF0CCB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2E7"/>
  <w15:docId w15:val="{045C0E60-2233-4B06-8299-62EF9D4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6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5D1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0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9D"/>
    <w:rPr>
      <w:rFonts w:ascii="Tahoma" w:eastAsia="Calibri" w:hAnsi="Tahoma" w:cs="Tahoma"/>
      <w:sz w:val="16"/>
      <w:szCs w:val="16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B07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4CE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C04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163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18" TargetMode="External"/><Relationship Id="rId13" Type="http://schemas.openxmlformats.org/officeDocument/2006/relationships/hyperlink" Target="https://hko.srce.hr/registar/skup-kompetencija/detalji/4277" TargetMode="External"/><Relationship Id="rId18" Type="http://schemas.openxmlformats.org/officeDocument/2006/relationships/hyperlink" Target="https://hko.srce.hr/registar/skup-ishoda-ucenja/detalji/146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46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292" TargetMode="External"/><Relationship Id="rId17" Type="http://schemas.openxmlformats.org/officeDocument/2006/relationships/hyperlink" Target="https://hko.srce.hr/registar/skup-ishoda-ucenja/detalji/1465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3083" TargetMode="External"/><Relationship Id="rId20" Type="http://schemas.openxmlformats.org/officeDocument/2006/relationships/hyperlink" Target="https://hko.srce.hr/registar/skup-ishoda-ucenja/detalji/146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276" TargetMode="External"/><Relationship Id="rId24" Type="http://schemas.openxmlformats.org/officeDocument/2006/relationships/hyperlink" Target="https://hko.srce.hr/registar/skup-ishoda-ucenja/detalji/146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536" TargetMode="External"/><Relationship Id="rId23" Type="http://schemas.openxmlformats.org/officeDocument/2006/relationships/hyperlink" Target="https://hko.srce.hr/registar/skup-ishoda-ucenja/detalji/14655" TargetMode="External"/><Relationship Id="rId10" Type="http://schemas.openxmlformats.org/officeDocument/2006/relationships/hyperlink" Target="https://hko.srce.hr/registar/skup-kompetencija/detalji/4293" TargetMode="External"/><Relationship Id="rId19" Type="http://schemas.openxmlformats.org/officeDocument/2006/relationships/hyperlink" Target="https://hko.srce.hr/registar/skup-ishoda-ucenja/detalji/13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279" TargetMode="External"/><Relationship Id="rId14" Type="http://schemas.openxmlformats.org/officeDocument/2006/relationships/hyperlink" Target="https://hko.srce.hr/registar/skup-kompetencija/detalji/4280" TargetMode="External"/><Relationship Id="rId22" Type="http://schemas.openxmlformats.org/officeDocument/2006/relationships/hyperlink" Target="https://hko.srce.hr/registar/skup-ishoda-ucenja/detalji/13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CA44-2458-40EC-A0FE-CB069791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3807</Words>
  <Characters>21703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Pustahija Musulin</dc:creator>
  <cp:lastModifiedBy>ASOO</cp:lastModifiedBy>
  <cp:revision>52</cp:revision>
  <dcterms:created xsi:type="dcterms:W3CDTF">2025-01-27T07:17:00Z</dcterms:created>
  <dcterms:modified xsi:type="dcterms:W3CDTF">2025-03-14T11:36:00Z</dcterms:modified>
</cp:coreProperties>
</file>