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A3DFB" w14:textId="48101D57" w:rsidR="002A663C" w:rsidRPr="00AF792E" w:rsidRDefault="00753764" w:rsidP="00AF792E">
      <w:pPr>
        <w:pStyle w:val="ListParagraph"/>
        <w:jc w:val="center"/>
        <w:rPr>
          <w:rFonts w:asciiTheme="majorHAnsi" w:hAnsiTheme="majorHAnsi" w:cstheme="majorHAnsi"/>
          <w:sz w:val="28"/>
          <w:szCs w:val="28"/>
        </w:rPr>
      </w:pPr>
      <w:r w:rsidRPr="00AF792E">
        <w:rPr>
          <w:rFonts w:ascii="Calibri" w:eastAsia="Calibri" w:hAnsi="Calibri" w:cs="Calibri"/>
          <w:b/>
          <w:bCs/>
          <w:sz w:val="28"/>
          <w:szCs w:val="28"/>
          <w:lang w:eastAsia="bs-Latn-BA"/>
        </w:rPr>
        <w:t xml:space="preserve"> </w:t>
      </w:r>
      <w:r w:rsidR="00AF792E" w:rsidRPr="00AF792E">
        <w:rPr>
          <w:rFonts w:cstheme="minorHAnsi"/>
          <w:b/>
          <w:bCs/>
          <w:sz w:val="28"/>
          <w:szCs w:val="28"/>
          <w:lang w:val="bs-Latn-BA"/>
        </w:rPr>
        <w:t>Naziv i adresa ustanove</w:t>
      </w:r>
    </w:p>
    <w:p w14:paraId="17D99B80" w14:textId="6018893E" w:rsidR="006C5A0F" w:rsidRPr="004C1B32" w:rsidRDefault="006C5A0F" w:rsidP="00657F7C">
      <w:pPr>
        <w:jc w:val="center"/>
        <w:rPr>
          <w:rFonts w:ascii="Cambria" w:hAnsi="Cambria"/>
          <w:b/>
          <w:bCs/>
          <w:i/>
          <w:iCs/>
          <w:sz w:val="24"/>
          <w:szCs w:val="24"/>
        </w:rPr>
      </w:pPr>
    </w:p>
    <w:p w14:paraId="3BC0C717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DA29565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114A2DF1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5D13FE7" w14:textId="77777777" w:rsidR="006C5A0F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</w:p>
    <w:p w14:paraId="278D7A74" w14:textId="77777777" w:rsidR="006C5A0F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</w:p>
    <w:p w14:paraId="4926F2A4" w14:textId="77777777" w:rsidR="006827A6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  <w:r w:rsidRPr="004C1B32">
        <w:rPr>
          <w:rFonts w:cstheme="minorHAnsi"/>
          <w:b/>
          <w:bCs/>
          <w:sz w:val="48"/>
          <w:szCs w:val="48"/>
        </w:rPr>
        <w:t xml:space="preserve">Program obrazovanja </w:t>
      </w:r>
    </w:p>
    <w:p w14:paraId="46495CB6" w14:textId="77777777" w:rsidR="006827A6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  <w:r w:rsidRPr="004C1B32">
        <w:rPr>
          <w:rFonts w:cstheme="minorHAnsi"/>
          <w:b/>
          <w:bCs/>
          <w:sz w:val="48"/>
          <w:szCs w:val="48"/>
        </w:rPr>
        <w:t xml:space="preserve">za stjecanje mikrokvalifikacije </w:t>
      </w:r>
    </w:p>
    <w:p w14:paraId="799F7F71" w14:textId="0814828A" w:rsidR="006C5A0F" w:rsidRPr="004C1B32" w:rsidRDefault="00EC6C25" w:rsidP="000F7C52">
      <w:pPr>
        <w:jc w:val="center"/>
        <w:rPr>
          <w:rFonts w:cstheme="minorHAnsi"/>
          <w:b/>
          <w:bCs/>
          <w:sz w:val="48"/>
          <w:szCs w:val="48"/>
        </w:rPr>
      </w:pPr>
      <w:r w:rsidRPr="004C1B32">
        <w:rPr>
          <w:rFonts w:cstheme="minorHAnsi"/>
          <w:b/>
          <w:bCs/>
          <w:sz w:val="48"/>
          <w:szCs w:val="48"/>
        </w:rPr>
        <w:t>rukov</w:t>
      </w:r>
      <w:r w:rsidR="0087606F" w:rsidRPr="004C1B32">
        <w:rPr>
          <w:rFonts w:cstheme="minorHAnsi"/>
          <w:b/>
          <w:bCs/>
          <w:sz w:val="48"/>
          <w:szCs w:val="48"/>
        </w:rPr>
        <w:t>anje</w:t>
      </w:r>
      <w:r w:rsidR="001D0574" w:rsidRPr="004C1B32">
        <w:rPr>
          <w:rFonts w:cstheme="minorHAnsi"/>
          <w:b/>
          <w:bCs/>
          <w:sz w:val="48"/>
          <w:szCs w:val="48"/>
        </w:rPr>
        <w:t xml:space="preserve"> bagerom</w:t>
      </w:r>
    </w:p>
    <w:p w14:paraId="76E900F1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3D61728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2743523E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5CB6DFE6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EB8706A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34BD87FF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6171448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1E71F569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14E07C2A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03080185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52F0FE0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5980E5EF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7FE1B417" w14:textId="2B4C34E0" w:rsidR="006C5A0F" w:rsidRPr="001F3191" w:rsidRDefault="00AF792E" w:rsidP="001F3191">
      <w:pPr>
        <w:pStyle w:val="ListParagraph"/>
        <w:jc w:val="center"/>
        <w:rPr>
          <w:rFonts w:cstheme="minorHAnsi"/>
          <w:b/>
          <w:bCs/>
          <w:sz w:val="24"/>
          <w:szCs w:val="24"/>
          <w:lang w:val="bs-Latn-BA"/>
        </w:rPr>
      </w:pPr>
      <w:bookmarkStart w:id="0" w:name="_Hlk92893303"/>
      <w:r w:rsidRPr="00AF792E">
        <w:rPr>
          <w:b/>
          <w:bCs/>
          <w:sz w:val="28"/>
          <w:szCs w:val="28"/>
        </w:rPr>
        <w:t xml:space="preserve">Mjesto, </w:t>
      </w:r>
      <w:r w:rsidR="00C5073B">
        <w:rPr>
          <w:b/>
          <w:bCs/>
          <w:sz w:val="28"/>
          <w:szCs w:val="28"/>
        </w:rPr>
        <w:t>datum</w:t>
      </w:r>
      <w:r w:rsidRPr="00AF792E">
        <w:rPr>
          <w:b/>
          <w:bCs/>
          <w:sz w:val="28"/>
          <w:szCs w:val="28"/>
        </w:rPr>
        <w:t xml:space="preserve"> </w:t>
      </w:r>
      <w:r w:rsidR="006C5A0F" w:rsidRPr="004C1B32">
        <w:rPr>
          <w:rFonts w:cstheme="minorHAnsi"/>
          <w:b/>
          <w:bCs/>
          <w:sz w:val="24"/>
          <w:szCs w:val="24"/>
        </w:rPr>
        <w:br w:type="page"/>
      </w:r>
    </w:p>
    <w:p w14:paraId="10C6CBFF" w14:textId="77777777" w:rsidR="006C5A0F" w:rsidRPr="004C1B32" w:rsidRDefault="006C5A0F" w:rsidP="00BA4A9A">
      <w:pPr>
        <w:pStyle w:val="ListParagraph"/>
        <w:numPr>
          <w:ilvl w:val="0"/>
          <w:numId w:val="1"/>
        </w:numPr>
        <w:ind w:left="357" w:hanging="357"/>
        <w:rPr>
          <w:rFonts w:cstheme="minorHAnsi"/>
          <w:b/>
          <w:bCs/>
          <w:sz w:val="24"/>
          <w:szCs w:val="24"/>
        </w:rPr>
      </w:pPr>
      <w:r w:rsidRPr="004C1B32"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78"/>
        <w:gridCol w:w="1560"/>
        <w:gridCol w:w="2551"/>
        <w:gridCol w:w="2731"/>
      </w:tblGrid>
      <w:tr w:rsidR="00323FE6" w:rsidRPr="004C1B32" w14:paraId="1910CB96" w14:textId="77777777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58CB002" w14:textId="77777777" w:rsidR="006C5A0F" w:rsidRPr="004C1B32" w:rsidRDefault="006C5A0F" w:rsidP="000F7C52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7149034E" w14:textId="77777777" w:rsidR="006C5A0F" w:rsidRPr="004C1B32" w:rsidRDefault="006C5A0F" w:rsidP="000F7C52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323FE6" w:rsidRPr="004C1B32" w14:paraId="7E824622" w14:textId="77777777" w:rsidTr="004E6077">
        <w:trPr>
          <w:trHeight w:val="304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345F03E6" w14:textId="77777777" w:rsidR="006C5A0F" w:rsidRPr="004C1B32" w:rsidRDefault="006C5A0F" w:rsidP="000F7C52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Sektor </w:t>
            </w:r>
          </w:p>
        </w:tc>
        <w:tc>
          <w:tcPr>
            <w:tcW w:w="3347" w:type="pct"/>
            <w:gridSpan w:val="3"/>
          </w:tcPr>
          <w:p w14:paraId="3C255031" w14:textId="72DDB8DC" w:rsidR="006C5A0F" w:rsidRPr="004C1B32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Graditeljstvo, geodezija</w:t>
            </w:r>
            <w:r w:rsidR="009B5EBF" w:rsidRPr="004C1B32">
              <w:rPr>
                <w:rFonts w:cstheme="minorHAnsi"/>
                <w:sz w:val="20"/>
                <w:szCs w:val="20"/>
              </w:rPr>
              <w:t xml:space="preserve"> i</w:t>
            </w:r>
            <w:r w:rsidRPr="004C1B32">
              <w:rPr>
                <w:rFonts w:cstheme="minorHAnsi"/>
                <w:sz w:val="20"/>
                <w:szCs w:val="20"/>
              </w:rPr>
              <w:t xml:space="preserve"> arhitektura</w:t>
            </w:r>
          </w:p>
        </w:tc>
      </w:tr>
      <w:tr w:rsidR="00323FE6" w:rsidRPr="004C1B32" w14:paraId="22152FB6" w14:textId="77777777" w:rsidTr="004E6077">
        <w:trPr>
          <w:trHeight w:val="314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66C97A7D" w14:textId="77777777" w:rsidR="006C5A0F" w:rsidRPr="004C1B32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347" w:type="pct"/>
            <w:gridSpan w:val="3"/>
            <w:vAlign w:val="center"/>
          </w:tcPr>
          <w:p w14:paraId="5A6CFC3A" w14:textId="101F899B" w:rsidR="006C5A0F" w:rsidRPr="004C1B32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Program obrazovanja za stjecanje mikrokvalifikacije</w:t>
            </w:r>
            <w:r w:rsidR="0045414F" w:rsidRPr="004C1B32">
              <w:rPr>
                <w:rFonts w:cstheme="minorHAnsi"/>
                <w:sz w:val="20"/>
                <w:szCs w:val="20"/>
              </w:rPr>
              <w:t xml:space="preserve"> </w:t>
            </w:r>
            <w:r w:rsidR="00B05F2C" w:rsidRPr="004C1B32">
              <w:rPr>
                <w:rFonts w:cstheme="minorHAnsi"/>
                <w:sz w:val="20"/>
                <w:szCs w:val="20"/>
              </w:rPr>
              <w:t>rukovanje</w:t>
            </w:r>
            <w:r w:rsidR="00B50E7D" w:rsidRPr="004C1B32">
              <w:rPr>
                <w:rFonts w:cstheme="minorHAnsi"/>
                <w:sz w:val="20"/>
                <w:szCs w:val="20"/>
              </w:rPr>
              <w:t xml:space="preserve"> </w:t>
            </w:r>
            <w:r w:rsidR="001D0574" w:rsidRPr="004C1B32">
              <w:rPr>
                <w:rFonts w:cstheme="minorHAnsi"/>
                <w:sz w:val="20"/>
                <w:szCs w:val="20"/>
              </w:rPr>
              <w:t>bagerom</w:t>
            </w:r>
          </w:p>
        </w:tc>
      </w:tr>
      <w:tr w:rsidR="00323FE6" w:rsidRPr="004C1B32" w14:paraId="0C336945" w14:textId="77777777" w:rsidTr="004E6077">
        <w:trPr>
          <w:trHeight w:val="304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21D42F83" w14:textId="77777777" w:rsidR="006C5A0F" w:rsidRPr="004C1B32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347" w:type="pct"/>
            <w:gridSpan w:val="3"/>
            <w:vAlign w:val="center"/>
          </w:tcPr>
          <w:p w14:paraId="642F789F" w14:textId="77777777" w:rsidR="006C5A0F" w:rsidRPr="004C1B32" w:rsidRDefault="00A23118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osposobljavanje</w:t>
            </w:r>
          </w:p>
        </w:tc>
      </w:tr>
      <w:tr w:rsidR="00E45DF5" w:rsidRPr="004C1B32" w14:paraId="7A818B10" w14:textId="77777777" w:rsidTr="00812E10">
        <w:trPr>
          <w:trHeight w:val="329"/>
        </w:trPr>
        <w:tc>
          <w:tcPr>
            <w:tcW w:w="1653" w:type="pct"/>
            <w:vMerge w:val="restart"/>
            <w:shd w:val="clear" w:color="auto" w:fill="BDD6EE" w:themeFill="accent5" w:themeFillTint="66"/>
            <w:hideMark/>
          </w:tcPr>
          <w:p w14:paraId="2B5A390F" w14:textId="77777777" w:rsidR="00E45DF5" w:rsidRPr="004C1B32" w:rsidRDefault="00E45DF5" w:rsidP="00E45DF5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763" w:type="pct"/>
            <w:tcBorders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F4BC8BE" w14:textId="77777777" w:rsidR="00E45DF5" w:rsidRPr="004C1B32" w:rsidRDefault="00E45DF5" w:rsidP="00E45DF5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Naziv ustanove</w:t>
            </w:r>
          </w:p>
        </w:tc>
        <w:tc>
          <w:tcPr>
            <w:tcW w:w="2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610820" w14:textId="30C9ED64" w:rsidR="00E45DF5" w:rsidRPr="004C1B32" w:rsidRDefault="00E45DF5" w:rsidP="00E45DF5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45DF5" w:rsidRPr="004C1B32" w14:paraId="5ED595D2" w14:textId="77777777" w:rsidTr="00812E10">
        <w:trPr>
          <w:trHeight w:val="323"/>
        </w:trPr>
        <w:tc>
          <w:tcPr>
            <w:tcW w:w="1653" w:type="pct"/>
            <w:vMerge/>
            <w:shd w:val="clear" w:color="auto" w:fill="BDD6EE" w:themeFill="accent5" w:themeFillTint="66"/>
            <w:vAlign w:val="center"/>
            <w:hideMark/>
          </w:tcPr>
          <w:p w14:paraId="56C0E40A" w14:textId="77777777" w:rsidR="00E45DF5" w:rsidRPr="004C1B32" w:rsidRDefault="00E45DF5" w:rsidP="00E45DF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3" w:type="pct"/>
            <w:tcBorders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0F93DF5" w14:textId="77777777" w:rsidR="00E45DF5" w:rsidRPr="004C1B32" w:rsidRDefault="00E45DF5" w:rsidP="00E45DF5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2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CAB02E" w14:textId="4DA4D29E" w:rsidR="00E45DF5" w:rsidRPr="004C1B32" w:rsidRDefault="00E45DF5" w:rsidP="00E45DF5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245A5" w:rsidRPr="004C1B32" w14:paraId="5A8F6971" w14:textId="77777777" w:rsidTr="004E6077">
        <w:trPr>
          <w:trHeight w:val="827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42E19392" w14:textId="77777777" w:rsidR="000245A5" w:rsidRPr="004C1B32" w:rsidRDefault="000245A5" w:rsidP="000245A5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347" w:type="pct"/>
            <w:gridSpan w:val="3"/>
            <w:vAlign w:val="center"/>
            <w:hideMark/>
          </w:tcPr>
          <w:p w14:paraId="6CF0F8B2" w14:textId="301331AC" w:rsidR="000245A5" w:rsidRDefault="000245A5" w:rsidP="000245A5">
            <w:pPr>
              <w:spacing w:after="0" w:line="240" w:lineRule="auto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SIU </w:t>
            </w:r>
            <w:r>
              <w:rPr>
                <w:sz w:val="20"/>
                <w:szCs w:val="20"/>
              </w:rPr>
              <w:t>1</w:t>
            </w:r>
            <w:r w:rsidRPr="004C1B32">
              <w:rPr>
                <w:sz w:val="20"/>
                <w:szCs w:val="20"/>
              </w:rPr>
              <w:t xml:space="preserve">: Zaštita na radu u poslovima tehnike građenja </w:t>
            </w:r>
            <w:r w:rsidR="00D85826">
              <w:rPr>
                <w:sz w:val="20"/>
                <w:szCs w:val="20"/>
              </w:rPr>
              <w:t>(</w:t>
            </w:r>
            <w:r w:rsidRPr="004C1B32">
              <w:rPr>
                <w:sz w:val="20"/>
                <w:szCs w:val="20"/>
              </w:rPr>
              <w:t>razina 4</w:t>
            </w:r>
            <w:r w:rsidR="00D85826">
              <w:rPr>
                <w:sz w:val="20"/>
                <w:szCs w:val="20"/>
              </w:rPr>
              <w:t>)</w:t>
            </w:r>
          </w:p>
          <w:p w14:paraId="1C293397" w14:textId="6C6F75A9" w:rsidR="000245A5" w:rsidRPr="004C1B32" w:rsidRDefault="000245A5" w:rsidP="000245A5">
            <w:pPr>
              <w:spacing w:after="0" w:line="240" w:lineRule="auto"/>
              <w:rPr>
                <w:sz w:val="20"/>
                <w:szCs w:val="20"/>
              </w:rPr>
            </w:pPr>
            <w:r w:rsidRPr="00D62F4D">
              <w:rPr>
                <w:sz w:val="20"/>
                <w:szCs w:val="20"/>
              </w:rPr>
              <w:t xml:space="preserve">SIU 2: Zaštita okoliša i prirode u poslovima tehnike građenja </w:t>
            </w:r>
            <w:r w:rsidR="00D85826" w:rsidRPr="00D85826">
              <w:rPr>
                <w:sz w:val="20"/>
                <w:szCs w:val="20"/>
              </w:rPr>
              <w:t>(razina 4)</w:t>
            </w:r>
            <w:r w:rsidRPr="004C1B32">
              <w:rPr>
                <w:sz w:val="20"/>
                <w:szCs w:val="20"/>
              </w:rPr>
              <w:br/>
              <w:t xml:space="preserve">SIU </w:t>
            </w:r>
            <w:r w:rsidR="00426B6D">
              <w:rPr>
                <w:sz w:val="20"/>
                <w:szCs w:val="20"/>
              </w:rPr>
              <w:t>3</w:t>
            </w:r>
            <w:r w:rsidRPr="004C1B32">
              <w:rPr>
                <w:sz w:val="20"/>
                <w:szCs w:val="20"/>
              </w:rPr>
              <w:t xml:space="preserve">: Rukovanje bagerom </w:t>
            </w:r>
            <w:r w:rsidR="00D85826" w:rsidRPr="00D85826">
              <w:rPr>
                <w:sz w:val="20"/>
                <w:szCs w:val="20"/>
              </w:rPr>
              <w:t>(razina 4)</w:t>
            </w:r>
            <w:r w:rsidRPr="004C1B32">
              <w:rPr>
                <w:sz w:val="20"/>
                <w:szCs w:val="20"/>
              </w:rPr>
              <w:br/>
              <w:t xml:space="preserve">SIU </w:t>
            </w:r>
            <w:r w:rsidR="00426B6D">
              <w:rPr>
                <w:sz w:val="20"/>
                <w:szCs w:val="20"/>
              </w:rPr>
              <w:t>4</w:t>
            </w:r>
            <w:r w:rsidRPr="004C1B32">
              <w:rPr>
                <w:sz w:val="20"/>
                <w:szCs w:val="20"/>
              </w:rPr>
              <w:t xml:space="preserve">: Izvođenje radnih operacija bagerom </w:t>
            </w:r>
            <w:r w:rsidR="00D85826" w:rsidRPr="00D85826">
              <w:rPr>
                <w:sz w:val="20"/>
                <w:szCs w:val="20"/>
              </w:rPr>
              <w:t>(razina 4)</w:t>
            </w:r>
          </w:p>
          <w:p w14:paraId="62E732A9" w14:textId="4222C65A" w:rsidR="000245A5" w:rsidRPr="00D62F4D" w:rsidRDefault="000245A5" w:rsidP="000245A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245A5" w:rsidRPr="004C1B32" w14:paraId="2BA0195A" w14:textId="77777777" w:rsidTr="004E6077">
        <w:trPr>
          <w:trHeight w:val="539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4ACCEB0B" w14:textId="77777777" w:rsidR="000245A5" w:rsidRPr="004C1B32" w:rsidRDefault="000245A5" w:rsidP="000245A5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Obujam  u bodovima (CSVET)</w:t>
            </w:r>
          </w:p>
        </w:tc>
        <w:tc>
          <w:tcPr>
            <w:tcW w:w="3347" w:type="pct"/>
            <w:gridSpan w:val="3"/>
            <w:vAlign w:val="center"/>
          </w:tcPr>
          <w:p w14:paraId="3E0977B7" w14:textId="24E041A6" w:rsidR="00426B6D" w:rsidRDefault="00426B6D" w:rsidP="000245A5">
            <w:pPr>
              <w:spacing w:after="0" w:line="240" w:lineRule="auto"/>
              <w:rPr>
                <w:sz w:val="20"/>
                <w:szCs w:val="20"/>
              </w:rPr>
            </w:pPr>
            <w:r w:rsidRPr="00973D71">
              <w:rPr>
                <w:b/>
                <w:bCs/>
                <w:sz w:val="20"/>
                <w:szCs w:val="20"/>
              </w:rPr>
              <w:t>9 CSVET</w:t>
            </w:r>
            <w:r w:rsidRPr="004C1B32">
              <w:rPr>
                <w:sz w:val="20"/>
                <w:szCs w:val="20"/>
              </w:rPr>
              <w:t xml:space="preserve"> </w:t>
            </w:r>
          </w:p>
          <w:p w14:paraId="5ECA6392" w14:textId="71C6A65D" w:rsidR="000245A5" w:rsidRDefault="000245A5" w:rsidP="000245A5">
            <w:pPr>
              <w:spacing w:after="0" w:line="240" w:lineRule="auto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SIU </w:t>
            </w:r>
            <w:r>
              <w:rPr>
                <w:sz w:val="20"/>
                <w:szCs w:val="20"/>
              </w:rPr>
              <w:t>1</w:t>
            </w:r>
            <w:r w:rsidRPr="004C1B32">
              <w:rPr>
                <w:sz w:val="20"/>
                <w:szCs w:val="20"/>
              </w:rPr>
              <w:t xml:space="preserve">: Zaštita na radu u poslovima tehnike građenja </w:t>
            </w:r>
            <w:r w:rsidR="00D85826">
              <w:rPr>
                <w:sz w:val="20"/>
                <w:szCs w:val="20"/>
              </w:rPr>
              <w:t>(</w:t>
            </w:r>
            <w:r w:rsidRPr="004C1B32">
              <w:rPr>
                <w:sz w:val="20"/>
                <w:szCs w:val="20"/>
              </w:rPr>
              <w:t>1 CSVET</w:t>
            </w:r>
            <w:r w:rsidR="00D85826">
              <w:rPr>
                <w:sz w:val="20"/>
                <w:szCs w:val="20"/>
              </w:rPr>
              <w:t>)</w:t>
            </w:r>
          </w:p>
          <w:p w14:paraId="7C16FAEB" w14:textId="2B0C3251" w:rsidR="000245A5" w:rsidRDefault="000245A5" w:rsidP="000245A5">
            <w:pPr>
              <w:spacing w:after="0" w:line="240" w:lineRule="auto"/>
              <w:rPr>
                <w:sz w:val="20"/>
                <w:szCs w:val="20"/>
              </w:rPr>
            </w:pPr>
            <w:r w:rsidRPr="00D62F4D">
              <w:rPr>
                <w:sz w:val="20"/>
                <w:szCs w:val="20"/>
              </w:rPr>
              <w:t xml:space="preserve">SIU 2: Zaštita okoliša i prirode u poslovima tehnike građenja </w:t>
            </w:r>
            <w:r w:rsidR="00D85826" w:rsidRPr="00D85826">
              <w:rPr>
                <w:sz w:val="20"/>
                <w:szCs w:val="20"/>
              </w:rPr>
              <w:t>(1 CSVET)</w:t>
            </w:r>
          </w:p>
          <w:p w14:paraId="5E37AB73" w14:textId="07DFFAA1" w:rsidR="000245A5" w:rsidRPr="004C1B32" w:rsidRDefault="000245A5" w:rsidP="000245A5">
            <w:pPr>
              <w:spacing w:after="0" w:line="240" w:lineRule="auto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SIU </w:t>
            </w:r>
            <w:r w:rsidR="00426B6D">
              <w:rPr>
                <w:sz w:val="20"/>
                <w:szCs w:val="20"/>
              </w:rPr>
              <w:t>3</w:t>
            </w:r>
            <w:r w:rsidRPr="004C1B32">
              <w:rPr>
                <w:sz w:val="20"/>
                <w:szCs w:val="20"/>
              </w:rPr>
              <w:t xml:space="preserve">: Rukovanje bagerom  </w:t>
            </w:r>
            <w:r w:rsidR="00D85826" w:rsidRPr="00D85826">
              <w:rPr>
                <w:sz w:val="20"/>
                <w:szCs w:val="20"/>
              </w:rPr>
              <w:t>(</w:t>
            </w:r>
            <w:r w:rsidR="00D85826">
              <w:rPr>
                <w:sz w:val="20"/>
                <w:szCs w:val="20"/>
              </w:rPr>
              <w:t>2</w:t>
            </w:r>
            <w:r w:rsidR="00D85826" w:rsidRPr="00D85826">
              <w:rPr>
                <w:sz w:val="20"/>
                <w:szCs w:val="20"/>
              </w:rPr>
              <w:t xml:space="preserve"> CSVET)</w:t>
            </w:r>
          </w:p>
          <w:p w14:paraId="6F04F10B" w14:textId="4285346F" w:rsidR="000245A5" w:rsidRPr="00D62F4D" w:rsidRDefault="000245A5" w:rsidP="00426B6D">
            <w:pPr>
              <w:spacing w:after="0" w:line="240" w:lineRule="auto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SIU </w:t>
            </w:r>
            <w:r w:rsidR="00426B6D">
              <w:rPr>
                <w:sz w:val="20"/>
                <w:szCs w:val="20"/>
              </w:rPr>
              <w:t>4</w:t>
            </w:r>
            <w:r w:rsidRPr="004C1B32">
              <w:rPr>
                <w:sz w:val="20"/>
                <w:szCs w:val="20"/>
              </w:rPr>
              <w:t xml:space="preserve">: Izvođenje radnih operacija bagerom  </w:t>
            </w:r>
            <w:r w:rsidR="00D85826" w:rsidRPr="00D85826">
              <w:rPr>
                <w:sz w:val="20"/>
                <w:szCs w:val="20"/>
              </w:rPr>
              <w:t>(</w:t>
            </w:r>
            <w:r w:rsidR="00D85826">
              <w:rPr>
                <w:sz w:val="20"/>
                <w:szCs w:val="20"/>
              </w:rPr>
              <w:t>5</w:t>
            </w:r>
            <w:r w:rsidR="00D85826" w:rsidRPr="00D85826">
              <w:rPr>
                <w:sz w:val="20"/>
                <w:szCs w:val="20"/>
              </w:rPr>
              <w:t xml:space="preserve"> CSVET)</w:t>
            </w:r>
          </w:p>
        </w:tc>
      </w:tr>
      <w:tr w:rsidR="000245A5" w:rsidRPr="004C1B32" w14:paraId="71977260" w14:textId="77777777" w:rsidTr="00812E10">
        <w:trPr>
          <w:trHeight w:val="304"/>
        </w:trPr>
        <w:tc>
          <w:tcPr>
            <w:tcW w:w="5000" w:type="pct"/>
            <w:gridSpan w:val="4"/>
            <w:tcBorders>
              <w:bottom w:val="single" w:sz="6" w:space="0" w:color="auto"/>
            </w:tcBorders>
            <w:shd w:val="clear" w:color="auto" w:fill="BDD6EE" w:themeFill="accent5" w:themeFillTint="66"/>
            <w:hideMark/>
          </w:tcPr>
          <w:p w14:paraId="37F949F8" w14:textId="77777777" w:rsidR="000245A5" w:rsidRPr="004C1B32" w:rsidRDefault="000245A5" w:rsidP="000245A5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Dokumenti na temelju kojih je izrađen program obrazovanja za stjecanje kvalifikacija/skupova ishoda učenja (mikrokvalifikacija) </w:t>
            </w:r>
          </w:p>
        </w:tc>
      </w:tr>
      <w:tr w:rsidR="007177DD" w:rsidRPr="004C1B32" w14:paraId="73B6E3A1" w14:textId="77777777" w:rsidTr="00812E10">
        <w:trPr>
          <w:trHeight w:val="951"/>
        </w:trPr>
        <w:tc>
          <w:tcPr>
            <w:tcW w:w="165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hideMark/>
          </w:tcPr>
          <w:p w14:paraId="5A0BD16C" w14:textId="32075BE1" w:rsidR="007177DD" w:rsidRPr="004C1B32" w:rsidRDefault="007177DD" w:rsidP="004530B3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Popis standarda zanimanja/skupova kompetencija</w:t>
            </w:r>
          </w:p>
        </w:tc>
        <w:tc>
          <w:tcPr>
            <w:tcW w:w="20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hideMark/>
          </w:tcPr>
          <w:p w14:paraId="2163331C" w14:textId="20D05A70" w:rsidR="007177DD" w:rsidRPr="004C1B32" w:rsidRDefault="007177DD" w:rsidP="004530B3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Popis standarda kvalifikacija /skupova ishoda učenja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DD6EE" w:themeFill="accent5" w:themeFillTint="66"/>
            <w:hideMark/>
          </w:tcPr>
          <w:p w14:paraId="75AC72A4" w14:textId="127324D6" w:rsidR="007177DD" w:rsidRPr="004C1B32" w:rsidRDefault="007177DD" w:rsidP="004530B3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Sektorski kurikulum</w:t>
            </w:r>
          </w:p>
        </w:tc>
      </w:tr>
      <w:tr w:rsidR="000245A5" w:rsidRPr="004C1B32" w14:paraId="7493E4F5" w14:textId="77777777" w:rsidTr="00812E10">
        <w:trPr>
          <w:trHeight w:val="490"/>
        </w:trPr>
        <w:tc>
          <w:tcPr>
            <w:tcW w:w="1653" w:type="pct"/>
            <w:tcBorders>
              <w:top w:val="single" w:sz="6" w:space="0" w:color="auto"/>
            </w:tcBorders>
            <w:vAlign w:val="center"/>
          </w:tcPr>
          <w:p w14:paraId="4A47809D" w14:textId="22799E8C" w:rsidR="000245A5" w:rsidRPr="001F3191" w:rsidRDefault="000245A5" w:rsidP="000245A5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F3191">
              <w:rPr>
                <w:rFonts w:cstheme="minorHAnsi"/>
                <w:b/>
                <w:bCs/>
                <w:sz w:val="20"/>
                <w:szCs w:val="20"/>
              </w:rPr>
              <w:t>Standard zanimanja Rukovatelj građevinskim strojevima strojevima/Rukovateljica građevinskim strojevima</w:t>
            </w:r>
          </w:p>
          <w:p w14:paraId="5B54EC9B" w14:textId="77777777" w:rsidR="000245A5" w:rsidRPr="004C1B32" w:rsidRDefault="000245A5" w:rsidP="000245A5">
            <w:pPr>
              <w:spacing w:before="60" w:after="6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hyperlink r:id="rId11" w:history="1">
              <w:r w:rsidRPr="004C1B32">
                <w:rPr>
                  <w:rFonts w:eastAsia="Calibri" w:cstheme="minorHAns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https://hko.srce.hr/registar/standard-zanimanja/detalji/125</w:t>
              </w:r>
            </w:hyperlink>
          </w:p>
          <w:p w14:paraId="76A8108B" w14:textId="77777777" w:rsidR="000245A5" w:rsidRPr="004C1B32" w:rsidRDefault="000245A5" w:rsidP="000245A5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022087EA" w14:textId="7E9F21D1" w:rsidR="000245A5" w:rsidRPr="004C1B32" w:rsidRDefault="000245A5" w:rsidP="000245A5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SKOMP 1.  Planiranje i vođenje radova građevinskim strojevima</w:t>
            </w:r>
          </w:p>
          <w:p w14:paraId="18894E89" w14:textId="77777777" w:rsidR="000245A5" w:rsidRPr="004C1B32" w:rsidRDefault="000245A5" w:rsidP="000245A5">
            <w:pPr>
              <w:spacing w:before="60" w:after="6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hyperlink r:id="rId12" w:history="1">
              <w:r w:rsidRPr="004C1B32">
                <w:rPr>
                  <w:rFonts w:eastAsia="Calibri" w:cstheme="minorHAns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https://hko.srce.hr/registar/skup-kompetencija/detalji/1093</w:t>
              </w:r>
            </w:hyperlink>
          </w:p>
          <w:p w14:paraId="301A07F6" w14:textId="77777777" w:rsidR="000245A5" w:rsidRPr="004C1B32" w:rsidRDefault="000245A5" w:rsidP="000245A5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4C4393AD" w14:textId="66A17382" w:rsidR="000245A5" w:rsidRPr="004C1B32" w:rsidRDefault="000245A5" w:rsidP="000245A5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SKOMP 2.</w:t>
            </w:r>
            <w:r w:rsidRPr="004C1B32">
              <w:t xml:space="preserve"> </w:t>
            </w:r>
            <w:r w:rsidRPr="004C1B32">
              <w:rPr>
                <w:rFonts w:cstheme="minorHAnsi"/>
                <w:sz w:val="20"/>
                <w:szCs w:val="20"/>
              </w:rPr>
              <w:t>Izvođenje radnih operacija građevinskim strojevima</w:t>
            </w:r>
          </w:p>
          <w:p w14:paraId="6EA71241" w14:textId="77777777" w:rsidR="000245A5" w:rsidRPr="004C1B32" w:rsidRDefault="000245A5" w:rsidP="000245A5">
            <w:pPr>
              <w:spacing w:before="60" w:after="6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hyperlink r:id="rId13" w:history="1">
              <w:r w:rsidRPr="004C1B32">
                <w:rPr>
                  <w:rFonts w:eastAsia="Calibri" w:cstheme="minorHAns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https://hko.srce.hr/registar/skup-kompetencija/detalji/1094</w:t>
              </w:r>
            </w:hyperlink>
          </w:p>
          <w:p w14:paraId="19FBE502" w14:textId="77777777" w:rsidR="000245A5" w:rsidRPr="004C1B32" w:rsidRDefault="000245A5" w:rsidP="000245A5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644D5390" w14:textId="6A63317B" w:rsidR="000245A5" w:rsidRPr="004C1B32" w:rsidRDefault="000245A5" w:rsidP="000245A5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 xml:space="preserve">SKOMP </w:t>
            </w:r>
            <w:r w:rsidR="00426B6D">
              <w:rPr>
                <w:rFonts w:cstheme="minorHAnsi"/>
                <w:sz w:val="20"/>
                <w:szCs w:val="20"/>
              </w:rPr>
              <w:t>3</w:t>
            </w:r>
            <w:r w:rsidRPr="004C1B32">
              <w:rPr>
                <w:rFonts w:cstheme="minorHAnsi"/>
                <w:sz w:val="20"/>
                <w:szCs w:val="20"/>
              </w:rPr>
              <w:t>.</w:t>
            </w:r>
            <w:r w:rsidRPr="004C1B32">
              <w:t xml:space="preserve"> </w:t>
            </w:r>
            <w:r w:rsidRPr="004C1B32">
              <w:rPr>
                <w:rFonts w:cstheme="minorHAnsi"/>
                <w:sz w:val="20"/>
                <w:szCs w:val="20"/>
              </w:rPr>
              <w:t>Dokumentiranje radnih podataka</w:t>
            </w:r>
          </w:p>
          <w:p w14:paraId="0B2AE684" w14:textId="77777777" w:rsidR="000245A5" w:rsidRPr="004C1B32" w:rsidRDefault="000245A5" w:rsidP="000245A5">
            <w:pPr>
              <w:spacing w:before="60" w:after="6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hyperlink r:id="rId14" w:history="1">
              <w:r w:rsidRPr="004C1B32">
                <w:rPr>
                  <w:rFonts w:eastAsia="Calibri" w:cstheme="minorHAns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https://hko.srce.hr/registar/skup-kompetencija/detalji/1097</w:t>
              </w:r>
            </w:hyperlink>
          </w:p>
          <w:p w14:paraId="09910A33" w14:textId="77777777" w:rsidR="000245A5" w:rsidRPr="004C1B32" w:rsidRDefault="000245A5" w:rsidP="000245A5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5C4F965E" w14:textId="6E2DD0FA" w:rsidR="000245A5" w:rsidRPr="004C1B32" w:rsidRDefault="000245A5" w:rsidP="000245A5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 xml:space="preserve">SKOMP </w:t>
            </w:r>
            <w:r w:rsidR="00426B6D">
              <w:rPr>
                <w:rFonts w:cstheme="minorHAnsi"/>
                <w:sz w:val="20"/>
                <w:szCs w:val="20"/>
              </w:rPr>
              <w:t>4</w:t>
            </w:r>
            <w:r w:rsidRPr="004C1B32">
              <w:rPr>
                <w:rFonts w:cstheme="minorHAnsi"/>
                <w:sz w:val="20"/>
                <w:szCs w:val="20"/>
              </w:rPr>
              <w:t>. - Primjenjivanje propisa o sigurnosti, zaštiti zdravlja, radne sredine i okoliša</w:t>
            </w:r>
          </w:p>
          <w:p w14:paraId="160C8BBB" w14:textId="78B0E6A9" w:rsidR="000245A5" w:rsidRPr="00936001" w:rsidRDefault="00936001" w:rsidP="000245A5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5" w:history="1">
              <w:r w:rsidRPr="00BF0695">
                <w:rPr>
                  <w:rStyle w:val="Hyperlink"/>
                  <w:sz w:val="20"/>
                  <w:szCs w:val="20"/>
                </w:rPr>
                <w:t>https://hko.srce.hr/registar/skup-kompetencija/detalji/1100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11" w:type="pct"/>
            <w:gridSpan w:val="2"/>
            <w:tcBorders>
              <w:top w:val="single" w:sz="6" w:space="0" w:color="auto"/>
            </w:tcBorders>
          </w:tcPr>
          <w:p w14:paraId="5FA74FA2" w14:textId="7AE95176" w:rsidR="000245A5" w:rsidRPr="001F3191" w:rsidRDefault="000245A5" w:rsidP="000245A5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F3191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Standard kvalifikacije – Rukovatelj građevinskim strojevima/Rukovateljica građevinskim strojevima </w:t>
            </w:r>
          </w:p>
          <w:p w14:paraId="5CF80A20" w14:textId="70E86392" w:rsidR="000245A5" w:rsidRPr="00426B6D" w:rsidRDefault="00FF4BC0" w:rsidP="000245A5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6" w:history="1">
              <w:r w:rsidRPr="00426B6D">
                <w:rPr>
                  <w:rStyle w:val="Hyperlink"/>
                  <w:sz w:val="20"/>
                  <w:szCs w:val="20"/>
                </w:rPr>
                <w:t>https://hko.srce.hr/registar/standard-kvalifikacije/detalji/435</w:t>
              </w:r>
            </w:hyperlink>
          </w:p>
          <w:p w14:paraId="770056D9" w14:textId="77777777" w:rsidR="00FF4BC0" w:rsidRDefault="00FF4BC0" w:rsidP="000245A5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048D691D" w14:textId="613A0AB5" w:rsidR="000245A5" w:rsidRPr="00F30EBE" w:rsidRDefault="000245A5" w:rsidP="000245A5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F30EBE">
              <w:rPr>
                <w:rFonts w:cstheme="minorHAnsi"/>
                <w:sz w:val="20"/>
                <w:szCs w:val="20"/>
              </w:rPr>
              <w:t xml:space="preserve">SIU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F30EBE">
              <w:rPr>
                <w:rFonts w:cstheme="minorHAnsi"/>
                <w:sz w:val="20"/>
                <w:szCs w:val="20"/>
              </w:rPr>
              <w:t xml:space="preserve">: Zaštita na radu u poslovima tehnike građenja </w:t>
            </w:r>
          </w:p>
          <w:p w14:paraId="142779F6" w14:textId="661BE28E" w:rsidR="000245A5" w:rsidRPr="00426B6D" w:rsidRDefault="00FF4BC0" w:rsidP="000245A5">
            <w:pPr>
              <w:spacing w:after="0" w:line="240" w:lineRule="auto"/>
              <w:rPr>
                <w:sz w:val="20"/>
                <w:szCs w:val="20"/>
              </w:rPr>
            </w:pPr>
            <w:hyperlink r:id="rId17" w:history="1">
              <w:r w:rsidRPr="00426B6D">
                <w:rPr>
                  <w:rStyle w:val="Hyperlink"/>
                  <w:sz w:val="20"/>
                  <w:szCs w:val="20"/>
                </w:rPr>
                <w:t>https://hko.srce.hr/registar/skup-ishoda-ucenja/detalji/11768</w:t>
              </w:r>
            </w:hyperlink>
          </w:p>
          <w:p w14:paraId="1885700A" w14:textId="77777777" w:rsidR="00FF4BC0" w:rsidRDefault="00FF4BC0" w:rsidP="000245A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50CDF59" w14:textId="148A2E86" w:rsidR="000245A5" w:rsidRDefault="000245A5" w:rsidP="000245A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62F4D">
              <w:rPr>
                <w:rFonts w:cstheme="minorHAnsi"/>
                <w:sz w:val="20"/>
                <w:szCs w:val="20"/>
              </w:rPr>
              <w:t>SIU 2: Zaštita okoliša i prirode u poslovima tehnike građenja</w:t>
            </w:r>
          </w:p>
          <w:p w14:paraId="47E4C897" w14:textId="0DC01D23" w:rsidR="00FF4BC0" w:rsidRDefault="00FF4BC0" w:rsidP="000245A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8" w:history="1">
              <w:r w:rsidRPr="00EA61E3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https://hko.srce.hr/registar/skup-ishoda-ucenja/detalji/11770</w:t>
              </w:r>
            </w:hyperlink>
          </w:p>
          <w:p w14:paraId="081C2707" w14:textId="77777777" w:rsidR="000245A5" w:rsidRPr="004C1B32" w:rsidRDefault="000245A5" w:rsidP="000245A5">
            <w:pPr>
              <w:spacing w:after="0" w:line="240" w:lineRule="auto"/>
              <w:rPr>
                <w:sz w:val="20"/>
                <w:szCs w:val="20"/>
              </w:rPr>
            </w:pPr>
          </w:p>
          <w:p w14:paraId="05DD5E24" w14:textId="77777777" w:rsidR="00426B6D" w:rsidRDefault="00426B6D" w:rsidP="000245A5">
            <w:pPr>
              <w:spacing w:after="0" w:line="240" w:lineRule="auto"/>
              <w:rPr>
                <w:sz w:val="20"/>
                <w:szCs w:val="20"/>
              </w:rPr>
            </w:pPr>
          </w:p>
          <w:p w14:paraId="35F17AF0" w14:textId="034EECC1" w:rsidR="000245A5" w:rsidRPr="004C1B32" w:rsidRDefault="000245A5" w:rsidP="000245A5">
            <w:pPr>
              <w:spacing w:after="0" w:line="240" w:lineRule="auto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SIU </w:t>
            </w:r>
            <w:r w:rsidR="00426B6D">
              <w:rPr>
                <w:sz w:val="20"/>
                <w:szCs w:val="20"/>
              </w:rPr>
              <w:t>3</w:t>
            </w:r>
            <w:r w:rsidRPr="004C1B32">
              <w:rPr>
                <w:sz w:val="20"/>
                <w:szCs w:val="20"/>
              </w:rPr>
              <w:t>: Rukovanje bagerom</w:t>
            </w:r>
          </w:p>
          <w:p w14:paraId="2B577A22" w14:textId="77777777" w:rsidR="000245A5" w:rsidRPr="004C1B32" w:rsidRDefault="000245A5" w:rsidP="000245A5">
            <w:pPr>
              <w:spacing w:after="0" w:line="240" w:lineRule="auto"/>
              <w:rPr>
                <w:sz w:val="20"/>
                <w:szCs w:val="20"/>
              </w:rPr>
            </w:pPr>
            <w:hyperlink r:id="rId19" w:history="1">
              <w:r w:rsidRPr="004C1B32">
                <w:rPr>
                  <w:rStyle w:val="Hyperlink"/>
                  <w:sz w:val="20"/>
                  <w:szCs w:val="20"/>
                </w:rPr>
                <w:t>https://hko.srce.hr/registar/skup-ishoda-ucenja/detalji/7659</w:t>
              </w:r>
            </w:hyperlink>
            <w:r w:rsidRPr="004C1B32">
              <w:rPr>
                <w:sz w:val="20"/>
                <w:szCs w:val="20"/>
              </w:rPr>
              <w:t xml:space="preserve"> </w:t>
            </w:r>
          </w:p>
          <w:p w14:paraId="7E1029FF" w14:textId="71EBC2C5" w:rsidR="000245A5" w:rsidRPr="004C1B32" w:rsidRDefault="000245A5" w:rsidP="000245A5">
            <w:pPr>
              <w:spacing w:after="0" w:line="240" w:lineRule="auto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br/>
              <w:t xml:space="preserve">SIU </w:t>
            </w:r>
            <w:r w:rsidR="00426B6D">
              <w:rPr>
                <w:sz w:val="20"/>
                <w:szCs w:val="20"/>
              </w:rPr>
              <w:t>4</w:t>
            </w:r>
            <w:r w:rsidRPr="004C1B32">
              <w:rPr>
                <w:sz w:val="20"/>
                <w:szCs w:val="20"/>
              </w:rPr>
              <w:t xml:space="preserve">: Izvođenje radnih operacija bagerom </w:t>
            </w:r>
          </w:p>
          <w:p w14:paraId="309EF377" w14:textId="656F2765" w:rsidR="000245A5" w:rsidRPr="004C1B32" w:rsidRDefault="000245A5" w:rsidP="000245A5">
            <w:pPr>
              <w:spacing w:after="0" w:line="240" w:lineRule="auto"/>
              <w:rPr>
                <w:sz w:val="20"/>
                <w:szCs w:val="20"/>
              </w:rPr>
            </w:pPr>
            <w:hyperlink r:id="rId20" w:history="1">
              <w:r w:rsidRPr="004C1B32">
                <w:rPr>
                  <w:rStyle w:val="Hyperlink"/>
                  <w:sz w:val="20"/>
                  <w:szCs w:val="20"/>
                </w:rPr>
                <w:t>https://hko.srce.hr/registar/skup-ishoda-ucenja/detalji/7660</w:t>
              </w:r>
            </w:hyperlink>
            <w:r w:rsidRPr="004C1B32">
              <w:rPr>
                <w:sz w:val="20"/>
                <w:szCs w:val="20"/>
              </w:rPr>
              <w:t xml:space="preserve"> </w:t>
            </w:r>
          </w:p>
          <w:p w14:paraId="6D2B2B61" w14:textId="77777777" w:rsidR="000245A5" w:rsidRPr="004C1B32" w:rsidRDefault="000245A5" w:rsidP="000245A5">
            <w:pPr>
              <w:spacing w:after="0" w:line="240" w:lineRule="auto"/>
              <w:rPr>
                <w:sz w:val="20"/>
                <w:szCs w:val="20"/>
              </w:rPr>
            </w:pPr>
          </w:p>
          <w:p w14:paraId="3B534B1A" w14:textId="711D222F" w:rsidR="000245A5" w:rsidRPr="004C1B32" w:rsidRDefault="000245A5" w:rsidP="000245A5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auto"/>
            </w:tcBorders>
            <w:vAlign w:val="center"/>
          </w:tcPr>
          <w:p w14:paraId="05750029" w14:textId="77777777" w:rsidR="000245A5" w:rsidRPr="004C1B32" w:rsidRDefault="000245A5" w:rsidP="000245A5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245A5" w:rsidRPr="004C1B32" w14:paraId="12820F44" w14:textId="77777777" w:rsidTr="004E6077">
        <w:trPr>
          <w:trHeight w:val="291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68C37074" w14:textId="77777777" w:rsidR="000245A5" w:rsidRPr="004C1B32" w:rsidRDefault="000245A5" w:rsidP="000245A5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Uvjeti za upis u program</w:t>
            </w:r>
          </w:p>
        </w:tc>
        <w:tc>
          <w:tcPr>
            <w:tcW w:w="3347" w:type="pct"/>
            <w:gridSpan w:val="3"/>
          </w:tcPr>
          <w:p w14:paraId="0B16E720" w14:textId="77777777" w:rsidR="00AB44BE" w:rsidRPr="00AB44BE" w:rsidRDefault="00AB44BE" w:rsidP="00AB44BE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iCs/>
                <w:sz w:val="20"/>
                <w:szCs w:val="20"/>
              </w:rPr>
            </w:pPr>
            <w:r w:rsidRPr="00AB44BE">
              <w:rPr>
                <w:rFonts w:cstheme="minorHAnsi"/>
                <w:iCs/>
                <w:sz w:val="20"/>
                <w:szCs w:val="20"/>
              </w:rPr>
              <w:t>posjedovanje cjelovite kvalifikacije na razini 1 HKO-a (završena osnovna škola)</w:t>
            </w:r>
          </w:p>
          <w:p w14:paraId="0DD9B0DF" w14:textId="77777777" w:rsidR="000245A5" w:rsidRPr="004C1B32" w:rsidRDefault="000245A5" w:rsidP="000245A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najmanje 18 godina starosti</w:t>
            </w:r>
          </w:p>
          <w:p w14:paraId="7363148E" w14:textId="70A8F560" w:rsidR="000245A5" w:rsidRPr="004C1B32" w:rsidRDefault="000245A5" w:rsidP="000245A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liječničko uvjerenje medicine rada o zdravstvenoj sposobnosti za rukovanje bagerom</w:t>
            </w:r>
          </w:p>
          <w:p w14:paraId="2CBE103F" w14:textId="65CCED69" w:rsidR="000245A5" w:rsidRPr="008C33C0" w:rsidRDefault="000245A5" w:rsidP="008C33C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 xml:space="preserve">vozačka dozvola odgovarajuće kategorije </w:t>
            </w:r>
          </w:p>
        </w:tc>
      </w:tr>
      <w:tr w:rsidR="000245A5" w:rsidRPr="004C1B32" w14:paraId="3B79ECC7" w14:textId="77777777" w:rsidTr="004E6077">
        <w:trPr>
          <w:trHeight w:val="2303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22905708" w14:textId="77777777" w:rsidR="000245A5" w:rsidRPr="004C1B32" w:rsidRDefault="000245A5" w:rsidP="000245A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Uvjeti stjecanja programa  (završetka programa)</w:t>
            </w:r>
          </w:p>
        </w:tc>
        <w:tc>
          <w:tcPr>
            <w:tcW w:w="3347" w:type="pct"/>
            <w:gridSpan w:val="3"/>
          </w:tcPr>
          <w:p w14:paraId="166791A5" w14:textId="30FBE786" w:rsidR="000245A5" w:rsidRPr="004C1B32" w:rsidRDefault="000245A5" w:rsidP="000245A5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 xml:space="preserve">- Stečenih </w:t>
            </w:r>
            <w:r w:rsidR="00426B6D">
              <w:rPr>
                <w:rFonts w:cstheme="minorHAnsi"/>
                <w:iCs/>
                <w:sz w:val="20"/>
                <w:szCs w:val="20"/>
              </w:rPr>
              <w:t xml:space="preserve">9 </w:t>
            </w:r>
            <w:r w:rsidRPr="004C1B32">
              <w:rPr>
                <w:rFonts w:cstheme="minorHAnsi"/>
                <w:iCs/>
                <w:sz w:val="20"/>
                <w:szCs w:val="20"/>
              </w:rPr>
              <w:t xml:space="preserve">CSVET bodova </w:t>
            </w:r>
          </w:p>
          <w:p w14:paraId="1E4B2236" w14:textId="713556B0" w:rsidR="000245A5" w:rsidRPr="004C1B32" w:rsidRDefault="000245A5" w:rsidP="000245A5">
            <w:pPr>
              <w:numPr>
                <w:ilvl w:val="0"/>
                <w:numId w:val="2"/>
              </w:numPr>
              <w:ind w:left="0"/>
              <w:jc w:val="both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>- Uspješna završna provjera stečenih znanja usmenim i/ili pisanim provjerama te vještina polaznika projektnim i problemskim zadatcima, a temeljem unaprijed određenih kriterija vrednovanja postignuća.</w:t>
            </w:r>
          </w:p>
          <w:p w14:paraId="397F5314" w14:textId="77777777" w:rsidR="000245A5" w:rsidRPr="004C1B32" w:rsidRDefault="000245A5" w:rsidP="000245A5">
            <w:pPr>
              <w:tabs>
                <w:tab w:val="right" w:pos="6636"/>
              </w:tabs>
              <w:jc w:val="both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>O završnoj provjeri vodi se zapisnik i provodi ju tročlano povjerenstvo.</w:t>
            </w:r>
          </w:p>
          <w:p w14:paraId="2ABD4E84" w14:textId="25F22203" w:rsidR="000245A5" w:rsidRPr="004C1B32" w:rsidRDefault="000245A5" w:rsidP="000245A5">
            <w:pPr>
              <w:tabs>
                <w:tab w:val="right" w:pos="6636"/>
              </w:tabs>
              <w:jc w:val="both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>Svakom polazniku nakon uspješno završene završne provjere izdaje se Uvjerenje o osposobljavanju za stjecanje mikrokvalifikacije rukovanje bagerom.</w:t>
            </w:r>
          </w:p>
        </w:tc>
      </w:tr>
      <w:tr w:rsidR="000245A5" w:rsidRPr="004C1B32" w14:paraId="638104B1" w14:textId="77777777" w:rsidTr="004E6077">
        <w:trPr>
          <w:trHeight w:val="732"/>
        </w:trPr>
        <w:tc>
          <w:tcPr>
            <w:tcW w:w="1653" w:type="pct"/>
            <w:shd w:val="clear" w:color="auto" w:fill="BDD6EE" w:themeFill="accent5" w:themeFillTint="66"/>
          </w:tcPr>
          <w:p w14:paraId="4F7D6B6E" w14:textId="77777777" w:rsidR="000245A5" w:rsidRPr="004C1B32" w:rsidRDefault="000245A5" w:rsidP="000245A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Trajanje i načini izvođenja nastave</w:t>
            </w:r>
          </w:p>
        </w:tc>
        <w:tc>
          <w:tcPr>
            <w:tcW w:w="3347" w:type="pct"/>
            <w:gridSpan w:val="3"/>
          </w:tcPr>
          <w:p w14:paraId="198F2C56" w14:textId="216E189D" w:rsidR="000245A5" w:rsidRPr="004C1B32" w:rsidRDefault="000245A5" w:rsidP="000245A5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 xml:space="preserve">Program obrazovanja za stjecanje mikrokvalifikacije rukovanje bagerom provodi se redovitom nastavom u trajanju od </w:t>
            </w:r>
            <w:r w:rsidRPr="00D62F4D">
              <w:rPr>
                <w:rFonts w:cstheme="minorHAnsi"/>
                <w:b/>
                <w:bCs/>
                <w:iCs/>
                <w:sz w:val="20"/>
                <w:szCs w:val="20"/>
              </w:rPr>
              <w:t>2</w:t>
            </w:r>
            <w:r w:rsidR="00426B6D">
              <w:rPr>
                <w:rFonts w:cstheme="minorHAnsi"/>
                <w:b/>
                <w:bCs/>
                <w:iCs/>
                <w:sz w:val="20"/>
                <w:szCs w:val="20"/>
              </w:rPr>
              <w:t>2</w:t>
            </w:r>
            <w:r w:rsidRPr="00D62F4D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5 sati, </w:t>
            </w:r>
            <w:r w:rsidRPr="004C1B32">
              <w:rPr>
                <w:rFonts w:cstheme="minorHAnsi"/>
                <w:iCs/>
                <w:sz w:val="20"/>
                <w:szCs w:val="20"/>
              </w:rPr>
              <w:t xml:space="preserve">uz mogućnost izvođenja teorijskog dijela programa putem </w:t>
            </w:r>
            <w:r w:rsidRPr="00D62F4D">
              <w:rPr>
                <w:rFonts w:cstheme="minorHAnsi"/>
                <w:i/>
                <w:sz w:val="20"/>
                <w:szCs w:val="20"/>
              </w:rPr>
              <w:t>online</w:t>
            </w:r>
            <w:r w:rsidRPr="004C1B32">
              <w:rPr>
                <w:rFonts w:cstheme="minorHAnsi"/>
                <w:iCs/>
                <w:sz w:val="20"/>
                <w:szCs w:val="20"/>
              </w:rPr>
              <w:t xml:space="preserve"> prijenosa u stvarnom vremenu.</w:t>
            </w:r>
          </w:p>
          <w:p w14:paraId="24A49CC3" w14:textId="38516DB3" w:rsidR="000245A5" w:rsidRPr="004C1B32" w:rsidRDefault="000245A5" w:rsidP="000245A5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 xml:space="preserve">Ishodi učenja ostvaruju se dijelom vođenim procesom učenja i poučavanja u trajanju od </w:t>
            </w:r>
            <w:r w:rsidR="00426B6D" w:rsidRPr="006F0149">
              <w:rPr>
                <w:rFonts w:cstheme="minorHAnsi"/>
                <w:b/>
                <w:bCs/>
                <w:iCs/>
                <w:sz w:val="20"/>
                <w:szCs w:val="20"/>
              </w:rPr>
              <w:t>6</w:t>
            </w:r>
            <w:r w:rsidR="00812E10" w:rsidRPr="006F0149">
              <w:rPr>
                <w:rFonts w:cstheme="minorHAnsi"/>
                <w:b/>
                <w:bCs/>
                <w:iCs/>
                <w:sz w:val="20"/>
                <w:szCs w:val="20"/>
              </w:rPr>
              <w:t>0</w:t>
            </w:r>
            <w:r w:rsidRPr="006F0149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sat</w:t>
            </w:r>
            <w:r w:rsidR="00812E10" w:rsidRPr="006F0149">
              <w:rPr>
                <w:rFonts w:cstheme="minorHAnsi"/>
                <w:b/>
                <w:bCs/>
                <w:iCs/>
                <w:sz w:val="20"/>
                <w:szCs w:val="20"/>
              </w:rPr>
              <w:t>i</w:t>
            </w:r>
            <w:r w:rsidRPr="006F0149">
              <w:rPr>
                <w:rFonts w:cstheme="minorHAnsi"/>
                <w:iCs/>
                <w:sz w:val="20"/>
                <w:szCs w:val="20"/>
              </w:rPr>
              <w:t xml:space="preserve">, dijelom učenjem temeljenom na radu u trajanju od </w:t>
            </w:r>
            <w:r w:rsidRPr="006F0149">
              <w:rPr>
                <w:rFonts w:cstheme="minorHAnsi"/>
                <w:b/>
                <w:bCs/>
                <w:iCs/>
                <w:sz w:val="20"/>
                <w:szCs w:val="20"/>
              </w:rPr>
              <w:t>1</w:t>
            </w:r>
            <w:r w:rsidR="00426B6D" w:rsidRPr="006F0149">
              <w:rPr>
                <w:rFonts w:cstheme="minorHAnsi"/>
                <w:b/>
                <w:bCs/>
                <w:iCs/>
                <w:sz w:val="20"/>
                <w:szCs w:val="20"/>
              </w:rPr>
              <w:t>2</w:t>
            </w:r>
            <w:r w:rsidR="00812E10" w:rsidRPr="006F0149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5 </w:t>
            </w:r>
            <w:r w:rsidRPr="006F0149">
              <w:rPr>
                <w:rFonts w:cstheme="minorHAnsi"/>
                <w:b/>
                <w:bCs/>
                <w:iCs/>
                <w:sz w:val="20"/>
                <w:szCs w:val="20"/>
              </w:rPr>
              <w:t>sat</w:t>
            </w:r>
            <w:r w:rsidR="00812E10" w:rsidRPr="006F0149">
              <w:rPr>
                <w:rFonts w:cstheme="minorHAnsi"/>
                <w:b/>
                <w:bCs/>
                <w:iCs/>
                <w:sz w:val="20"/>
                <w:szCs w:val="20"/>
              </w:rPr>
              <w:t>i</w:t>
            </w:r>
            <w:r w:rsidRPr="006F0149"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Pr="004C1B32">
              <w:rPr>
                <w:rFonts w:cstheme="minorHAnsi"/>
                <w:iCs/>
                <w:sz w:val="20"/>
                <w:szCs w:val="20"/>
              </w:rPr>
              <w:t xml:space="preserve">a dijelom samostalnim aktivnostima polaznika u trajanju od </w:t>
            </w:r>
            <w:r w:rsidR="00426B6D">
              <w:rPr>
                <w:rFonts w:cstheme="minorHAnsi"/>
                <w:b/>
                <w:bCs/>
                <w:iCs/>
                <w:sz w:val="20"/>
                <w:szCs w:val="20"/>
              </w:rPr>
              <w:t>4</w:t>
            </w:r>
            <w:r w:rsidRPr="009A5E18">
              <w:rPr>
                <w:rFonts w:cstheme="minorHAnsi"/>
                <w:b/>
                <w:bCs/>
                <w:iCs/>
                <w:sz w:val="20"/>
                <w:szCs w:val="20"/>
              </w:rPr>
              <w:t>0 sati</w:t>
            </w:r>
            <w:r w:rsidRPr="004C1B32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5A1E9D2F" w14:textId="0710EE11" w:rsidR="000245A5" w:rsidRPr="009A5E18" w:rsidRDefault="000245A5" w:rsidP="000245A5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Učenje temeljeno na radu obuhvaća rješavanje problemskih situacija i izvršenje konkretnih radnih zadaća u simuliranim uvjetima. Uključuje razdoblja učenja na radnome mjestu kod poslodavca.</w:t>
            </w:r>
          </w:p>
        </w:tc>
      </w:tr>
      <w:tr w:rsidR="000245A5" w:rsidRPr="004C1B32" w14:paraId="7C0DEECF" w14:textId="77777777" w:rsidTr="004E6077">
        <w:trPr>
          <w:trHeight w:val="620"/>
        </w:trPr>
        <w:tc>
          <w:tcPr>
            <w:tcW w:w="1653" w:type="pct"/>
            <w:shd w:val="clear" w:color="auto" w:fill="BDD6EE" w:themeFill="accent5" w:themeFillTint="66"/>
          </w:tcPr>
          <w:p w14:paraId="679DD45D" w14:textId="77777777" w:rsidR="000245A5" w:rsidRPr="004C1B32" w:rsidRDefault="000245A5" w:rsidP="000245A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347" w:type="pct"/>
            <w:gridSpan w:val="3"/>
          </w:tcPr>
          <w:p w14:paraId="2CE8DA5D" w14:textId="1507B63A" w:rsidR="000245A5" w:rsidRPr="004C1B32" w:rsidRDefault="000245A5" w:rsidP="000245A5">
            <w:pPr>
              <w:spacing w:before="60" w:after="60" w:line="240" w:lineRule="auto"/>
              <w:jc w:val="both"/>
              <w:rPr>
                <w:rFonts w:cstheme="minorHAnsi"/>
                <w:i/>
                <w:sz w:val="16"/>
                <w:szCs w:val="16"/>
              </w:rPr>
            </w:pPr>
            <w:r w:rsidRPr="004C1B32">
              <w:rPr>
                <w:rFonts w:cstheme="minorHAnsi"/>
                <w:i/>
                <w:sz w:val="16"/>
                <w:szCs w:val="16"/>
              </w:rPr>
              <w:t>(s obzirom na prethodno završene obrazovne cikluse te prethodno stečene kompetencije/kvalifikacije)</w:t>
            </w:r>
          </w:p>
        </w:tc>
      </w:tr>
      <w:tr w:rsidR="000245A5" w:rsidRPr="004C1B32" w14:paraId="5FF172EC" w14:textId="77777777" w:rsidTr="004E6077">
        <w:trPr>
          <w:trHeight w:val="557"/>
        </w:trPr>
        <w:tc>
          <w:tcPr>
            <w:tcW w:w="1653" w:type="pct"/>
            <w:shd w:val="clear" w:color="auto" w:fill="BDD6EE" w:themeFill="accent5" w:themeFillTint="66"/>
          </w:tcPr>
          <w:p w14:paraId="3D8F70E9" w14:textId="77777777" w:rsidR="000245A5" w:rsidRPr="004C1B32" w:rsidRDefault="000245A5" w:rsidP="000245A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3347" w:type="pct"/>
            <w:gridSpan w:val="3"/>
          </w:tcPr>
          <w:p w14:paraId="42EB8245" w14:textId="33B7EACC" w:rsidR="000245A5" w:rsidRPr="004C1B32" w:rsidRDefault="000245A5" w:rsidP="000245A5">
            <w:pPr>
              <w:spacing w:before="60" w:after="60" w:line="240" w:lineRule="auto"/>
              <w:jc w:val="both"/>
              <w:rPr>
                <w:rFonts w:cstheme="minorHAnsi"/>
                <w:i/>
                <w:sz w:val="16"/>
                <w:szCs w:val="16"/>
              </w:rPr>
            </w:pPr>
            <w:r w:rsidRPr="004C1B32">
              <w:rPr>
                <w:rFonts w:cstheme="minorHAnsi"/>
                <w:i/>
                <w:sz w:val="16"/>
                <w:szCs w:val="16"/>
              </w:rPr>
              <w:t>(s obzirom na prethodno završeno obrazovanje te prethodno stečene kompetencije/kvalifikacija)</w:t>
            </w:r>
          </w:p>
        </w:tc>
      </w:tr>
      <w:tr w:rsidR="000245A5" w:rsidRPr="004C1B32" w14:paraId="2F8717D4" w14:textId="77777777" w:rsidTr="004E6077">
        <w:trPr>
          <w:trHeight w:val="411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4CD2AA1D" w14:textId="77777777" w:rsidR="000245A5" w:rsidRPr="004C1B32" w:rsidRDefault="000245A5" w:rsidP="000245A5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347" w:type="pct"/>
            <w:gridSpan w:val="3"/>
          </w:tcPr>
          <w:p w14:paraId="62758FE7" w14:textId="0468B85F" w:rsidR="000245A5" w:rsidRDefault="00426B6D" w:rsidP="000245A5">
            <w:pPr>
              <w:spacing w:after="0" w:line="240" w:lineRule="auto"/>
              <w:rPr>
                <w:sz w:val="20"/>
                <w:szCs w:val="20"/>
              </w:rPr>
            </w:pPr>
            <w:hyperlink r:id="rId21" w:history="1">
              <w:r w:rsidRPr="00D572C1">
                <w:rPr>
                  <w:rStyle w:val="Hyperlink"/>
                  <w:sz w:val="20"/>
                  <w:szCs w:val="20"/>
                </w:rPr>
                <w:t>https://hko.srce.hr/registar/skup-ishoda-ucenja/detalji/11768</w:t>
              </w:r>
            </w:hyperlink>
          </w:p>
          <w:p w14:paraId="5A0914DA" w14:textId="3AACFC0F" w:rsidR="00FF4BC0" w:rsidRPr="00426B6D" w:rsidRDefault="00FF4BC0" w:rsidP="00FF4BC0">
            <w:pPr>
              <w:spacing w:after="0" w:line="240" w:lineRule="auto"/>
              <w:rPr>
                <w:sz w:val="20"/>
                <w:szCs w:val="20"/>
              </w:rPr>
            </w:pPr>
            <w:hyperlink r:id="rId22" w:history="1">
              <w:r w:rsidRPr="00EA61E3">
                <w:rPr>
                  <w:rStyle w:val="Hyperlink"/>
                  <w:sz w:val="20"/>
                  <w:szCs w:val="20"/>
                </w:rPr>
                <w:t>https://hko.srce.hr/registar/skup-ishoda-ucenja/detalji/11770</w:t>
              </w:r>
            </w:hyperlink>
          </w:p>
          <w:p w14:paraId="147617A8" w14:textId="77777777" w:rsidR="00FF4BC0" w:rsidRDefault="00FF4BC0" w:rsidP="00FF4BC0">
            <w:pPr>
              <w:spacing w:after="0" w:line="240" w:lineRule="auto"/>
              <w:rPr>
                <w:sz w:val="20"/>
                <w:szCs w:val="20"/>
              </w:rPr>
            </w:pPr>
            <w:hyperlink r:id="rId23" w:history="1">
              <w:r w:rsidRPr="004C1B32">
                <w:rPr>
                  <w:rStyle w:val="Hyperlink"/>
                  <w:sz w:val="20"/>
                  <w:szCs w:val="20"/>
                </w:rPr>
                <w:t>https://hko.srce.hr/registar/skup-ishoda-ucenja/detalji/7659</w:t>
              </w:r>
            </w:hyperlink>
            <w:r w:rsidRPr="004C1B32">
              <w:rPr>
                <w:sz w:val="20"/>
                <w:szCs w:val="20"/>
              </w:rPr>
              <w:t xml:space="preserve"> </w:t>
            </w:r>
          </w:p>
          <w:p w14:paraId="48D50755" w14:textId="50A8CD01" w:rsidR="00FF4BC0" w:rsidRPr="009A5E18" w:rsidRDefault="00FF4BC0" w:rsidP="000245A5">
            <w:pPr>
              <w:spacing w:after="0" w:line="240" w:lineRule="auto"/>
              <w:rPr>
                <w:sz w:val="20"/>
                <w:szCs w:val="20"/>
              </w:rPr>
            </w:pPr>
            <w:hyperlink r:id="rId24" w:history="1">
              <w:r w:rsidRPr="004C1B32">
                <w:rPr>
                  <w:rStyle w:val="Hyperlink"/>
                  <w:sz w:val="20"/>
                  <w:szCs w:val="20"/>
                </w:rPr>
                <w:t>https://hko.srce.hr/registar/skup-ishoda-ucenja/detalji/7660</w:t>
              </w:r>
            </w:hyperlink>
            <w:r w:rsidRPr="004C1B32">
              <w:rPr>
                <w:sz w:val="20"/>
                <w:szCs w:val="20"/>
              </w:rPr>
              <w:t xml:space="preserve"> </w:t>
            </w:r>
          </w:p>
        </w:tc>
      </w:tr>
      <w:tr w:rsidR="000245A5" w:rsidRPr="004C1B32" w14:paraId="4ECC44C6" w14:textId="77777777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CA9F296" w14:textId="77777777" w:rsidR="000245A5" w:rsidRPr="004C1B32" w:rsidRDefault="000245A5" w:rsidP="000245A5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Kompetencije koje se programom stječu </w:t>
            </w:r>
          </w:p>
        </w:tc>
      </w:tr>
      <w:tr w:rsidR="000245A5" w:rsidRPr="004C1B32" w14:paraId="2E1EB073" w14:textId="77777777">
        <w:trPr>
          <w:trHeight w:val="304"/>
        </w:trPr>
        <w:tc>
          <w:tcPr>
            <w:tcW w:w="5000" w:type="pct"/>
            <w:gridSpan w:val="4"/>
          </w:tcPr>
          <w:p w14:paraId="1BCCE692" w14:textId="77777777" w:rsidR="000245A5" w:rsidRPr="00D62F4D" w:rsidRDefault="000245A5" w:rsidP="000245A5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Odrediti potrebnu količinu i vrste potrošnog materijala (goriva, maziva i sl.) za rad stroja</w:t>
            </w:r>
          </w:p>
          <w:p w14:paraId="153AD669" w14:textId="6A1AF183" w:rsidR="000245A5" w:rsidRPr="00D62F4D" w:rsidRDefault="000245A5" w:rsidP="000245A5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Provesti probne radnje manipulacije strojem na mjestu</w:t>
            </w:r>
          </w:p>
          <w:p w14:paraId="1EB63D0B" w14:textId="6C8068A1" w:rsidR="000245A5" w:rsidRPr="00D62F4D" w:rsidRDefault="000245A5" w:rsidP="000245A5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Primijeniti upute iz priručnika za rukovanje i održavanje stroja</w:t>
            </w:r>
          </w:p>
          <w:p w14:paraId="505085D8" w14:textId="77777777" w:rsidR="000245A5" w:rsidRDefault="000245A5" w:rsidP="000245A5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Rukovati bagerom/dozerom/grejderom/utovarivačem pri iskopu i utovaru zemljanih masa</w:t>
            </w:r>
          </w:p>
          <w:p w14:paraId="75E91EED" w14:textId="4EFE818B" w:rsidR="00426B6D" w:rsidRPr="00426B6D" w:rsidRDefault="00426B6D" w:rsidP="00426B6D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iCs/>
                <w:sz w:val="20"/>
                <w:szCs w:val="20"/>
              </w:rPr>
            </w:pPr>
            <w:r w:rsidRPr="00426B6D">
              <w:rPr>
                <w:rFonts w:cstheme="minorHAnsi"/>
                <w:iCs/>
                <w:sz w:val="20"/>
                <w:szCs w:val="20"/>
              </w:rPr>
              <w:t>Odlagati iskopani materijal ili ga utovarati u transportno sredstvo</w:t>
            </w:r>
          </w:p>
          <w:p w14:paraId="78F03DAE" w14:textId="77777777" w:rsidR="000245A5" w:rsidRPr="00D62F4D" w:rsidRDefault="000245A5" w:rsidP="000245A5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Voditi knjigu stroja (o uporabi goriva, maziva, izvršenim pregledima i popravcima)</w:t>
            </w:r>
          </w:p>
          <w:p w14:paraId="337B46E8" w14:textId="38658EE6" w:rsidR="000245A5" w:rsidRPr="00D62F4D" w:rsidRDefault="000245A5" w:rsidP="000245A5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Voditi evidenciju o rezultatima provedenih mjerenja i ispitivanja na stroju</w:t>
            </w:r>
            <w:r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110AA7B8" w14:textId="77777777" w:rsidR="000245A5" w:rsidRPr="00D62F4D" w:rsidRDefault="000245A5" w:rsidP="000245A5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Primijeniti potrebne mjere sigurnosti i zaštite na radu</w:t>
            </w:r>
          </w:p>
          <w:p w14:paraId="784EA0AC" w14:textId="77777777" w:rsidR="000245A5" w:rsidRPr="00D62F4D" w:rsidRDefault="000245A5" w:rsidP="000245A5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Pratiti uvođenje novih zakonskih normi i propisa zaštite okoliša i održive gradnje</w:t>
            </w:r>
          </w:p>
          <w:p w14:paraId="14712521" w14:textId="77777777" w:rsidR="000245A5" w:rsidRPr="00D62F4D" w:rsidRDefault="000245A5" w:rsidP="000245A5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Provoditi zbrinjavanje otpada sukladno zakonskim propisima zaštite okoliša</w:t>
            </w:r>
          </w:p>
          <w:p w14:paraId="5676FEED" w14:textId="19A70B34" w:rsidR="000245A5" w:rsidRPr="00D62F4D" w:rsidRDefault="000245A5" w:rsidP="000245A5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Provoditi brigu o zaštiti okoliša racionalnim korištenjem energenata i maziva</w:t>
            </w:r>
            <w:r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0245A5" w:rsidRPr="004C1B32" w14:paraId="381D4468" w14:textId="77777777" w:rsidTr="004E6077">
        <w:trPr>
          <w:trHeight w:val="951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6A640A42" w14:textId="77777777" w:rsidR="000245A5" w:rsidRPr="004C1B32" w:rsidRDefault="000245A5" w:rsidP="000245A5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lastRenderedPageBreak/>
              <w:t xml:space="preserve">Preporučeni načini praćenja kvalitete i uspješnosti izvedbe programa </w:t>
            </w:r>
          </w:p>
        </w:tc>
        <w:tc>
          <w:tcPr>
            <w:tcW w:w="3347" w:type="pct"/>
            <w:gridSpan w:val="3"/>
          </w:tcPr>
          <w:p w14:paraId="1AEA880E" w14:textId="77777777" w:rsidR="000245A5" w:rsidRPr="004C1B32" w:rsidRDefault="000245A5" w:rsidP="000245A5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32724127" w14:textId="260B2475" w:rsidR="000245A5" w:rsidRPr="004C1B32" w:rsidRDefault="000245A5" w:rsidP="000245A5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 xml:space="preserve">- 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 </w:t>
            </w:r>
          </w:p>
          <w:p w14:paraId="643A3441" w14:textId="77777777" w:rsidR="000245A5" w:rsidRPr="004C1B32" w:rsidRDefault="000245A5" w:rsidP="000245A5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- provodi se istraživanje i anketiranje nastavnika o istim pitanjima navedenim u prethodnoj stavci</w:t>
            </w:r>
          </w:p>
          <w:p w14:paraId="27F39F92" w14:textId="60FA34F7" w:rsidR="000245A5" w:rsidRPr="004C1B32" w:rsidRDefault="000245A5" w:rsidP="000245A5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- provodi se analiza uspjeha, transparentnosti i objektivnosti provjera i ostvarenosti ishoda učenja</w:t>
            </w:r>
          </w:p>
          <w:p w14:paraId="483D647A" w14:textId="77777777" w:rsidR="000245A5" w:rsidRPr="004C1B32" w:rsidRDefault="000245A5" w:rsidP="000245A5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- provodi se analiza materijalnih i kadrovskih uvjeta potrebnih za izvođenje procesa učenja i poučavanja</w:t>
            </w:r>
          </w:p>
          <w:p w14:paraId="76447E40" w14:textId="77777777" w:rsidR="000245A5" w:rsidRPr="004C1B32" w:rsidRDefault="000245A5" w:rsidP="000245A5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Rezultatima anketa dobiva se pregled uspješnosti izvedbe programa, kao i procjena kvalitete nastavničkog rada.</w:t>
            </w:r>
          </w:p>
          <w:p w14:paraId="3CAC469A" w14:textId="77777777" w:rsidR="000245A5" w:rsidRPr="004C1B32" w:rsidRDefault="000245A5" w:rsidP="000245A5">
            <w:pPr>
              <w:spacing w:before="60" w:after="6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Postupci vrednovanja usmjereni su na praćenje i provjeru postignuća prema ishodima učenja. Ono se provodi usmenim i pisanim provjerama znanja te provjerama stečenih vještina polaznika, a na temelju unaprijed određenih kriterija vrednovanja postignuća.</w:t>
            </w:r>
          </w:p>
        </w:tc>
      </w:tr>
      <w:tr w:rsidR="000245A5" w:rsidRPr="004C1B32" w14:paraId="6C1E4F43" w14:textId="77777777" w:rsidTr="004E6077">
        <w:trPr>
          <w:trHeight w:val="513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55D6280A" w14:textId="77777777" w:rsidR="000245A5" w:rsidRPr="004C1B32" w:rsidRDefault="000245A5" w:rsidP="000245A5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Datum revizije programa</w:t>
            </w:r>
          </w:p>
        </w:tc>
        <w:tc>
          <w:tcPr>
            <w:tcW w:w="3347" w:type="pct"/>
            <w:gridSpan w:val="3"/>
          </w:tcPr>
          <w:p w14:paraId="13CAF4CE" w14:textId="5617A784" w:rsidR="000245A5" w:rsidRPr="004C1B32" w:rsidRDefault="000245A5" w:rsidP="000245A5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bookmarkEnd w:id="0"/>
    </w:tbl>
    <w:p w14:paraId="61D3A1AB" w14:textId="77777777" w:rsidR="006C5A0F" w:rsidRPr="004C1B32" w:rsidRDefault="006C5A0F" w:rsidP="000F7C52">
      <w:pPr>
        <w:pStyle w:val="ListParagraph"/>
        <w:ind w:left="0"/>
        <w:rPr>
          <w:rFonts w:cstheme="minorHAnsi"/>
          <w:b/>
          <w:bCs/>
          <w:sz w:val="24"/>
          <w:szCs w:val="24"/>
          <w:highlight w:val="yellow"/>
        </w:rPr>
      </w:pPr>
    </w:p>
    <w:p w14:paraId="45973383" w14:textId="77777777" w:rsidR="00200DB1" w:rsidRPr="00454C96" w:rsidRDefault="00200DB1" w:rsidP="00454C96">
      <w:pPr>
        <w:rPr>
          <w:rFonts w:cstheme="minorHAnsi"/>
          <w:b/>
          <w:bCs/>
          <w:sz w:val="24"/>
          <w:szCs w:val="24"/>
        </w:rPr>
      </w:pPr>
    </w:p>
    <w:p w14:paraId="68400E5C" w14:textId="630784C0" w:rsidR="006C5A0F" w:rsidRPr="004C1B32" w:rsidRDefault="006C5A0F" w:rsidP="005832B7">
      <w:pPr>
        <w:pStyle w:val="ListParagraph"/>
        <w:pageBreakBefore/>
        <w:numPr>
          <w:ilvl w:val="0"/>
          <w:numId w:val="1"/>
        </w:numPr>
        <w:ind w:left="357" w:hanging="357"/>
        <w:rPr>
          <w:rFonts w:cstheme="minorHAnsi"/>
          <w:b/>
          <w:bCs/>
          <w:sz w:val="24"/>
          <w:szCs w:val="24"/>
        </w:rPr>
      </w:pPr>
      <w:r w:rsidRPr="004C1B32">
        <w:rPr>
          <w:rFonts w:cstheme="minorHAnsi"/>
          <w:b/>
          <w:bCs/>
          <w:sz w:val="24"/>
          <w:szCs w:val="24"/>
        </w:rPr>
        <w:lastRenderedPageBreak/>
        <w:t>MODULI I SKUPOVI ISHODA UČENJA</w:t>
      </w:r>
    </w:p>
    <w:tbl>
      <w:tblPr>
        <w:tblStyle w:val="TableGrid"/>
        <w:tblW w:w="9452" w:type="dxa"/>
        <w:tblLayout w:type="fixed"/>
        <w:tblLook w:val="04A0" w:firstRow="1" w:lastRow="0" w:firstColumn="1" w:lastColumn="0" w:noHBand="0" w:noVBand="1"/>
      </w:tblPr>
      <w:tblGrid>
        <w:gridCol w:w="674"/>
        <w:gridCol w:w="1811"/>
        <w:gridCol w:w="2090"/>
        <w:gridCol w:w="855"/>
        <w:gridCol w:w="975"/>
        <w:gridCol w:w="697"/>
        <w:gridCol w:w="696"/>
        <w:gridCol w:w="679"/>
        <w:gridCol w:w="975"/>
      </w:tblGrid>
      <w:tr w:rsidR="00323FE6" w:rsidRPr="004C1B32" w14:paraId="184874EB" w14:textId="77777777" w:rsidTr="003075BC">
        <w:trPr>
          <w:trHeight w:val="544"/>
        </w:trPr>
        <w:tc>
          <w:tcPr>
            <w:tcW w:w="67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7C73D9ED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bookmarkStart w:id="1" w:name="_Hlk92960607"/>
          </w:p>
          <w:p w14:paraId="037C58A1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18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5460D1F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1638A0F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NAZIV MODULA</w:t>
            </w:r>
          </w:p>
        </w:tc>
        <w:tc>
          <w:tcPr>
            <w:tcW w:w="209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02B42411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3D83FA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POPIS SKUPOVA ISHODA UČENJA</w:t>
            </w:r>
          </w:p>
        </w:tc>
        <w:tc>
          <w:tcPr>
            <w:tcW w:w="855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2A0E81E0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9992C32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Razina</w:t>
            </w:r>
          </w:p>
        </w:tc>
        <w:tc>
          <w:tcPr>
            <w:tcW w:w="975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5441280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2A927F3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Obujam CSVET</w:t>
            </w:r>
          </w:p>
        </w:tc>
        <w:tc>
          <w:tcPr>
            <w:tcW w:w="304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CC2E5" w:themeFill="accent5" w:themeFillTint="99"/>
            <w:hideMark/>
          </w:tcPr>
          <w:p w14:paraId="0E6E70D8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DEBC099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Broj sati</w:t>
            </w:r>
          </w:p>
        </w:tc>
      </w:tr>
      <w:tr w:rsidR="00323FE6" w:rsidRPr="004C1B32" w14:paraId="6DBFA08C" w14:textId="77777777" w:rsidTr="003075BC">
        <w:trPr>
          <w:trHeight w:val="112"/>
        </w:trPr>
        <w:tc>
          <w:tcPr>
            <w:tcW w:w="67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</w:tcPr>
          <w:p w14:paraId="2EBA0BDA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26571AE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78C6DEA0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005785BB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8B21619" w14:textId="77777777" w:rsidR="006C5A0F" w:rsidRPr="004C1B32" w:rsidRDefault="006C5A0F" w:rsidP="000F7C5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23069BA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VPUP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4F8DD3A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UTR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0EFD3E7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SAP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CC2E5" w:themeFill="accent5" w:themeFillTint="99"/>
          </w:tcPr>
          <w:p w14:paraId="2451B5FE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UKUPNO</w:t>
            </w:r>
          </w:p>
        </w:tc>
      </w:tr>
      <w:tr w:rsidR="008B0CE3" w:rsidRPr="004C1B32" w14:paraId="4D068519" w14:textId="77777777" w:rsidTr="003075BC">
        <w:trPr>
          <w:trHeight w:val="935"/>
        </w:trPr>
        <w:tc>
          <w:tcPr>
            <w:tcW w:w="67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1D106852" w14:textId="731E2E4A" w:rsidR="008B0CE3" w:rsidRPr="004C1B32" w:rsidRDefault="008B0CE3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7EE077" w14:textId="4DA4CFA2" w:rsidR="008B0CE3" w:rsidRPr="002166F3" w:rsidRDefault="002166F3" w:rsidP="00545A41">
            <w:pPr>
              <w:rPr>
                <w:b/>
                <w:bCs/>
                <w:sz w:val="20"/>
                <w:szCs w:val="20"/>
              </w:rPr>
            </w:pPr>
            <w:r w:rsidRPr="002166F3">
              <w:rPr>
                <w:b/>
                <w:bCs/>
                <w:sz w:val="20"/>
                <w:szCs w:val="20"/>
              </w:rPr>
              <w:t xml:space="preserve">ZAŠTITA NA RADU U GRADITELJSTVU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76046E" w14:textId="587E99EB" w:rsidR="008B0CE3" w:rsidRPr="004C1B32" w:rsidRDefault="008B0CE3" w:rsidP="00545A41">
            <w:pPr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Zaštita na radu u poslovima tehnike građenja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94C993" w14:textId="5E4DB9B9" w:rsidR="008B0CE3" w:rsidRPr="009A5E18" w:rsidRDefault="008B0CE3" w:rsidP="008B0CE3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05EF88" w14:textId="3B8B27D4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C31A2A" w14:textId="491C73CB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CF6400" w14:textId="5AB77CF1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3C03F4" w14:textId="4C411645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570A214" w14:textId="067A67AA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25</w:t>
            </w:r>
          </w:p>
        </w:tc>
      </w:tr>
      <w:tr w:rsidR="008B0CE3" w:rsidRPr="004C1B32" w14:paraId="0B053DBD" w14:textId="77777777" w:rsidTr="003075BC">
        <w:trPr>
          <w:trHeight w:val="935"/>
        </w:trPr>
        <w:tc>
          <w:tcPr>
            <w:tcW w:w="67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1F2AA210" w14:textId="77777777" w:rsidR="008B0CE3" w:rsidRDefault="008B0CE3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97FB15" w14:textId="77777777" w:rsidR="008B0CE3" w:rsidRPr="002166F3" w:rsidRDefault="008B0CE3" w:rsidP="00545A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88221A" w14:textId="59887C1A" w:rsidR="008B0CE3" w:rsidRPr="009A5E18" w:rsidRDefault="008B0CE3" w:rsidP="00545A41">
            <w:pPr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Zaštita okoliša i prirode u poslovima tehnike građenja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91389B" w14:textId="792D6A23" w:rsidR="008B0CE3" w:rsidRPr="009A5E18" w:rsidRDefault="008B0CE3" w:rsidP="008B0CE3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356136" w14:textId="0848E869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DF125B" w14:textId="02B1BB93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D020AD" w14:textId="77425713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824AD0" w14:textId="47136BDD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37CEFB8" w14:textId="45B904F9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25</w:t>
            </w:r>
          </w:p>
        </w:tc>
      </w:tr>
      <w:tr w:rsidR="00545A41" w:rsidRPr="004C1B32" w14:paraId="4E3835B0" w14:textId="77777777" w:rsidTr="003075BC">
        <w:trPr>
          <w:trHeight w:val="876"/>
        </w:trPr>
        <w:tc>
          <w:tcPr>
            <w:tcW w:w="674" w:type="dxa"/>
            <w:vMerge w:val="restart"/>
            <w:tcBorders>
              <w:left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48D12510" w14:textId="283A2F77" w:rsidR="00545A41" w:rsidRPr="004C1B32" w:rsidRDefault="00426B6D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C12195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1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C75E9AB" w14:textId="77777777" w:rsidR="00545A41" w:rsidRPr="002166F3" w:rsidRDefault="00545A41" w:rsidP="00545A4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19C1DB6" w14:textId="77777777" w:rsidR="00CA4694" w:rsidRPr="002166F3" w:rsidRDefault="00CA4694" w:rsidP="00545A4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A87B96C" w14:textId="0DE425E3" w:rsidR="00545A41" w:rsidRPr="002166F3" w:rsidRDefault="002166F3" w:rsidP="00DA4ED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166F3">
              <w:rPr>
                <w:rFonts w:cstheme="minorHAnsi"/>
                <w:b/>
                <w:bCs/>
                <w:sz w:val="20"/>
                <w:szCs w:val="20"/>
              </w:rPr>
              <w:t>BAGERI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6C5B82" w14:textId="77777777" w:rsidR="00F430C2" w:rsidRDefault="00F430C2" w:rsidP="00545A41">
            <w:pPr>
              <w:rPr>
                <w:sz w:val="20"/>
                <w:szCs w:val="20"/>
              </w:rPr>
            </w:pPr>
          </w:p>
          <w:p w14:paraId="6347002C" w14:textId="0013A356" w:rsidR="00F430C2" w:rsidRDefault="00F430C2" w:rsidP="00545A41">
            <w:pPr>
              <w:rPr>
                <w:rFonts w:cstheme="minorHAnsi"/>
                <w:sz w:val="20"/>
                <w:szCs w:val="20"/>
              </w:rPr>
            </w:pPr>
            <w:r w:rsidRPr="00F430C2">
              <w:rPr>
                <w:rFonts w:cstheme="minorHAnsi"/>
                <w:sz w:val="20"/>
                <w:szCs w:val="20"/>
              </w:rPr>
              <w:t>Rukovanje bagerom</w:t>
            </w:r>
          </w:p>
          <w:p w14:paraId="63E11935" w14:textId="7D2C8D3B" w:rsidR="00F430C2" w:rsidRPr="004C1B32" w:rsidRDefault="00F430C2" w:rsidP="00545A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90F034" w14:textId="743EAEC0" w:rsidR="00545A41" w:rsidRPr="004C1B32" w:rsidRDefault="00545A41" w:rsidP="008B0CE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5BCE96" w14:textId="7B562813" w:rsidR="00545A41" w:rsidRPr="004C1B32" w:rsidRDefault="00545A41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112635" w14:textId="5F49E2F1" w:rsidR="00545A41" w:rsidRPr="00471AA4" w:rsidRDefault="00610DFC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AA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F3B7AA" w14:textId="106E484C" w:rsidR="00545A41" w:rsidRPr="00471AA4" w:rsidRDefault="00610DFC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AA4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D9CAB4" w14:textId="7ACE8CF6" w:rsidR="00545A41" w:rsidRPr="00471AA4" w:rsidRDefault="009B1411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AA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7421BFB" w14:textId="5F98379B" w:rsidR="00545A41" w:rsidRPr="00BD3179" w:rsidRDefault="00545A41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3179">
              <w:rPr>
                <w:rFonts w:cstheme="minorHAnsi"/>
                <w:sz w:val="20"/>
                <w:szCs w:val="20"/>
              </w:rPr>
              <w:t>50</w:t>
            </w:r>
          </w:p>
        </w:tc>
      </w:tr>
      <w:tr w:rsidR="00545A41" w:rsidRPr="004C1B32" w14:paraId="470BAE2A" w14:textId="77777777" w:rsidTr="003075BC">
        <w:trPr>
          <w:trHeight w:val="783"/>
        </w:trPr>
        <w:tc>
          <w:tcPr>
            <w:tcW w:w="67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5805E9F5" w14:textId="7C15EB31" w:rsidR="00545A41" w:rsidRPr="004C1B32" w:rsidRDefault="00545A41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ED450D" w14:textId="4B2727CA" w:rsidR="00545A41" w:rsidRPr="004C1B32" w:rsidRDefault="00545A41" w:rsidP="00545A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7EF6E4" w14:textId="040F91F0" w:rsidR="00545A41" w:rsidRPr="004C1B32" w:rsidRDefault="00545A41" w:rsidP="00545A41">
            <w:pPr>
              <w:rPr>
                <w:rFonts w:cstheme="minorHAnsi"/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>Izvođenje radnih operacija bagerom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D24358" w14:textId="23C2EE9E" w:rsidR="00545A41" w:rsidRPr="004C1B32" w:rsidRDefault="00545A41" w:rsidP="008B0CE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6E81DB" w14:textId="62E4B925" w:rsidR="00545A41" w:rsidRPr="004C1B32" w:rsidRDefault="00545A41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785DD6" w14:textId="1AD321CD" w:rsidR="00545A41" w:rsidRPr="006F0149" w:rsidRDefault="00D73FA3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149">
              <w:rPr>
                <w:rFonts w:cstheme="minorHAnsi"/>
                <w:sz w:val="20"/>
                <w:szCs w:val="20"/>
              </w:rPr>
              <w:t>2</w:t>
            </w:r>
            <w:r w:rsidR="00812E10" w:rsidRPr="006F0149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B4CC30" w14:textId="4F8BBA69" w:rsidR="00545A41" w:rsidRPr="006F0149" w:rsidRDefault="00CD1EA9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149">
              <w:rPr>
                <w:rFonts w:cstheme="minorHAnsi"/>
                <w:sz w:val="20"/>
                <w:szCs w:val="20"/>
              </w:rPr>
              <w:t>9</w:t>
            </w:r>
            <w:r w:rsidR="00812E10" w:rsidRPr="006F014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0A0137" w14:textId="1BC15CA2" w:rsidR="00545A41" w:rsidRPr="00471AA4" w:rsidRDefault="00545A41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AA4">
              <w:rPr>
                <w:rFonts w:cstheme="minorHAnsi"/>
                <w:sz w:val="20"/>
                <w:szCs w:val="20"/>
              </w:rPr>
              <w:t>1</w:t>
            </w:r>
            <w:r w:rsidR="00CD1EA9" w:rsidRPr="00471AA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BDD622A" w14:textId="6F48341B" w:rsidR="00545A41" w:rsidRPr="00BD3179" w:rsidRDefault="00545A41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3179">
              <w:rPr>
                <w:rFonts w:cstheme="minorHAnsi"/>
                <w:sz w:val="20"/>
                <w:szCs w:val="20"/>
              </w:rPr>
              <w:t>125</w:t>
            </w:r>
          </w:p>
        </w:tc>
      </w:tr>
      <w:tr w:rsidR="00545A41" w:rsidRPr="004C1B32" w14:paraId="284DCA73" w14:textId="77777777" w:rsidTr="003075BC">
        <w:trPr>
          <w:trHeight w:val="344"/>
        </w:trPr>
        <w:tc>
          <w:tcPr>
            <w:tcW w:w="543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00278C4B" w14:textId="7047120D" w:rsidR="00545A41" w:rsidRPr="004C1B32" w:rsidRDefault="00545A41" w:rsidP="00545A4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Ukupno: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83DCFF3" w14:textId="1EB65C88" w:rsidR="00545A41" w:rsidRPr="009A5E18" w:rsidRDefault="00426B6D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65F4152" w14:textId="7D311EF5" w:rsidR="00545A41" w:rsidRPr="006F0149" w:rsidRDefault="00426B6D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F0149"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812E10" w:rsidRPr="006F0149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F59B6CD" w14:textId="18F2BB1B" w:rsidR="00545A41" w:rsidRPr="006F0149" w:rsidRDefault="00545A41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F0149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426B6D" w:rsidRPr="006F0149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812E10" w:rsidRPr="006F0149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FC6C717" w14:textId="01894EC2" w:rsidR="00545A41" w:rsidRPr="009A5E18" w:rsidRDefault="00426B6D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8B0CE3" w:rsidRPr="009A5E18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D0976B" w14:textId="714279D9" w:rsidR="00545A41" w:rsidRPr="009A5E18" w:rsidRDefault="00545A41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5E18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426B6D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8B0CE3" w:rsidRPr="009A5E18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</w:tr>
    </w:tbl>
    <w:bookmarkEnd w:id="1"/>
    <w:p w14:paraId="4B5C6ACE" w14:textId="77777777" w:rsidR="006C5A0F" w:rsidRPr="004C1B32" w:rsidRDefault="006C5A0F" w:rsidP="000F7C52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4C1B32">
        <w:rPr>
          <w:rFonts w:cstheme="minorHAnsi"/>
          <w:i/>
          <w:iCs/>
          <w:sz w:val="16"/>
          <w:szCs w:val="16"/>
        </w:rPr>
        <w:t xml:space="preserve">VPUP – vođeni proces učenja i poučavanja     </w:t>
      </w:r>
    </w:p>
    <w:p w14:paraId="337A3030" w14:textId="77777777" w:rsidR="006C5A0F" w:rsidRPr="004C1B32" w:rsidRDefault="006C5A0F" w:rsidP="000F7C52">
      <w:pPr>
        <w:spacing w:after="0"/>
        <w:rPr>
          <w:rFonts w:cstheme="minorHAnsi"/>
          <w:i/>
          <w:iCs/>
          <w:sz w:val="16"/>
          <w:szCs w:val="16"/>
        </w:rPr>
      </w:pPr>
      <w:r w:rsidRPr="004C1B32">
        <w:rPr>
          <w:rFonts w:cstheme="minorHAnsi"/>
          <w:i/>
          <w:iCs/>
          <w:sz w:val="16"/>
          <w:szCs w:val="16"/>
        </w:rPr>
        <w:t xml:space="preserve">UTR – učenje temeljeno na radu </w:t>
      </w:r>
    </w:p>
    <w:p w14:paraId="7197629F" w14:textId="1EC9E416" w:rsidR="006C5A0F" w:rsidRPr="004C1B32" w:rsidRDefault="006C5A0F" w:rsidP="000F7C52">
      <w:pPr>
        <w:rPr>
          <w:rFonts w:cstheme="minorHAnsi"/>
          <w:i/>
          <w:iCs/>
          <w:sz w:val="16"/>
          <w:szCs w:val="16"/>
        </w:rPr>
      </w:pPr>
      <w:r w:rsidRPr="004C1B32">
        <w:rPr>
          <w:rFonts w:cstheme="minorHAnsi"/>
          <w:i/>
          <w:iCs/>
          <w:sz w:val="16"/>
          <w:szCs w:val="16"/>
        </w:rPr>
        <w:t>SAP– samostalne aktivnosti</w:t>
      </w:r>
      <w:r w:rsidR="005C6933" w:rsidRPr="004C1B32">
        <w:rPr>
          <w:rFonts w:cstheme="minorHAnsi"/>
          <w:i/>
          <w:iCs/>
          <w:sz w:val="16"/>
          <w:szCs w:val="16"/>
        </w:rPr>
        <w:t xml:space="preserve"> </w:t>
      </w:r>
      <w:r w:rsidRPr="004C1B32">
        <w:rPr>
          <w:rFonts w:cstheme="minorHAnsi"/>
          <w:i/>
          <w:iCs/>
          <w:sz w:val="16"/>
          <w:szCs w:val="16"/>
        </w:rPr>
        <w:t>polaznika</w:t>
      </w:r>
    </w:p>
    <w:p w14:paraId="57AF6F03" w14:textId="77777777" w:rsidR="006C5A0F" w:rsidRDefault="006C5A0F" w:rsidP="000F7C52">
      <w:pPr>
        <w:rPr>
          <w:rFonts w:cstheme="minorHAnsi"/>
          <w:i/>
          <w:iCs/>
          <w:sz w:val="16"/>
          <w:szCs w:val="16"/>
        </w:rPr>
      </w:pPr>
    </w:p>
    <w:p w14:paraId="605CEE56" w14:textId="77777777" w:rsidR="00F430C2" w:rsidRPr="004C1B32" w:rsidRDefault="00F430C2" w:rsidP="000F7C52">
      <w:pPr>
        <w:rPr>
          <w:rFonts w:cstheme="minorHAnsi"/>
          <w:i/>
          <w:iCs/>
          <w:sz w:val="16"/>
          <w:szCs w:val="16"/>
        </w:rPr>
      </w:pPr>
    </w:p>
    <w:p w14:paraId="0042ACAC" w14:textId="77777777" w:rsidR="006C5A0F" w:rsidRDefault="006C5A0F" w:rsidP="00957668">
      <w:pPr>
        <w:pStyle w:val="ListParagraph"/>
        <w:numPr>
          <w:ilvl w:val="0"/>
          <w:numId w:val="1"/>
        </w:numPr>
        <w:ind w:left="357" w:hanging="357"/>
        <w:rPr>
          <w:rFonts w:cstheme="minorHAnsi"/>
          <w:b/>
          <w:bCs/>
          <w:sz w:val="24"/>
          <w:szCs w:val="24"/>
        </w:rPr>
      </w:pPr>
      <w:r w:rsidRPr="004C1B32">
        <w:rPr>
          <w:rFonts w:cstheme="minorHAnsi"/>
          <w:b/>
          <w:bCs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994"/>
        <w:gridCol w:w="2552"/>
        <w:gridCol w:w="2552"/>
      </w:tblGrid>
      <w:tr w:rsidR="003F6F3F" w:rsidRPr="004C1B32" w14:paraId="3CB6039B" w14:textId="77777777" w:rsidTr="00ED6468">
        <w:trPr>
          <w:trHeight w:val="558"/>
        </w:trPr>
        <w:tc>
          <w:tcPr>
            <w:tcW w:w="2395" w:type="dxa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3C9F79BF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NAZIV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4D0E67EE" w14:textId="55D6C128" w:rsidR="003F6F3F" w:rsidRPr="004C1B32" w:rsidRDefault="00EF4E58" w:rsidP="008C0E6D">
            <w:pPr>
              <w:spacing w:before="60" w:after="60" w:line="240" w:lineRule="auto"/>
              <w:ind w:hanging="109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ZAŠTITA NA RADU U </w:t>
            </w:r>
            <w:r w:rsidR="008B0CE3" w:rsidRPr="009A5E18">
              <w:rPr>
                <w:rFonts w:cstheme="minorHAnsi"/>
                <w:b/>
                <w:sz w:val="20"/>
                <w:szCs w:val="20"/>
              </w:rPr>
              <w:t>GRADITELJSTVU</w:t>
            </w:r>
          </w:p>
        </w:tc>
      </w:tr>
      <w:tr w:rsidR="003F6F3F" w:rsidRPr="004C1B32" w14:paraId="7EEEF70D" w14:textId="77777777" w:rsidTr="00ED6468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DB52B99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Šifra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1A5661B4" w14:textId="77777777" w:rsidR="003F6F3F" w:rsidRPr="004C1B32" w:rsidRDefault="003F6F3F" w:rsidP="008C0E6D">
            <w:pPr>
              <w:spacing w:after="0"/>
              <w:ind w:hanging="397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3F6F3F" w:rsidRPr="004C1B32" w14:paraId="475A73AA" w14:textId="77777777" w:rsidTr="00ED6468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088A48F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5E601155" w14:textId="63BE9491" w:rsidR="001E058A" w:rsidRPr="001E058A" w:rsidRDefault="001E058A" w:rsidP="001E058A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hyperlink r:id="rId25" w:history="1">
              <w:r w:rsidRPr="00977718">
                <w:rPr>
                  <w:rStyle w:val="Hyperlink"/>
                  <w:rFonts w:cstheme="minorHAnsi"/>
                  <w:bCs/>
                  <w:sz w:val="20"/>
                  <w:szCs w:val="20"/>
                </w:rPr>
                <w:t>https://hko.srce.hr/registar/skup-ishoda-ucenja/detalji/11768</w:t>
              </w:r>
            </w:hyperlink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6604205D" w14:textId="1451E43C" w:rsidR="008B0CE3" w:rsidRPr="004C1B32" w:rsidRDefault="001E058A" w:rsidP="001E058A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hyperlink r:id="rId26" w:history="1">
              <w:r w:rsidRPr="00977718">
                <w:rPr>
                  <w:rStyle w:val="Hyperlink"/>
                  <w:rFonts w:cstheme="minorHAnsi"/>
                  <w:bCs/>
                  <w:sz w:val="20"/>
                  <w:szCs w:val="20"/>
                </w:rPr>
                <w:t>https://hko.srce.hr/registar/skup-ishoda-ucenja/detalji/11770</w:t>
              </w:r>
            </w:hyperlink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3F6F3F" w:rsidRPr="004C1B32" w14:paraId="264846F9" w14:textId="77777777" w:rsidTr="00ED6468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4141F77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Obujam modula (CSVET)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5DC561A0" w14:textId="77777777" w:rsidR="009C26B5" w:rsidRDefault="008B0CE3" w:rsidP="009C26B5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A5E18">
              <w:rPr>
                <w:rFonts w:cstheme="minorHAnsi"/>
                <w:b/>
                <w:sz w:val="20"/>
                <w:szCs w:val="20"/>
              </w:rPr>
              <w:t>2</w:t>
            </w:r>
            <w:r w:rsidR="003F6F3F" w:rsidRPr="004C1B32">
              <w:rPr>
                <w:rFonts w:cstheme="minorHAnsi"/>
                <w:b/>
                <w:sz w:val="20"/>
                <w:szCs w:val="20"/>
              </w:rPr>
              <w:t xml:space="preserve"> CSVET</w:t>
            </w:r>
            <w:r w:rsidR="009C26B5" w:rsidRPr="001E058A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1B6EC8EB" w14:textId="1E754C0A" w:rsidR="009C26B5" w:rsidRPr="001E058A" w:rsidRDefault="009C26B5" w:rsidP="009C26B5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E058A">
              <w:rPr>
                <w:rFonts w:cstheme="minorHAnsi"/>
                <w:bCs/>
                <w:sz w:val="20"/>
                <w:szCs w:val="20"/>
              </w:rPr>
              <w:t>SIU 1: Zaštita na radu u poslovima tehnike građenja</w:t>
            </w:r>
            <w:r>
              <w:rPr>
                <w:rFonts w:cstheme="minorHAnsi"/>
                <w:bCs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1 CSVET)</w:t>
            </w:r>
            <w:r w:rsidRPr="001E058A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430808D9" w14:textId="267B16FA" w:rsidR="003F6F3F" w:rsidRPr="009C26B5" w:rsidRDefault="009C26B5" w:rsidP="009C26B5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E058A">
              <w:rPr>
                <w:rFonts w:cstheme="minorHAnsi"/>
                <w:bCs/>
                <w:sz w:val="20"/>
                <w:szCs w:val="20"/>
              </w:rPr>
              <w:t>SIU 2: Zaštita okoliša i prirode u poslovima tehnike građenja</w:t>
            </w:r>
            <w:r>
              <w:rPr>
                <w:rFonts w:cstheme="minorHAnsi"/>
                <w:bCs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1 CSVET)</w:t>
            </w:r>
          </w:p>
        </w:tc>
      </w:tr>
      <w:tr w:rsidR="003F6F3F" w:rsidRPr="004C1B32" w14:paraId="38ACBDDE" w14:textId="77777777" w:rsidTr="00ED6468">
        <w:tc>
          <w:tcPr>
            <w:tcW w:w="2395" w:type="dxa"/>
            <w:vMerge w:val="restart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3DD785A4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Načini stjecanja ishoda učenja (od – do, postotak)</w:t>
            </w:r>
          </w:p>
        </w:tc>
        <w:tc>
          <w:tcPr>
            <w:tcW w:w="1994" w:type="dxa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102EAD7D" w14:textId="77777777" w:rsidR="003F6F3F" w:rsidRPr="004C1B32" w:rsidRDefault="003F6F3F" w:rsidP="008C0E6D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9CC2E5" w:themeFill="accent5" w:themeFillTint="99"/>
            <w:vAlign w:val="center"/>
          </w:tcPr>
          <w:p w14:paraId="69C23DC5" w14:textId="77777777" w:rsidR="003F6F3F" w:rsidRPr="004C1B32" w:rsidRDefault="003F6F3F" w:rsidP="008C0E6D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9CC2E5" w:themeFill="accent5" w:themeFillTint="99"/>
            <w:vAlign w:val="center"/>
          </w:tcPr>
          <w:p w14:paraId="5BC89298" w14:textId="77777777" w:rsidR="003F6F3F" w:rsidRPr="004C1B32" w:rsidRDefault="003F6F3F" w:rsidP="008C0E6D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Samostalne aktivnosti polaznika</w:t>
            </w:r>
          </w:p>
        </w:tc>
      </w:tr>
      <w:tr w:rsidR="003F6F3F" w:rsidRPr="004C1B32" w14:paraId="324AEF69" w14:textId="77777777" w:rsidTr="008C0E6D">
        <w:trPr>
          <w:trHeight w:val="540"/>
        </w:trPr>
        <w:tc>
          <w:tcPr>
            <w:tcW w:w="2395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5FCAFA9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  <w:vAlign w:val="center"/>
          </w:tcPr>
          <w:p w14:paraId="59EBC135" w14:textId="710A2583" w:rsidR="003F6F3F" w:rsidRPr="004C1B32" w:rsidRDefault="00E6651C" w:rsidP="008C0E6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20 </w:t>
            </w:r>
            <w:r w:rsidR="003F6F3F" w:rsidRPr="004C1B32">
              <w:rPr>
                <w:rFonts w:cstheme="minorHAnsi"/>
                <w:sz w:val="20"/>
                <w:szCs w:val="20"/>
              </w:rPr>
              <w:t>sati (</w:t>
            </w:r>
            <w:r w:rsidR="00404386">
              <w:rPr>
                <w:rFonts w:cstheme="minorHAnsi"/>
                <w:sz w:val="20"/>
                <w:szCs w:val="20"/>
              </w:rPr>
              <w:t>4</w:t>
            </w:r>
            <w:r w:rsidR="003F6F3F" w:rsidRPr="004C1B32">
              <w:rPr>
                <w:rFonts w:cstheme="minorHAnsi"/>
                <w:sz w:val="20"/>
                <w:szCs w:val="20"/>
              </w:rPr>
              <w:t>0%)</w:t>
            </w:r>
          </w:p>
        </w:tc>
        <w:tc>
          <w:tcPr>
            <w:tcW w:w="2552" w:type="dxa"/>
            <w:vAlign w:val="center"/>
          </w:tcPr>
          <w:p w14:paraId="445FEDCA" w14:textId="631EFCD9" w:rsidR="003F6F3F" w:rsidRPr="004C1B32" w:rsidRDefault="00E6651C" w:rsidP="008C0E6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3F6F3F" w:rsidRPr="004C1B32">
              <w:rPr>
                <w:rFonts w:cstheme="minorHAnsi"/>
                <w:sz w:val="20"/>
                <w:szCs w:val="20"/>
              </w:rPr>
              <w:t xml:space="preserve"> sati (</w:t>
            </w:r>
            <w:r w:rsidR="00404386">
              <w:rPr>
                <w:rFonts w:cstheme="minorHAnsi"/>
                <w:sz w:val="20"/>
                <w:szCs w:val="20"/>
              </w:rPr>
              <w:t>4</w:t>
            </w:r>
            <w:r w:rsidR="003F6F3F" w:rsidRPr="004C1B32">
              <w:rPr>
                <w:rFonts w:cstheme="minorHAnsi"/>
                <w:sz w:val="20"/>
                <w:szCs w:val="20"/>
              </w:rPr>
              <w:t>0%)</w:t>
            </w:r>
          </w:p>
        </w:tc>
        <w:tc>
          <w:tcPr>
            <w:tcW w:w="2552" w:type="dxa"/>
            <w:vAlign w:val="center"/>
          </w:tcPr>
          <w:p w14:paraId="2F322890" w14:textId="5215CDD1" w:rsidR="003F6F3F" w:rsidRPr="004C1B32" w:rsidRDefault="00E6651C" w:rsidP="008C0E6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1E058A">
              <w:rPr>
                <w:rFonts w:cstheme="minorHAnsi"/>
                <w:sz w:val="20"/>
                <w:szCs w:val="20"/>
              </w:rPr>
              <w:t xml:space="preserve"> sati</w:t>
            </w:r>
            <w:r w:rsidR="003F6F3F" w:rsidRPr="004C1B32">
              <w:rPr>
                <w:rFonts w:cstheme="minorHAnsi"/>
                <w:sz w:val="20"/>
                <w:szCs w:val="20"/>
              </w:rPr>
              <w:t xml:space="preserve"> (</w:t>
            </w:r>
            <w:r w:rsidR="00404386">
              <w:rPr>
                <w:rFonts w:cstheme="minorHAnsi"/>
                <w:sz w:val="20"/>
                <w:szCs w:val="20"/>
              </w:rPr>
              <w:t>2</w:t>
            </w:r>
            <w:r w:rsidR="003F6F3F" w:rsidRPr="004C1B32">
              <w:rPr>
                <w:rFonts w:cstheme="minorHAnsi"/>
                <w:sz w:val="20"/>
                <w:szCs w:val="20"/>
              </w:rPr>
              <w:t>0%)</w:t>
            </w:r>
          </w:p>
        </w:tc>
      </w:tr>
      <w:tr w:rsidR="003F6F3F" w:rsidRPr="004C1B32" w14:paraId="04681E34" w14:textId="77777777" w:rsidTr="00ED6468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FCF537A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Status modula</w:t>
            </w:r>
          </w:p>
          <w:p w14:paraId="4FC26256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(obvezni/izborni)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6F43502F" w14:textId="77777777" w:rsidR="003F6F3F" w:rsidRPr="004C1B32" w:rsidRDefault="003F6F3F" w:rsidP="008C0E6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obvezni</w:t>
            </w:r>
          </w:p>
        </w:tc>
      </w:tr>
      <w:tr w:rsidR="003F6F3F" w:rsidRPr="004C1B32" w14:paraId="6E3747AC" w14:textId="77777777" w:rsidTr="00ED6468">
        <w:trPr>
          <w:trHeight w:val="626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95B5F93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 xml:space="preserve">Cilj (opis) modula 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316E4419" w14:textId="016146CD" w:rsidR="00A163E0" w:rsidRPr="004C1B32" w:rsidRDefault="003F6F3F" w:rsidP="00E0656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Cilj ovog modula je osposobiti polaznike za primjenu sustava zaštite na radu tijekom građenja, razlikovanje opasnosti i štetnosti za zdravlje ljudi, primjenu osobne zaštitne opreme i osnovnih postupaka prve pomoći u slučaju nezgoda na gradilištu</w:t>
            </w:r>
            <w:r w:rsidR="008B0CE3" w:rsidRPr="009A5E18">
              <w:rPr>
                <w:rFonts w:cstheme="minorHAnsi"/>
                <w:iCs/>
                <w:sz w:val="20"/>
                <w:szCs w:val="20"/>
              </w:rPr>
              <w:t>, kao i načinima zaštite okoliša i zbrinjavanja otpada na gradilištu.</w:t>
            </w:r>
            <w:r w:rsidR="008B0CE3" w:rsidRPr="008B0CE3">
              <w:rPr>
                <w:rFonts w:cstheme="minorHAnsi"/>
                <w:iCs/>
                <w:sz w:val="20"/>
                <w:szCs w:val="20"/>
              </w:rPr>
              <w:t xml:space="preserve">  </w:t>
            </w:r>
          </w:p>
        </w:tc>
      </w:tr>
      <w:tr w:rsidR="003F6F3F" w:rsidRPr="004C1B32" w14:paraId="41002E04" w14:textId="77777777" w:rsidTr="00ED6468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9C59475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Ključni pojmovi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0BDD39D4" w14:textId="10FD77DD" w:rsidR="00E0656C" w:rsidRPr="00E0656C" w:rsidRDefault="003F6F3F" w:rsidP="00E0656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4C1B32">
              <w:rPr>
                <w:rFonts w:cstheme="minorHAnsi"/>
                <w:i/>
                <w:sz w:val="20"/>
                <w:szCs w:val="20"/>
              </w:rPr>
              <w:t>pravila, obveze i odgovornosti poslodavaca i radnika u sustavu zaštite na radu, vrste opasnosti i štetnosti, postupci zaštite na radu, osobna zaštitna sredstva, oprema, prva pomoć</w:t>
            </w:r>
            <w:r w:rsidR="003345B1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="003345B1" w:rsidRPr="009A5E18">
              <w:rPr>
                <w:rFonts w:cstheme="minorHAnsi"/>
                <w:i/>
                <w:sz w:val="20"/>
                <w:szCs w:val="20"/>
              </w:rPr>
              <w:t>zaštita okoliša, zbrinjavanje otpada</w:t>
            </w:r>
          </w:p>
        </w:tc>
      </w:tr>
      <w:tr w:rsidR="003F6F3F" w:rsidRPr="004C1B32" w14:paraId="30ED0839" w14:textId="77777777" w:rsidTr="00ED6468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EF22B8A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lastRenderedPageBreak/>
              <w:t>Oblici učenja temeljenog na radu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1439BF9D" w14:textId="77777777" w:rsidR="00FF700B" w:rsidRDefault="003F6F3F" w:rsidP="008C0E6D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Učenje temeljeno na radu u ovom modulu podrazum</w:t>
            </w:r>
            <w:r w:rsidR="00543324">
              <w:rPr>
                <w:rFonts w:cstheme="minorHAnsi"/>
                <w:iCs/>
                <w:sz w:val="20"/>
                <w:szCs w:val="20"/>
              </w:rPr>
              <w:t>i</w:t>
            </w:r>
            <w:r w:rsidRPr="004C1B32">
              <w:rPr>
                <w:rFonts w:cstheme="minorHAnsi"/>
                <w:iCs/>
                <w:sz w:val="20"/>
                <w:szCs w:val="20"/>
              </w:rPr>
              <w:t>jeva radne postupke polaznika u na gradilištu/površini</w:t>
            </w:r>
            <w:r w:rsidRPr="004C1B32">
              <w:rPr>
                <w:rStyle w:val="CommentReference"/>
                <w:rFonts w:ascii="Calibri" w:eastAsia="Calibri" w:hAnsi="Calibri" w:cs="Calibri"/>
                <w:lang w:eastAsia="bs-Latn-BA"/>
              </w:rPr>
              <w:t xml:space="preserve"> </w:t>
            </w:r>
            <w:r w:rsidRPr="004C1B32">
              <w:rPr>
                <w:rFonts w:cstheme="minorHAnsi"/>
                <w:iCs/>
                <w:sz w:val="20"/>
                <w:szCs w:val="20"/>
              </w:rPr>
              <w:t xml:space="preserve">i/ili radionici ustanove gdje se vrše poslovi </w:t>
            </w:r>
            <w:r w:rsidR="00DA106A" w:rsidRPr="00DA106A">
              <w:rPr>
                <w:rFonts w:cstheme="minorHAnsi"/>
                <w:iCs/>
                <w:color w:val="000000" w:themeColor="text1"/>
                <w:sz w:val="20"/>
                <w:szCs w:val="20"/>
              </w:rPr>
              <w:t>rukovanja građevinskim strojevima</w:t>
            </w:r>
            <w:r w:rsidRPr="00DA106A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4C1B32">
              <w:rPr>
                <w:rFonts w:cstheme="minorHAnsi"/>
                <w:iCs/>
                <w:sz w:val="20"/>
                <w:szCs w:val="20"/>
              </w:rPr>
              <w:t xml:space="preserve">pod nadzorom nastavnika/mentora kod poslodavca. Cilj je steći i uvježbati vještine potrebne </w:t>
            </w:r>
            <w:r w:rsidR="006378CD" w:rsidRPr="006378CD">
              <w:rPr>
                <w:rFonts w:cstheme="minorHAnsi"/>
                <w:iCs/>
                <w:sz w:val="20"/>
                <w:szCs w:val="20"/>
              </w:rPr>
              <w:t>u poslovima tehnike građenja</w:t>
            </w:r>
            <w:r w:rsidRPr="004C1B32">
              <w:rPr>
                <w:rFonts w:cstheme="minorHAnsi"/>
                <w:iCs/>
                <w:sz w:val="20"/>
                <w:szCs w:val="20"/>
              </w:rPr>
              <w:t>.</w:t>
            </w:r>
            <w:r w:rsidR="00E21235" w:rsidRPr="009A5E18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5DF4689A" w14:textId="77777777" w:rsidR="00FF700B" w:rsidRDefault="00FF700B" w:rsidP="008C0E6D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</w:p>
          <w:p w14:paraId="19C06842" w14:textId="023FF59C" w:rsidR="00FF700B" w:rsidRPr="006F0149" w:rsidRDefault="00FF700B" w:rsidP="00FF700B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6F0149">
              <w:rPr>
                <w:rFonts w:cstheme="minorHAnsi"/>
                <w:iCs/>
                <w:sz w:val="20"/>
                <w:szCs w:val="20"/>
              </w:rPr>
              <w:t>Polaznici će u simuliranim uvjetima i stvarnim radnim situacijama p</w:t>
            </w:r>
            <w:r w:rsidR="00DC32AA" w:rsidRPr="006F0149">
              <w:rPr>
                <w:rFonts w:cstheme="minorHAnsi"/>
                <w:iCs/>
                <w:sz w:val="20"/>
                <w:szCs w:val="20"/>
              </w:rPr>
              <w:t xml:space="preserve">rimjenjivati </w:t>
            </w:r>
            <w:r w:rsidRPr="006F0149">
              <w:rPr>
                <w:rFonts w:cstheme="minorHAnsi"/>
                <w:iCs/>
                <w:sz w:val="20"/>
                <w:szCs w:val="20"/>
              </w:rPr>
              <w:t xml:space="preserve">postupke zaštite na radu </w:t>
            </w:r>
            <w:r w:rsidR="00DC32AA" w:rsidRPr="006F0149">
              <w:rPr>
                <w:rFonts w:cstheme="minorHAnsi"/>
                <w:iCs/>
                <w:sz w:val="20"/>
                <w:szCs w:val="20"/>
              </w:rPr>
              <w:t xml:space="preserve">u poslovima tehnike građenja </w:t>
            </w:r>
            <w:r w:rsidRPr="006F0149">
              <w:rPr>
                <w:rFonts w:cstheme="minorHAnsi"/>
                <w:iCs/>
                <w:sz w:val="20"/>
                <w:szCs w:val="20"/>
              </w:rPr>
              <w:t>i osnovne postupke pružanja prve pomoći. Zadaci se temelje na situacijskom učenju.</w:t>
            </w:r>
            <w:r w:rsidR="001614EB" w:rsidRPr="006F0149">
              <w:rPr>
                <w:rFonts w:cstheme="minorHAnsi"/>
                <w:iCs/>
                <w:sz w:val="20"/>
                <w:szCs w:val="20"/>
              </w:rPr>
              <w:t xml:space="preserve"> Sve poslove radit će pod nadzorom nastavnika/mentora kod poslodavca u skladu s pravilima i propisima rada na siguran način</w:t>
            </w:r>
            <w:r w:rsidR="00BE2B92" w:rsidRPr="006F0149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5380BE59" w14:textId="77777777" w:rsidR="00DC32AA" w:rsidRPr="006F0149" w:rsidRDefault="00DC32AA" w:rsidP="000969D8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3CA8C07B" w14:textId="477AF7C9" w:rsidR="00262115" w:rsidRPr="000969D8" w:rsidRDefault="00FF700B" w:rsidP="000969D8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color w:val="2E74B5" w:themeColor="accent5" w:themeShade="BF"/>
                <w:sz w:val="20"/>
                <w:szCs w:val="20"/>
              </w:rPr>
            </w:pPr>
            <w:r w:rsidRPr="006F0149">
              <w:rPr>
                <w:rFonts w:cstheme="minorHAnsi"/>
                <w:iCs/>
                <w:sz w:val="20"/>
                <w:szCs w:val="20"/>
              </w:rPr>
              <w:t>Učenjem na radnom mjestu polaznik se postupno uvodi u svijet rada. Omogućuje mu se sudjelovanje u radnom procesu u kontroliranim uvjetima (uz nadzor mentora) sve dok ne stekne potpune kompetencije</w:t>
            </w:r>
            <w:r w:rsidR="000969D8" w:rsidRPr="006F0149">
              <w:rPr>
                <w:rFonts w:cstheme="minorHAnsi"/>
                <w:iCs/>
                <w:sz w:val="20"/>
                <w:szCs w:val="20"/>
              </w:rPr>
              <w:t>.</w:t>
            </w:r>
          </w:p>
        </w:tc>
      </w:tr>
      <w:tr w:rsidR="003F6F3F" w:rsidRPr="004C1B32" w14:paraId="7AACC06F" w14:textId="77777777" w:rsidTr="00ED6468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0614EDF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</w:tcPr>
          <w:p w14:paraId="033326D1" w14:textId="785093DD" w:rsidR="005A66D5" w:rsidRDefault="00BB2DAA" w:rsidP="005A66D5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8C6077">
              <w:rPr>
                <w:rFonts w:cstheme="minorHAnsi"/>
                <w:sz w:val="20"/>
                <w:szCs w:val="20"/>
              </w:rPr>
              <w:t xml:space="preserve">. </w:t>
            </w:r>
            <w:r w:rsidR="005A66D5" w:rsidRPr="005A66D5">
              <w:rPr>
                <w:rFonts w:cstheme="minorHAnsi"/>
                <w:sz w:val="20"/>
                <w:szCs w:val="20"/>
              </w:rPr>
              <w:t xml:space="preserve">Bolf, I.: Zaštita na radu: priručnik za nastavnike srednjih strukovnih škola, Andragoško učilište Zvonimir, Zagreb, 2007. </w:t>
            </w:r>
          </w:p>
          <w:p w14:paraId="28E2C7E4" w14:textId="756F2EF3" w:rsidR="008C6077" w:rsidRPr="00993598" w:rsidRDefault="00BB2DAA" w:rsidP="008C607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2</w:t>
            </w:r>
            <w:r w:rsidR="008C6077" w:rsidRPr="0099359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. Vučinić, J.: Osobna zaštitna sredstva i oprema, Veleučilište u Karlovcu, 2007.</w:t>
            </w:r>
          </w:p>
          <w:p w14:paraId="1F1B3BAA" w14:textId="69BA26EA" w:rsidR="008C6077" w:rsidRPr="00993598" w:rsidRDefault="00BB2DAA" w:rsidP="008C607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3</w:t>
            </w:r>
            <w:r w:rsidR="008C6077" w:rsidRPr="0099359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. Vučinić, J.: Pravno reguliranje zaštite na radu, Veleučilište u Karlovcu, 2008.</w:t>
            </w:r>
          </w:p>
          <w:p w14:paraId="66A96AFC" w14:textId="64FFBD8F" w:rsidR="008C6077" w:rsidRPr="005A66D5" w:rsidRDefault="00BB2DAA" w:rsidP="008C6077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8C6077">
              <w:rPr>
                <w:rFonts w:cstheme="minorHAnsi"/>
                <w:sz w:val="20"/>
                <w:szCs w:val="20"/>
              </w:rPr>
              <w:t xml:space="preserve">. </w:t>
            </w:r>
            <w:r w:rsidR="008C6077" w:rsidRPr="005A66D5">
              <w:rPr>
                <w:rFonts w:cstheme="minorHAnsi"/>
                <w:sz w:val="20"/>
                <w:szCs w:val="20"/>
              </w:rPr>
              <w:t xml:space="preserve">Rogić, Ž.: Prva pomoć (priručnik za kandidate za vozače i sve sudionike u prometu), </w:t>
            </w:r>
          </w:p>
          <w:p w14:paraId="0C7A23A9" w14:textId="77777777" w:rsidR="008C6077" w:rsidRDefault="008C6077" w:rsidP="008C6077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5A66D5">
              <w:rPr>
                <w:rFonts w:cstheme="minorHAnsi"/>
                <w:sz w:val="20"/>
                <w:szCs w:val="20"/>
              </w:rPr>
              <w:t>Hrvatski Crveni križ, Zagreb, 2010.</w:t>
            </w:r>
          </w:p>
          <w:p w14:paraId="3FEEE28D" w14:textId="53115FFB" w:rsidR="00BB2DAA" w:rsidRPr="00BB2DAA" w:rsidRDefault="00BB2DAA" w:rsidP="00BB2DAA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  <w:r w:rsidRPr="00BB2DAA">
              <w:rPr>
                <w:rFonts w:cstheme="minorHAnsi"/>
                <w:sz w:val="20"/>
                <w:szCs w:val="20"/>
              </w:rPr>
              <w:t xml:space="preserve">Pravilnik o uporabi osobne zaštitne opreme, NN 5/2021 </w:t>
            </w:r>
          </w:p>
          <w:p w14:paraId="5C64E4DC" w14:textId="71C48AB6" w:rsidR="005A66D5" w:rsidRPr="005A66D5" w:rsidRDefault="00BB2DAA" w:rsidP="005A66D5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6. </w:t>
            </w:r>
            <w:r w:rsidR="005A66D5" w:rsidRPr="005A66D5">
              <w:rPr>
                <w:rFonts w:cstheme="minorHAnsi"/>
                <w:sz w:val="20"/>
                <w:szCs w:val="20"/>
              </w:rPr>
              <w:t xml:space="preserve">Pravilnici i drugi aktualni podzakonski akti i zakonski propisi koji uređuju zaštitu o </w:t>
            </w:r>
          </w:p>
          <w:p w14:paraId="4493F1B7" w14:textId="4E059619" w:rsidR="003F6F3F" w:rsidRPr="00F63B22" w:rsidRDefault="005A66D5" w:rsidP="008C0E6D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5A66D5">
              <w:rPr>
                <w:rFonts w:cstheme="minorHAnsi"/>
                <w:sz w:val="20"/>
                <w:szCs w:val="20"/>
              </w:rPr>
              <w:t xml:space="preserve">radu </w:t>
            </w:r>
          </w:p>
        </w:tc>
      </w:tr>
    </w:tbl>
    <w:p w14:paraId="06FA9A4D" w14:textId="77777777" w:rsidR="00426B6D" w:rsidRDefault="00426B6D" w:rsidP="009E32CA">
      <w:pPr>
        <w:rPr>
          <w:rFonts w:cstheme="minorHAnsi"/>
          <w:b/>
          <w:bCs/>
          <w:sz w:val="24"/>
          <w:szCs w:val="24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3F6F3F" w:rsidRPr="004C1B32" w14:paraId="040376BC" w14:textId="77777777" w:rsidTr="00E119A1">
        <w:trPr>
          <w:trHeight w:val="409"/>
        </w:trPr>
        <w:tc>
          <w:tcPr>
            <w:tcW w:w="2679" w:type="dxa"/>
            <w:gridSpan w:val="2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16E40E81" w14:textId="2E8DD30B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sz w:val="20"/>
                <w:szCs w:val="20"/>
              </w:rPr>
            </w:pPr>
            <w:bookmarkStart w:id="2" w:name="_Hlk147107079"/>
            <w:r w:rsidRPr="004C1B32"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="00213062">
              <w:rPr>
                <w:rFonts w:cstheme="minorHAnsi"/>
                <w:b/>
                <w:sz w:val="20"/>
                <w:szCs w:val="20"/>
              </w:rPr>
              <w:t>,</w:t>
            </w:r>
            <w:r w:rsidR="00213062">
              <w:t xml:space="preserve"> </w:t>
            </w:r>
            <w:r w:rsidR="00213062" w:rsidRPr="00213062">
              <w:rPr>
                <w:rFonts w:cstheme="minorHAnsi"/>
                <w:b/>
                <w:sz w:val="20"/>
                <w:szCs w:val="20"/>
              </w:rPr>
              <w:t>obujam</w:t>
            </w:r>
            <w:r w:rsidR="0021306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4C1B3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460D36FE" w14:textId="5B4A9552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bCs/>
                <w:iCs/>
                <w:sz w:val="20"/>
                <w:szCs w:val="20"/>
              </w:rPr>
              <w:t>Zaštita na radu u poslovima tehnike građenja</w:t>
            </w:r>
            <w:r w:rsidR="0021306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, </w:t>
            </w:r>
            <w:r w:rsidR="008C205C">
              <w:rPr>
                <w:rFonts w:cstheme="minorHAnsi"/>
                <w:b/>
                <w:bCs/>
                <w:iCs/>
                <w:sz w:val="20"/>
                <w:szCs w:val="20"/>
              </w:rPr>
              <w:t>1 CSVET</w:t>
            </w:r>
          </w:p>
        </w:tc>
      </w:tr>
      <w:tr w:rsidR="003F6F3F" w:rsidRPr="004C1B32" w14:paraId="46EADE02" w14:textId="77777777" w:rsidTr="00E119A1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3EEB037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3F6F3F" w:rsidRPr="004C1B32" w14:paraId="30037570" w14:textId="77777777" w:rsidTr="008C0E6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53DD20" w14:textId="77777777" w:rsidR="003F6F3F" w:rsidRPr="004C1B32" w:rsidRDefault="003F6F3F" w:rsidP="00F05603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Objasniti pravila, obveze i odgovornosti poslodavaca i radnika u sustavu zaštite na radu</w:t>
            </w:r>
          </w:p>
          <w:p w14:paraId="1B56EBC5" w14:textId="77777777" w:rsidR="003F6F3F" w:rsidRPr="004C1B32" w:rsidRDefault="003F6F3F" w:rsidP="00F05603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Razlikovati vrste opasnosti i štetnosti za čovjeka tijekom gradnje</w:t>
            </w:r>
          </w:p>
          <w:p w14:paraId="709FA18E" w14:textId="77777777" w:rsidR="003F6F3F" w:rsidRPr="004C1B32" w:rsidRDefault="003F6F3F" w:rsidP="00F05603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Opisati postupke zaštite na radu tijekom gradnje</w:t>
            </w:r>
          </w:p>
          <w:p w14:paraId="3705BF3F" w14:textId="77777777" w:rsidR="003F6F3F" w:rsidRPr="004C1B32" w:rsidRDefault="003F6F3F" w:rsidP="00F05603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Nabrojati osobna zaštitna sredstva i opremu tijekom gradnje</w:t>
            </w:r>
          </w:p>
          <w:p w14:paraId="728694B2" w14:textId="77777777" w:rsidR="003F6F3F" w:rsidRPr="004C1B32" w:rsidRDefault="003F6F3F" w:rsidP="00F05603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Demonstrirati osnovne postupke pružanja prve pomoći</w:t>
            </w:r>
          </w:p>
        </w:tc>
      </w:tr>
      <w:tr w:rsidR="003F6F3F" w:rsidRPr="004C1B32" w14:paraId="65454C82" w14:textId="77777777" w:rsidTr="00E119A1">
        <w:trPr>
          <w:trHeight w:val="427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0FBD1E6F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3F6F3F" w:rsidRPr="004C1B32" w14:paraId="0725375A" w14:textId="77777777" w:rsidTr="008C0E6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4F569C3" w14:textId="451E6E99" w:rsidR="000C3099" w:rsidRPr="006F0149" w:rsidRDefault="000C3099" w:rsidP="000C3099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F0149">
              <w:rPr>
                <w:rFonts w:cstheme="minorHAnsi"/>
                <w:bCs/>
                <w:sz w:val="20"/>
                <w:szCs w:val="20"/>
              </w:rPr>
              <w:t xml:space="preserve">Dominantni nastavni sustav za ovaj skup ishoda učenja je heuristička nastava. </w:t>
            </w:r>
          </w:p>
          <w:p w14:paraId="7A52C684" w14:textId="77777777" w:rsidR="008A460E" w:rsidRPr="006F0149" w:rsidRDefault="000C3099" w:rsidP="00A967B7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F0149">
              <w:rPr>
                <w:rFonts w:cstheme="minorHAnsi"/>
                <w:bCs/>
                <w:sz w:val="20"/>
                <w:szCs w:val="20"/>
              </w:rPr>
              <w:t>Nakon uvodnog dijela u kojem nastavnik upoznaje polaznike s  pravilima, obvezama i odgovornostima poslodavaca i radnika u sustavu zaštite na radu, vrstama opasnosti</w:t>
            </w:r>
            <w:r w:rsidR="00A967B7" w:rsidRPr="006F0149">
              <w:rPr>
                <w:rFonts w:cstheme="minorHAnsi"/>
                <w:bCs/>
                <w:sz w:val="20"/>
                <w:szCs w:val="20"/>
              </w:rPr>
              <w:t>ma</w:t>
            </w:r>
            <w:r w:rsidRPr="006F0149">
              <w:rPr>
                <w:rFonts w:cstheme="minorHAnsi"/>
                <w:bCs/>
                <w:sz w:val="20"/>
                <w:szCs w:val="20"/>
              </w:rPr>
              <w:t xml:space="preserve"> i štetnosti</w:t>
            </w:r>
            <w:r w:rsidR="00A967B7" w:rsidRPr="006F0149">
              <w:rPr>
                <w:rFonts w:cstheme="minorHAnsi"/>
                <w:bCs/>
                <w:sz w:val="20"/>
                <w:szCs w:val="20"/>
              </w:rPr>
              <w:t>ma</w:t>
            </w:r>
            <w:r w:rsidRPr="006F0149">
              <w:rPr>
                <w:rFonts w:cstheme="minorHAnsi"/>
                <w:bCs/>
                <w:sz w:val="20"/>
                <w:szCs w:val="20"/>
              </w:rPr>
              <w:t xml:space="preserve"> tijekom gradnje</w:t>
            </w:r>
            <w:r w:rsidR="00A967B7" w:rsidRPr="006F0149">
              <w:rPr>
                <w:rFonts w:cstheme="minorHAnsi"/>
                <w:bCs/>
                <w:sz w:val="20"/>
                <w:szCs w:val="20"/>
              </w:rPr>
              <w:t xml:space="preserve"> kao i</w:t>
            </w:r>
            <w:r w:rsidRPr="006F0149">
              <w:rPr>
                <w:rFonts w:cstheme="minorHAnsi"/>
                <w:bCs/>
                <w:sz w:val="20"/>
                <w:szCs w:val="20"/>
              </w:rPr>
              <w:t xml:space="preserve"> postupcima zaštite na radu slijedi rasprava kroz koju se potiče</w:t>
            </w:r>
            <w:r w:rsidR="00A967B7" w:rsidRPr="006F014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6F0149">
              <w:rPr>
                <w:rFonts w:cstheme="minorHAnsi"/>
                <w:bCs/>
                <w:sz w:val="20"/>
                <w:szCs w:val="20"/>
              </w:rPr>
              <w:t>povezivanje teorijskih osnova sa stvarnim situacijama</w:t>
            </w:r>
            <w:r w:rsidR="00A967B7" w:rsidRPr="006F0149">
              <w:rPr>
                <w:rFonts w:cstheme="minorHAnsi"/>
                <w:bCs/>
                <w:sz w:val="20"/>
                <w:szCs w:val="20"/>
              </w:rPr>
              <w:t>,</w:t>
            </w:r>
            <w:r w:rsidRPr="006F014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A967B7" w:rsidRPr="006F0149">
              <w:rPr>
                <w:rFonts w:cstheme="minorHAnsi"/>
                <w:bCs/>
                <w:sz w:val="20"/>
                <w:szCs w:val="20"/>
              </w:rPr>
              <w:t xml:space="preserve">zaključivanje </w:t>
            </w:r>
            <w:r w:rsidRPr="006F0149">
              <w:rPr>
                <w:rFonts w:cstheme="minorHAnsi"/>
                <w:bCs/>
                <w:sz w:val="20"/>
                <w:szCs w:val="20"/>
              </w:rPr>
              <w:t xml:space="preserve">i </w:t>
            </w:r>
            <w:r w:rsidR="00A967B7" w:rsidRPr="006F0149">
              <w:rPr>
                <w:rFonts w:cstheme="minorHAnsi"/>
                <w:bCs/>
                <w:sz w:val="20"/>
                <w:szCs w:val="20"/>
              </w:rPr>
              <w:t xml:space="preserve">pronalaženje </w:t>
            </w:r>
            <w:r w:rsidRPr="006F0149">
              <w:rPr>
                <w:rFonts w:cstheme="minorHAnsi"/>
                <w:bCs/>
                <w:sz w:val="20"/>
                <w:szCs w:val="20"/>
              </w:rPr>
              <w:t>rješ</w:t>
            </w:r>
            <w:r w:rsidR="00A967B7" w:rsidRPr="006F0149">
              <w:rPr>
                <w:rFonts w:cstheme="minorHAnsi"/>
                <w:bCs/>
                <w:sz w:val="20"/>
                <w:szCs w:val="20"/>
              </w:rPr>
              <w:t>enje stvarnih</w:t>
            </w:r>
            <w:r w:rsidRPr="006F0149">
              <w:rPr>
                <w:rFonts w:cstheme="minorHAnsi"/>
                <w:bCs/>
                <w:sz w:val="20"/>
                <w:szCs w:val="20"/>
              </w:rPr>
              <w:t xml:space="preserve"> problema u radnom okruženju</w:t>
            </w:r>
            <w:r w:rsidR="00A967B7" w:rsidRPr="006F0149">
              <w:rPr>
                <w:rFonts w:cstheme="minorHAnsi"/>
                <w:bCs/>
                <w:sz w:val="20"/>
                <w:szCs w:val="20"/>
              </w:rPr>
              <w:t xml:space="preserve">. </w:t>
            </w:r>
          </w:p>
          <w:p w14:paraId="2CB06BD3" w14:textId="2538A90A" w:rsidR="000C3099" w:rsidRPr="004C1B32" w:rsidRDefault="00A967B7" w:rsidP="00A967B7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F0149">
              <w:rPr>
                <w:rFonts w:cstheme="minorHAnsi"/>
                <w:bCs/>
                <w:sz w:val="20"/>
                <w:szCs w:val="20"/>
              </w:rPr>
              <w:t xml:space="preserve">Slijede </w:t>
            </w:r>
            <w:r w:rsidR="000C3099" w:rsidRPr="006F0149">
              <w:rPr>
                <w:rFonts w:cstheme="minorHAnsi"/>
                <w:bCs/>
                <w:sz w:val="20"/>
                <w:szCs w:val="20"/>
              </w:rPr>
              <w:t>vježbe s demonstracijom primjene osobnih zaštitnih sredstva i opreme</w:t>
            </w:r>
            <w:r w:rsidR="009B7B7A" w:rsidRPr="006F0149">
              <w:rPr>
                <w:rFonts w:cstheme="minorHAnsi"/>
                <w:bCs/>
                <w:sz w:val="20"/>
                <w:szCs w:val="20"/>
              </w:rPr>
              <w:t>,</w:t>
            </w:r>
            <w:r w:rsidR="000C3099" w:rsidRPr="006F014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DF3939" w:rsidRPr="006F0149">
              <w:rPr>
                <w:rFonts w:cstheme="minorHAnsi"/>
                <w:bCs/>
                <w:sz w:val="20"/>
                <w:szCs w:val="20"/>
              </w:rPr>
              <w:t xml:space="preserve">kao i postupaka pružanja prve pomoći </w:t>
            </w:r>
            <w:r w:rsidR="000547C0" w:rsidRPr="006F0149">
              <w:rPr>
                <w:rFonts w:cstheme="minorHAnsi"/>
                <w:bCs/>
                <w:sz w:val="20"/>
                <w:szCs w:val="20"/>
              </w:rPr>
              <w:t xml:space="preserve">na poslovima tehnike građenja, </w:t>
            </w:r>
            <w:r w:rsidRPr="006F0149">
              <w:rPr>
                <w:rFonts w:cstheme="minorHAnsi"/>
                <w:bCs/>
                <w:sz w:val="20"/>
                <w:szCs w:val="20"/>
              </w:rPr>
              <w:t>u specijaliziranim učionicama. Nakon provedenog vođenog procesa učenja i poučavanja polaznici će</w:t>
            </w:r>
            <w:r w:rsidR="000C3099" w:rsidRPr="006F0149">
              <w:rPr>
                <w:rFonts w:cstheme="minorHAnsi"/>
                <w:bCs/>
                <w:sz w:val="20"/>
                <w:szCs w:val="20"/>
              </w:rPr>
              <w:t xml:space="preserve"> provoditi radne procese u skladu sa standardima kvalitete rada</w:t>
            </w:r>
            <w:r w:rsidRPr="006F0149">
              <w:rPr>
                <w:rFonts w:cstheme="minorHAnsi"/>
                <w:bCs/>
                <w:sz w:val="20"/>
                <w:szCs w:val="20"/>
              </w:rPr>
              <w:t xml:space="preserve"> u stvarnim radnim uvjetima</w:t>
            </w:r>
            <w:r w:rsidR="0096057C" w:rsidRPr="006F0149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0C3099" w:rsidRPr="006F014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6057C" w:rsidRPr="006F0149">
              <w:rPr>
                <w:rFonts w:cstheme="minorHAnsi"/>
                <w:bCs/>
                <w:sz w:val="20"/>
                <w:szCs w:val="20"/>
              </w:rPr>
              <w:t xml:space="preserve">na gradilištu/površini i/ili radionici ustanove pod nadzorom nastavnika/mentora kod poslodavca. </w:t>
            </w:r>
            <w:r w:rsidR="000C3099" w:rsidRPr="006F0149">
              <w:rPr>
                <w:rFonts w:cstheme="minorHAnsi"/>
                <w:bCs/>
                <w:sz w:val="20"/>
                <w:szCs w:val="20"/>
              </w:rPr>
              <w:t xml:space="preserve">Mentor organizira i usmjerava aktivnosti </w:t>
            </w:r>
            <w:r w:rsidRPr="006F0149">
              <w:rPr>
                <w:rFonts w:cstheme="minorHAnsi"/>
                <w:bCs/>
                <w:sz w:val="20"/>
                <w:szCs w:val="20"/>
              </w:rPr>
              <w:t>polaznika</w:t>
            </w:r>
            <w:r w:rsidR="000C3099" w:rsidRPr="006F0149">
              <w:rPr>
                <w:rFonts w:cstheme="minorHAnsi"/>
                <w:bCs/>
                <w:sz w:val="20"/>
                <w:szCs w:val="20"/>
              </w:rPr>
              <w:t xml:space="preserve"> te ih potiče na primjenu stečenih znanja i vještina</w:t>
            </w:r>
            <w:r w:rsidR="00FB44BC" w:rsidRPr="006F0149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3F6F3F" w:rsidRPr="004C1B32" w14:paraId="1D07C4F0" w14:textId="77777777" w:rsidTr="00E119A1">
        <w:tc>
          <w:tcPr>
            <w:tcW w:w="1403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9C925ED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C0D1B5" w14:textId="77777777" w:rsidR="003F6F3F" w:rsidRPr="00337D57" w:rsidRDefault="003F6F3F" w:rsidP="00337D57">
            <w:pPr>
              <w:tabs>
                <w:tab w:val="left" w:pos="2820"/>
              </w:tabs>
              <w:spacing w:after="0"/>
              <w:ind w:left="369"/>
              <w:rPr>
                <w:rFonts w:cstheme="minorHAnsi"/>
                <w:iCs/>
                <w:sz w:val="20"/>
                <w:szCs w:val="20"/>
              </w:rPr>
            </w:pPr>
            <w:r w:rsidRPr="00337D57">
              <w:rPr>
                <w:rFonts w:cstheme="minorHAnsi"/>
                <w:iCs/>
                <w:sz w:val="20"/>
                <w:szCs w:val="20"/>
              </w:rPr>
              <w:t>Pravila, obveze i odgovornosti poslodavaca i radnika u sustavu zaštite na radu</w:t>
            </w:r>
          </w:p>
          <w:p w14:paraId="2439FA14" w14:textId="77777777" w:rsidR="003F6F3F" w:rsidRPr="00337D57" w:rsidRDefault="003F6F3F" w:rsidP="00337D57">
            <w:pPr>
              <w:tabs>
                <w:tab w:val="left" w:pos="2820"/>
              </w:tabs>
              <w:spacing w:after="0"/>
              <w:ind w:left="369"/>
              <w:rPr>
                <w:rFonts w:cstheme="minorHAnsi"/>
                <w:iCs/>
                <w:sz w:val="20"/>
                <w:szCs w:val="20"/>
              </w:rPr>
            </w:pPr>
            <w:r w:rsidRPr="00337D57">
              <w:rPr>
                <w:rFonts w:cstheme="minorHAnsi"/>
                <w:iCs/>
                <w:sz w:val="20"/>
                <w:szCs w:val="20"/>
              </w:rPr>
              <w:t>Vrste opasnosti i štetnosti za čovjeka tijekom gradnje</w:t>
            </w:r>
          </w:p>
          <w:p w14:paraId="5F3B8557" w14:textId="77777777" w:rsidR="003F6F3F" w:rsidRPr="00337D57" w:rsidRDefault="003F6F3F" w:rsidP="00337D57">
            <w:pPr>
              <w:tabs>
                <w:tab w:val="left" w:pos="2820"/>
              </w:tabs>
              <w:spacing w:after="0"/>
              <w:ind w:left="369"/>
              <w:rPr>
                <w:rFonts w:cstheme="minorHAnsi"/>
                <w:iCs/>
                <w:sz w:val="20"/>
                <w:szCs w:val="20"/>
              </w:rPr>
            </w:pPr>
            <w:r w:rsidRPr="00337D57">
              <w:rPr>
                <w:rFonts w:cstheme="minorHAnsi"/>
                <w:iCs/>
                <w:sz w:val="20"/>
                <w:szCs w:val="20"/>
              </w:rPr>
              <w:t>Postupci zaštite na radu tijekom gradnje</w:t>
            </w:r>
          </w:p>
          <w:p w14:paraId="09773DAA" w14:textId="77777777" w:rsidR="003F6F3F" w:rsidRPr="00337D57" w:rsidRDefault="003F6F3F" w:rsidP="00337D57">
            <w:pPr>
              <w:tabs>
                <w:tab w:val="left" w:pos="2820"/>
              </w:tabs>
              <w:spacing w:after="0"/>
              <w:ind w:left="369"/>
              <w:rPr>
                <w:rFonts w:cstheme="minorHAnsi"/>
                <w:iCs/>
                <w:sz w:val="20"/>
                <w:szCs w:val="20"/>
              </w:rPr>
            </w:pPr>
            <w:r w:rsidRPr="00337D57">
              <w:rPr>
                <w:rFonts w:cstheme="minorHAnsi"/>
                <w:iCs/>
                <w:sz w:val="20"/>
                <w:szCs w:val="20"/>
              </w:rPr>
              <w:t>Osobna zaštitna sredstva i oprema tijekom gradnje</w:t>
            </w:r>
          </w:p>
          <w:p w14:paraId="3FEEC0D2" w14:textId="77777777" w:rsidR="003F6F3F" w:rsidRPr="00337D57" w:rsidRDefault="003F6F3F" w:rsidP="00337D57">
            <w:pPr>
              <w:tabs>
                <w:tab w:val="left" w:pos="2820"/>
              </w:tabs>
              <w:spacing w:after="0"/>
              <w:ind w:left="369"/>
              <w:rPr>
                <w:rFonts w:cstheme="minorHAnsi"/>
                <w:iCs/>
                <w:sz w:val="20"/>
                <w:szCs w:val="20"/>
              </w:rPr>
            </w:pPr>
            <w:r w:rsidRPr="00337D57">
              <w:rPr>
                <w:rFonts w:cstheme="minorHAnsi"/>
                <w:iCs/>
                <w:sz w:val="20"/>
                <w:szCs w:val="20"/>
              </w:rPr>
              <w:t>Pružanje prve pomoći tijekom građevinskih radova</w:t>
            </w:r>
          </w:p>
          <w:p w14:paraId="3E855B2E" w14:textId="77777777" w:rsidR="00426B6D" w:rsidRPr="004C1B32" w:rsidRDefault="00426B6D" w:rsidP="00426B6D">
            <w:pPr>
              <w:pStyle w:val="ListParagraph"/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3F6F3F" w:rsidRPr="004C1B32" w14:paraId="77477827" w14:textId="77777777" w:rsidTr="00E119A1">
        <w:trPr>
          <w:trHeight w:val="486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4E1ADAC4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lastRenderedPageBreak/>
              <w:t>Načini i primjer vrjednovanja skupa ishoda učenja</w:t>
            </w:r>
          </w:p>
        </w:tc>
      </w:tr>
      <w:tr w:rsidR="003F6F3F" w:rsidRPr="004C1B32" w14:paraId="2BEEA421" w14:textId="77777777" w:rsidTr="008C0E6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F215AE7" w14:textId="1DDDF2CC" w:rsidR="00FB44BC" w:rsidRPr="006F0149" w:rsidRDefault="00F8052B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6F014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Ishodi učenja provjeravaju se pisano i/ili usmeno i/ili vježbom i/ili problemskim zadatkom i/ili projektnom temom i/ili projektnim zadatkom i/ili radnom situacijom.</w:t>
            </w:r>
          </w:p>
          <w:p w14:paraId="44149302" w14:textId="77777777" w:rsidR="00F8052B" w:rsidRDefault="00F8052B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</w:p>
          <w:p w14:paraId="75719E2B" w14:textId="7C5BF70B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Primjer vrednovanja:</w:t>
            </w:r>
          </w:p>
          <w:p w14:paraId="22CDC325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Radna situacija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: Polaznik će izraditi plan zaštite na radu za </w:t>
            </w:r>
            <w:r w:rsidRPr="00FE4F3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fiktivni građevinski projekt 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 prikazati osnovne postupke pružanja prve pomoći.</w:t>
            </w:r>
          </w:p>
          <w:p w14:paraId="4AC42F18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634F7E96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highlight w:val="yellow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Zadatak: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Pri izradi plana zaštite na radu za fiktivni građevinski projekt, polaznik će uzeti u obzir pravila, obveze i odgovornosti poslodavaca i radnika u sustavu zaštite na radu. Plan će uključivati identifikaciju potencijalnih opasnosti i štetnosti po radnike, određivanje mjera zaštite i nabavku odgovarajuće osobne zaštitne opreme. Polaznik će predstaviti svoj plan pred ostalim polaznicima te argumentirati svoje odluke. Nakon toga, polaznik će demonstracijom prikazati osnovne načine pružanja prve pomoći unesrećenom </w:t>
            </w:r>
            <w:r w:rsidRPr="004C1B32">
              <w:rPr>
                <w:rFonts w:ascii="Calibri" w:eastAsia="Calibri" w:hAnsi="Calibri" w:cstheme="minorHAnsi"/>
                <w:iCs/>
                <w:sz w:val="20"/>
                <w:szCs w:val="20"/>
                <w:lang w:eastAsia="bs-Latn-BA"/>
              </w:rPr>
              <w:t>tijekom građevinskih radova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. </w:t>
            </w:r>
          </w:p>
          <w:p w14:paraId="7BB83CA5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65FB8551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 xml:space="preserve">Vrednovanje: 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Nastavnik provodi vrednovanje na temelju unaprijed utvrđenih kriterija prema određenim elementima vrednovanja:</w:t>
            </w: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 xml:space="preserve"> 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identifikacija opasnosti i štetnosti; određivanje mjera zaštite i zaštitne opreme; određivanje zaštitne opreme; usklađenost plana s propisanim pravilima, obvezama i odgovornostima poslodavaca i radnika u sustavu zaštite na radu; pružanje prve pomoći unesrećenom.</w:t>
            </w:r>
          </w:p>
          <w:p w14:paraId="7D366C88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3F6F3F" w:rsidRPr="004C1B32" w14:paraId="1BE23497" w14:textId="77777777" w:rsidTr="00E119A1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D1B503D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3F6F3F" w:rsidRPr="004C1B32" w14:paraId="0599ADCF" w14:textId="77777777" w:rsidTr="008C0E6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0084538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4C1B32">
              <w:rPr>
                <w:rFonts w:cstheme="minorHAnsi"/>
                <w:i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6854504E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</w:p>
        </w:tc>
      </w:tr>
      <w:bookmarkEnd w:id="2"/>
    </w:tbl>
    <w:p w14:paraId="42CBE1D6" w14:textId="77777777" w:rsidR="00426B6D" w:rsidRDefault="00426B6D" w:rsidP="009E32CA">
      <w:pPr>
        <w:rPr>
          <w:rFonts w:cstheme="minorHAnsi"/>
          <w:b/>
          <w:bCs/>
          <w:sz w:val="24"/>
          <w:szCs w:val="24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E21235" w:rsidRPr="00E21235" w14:paraId="2820E694" w14:textId="77777777" w:rsidTr="00E119A1">
        <w:trPr>
          <w:trHeight w:val="409"/>
        </w:trPr>
        <w:tc>
          <w:tcPr>
            <w:tcW w:w="2679" w:type="dxa"/>
            <w:gridSpan w:val="2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4BAC842F" w14:textId="4554488B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sz w:val="20"/>
                <w:szCs w:val="20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="002E43AA">
              <w:rPr>
                <w:rFonts w:cstheme="minorHAnsi"/>
                <w:b/>
                <w:sz w:val="20"/>
                <w:szCs w:val="20"/>
              </w:rPr>
              <w:t>,</w:t>
            </w:r>
            <w:r w:rsidR="002E43AA">
              <w:t xml:space="preserve"> </w:t>
            </w:r>
            <w:r w:rsidR="002E43AA" w:rsidRPr="002E43AA">
              <w:rPr>
                <w:rFonts w:cstheme="minorHAnsi"/>
                <w:b/>
                <w:sz w:val="20"/>
                <w:szCs w:val="20"/>
              </w:rPr>
              <w:t>obujam</w:t>
            </w:r>
            <w:r w:rsidRPr="00E21235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457D205" w14:textId="78E9729D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E21235">
              <w:rPr>
                <w:rFonts w:cstheme="minorHAnsi"/>
                <w:b/>
                <w:bCs/>
                <w:iCs/>
                <w:sz w:val="20"/>
                <w:szCs w:val="20"/>
              </w:rPr>
              <w:t>Zaštita okoliša i prirode u poslovima tehnike građenja</w:t>
            </w:r>
            <w:r w:rsidR="008C205C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(1 CSVET)</w:t>
            </w:r>
          </w:p>
        </w:tc>
      </w:tr>
      <w:tr w:rsidR="00E21235" w:rsidRPr="00E21235" w14:paraId="0ECC7585" w14:textId="77777777" w:rsidTr="00E119A1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13A90AA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E21235" w:rsidRPr="00E21235" w14:paraId="1E5EB333" w14:textId="77777777" w:rsidTr="00191AE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65F691" w14:textId="77777777" w:rsidR="009A5E18" w:rsidRPr="009A5E18" w:rsidRDefault="009A5E18" w:rsidP="009A5E18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Objasniti osnovne pojmove zaštite okoliša i prirode</w:t>
            </w:r>
          </w:p>
          <w:p w14:paraId="25A78CC7" w14:textId="77777777" w:rsidR="00E21235" w:rsidRPr="009A5E18" w:rsidRDefault="00E21235" w:rsidP="009A5E18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Navesti instrumente zaštite okoliša i prirode tijekom gradnje</w:t>
            </w:r>
          </w:p>
          <w:p w14:paraId="27D08091" w14:textId="77777777" w:rsidR="00E21235" w:rsidRPr="009A5E18" w:rsidRDefault="00E21235" w:rsidP="009A5E18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Opisati utjecaj građevinskog otpada i njegove obrade na čovjeka i okoliš</w:t>
            </w:r>
          </w:p>
          <w:p w14:paraId="04E0FF17" w14:textId="77777777" w:rsidR="00E21235" w:rsidRPr="009A5E18" w:rsidRDefault="00E21235" w:rsidP="009A5E18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Predložiti način zbrinjavanja građevinskog otpada</w:t>
            </w:r>
          </w:p>
          <w:p w14:paraId="76470A2F" w14:textId="0684CFCA" w:rsidR="00E21235" w:rsidRPr="009A5E18" w:rsidRDefault="00E21235" w:rsidP="009A5E18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Izraditi elaborat zbrinjavanja građevinskog otpada</w:t>
            </w:r>
          </w:p>
        </w:tc>
      </w:tr>
      <w:tr w:rsidR="00E21235" w:rsidRPr="00E21235" w14:paraId="46D171B9" w14:textId="77777777" w:rsidTr="00E119A1">
        <w:trPr>
          <w:trHeight w:val="427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20D6466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E21235" w:rsidRPr="00E21235" w14:paraId="35F27632" w14:textId="77777777" w:rsidTr="00191AEA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52713FB" w14:textId="77777777" w:rsidR="00FB44BC" w:rsidRPr="006F0149" w:rsidRDefault="00FB44BC" w:rsidP="00FB44B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F0149">
              <w:rPr>
                <w:rFonts w:cstheme="minorHAnsi"/>
                <w:bCs/>
                <w:sz w:val="20"/>
                <w:szCs w:val="20"/>
              </w:rPr>
              <w:t xml:space="preserve">Dominantni nastavni sustav za ovaj skup ishoda učenja je heuristička nastava. </w:t>
            </w:r>
          </w:p>
          <w:p w14:paraId="6960578F" w14:textId="77777777" w:rsidR="00FB44BC" w:rsidRPr="006F0149" w:rsidRDefault="00FB44BC" w:rsidP="00FB44B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F0149">
              <w:rPr>
                <w:rFonts w:cstheme="minorHAnsi"/>
                <w:bCs/>
                <w:sz w:val="20"/>
                <w:szCs w:val="20"/>
              </w:rPr>
              <w:t xml:space="preserve">Nakon uvodnog dijela u kojem nastavnik upoznaje polaznike s  pojmovima i instrumentima zaštite okoliša, utjecaju građevinskog otpada na čovjeka i okoliš, mogućim načinima zbrinjavanja građevinskog otpada, slijedi rasprava kroz koju se potiče povezivanje teorijskih osnova sa stvarnim situacijama, zaključivanje i pronalaženje rješenje stvarnih problema u radnom okruženju. </w:t>
            </w:r>
          </w:p>
          <w:p w14:paraId="3454D815" w14:textId="4F6766C7" w:rsidR="00321B08" w:rsidRPr="004530B3" w:rsidRDefault="00FB44BC" w:rsidP="00E21235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6F0149">
              <w:rPr>
                <w:rFonts w:cstheme="minorHAnsi"/>
                <w:bCs/>
                <w:sz w:val="20"/>
                <w:szCs w:val="20"/>
              </w:rPr>
              <w:t xml:space="preserve">Slijede vježbe s demonstracijom primjene </w:t>
            </w:r>
            <w:r w:rsidR="000547C0" w:rsidRPr="006F0149">
              <w:rPr>
                <w:rFonts w:cstheme="minorHAnsi"/>
                <w:bCs/>
                <w:sz w:val="20"/>
                <w:szCs w:val="20"/>
              </w:rPr>
              <w:t>načina zbrinjavanja građevinskog otpada na poslovima tehnike građenja</w:t>
            </w:r>
            <w:r w:rsidRPr="006F0149">
              <w:rPr>
                <w:rFonts w:cstheme="minorHAnsi"/>
                <w:bCs/>
                <w:sz w:val="20"/>
                <w:szCs w:val="20"/>
              </w:rPr>
              <w:t xml:space="preserve"> u specijaliziranim učionicama. Nakon provedenog vođenog procesa učenja i poučavanja polaznici će provoditi radne procese u skladu sa standardima kvalitete rada u stvarnim radnim uvjetima,  na gradilištu/površini i/ili radionici ustanove pod nadzorom nastavnika/mentora kod poslodavca. Mentor organizira i usmjerava aktivnosti polaznika te ih potiče na primjenu stečenih znanja i vještina.</w:t>
            </w:r>
          </w:p>
        </w:tc>
      </w:tr>
      <w:tr w:rsidR="00E21235" w:rsidRPr="00E21235" w14:paraId="11A7868F" w14:textId="77777777" w:rsidTr="00E119A1">
        <w:tc>
          <w:tcPr>
            <w:tcW w:w="1403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1AD2A77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27771A" w14:textId="77777777" w:rsidR="00321B08" w:rsidRPr="00321B08" w:rsidRDefault="00321B08" w:rsidP="00321B08">
            <w:pPr>
              <w:numPr>
                <w:ilvl w:val="0"/>
                <w:numId w:val="18"/>
              </w:numPr>
              <w:tabs>
                <w:tab w:val="left" w:pos="2820"/>
              </w:tabs>
              <w:spacing w:after="0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>Osnove ekologije i zaštite okoliša</w:t>
            </w:r>
          </w:p>
          <w:p w14:paraId="3010E083" w14:textId="77777777" w:rsidR="00321B08" w:rsidRPr="00321B08" w:rsidRDefault="00321B08" w:rsidP="00321B08">
            <w:pPr>
              <w:numPr>
                <w:ilvl w:val="0"/>
                <w:numId w:val="18"/>
              </w:numPr>
              <w:tabs>
                <w:tab w:val="left" w:pos="2820"/>
              </w:tabs>
              <w:spacing w:after="0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 xml:space="preserve">Utjecaj pojedinih materijala  i tehnologija na okoliš pri gradnji </w:t>
            </w:r>
          </w:p>
          <w:p w14:paraId="1281C0AF" w14:textId="77777777" w:rsidR="00321B08" w:rsidRPr="00321B08" w:rsidRDefault="00321B08" w:rsidP="00321B08">
            <w:pPr>
              <w:numPr>
                <w:ilvl w:val="0"/>
                <w:numId w:val="18"/>
              </w:numPr>
              <w:tabs>
                <w:tab w:val="left" w:pos="2820"/>
              </w:tabs>
              <w:spacing w:after="0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>Mjere zaštite okoliša prilikom projektiranja, građenja i korištenja građevine</w:t>
            </w:r>
          </w:p>
          <w:p w14:paraId="16C9AACE" w14:textId="77777777" w:rsidR="00321B08" w:rsidRPr="00321B08" w:rsidRDefault="00321B08" w:rsidP="00321B08">
            <w:pPr>
              <w:numPr>
                <w:ilvl w:val="0"/>
                <w:numId w:val="18"/>
              </w:numPr>
              <w:tabs>
                <w:tab w:val="left" w:pos="2820"/>
              </w:tabs>
              <w:spacing w:after="0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 xml:space="preserve">Pravilnici, sudionici i obveze sudionika u gospodarenju otpadom </w:t>
            </w:r>
          </w:p>
          <w:p w14:paraId="51AA6146" w14:textId="77777777" w:rsidR="00321B08" w:rsidRPr="00321B08" w:rsidRDefault="00321B08" w:rsidP="00321B08">
            <w:pPr>
              <w:numPr>
                <w:ilvl w:val="0"/>
                <w:numId w:val="18"/>
              </w:numPr>
              <w:tabs>
                <w:tab w:val="left" w:pos="2820"/>
              </w:tabs>
              <w:spacing w:after="0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 xml:space="preserve">Vrste i kategorizacija građevinskog otpada </w:t>
            </w:r>
          </w:p>
          <w:p w14:paraId="76897056" w14:textId="10629C5D" w:rsidR="00E21235" w:rsidRPr="00E21235" w:rsidRDefault="00321B08" w:rsidP="00321B08">
            <w:pPr>
              <w:numPr>
                <w:ilvl w:val="0"/>
                <w:numId w:val="18"/>
              </w:numPr>
              <w:tabs>
                <w:tab w:val="left" w:pos="2820"/>
              </w:tabs>
              <w:spacing w:after="0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>Postupci održivog  gospodarenja otpadom, pripadajući tehnološki procesi i količine otpada</w:t>
            </w:r>
          </w:p>
        </w:tc>
      </w:tr>
      <w:tr w:rsidR="00E21235" w:rsidRPr="00E21235" w14:paraId="0F043610" w14:textId="77777777" w:rsidTr="00E119A1">
        <w:trPr>
          <w:trHeight w:val="486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2E1E467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lastRenderedPageBreak/>
              <w:t>Načini i primjer vrjednovanja skupa ishoda učenja</w:t>
            </w:r>
          </w:p>
        </w:tc>
      </w:tr>
      <w:tr w:rsidR="00E21235" w:rsidRPr="00E21235" w14:paraId="29AD05F2" w14:textId="77777777" w:rsidTr="00191AEA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CF22981" w14:textId="2DCB73C2" w:rsidR="00E21235" w:rsidRPr="006F0149" w:rsidRDefault="00F8052B" w:rsidP="00E21235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6F014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Ishodi učenja provjeravaju se pisano i/ili usmeno i/ili vježbom i/ili problemskim zadatkom i/ili projektnom temom i/ili projektnim zadatkom i/ili radnom situacijom.</w:t>
            </w:r>
          </w:p>
          <w:p w14:paraId="278D0146" w14:textId="77777777" w:rsidR="00F8052B" w:rsidRPr="00E21235" w:rsidRDefault="00F8052B" w:rsidP="00E21235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512F1101" w14:textId="77777777" w:rsidR="00E21235" w:rsidRDefault="00E21235" w:rsidP="00E21235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E21235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Primjer vrednovanja:</w:t>
            </w:r>
          </w:p>
          <w:p w14:paraId="76276145" w14:textId="58E85E54" w:rsidR="00321B08" w:rsidRPr="009A5E18" w:rsidRDefault="00503742" w:rsidP="00321B0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9A5E18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P</w:t>
            </w:r>
            <w:r w:rsidR="00321B08" w:rsidRPr="009A5E18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rojektni zadatak:</w:t>
            </w:r>
          </w:p>
          <w:p w14:paraId="5FCB7971" w14:textId="4AD07D68" w:rsidR="00321B08" w:rsidRPr="009A5E18" w:rsidRDefault="00321B08" w:rsidP="00321B0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Na gradilištu se priprema provesti rušenje postojeće stare zgrade koja je obložena azbestno-cementnim pločama. Potrebno je zbrinuti građevinski otpad u skladu sa Zakonom </w:t>
            </w:r>
            <w:r w:rsidR="00503742"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o 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održivom gospodarenju otpadom. Zadatak je prije rušenja prikupiti informacije o materijalima, tj.  identificirati  i klasificirati  otpadni materijal te istražiti  utjecaj azbestno-cementnog otpada na zdravlje i  okoliš. Potom napraviti detaljni plan za njegovo odvajanje i uklanjanje od rušenja, metode odvajanja, vrste materijala, načina skladištenja i prijevoza na odlagalište, s analizom  utjecaja na okoliš uz ispunjen</w:t>
            </w:r>
            <w:r w:rsidR="00503742"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j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e svih uvjeta propisanih Pravilnikom za zbrinjavanje opasnog otpada.</w:t>
            </w:r>
          </w:p>
          <w:p w14:paraId="198F41B4" w14:textId="77777777" w:rsidR="00503742" w:rsidRPr="009A5E18" w:rsidRDefault="00503742" w:rsidP="00321B0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78E1943D" w14:textId="1AA10002" w:rsidR="00321B08" w:rsidRPr="00E21235" w:rsidRDefault="00321B08" w:rsidP="00321B0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Vrednovanje naučenog: nastavnik vrednuje postupak prikupljanja informacija o  materijalima,  identifikaciju  i klasifikaciju  otpadnog materijala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;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prijedloge načina njegova odvajanja i uklanjanja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;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 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r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azrađenost  i sistematičnost plana zbrinjavanja otpada od rušenja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;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metode odvajanja,  načina skladištenja i prijevoza na odlagalište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;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metode obrade, s analizom  utjecaja na okoliš. Završno je potrebno napraviti plan rušenja i zbrinjavanja nastalog otpada.</w:t>
            </w:r>
          </w:p>
          <w:p w14:paraId="37072F44" w14:textId="77777777" w:rsidR="00E21235" w:rsidRPr="00E21235" w:rsidRDefault="00E21235" w:rsidP="00503742">
            <w:p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E21235" w:rsidRPr="00E21235" w14:paraId="72138ABF" w14:textId="77777777" w:rsidTr="00E119A1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DC9CEE8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E21235" w:rsidRPr="00E21235" w14:paraId="3F239F47" w14:textId="77777777" w:rsidTr="00191AE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2BEB3F3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E21235">
              <w:rPr>
                <w:rFonts w:cstheme="minorHAnsi"/>
                <w:i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190A6724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1FE6491F" w14:textId="77777777" w:rsidR="00E21235" w:rsidRDefault="00E21235" w:rsidP="009E32CA">
      <w:pPr>
        <w:rPr>
          <w:rFonts w:cstheme="minorHAnsi"/>
          <w:b/>
          <w:bCs/>
          <w:sz w:val="24"/>
          <w:szCs w:val="24"/>
        </w:rPr>
      </w:pPr>
    </w:p>
    <w:p w14:paraId="44128217" w14:textId="77777777" w:rsidR="00E85E81" w:rsidRDefault="00E85E81" w:rsidP="009E32CA">
      <w:pPr>
        <w:rPr>
          <w:rFonts w:cstheme="minorHAnsi"/>
          <w:b/>
          <w:bCs/>
          <w:sz w:val="24"/>
          <w:szCs w:val="24"/>
        </w:rPr>
      </w:pPr>
    </w:p>
    <w:p w14:paraId="7462AE00" w14:textId="77777777" w:rsidR="00E85E81" w:rsidRDefault="00E85E81" w:rsidP="009E32CA">
      <w:pPr>
        <w:rPr>
          <w:rFonts w:cstheme="minorHAnsi"/>
          <w:b/>
          <w:bCs/>
          <w:sz w:val="24"/>
          <w:szCs w:val="24"/>
        </w:rPr>
      </w:pPr>
    </w:p>
    <w:p w14:paraId="2ECDEFD3" w14:textId="77777777" w:rsidR="00E85E81" w:rsidRDefault="00E85E81" w:rsidP="009E32CA">
      <w:pPr>
        <w:rPr>
          <w:rFonts w:cstheme="minorHAnsi"/>
          <w:b/>
          <w:bCs/>
          <w:sz w:val="24"/>
          <w:szCs w:val="24"/>
        </w:rPr>
      </w:pPr>
    </w:p>
    <w:p w14:paraId="2EBDD9EC" w14:textId="77777777" w:rsidR="00E85E81" w:rsidRDefault="00E85E81" w:rsidP="009E32CA">
      <w:pPr>
        <w:rPr>
          <w:rFonts w:cstheme="minorHAnsi"/>
          <w:b/>
          <w:bCs/>
          <w:sz w:val="24"/>
          <w:szCs w:val="24"/>
        </w:rPr>
      </w:pPr>
    </w:p>
    <w:p w14:paraId="200CE6D7" w14:textId="77777777" w:rsidR="00E85E81" w:rsidRDefault="00E85E81" w:rsidP="009E32CA">
      <w:pPr>
        <w:rPr>
          <w:rFonts w:cstheme="minorHAnsi"/>
          <w:b/>
          <w:bCs/>
          <w:sz w:val="24"/>
          <w:szCs w:val="24"/>
        </w:rPr>
      </w:pPr>
    </w:p>
    <w:p w14:paraId="320D8E14" w14:textId="77777777" w:rsidR="00E85E81" w:rsidRDefault="00E85E81" w:rsidP="009E32CA">
      <w:pPr>
        <w:rPr>
          <w:rFonts w:cstheme="minorHAnsi"/>
          <w:b/>
          <w:bCs/>
          <w:sz w:val="24"/>
          <w:szCs w:val="24"/>
        </w:rPr>
      </w:pPr>
    </w:p>
    <w:p w14:paraId="055EB7DE" w14:textId="77777777" w:rsidR="00E85E81" w:rsidRDefault="00E85E81" w:rsidP="009E32CA">
      <w:pPr>
        <w:rPr>
          <w:rFonts w:cstheme="minorHAnsi"/>
          <w:b/>
          <w:bCs/>
          <w:sz w:val="24"/>
          <w:szCs w:val="24"/>
        </w:rPr>
      </w:pPr>
    </w:p>
    <w:p w14:paraId="7F4FD732" w14:textId="77777777" w:rsidR="00E85E81" w:rsidRDefault="00E85E81" w:rsidP="009E32CA">
      <w:pPr>
        <w:rPr>
          <w:rFonts w:cstheme="minorHAnsi"/>
          <w:b/>
          <w:bCs/>
          <w:sz w:val="24"/>
          <w:szCs w:val="24"/>
        </w:rPr>
      </w:pPr>
    </w:p>
    <w:p w14:paraId="515C2C2F" w14:textId="77777777" w:rsidR="00E85E81" w:rsidRDefault="00E85E81" w:rsidP="009E32CA">
      <w:pPr>
        <w:rPr>
          <w:rFonts w:cstheme="minorHAnsi"/>
          <w:b/>
          <w:bCs/>
          <w:sz w:val="24"/>
          <w:szCs w:val="24"/>
        </w:rPr>
      </w:pPr>
    </w:p>
    <w:p w14:paraId="73AD7803" w14:textId="77777777" w:rsidR="00E85E81" w:rsidRDefault="00E85E81" w:rsidP="000F7C52">
      <w:pPr>
        <w:jc w:val="both"/>
        <w:rPr>
          <w:rFonts w:cstheme="minorHAnsi"/>
          <w:b/>
          <w:bCs/>
          <w:sz w:val="20"/>
          <w:szCs w:val="20"/>
        </w:rPr>
      </w:pPr>
    </w:p>
    <w:p w14:paraId="3F442BEF" w14:textId="77777777" w:rsidR="000547C0" w:rsidRDefault="000547C0" w:rsidP="000F7C52">
      <w:pPr>
        <w:jc w:val="both"/>
        <w:rPr>
          <w:rFonts w:cstheme="minorHAnsi"/>
          <w:b/>
          <w:bCs/>
          <w:sz w:val="20"/>
          <w:szCs w:val="20"/>
        </w:rPr>
      </w:pPr>
    </w:p>
    <w:p w14:paraId="4B350658" w14:textId="77777777" w:rsidR="000547C0" w:rsidRDefault="000547C0" w:rsidP="000F7C52">
      <w:pPr>
        <w:jc w:val="both"/>
        <w:rPr>
          <w:rFonts w:cstheme="minorHAnsi"/>
          <w:b/>
          <w:bCs/>
          <w:sz w:val="20"/>
          <w:szCs w:val="20"/>
        </w:rPr>
      </w:pPr>
    </w:p>
    <w:p w14:paraId="0A0799F6" w14:textId="77777777" w:rsidR="004530B3" w:rsidRDefault="004530B3" w:rsidP="000F7C52">
      <w:pPr>
        <w:jc w:val="both"/>
        <w:rPr>
          <w:rFonts w:cstheme="minorHAnsi"/>
          <w:b/>
          <w:bCs/>
          <w:sz w:val="20"/>
          <w:szCs w:val="20"/>
        </w:rPr>
      </w:pPr>
    </w:p>
    <w:p w14:paraId="793E6F5D" w14:textId="77777777" w:rsidR="004530B3" w:rsidRDefault="004530B3" w:rsidP="000F7C52">
      <w:pPr>
        <w:jc w:val="both"/>
        <w:rPr>
          <w:rFonts w:cstheme="minorHAnsi"/>
          <w:b/>
          <w:bCs/>
          <w:sz w:val="20"/>
          <w:szCs w:val="20"/>
        </w:rPr>
      </w:pPr>
    </w:p>
    <w:p w14:paraId="0D4E4298" w14:textId="77777777" w:rsidR="004530B3" w:rsidRPr="004C1B32" w:rsidRDefault="004530B3" w:rsidP="000F7C52">
      <w:pPr>
        <w:jc w:val="both"/>
        <w:rPr>
          <w:rFonts w:cstheme="minorHAnsi"/>
          <w:b/>
          <w:bCs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994"/>
        <w:gridCol w:w="2552"/>
        <w:gridCol w:w="2552"/>
      </w:tblGrid>
      <w:tr w:rsidR="00323FE6" w:rsidRPr="004C1B32" w14:paraId="4F6D3CA6" w14:textId="77777777" w:rsidTr="004E5775">
        <w:trPr>
          <w:trHeight w:val="558"/>
        </w:trPr>
        <w:tc>
          <w:tcPr>
            <w:tcW w:w="2395" w:type="dxa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676DDF38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lastRenderedPageBreak/>
              <w:t>NAZIV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7D19520A" w14:textId="7AA3C2A3" w:rsidR="00FB3DE7" w:rsidRPr="004C1B32" w:rsidRDefault="00FB3DE7" w:rsidP="00FB3DE7">
            <w:pPr>
              <w:spacing w:before="60" w:after="60" w:line="240" w:lineRule="auto"/>
              <w:ind w:hanging="109"/>
              <w:rPr>
                <w:rFonts w:eastAsia="Calibri" w:cstheme="minorHAnsi"/>
                <w:b/>
                <w:bCs/>
                <w:sz w:val="20"/>
                <w:szCs w:val="20"/>
                <w:highlight w:val="yellow"/>
                <w:lang w:eastAsia="bs-Latn-BA"/>
              </w:rPr>
            </w:pPr>
            <w:r w:rsidRPr="004C1B32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 </w:t>
            </w:r>
            <w:r w:rsidR="00376FC4" w:rsidRPr="004C1B32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  </w:t>
            </w:r>
            <w:r w:rsidR="00426B6D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2. </w:t>
            </w:r>
            <w:r w:rsidR="00376FC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BAGERI</w:t>
            </w:r>
            <w:r w:rsidR="00376FC4" w:rsidRPr="004C1B32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 </w:t>
            </w:r>
          </w:p>
        </w:tc>
      </w:tr>
      <w:tr w:rsidR="00323FE6" w:rsidRPr="004C1B32" w14:paraId="523022FC" w14:textId="77777777" w:rsidTr="004E5775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CBC7F40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Šifra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566A9703" w14:textId="77777777" w:rsidR="00FB3DE7" w:rsidRPr="004C1B32" w:rsidRDefault="00FB3DE7" w:rsidP="00FB3DE7">
            <w:pPr>
              <w:spacing w:after="0" w:line="276" w:lineRule="auto"/>
              <w:ind w:hanging="397"/>
              <w:rPr>
                <w:rFonts w:eastAsia="Calibri" w:cstheme="minorHAnsi"/>
                <w:b/>
                <w:sz w:val="20"/>
                <w:szCs w:val="20"/>
                <w:highlight w:val="yellow"/>
                <w:lang w:eastAsia="bs-Latn-BA"/>
              </w:rPr>
            </w:pPr>
          </w:p>
        </w:tc>
      </w:tr>
      <w:tr w:rsidR="00323FE6" w:rsidRPr="004C1B32" w14:paraId="28FE23CD" w14:textId="77777777" w:rsidTr="004E5775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BBAEFAC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Kvalifikacije nastavnika koji sudjeluju u realizaciji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14263784" w14:textId="48394D6C" w:rsidR="001E058A" w:rsidRPr="004C1B32" w:rsidRDefault="001E058A" w:rsidP="001E058A">
            <w:pPr>
              <w:spacing w:after="0" w:line="240" w:lineRule="auto"/>
              <w:rPr>
                <w:sz w:val="20"/>
                <w:szCs w:val="20"/>
              </w:rPr>
            </w:pPr>
            <w:hyperlink r:id="rId27" w:history="1">
              <w:r w:rsidRPr="004C1B32">
                <w:rPr>
                  <w:rStyle w:val="Hyperlink"/>
                  <w:sz w:val="20"/>
                  <w:szCs w:val="20"/>
                </w:rPr>
                <w:t>https://hko.srce.hr/registar/skup-ishoda-ucenja/detalji/7659</w:t>
              </w:r>
            </w:hyperlink>
            <w:r w:rsidRPr="004C1B32">
              <w:rPr>
                <w:sz w:val="20"/>
                <w:szCs w:val="20"/>
              </w:rPr>
              <w:t xml:space="preserve"> </w:t>
            </w:r>
          </w:p>
          <w:p w14:paraId="255815DD" w14:textId="77777777" w:rsidR="00DB0AFB" w:rsidRDefault="001E058A" w:rsidP="001E058A">
            <w:pPr>
              <w:spacing w:after="0" w:line="240" w:lineRule="auto"/>
            </w:pPr>
            <w:hyperlink r:id="rId28" w:history="1">
              <w:r w:rsidRPr="004C1B32">
                <w:rPr>
                  <w:rStyle w:val="Hyperlink"/>
                  <w:sz w:val="20"/>
                  <w:szCs w:val="20"/>
                </w:rPr>
                <w:t>https://hko.srce.hr/registar/skup-ishoda-ucenja/detalji/7660</w:t>
              </w:r>
            </w:hyperlink>
          </w:p>
          <w:p w14:paraId="21431F1B" w14:textId="17F4CC8E" w:rsidR="00605FDF" w:rsidRDefault="001E058A" w:rsidP="001E058A">
            <w:pPr>
              <w:spacing w:after="0" w:line="240" w:lineRule="auto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 </w:t>
            </w:r>
          </w:p>
          <w:p w14:paraId="47CD45DE" w14:textId="015AB47A" w:rsidR="00605FDF" w:rsidRPr="001E058A" w:rsidRDefault="00605FDF" w:rsidP="001E05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5FDF">
              <w:rPr>
                <w:sz w:val="20"/>
                <w:szCs w:val="20"/>
              </w:rPr>
              <w:t>za realizaciju UTR-u – najmanje razina 4.1 s minimalnim radnim iskustvom od jedne godine na poslovima rukovanja</w:t>
            </w:r>
            <w:r>
              <w:rPr>
                <w:sz w:val="20"/>
                <w:szCs w:val="20"/>
              </w:rPr>
              <w:t xml:space="preserve"> bagerom</w:t>
            </w:r>
          </w:p>
        </w:tc>
      </w:tr>
      <w:tr w:rsidR="00323FE6" w:rsidRPr="004C1B32" w14:paraId="35C3F169" w14:textId="77777777" w:rsidTr="004E5775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8B03442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Obujam modula (CSVET)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0688A6B3" w14:textId="77777777" w:rsidR="002E43AA" w:rsidRDefault="00D63951" w:rsidP="002E43AA">
            <w:pPr>
              <w:spacing w:after="0" w:line="240" w:lineRule="auto"/>
              <w:rPr>
                <w:sz w:val="20"/>
                <w:szCs w:val="20"/>
              </w:rPr>
            </w:pPr>
            <w:r w:rsidRPr="004C1B32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7</w:t>
            </w:r>
            <w:r w:rsidR="00FB3DE7" w:rsidRPr="004C1B32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 xml:space="preserve"> CSVET</w:t>
            </w:r>
            <w:r w:rsidR="002E43AA" w:rsidRPr="004C1B32">
              <w:rPr>
                <w:sz w:val="20"/>
                <w:szCs w:val="20"/>
              </w:rPr>
              <w:t xml:space="preserve"> </w:t>
            </w:r>
          </w:p>
          <w:p w14:paraId="3E3A6CFF" w14:textId="2F3D4AE6" w:rsidR="002E43AA" w:rsidRPr="004C1B32" w:rsidRDefault="002E43AA" w:rsidP="002E43AA">
            <w:pPr>
              <w:spacing w:after="0" w:line="240" w:lineRule="auto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>SIU</w:t>
            </w:r>
            <w:r>
              <w:rPr>
                <w:sz w:val="20"/>
                <w:szCs w:val="20"/>
              </w:rPr>
              <w:t xml:space="preserve"> 3</w:t>
            </w:r>
            <w:r w:rsidRPr="004C1B32">
              <w:rPr>
                <w:sz w:val="20"/>
                <w:szCs w:val="20"/>
              </w:rPr>
              <w:t>: Rukovanje bagero</w:t>
            </w:r>
            <w:r w:rsidR="00384A4F">
              <w:rPr>
                <w:sz w:val="20"/>
                <w:szCs w:val="20"/>
              </w:rPr>
              <w:t>m (</w:t>
            </w:r>
            <w:r>
              <w:rPr>
                <w:rFonts w:cstheme="minorHAnsi"/>
                <w:sz w:val="20"/>
                <w:szCs w:val="20"/>
              </w:rPr>
              <w:t>2 CSVET</w:t>
            </w:r>
            <w:r w:rsidR="00384A4F">
              <w:rPr>
                <w:rFonts w:cstheme="minorHAnsi"/>
                <w:sz w:val="20"/>
                <w:szCs w:val="20"/>
              </w:rPr>
              <w:t>)</w:t>
            </w:r>
          </w:p>
          <w:p w14:paraId="5AD19813" w14:textId="28E46C08" w:rsidR="00C326BA" w:rsidRPr="004C1B32" w:rsidRDefault="002E43AA" w:rsidP="000830AE">
            <w:pPr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4C1B32">
              <w:rPr>
                <w:sz w:val="20"/>
                <w:szCs w:val="20"/>
              </w:rPr>
              <w:t xml:space="preserve">SIU </w:t>
            </w:r>
            <w:r>
              <w:rPr>
                <w:sz w:val="20"/>
                <w:szCs w:val="20"/>
              </w:rPr>
              <w:t>4</w:t>
            </w:r>
            <w:r w:rsidRPr="004C1B32">
              <w:rPr>
                <w:sz w:val="20"/>
                <w:szCs w:val="20"/>
              </w:rPr>
              <w:t>: Izvođenje radnih operacija bagerom</w:t>
            </w:r>
            <w:r w:rsidR="00384A4F">
              <w:rPr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5 CSVET</w:t>
            </w:r>
            <w:r w:rsidR="00384A4F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323FE6" w:rsidRPr="004C1B32" w14:paraId="7AD11193" w14:textId="77777777" w:rsidTr="004E5775">
        <w:tc>
          <w:tcPr>
            <w:tcW w:w="2395" w:type="dxa"/>
            <w:vMerge w:val="restart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39112130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Načini stjecanja ishoda učenja (od – do, postotak)</w:t>
            </w:r>
          </w:p>
        </w:tc>
        <w:tc>
          <w:tcPr>
            <w:tcW w:w="1994" w:type="dxa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6132F252" w14:textId="77777777" w:rsidR="00FB3DE7" w:rsidRPr="004C1B32" w:rsidRDefault="00FB3DE7" w:rsidP="00FB3DE7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Vođeni proces učenja i poučavanja</w:t>
            </w:r>
          </w:p>
        </w:tc>
        <w:tc>
          <w:tcPr>
            <w:tcW w:w="2552" w:type="dxa"/>
            <w:shd w:val="clear" w:color="auto" w:fill="9CC2E5" w:themeFill="accent5" w:themeFillTint="99"/>
            <w:vAlign w:val="center"/>
          </w:tcPr>
          <w:p w14:paraId="7A87235B" w14:textId="77777777" w:rsidR="00FB3DE7" w:rsidRPr="004C1B32" w:rsidRDefault="00FB3DE7" w:rsidP="00FB3DE7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Oblici učenja temeljenog na radu</w:t>
            </w:r>
          </w:p>
        </w:tc>
        <w:tc>
          <w:tcPr>
            <w:tcW w:w="2552" w:type="dxa"/>
            <w:shd w:val="clear" w:color="auto" w:fill="9CC2E5" w:themeFill="accent5" w:themeFillTint="99"/>
            <w:vAlign w:val="center"/>
          </w:tcPr>
          <w:p w14:paraId="2D6445A8" w14:textId="77777777" w:rsidR="00FB3DE7" w:rsidRPr="004C1B32" w:rsidRDefault="00FB3DE7" w:rsidP="00FB3DE7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Samostalne aktivnosti polaznika</w:t>
            </w:r>
          </w:p>
        </w:tc>
      </w:tr>
      <w:tr w:rsidR="00323FE6" w:rsidRPr="004C1B32" w14:paraId="3C137EB8" w14:textId="77777777" w:rsidTr="009A5357">
        <w:trPr>
          <w:trHeight w:val="540"/>
        </w:trPr>
        <w:tc>
          <w:tcPr>
            <w:tcW w:w="2395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19C228C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  <w:vAlign w:val="center"/>
          </w:tcPr>
          <w:p w14:paraId="1DE62F4D" w14:textId="36CCC83F" w:rsidR="00FB3DE7" w:rsidRPr="006F0149" w:rsidRDefault="00592FFA" w:rsidP="00FB3DE7">
            <w:pPr>
              <w:spacing w:after="0" w:line="276" w:lineRule="auto"/>
              <w:jc w:val="center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6F0149">
              <w:rPr>
                <w:rFonts w:eastAsia="Calibri" w:cstheme="minorHAnsi"/>
                <w:sz w:val="20"/>
                <w:szCs w:val="20"/>
                <w:lang w:eastAsia="bs-Latn-BA"/>
              </w:rPr>
              <w:t>4</w:t>
            </w:r>
            <w:r w:rsidR="000547C0" w:rsidRPr="006F0149">
              <w:rPr>
                <w:rFonts w:eastAsia="Calibri" w:cstheme="minorHAnsi"/>
                <w:sz w:val="20"/>
                <w:szCs w:val="20"/>
                <w:lang w:eastAsia="bs-Latn-BA"/>
              </w:rPr>
              <w:t>0</w:t>
            </w:r>
            <w:r w:rsidR="00FB3DE7" w:rsidRPr="006F0149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sati (</w:t>
            </w:r>
            <w:r w:rsidR="009B17B0" w:rsidRPr="006F0149">
              <w:rPr>
                <w:rFonts w:eastAsia="Calibri" w:cstheme="minorHAnsi"/>
                <w:sz w:val="20"/>
                <w:szCs w:val="20"/>
                <w:lang w:eastAsia="bs-Latn-BA"/>
              </w:rPr>
              <w:t>2</w:t>
            </w:r>
            <w:r w:rsidR="000547C0" w:rsidRPr="006F0149">
              <w:rPr>
                <w:rFonts w:eastAsia="Calibri" w:cstheme="minorHAnsi"/>
                <w:sz w:val="20"/>
                <w:szCs w:val="20"/>
                <w:lang w:eastAsia="bs-Latn-BA"/>
              </w:rPr>
              <w:t>3</w:t>
            </w:r>
            <w:r w:rsidR="00FB3DE7" w:rsidRPr="006F0149">
              <w:rPr>
                <w:rFonts w:eastAsia="Calibri" w:cstheme="minorHAnsi"/>
                <w:sz w:val="20"/>
                <w:szCs w:val="20"/>
                <w:lang w:eastAsia="bs-Latn-BA"/>
              </w:rPr>
              <w:t>%)</w:t>
            </w:r>
          </w:p>
        </w:tc>
        <w:tc>
          <w:tcPr>
            <w:tcW w:w="2552" w:type="dxa"/>
            <w:vAlign w:val="center"/>
          </w:tcPr>
          <w:p w14:paraId="22B159AB" w14:textId="729B7DD2" w:rsidR="00FB3DE7" w:rsidRPr="006F0149" w:rsidRDefault="00B673B6" w:rsidP="00FB3DE7">
            <w:pPr>
              <w:spacing w:after="0" w:line="276" w:lineRule="auto"/>
              <w:jc w:val="center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6F0149">
              <w:rPr>
                <w:rFonts w:eastAsia="Calibri" w:cstheme="minorHAnsi"/>
                <w:sz w:val="20"/>
                <w:szCs w:val="20"/>
                <w:lang w:eastAsia="bs-Latn-BA"/>
              </w:rPr>
              <w:t>10</w:t>
            </w:r>
            <w:r w:rsidR="000547C0" w:rsidRPr="006F0149">
              <w:rPr>
                <w:rFonts w:eastAsia="Calibri" w:cstheme="minorHAnsi"/>
                <w:sz w:val="20"/>
                <w:szCs w:val="20"/>
                <w:lang w:eastAsia="bs-Latn-BA"/>
              </w:rPr>
              <w:t>5</w:t>
            </w:r>
            <w:r w:rsidR="00FB3DE7" w:rsidRPr="006F0149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sati (</w:t>
            </w:r>
            <w:r w:rsidR="000547C0" w:rsidRPr="006F0149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60 </w:t>
            </w:r>
            <w:r w:rsidR="00FB3DE7" w:rsidRPr="006F0149">
              <w:rPr>
                <w:rFonts w:eastAsia="Calibri" w:cstheme="minorHAnsi"/>
                <w:sz w:val="20"/>
                <w:szCs w:val="20"/>
                <w:lang w:eastAsia="bs-Latn-BA"/>
              </w:rPr>
              <w:t>%)</w:t>
            </w:r>
          </w:p>
        </w:tc>
        <w:tc>
          <w:tcPr>
            <w:tcW w:w="2552" w:type="dxa"/>
            <w:vAlign w:val="center"/>
          </w:tcPr>
          <w:p w14:paraId="08C9AD8C" w14:textId="31AB12AE" w:rsidR="00FB3DE7" w:rsidRPr="004C1B32" w:rsidRDefault="008D6C86" w:rsidP="00FB3DE7">
            <w:pPr>
              <w:spacing w:after="0" w:line="276" w:lineRule="auto"/>
              <w:jc w:val="center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>
              <w:rPr>
                <w:rFonts w:eastAsia="Calibri" w:cstheme="minorHAnsi"/>
                <w:sz w:val="20"/>
                <w:szCs w:val="20"/>
                <w:lang w:eastAsia="bs-Latn-BA"/>
              </w:rPr>
              <w:t>3</w:t>
            </w:r>
            <w:r w:rsidR="00B673B6">
              <w:rPr>
                <w:rFonts w:eastAsia="Calibri" w:cstheme="minorHAnsi"/>
                <w:sz w:val="20"/>
                <w:szCs w:val="20"/>
                <w:lang w:eastAsia="bs-Latn-BA"/>
              </w:rPr>
              <w:t>0</w:t>
            </w:r>
            <w:r w:rsidR="00FB3DE7" w:rsidRPr="004C1B32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sati (</w:t>
            </w:r>
            <w:r w:rsidR="00C24CFB">
              <w:rPr>
                <w:rFonts w:eastAsia="Calibri" w:cstheme="minorHAnsi"/>
                <w:sz w:val="20"/>
                <w:szCs w:val="20"/>
                <w:lang w:eastAsia="bs-Latn-BA"/>
              </w:rPr>
              <w:t>17</w:t>
            </w:r>
            <w:r w:rsidR="00FB3DE7" w:rsidRPr="004C1B32">
              <w:rPr>
                <w:rFonts w:eastAsia="Calibri" w:cstheme="minorHAnsi"/>
                <w:sz w:val="20"/>
                <w:szCs w:val="20"/>
                <w:lang w:eastAsia="bs-Latn-BA"/>
              </w:rPr>
              <w:t>%)</w:t>
            </w:r>
          </w:p>
        </w:tc>
      </w:tr>
      <w:tr w:rsidR="00323FE6" w:rsidRPr="004C1B32" w14:paraId="3338A67A" w14:textId="77777777" w:rsidTr="004E5775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2F12EC9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Status modula</w:t>
            </w:r>
          </w:p>
          <w:p w14:paraId="099CBBFA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(obvezni/izborni)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5CE408F6" w14:textId="77777777" w:rsidR="00FB3DE7" w:rsidRPr="004C1B32" w:rsidRDefault="00FB3DE7" w:rsidP="00FB3DE7">
            <w:pPr>
              <w:spacing w:after="0" w:line="276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sz w:val="20"/>
                <w:szCs w:val="20"/>
                <w:lang w:eastAsia="bs-Latn-BA"/>
              </w:rPr>
              <w:t>obavezni</w:t>
            </w:r>
          </w:p>
        </w:tc>
      </w:tr>
      <w:tr w:rsidR="00323FE6" w:rsidRPr="002365F3" w14:paraId="35AE36D6" w14:textId="77777777" w:rsidTr="004E5775">
        <w:trPr>
          <w:trHeight w:val="626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F575962" w14:textId="77777777" w:rsidR="00FB3DE7" w:rsidRPr="006E3E74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6E3E74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 xml:space="preserve">Cilj (opis) modula 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36AD2233" w14:textId="2D656DDB" w:rsidR="008C4584" w:rsidRPr="006E3E74" w:rsidRDefault="00FB3DE7" w:rsidP="000F554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Modul sadrži dva skupa ishoda učenja</w:t>
            </w:r>
            <w:r w:rsidR="001E1347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C865E0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kroz </w:t>
            </w:r>
            <w:r w:rsidR="00D35BD4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koja polaznici stječu znanja</w:t>
            </w:r>
            <w:r w:rsidR="00467D01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D35BD4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i vještine za </w:t>
            </w:r>
            <w:r w:rsidR="001E1347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D1580C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467D01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pravilno </w:t>
            </w:r>
            <w:r w:rsidR="00D1580C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rukovanje </w:t>
            </w:r>
            <w:r w:rsidR="00851AD4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 izvođenje radnih postupaka ba</w:t>
            </w:r>
            <w:r w:rsidR="00E25A84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gerom</w:t>
            </w:r>
            <w:r w:rsidR="00BF2C31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.</w:t>
            </w:r>
            <w:r w:rsidR="00E25A84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EC0B23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Kroz t</w:t>
            </w:r>
            <w:r w:rsidR="00EE70F2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eorijsk</w:t>
            </w:r>
            <w:r w:rsidR="00EC0B23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i dio </w:t>
            </w:r>
            <w:r w:rsidR="00EE70F2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nastave </w:t>
            </w:r>
            <w:r w:rsidR="00851AD4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0D22C8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usvajaju </w:t>
            </w:r>
            <w:r w:rsidR="00EE70F2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se </w:t>
            </w: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znanja o vrstama, dijelovima i tehničkim karakteristikama </w:t>
            </w:r>
            <w:r w:rsidR="00B33492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bagera</w:t>
            </w:r>
            <w:r w:rsidR="00AB0C1F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,</w:t>
            </w: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dodacima i alatima </w:t>
            </w:r>
            <w:r w:rsidR="00B33492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bagera</w:t>
            </w:r>
            <w:r w:rsidR="00E75BED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,</w:t>
            </w:r>
            <w:r w:rsidR="006369F8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7E1278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njihov</w:t>
            </w:r>
            <w:r w:rsidR="006369F8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oj </w:t>
            </w:r>
            <w:r w:rsidR="007E1278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pr</w:t>
            </w:r>
            <w:r w:rsidR="007E149A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imjen</w:t>
            </w:r>
            <w:r w:rsidR="006369F8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</w:t>
            </w:r>
            <w:r w:rsidR="00FB7B6D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, zaštiti od požara</w:t>
            </w:r>
            <w:r w:rsidR="007E149A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. </w:t>
            </w:r>
          </w:p>
          <w:p w14:paraId="39137C64" w14:textId="32EE2B0A" w:rsidR="00163411" w:rsidRPr="006E3E74" w:rsidRDefault="00FB3DE7" w:rsidP="000F5548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Polaznici će izvesti sve </w:t>
            </w:r>
            <w:r w:rsidR="00056896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pripremn</w:t>
            </w:r>
            <w:r w:rsidR="00AF6451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e radnje</w:t>
            </w: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prije pokretanja </w:t>
            </w:r>
            <w:r w:rsidR="00F74BE1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bagera</w:t>
            </w: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te </w:t>
            </w:r>
            <w:r w:rsidR="00F74BE1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demonstrirati pokretanje pogonskog dijela </w:t>
            </w:r>
            <w:r w:rsidR="00F74BE1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bagera</w:t>
            </w: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; manevarske mogućnosti </w:t>
            </w:r>
            <w:r w:rsidR="00F74BE1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bagera</w:t>
            </w:r>
            <w:r w:rsidR="00F74BE1" w:rsidRPr="006E3E74">
              <w:rPr>
                <w:rFonts w:eastAsia="Calibri" w:cstheme="minorHAnsi"/>
                <w:iCs/>
                <w:color w:val="FF0000"/>
                <w:sz w:val="20"/>
                <w:szCs w:val="20"/>
                <w:lang w:eastAsia="bs-Latn-BA"/>
              </w:rPr>
              <w:t xml:space="preserve"> </w:t>
            </w:r>
            <w:r w:rsidR="00F61A52" w:rsidRPr="006E3E74">
              <w:rPr>
                <w:rFonts w:cstheme="minorHAnsi"/>
                <w:sz w:val="20"/>
                <w:szCs w:val="20"/>
              </w:rPr>
              <w:t>kod rado</w:t>
            </w:r>
            <w:r w:rsidR="00B426BC" w:rsidRPr="006E3E74">
              <w:rPr>
                <w:rFonts w:cstheme="minorHAnsi"/>
                <w:sz w:val="20"/>
                <w:szCs w:val="20"/>
              </w:rPr>
              <w:t>va</w:t>
            </w:r>
            <w:r w:rsidR="00F61A52" w:rsidRPr="006E3E74">
              <w:rPr>
                <w:rFonts w:cstheme="minorHAnsi"/>
                <w:sz w:val="20"/>
                <w:szCs w:val="20"/>
              </w:rPr>
              <w:t xml:space="preserve"> iskopa, utovara, prijenosa i podizanja tereta</w:t>
            </w:r>
            <w:r w:rsidR="00B426BC" w:rsidRPr="006E3E74">
              <w:rPr>
                <w:rFonts w:cstheme="minorHAnsi"/>
                <w:sz w:val="20"/>
                <w:szCs w:val="20"/>
              </w:rPr>
              <w:t>,</w:t>
            </w:r>
            <w:r w:rsidR="00163411" w:rsidRPr="006E3E74">
              <w:rPr>
                <w:rFonts w:cstheme="minorHAnsi"/>
                <w:sz w:val="20"/>
                <w:szCs w:val="20"/>
              </w:rPr>
              <w:t xml:space="preserve"> kao i mogućnosti bagera pri izradi nasipa</w:t>
            </w:r>
            <w:r w:rsidR="004D744F" w:rsidRPr="006E3E74">
              <w:rPr>
                <w:rFonts w:cstheme="minorHAnsi"/>
                <w:sz w:val="20"/>
                <w:szCs w:val="20"/>
              </w:rPr>
              <w:t xml:space="preserve">, </w:t>
            </w:r>
            <w:r w:rsidR="00163411" w:rsidRPr="006E3E74">
              <w:rPr>
                <w:rFonts w:cstheme="minorHAnsi"/>
                <w:sz w:val="20"/>
                <w:szCs w:val="20"/>
              </w:rPr>
              <w:t>pokosa, grubog ravnanja i planiranja terena</w:t>
            </w:r>
            <w:r w:rsidR="00113C9E" w:rsidRPr="006E3E74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0743234F" w14:textId="30BAC399" w:rsidR="005540BE" w:rsidRPr="006E3E74" w:rsidRDefault="00FB3DE7" w:rsidP="000F554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Cilj modula je osposobiti polaznike da mogu prepoznati različite vrste </w:t>
            </w:r>
            <w:r w:rsidR="00F74BE1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bagera</w:t>
            </w:r>
            <w:r w:rsidR="003F38E2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,</w:t>
            </w: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njegove </w:t>
            </w:r>
            <w:r w:rsidR="003F38E2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karakteristike</w:t>
            </w: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, alate i dodatke. </w:t>
            </w:r>
            <w:r w:rsidR="00EA3811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</w:t>
            </w: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olaznici će moći utvr</w:t>
            </w:r>
            <w:r w:rsidR="00676975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diti</w:t>
            </w: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676975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radni učinak </w:t>
            </w:r>
            <w:r w:rsidR="00396492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bagera </w:t>
            </w: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ovisno o vrsti aktivnosti, </w:t>
            </w:r>
            <w:r w:rsidR="00A82A86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izračun </w:t>
            </w:r>
            <w:r w:rsidR="00640D3B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radnog sata bagera s kalkulacijom troškova.</w:t>
            </w: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880E83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</w:t>
            </w: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olaznici će također naučiti kontrol</w:t>
            </w:r>
            <w:r w:rsidR="00B77C84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u</w:t>
            </w: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kvalitet</w:t>
            </w:r>
            <w:r w:rsidR="00B77C84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e</w:t>
            </w: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izvedbe.</w:t>
            </w:r>
          </w:p>
        </w:tc>
      </w:tr>
      <w:tr w:rsidR="00323FE6" w:rsidRPr="002365F3" w14:paraId="12736D93" w14:textId="77777777" w:rsidTr="004E5775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77A7EDD" w14:textId="77777777" w:rsidR="00FB3DE7" w:rsidRPr="006E3E74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6E3E74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Ključni pojmovi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3161DD4C" w14:textId="0A91833C" w:rsidR="00F21881" w:rsidRPr="006E3E74" w:rsidRDefault="00921FC4" w:rsidP="00FB3DE7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/>
                <w:sz w:val="20"/>
                <w:szCs w:val="20"/>
                <w:lang w:eastAsia="bs-Latn-BA"/>
              </w:rPr>
            </w:pPr>
            <w:r w:rsidRPr="006E3E74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Bager, iskop, upravljanje, učinak, cijena radnog sata stroja</w:t>
            </w:r>
          </w:p>
        </w:tc>
      </w:tr>
      <w:tr w:rsidR="00323FE6" w:rsidRPr="002365F3" w14:paraId="387AB666" w14:textId="77777777" w:rsidTr="004E5775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13F6662" w14:textId="77777777" w:rsidR="00FB3DE7" w:rsidRPr="006E3E74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6E3E74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Oblici učenja temeljenog na radu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7309CB27" w14:textId="0E416972" w:rsidR="00F8052B" w:rsidRDefault="00E9785B" w:rsidP="00FB3DE7">
            <w:pPr>
              <w:tabs>
                <w:tab w:val="left" w:pos="2820"/>
              </w:tabs>
              <w:spacing w:after="0"/>
              <w:contextualSpacing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Učenje temeljeno na radu ostvaruje se realiziranjem radnih zadataka koji se mogu simulirati u </w:t>
            </w:r>
            <w:r w:rsidRPr="006F014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specijaliziranim učionicama/praktikumima</w:t>
            </w:r>
            <w:r w:rsidR="00F8052B" w:rsidRPr="006F014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ili poligonu ustanove te kod poslodavca.</w:t>
            </w:r>
          </w:p>
          <w:p w14:paraId="67DD866B" w14:textId="738C93AA" w:rsidR="00FB3DE7" w:rsidRPr="006E3E74" w:rsidRDefault="00E9785B" w:rsidP="00FB3DE7">
            <w:pPr>
              <w:tabs>
                <w:tab w:val="left" w:pos="2820"/>
              </w:tabs>
              <w:spacing w:after="0"/>
              <w:contextualSpacing/>
              <w:jc w:val="both"/>
              <w:rPr>
                <w:rFonts w:eastAsiaTheme="minorHAnsi" w:cstheme="minorHAnsi"/>
                <w:iCs/>
                <w:sz w:val="20"/>
                <w:szCs w:val="20"/>
              </w:rPr>
            </w:pP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Poželjno je koristiti projektnu i istraživačku nastavu te situacijsko učenje i poučavanje odnosno zadaci za učenje i vježbanje trebaju odgovarati stvarnim radnim situacijama nekog radnog mjesta. Gdje god je to moguće, ishode učenja kojima učenik stječe praktične vještine treba ostvariti u realnim uvjetima kod poslodavca (gospodarski subjekt s kojim ustanova ostvaruje poslovnu suradnju). Radni zadaci trebaju biti stvarne radne situacije kako bi učenici stekli iskustvo za daljnji rad koji će im omogućiti napredak u poslu ili samozapošljavanje.  </w:t>
            </w:r>
          </w:p>
        </w:tc>
      </w:tr>
      <w:tr w:rsidR="00323FE6" w:rsidRPr="002365F3" w14:paraId="27FFCE97" w14:textId="77777777" w:rsidTr="004E5775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6B446BD" w14:textId="77777777" w:rsidR="00FB3DE7" w:rsidRPr="006E3E74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6E3E74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Literatura i specifična nastavna sredstva potrebna za realizaciju modula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</w:tcPr>
          <w:p w14:paraId="5D0A98C6" w14:textId="77777777" w:rsidR="00FB3DE7" w:rsidRPr="006E3E74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6E3E74">
              <w:rPr>
                <w:rFonts w:ascii="Calibri" w:eastAsia="Calibri" w:hAnsi="Calibri" w:cstheme="minorHAnsi"/>
                <w:b/>
                <w:bCs/>
                <w:sz w:val="20"/>
                <w:szCs w:val="20"/>
                <w:lang w:eastAsia="bs-Latn-BA"/>
              </w:rPr>
              <w:t>Literatura za polaznike :</w:t>
            </w:r>
          </w:p>
          <w:p w14:paraId="20B9DA7E" w14:textId="77777777" w:rsidR="00C629FA" w:rsidRPr="00426B6D" w:rsidRDefault="00C629FA" w:rsidP="008C6077">
            <w:pPr>
              <w:tabs>
                <w:tab w:val="left" w:pos="2820"/>
              </w:tabs>
              <w:spacing w:after="0" w:line="276" w:lineRule="auto"/>
              <w:rPr>
                <w:sz w:val="20"/>
                <w:szCs w:val="20"/>
              </w:rPr>
            </w:pPr>
            <w:r w:rsidRPr="00426B6D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1</w:t>
            </w:r>
            <w:r w:rsidR="008C6077" w:rsidRPr="00426B6D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. </w:t>
            </w:r>
            <w:r w:rsidR="008C6077" w:rsidRPr="00426B6D">
              <w:rPr>
                <w:sz w:val="20"/>
                <w:szCs w:val="20"/>
              </w:rPr>
              <w:t xml:space="preserve">Budimir, Mijović: Održavanje strojeva i uređaja, Veleučilište, Karlovac, 2019. </w:t>
            </w:r>
            <w:r w:rsidRPr="00426B6D">
              <w:rPr>
                <w:sz w:val="20"/>
                <w:szCs w:val="20"/>
              </w:rPr>
              <w:t>2</w:t>
            </w:r>
            <w:r w:rsidR="008C6077" w:rsidRPr="00426B6D">
              <w:rPr>
                <w:sz w:val="20"/>
                <w:szCs w:val="20"/>
              </w:rPr>
              <w:t xml:space="preserve">. Škorić, Milan: Mehanizacija u graditeljstvu, niskogradnja, Zagreb, 2018. </w:t>
            </w:r>
            <w:r w:rsidR="00BB2DAA" w:rsidRPr="00426B6D">
              <w:rPr>
                <w:sz w:val="20"/>
                <w:szCs w:val="20"/>
              </w:rPr>
              <w:t xml:space="preserve"> </w:t>
            </w:r>
          </w:p>
          <w:p w14:paraId="0CC84827" w14:textId="3B4D54C5" w:rsidR="008C6077" w:rsidRPr="00426B6D" w:rsidRDefault="00C629FA" w:rsidP="008C607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426B6D">
              <w:rPr>
                <w:sz w:val="20"/>
                <w:szCs w:val="20"/>
              </w:rPr>
              <w:t xml:space="preserve">3. </w:t>
            </w:r>
            <w:r w:rsidR="008C6077" w:rsidRPr="00426B6D">
              <w:rPr>
                <w:sz w:val="20"/>
                <w:szCs w:val="20"/>
              </w:rPr>
              <w:t>Alerić S., Škrinjar A.: BAGER (Konstrukcija i rukovanje), Biblioteka usavršavanje, IPROZ, Zagreb, 2011.</w:t>
            </w:r>
          </w:p>
          <w:p w14:paraId="28E26476" w14:textId="77777777" w:rsidR="00FB3DE7" w:rsidRDefault="00BB2DAA" w:rsidP="00BB2DAA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426B6D">
              <w:rPr>
                <w:sz w:val="20"/>
                <w:szCs w:val="20"/>
              </w:rPr>
              <w:t>Pravilnici i drugi aktualni podzakonski akti i zakonski propisi</w:t>
            </w:r>
            <w:r w:rsidRPr="005A66D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1B85774" w14:textId="5E8826B4" w:rsidR="00426B6D" w:rsidRPr="006E3E74" w:rsidRDefault="00426B6D" w:rsidP="00BB2DAA">
            <w:pPr>
              <w:tabs>
                <w:tab w:val="left" w:pos="2820"/>
              </w:tabs>
              <w:spacing w:after="0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</w:tc>
      </w:tr>
    </w:tbl>
    <w:p w14:paraId="14D1850E" w14:textId="77777777" w:rsidR="00E74A87" w:rsidRDefault="00E74A87" w:rsidP="00FB3DE7">
      <w:pPr>
        <w:spacing w:after="200" w:line="276" w:lineRule="auto"/>
        <w:jc w:val="both"/>
        <w:rPr>
          <w:rFonts w:eastAsia="Calibri" w:cstheme="minorHAnsi"/>
          <w:b/>
          <w:bCs/>
          <w:sz w:val="20"/>
          <w:szCs w:val="20"/>
          <w:highlight w:val="yellow"/>
          <w:lang w:eastAsia="bs-Latn-BA"/>
        </w:rPr>
      </w:pPr>
    </w:p>
    <w:p w14:paraId="5C08C048" w14:textId="77777777" w:rsidR="00E85E81" w:rsidRDefault="00E85E81" w:rsidP="00FB3DE7">
      <w:pPr>
        <w:spacing w:after="200" w:line="276" w:lineRule="auto"/>
        <w:jc w:val="both"/>
        <w:rPr>
          <w:rFonts w:eastAsia="Calibri" w:cstheme="minorHAnsi"/>
          <w:b/>
          <w:bCs/>
          <w:sz w:val="20"/>
          <w:szCs w:val="20"/>
          <w:highlight w:val="yellow"/>
          <w:lang w:eastAsia="bs-Latn-BA"/>
        </w:rPr>
      </w:pPr>
    </w:p>
    <w:p w14:paraId="1F66ABED" w14:textId="77777777" w:rsidR="00426B6D" w:rsidRPr="002365F3" w:rsidRDefault="00426B6D" w:rsidP="00FB3DE7">
      <w:pPr>
        <w:spacing w:after="200" w:line="276" w:lineRule="auto"/>
        <w:jc w:val="both"/>
        <w:rPr>
          <w:rFonts w:eastAsia="Calibri" w:cstheme="minorHAnsi"/>
          <w:b/>
          <w:bCs/>
          <w:sz w:val="20"/>
          <w:szCs w:val="20"/>
          <w:highlight w:val="yellow"/>
          <w:lang w:eastAsia="bs-Latn-BA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323FE6" w:rsidRPr="002365F3" w14:paraId="3633954A" w14:textId="77777777" w:rsidTr="001E1F4B">
        <w:trPr>
          <w:trHeight w:val="409"/>
        </w:trPr>
        <w:tc>
          <w:tcPr>
            <w:tcW w:w="2679" w:type="dxa"/>
            <w:gridSpan w:val="2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2CE25332" w14:textId="264C8711" w:rsidR="00FB3DE7" w:rsidRPr="00C1307D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Cs/>
                <w:i/>
                <w:sz w:val="20"/>
                <w:szCs w:val="20"/>
                <w:lang w:eastAsia="bs-Latn-BA"/>
              </w:rPr>
            </w:pPr>
            <w:r w:rsidRPr="00C1307D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Skup ishoda učenja iz SK-a</w:t>
            </w:r>
            <w:r w:rsidR="002E43AA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,</w:t>
            </w:r>
            <w:r w:rsidR="002E43AA">
              <w:t xml:space="preserve"> </w:t>
            </w:r>
            <w:r w:rsidR="002E43AA" w:rsidRPr="002E43AA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obujam</w:t>
            </w:r>
            <w:r w:rsidR="002E43AA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 xml:space="preserve"> </w:t>
            </w:r>
            <w:r w:rsidRPr="00C1307D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019E6FCC" w14:textId="480D7B20" w:rsidR="00FB3DE7" w:rsidRPr="00C1307D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8A460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Rukovanje </w:t>
            </w:r>
            <w:r w:rsidR="003B2135" w:rsidRPr="008A460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bagerom</w:t>
            </w:r>
            <w:r w:rsidR="00B96DE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 </w:t>
            </w:r>
            <w:r w:rsidR="008C205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(2 CSVET)</w:t>
            </w:r>
            <w:r w:rsidR="003B2135" w:rsidRPr="00C1307D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 </w:t>
            </w:r>
          </w:p>
        </w:tc>
      </w:tr>
      <w:tr w:rsidR="00323FE6" w:rsidRPr="002365F3" w14:paraId="4DCDF0EC" w14:textId="77777777" w:rsidTr="004E5775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3F309DA" w14:textId="77777777" w:rsidR="00FB3DE7" w:rsidRPr="00C1307D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C1307D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Ishodi učenja</w:t>
            </w:r>
          </w:p>
        </w:tc>
      </w:tr>
      <w:tr w:rsidR="00323FE6" w:rsidRPr="002365F3" w14:paraId="3A36C982" w14:textId="77777777" w:rsidTr="009A535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E4F484" w14:textId="77777777" w:rsidR="00722A11" w:rsidRPr="00C1307D" w:rsidRDefault="00722A11" w:rsidP="00722A11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sz w:val="20"/>
                <w:szCs w:val="20"/>
              </w:rPr>
            </w:pPr>
            <w:r w:rsidRPr="008A460E">
              <w:rPr>
                <w:rFonts w:eastAsiaTheme="minorHAnsi" w:cstheme="minorHAnsi"/>
                <w:sz w:val="20"/>
                <w:szCs w:val="20"/>
              </w:rPr>
              <w:t>Opisati</w:t>
            </w:r>
            <w:r w:rsidRPr="00C1307D">
              <w:rPr>
                <w:rFonts w:eastAsiaTheme="minorHAnsi" w:cstheme="minorHAnsi"/>
                <w:sz w:val="20"/>
                <w:szCs w:val="20"/>
              </w:rPr>
              <w:t xml:space="preserve"> dijelove bagera i njegove tehničke karakteristike</w:t>
            </w:r>
          </w:p>
          <w:p w14:paraId="695CC5AE" w14:textId="77777777" w:rsidR="00722A11" w:rsidRPr="00C1307D" w:rsidRDefault="00722A11" w:rsidP="00722A11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sz w:val="20"/>
                <w:szCs w:val="20"/>
              </w:rPr>
            </w:pPr>
            <w:r w:rsidRPr="008A460E">
              <w:rPr>
                <w:rFonts w:eastAsiaTheme="minorHAnsi" w:cstheme="minorHAnsi"/>
                <w:sz w:val="20"/>
                <w:szCs w:val="20"/>
              </w:rPr>
              <w:t>Nabrojati</w:t>
            </w:r>
            <w:r w:rsidRPr="00C1307D">
              <w:rPr>
                <w:rFonts w:eastAsiaTheme="minorHAnsi" w:cstheme="minorHAnsi"/>
                <w:sz w:val="20"/>
                <w:szCs w:val="20"/>
              </w:rPr>
              <w:t xml:space="preserve"> alate i dodatke na bageru i njihovu primjenu</w:t>
            </w:r>
          </w:p>
          <w:p w14:paraId="7288C04E" w14:textId="77777777" w:rsidR="00722A11" w:rsidRPr="00C1307D" w:rsidRDefault="00722A11" w:rsidP="00722A11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sz w:val="20"/>
                <w:szCs w:val="20"/>
              </w:rPr>
            </w:pPr>
            <w:r w:rsidRPr="008A460E">
              <w:rPr>
                <w:rFonts w:eastAsiaTheme="minorHAnsi" w:cstheme="minorHAnsi"/>
                <w:sz w:val="20"/>
                <w:szCs w:val="20"/>
              </w:rPr>
              <w:t>Nacrtati</w:t>
            </w:r>
            <w:r w:rsidRPr="00C1307D">
              <w:rPr>
                <w:rFonts w:eastAsiaTheme="minorHAnsi" w:cstheme="minorHAnsi"/>
                <w:sz w:val="20"/>
                <w:szCs w:val="20"/>
              </w:rPr>
              <w:t xml:space="preserve"> grafički sastavne dijelove bagera</w:t>
            </w:r>
          </w:p>
          <w:p w14:paraId="3E1949BF" w14:textId="081B3BD4" w:rsidR="00722A11" w:rsidRPr="00C1307D" w:rsidRDefault="00722A11" w:rsidP="00622700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sz w:val="20"/>
                <w:szCs w:val="20"/>
              </w:rPr>
            </w:pPr>
            <w:r w:rsidRPr="00C1307D">
              <w:rPr>
                <w:rFonts w:eastAsiaTheme="minorHAnsi" w:cstheme="minorHAnsi"/>
                <w:sz w:val="20"/>
                <w:szCs w:val="20"/>
              </w:rPr>
              <w:t>Izračunati teorijski i praktični učinak bagera za aktivnost koju izvodi</w:t>
            </w:r>
          </w:p>
          <w:p w14:paraId="517CC24C" w14:textId="35B10996" w:rsidR="00FB3DE7" w:rsidRPr="00C1307D" w:rsidRDefault="00722A11" w:rsidP="00722A11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sz w:val="20"/>
                <w:szCs w:val="20"/>
              </w:rPr>
            </w:pPr>
            <w:r w:rsidRPr="00C1307D">
              <w:rPr>
                <w:rFonts w:eastAsiaTheme="minorHAnsi" w:cstheme="minorHAnsi"/>
                <w:sz w:val="20"/>
                <w:szCs w:val="20"/>
              </w:rPr>
              <w:t xml:space="preserve">Izračunati cijenu radnog sata bagera </w:t>
            </w:r>
            <w:r w:rsidR="00D64F87" w:rsidRPr="00C1307D">
              <w:rPr>
                <w:rFonts w:eastAsiaTheme="minorHAnsi" w:cstheme="minorHAnsi"/>
                <w:sz w:val="20"/>
                <w:szCs w:val="20"/>
              </w:rPr>
              <w:t xml:space="preserve">s </w:t>
            </w:r>
            <w:r w:rsidRPr="00C1307D">
              <w:rPr>
                <w:rFonts w:eastAsiaTheme="minorHAnsi" w:cstheme="minorHAnsi"/>
                <w:sz w:val="20"/>
                <w:szCs w:val="20"/>
              </w:rPr>
              <w:t>kalkulacijom svih troškova</w:t>
            </w:r>
          </w:p>
        </w:tc>
      </w:tr>
      <w:tr w:rsidR="00323FE6" w:rsidRPr="002365F3" w14:paraId="5E512CD1" w14:textId="77777777" w:rsidTr="004E5775">
        <w:trPr>
          <w:trHeight w:val="427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2DD4948" w14:textId="77777777" w:rsidR="00FB3DE7" w:rsidRPr="00777B3E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777B3E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Dominantan nastavni sustav i opis načina ostvarivanja SIU</w:t>
            </w:r>
          </w:p>
        </w:tc>
      </w:tr>
      <w:tr w:rsidR="00323FE6" w:rsidRPr="002365F3" w14:paraId="67572C2B" w14:textId="77777777" w:rsidTr="009A535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22C8367" w14:textId="77777777" w:rsidR="009B7B7A" w:rsidRPr="006F0149" w:rsidRDefault="00683AC4" w:rsidP="002D7C41">
            <w:pPr>
              <w:jc w:val="both"/>
              <w:rPr>
                <w:sz w:val="20"/>
                <w:szCs w:val="20"/>
              </w:rPr>
            </w:pPr>
            <w:r w:rsidRPr="006F0149">
              <w:rPr>
                <w:sz w:val="20"/>
                <w:szCs w:val="20"/>
              </w:rPr>
              <w:t xml:space="preserve">Dominantni nastavni sustav je </w:t>
            </w:r>
            <w:r w:rsidR="00A7129A" w:rsidRPr="006F0149">
              <w:rPr>
                <w:sz w:val="20"/>
                <w:szCs w:val="20"/>
              </w:rPr>
              <w:t xml:space="preserve">projektna </w:t>
            </w:r>
            <w:r w:rsidRPr="006F0149">
              <w:rPr>
                <w:sz w:val="20"/>
                <w:szCs w:val="20"/>
              </w:rPr>
              <w:t xml:space="preserve">nastava </w:t>
            </w:r>
            <w:r w:rsidR="000903FB" w:rsidRPr="006F0149">
              <w:rPr>
                <w:sz w:val="20"/>
                <w:szCs w:val="20"/>
              </w:rPr>
              <w:t>tijekom koje</w:t>
            </w:r>
            <w:r w:rsidR="0010705B" w:rsidRPr="006F0149">
              <w:rPr>
                <w:sz w:val="20"/>
                <w:szCs w:val="20"/>
              </w:rPr>
              <w:t xml:space="preserve"> polaznici na temelju jasnih uputa u okviru projektnog zadatka prikupljaju</w:t>
            </w:r>
            <w:r w:rsidR="000903FB" w:rsidRPr="006F0149">
              <w:rPr>
                <w:sz w:val="20"/>
                <w:szCs w:val="20"/>
              </w:rPr>
              <w:t xml:space="preserve"> </w:t>
            </w:r>
            <w:r w:rsidR="00F36FF6" w:rsidRPr="006F0149">
              <w:rPr>
                <w:sz w:val="20"/>
                <w:szCs w:val="20"/>
              </w:rPr>
              <w:t xml:space="preserve">ključne pojmove </w:t>
            </w:r>
            <w:r w:rsidR="00526FB8" w:rsidRPr="006F0149">
              <w:rPr>
                <w:sz w:val="20"/>
                <w:szCs w:val="20"/>
              </w:rPr>
              <w:t>o bageru, njegovoj namjeni, vrstama i konstrukciji</w:t>
            </w:r>
            <w:r w:rsidR="0010705B" w:rsidRPr="006F0149">
              <w:rPr>
                <w:sz w:val="20"/>
                <w:szCs w:val="20"/>
              </w:rPr>
              <w:t xml:space="preserve"> kao i </w:t>
            </w:r>
            <w:r w:rsidR="001A6A9A" w:rsidRPr="006F0149">
              <w:rPr>
                <w:sz w:val="20"/>
                <w:szCs w:val="20"/>
              </w:rPr>
              <w:t xml:space="preserve">namjeni glavnih dijelova bagera, </w:t>
            </w:r>
            <w:r w:rsidR="00526FB8" w:rsidRPr="006F0149">
              <w:rPr>
                <w:sz w:val="20"/>
                <w:szCs w:val="20"/>
              </w:rPr>
              <w:t>dodataka i alata bagera te njihovim tehničkim karakteristikama.</w:t>
            </w:r>
            <w:r w:rsidR="00785737" w:rsidRPr="006F0149">
              <w:rPr>
                <w:sz w:val="20"/>
                <w:szCs w:val="20"/>
              </w:rPr>
              <w:t xml:space="preserve"> </w:t>
            </w:r>
            <w:r w:rsidR="0010705B" w:rsidRPr="006F0149">
              <w:rPr>
                <w:sz w:val="20"/>
                <w:szCs w:val="20"/>
              </w:rPr>
              <w:t xml:space="preserve"> </w:t>
            </w:r>
          </w:p>
          <w:p w14:paraId="3C6E1CE4" w14:textId="09B9A646" w:rsidR="00667E40" w:rsidRPr="00777B3E" w:rsidRDefault="0010705B" w:rsidP="002D7C41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F0149">
              <w:rPr>
                <w:sz w:val="20"/>
                <w:szCs w:val="20"/>
              </w:rPr>
              <w:t>Nakon provedenog vođenog procesa učenja i poučavanja, polaznici će u specijaliziranim učionicama i/ili praktikumima</w:t>
            </w:r>
            <w:r w:rsidR="001655DD" w:rsidRPr="006F0149">
              <w:rPr>
                <w:sz w:val="20"/>
                <w:szCs w:val="20"/>
              </w:rPr>
              <w:t xml:space="preserve"> u simuliranim radnim uvjetima,</w:t>
            </w:r>
            <w:r w:rsidRPr="006F0149">
              <w:rPr>
                <w:sz w:val="20"/>
                <w:szCs w:val="20"/>
              </w:rPr>
              <w:t xml:space="preserve"> k</w:t>
            </w:r>
            <w:r w:rsidR="004C5055" w:rsidRPr="006F0149">
              <w:rPr>
                <w:sz w:val="20"/>
                <w:szCs w:val="20"/>
              </w:rPr>
              <w:t xml:space="preserve">oristeći teorijska znanja </w:t>
            </w:r>
            <w:r w:rsidR="009A3EA5" w:rsidRPr="006F0149">
              <w:rPr>
                <w:sz w:val="20"/>
                <w:szCs w:val="20"/>
              </w:rPr>
              <w:t>o bageru</w:t>
            </w:r>
            <w:r w:rsidR="00363384" w:rsidRPr="006F0149">
              <w:rPr>
                <w:sz w:val="20"/>
                <w:szCs w:val="20"/>
              </w:rPr>
              <w:t xml:space="preserve">, </w:t>
            </w:r>
            <w:r w:rsidRPr="006F0149">
              <w:rPr>
                <w:sz w:val="20"/>
                <w:szCs w:val="20"/>
              </w:rPr>
              <w:t>izraditi</w:t>
            </w:r>
            <w:r w:rsidR="004C5055" w:rsidRPr="006F0149">
              <w:rPr>
                <w:sz w:val="20"/>
                <w:szCs w:val="20"/>
              </w:rPr>
              <w:t xml:space="preserve"> izračun učinka bagera za aktivnost koju izvodi, izračun cijene radnog sata bagera</w:t>
            </w:r>
            <w:r w:rsidR="00F63362" w:rsidRPr="006F0149">
              <w:rPr>
                <w:sz w:val="20"/>
                <w:szCs w:val="20"/>
              </w:rPr>
              <w:t>,</w:t>
            </w:r>
            <w:r w:rsidR="004C5055" w:rsidRPr="006F0149">
              <w:rPr>
                <w:sz w:val="20"/>
                <w:szCs w:val="20"/>
              </w:rPr>
              <w:t xml:space="preserve"> kalkulacij</w:t>
            </w:r>
            <w:r w:rsidR="005563E8" w:rsidRPr="006F0149">
              <w:rPr>
                <w:sz w:val="20"/>
                <w:szCs w:val="20"/>
              </w:rPr>
              <w:t>u</w:t>
            </w:r>
            <w:r w:rsidR="004C5055" w:rsidRPr="006F0149">
              <w:rPr>
                <w:sz w:val="20"/>
                <w:szCs w:val="20"/>
              </w:rPr>
              <w:t xml:space="preserve"> svih predviđenih troškova</w:t>
            </w:r>
            <w:r w:rsidR="00F63362" w:rsidRPr="006F0149">
              <w:rPr>
                <w:sz w:val="20"/>
                <w:szCs w:val="20"/>
              </w:rPr>
              <w:t xml:space="preserve"> i racionalno korištenje resursa</w:t>
            </w:r>
            <w:r w:rsidR="004C5055" w:rsidRPr="006F0149">
              <w:rPr>
                <w:sz w:val="20"/>
                <w:szCs w:val="20"/>
              </w:rPr>
              <w:t>.</w:t>
            </w:r>
          </w:p>
        </w:tc>
      </w:tr>
      <w:tr w:rsidR="00323FE6" w:rsidRPr="002365F3" w14:paraId="5CF528C9" w14:textId="77777777" w:rsidTr="004E5775">
        <w:tc>
          <w:tcPr>
            <w:tcW w:w="1403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646698E" w14:textId="77777777" w:rsidR="00FB3DE7" w:rsidRPr="00777B3E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777B3E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C30B3" w14:textId="71AD9409" w:rsidR="00FB3DE7" w:rsidRPr="00777B3E" w:rsidRDefault="00FB3DE7" w:rsidP="002E43AA">
            <w:pPr>
              <w:tabs>
                <w:tab w:val="left" w:pos="2820"/>
              </w:tabs>
              <w:spacing w:after="0" w:line="276" w:lineRule="auto"/>
              <w:ind w:left="357"/>
              <w:contextualSpacing/>
              <w:rPr>
                <w:rFonts w:eastAsiaTheme="minorHAnsi" w:cstheme="minorHAnsi"/>
                <w:iCs/>
                <w:sz w:val="20"/>
                <w:szCs w:val="20"/>
              </w:rPr>
            </w:pPr>
            <w:r w:rsidRPr="00777B3E">
              <w:rPr>
                <w:rFonts w:eastAsiaTheme="minorHAnsi" w:cstheme="minorHAnsi"/>
                <w:iCs/>
                <w:sz w:val="20"/>
                <w:szCs w:val="20"/>
              </w:rPr>
              <w:t xml:space="preserve">Dijelovi </w:t>
            </w:r>
            <w:r w:rsidR="00722A11" w:rsidRPr="00777B3E">
              <w:rPr>
                <w:rFonts w:eastAsiaTheme="minorHAnsi" w:cstheme="minorHAnsi"/>
                <w:iCs/>
                <w:sz w:val="20"/>
                <w:szCs w:val="20"/>
              </w:rPr>
              <w:t>bagera</w:t>
            </w:r>
            <w:r w:rsidRPr="00777B3E">
              <w:rPr>
                <w:rFonts w:eastAsiaTheme="minorHAnsi" w:cstheme="minorHAnsi"/>
                <w:iCs/>
                <w:sz w:val="20"/>
                <w:szCs w:val="20"/>
              </w:rPr>
              <w:t xml:space="preserve"> s tehničkim karakteristikama</w:t>
            </w:r>
          </w:p>
          <w:p w14:paraId="53F4FAC6" w14:textId="0C1EC742" w:rsidR="00FB3DE7" w:rsidRPr="00777B3E" w:rsidRDefault="00FB3DE7" w:rsidP="002E43AA">
            <w:pPr>
              <w:tabs>
                <w:tab w:val="left" w:pos="2820"/>
              </w:tabs>
              <w:spacing w:after="0" w:line="276" w:lineRule="auto"/>
              <w:ind w:left="357"/>
              <w:contextualSpacing/>
              <w:rPr>
                <w:rFonts w:eastAsiaTheme="minorHAnsi" w:cstheme="minorHAnsi"/>
                <w:iCs/>
                <w:sz w:val="20"/>
                <w:szCs w:val="20"/>
              </w:rPr>
            </w:pPr>
            <w:r w:rsidRPr="00777B3E">
              <w:rPr>
                <w:rFonts w:eastAsiaTheme="minorHAnsi" w:cstheme="minorHAnsi"/>
                <w:iCs/>
                <w:sz w:val="20"/>
                <w:szCs w:val="20"/>
              </w:rPr>
              <w:t xml:space="preserve">Alati i dodatna oprema </w:t>
            </w:r>
            <w:r w:rsidR="00AD43D1" w:rsidRPr="00777B3E">
              <w:rPr>
                <w:rFonts w:eastAsiaTheme="minorHAnsi" w:cstheme="minorHAnsi"/>
                <w:iCs/>
                <w:sz w:val="20"/>
                <w:szCs w:val="20"/>
              </w:rPr>
              <w:t>bagera</w:t>
            </w:r>
          </w:p>
          <w:p w14:paraId="78455D29" w14:textId="03700A61" w:rsidR="00FB3DE7" w:rsidRPr="00777B3E" w:rsidRDefault="00FB3DE7" w:rsidP="002E43AA">
            <w:pPr>
              <w:tabs>
                <w:tab w:val="left" w:pos="2820"/>
              </w:tabs>
              <w:spacing w:after="0" w:line="276" w:lineRule="auto"/>
              <w:ind w:left="357"/>
              <w:contextualSpacing/>
              <w:rPr>
                <w:rFonts w:eastAsiaTheme="minorHAnsi" w:cstheme="minorHAnsi"/>
                <w:iCs/>
                <w:sz w:val="20"/>
                <w:szCs w:val="20"/>
              </w:rPr>
            </w:pPr>
            <w:r w:rsidRPr="00777B3E">
              <w:rPr>
                <w:rFonts w:eastAsiaTheme="minorHAnsi" w:cstheme="minorHAnsi"/>
                <w:iCs/>
                <w:sz w:val="20"/>
                <w:szCs w:val="20"/>
              </w:rPr>
              <w:t xml:space="preserve">Grafički prikaz sastavnih dijelova </w:t>
            </w:r>
            <w:r w:rsidR="00AD43D1" w:rsidRPr="00777B3E">
              <w:rPr>
                <w:rFonts w:eastAsiaTheme="minorHAnsi" w:cstheme="minorHAnsi"/>
                <w:iCs/>
                <w:sz w:val="20"/>
                <w:szCs w:val="20"/>
              </w:rPr>
              <w:t>bagera</w:t>
            </w:r>
          </w:p>
          <w:p w14:paraId="1813E8EE" w14:textId="4C6EF207" w:rsidR="00FB3DE7" w:rsidRPr="00777B3E" w:rsidRDefault="00FB3DE7" w:rsidP="002E43AA">
            <w:pPr>
              <w:tabs>
                <w:tab w:val="left" w:pos="2820"/>
              </w:tabs>
              <w:spacing w:after="0" w:line="276" w:lineRule="auto"/>
              <w:ind w:left="357"/>
              <w:contextualSpacing/>
              <w:rPr>
                <w:rFonts w:eastAsiaTheme="minorHAnsi" w:cstheme="minorHAnsi"/>
                <w:iCs/>
                <w:sz w:val="20"/>
                <w:szCs w:val="20"/>
              </w:rPr>
            </w:pPr>
            <w:r w:rsidRPr="00777B3E">
              <w:rPr>
                <w:rFonts w:eastAsiaTheme="minorHAnsi" w:cstheme="minorHAnsi"/>
                <w:iCs/>
                <w:sz w:val="20"/>
                <w:szCs w:val="20"/>
              </w:rPr>
              <w:t xml:space="preserve">Izračun učinka </w:t>
            </w:r>
            <w:r w:rsidR="00AD43D1" w:rsidRPr="00777B3E">
              <w:rPr>
                <w:rFonts w:eastAsiaTheme="minorHAnsi" w:cstheme="minorHAnsi"/>
                <w:iCs/>
                <w:sz w:val="20"/>
                <w:szCs w:val="20"/>
              </w:rPr>
              <w:t>bagera</w:t>
            </w:r>
            <w:r w:rsidRPr="00777B3E">
              <w:rPr>
                <w:rFonts w:eastAsiaTheme="minorHAnsi" w:cstheme="minorHAnsi"/>
                <w:iCs/>
                <w:sz w:val="20"/>
                <w:szCs w:val="20"/>
              </w:rPr>
              <w:t xml:space="preserve"> za izvođenje aktivnosti</w:t>
            </w:r>
          </w:p>
          <w:p w14:paraId="4EDBAFD4" w14:textId="73174DC4" w:rsidR="00FB3DE7" w:rsidRPr="00777B3E" w:rsidRDefault="00FB3DE7" w:rsidP="002E43AA">
            <w:pPr>
              <w:tabs>
                <w:tab w:val="left" w:pos="2820"/>
              </w:tabs>
              <w:spacing w:after="0" w:line="276" w:lineRule="auto"/>
              <w:ind w:left="357"/>
              <w:contextualSpacing/>
              <w:rPr>
                <w:rFonts w:eastAsiaTheme="minorHAnsi" w:cstheme="minorHAnsi"/>
                <w:iCs/>
                <w:sz w:val="20"/>
                <w:szCs w:val="20"/>
              </w:rPr>
            </w:pPr>
            <w:r w:rsidRPr="00777B3E">
              <w:rPr>
                <w:rFonts w:eastAsiaTheme="minorHAnsi" w:cstheme="minorHAnsi"/>
                <w:iCs/>
                <w:sz w:val="20"/>
                <w:szCs w:val="20"/>
              </w:rPr>
              <w:t xml:space="preserve">Izračun cijene radnog sata </w:t>
            </w:r>
            <w:r w:rsidR="00AD43D1" w:rsidRPr="00777B3E">
              <w:rPr>
                <w:rFonts w:eastAsiaTheme="minorHAnsi" w:cstheme="minorHAnsi"/>
                <w:iCs/>
                <w:sz w:val="20"/>
                <w:szCs w:val="20"/>
              </w:rPr>
              <w:t>bagera</w:t>
            </w:r>
          </w:p>
        </w:tc>
      </w:tr>
      <w:tr w:rsidR="00323FE6" w:rsidRPr="002365F3" w14:paraId="3244540E" w14:textId="77777777" w:rsidTr="004E5775">
        <w:trPr>
          <w:trHeight w:val="486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442A9FE1" w14:textId="77777777" w:rsidR="00FB3DE7" w:rsidRPr="008A7CE6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8A7CE6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Načini i primjer vrjednovanja skupa ishoda učenja</w:t>
            </w:r>
          </w:p>
        </w:tc>
      </w:tr>
      <w:tr w:rsidR="00323FE6" w:rsidRPr="002365F3" w14:paraId="28AF25F8" w14:textId="77777777" w:rsidTr="009A535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7225892" w14:textId="77777777" w:rsidR="00B5348C" w:rsidRDefault="00B5348C" w:rsidP="00FB3DE7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3A6B53D8" w14:textId="3EE13BC3" w:rsidR="00FB3DE7" w:rsidRPr="006F0149" w:rsidRDefault="00F8052B" w:rsidP="00FB3DE7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6F014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Skup ishoda učenja i pripadajući ishodi provjeravaju se pisano i/ili usmeno, vrednovanjem postupaka i rezultata rješavanja radne situacije/projektnih aktivnosti/usmene prezentacije i/ili pisanog rada, a temeljem unaprijed definiranih kriterija vrednovanja (analitičke i holističke rubrike za vrednovanje).</w:t>
            </w:r>
          </w:p>
          <w:p w14:paraId="66450D94" w14:textId="77777777" w:rsidR="00F8052B" w:rsidRPr="008A7CE6" w:rsidRDefault="00F8052B" w:rsidP="00FB3DE7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427C5113" w14:textId="77777777" w:rsidR="00FB3DE7" w:rsidRPr="008A7CE6" w:rsidRDefault="00FB3DE7" w:rsidP="00FB3DE7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8A7CE6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Primjer vrednovanja:</w:t>
            </w:r>
          </w:p>
          <w:p w14:paraId="7D2AA5AE" w14:textId="68C89C70" w:rsidR="00B9550A" w:rsidRPr="008A7CE6" w:rsidRDefault="00FB3DE7" w:rsidP="00B9550A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A7CE6">
              <w:rPr>
                <w:rFonts w:asciiTheme="minorHAnsi" w:eastAsia="Calibri" w:hAnsiTheme="minorHAnsi" w:cstheme="minorHAnsi"/>
                <w:b/>
                <w:bCs/>
                <w:iCs/>
                <w:sz w:val="20"/>
                <w:szCs w:val="20"/>
                <w:lang w:eastAsia="bs-Latn-BA"/>
              </w:rPr>
              <w:t>Radna situacija</w:t>
            </w:r>
            <w:r w:rsidRPr="008A7CE6"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bs-Latn-BA"/>
              </w:rPr>
              <w:t xml:space="preserve">: </w:t>
            </w:r>
            <w:r w:rsidR="00B9550A" w:rsidRPr="008A7CE6">
              <w:rPr>
                <w:rFonts w:asciiTheme="minorHAnsi" w:hAnsiTheme="minorHAnsi" w:cstheme="minorHAnsi"/>
                <w:sz w:val="20"/>
                <w:szCs w:val="20"/>
              </w:rPr>
              <w:t xml:space="preserve">Građevinski školski centar za potrebe edukacije nabavio je </w:t>
            </w:r>
            <w:r w:rsidR="004A2DF4" w:rsidRPr="008A7CE6">
              <w:rPr>
                <w:rFonts w:asciiTheme="minorHAnsi" w:hAnsiTheme="minorHAnsi" w:cstheme="minorHAnsi"/>
                <w:sz w:val="20"/>
                <w:szCs w:val="20"/>
              </w:rPr>
              <w:t>građevinski stroj /</w:t>
            </w:r>
            <w:r w:rsidR="00B9550A" w:rsidRPr="008A7CE6">
              <w:rPr>
                <w:rFonts w:asciiTheme="minorHAnsi" w:hAnsiTheme="minorHAnsi" w:cstheme="minorHAnsi"/>
                <w:sz w:val="20"/>
                <w:szCs w:val="20"/>
              </w:rPr>
              <w:t>bager.</w:t>
            </w:r>
          </w:p>
          <w:p w14:paraId="31D93197" w14:textId="056458DF" w:rsidR="00B9550A" w:rsidRPr="008A7CE6" w:rsidRDefault="00FB3DE7" w:rsidP="00B9550A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A7CE6">
              <w:rPr>
                <w:rFonts w:asciiTheme="minorHAnsi" w:eastAsia="Calibri" w:hAnsiTheme="minorHAnsi" w:cstheme="minorHAnsi"/>
                <w:b/>
                <w:bCs/>
                <w:iCs/>
                <w:sz w:val="20"/>
                <w:szCs w:val="20"/>
                <w:lang w:eastAsia="bs-Latn-BA"/>
              </w:rPr>
              <w:t>Zadatak:</w:t>
            </w:r>
            <w:r w:rsidRPr="008A7CE6"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777B3E" w:rsidRPr="008A7CE6">
              <w:rPr>
                <w:rFonts w:asciiTheme="minorHAnsi" w:hAnsiTheme="minorHAnsi" w:cstheme="minorHAnsi"/>
                <w:sz w:val="20"/>
                <w:szCs w:val="20"/>
              </w:rPr>
              <w:t xml:space="preserve">Građevinski školski centar za potrebe edukacije nabavio je građevinski stroj /bager. </w:t>
            </w:r>
            <w:r w:rsidR="00B9550A" w:rsidRPr="008A7CE6">
              <w:rPr>
                <w:rFonts w:asciiTheme="minorHAnsi" w:hAnsiTheme="minorHAnsi" w:cstheme="minorHAnsi"/>
                <w:sz w:val="20"/>
                <w:szCs w:val="20"/>
              </w:rPr>
              <w:t xml:space="preserve">Opisati namjenu i dijelove stroja, funkcije upravljačkog dijela </w:t>
            </w:r>
            <w:r w:rsidR="00003FF9" w:rsidRPr="008A7CE6">
              <w:rPr>
                <w:rFonts w:asciiTheme="minorHAnsi" w:hAnsiTheme="minorHAnsi" w:cstheme="minorHAnsi"/>
                <w:sz w:val="20"/>
                <w:szCs w:val="20"/>
              </w:rPr>
              <w:t xml:space="preserve">stroja </w:t>
            </w:r>
            <w:r w:rsidR="00B9550A" w:rsidRPr="008A7CE6">
              <w:rPr>
                <w:rFonts w:asciiTheme="minorHAnsi" w:hAnsiTheme="minorHAnsi" w:cstheme="minorHAnsi"/>
                <w:sz w:val="20"/>
                <w:szCs w:val="20"/>
              </w:rPr>
              <w:t>te izračunati učinak za iskop zemlje IV. kategorije prema izvedbenom projektu.</w:t>
            </w:r>
          </w:p>
          <w:p w14:paraId="2F7E6271" w14:textId="77777777" w:rsidR="00EA5688" w:rsidRDefault="00FB3DE7" w:rsidP="00FB3DE7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8A7CE6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Vrednovanje</w:t>
            </w:r>
            <w:r w:rsidRPr="008A7CE6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: Nastavnik provodi vrednovanje na temelju unaprijed utvrđenih kriterija prema određenim elementima vrednovanja: </w:t>
            </w:r>
            <w:r w:rsidR="00550523" w:rsidRPr="008A7CE6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pravilno </w:t>
            </w:r>
            <w:r w:rsidR="001136FB" w:rsidRPr="008A7CE6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navođenje </w:t>
            </w:r>
            <w:r w:rsidR="00550523" w:rsidRPr="008A7CE6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namjene</w:t>
            </w:r>
            <w:r w:rsidR="005401C7" w:rsidRPr="008A7CE6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,</w:t>
            </w:r>
            <w:r w:rsidR="00550523" w:rsidRPr="008A7CE6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dijelova </w:t>
            </w:r>
            <w:r w:rsidR="005401C7" w:rsidRPr="008A7CE6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bagera</w:t>
            </w:r>
            <w:r w:rsidR="00550523" w:rsidRPr="008A7CE6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i funkcija upravljačkog dijela </w:t>
            </w:r>
            <w:r w:rsidR="005401C7" w:rsidRPr="008A7CE6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bagera</w:t>
            </w:r>
            <w:r w:rsidR="00C33E97" w:rsidRPr="008A7CE6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, točan izračun učinka </w:t>
            </w:r>
            <w:r w:rsidR="00DC48CB" w:rsidRPr="008A7CE6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za iskop zemlje IV . kategorije </w:t>
            </w:r>
            <w:r w:rsidR="00666D24" w:rsidRPr="008A7CE6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prema izvedbenom projektu</w:t>
            </w:r>
            <w:r w:rsidR="00B70858" w:rsidRPr="008A7CE6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, </w:t>
            </w:r>
            <w:r w:rsidR="00AD263E" w:rsidRPr="008A7CE6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konfiguraciji terena</w:t>
            </w:r>
            <w:r w:rsidR="00B70858" w:rsidRPr="008A7CE6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i</w:t>
            </w:r>
            <w:r w:rsidR="00AD263E" w:rsidRPr="008A7CE6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obimu radova</w:t>
            </w:r>
            <w:r w:rsidR="00B70858" w:rsidRPr="008A7CE6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.</w:t>
            </w:r>
            <w:r w:rsidR="00D044A7" w:rsidRPr="008A7CE6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</w:p>
          <w:p w14:paraId="4E2CD333" w14:textId="00FC0B7F" w:rsidR="00B5348C" w:rsidRPr="008A7CE6" w:rsidRDefault="00B5348C" w:rsidP="00FB3DE7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</w:tc>
      </w:tr>
      <w:tr w:rsidR="00323FE6" w:rsidRPr="002365F3" w14:paraId="3F4498CE" w14:textId="77777777" w:rsidTr="004E5775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25057C9" w14:textId="77777777" w:rsidR="00FB3DE7" w:rsidRPr="008A7CE6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8A7CE6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Prilagodba iskustava učenja za polaznike/osobe s invaliditetom</w:t>
            </w:r>
          </w:p>
        </w:tc>
      </w:tr>
      <w:tr w:rsidR="00FB3DE7" w:rsidRPr="002365F3" w14:paraId="2E08AC48" w14:textId="77777777" w:rsidTr="009A535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5A6E80F" w14:textId="77777777" w:rsidR="00FB3DE7" w:rsidRPr="008A7CE6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/>
                <w:sz w:val="16"/>
                <w:szCs w:val="16"/>
                <w:lang w:eastAsia="bs-Latn-BA"/>
              </w:rPr>
            </w:pPr>
            <w:r w:rsidRPr="008A7CE6">
              <w:rPr>
                <w:rFonts w:eastAsia="Calibri" w:cstheme="minorHAnsi"/>
                <w:i/>
                <w:sz w:val="16"/>
                <w:szCs w:val="16"/>
                <w:lang w:eastAsia="bs-Latn-BA"/>
              </w:rPr>
              <w:t>(Izraditi način i primjer vrjednovanja skupa ishoda učenja za polaznike/osobe s invaliditetom ako je primjenjivo)</w:t>
            </w:r>
          </w:p>
          <w:p w14:paraId="2F215D65" w14:textId="77777777" w:rsidR="00FB3DE7" w:rsidRPr="008A7CE6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</w:tc>
      </w:tr>
    </w:tbl>
    <w:p w14:paraId="0A69A72A" w14:textId="77777777" w:rsidR="00B5348C" w:rsidRDefault="00B5348C" w:rsidP="000F7C52">
      <w:pPr>
        <w:jc w:val="both"/>
        <w:rPr>
          <w:rFonts w:cstheme="minorHAnsi"/>
          <w:b/>
          <w:bCs/>
          <w:sz w:val="20"/>
          <w:szCs w:val="20"/>
          <w:highlight w:val="yellow"/>
        </w:rPr>
      </w:pPr>
    </w:p>
    <w:p w14:paraId="4A2DAC45" w14:textId="77777777" w:rsidR="008C205C" w:rsidRDefault="008C205C" w:rsidP="000F7C52">
      <w:pPr>
        <w:jc w:val="both"/>
        <w:rPr>
          <w:rFonts w:cstheme="minorHAnsi"/>
          <w:b/>
          <w:bCs/>
          <w:sz w:val="20"/>
          <w:szCs w:val="20"/>
          <w:highlight w:val="yellow"/>
        </w:rPr>
      </w:pPr>
    </w:p>
    <w:p w14:paraId="721AAB72" w14:textId="77777777" w:rsidR="00E85E81" w:rsidRDefault="00E85E81" w:rsidP="000F7C52">
      <w:pPr>
        <w:jc w:val="both"/>
        <w:rPr>
          <w:rFonts w:cstheme="minorHAnsi"/>
          <w:b/>
          <w:bCs/>
          <w:sz w:val="20"/>
          <w:szCs w:val="20"/>
          <w:highlight w:val="yellow"/>
        </w:rPr>
      </w:pPr>
    </w:p>
    <w:p w14:paraId="47DE090A" w14:textId="77777777" w:rsidR="00E85E81" w:rsidRDefault="00E85E81" w:rsidP="000F7C52">
      <w:pPr>
        <w:jc w:val="both"/>
        <w:rPr>
          <w:rFonts w:cstheme="minorHAnsi"/>
          <w:b/>
          <w:bCs/>
          <w:sz w:val="20"/>
          <w:szCs w:val="20"/>
          <w:highlight w:val="yellow"/>
        </w:rPr>
      </w:pPr>
    </w:p>
    <w:p w14:paraId="22966D58" w14:textId="77777777" w:rsidR="00E85E81" w:rsidRDefault="00E85E81" w:rsidP="000F7C52">
      <w:pPr>
        <w:jc w:val="both"/>
        <w:rPr>
          <w:rFonts w:cstheme="minorHAnsi"/>
          <w:b/>
          <w:bCs/>
          <w:sz w:val="20"/>
          <w:szCs w:val="20"/>
          <w:highlight w:val="yellow"/>
        </w:rPr>
      </w:pPr>
    </w:p>
    <w:p w14:paraId="2698C00C" w14:textId="77777777" w:rsidR="00E85E81" w:rsidRPr="002365F3" w:rsidRDefault="00E85E81" w:rsidP="000F7C52">
      <w:pPr>
        <w:jc w:val="both"/>
        <w:rPr>
          <w:rFonts w:cstheme="minorHAnsi"/>
          <w:b/>
          <w:bCs/>
          <w:sz w:val="20"/>
          <w:szCs w:val="20"/>
          <w:highlight w:val="yellow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323FE6" w:rsidRPr="002365F3" w14:paraId="0EE7D13F" w14:textId="77777777" w:rsidTr="00AF342A">
        <w:trPr>
          <w:trHeight w:val="409"/>
        </w:trPr>
        <w:tc>
          <w:tcPr>
            <w:tcW w:w="2679" w:type="dxa"/>
            <w:gridSpan w:val="2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5B3B60FA" w14:textId="0FFFC09C" w:rsidR="00AD5CE2" w:rsidRPr="00B5348C" w:rsidRDefault="00AD5CE2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sz w:val="20"/>
                <w:szCs w:val="20"/>
              </w:rPr>
            </w:pPr>
            <w:r w:rsidRPr="00B5348C"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="00A43755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B5348C">
              <w:rPr>
                <w:rFonts w:cstheme="minorHAnsi"/>
                <w:b/>
                <w:sz w:val="20"/>
                <w:szCs w:val="20"/>
              </w:rPr>
              <w:t>:</w:t>
            </w:r>
            <w:r w:rsidR="00A43755">
              <w:t xml:space="preserve"> </w:t>
            </w:r>
            <w:r w:rsidR="00A43755" w:rsidRPr="00A43755">
              <w:rPr>
                <w:rFonts w:cstheme="minorHAnsi"/>
                <w:b/>
                <w:sz w:val="20"/>
                <w:szCs w:val="20"/>
              </w:rPr>
              <w:t>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1004456B" w14:textId="5159DB17" w:rsidR="00AD5CE2" w:rsidRPr="00B5348C" w:rsidRDefault="00F66833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B5348C">
              <w:rPr>
                <w:b/>
                <w:bCs/>
                <w:sz w:val="20"/>
                <w:szCs w:val="20"/>
              </w:rPr>
              <w:t>Izvođenje radnih operacija bagerom</w:t>
            </w:r>
            <w:r w:rsidR="00A43755">
              <w:rPr>
                <w:b/>
                <w:bCs/>
                <w:sz w:val="20"/>
                <w:szCs w:val="20"/>
              </w:rPr>
              <w:t xml:space="preserve"> </w:t>
            </w:r>
            <w:r w:rsidR="00B96DE4">
              <w:rPr>
                <w:b/>
                <w:bCs/>
                <w:sz w:val="20"/>
                <w:szCs w:val="20"/>
              </w:rPr>
              <w:t>(</w:t>
            </w:r>
            <w:r w:rsidR="008C205C">
              <w:rPr>
                <w:b/>
                <w:bCs/>
                <w:sz w:val="20"/>
                <w:szCs w:val="20"/>
              </w:rPr>
              <w:t>5 CSVET)</w:t>
            </w:r>
          </w:p>
        </w:tc>
      </w:tr>
      <w:tr w:rsidR="00323FE6" w:rsidRPr="002365F3" w14:paraId="0523FF12" w14:textId="77777777" w:rsidTr="00AF342A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E531A47" w14:textId="77777777" w:rsidR="00AD5CE2" w:rsidRPr="00B5348C" w:rsidRDefault="00AD5CE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B5348C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323FE6" w:rsidRPr="002365F3" w14:paraId="494BF1CA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A27414" w14:textId="7FAE4A0B" w:rsidR="00AD5CE2" w:rsidRPr="00B5348C" w:rsidRDefault="00580E03" w:rsidP="00B5348C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B5348C">
              <w:rPr>
                <w:rFonts w:cstheme="minorHAnsi"/>
                <w:sz w:val="20"/>
                <w:szCs w:val="20"/>
              </w:rPr>
              <w:t>Izvesti pripremne radnje prije pokretanja bagera</w:t>
            </w:r>
          </w:p>
        </w:tc>
      </w:tr>
      <w:tr w:rsidR="00323FE6" w:rsidRPr="002365F3" w14:paraId="204823E9" w14:textId="77777777" w:rsidTr="00580E03">
        <w:tc>
          <w:tcPr>
            <w:tcW w:w="94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BD9D4B" w14:textId="0C99F985" w:rsidR="00580E03" w:rsidRPr="00B5348C" w:rsidRDefault="00580E03" w:rsidP="00B5348C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B5348C">
              <w:rPr>
                <w:rFonts w:cstheme="minorHAnsi"/>
                <w:sz w:val="20"/>
                <w:szCs w:val="20"/>
              </w:rPr>
              <w:t>Demonstrirati pokretanje pogonskog dijela bagera i kretanje u mjestu naprijed - nazad</w:t>
            </w:r>
          </w:p>
        </w:tc>
      </w:tr>
      <w:tr w:rsidR="00323FE6" w:rsidRPr="002365F3" w14:paraId="72FD065E" w14:textId="77777777" w:rsidTr="00580E03">
        <w:tc>
          <w:tcPr>
            <w:tcW w:w="94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971492" w14:textId="27A7EFC8" w:rsidR="00580E03" w:rsidRPr="00B5348C" w:rsidRDefault="00580E03" w:rsidP="00B5348C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B5348C">
              <w:rPr>
                <w:rFonts w:cstheme="minorHAnsi"/>
                <w:sz w:val="20"/>
                <w:szCs w:val="20"/>
              </w:rPr>
              <w:t>Demonstrirati manevarske mogućnosti bagera kod rada i transporta</w:t>
            </w:r>
          </w:p>
        </w:tc>
      </w:tr>
      <w:tr w:rsidR="00323FE6" w:rsidRPr="002365F3" w14:paraId="25861217" w14:textId="77777777" w:rsidTr="00580E03">
        <w:tc>
          <w:tcPr>
            <w:tcW w:w="94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0525C1" w14:textId="403F77D0" w:rsidR="00580E03" w:rsidRPr="00B5348C" w:rsidRDefault="00580E03" w:rsidP="00B5348C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B5348C">
              <w:rPr>
                <w:rFonts w:cstheme="minorHAnsi"/>
                <w:sz w:val="20"/>
                <w:szCs w:val="20"/>
              </w:rPr>
              <w:t>Demonstrirati upravljanje bagerom kod zemljanih radova iskopa i utovara kod uskog i širokog iskopa</w:t>
            </w:r>
          </w:p>
        </w:tc>
      </w:tr>
      <w:tr w:rsidR="00323FE6" w:rsidRPr="002365F3" w14:paraId="512CCA9B" w14:textId="77777777" w:rsidTr="00580E03">
        <w:tc>
          <w:tcPr>
            <w:tcW w:w="94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80543F" w14:textId="1AAF6843" w:rsidR="00580E03" w:rsidRPr="00B5348C" w:rsidRDefault="00580E03" w:rsidP="00B5348C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B5348C">
              <w:rPr>
                <w:rFonts w:cstheme="minorHAnsi"/>
                <w:sz w:val="20"/>
                <w:szCs w:val="20"/>
              </w:rPr>
              <w:t>Demonstrirati upravljanje bagerom kod radova u stijenskom materijalu - lomljenje stijena hidrauličnim čekićem</w:t>
            </w:r>
          </w:p>
        </w:tc>
      </w:tr>
      <w:tr w:rsidR="00323FE6" w:rsidRPr="002365F3" w14:paraId="4EF7C095" w14:textId="77777777" w:rsidTr="00AF342A">
        <w:trPr>
          <w:trHeight w:val="427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0187BA03" w14:textId="77777777" w:rsidR="00AD5CE2" w:rsidRPr="002D3D0E" w:rsidRDefault="00AD5CE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D3D0E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323FE6" w:rsidRPr="002365F3" w14:paraId="37557058" w14:textId="7777777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46CE3D6" w14:textId="77777777" w:rsidR="00F8052B" w:rsidRDefault="00E71E25" w:rsidP="00B5348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2D3D0E">
              <w:rPr>
                <w:rFonts w:cstheme="minorHAnsi"/>
                <w:iCs/>
                <w:sz w:val="20"/>
                <w:szCs w:val="20"/>
              </w:rPr>
              <w:t>D</w:t>
            </w:r>
            <w:r w:rsidR="006A46A5" w:rsidRPr="002D3D0E">
              <w:rPr>
                <w:rFonts w:cstheme="minorHAnsi"/>
                <w:iCs/>
                <w:sz w:val="20"/>
                <w:szCs w:val="20"/>
              </w:rPr>
              <w:t>ominantni nastavni sustav za ovaj skup ishoda učenja je</w:t>
            </w:r>
            <w:r w:rsidR="00A94FBD" w:rsidRPr="002D3D0E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A7129A" w:rsidRPr="00610E05">
              <w:rPr>
                <w:rFonts w:cstheme="minorHAnsi"/>
                <w:iCs/>
                <w:sz w:val="20"/>
                <w:szCs w:val="20"/>
              </w:rPr>
              <w:t xml:space="preserve">učenje temeljeno na radu </w:t>
            </w:r>
            <w:r w:rsidRPr="00610E05">
              <w:rPr>
                <w:rFonts w:cstheme="minorHAnsi"/>
                <w:iCs/>
                <w:sz w:val="20"/>
                <w:szCs w:val="20"/>
              </w:rPr>
              <w:t>koj</w:t>
            </w:r>
            <w:r w:rsidR="00A7129A" w:rsidRPr="00610E05">
              <w:rPr>
                <w:rFonts w:cstheme="minorHAnsi"/>
                <w:iCs/>
                <w:sz w:val="20"/>
                <w:szCs w:val="20"/>
              </w:rPr>
              <w:t>i</w:t>
            </w:r>
            <w:r w:rsidRPr="00610E05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2D3D0E">
              <w:rPr>
                <w:rFonts w:cstheme="minorHAnsi"/>
                <w:iCs/>
                <w:sz w:val="20"/>
                <w:szCs w:val="20"/>
              </w:rPr>
              <w:t>obuhvaća izvršenje konkretnih radnih zadataka</w:t>
            </w:r>
            <w:r w:rsidR="007D1088" w:rsidRPr="002D3D0E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2D3D0E">
              <w:rPr>
                <w:rFonts w:cstheme="minorHAnsi"/>
                <w:iCs/>
                <w:sz w:val="20"/>
                <w:szCs w:val="20"/>
              </w:rPr>
              <w:t>u stvarnim</w:t>
            </w:r>
            <w:r w:rsidR="00596146" w:rsidRPr="002D3D0E">
              <w:rPr>
                <w:rFonts w:cstheme="minorHAnsi"/>
                <w:iCs/>
                <w:sz w:val="20"/>
                <w:szCs w:val="20"/>
              </w:rPr>
              <w:t>,</w:t>
            </w:r>
            <w:r w:rsidRPr="002D3D0E">
              <w:rPr>
                <w:rFonts w:cstheme="minorHAnsi"/>
                <w:iCs/>
                <w:sz w:val="20"/>
                <w:szCs w:val="20"/>
              </w:rPr>
              <w:t xml:space="preserve"> radnim uvjetima</w:t>
            </w:r>
            <w:r w:rsidR="007D1088" w:rsidRPr="002D3D0E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04FFD07B" w14:textId="0226C554" w:rsidR="00E71E25" w:rsidRPr="002D3D0E" w:rsidRDefault="007D1088" w:rsidP="00B5348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2D3D0E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187CDE5F" w14:textId="00816974" w:rsidR="00D33DF9" w:rsidRPr="002D3D0E" w:rsidRDefault="00225ABF" w:rsidP="007A7A3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D3D0E">
              <w:rPr>
                <w:rFonts w:cstheme="minorHAnsi"/>
                <w:iCs/>
                <w:sz w:val="20"/>
                <w:szCs w:val="20"/>
              </w:rPr>
              <w:t>N</w:t>
            </w:r>
            <w:r w:rsidR="002C6E6C" w:rsidRPr="002D3D0E">
              <w:rPr>
                <w:rFonts w:cstheme="minorHAnsi"/>
                <w:iCs/>
                <w:sz w:val="20"/>
                <w:szCs w:val="20"/>
              </w:rPr>
              <w:t>astavnici</w:t>
            </w:r>
            <w:r w:rsidR="00474386" w:rsidRPr="002D3D0E">
              <w:rPr>
                <w:rFonts w:cstheme="minorHAnsi"/>
                <w:iCs/>
                <w:sz w:val="20"/>
                <w:szCs w:val="20"/>
              </w:rPr>
              <w:t>/mentori</w:t>
            </w:r>
            <w:r w:rsidR="002C6E6C" w:rsidRPr="002D3D0E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655239" w:rsidRPr="002D3D0E">
              <w:rPr>
                <w:rFonts w:cstheme="minorHAnsi"/>
                <w:iCs/>
                <w:sz w:val="20"/>
                <w:szCs w:val="20"/>
              </w:rPr>
              <w:t xml:space="preserve">polaznicima </w:t>
            </w:r>
            <w:r w:rsidR="001A7559" w:rsidRPr="002D3D0E">
              <w:rPr>
                <w:rFonts w:cstheme="minorHAnsi"/>
                <w:iCs/>
                <w:sz w:val="20"/>
                <w:szCs w:val="20"/>
              </w:rPr>
              <w:t>demonstrira</w:t>
            </w:r>
            <w:r w:rsidR="004A4D7C" w:rsidRPr="002D3D0E">
              <w:rPr>
                <w:rFonts w:cstheme="minorHAnsi"/>
                <w:iCs/>
                <w:sz w:val="20"/>
                <w:szCs w:val="20"/>
              </w:rPr>
              <w:t>ju</w:t>
            </w:r>
            <w:r w:rsidR="001A7559" w:rsidRPr="002D3D0E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881F04" w:rsidRPr="002D3D0E">
              <w:rPr>
                <w:rFonts w:cstheme="minorHAnsi"/>
                <w:iCs/>
                <w:sz w:val="20"/>
                <w:szCs w:val="20"/>
              </w:rPr>
              <w:t xml:space="preserve">ispravne </w:t>
            </w:r>
            <w:r w:rsidR="008975D9" w:rsidRPr="002D3D0E">
              <w:rPr>
                <w:rFonts w:cstheme="minorHAnsi"/>
                <w:iCs/>
                <w:sz w:val="20"/>
                <w:szCs w:val="20"/>
              </w:rPr>
              <w:t>postupke izvođenja</w:t>
            </w:r>
            <w:r w:rsidR="00881F04" w:rsidRPr="002D3D0E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8975D9" w:rsidRPr="002D3D0E">
              <w:rPr>
                <w:rFonts w:cstheme="minorHAnsi"/>
                <w:iCs/>
                <w:sz w:val="20"/>
                <w:szCs w:val="20"/>
              </w:rPr>
              <w:t>r</w:t>
            </w:r>
            <w:r w:rsidR="00D409AE" w:rsidRPr="002D3D0E">
              <w:rPr>
                <w:rFonts w:cstheme="minorHAnsi"/>
                <w:iCs/>
                <w:sz w:val="20"/>
                <w:szCs w:val="20"/>
              </w:rPr>
              <w:t>a</w:t>
            </w:r>
            <w:r w:rsidR="008975D9" w:rsidRPr="002D3D0E">
              <w:rPr>
                <w:rFonts w:cstheme="minorHAnsi"/>
                <w:iCs/>
                <w:sz w:val="20"/>
                <w:szCs w:val="20"/>
              </w:rPr>
              <w:t>d</w:t>
            </w:r>
            <w:r w:rsidR="003531E0" w:rsidRPr="002D3D0E">
              <w:rPr>
                <w:rFonts w:cstheme="minorHAnsi"/>
                <w:iCs/>
                <w:sz w:val="20"/>
                <w:szCs w:val="20"/>
              </w:rPr>
              <w:t>nih operacija bagerom</w:t>
            </w:r>
            <w:r w:rsidR="00451EBC" w:rsidRPr="002D3D0E">
              <w:rPr>
                <w:rFonts w:cstheme="minorHAnsi"/>
                <w:iCs/>
                <w:sz w:val="20"/>
                <w:szCs w:val="20"/>
              </w:rPr>
              <w:t xml:space="preserve">. Polaznici  </w:t>
            </w:r>
            <w:r w:rsidR="002A150D" w:rsidRPr="002D3D0E">
              <w:rPr>
                <w:rFonts w:cstheme="minorHAnsi"/>
                <w:iCs/>
                <w:sz w:val="20"/>
                <w:szCs w:val="20"/>
              </w:rPr>
              <w:t xml:space="preserve">pod nadzorom mentora </w:t>
            </w:r>
            <w:r w:rsidR="002F51B4" w:rsidRPr="002D3D0E">
              <w:rPr>
                <w:rFonts w:cstheme="minorHAnsi"/>
                <w:iCs/>
                <w:sz w:val="20"/>
                <w:szCs w:val="20"/>
              </w:rPr>
              <w:t>uvježbava</w:t>
            </w:r>
            <w:r w:rsidR="00857B56" w:rsidRPr="002D3D0E">
              <w:rPr>
                <w:rFonts w:cstheme="minorHAnsi"/>
                <w:iCs/>
                <w:sz w:val="20"/>
                <w:szCs w:val="20"/>
              </w:rPr>
              <w:t>ju</w:t>
            </w:r>
            <w:r w:rsidR="007F5B62" w:rsidRPr="002D3D0E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0D5B8B" w:rsidRPr="002D3D0E">
              <w:rPr>
                <w:rFonts w:cstheme="minorHAnsi"/>
                <w:iCs/>
                <w:sz w:val="20"/>
                <w:szCs w:val="20"/>
              </w:rPr>
              <w:t xml:space="preserve">rukovanje bagerom i </w:t>
            </w:r>
            <w:r w:rsidR="00F548D3" w:rsidRPr="002D3D0E">
              <w:rPr>
                <w:rFonts w:cstheme="minorHAnsi"/>
                <w:iCs/>
                <w:sz w:val="20"/>
                <w:szCs w:val="20"/>
              </w:rPr>
              <w:t>radni</w:t>
            </w:r>
            <w:r w:rsidR="000D5B8B" w:rsidRPr="002D3D0E">
              <w:rPr>
                <w:rFonts w:cstheme="minorHAnsi"/>
                <w:iCs/>
                <w:sz w:val="20"/>
                <w:szCs w:val="20"/>
              </w:rPr>
              <w:t>m</w:t>
            </w:r>
            <w:r w:rsidR="00F548D3" w:rsidRPr="002D3D0E">
              <w:rPr>
                <w:rFonts w:cstheme="minorHAnsi"/>
                <w:iCs/>
                <w:sz w:val="20"/>
                <w:szCs w:val="20"/>
              </w:rPr>
              <w:t xml:space="preserve"> operaci</w:t>
            </w:r>
            <w:r w:rsidR="000D5B8B" w:rsidRPr="002D3D0E">
              <w:rPr>
                <w:rFonts w:cstheme="minorHAnsi"/>
                <w:iCs/>
                <w:sz w:val="20"/>
                <w:szCs w:val="20"/>
              </w:rPr>
              <w:t>jama</w:t>
            </w:r>
            <w:r w:rsidR="00F548D3" w:rsidRPr="002D3D0E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0D5B8B" w:rsidRPr="002D3D0E">
              <w:rPr>
                <w:rFonts w:cstheme="minorHAnsi"/>
                <w:iCs/>
                <w:sz w:val="20"/>
                <w:szCs w:val="20"/>
              </w:rPr>
              <w:t>(kontrolni pregled</w:t>
            </w:r>
            <w:r w:rsidR="00D16D9C" w:rsidRPr="002D3D0E">
              <w:rPr>
                <w:rFonts w:cstheme="minorHAnsi"/>
                <w:iCs/>
                <w:sz w:val="20"/>
                <w:szCs w:val="20"/>
              </w:rPr>
              <w:t xml:space="preserve"> radnog stroja, </w:t>
            </w:r>
            <w:r w:rsidR="00F548D3" w:rsidRPr="002D3D0E">
              <w:rPr>
                <w:rFonts w:cstheme="minorHAnsi"/>
                <w:iCs/>
                <w:sz w:val="20"/>
                <w:szCs w:val="20"/>
              </w:rPr>
              <w:t>pok</w:t>
            </w:r>
            <w:r w:rsidR="00C53B7E" w:rsidRPr="002D3D0E">
              <w:rPr>
                <w:rFonts w:cstheme="minorHAnsi"/>
                <w:iCs/>
                <w:sz w:val="20"/>
                <w:szCs w:val="20"/>
              </w:rPr>
              <w:t>ret</w:t>
            </w:r>
            <w:r w:rsidR="002132D7">
              <w:rPr>
                <w:rFonts w:cstheme="minorHAnsi"/>
                <w:iCs/>
                <w:sz w:val="20"/>
                <w:szCs w:val="20"/>
              </w:rPr>
              <w:t>a</w:t>
            </w:r>
            <w:r w:rsidR="00C53B7E" w:rsidRPr="002D3D0E">
              <w:rPr>
                <w:rFonts w:cstheme="minorHAnsi"/>
                <w:iCs/>
                <w:sz w:val="20"/>
                <w:szCs w:val="20"/>
              </w:rPr>
              <w:t>nj</w:t>
            </w:r>
            <w:r w:rsidR="003723AC" w:rsidRPr="002D3D0E">
              <w:rPr>
                <w:rFonts w:cstheme="minorHAnsi"/>
                <w:iCs/>
                <w:sz w:val="20"/>
                <w:szCs w:val="20"/>
              </w:rPr>
              <w:t>e</w:t>
            </w:r>
            <w:r w:rsidR="00C53B7E" w:rsidRPr="002D3D0E">
              <w:rPr>
                <w:rFonts w:cstheme="minorHAnsi"/>
                <w:iCs/>
                <w:sz w:val="20"/>
                <w:szCs w:val="20"/>
              </w:rPr>
              <w:t xml:space="preserve"> bagera, </w:t>
            </w:r>
            <w:r w:rsidR="00162C9A" w:rsidRPr="002D3D0E">
              <w:rPr>
                <w:rFonts w:cstheme="minorHAnsi"/>
                <w:iCs/>
                <w:sz w:val="20"/>
                <w:szCs w:val="20"/>
              </w:rPr>
              <w:t>manevarske operacije</w:t>
            </w:r>
            <w:r w:rsidR="001F0D12" w:rsidRPr="002D3D0E"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="00646405" w:rsidRPr="002D3D0E">
              <w:rPr>
                <w:rFonts w:cstheme="minorHAnsi"/>
                <w:sz w:val="20"/>
                <w:szCs w:val="20"/>
              </w:rPr>
              <w:t>upravljanje bagerom kod zemljanih radova</w:t>
            </w:r>
            <w:r w:rsidR="006C65C9" w:rsidRPr="002D3D0E">
              <w:rPr>
                <w:rFonts w:cstheme="minorHAnsi"/>
                <w:sz w:val="20"/>
                <w:szCs w:val="20"/>
              </w:rPr>
              <w:t xml:space="preserve">, </w:t>
            </w:r>
            <w:r w:rsidR="00651A15" w:rsidRPr="002D3D0E">
              <w:rPr>
                <w:rFonts w:cstheme="minorHAnsi"/>
                <w:sz w:val="20"/>
                <w:szCs w:val="20"/>
              </w:rPr>
              <w:t>demonstrirati upravljanje bagerom kod  radova u stijenskom materijalu - lomljenje stijena hidrauličnim čekićem</w:t>
            </w:r>
            <w:r w:rsidR="00F23570" w:rsidRPr="002D3D0E">
              <w:rPr>
                <w:rFonts w:cstheme="minorHAnsi"/>
                <w:sz w:val="20"/>
                <w:szCs w:val="20"/>
              </w:rPr>
              <w:t>)</w:t>
            </w:r>
            <w:r w:rsidR="00440FF0" w:rsidRPr="002D3D0E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5A34D17C" w14:textId="7391F58C" w:rsidR="00D9008F" w:rsidRPr="002D3D0E" w:rsidRDefault="00D9008F" w:rsidP="001509F9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2D3D0E">
              <w:rPr>
                <w:rFonts w:cstheme="minorHAnsi"/>
                <w:iCs/>
                <w:sz w:val="20"/>
                <w:szCs w:val="20"/>
              </w:rPr>
              <w:t xml:space="preserve">Tijekom učenja temeljenog na radu polaznici se postupno uvode u svijet rada te im se omogućava sudjelovanje u konkretnom radnom procesu </w:t>
            </w:r>
            <w:r w:rsidR="009E0894" w:rsidRPr="002D3D0E">
              <w:rPr>
                <w:rFonts w:cstheme="minorHAnsi"/>
                <w:iCs/>
                <w:sz w:val="20"/>
                <w:szCs w:val="20"/>
              </w:rPr>
              <w:t xml:space="preserve">uz primjenu </w:t>
            </w:r>
            <w:r w:rsidR="001509F9" w:rsidRPr="002D3D0E">
              <w:rPr>
                <w:rFonts w:cstheme="minorHAnsi"/>
                <w:iCs/>
                <w:sz w:val="20"/>
                <w:szCs w:val="20"/>
              </w:rPr>
              <w:t xml:space="preserve">pravila i propisa rada na siguran način. </w:t>
            </w:r>
            <w:r w:rsidRPr="002D3D0E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F00696" w:rsidRPr="002D3D0E">
              <w:rPr>
                <w:rFonts w:cstheme="minorHAnsi"/>
                <w:iCs/>
                <w:sz w:val="20"/>
                <w:szCs w:val="20"/>
              </w:rPr>
              <w:t>Polaznici ponavlja</w:t>
            </w:r>
            <w:r w:rsidR="00C80E8D" w:rsidRPr="002D3D0E">
              <w:rPr>
                <w:rFonts w:cstheme="minorHAnsi"/>
                <w:iCs/>
                <w:sz w:val="20"/>
                <w:szCs w:val="20"/>
              </w:rPr>
              <w:t>j</w:t>
            </w:r>
            <w:r w:rsidR="00F00696" w:rsidRPr="002D3D0E">
              <w:rPr>
                <w:rFonts w:cstheme="minorHAnsi"/>
                <w:iCs/>
                <w:sz w:val="20"/>
                <w:szCs w:val="20"/>
              </w:rPr>
              <w:t xml:space="preserve">u </w:t>
            </w:r>
            <w:r w:rsidR="00531733" w:rsidRPr="002D3D0E">
              <w:rPr>
                <w:rFonts w:cstheme="minorHAnsi"/>
                <w:iCs/>
                <w:sz w:val="20"/>
                <w:szCs w:val="20"/>
              </w:rPr>
              <w:t xml:space="preserve">opisane </w:t>
            </w:r>
            <w:r w:rsidR="00C80E8D" w:rsidRPr="002D3D0E">
              <w:rPr>
                <w:rFonts w:cstheme="minorHAnsi"/>
                <w:iCs/>
                <w:sz w:val="20"/>
                <w:szCs w:val="20"/>
              </w:rPr>
              <w:t>postupke izvođenja radova bagerom</w:t>
            </w:r>
            <w:r w:rsidR="0040673B" w:rsidRPr="002D3D0E">
              <w:rPr>
                <w:rFonts w:cstheme="minorHAnsi"/>
                <w:iCs/>
                <w:sz w:val="20"/>
                <w:szCs w:val="20"/>
              </w:rPr>
              <w:t xml:space="preserve"> do stjecanja potpune samosta</w:t>
            </w:r>
            <w:r w:rsidR="00531733" w:rsidRPr="002D3D0E">
              <w:rPr>
                <w:rFonts w:cstheme="minorHAnsi"/>
                <w:iCs/>
                <w:sz w:val="20"/>
                <w:szCs w:val="20"/>
              </w:rPr>
              <w:t xml:space="preserve">lnosti </w:t>
            </w:r>
            <w:r w:rsidR="0085569E" w:rsidRPr="002D3D0E">
              <w:rPr>
                <w:rFonts w:cstheme="minorHAnsi"/>
                <w:iCs/>
                <w:sz w:val="20"/>
                <w:szCs w:val="20"/>
              </w:rPr>
              <w:t>i postizanja kompetencija predviđenih programom</w:t>
            </w:r>
            <w:r w:rsidRPr="002D3D0E">
              <w:rPr>
                <w:rFonts w:cstheme="minorHAnsi"/>
                <w:iCs/>
                <w:sz w:val="20"/>
                <w:szCs w:val="20"/>
              </w:rPr>
              <w:t>.</w:t>
            </w:r>
            <w:r w:rsidR="0085569E" w:rsidRPr="002D3D0E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323FE6" w:rsidRPr="002365F3" w14:paraId="3D0935FD" w14:textId="77777777" w:rsidTr="00AF342A">
        <w:tc>
          <w:tcPr>
            <w:tcW w:w="1403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3C3A1D4" w14:textId="77777777" w:rsidR="00AD5CE2" w:rsidRPr="006302FC" w:rsidRDefault="00AD5CE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302FC"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9CB58" w14:textId="7FB731EC" w:rsidR="00AD5CE2" w:rsidRPr="00A43755" w:rsidRDefault="00866008" w:rsidP="00A43755">
            <w:pPr>
              <w:tabs>
                <w:tab w:val="left" w:pos="2820"/>
              </w:tabs>
              <w:spacing w:after="0" w:line="276" w:lineRule="auto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A43755">
              <w:rPr>
                <w:rFonts w:cstheme="minorHAnsi"/>
                <w:iCs/>
                <w:sz w:val="20"/>
                <w:szCs w:val="20"/>
              </w:rPr>
              <w:t>Pripremne radnje prije pokret</w:t>
            </w:r>
            <w:r w:rsidR="002132D7" w:rsidRPr="00A43755">
              <w:rPr>
                <w:rFonts w:cstheme="minorHAnsi"/>
                <w:iCs/>
                <w:sz w:val="20"/>
                <w:szCs w:val="20"/>
              </w:rPr>
              <w:t>a</w:t>
            </w:r>
            <w:r w:rsidRPr="00A43755">
              <w:rPr>
                <w:rFonts w:cstheme="minorHAnsi"/>
                <w:iCs/>
                <w:sz w:val="20"/>
                <w:szCs w:val="20"/>
              </w:rPr>
              <w:t>nja bagera</w:t>
            </w:r>
          </w:p>
          <w:p w14:paraId="65D9F387" w14:textId="611DC5EF" w:rsidR="00264644" w:rsidRPr="00A43755" w:rsidRDefault="00275745" w:rsidP="00A43755">
            <w:pPr>
              <w:tabs>
                <w:tab w:val="left" w:pos="2820"/>
              </w:tabs>
              <w:spacing w:after="0" w:line="276" w:lineRule="auto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A43755">
              <w:rPr>
                <w:rFonts w:cstheme="minorHAnsi"/>
                <w:iCs/>
                <w:sz w:val="20"/>
                <w:szCs w:val="20"/>
              </w:rPr>
              <w:t>Kretanj</w:t>
            </w:r>
            <w:r w:rsidR="002D3D0E" w:rsidRPr="00A43755">
              <w:rPr>
                <w:rFonts w:cstheme="minorHAnsi"/>
                <w:iCs/>
                <w:sz w:val="20"/>
                <w:szCs w:val="20"/>
              </w:rPr>
              <w:t>e</w:t>
            </w:r>
            <w:r w:rsidRPr="00A43755">
              <w:rPr>
                <w:rFonts w:cstheme="minorHAnsi"/>
                <w:iCs/>
                <w:sz w:val="20"/>
                <w:szCs w:val="20"/>
              </w:rPr>
              <w:t xml:space="preserve"> i </w:t>
            </w:r>
            <w:r w:rsidR="005D566F" w:rsidRPr="00A43755">
              <w:rPr>
                <w:rFonts w:cstheme="minorHAnsi"/>
                <w:iCs/>
                <w:sz w:val="20"/>
                <w:szCs w:val="20"/>
              </w:rPr>
              <w:t>m</w:t>
            </w:r>
            <w:r w:rsidR="00F94F82" w:rsidRPr="00A43755">
              <w:rPr>
                <w:rFonts w:cstheme="minorHAnsi"/>
                <w:iCs/>
                <w:sz w:val="20"/>
                <w:szCs w:val="20"/>
              </w:rPr>
              <w:t xml:space="preserve">anevriranje bagerom </w:t>
            </w:r>
          </w:p>
          <w:p w14:paraId="3FAE58F7" w14:textId="58B9E63B" w:rsidR="00871CAD" w:rsidRPr="00A43755" w:rsidRDefault="00EB4B4D" w:rsidP="00A43755">
            <w:pPr>
              <w:tabs>
                <w:tab w:val="left" w:pos="2820"/>
              </w:tabs>
              <w:spacing w:after="0" w:line="276" w:lineRule="auto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A43755">
              <w:rPr>
                <w:rFonts w:cstheme="minorHAnsi"/>
                <w:iCs/>
                <w:sz w:val="20"/>
                <w:szCs w:val="20"/>
              </w:rPr>
              <w:t>Z</w:t>
            </w:r>
            <w:r w:rsidR="00E5751D" w:rsidRPr="00A43755">
              <w:rPr>
                <w:rFonts w:cstheme="minorHAnsi"/>
                <w:iCs/>
                <w:sz w:val="20"/>
                <w:szCs w:val="20"/>
              </w:rPr>
              <w:t>emljani radov</w:t>
            </w:r>
            <w:r w:rsidRPr="00A43755">
              <w:rPr>
                <w:rFonts w:cstheme="minorHAnsi"/>
                <w:iCs/>
                <w:sz w:val="20"/>
                <w:szCs w:val="20"/>
              </w:rPr>
              <w:t>i s</w:t>
            </w:r>
            <w:r w:rsidR="00E5751D" w:rsidRPr="00A43755">
              <w:rPr>
                <w:rFonts w:cstheme="minorHAnsi"/>
                <w:iCs/>
                <w:sz w:val="20"/>
                <w:szCs w:val="20"/>
              </w:rPr>
              <w:t xml:space="preserve"> bagerom</w:t>
            </w:r>
          </w:p>
          <w:p w14:paraId="0A0D5882" w14:textId="79B55BAC" w:rsidR="00792C91" w:rsidRPr="00A43755" w:rsidRDefault="00EB4B4D" w:rsidP="00A43755">
            <w:pPr>
              <w:tabs>
                <w:tab w:val="left" w:pos="2820"/>
              </w:tabs>
              <w:spacing w:after="0" w:line="276" w:lineRule="auto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A43755">
              <w:rPr>
                <w:rFonts w:cstheme="minorHAnsi"/>
                <w:iCs/>
                <w:sz w:val="20"/>
                <w:szCs w:val="20"/>
              </w:rPr>
              <w:t>R</w:t>
            </w:r>
            <w:r w:rsidR="00F02F38" w:rsidRPr="00A43755">
              <w:rPr>
                <w:rFonts w:cstheme="minorHAnsi"/>
                <w:iCs/>
                <w:sz w:val="20"/>
                <w:szCs w:val="20"/>
              </w:rPr>
              <w:t>adov</w:t>
            </w:r>
            <w:r w:rsidRPr="00A43755">
              <w:rPr>
                <w:rFonts w:cstheme="minorHAnsi"/>
                <w:iCs/>
                <w:sz w:val="20"/>
                <w:szCs w:val="20"/>
              </w:rPr>
              <w:t xml:space="preserve">i s bagerom </w:t>
            </w:r>
            <w:r w:rsidR="00F02F38" w:rsidRPr="00A43755">
              <w:rPr>
                <w:rFonts w:cstheme="minorHAnsi"/>
                <w:iCs/>
                <w:sz w:val="20"/>
                <w:szCs w:val="20"/>
              </w:rPr>
              <w:t xml:space="preserve"> u stijenskom materijalu </w:t>
            </w:r>
          </w:p>
        </w:tc>
      </w:tr>
      <w:tr w:rsidR="00323FE6" w:rsidRPr="002365F3" w14:paraId="47FF35E6" w14:textId="77777777" w:rsidTr="00AF342A">
        <w:trPr>
          <w:trHeight w:val="486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568FEAF" w14:textId="77777777" w:rsidR="00AD5CE2" w:rsidRPr="006302FC" w:rsidRDefault="00AD5CE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302FC">
              <w:rPr>
                <w:rFonts w:cstheme="minorHAnsi"/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323FE6" w:rsidRPr="002365F3" w14:paraId="2D25723A" w14:textId="7777777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D0C3C7E" w14:textId="57B7BF3C" w:rsidR="001210E8" w:rsidRPr="006F0149" w:rsidRDefault="00F8052B" w:rsidP="001554F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6F0149">
              <w:rPr>
                <w:rFonts w:cstheme="minorHAnsi"/>
                <w:iCs/>
                <w:sz w:val="20"/>
                <w:szCs w:val="20"/>
              </w:rPr>
              <w:t>Skup ishoda učenja i pripadajući ishodi provjeravaju se pisano i/ili usmeno, vrednovanjem postupaka i rezultata rješavanja radne situacije/projektnih aktivnosti/usmene prezentacije i/ili pisanog rada, a temeljem unaprijed definiranih kriterija vrednovanja (analitičke i holističke rubrike za vrednovanje).</w:t>
            </w:r>
          </w:p>
          <w:p w14:paraId="3C820022" w14:textId="77777777" w:rsidR="00F8052B" w:rsidRPr="001554FA" w:rsidRDefault="00F8052B" w:rsidP="001554F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29796406" w14:textId="77777777" w:rsidR="001210E8" w:rsidRPr="001554FA" w:rsidRDefault="001210E8" w:rsidP="001554F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1554FA">
              <w:rPr>
                <w:rFonts w:cstheme="minorHAnsi"/>
                <w:b/>
                <w:bCs/>
                <w:iCs/>
                <w:sz w:val="20"/>
                <w:szCs w:val="20"/>
              </w:rPr>
              <w:t>Primjer vrednovanja</w:t>
            </w:r>
            <w:r w:rsidRPr="001554FA">
              <w:rPr>
                <w:rFonts w:cstheme="minorHAnsi"/>
                <w:iCs/>
                <w:sz w:val="20"/>
                <w:szCs w:val="20"/>
              </w:rPr>
              <w:t>:</w:t>
            </w:r>
          </w:p>
          <w:p w14:paraId="50983CAD" w14:textId="77777777" w:rsidR="00283355" w:rsidRPr="001554FA" w:rsidRDefault="00283355" w:rsidP="001554FA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54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Radna situacija</w:t>
            </w:r>
            <w:r w:rsidRPr="001554FA">
              <w:rPr>
                <w:rFonts w:asciiTheme="minorHAnsi" w:hAnsiTheme="minorHAnsi" w:cstheme="minorHAnsi"/>
                <w:sz w:val="20"/>
                <w:szCs w:val="20"/>
              </w:rPr>
              <w:t>: Investitor je na natječaju dobio posao proširenja kapaciteta zapremine motornih goriva na postojećoj benzinskoj crpki.</w:t>
            </w:r>
          </w:p>
          <w:p w14:paraId="4DE3B377" w14:textId="40454B19" w:rsidR="00283355" w:rsidRPr="001554FA" w:rsidRDefault="00283355" w:rsidP="001554FA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54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Zadatak</w:t>
            </w:r>
            <w:r w:rsidRPr="001554FA">
              <w:rPr>
                <w:rFonts w:asciiTheme="minorHAnsi" w:hAnsiTheme="minorHAnsi" w:cstheme="minorHAnsi"/>
                <w:sz w:val="20"/>
                <w:szCs w:val="20"/>
              </w:rPr>
              <w:t xml:space="preserve">: Potrebno je izvršiti iskop </w:t>
            </w:r>
            <w:r w:rsidR="00FF0010" w:rsidRPr="001554FA">
              <w:rPr>
                <w:rFonts w:asciiTheme="minorHAnsi" w:hAnsiTheme="minorHAnsi" w:cstheme="minorHAnsi"/>
                <w:sz w:val="20"/>
                <w:szCs w:val="20"/>
              </w:rPr>
              <w:t xml:space="preserve">bagerom </w:t>
            </w:r>
            <w:r w:rsidRPr="001554FA">
              <w:rPr>
                <w:rFonts w:asciiTheme="minorHAnsi" w:hAnsiTheme="minorHAnsi" w:cstheme="minorHAnsi"/>
                <w:sz w:val="20"/>
                <w:szCs w:val="20"/>
              </w:rPr>
              <w:t>za dodatna dva tanka goriva za motorna vozila i to za benzin i dizel, izvršiti iskop za posude valjkastog oblika volumena 50m³.</w:t>
            </w:r>
          </w:p>
          <w:p w14:paraId="6633901F" w14:textId="32032013" w:rsidR="00457977" w:rsidRPr="001554FA" w:rsidRDefault="00283355" w:rsidP="001554F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1554FA">
              <w:rPr>
                <w:rFonts w:cstheme="minorHAnsi"/>
                <w:b/>
                <w:bCs/>
                <w:iCs/>
                <w:sz w:val="20"/>
                <w:szCs w:val="20"/>
              </w:rPr>
              <w:t>Vrednovanje:</w:t>
            </w:r>
            <w:r w:rsidRPr="001554FA">
              <w:rPr>
                <w:rFonts w:cstheme="minorHAnsi"/>
                <w:iCs/>
                <w:sz w:val="20"/>
                <w:szCs w:val="20"/>
              </w:rPr>
              <w:t xml:space="preserve"> Nastavnik provodi vrednovanje na temelju unaprijed utvrđenih kriterija prema određenim elementima vrednovanja: </w:t>
            </w:r>
            <w:r w:rsidR="00E53DDC" w:rsidRPr="001554FA">
              <w:rPr>
                <w:rFonts w:cstheme="minorHAnsi"/>
                <w:iCs/>
                <w:sz w:val="20"/>
                <w:szCs w:val="20"/>
              </w:rPr>
              <w:t xml:space="preserve">priprema bagera za rad, </w:t>
            </w:r>
            <w:r w:rsidR="00AF0827" w:rsidRPr="001554FA">
              <w:rPr>
                <w:rFonts w:cstheme="minorHAnsi"/>
                <w:iCs/>
                <w:sz w:val="20"/>
                <w:szCs w:val="20"/>
              </w:rPr>
              <w:t xml:space="preserve">pokretanje </w:t>
            </w:r>
            <w:r w:rsidR="002F3504" w:rsidRPr="001554FA">
              <w:rPr>
                <w:rFonts w:cstheme="minorHAnsi"/>
                <w:iCs/>
                <w:sz w:val="20"/>
                <w:szCs w:val="20"/>
              </w:rPr>
              <w:t>bagera i manevriranje, izvođenje iskopa</w:t>
            </w:r>
            <w:r w:rsidR="00FF0010" w:rsidRPr="001554FA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D84885" w:rsidRPr="001554FA">
              <w:rPr>
                <w:rFonts w:cstheme="minorHAnsi"/>
                <w:iCs/>
                <w:sz w:val="20"/>
                <w:szCs w:val="20"/>
              </w:rPr>
              <w:t xml:space="preserve">predviđenog oblika i volumena. </w:t>
            </w:r>
          </w:p>
          <w:p w14:paraId="31372F7C" w14:textId="3576933D" w:rsidR="004A1D78" w:rsidRPr="001554FA" w:rsidRDefault="004A1D78" w:rsidP="004A1D78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323FE6" w:rsidRPr="002365F3" w14:paraId="490CABF5" w14:textId="77777777" w:rsidTr="00AF342A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09BEE2B" w14:textId="77777777" w:rsidR="00AD5CE2" w:rsidRPr="001554FA" w:rsidRDefault="00AD5CE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554FA">
              <w:rPr>
                <w:rFonts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323FE6" w:rsidRPr="004C1B32" w14:paraId="044548B7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62DA2A9" w14:textId="77777777" w:rsidR="00AD5CE2" w:rsidRPr="001554FA" w:rsidRDefault="00AD5CE2">
            <w:pPr>
              <w:tabs>
                <w:tab w:val="left" w:pos="2820"/>
              </w:tabs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1554FA">
              <w:rPr>
                <w:rFonts w:cstheme="minorHAnsi"/>
                <w:i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1FC5D9E7" w14:textId="77777777" w:rsidR="00AD5CE2" w:rsidRPr="001554FA" w:rsidRDefault="00AD5CE2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39825CF4" w14:textId="2841B144" w:rsidR="00AC4CBC" w:rsidRDefault="00AC4CBC"/>
    <w:p w14:paraId="6DA5BC1F" w14:textId="77777777" w:rsidR="00E85E81" w:rsidRDefault="00E85E81"/>
    <w:p w14:paraId="45261D16" w14:textId="77777777" w:rsidR="00E85E81" w:rsidRDefault="00E85E81"/>
    <w:p w14:paraId="64A7AC87" w14:textId="77777777" w:rsidR="00E85E81" w:rsidRDefault="00E85E81"/>
    <w:p w14:paraId="05AA55D2" w14:textId="77777777" w:rsidR="00E85E81" w:rsidRPr="004C1B32" w:rsidRDefault="00E85E81"/>
    <w:p w14:paraId="603FD07C" w14:textId="77777777" w:rsidR="008C33C0" w:rsidRDefault="008C33C0" w:rsidP="000F7C52">
      <w:pPr>
        <w:jc w:val="both"/>
        <w:rPr>
          <w:rFonts w:cstheme="minorHAnsi"/>
          <w:b/>
          <w:bCs/>
          <w:sz w:val="20"/>
          <w:szCs w:val="20"/>
        </w:rPr>
      </w:pPr>
    </w:p>
    <w:p w14:paraId="197F2307" w14:textId="0B2E0050" w:rsidR="006C5A0F" w:rsidRPr="004C1B32" w:rsidRDefault="008C33C0" w:rsidP="000F7C52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*</w:t>
      </w:r>
      <w:r w:rsidR="006C5A0F" w:rsidRPr="004C1B32">
        <w:rPr>
          <w:rFonts w:cstheme="minorHAnsi"/>
          <w:b/>
          <w:bCs/>
          <w:sz w:val="20"/>
          <w:szCs w:val="20"/>
        </w:rPr>
        <w:t>Napomena:</w:t>
      </w:r>
    </w:p>
    <w:p w14:paraId="3D6F766B" w14:textId="77777777" w:rsidR="006C5A0F" w:rsidRDefault="006C5A0F" w:rsidP="000F7C52">
      <w:pPr>
        <w:tabs>
          <w:tab w:val="left" w:pos="720"/>
        </w:tabs>
        <w:autoSpaceDE w:val="0"/>
        <w:snapToGrid w:val="0"/>
        <w:jc w:val="both"/>
        <w:rPr>
          <w:rFonts w:eastAsiaTheme="minorHAnsi" w:cstheme="minorHAnsi"/>
          <w:i/>
          <w:sz w:val="20"/>
          <w:szCs w:val="20"/>
        </w:rPr>
      </w:pPr>
      <w:r w:rsidRPr="004C1B32">
        <w:rPr>
          <w:rFonts w:eastAsiaTheme="minorHAnsi" w:cstheme="minorHAnsi"/>
          <w:i/>
          <w:sz w:val="20"/>
          <w:szCs w:val="20"/>
        </w:rPr>
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</w:r>
    </w:p>
    <w:p w14:paraId="1701BB6E" w14:textId="77777777" w:rsidR="006302FC" w:rsidRPr="004C1B32" w:rsidRDefault="006302FC" w:rsidP="000F7C52">
      <w:pPr>
        <w:tabs>
          <w:tab w:val="left" w:pos="720"/>
        </w:tabs>
        <w:autoSpaceDE w:val="0"/>
        <w:snapToGrid w:val="0"/>
        <w:jc w:val="both"/>
        <w:rPr>
          <w:rFonts w:eastAsiaTheme="minorHAnsi" w:cstheme="minorHAnsi"/>
          <w:i/>
          <w:sz w:val="20"/>
          <w:szCs w:val="20"/>
        </w:rPr>
      </w:pPr>
    </w:p>
    <w:p w14:paraId="781ECD85" w14:textId="77777777" w:rsidR="006C5A0F" w:rsidRPr="004C1B32" w:rsidRDefault="006C5A0F" w:rsidP="000F7C52">
      <w:pPr>
        <w:autoSpaceDE w:val="0"/>
        <w:autoSpaceDN w:val="0"/>
        <w:adjustRightInd w:val="0"/>
        <w:spacing w:line="300" w:lineRule="atLeast"/>
        <w:rPr>
          <w:rFonts w:eastAsiaTheme="minorHAnsi"/>
          <w:b/>
          <w:bCs/>
          <w:sz w:val="20"/>
          <w:szCs w:val="20"/>
        </w:rPr>
      </w:pPr>
      <w:r w:rsidRPr="004C1B32">
        <w:rPr>
          <w:rFonts w:eastAsia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0" w:type="dxa"/>
        <w:tblInd w:w="-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7"/>
        <w:gridCol w:w="4883"/>
      </w:tblGrid>
      <w:tr w:rsidR="008556E8" w:rsidRPr="008556E8" w14:paraId="3EAF25F4" w14:textId="77777777" w:rsidTr="00AF792E">
        <w:tc>
          <w:tcPr>
            <w:tcW w:w="46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51AC6" w14:textId="77777777" w:rsidR="008556E8" w:rsidRPr="008556E8" w:rsidRDefault="008556E8" w:rsidP="008556E8">
            <w:r w:rsidRPr="008556E8">
              <w:t>KLASA:</w:t>
            </w:r>
          </w:p>
        </w:tc>
        <w:tc>
          <w:tcPr>
            <w:tcW w:w="48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30FEE3" w14:textId="2FFB0F9D" w:rsidR="008556E8" w:rsidRPr="008556E8" w:rsidRDefault="008556E8" w:rsidP="00A01FA2"/>
        </w:tc>
      </w:tr>
      <w:tr w:rsidR="008556E8" w:rsidRPr="008556E8" w14:paraId="40CEC596" w14:textId="77777777" w:rsidTr="00AF792E">
        <w:tc>
          <w:tcPr>
            <w:tcW w:w="4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FD329" w14:textId="77777777" w:rsidR="008556E8" w:rsidRPr="008556E8" w:rsidRDefault="008556E8" w:rsidP="008556E8">
            <w:r w:rsidRPr="008556E8">
              <w:t>URBROJ: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64BDB5" w14:textId="67066150" w:rsidR="008556E8" w:rsidRPr="008556E8" w:rsidRDefault="008556E8" w:rsidP="008556E8"/>
        </w:tc>
      </w:tr>
      <w:tr w:rsidR="008556E8" w:rsidRPr="008556E8" w14:paraId="0D484B0C" w14:textId="77777777" w:rsidTr="00AF792E">
        <w:tc>
          <w:tcPr>
            <w:tcW w:w="46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77ED6A5" w14:textId="77777777" w:rsidR="008556E8" w:rsidRPr="008556E8" w:rsidRDefault="008556E8" w:rsidP="008556E8">
            <w:r w:rsidRPr="008556E8"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7FD58E6" w14:textId="6EE40247" w:rsidR="008556E8" w:rsidRPr="008556E8" w:rsidRDefault="008556E8" w:rsidP="008556E8"/>
        </w:tc>
      </w:tr>
    </w:tbl>
    <w:p w14:paraId="77633332" w14:textId="77777777" w:rsidR="00412B72" w:rsidRPr="004C1B32" w:rsidRDefault="00412B72" w:rsidP="000F7C52"/>
    <w:sectPr w:rsidR="00412B72" w:rsidRPr="004C1B32" w:rsidSect="0081432D">
      <w:footerReference w:type="default" r:id="rId29"/>
      <w:pgSz w:w="11906" w:h="16838"/>
      <w:pgMar w:top="1417" w:right="991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E1D66" w14:textId="77777777" w:rsidR="00F019BB" w:rsidRDefault="00F019BB" w:rsidP="006C5A0F">
      <w:pPr>
        <w:spacing w:after="0" w:line="240" w:lineRule="auto"/>
      </w:pPr>
      <w:r>
        <w:separator/>
      </w:r>
    </w:p>
  </w:endnote>
  <w:endnote w:type="continuationSeparator" w:id="0">
    <w:p w14:paraId="4709504B" w14:textId="77777777" w:rsidR="00F019BB" w:rsidRDefault="00F019BB" w:rsidP="006C5A0F">
      <w:pPr>
        <w:spacing w:after="0" w:line="240" w:lineRule="auto"/>
      </w:pPr>
      <w:r>
        <w:continuationSeparator/>
      </w:r>
    </w:p>
  </w:endnote>
  <w:endnote w:type="continuationNotice" w:id="1">
    <w:p w14:paraId="5A080647" w14:textId="77777777" w:rsidR="00F019BB" w:rsidRDefault="00F019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727576"/>
      <w:docPartObj>
        <w:docPartGallery w:val="Page Numbers (Bottom of Page)"/>
        <w:docPartUnique/>
      </w:docPartObj>
    </w:sdtPr>
    <w:sdtEndPr/>
    <w:sdtContent>
      <w:p w14:paraId="78B9543D" w14:textId="08E036B4" w:rsidR="0081432D" w:rsidRDefault="0081432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2BB">
          <w:rPr>
            <w:noProof/>
          </w:rPr>
          <w:t>2</w:t>
        </w:r>
        <w:r>
          <w:fldChar w:fldCharType="end"/>
        </w:r>
      </w:p>
    </w:sdtContent>
  </w:sdt>
  <w:p w14:paraId="38AB0121" w14:textId="77777777" w:rsidR="0081432D" w:rsidRDefault="008143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9B8E7" w14:textId="77777777" w:rsidR="00F019BB" w:rsidRDefault="00F019BB" w:rsidP="006C5A0F">
      <w:pPr>
        <w:spacing w:after="0" w:line="240" w:lineRule="auto"/>
      </w:pPr>
      <w:r>
        <w:separator/>
      </w:r>
    </w:p>
  </w:footnote>
  <w:footnote w:type="continuationSeparator" w:id="0">
    <w:p w14:paraId="668C2414" w14:textId="77777777" w:rsidR="00F019BB" w:rsidRDefault="00F019BB" w:rsidP="006C5A0F">
      <w:pPr>
        <w:spacing w:after="0" w:line="240" w:lineRule="auto"/>
      </w:pPr>
      <w:r>
        <w:continuationSeparator/>
      </w:r>
    </w:p>
  </w:footnote>
  <w:footnote w:type="continuationNotice" w:id="1">
    <w:p w14:paraId="24D81D1E" w14:textId="77777777" w:rsidR="00F019BB" w:rsidRDefault="00F019B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6E4"/>
    <w:multiLevelType w:val="hybridMultilevel"/>
    <w:tmpl w:val="74B016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609D3"/>
    <w:multiLevelType w:val="hybridMultilevel"/>
    <w:tmpl w:val="3E8ABBB0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196C"/>
    <w:multiLevelType w:val="hybridMultilevel"/>
    <w:tmpl w:val="4FAAC4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41C42"/>
    <w:multiLevelType w:val="hybridMultilevel"/>
    <w:tmpl w:val="75FCDA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6A6B29"/>
    <w:multiLevelType w:val="hybridMultilevel"/>
    <w:tmpl w:val="B27EFD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53BF5"/>
    <w:multiLevelType w:val="hybridMultilevel"/>
    <w:tmpl w:val="44E804D8"/>
    <w:lvl w:ilvl="0" w:tplc="354864D8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4" w:hanging="360"/>
      </w:pPr>
    </w:lvl>
    <w:lvl w:ilvl="2" w:tplc="041A001B" w:tentative="1">
      <w:start w:val="1"/>
      <w:numFmt w:val="lowerRoman"/>
      <w:lvlText w:val="%3."/>
      <w:lvlJc w:val="right"/>
      <w:pPr>
        <w:ind w:left="2154" w:hanging="180"/>
      </w:pPr>
    </w:lvl>
    <w:lvl w:ilvl="3" w:tplc="041A000F" w:tentative="1">
      <w:start w:val="1"/>
      <w:numFmt w:val="decimal"/>
      <w:lvlText w:val="%4."/>
      <w:lvlJc w:val="left"/>
      <w:pPr>
        <w:ind w:left="2874" w:hanging="360"/>
      </w:pPr>
    </w:lvl>
    <w:lvl w:ilvl="4" w:tplc="041A0019" w:tentative="1">
      <w:start w:val="1"/>
      <w:numFmt w:val="lowerLetter"/>
      <w:lvlText w:val="%5."/>
      <w:lvlJc w:val="left"/>
      <w:pPr>
        <w:ind w:left="3594" w:hanging="360"/>
      </w:pPr>
    </w:lvl>
    <w:lvl w:ilvl="5" w:tplc="041A001B" w:tentative="1">
      <w:start w:val="1"/>
      <w:numFmt w:val="lowerRoman"/>
      <w:lvlText w:val="%6."/>
      <w:lvlJc w:val="right"/>
      <w:pPr>
        <w:ind w:left="4314" w:hanging="180"/>
      </w:pPr>
    </w:lvl>
    <w:lvl w:ilvl="6" w:tplc="041A000F" w:tentative="1">
      <w:start w:val="1"/>
      <w:numFmt w:val="decimal"/>
      <w:lvlText w:val="%7."/>
      <w:lvlJc w:val="left"/>
      <w:pPr>
        <w:ind w:left="5034" w:hanging="360"/>
      </w:pPr>
    </w:lvl>
    <w:lvl w:ilvl="7" w:tplc="041A0019" w:tentative="1">
      <w:start w:val="1"/>
      <w:numFmt w:val="lowerLetter"/>
      <w:lvlText w:val="%8."/>
      <w:lvlJc w:val="left"/>
      <w:pPr>
        <w:ind w:left="5754" w:hanging="360"/>
      </w:pPr>
    </w:lvl>
    <w:lvl w:ilvl="8" w:tplc="041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6" w15:restartNumberingAfterBreak="0">
    <w:nsid w:val="11F80452"/>
    <w:multiLevelType w:val="hybridMultilevel"/>
    <w:tmpl w:val="F95CC6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5516C"/>
    <w:multiLevelType w:val="hybridMultilevel"/>
    <w:tmpl w:val="65D2B332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" w15:restartNumberingAfterBreak="0">
    <w:nsid w:val="1736214F"/>
    <w:multiLevelType w:val="hybridMultilevel"/>
    <w:tmpl w:val="3FDE742C"/>
    <w:lvl w:ilvl="0" w:tplc="7CB499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D55BE"/>
    <w:multiLevelType w:val="hybridMultilevel"/>
    <w:tmpl w:val="DB96C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958E8"/>
    <w:multiLevelType w:val="hybridMultilevel"/>
    <w:tmpl w:val="5E0A3398"/>
    <w:lvl w:ilvl="0" w:tplc="3F54DE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15602F"/>
    <w:multiLevelType w:val="hybridMultilevel"/>
    <w:tmpl w:val="442E123A"/>
    <w:lvl w:ilvl="0" w:tplc="59BE21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014F7"/>
    <w:multiLevelType w:val="hybridMultilevel"/>
    <w:tmpl w:val="64F44FF6"/>
    <w:lvl w:ilvl="0" w:tplc="6D0E10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12FEE"/>
    <w:multiLevelType w:val="hybridMultilevel"/>
    <w:tmpl w:val="3FDAF9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E3C35"/>
    <w:multiLevelType w:val="hybridMultilevel"/>
    <w:tmpl w:val="60C49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5122B"/>
    <w:multiLevelType w:val="hybridMultilevel"/>
    <w:tmpl w:val="7DC68160"/>
    <w:lvl w:ilvl="0" w:tplc="57BAE7C4">
      <w:start w:val="12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204FC"/>
    <w:multiLevelType w:val="hybridMultilevel"/>
    <w:tmpl w:val="DF1CF0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C411D"/>
    <w:multiLevelType w:val="hybridMultilevel"/>
    <w:tmpl w:val="61F2E2D2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E52EF"/>
    <w:multiLevelType w:val="hybridMultilevel"/>
    <w:tmpl w:val="D25CA6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03F87"/>
    <w:multiLevelType w:val="hybridMultilevel"/>
    <w:tmpl w:val="E46EDB48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43402"/>
    <w:multiLevelType w:val="hybridMultilevel"/>
    <w:tmpl w:val="EEEC77E4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33130"/>
    <w:multiLevelType w:val="hybridMultilevel"/>
    <w:tmpl w:val="5E6A6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A6816"/>
    <w:multiLevelType w:val="hybridMultilevel"/>
    <w:tmpl w:val="B77A67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56323"/>
    <w:multiLevelType w:val="hybridMultilevel"/>
    <w:tmpl w:val="71789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32CD2"/>
    <w:multiLevelType w:val="hybridMultilevel"/>
    <w:tmpl w:val="68AE3B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0128A"/>
    <w:multiLevelType w:val="hybridMultilevel"/>
    <w:tmpl w:val="DA2A3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C2061"/>
    <w:multiLevelType w:val="hybridMultilevel"/>
    <w:tmpl w:val="F07A0D6E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870E2"/>
    <w:multiLevelType w:val="hybridMultilevel"/>
    <w:tmpl w:val="75FCDA14"/>
    <w:lvl w:ilvl="0" w:tplc="F9F26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D577F6"/>
    <w:multiLevelType w:val="hybridMultilevel"/>
    <w:tmpl w:val="3A72B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857A36"/>
    <w:multiLevelType w:val="hybridMultilevel"/>
    <w:tmpl w:val="74B016F2"/>
    <w:lvl w:ilvl="0" w:tplc="3996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5834F5"/>
    <w:multiLevelType w:val="hybridMultilevel"/>
    <w:tmpl w:val="D0FAA65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5A7D02"/>
    <w:multiLevelType w:val="hybridMultilevel"/>
    <w:tmpl w:val="27009646"/>
    <w:lvl w:ilvl="0" w:tplc="6FEE97F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EC788A"/>
    <w:multiLevelType w:val="hybridMultilevel"/>
    <w:tmpl w:val="176C0C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C2DBE"/>
    <w:multiLevelType w:val="hybridMultilevel"/>
    <w:tmpl w:val="F586AC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4583647">
    <w:abstractNumId w:val="7"/>
  </w:num>
  <w:num w:numId="2" w16cid:durableId="1227954625">
    <w:abstractNumId w:val="32"/>
  </w:num>
  <w:num w:numId="3" w16cid:durableId="517426015">
    <w:abstractNumId w:val="12"/>
  </w:num>
  <w:num w:numId="4" w16cid:durableId="1615550865">
    <w:abstractNumId w:val="8"/>
  </w:num>
  <w:num w:numId="5" w16cid:durableId="1508062576">
    <w:abstractNumId w:val="15"/>
  </w:num>
  <w:num w:numId="6" w16cid:durableId="2093699108">
    <w:abstractNumId w:val="29"/>
  </w:num>
  <w:num w:numId="7" w16cid:durableId="1396271999">
    <w:abstractNumId w:val="27"/>
  </w:num>
  <w:num w:numId="8" w16cid:durableId="182400792">
    <w:abstractNumId w:val="0"/>
  </w:num>
  <w:num w:numId="9" w16cid:durableId="2099062848">
    <w:abstractNumId w:val="3"/>
  </w:num>
  <w:num w:numId="10" w16cid:durableId="1236281125">
    <w:abstractNumId w:val="24"/>
  </w:num>
  <w:num w:numId="11" w16cid:durableId="1501308986">
    <w:abstractNumId w:val="16"/>
  </w:num>
  <w:num w:numId="12" w16cid:durableId="1504276571">
    <w:abstractNumId w:val="6"/>
  </w:num>
  <w:num w:numId="13" w16cid:durableId="1437094445">
    <w:abstractNumId w:val="4"/>
  </w:num>
  <w:num w:numId="14" w16cid:durableId="1148400720">
    <w:abstractNumId w:val="19"/>
  </w:num>
  <w:num w:numId="15" w16cid:durableId="1042365409">
    <w:abstractNumId w:val="1"/>
  </w:num>
  <w:num w:numId="16" w16cid:durableId="341473164">
    <w:abstractNumId w:val="17"/>
  </w:num>
  <w:num w:numId="17" w16cid:durableId="969748596">
    <w:abstractNumId w:val="26"/>
  </w:num>
  <w:num w:numId="18" w16cid:durableId="1460145568">
    <w:abstractNumId w:val="20"/>
  </w:num>
  <w:num w:numId="19" w16cid:durableId="1724208737">
    <w:abstractNumId w:val="9"/>
  </w:num>
  <w:num w:numId="20" w16cid:durableId="1198926762">
    <w:abstractNumId w:val="13"/>
  </w:num>
  <w:num w:numId="21" w16cid:durableId="1583489130">
    <w:abstractNumId w:val="25"/>
  </w:num>
  <w:num w:numId="22" w16cid:durableId="223296512">
    <w:abstractNumId w:val="23"/>
  </w:num>
  <w:num w:numId="23" w16cid:durableId="1427965492">
    <w:abstractNumId w:val="28"/>
  </w:num>
  <w:num w:numId="24" w16cid:durableId="223950120">
    <w:abstractNumId w:val="34"/>
  </w:num>
  <w:num w:numId="25" w16cid:durableId="880827776">
    <w:abstractNumId w:val="11"/>
  </w:num>
  <w:num w:numId="26" w16cid:durableId="1624267895">
    <w:abstractNumId w:val="10"/>
  </w:num>
  <w:num w:numId="27" w16cid:durableId="194319224">
    <w:abstractNumId w:val="5"/>
  </w:num>
  <w:num w:numId="28" w16cid:durableId="724647918">
    <w:abstractNumId w:val="30"/>
  </w:num>
  <w:num w:numId="29" w16cid:durableId="1625817175">
    <w:abstractNumId w:val="31"/>
  </w:num>
  <w:num w:numId="30" w16cid:durableId="1055007582">
    <w:abstractNumId w:val="33"/>
  </w:num>
  <w:num w:numId="31" w16cid:durableId="96024464">
    <w:abstractNumId w:val="21"/>
  </w:num>
  <w:num w:numId="32" w16cid:durableId="765003611">
    <w:abstractNumId w:val="22"/>
  </w:num>
  <w:num w:numId="33" w16cid:durableId="1927492472">
    <w:abstractNumId w:val="18"/>
  </w:num>
  <w:num w:numId="34" w16cid:durableId="2047218459">
    <w:abstractNumId w:val="14"/>
  </w:num>
  <w:num w:numId="35" w16cid:durableId="275916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A0F"/>
    <w:rsid w:val="00001DAA"/>
    <w:rsid w:val="00002400"/>
    <w:rsid w:val="00003FF9"/>
    <w:rsid w:val="0000523A"/>
    <w:rsid w:val="000070D6"/>
    <w:rsid w:val="00010E72"/>
    <w:rsid w:val="00015F58"/>
    <w:rsid w:val="000163DC"/>
    <w:rsid w:val="000245A5"/>
    <w:rsid w:val="0003041A"/>
    <w:rsid w:val="00037043"/>
    <w:rsid w:val="00042DAC"/>
    <w:rsid w:val="00044002"/>
    <w:rsid w:val="00045AC0"/>
    <w:rsid w:val="00051BA0"/>
    <w:rsid w:val="000523AC"/>
    <w:rsid w:val="000524EE"/>
    <w:rsid w:val="00054322"/>
    <w:rsid w:val="000547C0"/>
    <w:rsid w:val="000551BF"/>
    <w:rsid w:val="00056896"/>
    <w:rsid w:val="00056FA6"/>
    <w:rsid w:val="000573B2"/>
    <w:rsid w:val="00057E46"/>
    <w:rsid w:val="00061C07"/>
    <w:rsid w:val="00061F20"/>
    <w:rsid w:val="00061F29"/>
    <w:rsid w:val="00065209"/>
    <w:rsid w:val="000652A6"/>
    <w:rsid w:val="00066190"/>
    <w:rsid w:val="0006735F"/>
    <w:rsid w:val="00071C6E"/>
    <w:rsid w:val="00074E82"/>
    <w:rsid w:val="000759D0"/>
    <w:rsid w:val="000779DD"/>
    <w:rsid w:val="00082CB7"/>
    <w:rsid w:val="00082EFE"/>
    <w:rsid w:val="000830AE"/>
    <w:rsid w:val="000835F6"/>
    <w:rsid w:val="00083A3E"/>
    <w:rsid w:val="00086525"/>
    <w:rsid w:val="000903FB"/>
    <w:rsid w:val="000916D7"/>
    <w:rsid w:val="000948D4"/>
    <w:rsid w:val="00094BC6"/>
    <w:rsid w:val="00094FFD"/>
    <w:rsid w:val="00095827"/>
    <w:rsid w:val="00095FAE"/>
    <w:rsid w:val="00096171"/>
    <w:rsid w:val="00096177"/>
    <w:rsid w:val="000969D8"/>
    <w:rsid w:val="000A0678"/>
    <w:rsid w:val="000A218C"/>
    <w:rsid w:val="000A2346"/>
    <w:rsid w:val="000A2621"/>
    <w:rsid w:val="000A407B"/>
    <w:rsid w:val="000A5713"/>
    <w:rsid w:val="000B0CAD"/>
    <w:rsid w:val="000B1C1B"/>
    <w:rsid w:val="000B44BB"/>
    <w:rsid w:val="000B4C42"/>
    <w:rsid w:val="000B65DB"/>
    <w:rsid w:val="000B6FE2"/>
    <w:rsid w:val="000B7415"/>
    <w:rsid w:val="000B74C8"/>
    <w:rsid w:val="000C1009"/>
    <w:rsid w:val="000C192E"/>
    <w:rsid w:val="000C3099"/>
    <w:rsid w:val="000C4A1F"/>
    <w:rsid w:val="000C6C1A"/>
    <w:rsid w:val="000C6C5B"/>
    <w:rsid w:val="000C7A22"/>
    <w:rsid w:val="000C7A27"/>
    <w:rsid w:val="000C7D26"/>
    <w:rsid w:val="000D0440"/>
    <w:rsid w:val="000D088A"/>
    <w:rsid w:val="000D1A96"/>
    <w:rsid w:val="000D1EA2"/>
    <w:rsid w:val="000D22C8"/>
    <w:rsid w:val="000D247B"/>
    <w:rsid w:val="000D29B6"/>
    <w:rsid w:val="000D5B8B"/>
    <w:rsid w:val="000D65F2"/>
    <w:rsid w:val="000D7AFB"/>
    <w:rsid w:val="000E12E1"/>
    <w:rsid w:val="000E3385"/>
    <w:rsid w:val="000E4E2C"/>
    <w:rsid w:val="000E53D6"/>
    <w:rsid w:val="000E68C4"/>
    <w:rsid w:val="000E6F73"/>
    <w:rsid w:val="000E7A19"/>
    <w:rsid w:val="000F0A9C"/>
    <w:rsid w:val="000F3A13"/>
    <w:rsid w:val="000F41ED"/>
    <w:rsid w:val="000F4E06"/>
    <w:rsid w:val="000F5548"/>
    <w:rsid w:val="000F7C52"/>
    <w:rsid w:val="0010352F"/>
    <w:rsid w:val="00104351"/>
    <w:rsid w:val="00105AB4"/>
    <w:rsid w:val="00106221"/>
    <w:rsid w:val="0010705B"/>
    <w:rsid w:val="00107BF2"/>
    <w:rsid w:val="00110841"/>
    <w:rsid w:val="00111C4E"/>
    <w:rsid w:val="0011209D"/>
    <w:rsid w:val="0011279A"/>
    <w:rsid w:val="00112C1A"/>
    <w:rsid w:val="001136FB"/>
    <w:rsid w:val="0011388C"/>
    <w:rsid w:val="00113C9E"/>
    <w:rsid w:val="001141B0"/>
    <w:rsid w:val="00114A82"/>
    <w:rsid w:val="00116843"/>
    <w:rsid w:val="001210E8"/>
    <w:rsid w:val="00121A23"/>
    <w:rsid w:val="00124A24"/>
    <w:rsid w:val="0012619B"/>
    <w:rsid w:val="001311DF"/>
    <w:rsid w:val="00134DF0"/>
    <w:rsid w:val="00136423"/>
    <w:rsid w:val="001402BE"/>
    <w:rsid w:val="00143D9F"/>
    <w:rsid w:val="00146FBB"/>
    <w:rsid w:val="00147377"/>
    <w:rsid w:val="00147D59"/>
    <w:rsid w:val="001509F9"/>
    <w:rsid w:val="0015151A"/>
    <w:rsid w:val="0015189D"/>
    <w:rsid w:val="00152C5C"/>
    <w:rsid w:val="00152FF0"/>
    <w:rsid w:val="001535F4"/>
    <w:rsid w:val="001554FA"/>
    <w:rsid w:val="00157318"/>
    <w:rsid w:val="00160D3E"/>
    <w:rsid w:val="001614EB"/>
    <w:rsid w:val="00162618"/>
    <w:rsid w:val="00162C9A"/>
    <w:rsid w:val="00163411"/>
    <w:rsid w:val="001655DD"/>
    <w:rsid w:val="001720F9"/>
    <w:rsid w:val="00172522"/>
    <w:rsid w:val="00172FEF"/>
    <w:rsid w:val="00173E43"/>
    <w:rsid w:val="001750EB"/>
    <w:rsid w:val="001773F3"/>
    <w:rsid w:val="001813F4"/>
    <w:rsid w:val="00182CC2"/>
    <w:rsid w:val="00185EDA"/>
    <w:rsid w:val="00191289"/>
    <w:rsid w:val="00191AE6"/>
    <w:rsid w:val="00194786"/>
    <w:rsid w:val="001979B8"/>
    <w:rsid w:val="001A10EB"/>
    <w:rsid w:val="001A1C97"/>
    <w:rsid w:val="001A1E51"/>
    <w:rsid w:val="001A249D"/>
    <w:rsid w:val="001A374B"/>
    <w:rsid w:val="001A6397"/>
    <w:rsid w:val="001A6A9A"/>
    <w:rsid w:val="001A7559"/>
    <w:rsid w:val="001B2393"/>
    <w:rsid w:val="001B38D3"/>
    <w:rsid w:val="001B4B84"/>
    <w:rsid w:val="001B52C3"/>
    <w:rsid w:val="001C020A"/>
    <w:rsid w:val="001C10CB"/>
    <w:rsid w:val="001C1D2D"/>
    <w:rsid w:val="001C28BF"/>
    <w:rsid w:val="001C494C"/>
    <w:rsid w:val="001C6231"/>
    <w:rsid w:val="001C78BB"/>
    <w:rsid w:val="001D0574"/>
    <w:rsid w:val="001D42BF"/>
    <w:rsid w:val="001E058A"/>
    <w:rsid w:val="001E1347"/>
    <w:rsid w:val="001E1CC2"/>
    <w:rsid w:val="001E1F4B"/>
    <w:rsid w:val="001E3086"/>
    <w:rsid w:val="001E379B"/>
    <w:rsid w:val="001E740E"/>
    <w:rsid w:val="001E78B8"/>
    <w:rsid w:val="001F0D12"/>
    <w:rsid w:val="001F3191"/>
    <w:rsid w:val="001F6694"/>
    <w:rsid w:val="00200DB1"/>
    <w:rsid w:val="00202007"/>
    <w:rsid w:val="0020304C"/>
    <w:rsid w:val="00205BE2"/>
    <w:rsid w:val="002078EA"/>
    <w:rsid w:val="00213062"/>
    <w:rsid w:val="002132D7"/>
    <w:rsid w:val="00213F71"/>
    <w:rsid w:val="00214D5A"/>
    <w:rsid w:val="002166F3"/>
    <w:rsid w:val="002171C2"/>
    <w:rsid w:val="002175F7"/>
    <w:rsid w:val="002178FE"/>
    <w:rsid w:val="00221359"/>
    <w:rsid w:val="00222A89"/>
    <w:rsid w:val="00222CD3"/>
    <w:rsid w:val="002244F2"/>
    <w:rsid w:val="00225ABF"/>
    <w:rsid w:val="002265A8"/>
    <w:rsid w:val="00227E38"/>
    <w:rsid w:val="0023344E"/>
    <w:rsid w:val="002345F7"/>
    <w:rsid w:val="002352AF"/>
    <w:rsid w:val="002365F3"/>
    <w:rsid w:val="002376D0"/>
    <w:rsid w:val="00241820"/>
    <w:rsid w:val="00242691"/>
    <w:rsid w:val="00242763"/>
    <w:rsid w:val="002430C2"/>
    <w:rsid w:val="0024546A"/>
    <w:rsid w:val="002468E8"/>
    <w:rsid w:val="00246E5A"/>
    <w:rsid w:val="002502B8"/>
    <w:rsid w:val="0025079C"/>
    <w:rsid w:val="002540BB"/>
    <w:rsid w:val="00254842"/>
    <w:rsid w:val="002555EB"/>
    <w:rsid w:val="00256834"/>
    <w:rsid w:val="00256DDB"/>
    <w:rsid w:val="00257240"/>
    <w:rsid w:val="00262115"/>
    <w:rsid w:val="00262BCB"/>
    <w:rsid w:val="00264644"/>
    <w:rsid w:val="0026549F"/>
    <w:rsid w:val="00266FF1"/>
    <w:rsid w:val="002706D4"/>
    <w:rsid w:val="00271C1B"/>
    <w:rsid w:val="00271E99"/>
    <w:rsid w:val="00272ABD"/>
    <w:rsid w:val="00273E55"/>
    <w:rsid w:val="00275745"/>
    <w:rsid w:val="002764A9"/>
    <w:rsid w:val="0027690A"/>
    <w:rsid w:val="00276C51"/>
    <w:rsid w:val="00281260"/>
    <w:rsid w:val="00282F3E"/>
    <w:rsid w:val="00283355"/>
    <w:rsid w:val="00286A90"/>
    <w:rsid w:val="002931B8"/>
    <w:rsid w:val="002945CD"/>
    <w:rsid w:val="00297E49"/>
    <w:rsid w:val="002A032E"/>
    <w:rsid w:val="002A0387"/>
    <w:rsid w:val="002A0FEF"/>
    <w:rsid w:val="002A134E"/>
    <w:rsid w:val="002A150D"/>
    <w:rsid w:val="002A4CFA"/>
    <w:rsid w:val="002A5DB0"/>
    <w:rsid w:val="002A5E52"/>
    <w:rsid w:val="002A663C"/>
    <w:rsid w:val="002A6853"/>
    <w:rsid w:val="002B26F1"/>
    <w:rsid w:val="002B2A88"/>
    <w:rsid w:val="002B479F"/>
    <w:rsid w:val="002C1FD3"/>
    <w:rsid w:val="002C4CFB"/>
    <w:rsid w:val="002C5BD9"/>
    <w:rsid w:val="002C6E6C"/>
    <w:rsid w:val="002C78C2"/>
    <w:rsid w:val="002D38FF"/>
    <w:rsid w:val="002D3C52"/>
    <w:rsid w:val="002D3D0E"/>
    <w:rsid w:val="002D440D"/>
    <w:rsid w:val="002D48A7"/>
    <w:rsid w:val="002D48D1"/>
    <w:rsid w:val="002D7C41"/>
    <w:rsid w:val="002E3301"/>
    <w:rsid w:val="002E40A8"/>
    <w:rsid w:val="002E4374"/>
    <w:rsid w:val="002E43AA"/>
    <w:rsid w:val="002E71B3"/>
    <w:rsid w:val="002F0050"/>
    <w:rsid w:val="002F3504"/>
    <w:rsid w:val="002F38EF"/>
    <w:rsid w:val="002F3B68"/>
    <w:rsid w:val="002F51B4"/>
    <w:rsid w:val="002F52CF"/>
    <w:rsid w:val="002F7F7B"/>
    <w:rsid w:val="00301C24"/>
    <w:rsid w:val="00302434"/>
    <w:rsid w:val="00304A86"/>
    <w:rsid w:val="0030711C"/>
    <w:rsid w:val="003075BC"/>
    <w:rsid w:val="003078B4"/>
    <w:rsid w:val="003102A8"/>
    <w:rsid w:val="003115F1"/>
    <w:rsid w:val="00311AED"/>
    <w:rsid w:val="00312ACA"/>
    <w:rsid w:val="003134E2"/>
    <w:rsid w:val="0032007B"/>
    <w:rsid w:val="003204F1"/>
    <w:rsid w:val="003205AB"/>
    <w:rsid w:val="0032118B"/>
    <w:rsid w:val="00321323"/>
    <w:rsid w:val="00321B08"/>
    <w:rsid w:val="0032255B"/>
    <w:rsid w:val="00323FE6"/>
    <w:rsid w:val="0032691F"/>
    <w:rsid w:val="00327817"/>
    <w:rsid w:val="00333537"/>
    <w:rsid w:val="003345B1"/>
    <w:rsid w:val="0033608B"/>
    <w:rsid w:val="00336499"/>
    <w:rsid w:val="00337CB1"/>
    <w:rsid w:val="00337D57"/>
    <w:rsid w:val="003401F4"/>
    <w:rsid w:val="003412BA"/>
    <w:rsid w:val="003418FA"/>
    <w:rsid w:val="00342F9E"/>
    <w:rsid w:val="00343504"/>
    <w:rsid w:val="00343E61"/>
    <w:rsid w:val="00344E24"/>
    <w:rsid w:val="00345070"/>
    <w:rsid w:val="003531E0"/>
    <w:rsid w:val="00354A37"/>
    <w:rsid w:val="003560BA"/>
    <w:rsid w:val="0036096B"/>
    <w:rsid w:val="003621B2"/>
    <w:rsid w:val="00363384"/>
    <w:rsid w:val="0036345B"/>
    <w:rsid w:val="003639CF"/>
    <w:rsid w:val="00366106"/>
    <w:rsid w:val="00371C90"/>
    <w:rsid w:val="003723AC"/>
    <w:rsid w:val="00372BCA"/>
    <w:rsid w:val="00373C0D"/>
    <w:rsid w:val="0037450F"/>
    <w:rsid w:val="003753F6"/>
    <w:rsid w:val="00376A4E"/>
    <w:rsid w:val="00376FC4"/>
    <w:rsid w:val="00377107"/>
    <w:rsid w:val="00381A58"/>
    <w:rsid w:val="00384A4F"/>
    <w:rsid w:val="00387049"/>
    <w:rsid w:val="00387E58"/>
    <w:rsid w:val="00390C68"/>
    <w:rsid w:val="00392BBC"/>
    <w:rsid w:val="003954A2"/>
    <w:rsid w:val="00396492"/>
    <w:rsid w:val="003A42EF"/>
    <w:rsid w:val="003A6CCF"/>
    <w:rsid w:val="003A6D28"/>
    <w:rsid w:val="003A7B36"/>
    <w:rsid w:val="003B2135"/>
    <w:rsid w:val="003B31E0"/>
    <w:rsid w:val="003B632B"/>
    <w:rsid w:val="003C42F4"/>
    <w:rsid w:val="003C5F7C"/>
    <w:rsid w:val="003C63D3"/>
    <w:rsid w:val="003C6FA3"/>
    <w:rsid w:val="003D048F"/>
    <w:rsid w:val="003D143B"/>
    <w:rsid w:val="003D1E3D"/>
    <w:rsid w:val="003D2B06"/>
    <w:rsid w:val="003D3C4A"/>
    <w:rsid w:val="003D544A"/>
    <w:rsid w:val="003E1DEF"/>
    <w:rsid w:val="003E2A0C"/>
    <w:rsid w:val="003E2E87"/>
    <w:rsid w:val="003E2F0B"/>
    <w:rsid w:val="003E3556"/>
    <w:rsid w:val="003E3CB4"/>
    <w:rsid w:val="003E3EB7"/>
    <w:rsid w:val="003E3F00"/>
    <w:rsid w:val="003E4BBC"/>
    <w:rsid w:val="003E6035"/>
    <w:rsid w:val="003E7055"/>
    <w:rsid w:val="003F1C1D"/>
    <w:rsid w:val="003F1CB4"/>
    <w:rsid w:val="003F38E2"/>
    <w:rsid w:val="003F4B77"/>
    <w:rsid w:val="003F6F14"/>
    <w:rsid w:val="003F6F3F"/>
    <w:rsid w:val="003F71D5"/>
    <w:rsid w:val="00401209"/>
    <w:rsid w:val="00401319"/>
    <w:rsid w:val="004032E6"/>
    <w:rsid w:val="00403AE8"/>
    <w:rsid w:val="00404386"/>
    <w:rsid w:val="004044F6"/>
    <w:rsid w:val="0040673B"/>
    <w:rsid w:val="004075DB"/>
    <w:rsid w:val="00412B72"/>
    <w:rsid w:val="00414E65"/>
    <w:rsid w:val="004150CB"/>
    <w:rsid w:val="00417BEA"/>
    <w:rsid w:val="00422238"/>
    <w:rsid w:val="0042270A"/>
    <w:rsid w:val="004235A9"/>
    <w:rsid w:val="004236F4"/>
    <w:rsid w:val="00426B6D"/>
    <w:rsid w:val="00431E58"/>
    <w:rsid w:val="0043212C"/>
    <w:rsid w:val="0043280C"/>
    <w:rsid w:val="00432813"/>
    <w:rsid w:val="00432D5A"/>
    <w:rsid w:val="0043499C"/>
    <w:rsid w:val="0043529B"/>
    <w:rsid w:val="00435AFE"/>
    <w:rsid w:val="00436224"/>
    <w:rsid w:val="004406A7"/>
    <w:rsid w:val="00440FF0"/>
    <w:rsid w:val="0044155E"/>
    <w:rsid w:val="004436E8"/>
    <w:rsid w:val="00444058"/>
    <w:rsid w:val="00447C94"/>
    <w:rsid w:val="004514DB"/>
    <w:rsid w:val="00451EBC"/>
    <w:rsid w:val="00451FDB"/>
    <w:rsid w:val="004530B3"/>
    <w:rsid w:val="004533ED"/>
    <w:rsid w:val="00454140"/>
    <w:rsid w:val="0045414F"/>
    <w:rsid w:val="00454C96"/>
    <w:rsid w:val="00455DFB"/>
    <w:rsid w:val="00457977"/>
    <w:rsid w:val="00461412"/>
    <w:rsid w:val="00461946"/>
    <w:rsid w:val="0046359D"/>
    <w:rsid w:val="0046389F"/>
    <w:rsid w:val="00463C51"/>
    <w:rsid w:val="00465ADE"/>
    <w:rsid w:val="004679C6"/>
    <w:rsid w:val="00467D01"/>
    <w:rsid w:val="00470646"/>
    <w:rsid w:val="00471AA4"/>
    <w:rsid w:val="00474386"/>
    <w:rsid w:val="00474835"/>
    <w:rsid w:val="00475A6B"/>
    <w:rsid w:val="00475C29"/>
    <w:rsid w:val="004767F7"/>
    <w:rsid w:val="00477315"/>
    <w:rsid w:val="00477736"/>
    <w:rsid w:val="0048228B"/>
    <w:rsid w:val="00482DDD"/>
    <w:rsid w:val="00484EE5"/>
    <w:rsid w:val="00484FCF"/>
    <w:rsid w:val="00490A5C"/>
    <w:rsid w:val="0049134E"/>
    <w:rsid w:val="0049237B"/>
    <w:rsid w:val="00492388"/>
    <w:rsid w:val="00493B3B"/>
    <w:rsid w:val="004945A0"/>
    <w:rsid w:val="0049594E"/>
    <w:rsid w:val="00496D7F"/>
    <w:rsid w:val="004A1D78"/>
    <w:rsid w:val="004A24A5"/>
    <w:rsid w:val="004A2DF4"/>
    <w:rsid w:val="004A3EF3"/>
    <w:rsid w:val="004A4D7C"/>
    <w:rsid w:val="004A675D"/>
    <w:rsid w:val="004B5B39"/>
    <w:rsid w:val="004B6F05"/>
    <w:rsid w:val="004B7FE6"/>
    <w:rsid w:val="004C048D"/>
    <w:rsid w:val="004C0F2D"/>
    <w:rsid w:val="004C18F5"/>
    <w:rsid w:val="004C1B32"/>
    <w:rsid w:val="004C288B"/>
    <w:rsid w:val="004C3BCE"/>
    <w:rsid w:val="004C4862"/>
    <w:rsid w:val="004C496A"/>
    <w:rsid w:val="004C5055"/>
    <w:rsid w:val="004C562B"/>
    <w:rsid w:val="004D2539"/>
    <w:rsid w:val="004D346E"/>
    <w:rsid w:val="004D4EAD"/>
    <w:rsid w:val="004D6EA2"/>
    <w:rsid w:val="004D7002"/>
    <w:rsid w:val="004D744F"/>
    <w:rsid w:val="004D7A0F"/>
    <w:rsid w:val="004E32FF"/>
    <w:rsid w:val="004E5639"/>
    <w:rsid w:val="004E5775"/>
    <w:rsid w:val="004E6077"/>
    <w:rsid w:val="004F27CD"/>
    <w:rsid w:val="004F487B"/>
    <w:rsid w:val="004F54F8"/>
    <w:rsid w:val="004F5522"/>
    <w:rsid w:val="004F5730"/>
    <w:rsid w:val="004F58DE"/>
    <w:rsid w:val="00502687"/>
    <w:rsid w:val="00503742"/>
    <w:rsid w:val="00504EFD"/>
    <w:rsid w:val="00505440"/>
    <w:rsid w:val="00506473"/>
    <w:rsid w:val="0051010E"/>
    <w:rsid w:val="00510D2E"/>
    <w:rsid w:val="00512F54"/>
    <w:rsid w:val="005131AF"/>
    <w:rsid w:val="00516CD6"/>
    <w:rsid w:val="005172C7"/>
    <w:rsid w:val="00520D40"/>
    <w:rsid w:val="00524856"/>
    <w:rsid w:val="00526A16"/>
    <w:rsid w:val="00526FB8"/>
    <w:rsid w:val="00530156"/>
    <w:rsid w:val="00531733"/>
    <w:rsid w:val="00531E6B"/>
    <w:rsid w:val="00535017"/>
    <w:rsid w:val="00537EB2"/>
    <w:rsid w:val="005401C7"/>
    <w:rsid w:val="005431DF"/>
    <w:rsid w:val="00543324"/>
    <w:rsid w:val="005434D4"/>
    <w:rsid w:val="00543877"/>
    <w:rsid w:val="00543B2F"/>
    <w:rsid w:val="00545A41"/>
    <w:rsid w:val="00550523"/>
    <w:rsid w:val="00551581"/>
    <w:rsid w:val="00551612"/>
    <w:rsid w:val="0055389C"/>
    <w:rsid w:val="005540BE"/>
    <w:rsid w:val="00554D3B"/>
    <w:rsid w:val="005562FB"/>
    <w:rsid w:val="005563E8"/>
    <w:rsid w:val="00561842"/>
    <w:rsid w:val="005626CC"/>
    <w:rsid w:val="0056471B"/>
    <w:rsid w:val="00566704"/>
    <w:rsid w:val="00567792"/>
    <w:rsid w:val="005679FC"/>
    <w:rsid w:val="00572F0C"/>
    <w:rsid w:val="00573E15"/>
    <w:rsid w:val="0057494C"/>
    <w:rsid w:val="0057691E"/>
    <w:rsid w:val="0058001C"/>
    <w:rsid w:val="0058020E"/>
    <w:rsid w:val="00580E03"/>
    <w:rsid w:val="005821D9"/>
    <w:rsid w:val="005832B7"/>
    <w:rsid w:val="00584147"/>
    <w:rsid w:val="00584F96"/>
    <w:rsid w:val="00584FEB"/>
    <w:rsid w:val="00585BCB"/>
    <w:rsid w:val="00585ECB"/>
    <w:rsid w:val="00587CAB"/>
    <w:rsid w:val="00592820"/>
    <w:rsid w:val="00592FFA"/>
    <w:rsid w:val="0059585D"/>
    <w:rsid w:val="00596146"/>
    <w:rsid w:val="00597249"/>
    <w:rsid w:val="005A0126"/>
    <w:rsid w:val="005A0DA2"/>
    <w:rsid w:val="005A0E14"/>
    <w:rsid w:val="005A66B6"/>
    <w:rsid w:val="005A66D5"/>
    <w:rsid w:val="005B1F76"/>
    <w:rsid w:val="005B2E4D"/>
    <w:rsid w:val="005C0936"/>
    <w:rsid w:val="005C14E5"/>
    <w:rsid w:val="005C1CAF"/>
    <w:rsid w:val="005C3FBD"/>
    <w:rsid w:val="005C4743"/>
    <w:rsid w:val="005C6933"/>
    <w:rsid w:val="005C7608"/>
    <w:rsid w:val="005D27AB"/>
    <w:rsid w:val="005D3B9D"/>
    <w:rsid w:val="005D566F"/>
    <w:rsid w:val="005E09DA"/>
    <w:rsid w:val="005E16AC"/>
    <w:rsid w:val="005E28F3"/>
    <w:rsid w:val="005E6520"/>
    <w:rsid w:val="005E7903"/>
    <w:rsid w:val="005F0D39"/>
    <w:rsid w:val="005F10F0"/>
    <w:rsid w:val="005F5736"/>
    <w:rsid w:val="006028EE"/>
    <w:rsid w:val="006029CF"/>
    <w:rsid w:val="006039E4"/>
    <w:rsid w:val="00604005"/>
    <w:rsid w:val="00604469"/>
    <w:rsid w:val="00604F3A"/>
    <w:rsid w:val="00605FDF"/>
    <w:rsid w:val="0060702B"/>
    <w:rsid w:val="00610DFC"/>
    <w:rsid w:val="00610E05"/>
    <w:rsid w:val="006118F7"/>
    <w:rsid w:val="00611E34"/>
    <w:rsid w:val="006123E8"/>
    <w:rsid w:val="00613994"/>
    <w:rsid w:val="00614114"/>
    <w:rsid w:val="0061451E"/>
    <w:rsid w:val="00614C5D"/>
    <w:rsid w:val="00617F5D"/>
    <w:rsid w:val="00622C28"/>
    <w:rsid w:val="00624100"/>
    <w:rsid w:val="006265F1"/>
    <w:rsid w:val="006302FC"/>
    <w:rsid w:val="00630538"/>
    <w:rsid w:val="006312BF"/>
    <w:rsid w:val="00631C57"/>
    <w:rsid w:val="00631EB0"/>
    <w:rsid w:val="006369F8"/>
    <w:rsid w:val="006378CD"/>
    <w:rsid w:val="0064019E"/>
    <w:rsid w:val="0064032C"/>
    <w:rsid w:val="00640D3B"/>
    <w:rsid w:val="00642E9F"/>
    <w:rsid w:val="0064358A"/>
    <w:rsid w:val="00646405"/>
    <w:rsid w:val="00646612"/>
    <w:rsid w:val="00650189"/>
    <w:rsid w:val="006502D1"/>
    <w:rsid w:val="00651A15"/>
    <w:rsid w:val="00652AB5"/>
    <w:rsid w:val="00653A4E"/>
    <w:rsid w:val="0065460E"/>
    <w:rsid w:val="0065485A"/>
    <w:rsid w:val="00655239"/>
    <w:rsid w:val="00655F60"/>
    <w:rsid w:val="00656DF4"/>
    <w:rsid w:val="00657B27"/>
    <w:rsid w:val="00657F7C"/>
    <w:rsid w:val="00661B93"/>
    <w:rsid w:val="00661E44"/>
    <w:rsid w:val="00666D24"/>
    <w:rsid w:val="00667AFA"/>
    <w:rsid w:val="00667E40"/>
    <w:rsid w:val="006713D6"/>
    <w:rsid w:val="00672151"/>
    <w:rsid w:val="0067242A"/>
    <w:rsid w:val="00672DE7"/>
    <w:rsid w:val="006739AB"/>
    <w:rsid w:val="00674726"/>
    <w:rsid w:val="006759A4"/>
    <w:rsid w:val="00676975"/>
    <w:rsid w:val="00682461"/>
    <w:rsid w:val="006827A6"/>
    <w:rsid w:val="00682F68"/>
    <w:rsid w:val="006830A8"/>
    <w:rsid w:val="00683942"/>
    <w:rsid w:val="00683AC4"/>
    <w:rsid w:val="0068414A"/>
    <w:rsid w:val="006842DB"/>
    <w:rsid w:val="006847ED"/>
    <w:rsid w:val="00685227"/>
    <w:rsid w:val="00685D29"/>
    <w:rsid w:val="00687519"/>
    <w:rsid w:val="00687A1A"/>
    <w:rsid w:val="006908FF"/>
    <w:rsid w:val="00690E33"/>
    <w:rsid w:val="0069344E"/>
    <w:rsid w:val="00694521"/>
    <w:rsid w:val="006967B5"/>
    <w:rsid w:val="00696A82"/>
    <w:rsid w:val="006A1EBD"/>
    <w:rsid w:val="006A31A7"/>
    <w:rsid w:val="006A4181"/>
    <w:rsid w:val="006A4439"/>
    <w:rsid w:val="006A46A5"/>
    <w:rsid w:val="006A480C"/>
    <w:rsid w:val="006A5161"/>
    <w:rsid w:val="006A54A0"/>
    <w:rsid w:val="006A7963"/>
    <w:rsid w:val="006B021C"/>
    <w:rsid w:val="006B049E"/>
    <w:rsid w:val="006B3991"/>
    <w:rsid w:val="006B3A30"/>
    <w:rsid w:val="006B4374"/>
    <w:rsid w:val="006B7710"/>
    <w:rsid w:val="006C5A0F"/>
    <w:rsid w:val="006C65C9"/>
    <w:rsid w:val="006C7B51"/>
    <w:rsid w:val="006D0169"/>
    <w:rsid w:val="006D18E0"/>
    <w:rsid w:val="006D3581"/>
    <w:rsid w:val="006D543A"/>
    <w:rsid w:val="006E31D1"/>
    <w:rsid w:val="006E326F"/>
    <w:rsid w:val="006E3E74"/>
    <w:rsid w:val="006E449A"/>
    <w:rsid w:val="006E4DF7"/>
    <w:rsid w:val="006E5458"/>
    <w:rsid w:val="006E5D05"/>
    <w:rsid w:val="006E6056"/>
    <w:rsid w:val="006F0149"/>
    <w:rsid w:val="006F3608"/>
    <w:rsid w:val="006F609B"/>
    <w:rsid w:val="006F728F"/>
    <w:rsid w:val="00702B4E"/>
    <w:rsid w:val="00702FDF"/>
    <w:rsid w:val="0070369B"/>
    <w:rsid w:val="00704FCA"/>
    <w:rsid w:val="0070504D"/>
    <w:rsid w:val="00707E42"/>
    <w:rsid w:val="007136C3"/>
    <w:rsid w:val="007177DD"/>
    <w:rsid w:val="00717E63"/>
    <w:rsid w:val="007209F5"/>
    <w:rsid w:val="00720CA7"/>
    <w:rsid w:val="00721FAB"/>
    <w:rsid w:val="00722A11"/>
    <w:rsid w:val="00724329"/>
    <w:rsid w:val="00724F7B"/>
    <w:rsid w:val="00725713"/>
    <w:rsid w:val="0072761B"/>
    <w:rsid w:val="00731104"/>
    <w:rsid w:val="00732439"/>
    <w:rsid w:val="00735E99"/>
    <w:rsid w:val="00737AF4"/>
    <w:rsid w:val="007408B9"/>
    <w:rsid w:val="00742303"/>
    <w:rsid w:val="00744225"/>
    <w:rsid w:val="0074513B"/>
    <w:rsid w:val="00745CE8"/>
    <w:rsid w:val="00753764"/>
    <w:rsid w:val="00755ED7"/>
    <w:rsid w:val="00755FC2"/>
    <w:rsid w:val="0075632B"/>
    <w:rsid w:val="007627EC"/>
    <w:rsid w:val="00764B1F"/>
    <w:rsid w:val="00765BD8"/>
    <w:rsid w:val="00771956"/>
    <w:rsid w:val="00772CBC"/>
    <w:rsid w:val="00773135"/>
    <w:rsid w:val="00773A23"/>
    <w:rsid w:val="0077422B"/>
    <w:rsid w:val="007746CC"/>
    <w:rsid w:val="00774C2C"/>
    <w:rsid w:val="00776220"/>
    <w:rsid w:val="00776CC3"/>
    <w:rsid w:val="00777180"/>
    <w:rsid w:val="00777B3E"/>
    <w:rsid w:val="00780878"/>
    <w:rsid w:val="0078152E"/>
    <w:rsid w:val="00785737"/>
    <w:rsid w:val="0079277A"/>
    <w:rsid w:val="00792C91"/>
    <w:rsid w:val="00795F4E"/>
    <w:rsid w:val="00795F66"/>
    <w:rsid w:val="007A0058"/>
    <w:rsid w:val="007A0805"/>
    <w:rsid w:val="007A14AD"/>
    <w:rsid w:val="007A1556"/>
    <w:rsid w:val="007A2223"/>
    <w:rsid w:val="007A285A"/>
    <w:rsid w:val="007A2EC0"/>
    <w:rsid w:val="007A3E58"/>
    <w:rsid w:val="007A6343"/>
    <w:rsid w:val="007A7A3A"/>
    <w:rsid w:val="007B3232"/>
    <w:rsid w:val="007B48F6"/>
    <w:rsid w:val="007B6852"/>
    <w:rsid w:val="007C012A"/>
    <w:rsid w:val="007C0C44"/>
    <w:rsid w:val="007C2108"/>
    <w:rsid w:val="007C3CFF"/>
    <w:rsid w:val="007C4346"/>
    <w:rsid w:val="007C6EA3"/>
    <w:rsid w:val="007D1088"/>
    <w:rsid w:val="007D16AE"/>
    <w:rsid w:val="007D1791"/>
    <w:rsid w:val="007D1CED"/>
    <w:rsid w:val="007D1D5A"/>
    <w:rsid w:val="007D59CB"/>
    <w:rsid w:val="007D59DD"/>
    <w:rsid w:val="007E043D"/>
    <w:rsid w:val="007E1278"/>
    <w:rsid w:val="007E149A"/>
    <w:rsid w:val="007E14E6"/>
    <w:rsid w:val="007E2583"/>
    <w:rsid w:val="007E2B82"/>
    <w:rsid w:val="007E6A34"/>
    <w:rsid w:val="007E6A91"/>
    <w:rsid w:val="007F1970"/>
    <w:rsid w:val="007F2639"/>
    <w:rsid w:val="007F29C9"/>
    <w:rsid w:val="007F59E2"/>
    <w:rsid w:val="007F5B62"/>
    <w:rsid w:val="007F6D16"/>
    <w:rsid w:val="008018E4"/>
    <w:rsid w:val="008031D9"/>
    <w:rsid w:val="0080400C"/>
    <w:rsid w:val="00805F36"/>
    <w:rsid w:val="00806337"/>
    <w:rsid w:val="00806D2B"/>
    <w:rsid w:val="00807584"/>
    <w:rsid w:val="00810074"/>
    <w:rsid w:val="00812E10"/>
    <w:rsid w:val="00814217"/>
    <w:rsid w:val="0081432D"/>
    <w:rsid w:val="00815E65"/>
    <w:rsid w:val="00820225"/>
    <w:rsid w:val="008212B3"/>
    <w:rsid w:val="00822C85"/>
    <w:rsid w:val="0082353A"/>
    <w:rsid w:val="00825920"/>
    <w:rsid w:val="00830A8E"/>
    <w:rsid w:val="00833404"/>
    <w:rsid w:val="008342BA"/>
    <w:rsid w:val="0083682B"/>
    <w:rsid w:val="00841C48"/>
    <w:rsid w:val="008425B1"/>
    <w:rsid w:val="00842C4E"/>
    <w:rsid w:val="0084314A"/>
    <w:rsid w:val="0084514B"/>
    <w:rsid w:val="00846F82"/>
    <w:rsid w:val="0085031B"/>
    <w:rsid w:val="00851AD4"/>
    <w:rsid w:val="008524BF"/>
    <w:rsid w:val="00853234"/>
    <w:rsid w:val="0085569E"/>
    <w:rsid w:val="008556E8"/>
    <w:rsid w:val="00857B56"/>
    <w:rsid w:val="008606B9"/>
    <w:rsid w:val="00860D75"/>
    <w:rsid w:val="00861FE8"/>
    <w:rsid w:val="008634B6"/>
    <w:rsid w:val="008635E0"/>
    <w:rsid w:val="00866008"/>
    <w:rsid w:val="00871498"/>
    <w:rsid w:val="00871CAD"/>
    <w:rsid w:val="00872C76"/>
    <w:rsid w:val="00874A55"/>
    <w:rsid w:val="0087571C"/>
    <w:rsid w:val="0087606F"/>
    <w:rsid w:val="00877ECE"/>
    <w:rsid w:val="00877FF4"/>
    <w:rsid w:val="00880E83"/>
    <w:rsid w:val="00881F04"/>
    <w:rsid w:val="00883869"/>
    <w:rsid w:val="00884726"/>
    <w:rsid w:val="008869FC"/>
    <w:rsid w:val="008877F1"/>
    <w:rsid w:val="00891189"/>
    <w:rsid w:val="008924CA"/>
    <w:rsid w:val="008925E6"/>
    <w:rsid w:val="00894064"/>
    <w:rsid w:val="008943BE"/>
    <w:rsid w:val="00894B73"/>
    <w:rsid w:val="0089574E"/>
    <w:rsid w:val="008975D9"/>
    <w:rsid w:val="00897BB0"/>
    <w:rsid w:val="008A460E"/>
    <w:rsid w:val="008A5E09"/>
    <w:rsid w:val="008A76F5"/>
    <w:rsid w:val="008A7CE6"/>
    <w:rsid w:val="008B0CE3"/>
    <w:rsid w:val="008B1ECD"/>
    <w:rsid w:val="008B43ED"/>
    <w:rsid w:val="008B5BC6"/>
    <w:rsid w:val="008B6FB6"/>
    <w:rsid w:val="008C01A2"/>
    <w:rsid w:val="008C0D8A"/>
    <w:rsid w:val="008C110C"/>
    <w:rsid w:val="008C205C"/>
    <w:rsid w:val="008C3008"/>
    <w:rsid w:val="008C33C0"/>
    <w:rsid w:val="008C3EFF"/>
    <w:rsid w:val="008C4584"/>
    <w:rsid w:val="008C4A7C"/>
    <w:rsid w:val="008C5B5C"/>
    <w:rsid w:val="008C6077"/>
    <w:rsid w:val="008C6AB2"/>
    <w:rsid w:val="008C7745"/>
    <w:rsid w:val="008D6C86"/>
    <w:rsid w:val="008E039E"/>
    <w:rsid w:val="008E184B"/>
    <w:rsid w:val="008E3083"/>
    <w:rsid w:val="008E4C40"/>
    <w:rsid w:val="008E55B5"/>
    <w:rsid w:val="008E7296"/>
    <w:rsid w:val="008E73C0"/>
    <w:rsid w:val="008E7BAC"/>
    <w:rsid w:val="008F0002"/>
    <w:rsid w:val="008F0C5F"/>
    <w:rsid w:val="008F21E5"/>
    <w:rsid w:val="008F244F"/>
    <w:rsid w:val="008F45AF"/>
    <w:rsid w:val="008F4BA2"/>
    <w:rsid w:val="008F5C7F"/>
    <w:rsid w:val="009004A3"/>
    <w:rsid w:val="00901C71"/>
    <w:rsid w:val="009028FF"/>
    <w:rsid w:val="00902AC3"/>
    <w:rsid w:val="00902EDD"/>
    <w:rsid w:val="00903A58"/>
    <w:rsid w:val="00903B1B"/>
    <w:rsid w:val="00904D8A"/>
    <w:rsid w:val="00910DD6"/>
    <w:rsid w:val="00915A32"/>
    <w:rsid w:val="00920BAD"/>
    <w:rsid w:val="009212F3"/>
    <w:rsid w:val="00921FC4"/>
    <w:rsid w:val="00922D4F"/>
    <w:rsid w:val="009233F6"/>
    <w:rsid w:val="00930E06"/>
    <w:rsid w:val="00931765"/>
    <w:rsid w:val="00932358"/>
    <w:rsid w:val="009346DC"/>
    <w:rsid w:val="009356A7"/>
    <w:rsid w:val="00936001"/>
    <w:rsid w:val="00937BFA"/>
    <w:rsid w:val="00940E6C"/>
    <w:rsid w:val="00941168"/>
    <w:rsid w:val="009438D4"/>
    <w:rsid w:val="0094392B"/>
    <w:rsid w:val="00943D07"/>
    <w:rsid w:val="00944288"/>
    <w:rsid w:val="0094443C"/>
    <w:rsid w:val="0094465E"/>
    <w:rsid w:val="009522A4"/>
    <w:rsid w:val="0095363E"/>
    <w:rsid w:val="00953BCD"/>
    <w:rsid w:val="00954802"/>
    <w:rsid w:val="00956601"/>
    <w:rsid w:val="00957130"/>
    <w:rsid w:val="009574F9"/>
    <w:rsid w:val="00957668"/>
    <w:rsid w:val="00960518"/>
    <w:rsid w:val="0096057C"/>
    <w:rsid w:val="00961762"/>
    <w:rsid w:val="00962176"/>
    <w:rsid w:val="009628E6"/>
    <w:rsid w:val="00962A0A"/>
    <w:rsid w:val="009708F7"/>
    <w:rsid w:val="00970FCC"/>
    <w:rsid w:val="00971114"/>
    <w:rsid w:val="00973474"/>
    <w:rsid w:val="009763B1"/>
    <w:rsid w:val="00981D80"/>
    <w:rsid w:val="00982890"/>
    <w:rsid w:val="00983893"/>
    <w:rsid w:val="009915E2"/>
    <w:rsid w:val="00993598"/>
    <w:rsid w:val="00994C16"/>
    <w:rsid w:val="00995D16"/>
    <w:rsid w:val="00995F0D"/>
    <w:rsid w:val="009A1423"/>
    <w:rsid w:val="009A2598"/>
    <w:rsid w:val="009A3B1B"/>
    <w:rsid w:val="009A3EA5"/>
    <w:rsid w:val="009A51DE"/>
    <w:rsid w:val="009A54A3"/>
    <w:rsid w:val="009A5E18"/>
    <w:rsid w:val="009B0032"/>
    <w:rsid w:val="009B0196"/>
    <w:rsid w:val="009B1411"/>
    <w:rsid w:val="009B17B0"/>
    <w:rsid w:val="009B271F"/>
    <w:rsid w:val="009B3CA2"/>
    <w:rsid w:val="009B4370"/>
    <w:rsid w:val="009B5E49"/>
    <w:rsid w:val="009B5EBF"/>
    <w:rsid w:val="009B74F1"/>
    <w:rsid w:val="009B7B7A"/>
    <w:rsid w:val="009C23E1"/>
    <w:rsid w:val="009C26B5"/>
    <w:rsid w:val="009C2BCF"/>
    <w:rsid w:val="009C3079"/>
    <w:rsid w:val="009C3E76"/>
    <w:rsid w:val="009C4074"/>
    <w:rsid w:val="009C4843"/>
    <w:rsid w:val="009C559D"/>
    <w:rsid w:val="009C5C4C"/>
    <w:rsid w:val="009C7AF4"/>
    <w:rsid w:val="009D2531"/>
    <w:rsid w:val="009D3FFF"/>
    <w:rsid w:val="009D4C00"/>
    <w:rsid w:val="009D4ECE"/>
    <w:rsid w:val="009D6CEF"/>
    <w:rsid w:val="009D6DA6"/>
    <w:rsid w:val="009D6F4E"/>
    <w:rsid w:val="009D7139"/>
    <w:rsid w:val="009D7C50"/>
    <w:rsid w:val="009E0894"/>
    <w:rsid w:val="009E08D7"/>
    <w:rsid w:val="009E2A23"/>
    <w:rsid w:val="009E32CA"/>
    <w:rsid w:val="009E6F10"/>
    <w:rsid w:val="009E7CA5"/>
    <w:rsid w:val="009F02E8"/>
    <w:rsid w:val="009F083D"/>
    <w:rsid w:val="009F12FD"/>
    <w:rsid w:val="009F1E94"/>
    <w:rsid w:val="009F277B"/>
    <w:rsid w:val="009F31B7"/>
    <w:rsid w:val="009F485C"/>
    <w:rsid w:val="009F7357"/>
    <w:rsid w:val="00A00F08"/>
    <w:rsid w:val="00A011A5"/>
    <w:rsid w:val="00A01710"/>
    <w:rsid w:val="00A01FA2"/>
    <w:rsid w:val="00A02AE2"/>
    <w:rsid w:val="00A03977"/>
    <w:rsid w:val="00A03E7C"/>
    <w:rsid w:val="00A053B6"/>
    <w:rsid w:val="00A05AA3"/>
    <w:rsid w:val="00A1191B"/>
    <w:rsid w:val="00A14E8B"/>
    <w:rsid w:val="00A163E0"/>
    <w:rsid w:val="00A20C91"/>
    <w:rsid w:val="00A21822"/>
    <w:rsid w:val="00A21E54"/>
    <w:rsid w:val="00A22317"/>
    <w:rsid w:val="00A23118"/>
    <w:rsid w:val="00A2404A"/>
    <w:rsid w:val="00A25F96"/>
    <w:rsid w:val="00A276D2"/>
    <w:rsid w:val="00A31971"/>
    <w:rsid w:val="00A32043"/>
    <w:rsid w:val="00A339C0"/>
    <w:rsid w:val="00A34CD8"/>
    <w:rsid w:val="00A3542F"/>
    <w:rsid w:val="00A35B6D"/>
    <w:rsid w:val="00A37345"/>
    <w:rsid w:val="00A403DB"/>
    <w:rsid w:val="00A406C7"/>
    <w:rsid w:val="00A4144A"/>
    <w:rsid w:val="00A41D28"/>
    <w:rsid w:val="00A432D1"/>
    <w:rsid w:val="00A43755"/>
    <w:rsid w:val="00A44D18"/>
    <w:rsid w:val="00A450EA"/>
    <w:rsid w:val="00A4510F"/>
    <w:rsid w:val="00A512D7"/>
    <w:rsid w:val="00A51FCA"/>
    <w:rsid w:val="00A52E0A"/>
    <w:rsid w:val="00A54F7B"/>
    <w:rsid w:val="00A573A0"/>
    <w:rsid w:val="00A60049"/>
    <w:rsid w:val="00A619A6"/>
    <w:rsid w:val="00A62A4A"/>
    <w:rsid w:val="00A62C70"/>
    <w:rsid w:val="00A62F46"/>
    <w:rsid w:val="00A6375D"/>
    <w:rsid w:val="00A66B8C"/>
    <w:rsid w:val="00A7129A"/>
    <w:rsid w:val="00A73A64"/>
    <w:rsid w:val="00A74F9E"/>
    <w:rsid w:val="00A757BF"/>
    <w:rsid w:val="00A82A86"/>
    <w:rsid w:val="00A8798A"/>
    <w:rsid w:val="00A90F6B"/>
    <w:rsid w:val="00A92D9A"/>
    <w:rsid w:val="00A937EF"/>
    <w:rsid w:val="00A94090"/>
    <w:rsid w:val="00A94582"/>
    <w:rsid w:val="00A94FBD"/>
    <w:rsid w:val="00A95D57"/>
    <w:rsid w:val="00A967B7"/>
    <w:rsid w:val="00A96F56"/>
    <w:rsid w:val="00A97079"/>
    <w:rsid w:val="00A97CC2"/>
    <w:rsid w:val="00AA20BB"/>
    <w:rsid w:val="00AA2700"/>
    <w:rsid w:val="00AA2774"/>
    <w:rsid w:val="00AA434E"/>
    <w:rsid w:val="00AA4BC1"/>
    <w:rsid w:val="00AA4D19"/>
    <w:rsid w:val="00AA6E0A"/>
    <w:rsid w:val="00AB0345"/>
    <w:rsid w:val="00AB0C1F"/>
    <w:rsid w:val="00AB1878"/>
    <w:rsid w:val="00AB44BE"/>
    <w:rsid w:val="00AB705B"/>
    <w:rsid w:val="00AB7F69"/>
    <w:rsid w:val="00AC0EA3"/>
    <w:rsid w:val="00AC0FF1"/>
    <w:rsid w:val="00AC1B18"/>
    <w:rsid w:val="00AC322B"/>
    <w:rsid w:val="00AC3A40"/>
    <w:rsid w:val="00AC4CBC"/>
    <w:rsid w:val="00AC68F0"/>
    <w:rsid w:val="00AC7E3F"/>
    <w:rsid w:val="00AC7EB4"/>
    <w:rsid w:val="00AD1702"/>
    <w:rsid w:val="00AD1AF3"/>
    <w:rsid w:val="00AD263E"/>
    <w:rsid w:val="00AD35C5"/>
    <w:rsid w:val="00AD43D1"/>
    <w:rsid w:val="00AD5CE2"/>
    <w:rsid w:val="00AD6740"/>
    <w:rsid w:val="00AE14D0"/>
    <w:rsid w:val="00AE26F6"/>
    <w:rsid w:val="00AE326A"/>
    <w:rsid w:val="00AE5CD9"/>
    <w:rsid w:val="00AF00F4"/>
    <w:rsid w:val="00AF0827"/>
    <w:rsid w:val="00AF10B3"/>
    <w:rsid w:val="00AF342A"/>
    <w:rsid w:val="00AF4DDA"/>
    <w:rsid w:val="00AF59D9"/>
    <w:rsid w:val="00AF6451"/>
    <w:rsid w:val="00AF73B8"/>
    <w:rsid w:val="00AF792E"/>
    <w:rsid w:val="00B00965"/>
    <w:rsid w:val="00B00AAA"/>
    <w:rsid w:val="00B015B4"/>
    <w:rsid w:val="00B04A57"/>
    <w:rsid w:val="00B05871"/>
    <w:rsid w:val="00B059C3"/>
    <w:rsid w:val="00B05F2C"/>
    <w:rsid w:val="00B066F6"/>
    <w:rsid w:val="00B1043A"/>
    <w:rsid w:val="00B10FB9"/>
    <w:rsid w:val="00B1347E"/>
    <w:rsid w:val="00B14070"/>
    <w:rsid w:val="00B15835"/>
    <w:rsid w:val="00B178DD"/>
    <w:rsid w:val="00B2113A"/>
    <w:rsid w:val="00B212BB"/>
    <w:rsid w:val="00B215FF"/>
    <w:rsid w:val="00B25A3C"/>
    <w:rsid w:val="00B25C15"/>
    <w:rsid w:val="00B25CF3"/>
    <w:rsid w:val="00B26C36"/>
    <w:rsid w:val="00B302F8"/>
    <w:rsid w:val="00B32A5E"/>
    <w:rsid w:val="00B32C3F"/>
    <w:rsid w:val="00B33492"/>
    <w:rsid w:val="00B3449C"/>
    <w:rsid w:val="00B349DA"/>
    <w:rsid w:val="00B36A84"/>
    <w:rsid w:val="00B4064D"/>
    <w:rsid w:val="00B41B24"/>
    <w:rsid w:val="00B426BC"/>
    <w:rsid w:val="00B433D1"/>
    <w:rsid w:val="00B44DBD"/>
    <w:rsid w:val="00B46BDB"/>
    <w:rsid w:val="00B47107"/>
    <w:rsid w:val="00B47555"/>
    <w:rsid w:val="00B50A73"/>
    <w:rsid w:val="00B50D44"/>
    <w:rsid w:val="00B50E7D"/>
    <w:rsid w:val="00B532F8"/>
    <w:rsid w:val="00B5348C"/>
    <w:rsid w:val="00B539F7"/>
    <w:rsid w:val="00B551E4"/>
    <w:rsid w:val="00B601F7"/>
    <w:rsid w:val="00B62846"/>
    <w:rsid w:val="00B636DD"/>
    <w:rsid w:val="00B642C2"/>
    <w:rsid w:val="00B66F8B"/>
    <w:rsid w:val="00B673B6"/>
    <w:rsid w:val="00B70858"/>
    <w:rsid w:val="00B71279"/>
    <w:rsid w:val="00B7176C"/>
    <w:rsid w:val="00B7215A"/>
    <w:rsid w:val="00B763F7"/>
    <w:rsid w:val="00B76941"/>
    <w:rsid w:val="00B77C84"/>
    <w:rsid w:val="00B81894"/>
    <w:rsid w:val="00B822A0"/>
    <w:rsid w:val="00B828F8"/>
    <w:rsid w:val="00B829F1"/>
    <w:rsid w:val="00B85398"/>
    <w:rsid w:val="00B86E7C"/>
    <w:rsid w:val="00B91FDD"/>
    <w:rsid w:val="00B92BC9"/>
    <w:rsid w:val="00B9550A"/>
    <w:rsid w:val="00B96DE4"/>
    <w:rsid w:val="00B979A1"/>
    <w:rsid w:val="00B97D5E"/>
    <w:rsid w:val="00BA4517"/>
    <w:rsid w:val="00BA4A9A"/>
    <w:rsid w:val="00BA5828"/>
    <w:rsid w:val="00BA7724"/>
    <w:rsid w:val="00BB2DAA"/>
    <w:rsid w:val="00BB367D"/>
    <w:rsid w:val="00BB414E"/>
    <w:rsid w:val="00BB417F"/>
    <w:rsid w:val="00BB66FB"/>
    <w:rsid w:val="00BB69A8"/>
    <w:rsid w:val="00BC0655"/>
    <w:rsid w:val="00BC06C7"/>
    <w:rsid w:val="00BC0C0A"/>
    <w:rsid w:val="00BC101D"/>
    <w:rsid w:val="00BC2665"/>
    <w:rsid w:val="00BC31AE"/>
    <w:rsid w:val="00BC5AA2"/>
    <w:rsid w:val="00BC7074"/>
    <w:rsid w:val="00BC74FC"/>
    <w:rsid w:val="00BD0A95"/>
    <w:rsid w:val="00BD0EF8"/>
    <w:rsid w:val="00BD3179"/>
    <w:rsid w:val="00BD4310"/>
    <w:rsid w:val="00BE11A3"/>
    <w:rsid w:val="00BE2B92"/>
    <w:rsid w:val="00BE5CC8"/>
    <w:rsid w:val="00BF16BE"/>
    <w:rsid w:val="00BF2077"/>
    <w:rsid w:val="00BF26BC"/>
    <w:rsid w:val="00BF28DD"/>
    <w:rsid w:val="00BF2C31"/>
    <w:rsid w:val="00C02952"/>
    <w:rsid w:val="00C03898"/>
    <w:rsid w:val="00C04346"/>
    <w:rsid w:val="00C04672"/>
    <w:rsid w:val="00C064BE"/>
    <w:rsid w:val="00C06896"/>
    <w:rsid w:val="00C0692A"/>
    <w:rsid w:val="00C06FD4"/>
    <w:rsid w:val="00C075F9"/>
    <w:rsid w:val="00C077D8"/>
    <w:rsid w:val="00C07ACA"/>
    <w:rsid w:val="00C07B9C"/>
    <w:rsid w:val="00C12195"/>
    <w:rsid w:val="00C1307D"/>
    <w:rsid w:val="00C1475E"/>
    <w:rsid w:val="00C148B2"/>
    <w:rsid w:val="00C15678"/>
    <w:rsid w:val="00C16AEA"/>
    <w:rsid w:val="00C211A8"/>
    <w:rsid w:val="00C213FE"/>
    <w:rsid w:val="00C216B5"/>
    <w:rsid w:val="00C21E0E"/>
    <w:rsid w:val="00C221C7"/>
    <w:rsid w:val="00C24CFB"/>
    <w:rsid w:val="00C268B4"/>
    <w:rsid w:val="00C326BA"/>
    <w:rsid w:val="00C336EC"/>
    <w:rsid w:val="00C33E97"/>
    <w:rsid w:val="00C34E35"/>
    <w:rsid w:val="00C36205"/>
    <w:rsid w:val="00C36C7D"/>
    <w:rsid w:val="00C372EF"/>
    <w:rsid w:val="00C41C71"/>
    <w:rsid w:val="00C42250"/>
    <w:rsid w:val="00C4267E"/>
    <w:rsid w:val="00C45169"/>
    <w:rsid w:val="00C5073B"/>
    <w:rsid w:val="00C50749"/>
    <w:rsid w:val="00C50D12"/>
    <w:rsid w:val="00C50D5E"/>
    <w:rsid w:val="00C51942"/>
    <w:rsid w:val="00C51DC7"/>
    <w:rsid w:val="00C53B7E"/>
    <w:rsid w:val="00C54919"/>
    <w:rsid w:val="00C54AE9"/>
    <w:rsid w:val="00C54DDA"/>
    <w:rsid w:val="00C5611A"/>
    <w:rsid w:val="00C57A8E"/>
    <w:rsid w:val="00C608C9"/>
    <w:rsid w:val="00C62295"/>
    <w:rsid w:val="00C629FA"/>
    <w:rsid w:val="00C62B1B"/>
    <w:rsid w:val="00C62FAA"/>
    <w:rsid w:val="00C64C16"/>
    <w:rsid w:val="00C64D28"/>
    <w:rsid w:val="00C70CDC"/>
    <w:rsid w:val="00C70F9F"/>
    <w:rsid w:val="00C71A42"/>
    <w:rsid w:val="00C75AB7"/>
    <w:rsid w:val="00C76022"/>
    <w:rsid w:val="00C766DD"/>
    <w:rsid w:val="00C771A7"/>
    <w:rsid w:val="00C776F3"/>
    <w:rsid w:val="00C80E8D"/>
    <w:rsid w:val="00C81282"/>
    <w:rsid w:val="00C81672"/>
    <w:rsid w:val="00C82644"/>
    <w:rsid w:val="00C865E0"/>
    <w:rsid w:val="00C90235"/>
    <w:rsid w:val="00C91648"/>
    <w:rsid w:val="00C918B1"/>
    <w:rsid w:val="00C91ADD"/>
    <w:rsid w:val="00C9325F"/>
    <w:rsid w:val="00C94236"/>
    <w:rsid w:val="00C95700"/>
    <w:rsid w:val="00CA0A3A"/>
    <w:rsid w:val="00CA0CCE"/>
    <w:rsid w:val="00CA17E3"/>
    <w:rsid w:val="00CA36C2"/>
    <w:rsid w:val="00CA4694"/>
    <w:rsid w:val="00CA744F"/>
    <w:rsid w:val="00CA7815"/>
    <w:rsid w:val="00CB5AF8"/>
    <w:rsid w:val="00CB6263"/>
    <w:rsid w:val="00CB709A"/>
    <w:rsid w:val="00CB74A1"/>
    <w:rsid w:val="00CB7C02"/>
    <w:rsid w:val="00CC0057"/>
    <w:rsid w:val="00CC1D60"/>
    <w:rsid w:val="00CC3633"/>
    <w:rsid w:val="00CC3755"/>
    <w:rsid w:val="00CC3A33"/>
    <w:rsid w:val="00CD0D17"/>
    <w:rsid w:val="00CD100B"/>
    <w:rsid w:val="00CD1EA9"/>
    <w:rsid w:val="00CD2BE5"/>
    <w:rsid w:val="00CE008B"/>
    <w:rsid w:val="00CE1B8E"/>
    <w:rsid w:val="00CE4143"/>
    <w:rsid w:val="00CE43DE"/>
    <w:rsid w:val="00CE4EDD"/>
    <w:rsid w:val="00CE741F"/>
    <w:rsid w:val="00CE7DA8"/>
    <w:rsid w:val="00CF323A"/>
    <w:rsid w:val="00CF6323"/>
    <w:rsid w:val="00CF6D36"/>
    <w:rsid w:val="00CF6F9F"/>
    <w:rsid w:val="00CF73B6"/>
    <w:rsid w:val="00D00A1B"/>
    <w:rsid w:val="00D0133B"/>
    <w:rsid w:val="00D013FF"/>
    <w:rsid w:val="00D034EE"/>
    <w:rsid w:val="00D042CE"/>
    <w:rsid w:val="00D044A7"/>
    <w:rsid w:val="00D05861"/>
    <w:rsid w:val="00D06BE2"/>
    <w:rsid w:val="00D0747A"/>
    <w:rsid w:val="00D079D7"/>
    <w:rsid w:val="00D104B1"/>
    <w:rsid w:val="00D137F7"/>
    <w:rsid w:val="00D140F5"/>
    <w:rsid w:val="00D14116"/>
    <w:rsid w:val="00D14331"/>
    <w:rsid w:val="00D1580C"/>
    <w:rsid w:val="00D15FA8"/>
    <w:rsid w:val="00D16A7C"/>
    <w:rsid w:val="00D16D9C"/>
    <w:rsid w:val="00D17118"/>
    <w:rsid w:val="00D223C6"/>
    <w:rsid w:val="00D23B6C"/>
    <w:rsid w:val="00D24F03"/>
    <w:rsid w:val="00D27CCB"/>
    <w:rsid w:val="00D30551"/>
    <w:rsid w:val="00D309D8"/>
    <w:rsid w:val="00D329CF"/>
    <w:rsid w:val="00D32A10"/>
    <w:rsid w:val="00D33328"/>
    <w:rsid w:val="00D33DF9"/>
    <w:rsid w:val="00D344A7"/>
    <w:rsid w:val="00D34BF7"/>
    <w:rsid w:val="00D35072"/>
    <w:rsid w:val="00D35BD4"/>
    <w:rsid w:val="00D3704F"/>
    <w:rsid w:val="00D37272"/>
    <w:rsid w:val="00D37A1A"/>
    <w:rsid w:val="00D40171"/>
    <w:rsid w:val="00D409AE"/>
    <w:rsid w:val="00D42497"/>
    <w:rsid w:val="00D45243"/>
    <w:rsid w:val="00D50289"/>
    <w:rsid w:val="00D52407"/>
    <w:rsid w:val="00D60710"/>
    <w:rsid w:val="00D60C3B"/>
    <w:rsid w:val="00D62F4D"/>
    <w:rsid w:val="00D63951"/>
    <w:rsid w:val="00D64F87"/>
    <w:rsid w:val="00D65DD2"/>
    <w:rsid w:val="00D66689"/>
    <w:rsid w:val="00D678DF"/>
    <w:rsid w:val="00D67A75"/>
    <w:rsid w:val="00D67B06"/>
    <w:rsid w:val="00D70943"/>
    <w:rsid w:val="00D70BFA"/>
    <w:rsid w:val="00D72842"/>
    <w:rsid w:val="00D72B24"/>
    <w:rsid w:val="00D73AAD"/>
    <w:rsid w:val="00D73FA3"/>
    <w:rsid w:val="00D74CD6"/>
    <w:rsid w:val="00D75A2B"/>
    <w:rsid w:val="00D77071"/>
    <w:rsid w:val="00D81149"/>
    <w:rsid w:val="00D823D6"/>
    <w:rsid w:val="00D82469"/>
    <w:rsid w:val="00D84885"/>
    <w:rsid w:val="00D8520C"/>
    <w:rsid w:val="00D85826"/>
    <w:rsid w:val="00D85FAC"/>
    <w:rsid w:val="00D86E2A"/>
    <w:rsid w:val="00D870BB"/>
    <w:rsid w:val="00D87E60"/>
    <w:rsid w:val="00D9008F"/>
    <w:rsid w:val="00D9050D"/>
    <w:rsid w:val="00D92071"/>
    <w:rsid w:val="00D9473B"/>
    <w:rsid w:val="00D95D61"/>
    <w:rsid w:val="00D97624"/>
    <w:rsid w:val="00DA106A"/>
    <w:rsid w:val="00DA250E"/>
    <w:rsid w:val="00DA4A0A"/>
    <w:rsid w:val="00DA4EDB"/>
    <w:rsid w:val="00DA64DC"/>
    <w:rsid w:val="00DB0AFB"/>
    <w:rsid w:val="00DB4E30"/>
    <w:rsid w:val="00DB522B"/>
    <w:rsid w:val="00DC32AA"/>
    <w:rsid w:val="00DC48CB"/>
    <w:rsid w:val="00DC6F60"/>
    <w:rsid w:val="00DD3A2D"/>
    <w:rsid w:val="00DD3EC0"/>
    <w:rsid w:val="00DD4E9D"/>
    <w:rsid w:val="00DD56CC"/>
    <w:rsid w:val="00DD6407"/>
    <w:rsid w:val="00DD743B"/>
    <w:rsid w:val="00DD7C8C"/>
    <w:rsid w:val="00DE2BFB"/>
    <w:rsid w:val="00DE66F8"/>
    <w:rsid w:val="00DE6711"/>
    <w:rsid w:val="00DF3939"/>
    <w:rsid w:val="00DF3964"/>
    <w:rsid w:val="00DF4D35"/>
    <w:rsid w:val="00DF6147"/>
    <w:rsid w:val="00DF6DF6"/>
    <w:rsid w:val="00E00FE0"/>
    <w:rsid w:val="00E01894"/>
    <w:rsid w:val="00E0656C"/>
    <w:rsid w:val="00E068AE"/>
    <w:rsid w:val="00E07553"/>
    <w:rsid w:val="00E07622"/>
    <w:rsid w:val="00E07E29"/>
    <w:rsid w:val="00E07E54"/>
    <w:rsid w:val="00E11516"/>
    <w:rsid w:val="00E116C0"/>
    <w:rsid w:val="00E119A1"/>
    <w:rsid w:val="00E13DAA"/>
    <w:rsid w:val="00E14F80"/>
    <w:rsid w:val="00E15159"/>
    <w:rsid w:val="00E21235"/>
    <w:rsid w:val="00E22B5F"/>
    <w:rsid w:val="00E25A84"/>
    <w:rsid w:val="00E3259A"/>
    <w:rsid w:val="00E32DF9"/>
    <w:rsid w:val="00E334CB"/>
    <w:rsid w:val="00E34F3C"/>
    <w:rsid w:val="00E35025"/>
    <w:rsid w:val="00E355A5"/>
    <w:rsid w:val="00E36CD6"/>
    <w:rsid w:val="00E36F64"/>
    <w:rsid w:val="00E373D9"/>
    <w:rsid w:val="00E4301A"/>
    <w:rsid w:val="00E45DF5"/>
    <w:rsid w:val="00E46CD1"/>
    <w:rsid w:val="00E479D5"/>
    <w:rsid w:val="00E51602"/>
    <w:rsid w:val="00E51F58"/>
    <w:rsid w:val="00E52AED"/>
    <w:rsid w:val="00E53DDC"/>
    <w:rsid w:val="00E54F75"/>
    <w:rsid w:val="00E568B5"/>
    <w:rsid w:val="00E5751D"/>
    <w:rsid w:val="00E61C47"/>
    <w:rsid w:val="00E62651"/>
    <w:rsid w:val="00E62B90"/>
    <w:rsid w:val="00E6651C"/>
    <w:rsid w:val="00E667F2"/>
    <w:rsid w:val="00E700CF"/>
    <w:rsid w:val="00E71778"/>
    <w:rsid w:val="00E71E25"/>
    <w:rsid w:val="00E72F9E"/>
    <w:rsid w:val="00E74A87"/>
    <w:rsid w:val="00E75BED"/>
    <w:rsid w:val="00E7634D"/>
    <w:rsid w:val="00E770FA"/>
    <w:rsid w:val="00E77458"/>
    <w:rsid w:val="00E8042B"/>
    <w:rsid w:val="00E83F18"/>
    <w:rsid w:val="00E842C6"/>
    <w:rsid w:val="00E846E3"/>
    <w:rsid w:val="00E85E81"/>
    <w:rsid w:val="00E8684C"/>
    <w:rsid w:val="00E86D93"/>
    <w:rsid w:val="00E87909"/>
    <w:rsid w:val="00E91439"/>
    <w:rsid w:val="00E95891"/>
    <w:rsid w:val="00E9785B"/>
    <w:rsid w:val="00EA3811"/>
    <w:rsid w:val="00EA5688"/>
    <w:rsid w:val="00EA5A4F"/>
    <w:rsid w:val="00EA65B0"/>
    <w:rsid w:val="00EA76D6"/>
    <w:rsid w:val="00EA7BA8"/>
    <w:rsid w:val="00EB1D8A"/>
    <w:rsid w:val="00EB33D4"/>
    <w:rsid w:val="00EB4B4D"/>
    <w:rsid w:val="00EB52B6"/>
    <w:rsid w:val="00EB558F"/>
    <w:rsid w:val="00EB6D3F"/>
    <w:rsid w:val="00EB7E2F"/>
    <w:rsid w:val="00EC0784"/>
    <w:rsid w:val="00EC08C8"/>
    <w:rsid w:val="00EC0B23"/>
    <w:rsid w:val="00EC0CD2"/>
    <w:rsid w:val="00EC1446"/>
    <w:rsid w:val="00EC177E"/>
    <w:rsid w:val="00EC4BEA"/>
    <w:rsid w:val="00EC6C1E"/>
    <w:rsid w:val="00EC6C25"/>
    <w:rsid w:val="00EC6D8A"/>
    <w:rsid w:val="00ED4C5E"/>
    <w:rsid w:val="00ED6468"/>
    <w:rsid w:val="00ED760B"/>
    <w:rsid w:val="00EE266D"/>
    <w:rsid w:val="00EE3805"/>
    <w:rsid w:val="00EE5F37"/>
    <w:rsid w:val="00EE634C"/>
    <w:rsid w:val="00EE70F2"/>
    <w:rsid w:val="00EF15AB"/>
    <w:rsid w:val="00EF2210"/>
    <w:rsid w:val="00EF4E58"/>
    <w:rsid w:val="00EF657D"/>
    <w:rsid w:val="00F00696"/>
    <w:rsid w:val="00F006B6"/>
    <w:rsid w:val="00F0071E"/>
    <w:rsid w:val="00F019BB"/>
    <w:rsid w:val="00F01FA2"/>
    <w:rsid w:val="00F02F38"/>
    <w:rsid w:val="00F02FA2"/>
    <w:rsid w:val="00F05603"/>
    <w:rsid w:val="00F10C67"/>
    <w:rsid w:val="00F1156C"/>
    <w:rsid w:val="00F11C96"/>
    <w:rsid w:val="00F12A37"/>
    <w:rsid w:val="00F12EED"/>
    <w:rsid w:val="00F15914"/>
    <w:rsid w:val="00F165FF"/>
    <w:rsid w:val="00F17EEC"/>
    <w:rsid w:val="00F2036E"/>
    <w:rsid w:val="00F21881"/>
    <w:rsid w:val="00F21AFC"/>
    <w:rsid w:val="00F23570"/>
    <w:rsid w:val="00F239C7"/>
    <w:rsid w:val="00F25A0A"/>
    <w:rsid w:val="00F26B8D"/>
    <w:rsid w:val="00F30838"/>
    <w:rsid w:val="00F308A9"/>
    <w:rsid w:val="00F30B6C"/>
    <w:rsid w:val="00F30EBE"/>
    <w:rsid w:val="00F33523"/>
    <w:rsid w:val="00F3493B"/>
    <w:rsid w:val="00F35E7A"/>
    <w:rsid w:val="00F36FF6"/>
    <w:rsid w:val="00F41E15"/>
    <w:rsid w:val="00F430C2"/>
    <w:rsid w:val="00F44B3B"/>
    <w:rsid w:val="00F46C94"/>
    <w:rsid w:val="00F47936"/>
    <w:rsid w:val="00F537B6"/>
    <w:rsid w:val="00F540B9"/>
    <w:rsid w:val="00F54166"/>
    <w:rsid w:val="00F548D3"/>
    <w:rsid w:val="00F563DF"/>
    <w:rsid w:val="00F56597"/>
    <w:rsid w:val="00F5738D"/>
    <w:rsid w:val="00F61A52"/>
    <w:rsid w:val="00F61F0D"/>
    <w:rsid w:val="00F6242D"/>
    <w:rsid w:val="00F63362"/>
    <w:rsid w:val="00F63B22"/>
    <w:rsid w:val="00F66833"/>
    <w:rsid w:val="00F66A96"/>
    <w:rsid w:val="00F7109C"/>
    <w:rsid w:val="00F71CD6"/>
    <w:rsid w:val="00F74BE1"/>
    <w:rsid w:val="00F75709"/>
    <w:rsid w:val="00F75EB2"/>
    <w:rsid w:val="00F76442"/>
    <w:rsid w:val="00F7733C"/>
    <w:rsid w:val="00F77971"/>
    <w:rsid w:val="00F8052B"/>
    <w:rsid w:val="00F80F1A"/>
    <w:rsid w:val="00F8153D"/>
    <w:rsid w:val="00F81F61"/>
    <w:rsid w:val="00F82A3F"/>
    <w:rsid w:val="00F83EA6"/>
    <w:rsid w:val="00F86BB5"/>
    <w:rsid w:val="00F90678"/>
    <w:rsid w:val="00F91189"/>
    <w:rsid w:val="00F92060"/>
    <w:rsid w:val="00F93130"/>
    <w:rsid w:val="00F94F82"/>
    <w:rsid w:val="00F95383"/>
    <w:rsid w:val="00FA1CA7"/>
    <w:rsid w:val="00FA251A"/>
    <w:rsid w:val="00FA60D2"/>
    <w:rsid w:val="00FA6DFE"/>
    <w:rsid w:val="00FA704D"/>
    <w:rsid w:val="00FB0D6A"/>
    <w:rsid w:val="00FB1017"/>
    <w:rsid w:val="00FB1B74"/>
    <w:rsid w:val="00FB2AD8"/>
    <w:rsid w:val="00FB3247"/>
    <w:rsid w:val="00FB3DE7"/>
    <w:rsid w:val="00FB44BC"/>
    <w:rsid w:val="00FB63B8"/>
    <w:rsid w:val="00FB71A4"/>
    <w:rsid w:val="00FB781B"/>
    <w:rsid w:val="00FB7B6D"/>
    <w:rsid w:val="00FC223A"/>
    <w:rsid w:val="00FC331A"/>
    <w:rsid w:val="00FC3D87"/>
    <w:rsid w:val="00FC3ECC"/>
    <w:rsid w:val="00FC5F76"/>
    <w:rsid w:val="00FC653A"/>
    <w:rsid w:val="00FD022B"/>
    <w:rsid w:val="00FD14E0"/>
    <w:rsid w:val="00FD2840"/>
    <w:rsid w:val="00FD4229"/>
    <w:rsid w:val="00FD5889"/>
    <w:rsid w:val="00FD6F45"/>
    <w:rsid w:val="00FE19CE"/>
    <w:rsid w:val="00FE2334"/>
    <w:rsid w:val="00FE410A"/>
    <w:rsid w:val="00FE4F34"/>
    <w:rsid w:val="00FE50C5"/>
    <w:rsid w:val="00FE699B"/>
    <w:rsid w:val="00FE7FE9"/>
    <w:rsid w:val="00FF0010"/>
    <w:rsid w:val="00FF2715"/>
    <w:rsid w:val="00FF4BC0"/>
    <w:rsid w:val="00FF55A1"/>
    <w:rsid w:val="00FF6A02"/>
    <w:rsid w:val="00FF700B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C822"/>
  <w15:chartTrackingRefBased/>
  <w15:docId w15:val="{70B34C64-2D6E-4F9A-BD2E-D4E01E6B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7C0"/>
  </w:style>
  <w:style w:type="paragraph" w:styleId="Heading1">
    <w:name w:val="heading 1"/>
    <w:basedOn w:val="Normal"/>
    <w:next w:val="Normal"/>
    <w:link w:val="Heading1Char"/>
    <w:uiPriority w:val="9"/>
    <w:qFormat/>
    <w:rsid w:val="00D329C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9C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9CF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9C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9C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9C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9CF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9C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9CF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A0F"/>
    <w:pPr>
      <w:ind w:left="720"/>
      <w:contextualSpacing/>
    </w:pPr>
  </w:style>
  <w:style w:type="table" w:styleId="TableGrid">
    <w:name w:val="Table Grid"/>
    <w:basedOn w:val="TableNormal"/>
    <w:uiPriority w:val="39"/>
    <w:rsid w:val="006C5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C5A0F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5A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5A0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C5A0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5A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3608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B26C3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C1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18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18F5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8F5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Header">
    <w:name w:val="header"/>
    <w:basedOn w:val="Normal"/>
    <w:link w:val="HeaderChar"/>
    <w:uiPriority w:val="99"/>
    <w:unhideWhenUsed/>
    <w:rsid w:val="000C4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A1F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0C4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A1F"/>
    <w:rPr>
      <w:rFonts w:ascii="Calibri" w:eastAsia="Calibri" w:hAnsi="Calibri" w:cs="Calibri"/>
      <w:lang w:val="bs-Latn-BA" w:eastAsia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D329CF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9C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9CF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9CF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9CF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9CF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9C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9CF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9C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29CF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329C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329CF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9C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9C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D329CF"/>
    <w:rPr>
      <w:b/>
      <w:bCs/>
    </w:rPr>
  </w:style>
  <w:style w:type="character" w:styleId="Emphasis">
    <w:name w:val="Emphasis"/>
    <w:basedOn w:val="DefaultParagraphFont"/>
    <w:uiPriority w:val="20"/>
    <w:qFormat/>
    <w:rsid w:val="00D329CF"/>
    <w:rPr>
      <w:i/>
      <w:iCs/>
    </w:rPr>
  </w:style>
  <w:style w:type="paragraph" w:styleId="NoSpacing">
    <w:name w:val="No Spacing"/>
    <w:uiPriority w:val="1"/>
    <w:qFormat/>
    <w:rsid w:val="00D329C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329CF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D329CF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9CF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9CF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329C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329C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329C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329CF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D329CF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9CF"/>
    <w:pPr>
      <w:outlineLvl w:val="9"/>
    </w:pPr>
  </w:style>
  <w:style w:type="paragraph" w:styleId="NormalWeb">
    <w:name w:val="Normal (Web)"/>
    <w:basedOn w:val="Normal"/>
    <w:uiPriority w:val="99"/>
    <w:unhideWhenUsed/>
    <w:rsid w:val="00B7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F30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6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36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77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6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47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82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2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80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88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84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23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6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59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84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0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0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8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ko.srce.hr/registar/skup-kompetencija/detalji/1094" TargetMode="External"/><Relationship Id="rId18" Type="http://schemas.openxmlformats.org/officeDocument/2006/relationships/hyperlink" Target="https://hko.srce.hr/registar/skup-ishoda-ucenja/detalji/11770" TargetMode="External"/><Relationship Id="rId26" Type="http://schemas.openxmlformats.org/officeDocument/2006/relationships/hyperlink" Target="https://hko.srce.hr/registar/skup-ishoda-ucenja/detalji/1177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11768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ko.srce.hr/registar/skup-kompetencija/detalji/1093" TargetMode="External"/><Relationship Id="rId17" Type="http://schemas.openxmlformats.org/officeDocument/2006/relationships/hyperlink" Target="https://hko.srce.hr/registar/skup-ishoda-ucenja/detalji/11768" TargetMode="External"/><Relationship Id="rId25" Type="http://schemas.openxmlformats.org/officeDocument/2006/relationships/hyperlink" Target="https://hko.srce.hr/registar/skup-ishoda-ucenja/detalji/1176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tandard-kvalifikacije/detalji/435" TargetMode="External"/><Relationship Id="rId20" Type="http://schemas.openxmlformats.org/officeDocument/2006/relationships/hyperlink" Target="https://hko.srce.hr/registar/skup-ishoda-ucenja/detalji/7660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tandard-zanimanja/detalji/125" TargetMode="External"/><Relationship Id="rId24" Type="http://schemas.openxmlformats.org/officeDocument/2006/relationships/hyperlink" Target="https://hko.srce.hr/registar/skup-ishoda-ucenja/detalji/766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ko.srce.hr/registar/skup-kompetencija/detalji/1100" TargetMode="External"/><Relationship Id="rId23" Type="http://schemas.openxmlformats.org/officeDocument/2006/relationships/hyperlink" Target="https://hko.srce.hr/registar/skup-ishoda-ucenja/detalji/7659" TargetMode="External"/><Relationship Id="rId28" Type="http://schemas.openxmlformats.org/officeDocument/2006/relationships/hyperlink" Target="https://hko.srce.hr/registar/skup-ishoda-ucenja/detalji/7660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hko.srce.hr/registar/skup-ishoda-ucenja/detalji/7659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ko.srce.hr/registar/skup-kompetencija/detalji/1097" TargetMode="External"/><Relationship Id="rId22" Type="http://schemas.openxmlformats.org/officeDocument/2006/relationships/hyperlink" Target="https://hko.srce.hr/registar/skup-ishoda-ucenja/detalji/11770" TargetMode="External"/><Relationship Id="rId27" Type="http://schemas.openxmlformats.org/officeDocument/2006/relationships/hyperlink" Target="https://hko.srce.hr/registar/skup-ishoda-ucenja/detalji/765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C2892E-A97D-4677-9D94-286D11E0B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E14C4B-E413-443E-BC75-38B7154DA2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352E00-9791-4049-92C9-120F30EFD2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5CAEF9-9EA9-4F5E-AAAC-62793C06A9A1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3980</Words>
  <Characters>22692</Characters>
  <Application>Microsoft Office Word</Application>
  <DocSecurity>0</DocSecurity>
  <Lines>189</Lines>
  <Paragraphs>53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Tunjić</dc:creator>
  <cp:keywords/>
  <dc:description/>
  <cp:lastModifiedBy>ASOO</cp:lastModifiedBy>
  <cp:revision>5</cp:revision>
  <cp:lastPrinted>2023-05-05T15:59:00Z</cp:lastPrinted>
  <dcterms:created xsi:type="dcterms:W3CDTF">2025-01-30T14:38:00Z</dcterms:created>
  <dcterms:modified xsi:type="dcterms:W3CDTF">2025-02-07T14:12:00Z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