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8A82" w14:textId="6CC7D94E" w:rsidR="00FB0D00" w:rsidRPr="00E663E2" w:rsidRDefault="00B25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63E2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011868A" w14:textId="3BB754EA" w:rsidR="00FB0D00" w:rsidRPr="0022178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41785E" w14:textId="01B35C15" w:rsidR="00337BC3" w:rsidRPr="0022178B" w:rsidRDefault="00337BC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E0525E" w14:textId="77777777" w:rsidR="00337BC3" w:rsidRDefault="00337BC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9CEE0" w14:textId="77777777" w:rsidR="009F16E0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C004A7" w14:textId="77777777" w:rsidR="009F16E0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FCD1E0" w14:textId="77777777" w:rsidR="009F16E0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D18E6E" w14:textId="77777777" w:rsidR="009F16E0" w:rsidRPr="0022178B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95DA44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36915F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D0A16F" w14:textId="1CB72607" w:rsidR="00FB0D00" w:rsidRPr="0022178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Program za stjecanje mikrokvalifikacije </w:t>
      </w:r>
      <w:r w:rsidR="00B92738" w:rsidRPr="0022178B">
        <w:rPr>
          <w:rFonts w:asciiTheme="minorHAnsi" w:hAnsiTheme="minorHAnsi" w:cstheme="minorHAnsi"/>
          <w:b/>
          <w:bCs/>
          <w:sz w:val="48"/>
          <w:szCs w:val="48"/>
        </w:rPr>
        <w:t>posluživanje</w:t>
      </w:r>
      <w:r w:rsidR="00B71BD3"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 numerički upravljanih alatnih strojeva</w:t>
      </w:r>
      <w:r w:rsidR="00337BC3"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 - tokarilice</w:t>
      </w:r>
    </w:p>
    <w:p w14:paraId="6D8A0739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715B31" w14:textId="77777777" w:rsidR="001B3963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29EEB5" w14:textId="77777777" w:rsidR="009F16E0" w:rsidRPr="0022178B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7CB79B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3F8317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B4061E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B8291A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BBF3A8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C99ECD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65D2CE" w14:textId="77777777" w:rsidR="0022178B" w:rsidRPr="00E663E2" w:rsidRDefault="0022178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2AA436" w14:textId="5150AD16" w:rsidR="00AC79A7" w:rsidRPr="00E663E2" w:rsidRDefault="00303ABF" w:rsidP="00303AB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92893303"/>
      <w:r w:rsidRPr="00E663E2">
        <w:rPr>
          <w:rFonts w:asciiTheme="minorHAnsi" w:hAnsiTheme="minorHAnsi" w:cstheme="minorHAnsi"/>
          <w:b/>
          <w:bCs/>
          <w:sz w:val="24"/>
          <w:szCs w:val="24"/>
        </w:rPr>
        <w:t xml:space="preserve">Mjesto, </w:t>
      </w:r>
      <w:r w:rsidR="006B71F0" w:rsidRPr="00E663E2">
        <w:rPr>
          <w:rFonts w:asciiTheme="minorHAnsi" w:hAnsiTheme="minorHAnsi" w:cstheme="minorHAnsi"/>
          <w:b/>
          <w:bCs/>
          <w:sz w:val="24"/>
          <w:szCs w:val="24"/>
        </w:rPr>
        <w:t>datum</w:t>
      </w:r>
    </w:p>
    <w:p w14:paraId="460A9585" w14:textId="3D92DCBA" w:rsidR="00C1540A" w:rsidRPr="0022178B" w:rsidRDefault="006F6CFB" w:rsidP="00AC79A7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22178B">
        <w:rPr>
          <w:rFonts w:asciiTheme="minorHAnsi" w:hAnsiTheme="minorHAnsi" w:cstheme="minorHAnsi"/>
          <w:b/>
          <w:bCs/>
          <w:noProof/>
          <w:sz w:val="20"/>
          <w:szCs w:val="20"/>
        </w:rPr>
        <w:br w:type="page"/>
      </w:r>
    </w:p>
    <w:p w14:paraId="19D26B95" w14:textId="15BE2BDB" w:rsidR="00C759FB" w:rsidRPr="00E663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E663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9"/>
        <w:gridCol w:w="2604"/>
      </w:tblGrid>
      <w:tr w:rsidR="00C759FB" w:rsidRPr="0022178B" w14:paraId="69B33573" w14:textId="77777777" w:rsidTr="009F645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E73C833" w:rsidR="00C759FB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2178B" w14:paraId="39C58608" w14:textId="77777777" w:rsidTr="00337BC3">
        <w:trPr>
          <w:trHeight w:val="304"/>
        </w:trPr>
        <w:tc>
          <w:tcPr>
            <w:tcW w:w="1396" w:type="pct"/>
            <w:shd w:val="clear" w:color="auto" w:fill="B8CCE4"/>
            <w:hideMark/>
          </w:tcPr>
          <w:p w14:paraId="1B165FFC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04" w:type="pct"/>
            <w:gridSpan w:val="3"/>
          </w:tcPr>
          <w:p w14:paraId="2694E943" w14:textId="1D2A2CBD" w:rsidR="00EF2905" w:rsidRPr="0022178B" w:rsidRDefault="00DC527A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22178B" w14:paraId="7899B0FB" w14:textId="77777777" w:rsidTr="00337BC3">
        <w:trPr>
          <w:trHeight w:val="314"/>
        </w:trPr>
        <w:tc>
          <w:tcPr>
            <w:tcW w:w="1396" w:type="pct"/>
            <w:shd w:val="clear" w:color="auto" w:fill="B8CCE4"/>
            <w:hideMark/>
          </w:tcPr>
          <w:p w14:paraId="69B3C0D0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04" w:type="pct"/>
            <w:gridSpan w:val="3"/>
            <w:vAlign w:val="center"/>
          </w:tcPr>
          <w:p w14:paraId="2FF8D896" w14:textId="3A0BBFF5" w:rsidR="00C759FB" w:rsidRPr="0022178B" w:rsidRDefault="00CB4195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24D1">
              <w:rPr>
                <w:noProof/>
                <w:sz w:val="20"/>
                <w:szCs w:val="20"/>
                <w:lang w:val="hr-HR"/>
              </w:rPr>
              <w:t>Program obrazovanja za stjecanje mikrokvalifikacije p</w:t>
            </w:r>
            <w:r w:rsidR="00B92738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osluživanje</w:t>
            </w:r>
            <w:r w:rsidR="00A37928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numerički upravljanih alatnih strojeva</w:t>
            </w:r>
            <w:r w:rsidR="00337BC3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- tokarilice</w:t>
            </w:r>
          </w:p>
        </w:tc>
      </w:tr>
      <w:tr w:rsidR="00C759FB" w:rsidRPr="0022178B" w14:paraId="0B142720" w14:textId="77777777" w:rsidTr="00337BC3">
        <w:trPr>
          <w:trHeight w:val="304"/>
        </w:trPr>
        <w:tc>
          <w:tcPr>
            <w:tcW w:w="1396" w:type="pct"/>
            <w:shd w:val="clear" w:color="auto" w:fill="B8CCE4"/>
            <w:hideMark/>
          </w:tcPr>
          <w:p w14:paraId="3B2779C1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04" w:type="pct"/>
            <w:gridSpan w:val="3"/>
            <w:vAlign w:val="center"/>
          </w:tcPr>
          <w:p w14:paraId="7476C298" w14:textId="24006411" w:rsidR="00C759FB" w:rsidRPr="0022178B" w:rsidRDefault="00DA598B" w:rsidP="00536D0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E2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536D0C" w:rsidRPr="004E2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337BC3" w:rsidRPr="0022178B" w14:paraId="3F28E15A" w14:textId="77777777" w:rsidTr="00337BC3">
        <w:trPr>
          <w:trHeight w:val="329"/>
        </w:trPr>
        <w:tc>
          <w:tcPr>
            <w:tcW w:w="1396" w:type="pct"/>
            <w:vMerge w:val="restart"/>
            <w:shd w:val="clear" w:color="auto" w:fill="B8CCE4"/>
            <w:hideMark/>
          </w:tcPr>
          <w:p w14:paraId="1F2DAB4D" w14:textId="77777777" w:rsidR="00337BC3" w:rsidRPr="0022178B" w:rsidRDefault="00337BC3" w:rsidP="00337BC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3" w:type="pct"/>
            <w:shd w:val="clear" w:color="auto" w:fill="BDD6EE" w:themeFill="accent5" w:themeFillTint="66"/>
            <w:hideMark/>
          </w:tcPr>
          <w:p w14:paraId="3611770D" w14:textId="77777777" w:rsidR="00337BC3" w:rsidRPr="0022178B" w:rsidRDefault="00337BC3" w:rsidP="00337BC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2" w:type="pct"/>
            <w:gridSpan w:val="2"/>
            <w:vAlign w:val="center"/>
          </w:tcPr>
          <w:p w14:paraId="5710EB8A" w14:textId="4E0B35BD" w:rsidR="00337BC3" w:rsidRPr="0022178B" w:rsidRDefault="00337BC3" w:rsidP="00337B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37BC3" w:rsidRPr="0022178B" w14:paraId="6827F64F" w14:textId="77777777" w:rsidTr="00337BC3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337BC3" w:rsidRPr="0022178B" w:rsidRDefault="00337BC3" w:rsidP="00337BC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shd w:val="clear" w:color="auto" w:fill="BDD6EE" w:themeFill="accent5" w:themeFillTint="66"/>
            <w:hideMark/>
          </w:tcPr>
          <w:p w14:paraId="019DB595" w14:textId="77777777" w:rsidR="00337BC3" w:rsidRPr="0022178B" w:rsidRDefault="00337BC3" w:rsidP="00337BC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2" w:type="pct"/>
            <w:gridSpan w:val="2"/>
            <w:vAlign w:val="center"/>
          </w:tcPr>
          <w:p w14:paraId="1A4BC742" w14:textId="70C844FB" w:rsidR="00337BC3" w:rsidRPr="0022178B" w:rsidRDefault="00337BC3" w:rsidP="00337B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2178B" w14:paraId="206337B8" w14:textId="77777777" w:rsidTr="00337BC3">
        <w:trPr>
          <w:trHeight w:val="827"/>
        </w:trPr>
        <w:tc>
          <w:tcPr>
            <w:tcW w:w="1396" w:type="pct"/>
            <w:shd w:val="clear" w:color="auto" w:fill="B8CCE4"/>
            <w:hideMark/>
          </w:tcPr>
          <w:p w14:paraId="6021170A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04" w:type="pct"/>
            <w:gridSpan w:val="3"/>
            <w:vAlign w:val="center"/>
            <w:hideMark/>
          </w:tcPr>
          <w:p w14:paraId="72CA6A3B" w14:textId="00550AFA" w:rsidR="00063029" w:rsidRPr="0022178B" w:rsidRDefault="003E020C" w:rsidP="00AA2F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</w:p>
          <w:p w14:paraId="0F638CBE" w14:textId="1643670B" w:rsidR="00CB4DBD" w:rsidRPr="0022178B" w:rsidRDefault="00CB4DBD" w:rsidP="00AA2FDA">
            <w:pPr>
              <w:tabs>
                <w:tab w:val="left" w:pos="5197"/>
              </w:tabs>
              <w:spacing w:before="60" w:after="60" w:line="240" w:lineRule="auto"/>
              <w:ind w:right="316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 – Tehničko crtanj</w:t>
            </w:r>
            <w:r w:rsidR="002F47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684D8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</w:t>
            </w:r>
            <w:r w:rsidR="003E020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2 – Zaštita na radu, zaštita od požar</w:t>
            </w:r>
            <w:r w:rsidR="007713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684D8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</w:t>
            </w:r>
            <w:r w:rsidR="00F715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E020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 xml:space="preserve">SIU 3 – Pripremiti NUAS – tokarilicu  </w:t>
            </w:r>
            <w:r w:rsidR="007713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</w:t>
            </w:r>
            <w:r w:rsidR="00F715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E020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5129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4 – Praćenje odvijanja procesa obrade tokarenje</w:t>
            </w:r>
            <w:r w:rsidR="00DF0F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</w:t>
            </w:r>
            <w:r w:rsidR="003E020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Razina 4</w:t>
            </w:r>
          </w:p>
          <w:p w14:paraId="6B651854" w14:textId="2D78D3D6" w:rsidR="00AA2FDA" w:rsidRPr="0022178B" w:rsidRDefault="00AA2FDA" w:rsidP="00AA2FDA">
            <w:pPr>
              <w:tabs>
                <w:tab w:val="left" w:pos="5197"/>
              </w:tabs>
              <w:spacing w:before="60" w:after="60" w:line="240" w:lineRule="auto"/>
              <w:ind w:right="316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2178B" w14:paraId="1AC156F2" w14:textId="77777777" w:rsidTr="00337BC3">
        <w:trPr>
          <w:trHeight w:val="539"/>
        </w:trPr>
        <w:tc>
          <w:tcPr>
            <w:tcW w:w="1396" w:type="pct"/>
            <w:shd w:val="clear" w:color="auto" w:fill="B8CCE4"/>
            <w:hideMark/>
          </w:tcPr>
          <w:p w14:paraId="195D4239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04" w:type="pct"/>
            <w:gridSpan w:val="3"/>
            <w:vAlign w:val="center"/>
          </w:tcPr>
          <w:p w14:paraId="508F6612" w14:textId="313D4413" w:rsidR="00C759FB" w:rsidRPr="0022178B" w:rsidRDefault="00843EC7" w:rsidP="00BB3CD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8B32E6"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</w:p>
          <w:p w14:paraId="29C236E9" w14:textId="2C13BC56" w:rsidR="00BB3CDE" w:rsidRPr="0022178B" w:rsidRDefault="00536D0C" w:rsidP="00BB3CDE">
            <w:pPr>
              <w:spacing w:before="60" w:after="60" w:line="240" w:lineRule="auto"/>
              <w:ind w:right="17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 – Tehničko crtanje                                                      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</w:t>
            </w:r>
            <w:r w:rsidR="002F47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2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Zaštita na radu, zaštita od požara                          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</w:t>
            </w:r>
            <w:r w:rsidR="002F47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3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Pripremiti NUAS – tokarilicu                                 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</w:t>
            </w:r>
            <w:r w:rsidR="006C00A8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4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Praćenje odvijanja procesa obra</w:t>
            </w:r>
            <w:r w:rsidR="00787AB1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de tokarenjem               </w:t>
            </w:r>
            <w:r w:rsidR="00364C88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43EC7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22178B" w14:paraId="2D88B913" w14:textId="77777777" w:rsidTr="009F645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2178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2178B" w14:paraId="1A0CC92F" w14:textId="77777777" w:rsidTr="00337BC3">
        <w:trPr>
          <w:trHeight w:val="951"/>
        </w:trPr>
        <w:tc>
          <w:tcPr>
            <w:tcW w:w="1396" w:type="pct"/>
            <w:shd w:val="clear" w:color="auto" w:fill="B8CCE4"/>
            <w:hideMark/>
          </w:tcPr>
          <w:p w14:paraId="7130C8CB" w14:textId="77777777" w:rsidR="00C759FB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12" w:type="pct"/>
            <w:gridSpan w:val="2"/>
            <w:shd w:val="clear" w:color="auto" w:fill="B8CCE4"/>
            <w:hideMark/>
          </w:tcPr>
          <w:p w14:paraId="42491B32" w14:textId="77777777" w:rsidR="00077893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i datum/i njegove/njihove valjanosti u </w:t>
            </w:r>
          </w:p>
          <w:p w14:paraId="77940B1B" w14:textId="5BD62B54" w:rsidR="00C759FB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Registaru HKO-a</w:t>
            </w:r>
          </w:p>
          <w:p w14:paraId="057AF24A" w14:textId="77777777" w:rsidR="00C759FB" w:rsidRPr="0022178B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2" w:type="pct"/>
            <w:shd w:val="clear" w:color="auto" w:fill="B8CCE4"/>
            <w:hideMark/>
          </w:tcPr>
          <w:p w14:paraId="58ADAE83" w14:textId="77777777" w:rsidR="00C759FB" w:rsidRPr="0022178B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D7B24" w:rsidRPr="0022178B" w14:paraId="575AACF6" w14:textId="77777777" w:rsidTr="00337BC3">
        <w:trPr>
          <w:trHeight w:val="490"/>
        </w:trPr>
        <w:tc>
          <w:tcPr>
            <w:tcW w:w="1396" w:type="pct"/>
            <w:vAlign w:val="center"/>
          </w:tcPr>
          <w:p w14:paraId="4B1EBE4A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CNC operater/CNC operaterka</w:t>
            </w:r>
          </w:p>
          <w:p w14:paraId="7F6E8016" w14:textId="2833B17D" w:rsidR="003E020C" w:rsidRPr="0022178B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9" w:history="1">
              <w:r w:rsidR="001D3D21" w:rsidRPr="0022178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https://hko.srce.hr/registar/standard-zanimanja/detalji/140</w:t>
              </w:r>
            </w:hyperlink>
            <w:r w:rsidR="001D3D21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C89871" w14:textId="25E5E42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SKOMP 1 Primjenjivanje</w:t>
            </w:r>
          </w:p>
          <w:p w14:paraId="5B8D0755" w14:textId="08891455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Propisanih procedura</w:t>
            </w:r>
          </w:p>
          <w:p w14:paraId="0DDDAD3D" w14:textId="0C4BC505" w:rsidR="003E020C" w:rsidRPr="0022178B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10" w:history="1">
              <w:r w:rsidR="003E020C"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https://hko.srce.hr/registar/skup-kompetencija/detalji/1236</w:t>
              </w:r>
            </w:hyperlink>
          </w:p>
          <w:p w14:paraId="502F517E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2561EB9" w14:textId="579F78BA" w:rsidR="00CD7B24" w:rsidRPr="0022178B" w:rsidRDefault="00754866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SKOMP 3</w:t>
            </w:r>
            <w:r w:rsidR="00CD7B24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Posluživanje i rad na CNC stroju</w:t>
            </w:r>
          </w:p>
          <w:p w14:paraId="08A0E3DD" w14:textId="77777777" w:rsidR="003E020C" w:rsidRPr="0022178B" w:rsidRDefault="00000000" w:rsidP="003E020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3E020C"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https://hko.srce.hr/registar/skup-kompetencija/detalji/1242</w:t>
              </w:r>
            </w:hyperlink>
          </w:p>
          <w:p w14:paraId="322019A0" w14:textId="77777777" w:rsidR="003E020C" w:rsidRPr="0022178B" w:rsidRDefault="003E020C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3A453FB" w14:textId="7DB5BE3B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valjanosti:</w:t>
            </w:r>
            <w:r w:rsidR="00750904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31.12.2024</w:t>
            </w:r>
            <w:r w:rsidR="00750904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.</w:t>
            </w:r>
          </w:p>
          <w:p w14:paraId="2236750A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34C498" w14:textId="53FC1C44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Strojobravar/Strojobravarka</w:t>
            </w:r>
          </w:p>
          <w:p w14:paraId="3DE7B5BE" w14:textId="0F37B0DD" w:rsidR="003E020C" w:rsidRPr="0022178B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A644AC" w:rsidRPr="0022178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https://hko.srce.hr/registar/standard-zanimanja/detalji/164</w:t>
              </w:r>
            </w:hyperlink>
            <w:r w:rsidR="00A644AC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88B8C4" w14:textId="77777777" w:rsidR="00A644AC" w:rsidRPr="0022178B" w:rsidRDefault="00A644AC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754C258" w14:textId="6B525AE1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SKOMP 1 </w:t>
            </w:r>
            <w:r w:rsidR="00D745E6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Praćenje i osiguranje kvalitete procesa rada i izvršenih poslova</w:t>
            </w:r>
          </w:p>
          <w:p w14:paraId="17E29EF1" w14:textId="3C217FC3" w:rsidR="00CD7B24" w:rsidRPr="0022178B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D745E6" w:rsidRPr="0022178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https://hko.srce.hr/registar/skup-kompetencija/detalji/1441</w:t>
              </w:r>
            </w:hyperlink>
            <w:r w:rsidR="00D745E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2F324E" w14:textId="77777777" w:rsidR="00D745E6" w:rsidRPr="0022178B" w:rsidRDefault="00D745E6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328FF11C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valjanosti:</w:t>
            </w:r>
            <w:r w:rsidR="00750904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 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30.09.2025.</w:t>
            </w:r>
          </w:p>
        </w:tc>
        <w:tc>
          <w:tcPr>
            <w:tcW w:w="2112" w:type="pct"/>
            <w:gridSpan w:val="2"/>
          </w:tcPr>
          <w:p w14:paraId="5D6FA181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 Operater na alatnim strojevima/</w:t>
            </w:r>
            <w:r w:rsidRPr="002217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Operaterka na alatnim strojevima energije</w:t>
            </w:r>
          </w:p>
          <w:p w14:paraId="2F232BDC" w14:textId="77777777" w:rsidR="00F7067D" w:rsidRPr="0022178B" w:rsidRDefault="00000000" w:rsidP="00F7067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F7067D"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https://hko.srce.hr/registar/standard-kvalifikacije/detalji/94</w:t>
              </w:r>
            </w:hyperlink>
            <w:r w:rsidR="00F7067D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7C5E092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E7DDF48" w14:textId="5927CCAD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1 – Tehničko crtanje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br/>
            </w:r>
            <w:hyperlink r:id="rId15" w:history="1">
              <w:r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https://hko.srce.hr/registar/skup-ishoda-ucenja/detalji/2763</w:t>
              </w:r>
            </w:hyperlink>
          </w:p>
          <w:p w14:paraId="44CEAD17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7D1C38" w14:textId="42E6DFE5" w:rsidR="00CD7B24" w:rsidRPr="0022178B" w:rsidRDefault="00CD7B24" w:rsidP="00CD7B24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2 – Zaštita na radu, zaštita od požara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16" w:history="1">
              <w:r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https://hko.srce.hr/registar/skup-ishoda-ucenja/detalji/2768</w:t>
              </w:r>
            </w:hyperlink>
          </w:p>
          <w:p w14:paraId="2E282E1B" w14:textId="77777777" w:rsidR="003E020C" w:rsidRPr="0022178B" w:rsidRDefault="003E020C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9DF193" w14:textId="30FC3A3B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3 – Pripremiti NUAS – tokarilicu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17" w:history="1">
              <w:r w:rsidR="003E020C"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https://hko.srce.hr/registar/skup-ishoda-ucenja/detalji/2789</w:t>
              </w:r>
            </w:hyperlink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</w:t>
            </w:r>
          </w:p>
          <w:p w14:paraId="0547F29A" w14:textId="287B352E" w:rsidR="003E020C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SIU 4 – Praćenje odvijanja procesa 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obrade tokarenjem       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br/>
            </w:r>
            <w:hyperlink r:id="rId18" w:history="1">
              <w:r w:rsidR="003E020C"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https://hko.srce.hr/registar/skup-ishoda-ucenja/detalji/2790</w:t>
              </w:r>
            </w:hyperlink>
          </w:p>
          <w:p w14:paraId="762A8335" w14:textId="74D0B1F5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  </w:t>
            </w:r>
          </w:p>
          <w:p w14:paraId="71CEE252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7C5D534" w14:textId="6B377181" w:rsidR="00CD7B24" w:rsidRPr="0022178B" w:rsidRDefault="00CD7B24" w:rsidP="00CD7B24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valjanosti:</w:t>
            </w:r>
            <w:r w:rsidR="00234FC3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2" w:type="pct"/>
            <w:vAlign w:val="center"/>
          </w:tcPr>
          <w:p w14:paraId="6A04DB37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D7B24" w:rsidRPr="0022178B" w14:paraId="42CE3E54" w14:textId="77777777" w:rsidTr="00337BC3">
        <w:trPr>
          <w:trHeight w:val="291"/>
        </w:trPr>
        <w:tc>
          <w:tcPr>
            <w:tcW w:w="1396" w:type="pct"/>
            <w:shd w:val="clear" w:color="auto" w:fill="B8CCE4"/>
            <w:hideMark/>
          </w:tcPr>
          <w:p w14:paraId="4CAA4D5B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04" w:type="pct"/>
            <w:gridSpan w:val="3"/>
          </w:tcPr>
          <w:p w14:paraId="3C667CCB" w14:textId="438BD958" w:rsidR="00CD7B24" w:rsidRPr="0022178B" w:rsidRDefault="003328A0" w:rsidP="004E2A9E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24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Cjelovita kvalifikacija </w:t>
            </w:r>
            <w:r w:rsidR="00310394" w:rsidRPr="00B924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minimalno </w:t>
            </w:r>
            <w:r w:rsidRPr="00B924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razini 4.1</w:t>
            </w:r>
            <w:r w:rsidR="001D738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D7B24" w:rsidRPr="0022178B" w14:paraId="4AF77F6B" w14:textId="77777777" w:rsidTr="00337BC3">
        <w:trPr>
          <w:trHeight w:val="732"/>
        </w:trPr>
        <w:tc>
          <w:tcPr>
            <w:tcW w:w="1396" w:type="pct"/>
            <w:shd w:val="clear" w:color="auto" w:fill="B8CCE4"/>
            <w:hideMark/>
          </w:tcPr>
          <w:p w14:paraId="7D39FA66" w14:textId="07BA6BF1" w:rsidR="00CD7B24" w:rsidRPr="0022178B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604" w:type="pct"/>
            <w:gridSpan w:val="3"/>
          </w:tcPr>
          <w:p w14:paraId="6631F1AC" w14:textId="09039178" w:rsidR="00CD7B24" w:rsidRPr="0022178B" w:rsidRDefault="00CD7B24" w:rsidP="00CD7B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D40D2D" w:rsidRPr="0022178B">
              <w:rPr>
                <w:rFonts w:cstheme="minorHAnsi"/>
                <w:iCs/>
                <w:noProof/>
                <w:sz w:val="20"/>
                <w:szCs w:val="20"/>
              </w:rPr>
              <w:t>7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23010CEA" w14:textId="0D75ADC0" w:rsidR="00CD7B24" w:rsidRPr="0022178B" w:rsidRDefault="00CD7B24" w:rsidP="00CD7B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</w:t>
            </w:r>
            <w:r w:rsidR="00510D7E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10D7E" w:rsidRPr="00D26AC2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EB4472"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projektnim i problemskim zadatcima, a temeljem unaprijed određenih kriterija vrednovanja postignuća</w:t>
            </w:r>
            <w:r w:rsidR="005A27D0" w:rsidRPr="005A27D0">
              <w:rPr>
                <w:rFonts w:cstheme="minorHAnsi"/>
                <w:iCs/>
                <w:noProof/>
                <w:color w:val="2E74B5" w:themeColor="accent5" w:themeShade="BF"/>
                <w:sz w:val="20"/>
                <w:szCs w:val="20"/>
              </w:rPr>
              <w:t xml:space="preserve">. </w:t>
            </w:r>
            <w:r w:rsidR="005A27D0" w:rsidRPr="00D26AC2"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Pr="00D26AC2">
              <w:rPr>
                <w:rFonts w:cstheme="minorHAnsi"/>
                <w:iCs/>
                <w:noProof/>
                <w:sz w:val="20"/>
                <w:szCs w:val="20"/>
              </w:rPr>
              <w:t xml:space="preserve"> završnoj</w:t>
            </w:r>
            <w:r w:rsidRPr="005A27D0">
              <w:rPr>
                <w:rFonts w:cstheme="minorHAnsi"/>
                <w:iCs/>
                <w:noProof/>
                <w:color w:val="2E74B5" w:themeColor="accent5" w:themeShade="BF"/>
                <w:sz w:val="20"/>
                <w:szCs w:val="20"/>
              </w:rPr>
              <w:t xml:space="preserve">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provjeri vodi se zapisnik i provodi ju tročlano povjerenstvo.</w:t>
            </w:r>
          </w:p>
          <w:p w14:paraId="34480BBF" w14:textId="3E3FA23D" w:rsidR="00CD7B24" w:rsidRPr="0022178B" w:rsidRDefault="00CD7B24" w:rsidP="00CD7B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337BC3" w:rsidRPr="0022178B">
              <w:rPr>
                <w:rFonts w:cstheme="minorHAnsi"/>
                <w:iCs/>
                <w:noProof/>
                <w:sz w:val="20"/>
                <w:szCs w:val="20"/>
              </w:rPr>
              <w:t>posluživanje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 numerički upravljanih  alatnih strojeva</w:t>
            </w:r>
            <w:r w:rsidR="00337BC3"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 - tokarilice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CD7B24" w:rsidRPr="0022178B" w14:paraId="34A012B0" w14:textId="77777777" w:rsidTr="00337BC3">
        <w:trPr>
          <w:trHeight w:val="732"/>
        </w:trPr>
        <w:tc>
          <w:tcPr>
            <w:tcW w:w="1396" w:type="pct"/>
            <w:shd w:val="clear" w:color="auto" w:fill="B8CCE4"/>
          </w:tcPr>
          <w:p w14:paraId="0FD8C313" w14:textId="4BC283AA" w:rsidR="00CD7B24" w:rsidRPr="0022178B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04" w:type="pct"/>
            <w:gridSpan w:val="3"/>
          </w:tcPr>
          <w:p w14:paraId="302AC5BB" w14:textId="32861E54" w:rsidR="00CD7B24" w:rsidRPr="0022178B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37BC3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posluživanje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NUAS</w:t>
            </w:r>
            <w:r w:rsidR="00337BC3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- tokarilice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3E020C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D40D2D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3E020C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</w:t>
            </w:r>
            <w:r w:rsidR="009D592E" w:rsidRPr="00D26A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DF0F16" w:rsidRPr="00D26A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3F05C3D" w14:textId="3699905A" w:rsidR="00CD7B24" w:rsidRPr="0022178B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procesom učenja i poučavanja</w:t>
            </w:r>
            <w:r w:rsidR="003E020C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trajanju od 30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EA166A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110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EA166A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AB4A12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3E020C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sat</w:t>
            </w:r>
            <w:r w:rsidR="00EA166A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670F9109" w:rsidR="00CD7B24" w:rsidRPr="0022178B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CD7B24" w:rsidRPr="0022178B" w14:paraId="2F5BF833" w14:textId="77777777" w:rsidTr="00337BC3">
        <w:trPr>
          <w:trHeight w:val="620"/>
        </w:trPr>
        <w:tc>
          <w:tcPr>
            <w:tcW w:w="1396" w:type="pct"/>
            <w:shd w:val="clear" w:color="auto" w:fill="B8CCE4"/>
          </w:tcPr>
          <w:p w14:paraId="13E00E54" w14:textId="77777777" w:rsidR="00CD7B24" w:rsidRPr="0022178B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04" w:type="pct"/>
            <w:gridSpan w:val="3"/>
          </w:tcPr>
          <w:p w14:paraId="159279EB" w14:textId="40827507" w:rsidR="00CD7B24" w:rsidRPr="0022178B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</w:t>
            </w:r>
            <w:r w:rsidR="00337BC3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ema mikrokvalifikaciji Programiranje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NUAS-a</w:t>
            </w:r>
            <w:r w:rsidR="003E020C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- tokarilice</w:t>
            </w:r>
          </w:p>
        </w:tc>
      </w:tr>
      <w:tr w:rsidR="00CD7B24" w:rsidRPr="0022178B" w14:paraId="6596F4E3" w14:textId="77777777" w:rsidTr="00337BC3">
        <w:trPr>
          <w:trHeight w:val="557"/>
        </w:trPr>
        <w:tc>
          <w:tcPr>
            <w:tcW w:w="1396" w:type="pct"/>
            <w:shd w:val="clear" w:color="auto" w:fill="B8CCE4"/>
          </w:tcPr>
          <w:p w14:paraId="764D8F78" w14:textId="77777777" w:rsidR="00CD7B24" w:rsidRPr="0022178B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04" w:type="pct"/>
            <w:gridSpan w:val="3"/>
          </w:tcPr>
          <w:p w14:paraId="1885F1B9" w14:textId="4761EF83" w:rsidR="00CD7B24" w:rsidRPr="0022178B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 obzirom na prethodno završeno obrazovanje te prethodno stečene kompetencije/kvalifikacija</w:t>
            </w:r>
          </w:p>
        </w:tc>
      </w:tr>
      <w:tr w:rsidR="00CD7B24" w:rsidRPr="0022178B" w14:paraId="2C76E0A8" w14:textId="77777777" w:rsidTr="00337BC3">
        <w:trPr>
          <w:trHeight w:val="553"/>
        </w:trPr>
        <w:tc>
          <w:tcPr>
            <w:tcW w:w="1396" w:type="pct"/>
            <w:shd w:val="clear" w:color="auto" w:fill="B8CCE4"/>
            <w:hideMark/>
          </w:tcPr>
          <w:p w14:paraId="1C3897D4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04" w:type="pct"/>
            <w:gridSpan w:val="3"/>
          </w:tcPr>
          <w:p w14:paraId="55BCCC7E" w14:textId="442599CC" w:rsidR="00CD7B24" w:rsidRPr="0022178B" w:rsidRDefault="00CD7B24" w:rsidP="00CD7B2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78B">
              <w:rPr>
                <w:rFonts w:cstheme="minorHAnsi"/>
                <w:b/>
                <w:bCs/>
                <w:sz w:val="20"/>
                <w:szCs w:val="20"/>
              </w:rPr>
              <w:t>CNC praktikum:</w:t>
            </w:r>
          </w:p>
          <w:p w14:paraId="2C31A8B1" w14:textId="77777777" w:rsidR="003E020C" w:rsidRPr="0022178B" w:rsidRDefault="00CD7B24" w:rsidP="00CD7B2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CNC edukacijska glodalica s minimalnim setom alata; CNC edukacijska tokarilica s minimalnim setom alata; vanjski uređaj ili ticalo za mjerenje alata; set mjernih uređaja (analogni i digitalni); set steznih uređaja; spremnici za odvajanje otpada; ormari za spremanje alata i pribora; </w:t>
            </w:r>
            <w:r w:rsidRPr="0022178B">
              <w:rPr>
                <w:rFonts w:eastAsia="Calibri" w:cstheme="minorHAnsi"/>
                <w:sz w:val="20"/>
                <w:szCs w:val="20"/>
                <w:lang w:eastAsia="hr-HR"/>
              </w:rPr>
              <w:t>računalo za nastavnika s instaliranom potrebnom programskom potporom i pristupom internetu;</w:t>
            </w:r>
            <w:r w:rsidRPr="0022178B">
              <w:rPr>
                <w:rFonts w:cstheme="minorHAnsi"/>
                <w:sz w:val="20"/>
                <w:szCs w:val="20"/>
              </w:rPr>
              <w:t xml:space="preserve"> umrežena radna mjesta s računalima s programima za simulaciju obrade i programskim paketom za CNC i CAD/CAM tehnologije za polaznike; ploča; LCD projektor; pisač.</w:t>
            </w:r>
          </w:p>
          <w:p w14:paraId="42254FE5" w14:textId="700BD2C8" w:rsidR="005B32B4" w:rsidRPr="0022178B" w:rsidRDefault="00000000" w:rsidP="00CD7B2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5B32B4" w:rsidRPr="0022178B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https://hko.srce.hr/registar/standard-kvalifikacije/detalji/94</w:t>
              </w:r>
            </w:hyperlink>
            <w:r w:rsidR="005B32B4" w:rsidRPr="002217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D7B24" w:rsidRPr="0022178B" w14:paraId="64AD4354" w14:textId="77777777" w:rsidTr="009F645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D7B24" w:rsidRPr="0022178B" w14:paraId="2DB23D25" w14:textId="77777777" w:rsidTr="009F6451">
        <w:trPr>
          <w:trHeight w:val="304"/>
        </w:trPr>
        <w:tc>
          <w:tcPr>
            <w:tcW w:w="5000" w:type="pct"/>
            <w:gridSpan w:val="4"/>
          </w:tcPr>
          <w:p w14:paraId="65FCC8DA" w14:textId="01661359" w:rsidR="00CD7B24" w:rsidRPr="0022178B" w:rsidRDefault="00CD7B24" w:rsidP="00443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KOMPETENCIJE IZ STANDARDA ZANIMANJA: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br/>
              <w:t xml:space="preserve">1. 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Koristiti zaštitnu opremu i sredstva na ispravan način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  <w:t xml:space="preserve">2.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Postaviti nul točke obratka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880DDE"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3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Stezati i centrirati sirovac, obradak prema planu stezanja ili tehnološkoj dokumentaciji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880DDE"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4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Pustiti stroj u rad u skladu prema pravilniku o radu na siguran način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880DDE"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5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="00E8044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adzirati proces obrade vizualno i auditivno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880DDE"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6</w:t>
            </w:r>
            <w:r w:rsidRPr="0022178B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="00E500A2" w:rsidRPr="0022178B">
              <w:rPr>
                <w:rFonts w:asciiTheme="minorHAnsi" w:hAnsiTheme="minorHAnsi" w:cstheme="minorHAnsi"/>
                <w:sz w:val="20"/>
                <w:szCs w:val="20"/>
              </w:rPr>
              <w:t>Kontinuirano kontrolirati mjere i kvalitetu izrade tijekom obrade metala</w:t>
            </w:r>
          </w:p>
        </w:tc>
      </w:tr>
      <w:tr w:rsidR="00CD7B24" w:rsidRPr="0022178B" w14:paraId="3D59805F" w14:textId="77777777" w:rsidTr="00337BC3">
        <w:trPr>
          <w:trHeight w:val="951"/>
        </w:trPr>
        <w:tc>
          <w:tcPr>
            <w:tcW w:w="1396" w:type="pct"/>
            <w:shd w:val="clear" w:color="auto" w:fill="B8CCE4"/>
            <w:hideMark/>
          </w:tcPr>
          <w:p w14:paraId="29E08823" w14:textId="0E072A93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604" w:type="pct"/>
            <w:gridSpan w:val="3"/>
          </w:tcPr>
          <w:p w14:paraId="3D5C0016" w14:textId="77777777" w:rsidR="00CD7B24" w:rsidRPr="0022178B" w:rsidRDefault="00CD7B24" w:rsidP="00CD7B2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D7C2CE1" w14:textId="77777777" w:rsidR="00CD7B24" w:rsidRPr="0022178B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178B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6FD261E4" w14:textId="77777777" w:rsidR="00CD7B24" w:rsidRPr="0022178B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178B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750263D5" w14:textId="77777777" w:rsidR="00CD7B24" w:rsidRPr="0022178B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178B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77BCD3E4" w14:textId="77777777" w:rsidR="00CD7B24" w:rsidRPr="0022178B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2178B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25D37C6F" w14:textId="5BEB34CC" w:rsidR="00CD7B24" w:rsidRPr="0022178B" w:rsidRDefault="00CD7B24" w:rsidP="00CD7B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Dobivenim rezultatima anketa dobiva se pregled uspješnosti izvedbe programa, kao i  procjena kvalitete nastavničkog rada.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</w:t>
            </w:r>
          </w:p>
        </w:tc>
      </w:tr>
      <w:tr w:rsidR="00CD7B24" w:rsidRPr="0022178B" w14:paraId="56EB1F55" w14:textId="77777777" w:rsidTr="00337BC3">
        <w:trPr>
          <w:trHeight w:val="513"/>
        </w:trPr>
        <w:tc>
          <w:tcPr>
            <w:tcW w:w="1396" w:type="pct"/>
            <w:shd w:val="clear" w:color="auto" w:fill="B8CCE4"/>
            <w:hideMark/>
          </w:tcPr>
          <w:p w14:paraId="2D9E9262" w14:textId="77777777" w:rsidR="00CD7B24" w:rsidRPr="0022178B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04" w:type="pct"/>
            <w:gridSpan w:val="3"/>
          </w:tcPr>
          <w:p w14:paraId="37627339" w14:textId="6D4384A3" w:rsidR="00CD7B24" w:rsidRPr="0022178B" w:rsidRDefault="003E020C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31.12.2024</w:t>
            </w:r>
            <w:r w:rsidR="00443B26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3824E6E8" w14:textId="78BE65FA" w:rsidR="009761E9" w:rsidRPr="00E663E2" w:rsidRDefault="009761E9" w:rsidP="00EF1F20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D976449" w14:textId="54190F16" w:rsidR="00C759FB" w:rsidRPr="00E663E2" w:rsidRDefault="00C759FB" w:rsidP="00EF1F2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E663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99"/>
        <w:gridCol w:w="1842"/>
        <w:gridCol w:w="2122"/>
        <w:gridCol w:w="851"/>
        <w:gridCol w:w="994"/>
        <w:gridCol w:w="711"/>
        <w:gridCol w:w="711"/>
        <w:gridCol w:w="567"/>
        <w:gridCol w:w="996"/>
      </w:tblGrid>
      <w:tr w:rsidR="00C759FB" w:rsidRPr="0022178B" w14:paraId="417B9C8F" w14:textId="77777777" w:rsidTr="00163B72">
        <w:trPr>
          <w:trHeight w:val="552"/>
        </w:trPr>
        <w:tc>
          <w:tcPr>
            <w:tcW w:w="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22178B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22178B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22178B" w14:paraId="2EF59616" w14:textId="77777777" w:rsidTr="00163B72">
        <w:trPr>
          <w:trHeight w:val="114"/>
        </w:trPr>
        <w:tc>
          <w:tcPr>
            <w:tcW w:w="69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22178B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22178B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22178B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22178B" w:rsidRDefault="00C759FB" w:rsidP="009F6451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22178B" w:rsidRDefault="00C759FB" w:rsidP="009F6451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22178B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3E020C" w:rsidRPr="0022178B" w14:paraId="61061CEA" w14:textId="77777777" w:rsidTr="00F673D5">
        <w:trPr>
          <w:trHeight w:val="52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688E6A7E" w:rsidR="003E020C" w:rsidRPr="0022178B" w:rsidRDefault="003E020C" w:rsidP="003E020C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FD1125C" w:rsidR="003E020C" w:rsidRPr="0022178B" w:rsidRDefault="00E80444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TEHNIČKO CRTANJE I ZAŠTITA NA RADU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2439AD7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598B72C" w:rsidR="003E020C" w:rsidRPr="0022178B" w:rsidRDefault="003E020C" w:rsidP="003E020C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EB7ECAD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FA70668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36D2D17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6875FE0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FED54EA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  <w:tr w:rsidR="003E020C" w:rsidRPr="0022178B" w14:paraId="3D5716F6" w14:textId="77777777" w:rsidTr="00F56B6E">
        <w:trPr>
          <w:trHeight w:val="624"/>
        </w:trPr>
        <w:tc>
          <w:tcPr>
            <w:tcW w:w="699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AFA506" w14:textId="77777777" w:rsidR="003E020C" w:rsidRPr="0022178B" w:rsidRDefault="003E020C" w:rsidP="003E020C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A8EC7" w14:textId="77777777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43997" w14:textId="1B1B2B1F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radu, zaštita od požara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232C5" w14:textId="7C521388" w:rsidR="003E020C" w:rsidRPr="0022178B" w:rsidRDefault="003E020C" w:rsidP="003E020C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226C08" w14:textId="73C44F59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975F26" w14:textId="0ABDE2C0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A1264" w14:textId="1E24806A" w:rsidR="003E020C" w:rsidRPr="0022178B" w:rsidRDefault="00A664D8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05B26" w14:textId="603BA113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B858BF6" w14:textId="69FE9C65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3E020C" w:rsidRPr="0022178B" w14:paraId="5480A6F9" w14:textId="77777777" w:rsidTr="00832A58">
        <w:trPr>
          <w:trHeight w:val="39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9A0C1B3" w14:textId="1360C7BE" w:rsidR="003E020C" w:rsidRPr="0022178B" w:rsidRDefault="003E020C" w:rsidP="003E020C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3A8F8" w14:textId="1458F326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POSLUŽIVANJE NUAS - TOKARILICE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E63419" w14:textId="77F0F7CA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Pripremiti NUAS - tokarilicu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95C42" w14:textId="5992D251" w:rsidR="003E020C" w:rsidRPr="0022178B" w:rsidRDefault="003E020C" w:rsidP="003E020C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4F3CB" w14:textId="128F0AFA" w:rsidR="003E020C" w:rsidRPr="0022178B" w:rsidRDefault="00D40D2D" w:rsidP="003E020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985D8" w14:textId="353D933F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07F45" w14:textId="1AEE724F" w:rsidR="003E020C" w:rsidRPr="0022178B" w:rsidRDefault="000C5B00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F3EB4" w14:textId="0FCE5A19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215418E" w14:textId="0F1BED2C" w:rsidR="003E020C" w:rsidRPr="0022178B" w:rsidRDefault="0078527E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3E020C" w:rsidRPr="0022178B" w14:paraId="7503E051" w14:textId="77777777" w:rsidTr="00337BC3">
        <w:trPr>
          <w:trHeight w:val="470"/>
        </w:trPr>
        <w:tc>
          <w:tcPr>
            <w:tcW w:w="69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23099F" w14:textId="77777777" w:rsidR="003E020C" w:rsidRPr="0022178B" w:rsidRDefault="003E020C" w:rsidP="003E020C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F3CE" w14:textId="77777777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CD8D" w14:textId="7EF1669B" w:rsidR="003E020C" w:rsidRPr="0022178B" w:rsidRDefault="003E020C" w:rsidP="003E02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Praćenje odvijanja procesa obrade tokarenjem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580A" w14:textId="4582EAD5" w:rsidR="003E020C" w:rsidRPr="0022178B" w:rsidRDefault="003E020C" w:rsidP="003E020C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62DB" w14:textId="1429AFA9" w:rsidR="003E020C" w:rsidRPr="0022178B" w:rsidRDefault="00D40D2D" w:rsidP="003E020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42A1" w14:textId="7C856181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D082" w14:textId="19C132D7" w:rsidR="003E020C" w:rsidRPr="0022178B" w:rsidRDefault="00F30E92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0A01" w14:textId="6EC13BB0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2AF18" w14:textId="106FF556" w:rsidR="003E020C" w:rsidRPr="0022178B" w:rsidRDefault="0078527E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3E020C" w:rsidRPr="0022178B" w14:paraId="6C6F388D" w14:textId="77777777" w:rsidTr="00832A58">
        <w:trPr>
          <w:trHeight w:val="470"/>
        </w:trPr>
        <w:tc>
          <w:tcPr>
            <w:tcW w:w="69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926418D" w14:textId="77777777" w:rsidR="003E020C" w:rsidRPr="0022178B" w:rsidRDefault="003E020C" w:rsidP="003E020C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DAB51" w14:textId="77777777" w:rsidR="003E020C" w:rsidRPr="0022178B" w:rsidRDefault="003E020C" w:rsidP="003E020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22E3F" w14:textId="48AD8AA2" w:rsidR="003E020C" w:rsidRPr="0022178B" w:rsidRDefault="003E020C" w:rsidP="003E02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050F6A" w14:textId="77777777" w:rsidR="003E020C" w:rsidRPr="0022178B" w:rsidRDefault="003E020C" w:rsidP="003E020C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2D17E5" w14:textId="49260DCE" w:rsidR="003E020C" w:rsidRPr="0022178B" w:rsidRDefault="00D40D2D" w:rsidP="003E020C">
            <w:pPr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A837C" w14:textId="44735623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2F6F9" w14:textId="51EF4A86" w:rsidR="003E020C" w:rsidRPr="0022178B" w:rsidRDefault="00F30E92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19A0E0" w14:textId="65B966E5" w:rsidR="003E020C" w:rsidRPr="0022178B" w:rsidRDefault="00A664D8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3E020C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C3D72F0" w14:textId="6A3EE12B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32B2F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</w:tr>
    </w:tbl>
    <w:bookmarkEnd w:id="1"/>
    <w:p w14:paraId="0A65EC80" w14:textId="59C274DC" w:rsidR="00C759FB" w:rsidRPr="0022178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2178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VPUP – vođeni proces učenja i poučavanja</w:t>
      </w:r>
      <w:r w:rsidR="00F56B6E" w:rsidRPr="0022178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  </w:t>
      </w:r>
    </w:p>
    <w:p w14:paraId="032E8EEB" w14:textId="77777777" w:rsidR="00C759FB" w:rsidRPr="0022178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2178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15531B2A" w:rsidR="00C759FB" w:rsidRPr="0022178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2178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</w:t>
      </w:r>
      <w:r w:rsidR="00307F39" w:rsidRPr="0022178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</w:t>
      </w:r>
      <w:r w:rsidRPr="0022178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polaznika</w:t>
      </w:r>
    </w:p>
    <w:p w14:paraId="1ECC0EF2" w14:textId="34413F79" w:rsidR="00D5118F" w:rsidRPr="0022178B" w:rsidRDefault="00D5118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lang w:val="hr-HR" w:eastAsia="en-US"/>
        </w:rPr>
      </w:pPr>
    </w:p>
    <w:p w14:paraId="27A4BFBB" w14:textId="3C40D8DB" w:rsidR="00C759FB" w:rsidRPr="00E663E2" w:rsidRDefault="00C759FB" w:rsidP="00EF1F2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E663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22178B" w14:paraId="77D6E4DC" w14:textId="77777777" w:rsidTr="009F645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6509555"/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85760EF" w:rsidR="00C759FB" w:rsidRPr="00E80444" w:rsidRDefault="00E80444" w:rsidP="009F6451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8044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TEHNIČKO CRTANJE I ZAŠTITA NA RADU</w:t>
            </w:r>
          </w:p>
        </w:tc>
      </w:tr>
      <w:tr w:rsidR="00C759FB" w:rsidRPr="0022178B" w14:paraId="4B408B59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22178B" w:rsidRDefault="00C759FB" w:rsidP="009F645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2178B" w14:paraId="08317D75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CFB204D" w14:textId="77777777" w:rsidR="009533FA" w:rsidRPr="0022178B" w:rsidRDefault="009533FA" w:rsidP="009533F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bCs/>
                <w:noProof/>
                <w:sz w:val="20"/>
                <w:szCs w:val="20"/>
              </w:rPr>
              <w:t>Nastavnik strukovno-teorijskih sadržaja: najmanje razina 6. sv ili 6.st HKO odgovarajućeg profila.</w:t>
            </w:r>
          </w:p>
          <w:p w14:paraId="48EEB20D" w14:textId="29130E27" w:rsidR="00C759FB" w:rsidRPr="0022178B" w:rsidRDefault="009533FA" w:rsidP="009533F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bCs/>
                <w:noProof/>
                <w:sz w:val="20"/>
                <w:szCs w:val="20"/>
              </w:rPr>
              <w:t>Suradnik u nastavi: strukovna kvalifikacija u Obrazovnom sektoru Strojarstvo, brodogradnja i metalurgija  minimalno razine 4.1 HKO, s najmanje pet godina radnog iskustva u struci.</w:t>
            </w:r>
          </w:p>
        </w:tc>
      </w:tr>
      <w:tr w:rsidR="00C759FB" w:rsidRPr="0022178B" w14:paraId="4BE1DF24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7D82B5E" w:rsidR="00C759FB" w:rsidRPr="0022178B" w:rsidRDefault="00F56B6E" w:rsidP="009F645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A627D0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22178B" w14:paraId="0308AD4C" w14:textId="77777777" w:rsidTr="009F6451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2178B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22178B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22178B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C5B4D" w:rsidRPr="0022178B" w14:paraId="070A689A" w14:textId="77777777" w:rsidTr="009F645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3C5B4D" w:rsidRPr="0022178B" w:rsidRDefault="003C5B4D" w:rsidP="003C5B4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D8F0C4D" w:rsidR="003C5B4D" w:rsidRPr="0022178B" w:rsidRDefault="003C5B4D" w:rsidP="003C5B4D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 (30%)</w:t>
            </w:r>
          </w:p>
        </w:tc>
        <w:tc>
          <w:tcPr>
            <w:tcW w:w="2552" w:type="dxa"/>
            <w:vAlign w:val="center"/>
          </w:tcPr>
          <w:p w14:paraId="0B21DC3B" w14:textId="08844D9D" w:rsidR="003C5B4D" w:rsidRPr="0022178B" w:rsidRDefault="003C5B4D" w:rsidP="003C5B4D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 (40%)</w:t>
            </w:r>
          </w:p>
        </w:tc>
        <w:tc>
          <w:tcPr>
            <w:tcW w:w="2552" w:type="dxa"/>
            <w:vAlign w:val="center"/>
          </w:tcPr>
          <w:p w14:paraId="2D0A812D" w14:textId="2A9B97DD" w:rsidR="003C5B4D" w:rsidRPr="0022178B" w:rsidRDefault="003C5B4D" w:rsidP="003C5B4D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 (30%)</w:t>
            </w:r>
          </w:p>
        </w:tc>
      </w:tr>
      <w:tr w:rsidR="00C759FB" w:rsidRPr="0022178B" w14:paraId="7976F4E4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5AC20E7F" w:rsidR="00C759FB" w:rsidRPr="0022178B" w:rsidRDefault="0017204F" w:rsidP="009F6451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 modul</w:t>
            </w:r>
          </w:p>
        </w:tc>
      </w:tr>
      <w:tr w:rsidR="00C759FB" w:rsidRPr="0022178B" w14:paraId="1BC4FD5C" w14:textId="77777777" w:rsidTr="009F645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F4F5F6F" w:rsidR="003E020C" w:rsidRPr="0022178B" w:rsidRDefault="00311C51" w:rsidP="00311C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steći znanja i vještine potrebne za posluživanje NUAS-tokarilice, izrađivanje strojnih dijelova na numerički upravljanim alatnim strojevima uz primjenu zaštitne opreme i sredstva za rad na siguran način. Po završetku modula polaznici će moći prepoznati moguće opasnosti rada na radnome mjestu te ih prevenirati na pravilan način. Također će steći znanja i vještine o primjenjivanju propisa iz zaštite okoliša i zbrinjavanju otpada. Moći će čitati radionički crtež i stvarati prostornu predodžbu predmeta kojeg izrađuju. </w:t>
            </w:r>
          </w:p>
        </w:tc>
      </w:tr>
      <w:tr w:rsidR="00C759FB" w:rsidRPr="0022178B" w14:paraId="6BF7193D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245ECD" w14:textId="1097B9C9" w:rsidR="007A5E5B" w:rsidRPr="0022178B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Vrste crta, kotiranje, mjerilo</w:t>
            </w:r>
          </w:p>
          <w:p w14:paraId="5A87CFFC" w14:textId="6C448929" w:rsidR="00763E78" w:rsidRPr="0022178B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Projekcije (nacrt, tlocrt i bokocrt)</w:t>
            </w:r>
          </w:p>
          <w:p w14:paraId="14AC3C2F" w14:textId="32CFC375" w:rsidR="00763E78" w:rsidRPr="0022178B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Presjek</w:t>
            </w:r>
          </w:p>
          <w:p w14:paraId="3A734F3D" w14:textId="77777777" w:rsidR="00763E78" w:rsidRPr="0022178B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Radionički crtež</w:t>
            </w:r>
          </w:p>
          <w:p w14:paraId="1ACA1867" w14:textId="77777777" w:rsidR="009434E8" w:rsidRPr="0022178B" w:rsidRDefault="009434E8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Sredstva za rad na siguran način</w:t>
            </w:r>
          </w:p>
          <w:p w14:paraId="5E227BE0" w14:textId="76DAA7B7" w:rsidR="009434E8" w:rsidRPr="0022178B" w:rsidRDefault="009434E8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Zaštita od požara</w:t>
            </w:r>
          </w:p>
        </w:tc>
      </w:tr>
      <w:tr w:rsidR="00C759FB" w:rsidRPr="0022178B" w14:paraId="53185C32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28B296" w14:textId="77777777" w:rsidR="00763E78" w:rsidRPr="0022178B" w:rsidRDefault="00763E78" w:rsidP="00763E7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6C57F4BD" w14:textId="76220DF9" w:rsidR="00763E78" w:rsidRPr="00EB1687" w:rsidRDefault="00763E78" w:rsidP="00763E78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integrirano u mikrokvalifikaciju kroz rad na situacijskoj i problemskoj nastavi u specijaliziranim prostorima (</w:t>
            </w:r>
            <w:r w:rsidR="00842B0F" w:rsidRPr="0022178B">
              <w:rPr>
                <w:rFonts w:asciiTheme="minorHAnsi" w:hAnsiTheme="minorHAnsi" w:cstheme="minorHAnsi"/>
                <w:sz w:val="20"/>
                <w:szCs w:val="20"/>
              </w:rPr>
              <w:t>simuliranim uvjetima rada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B16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1687" w:rsidRPr="00311C51">
              <w:rPr>
                <w:rFonts w:asciiTheme="minorHAnsi" w:hAnsiTheme="minorHAnsi" w:cstheme="minorHAnsi"/>
                <w:sz w:val="20"/>
                <w:szCs w:val="20"/>
              </w:rPr>
              <w:t>u ustanovi</w:t>
            </w:r>
          </w:p>
          <w:p w14:paraId="02F383EA" w14:textId="4B73CB7E" w:rsidR="006B60BC" w:rsidRPr="0022178B" w:rsidRDefault="00763E78" w:rsidP="00803F2A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učenje na radnome mjestu za vrijeme praktične nastave u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s </w:t>
            </w:r>
            <w:r w:rsidRPr="0022178B">
              <w:rPr>
                <w:rFonts w:cstheme="minorHAnsi"/>
                <w:sz w:val="20"/>
                <w:szCs w:val="20"/>
              </w:rPr>
              <w:t xml:space="preserve">CNC edukacijskom glodalicom; CNC edukacijskom tokarilicom set steznih uređaja; umrežena radna mjesta s računalima s programima za simulaciju obrade za savladavanje specifičnih vježbi gdje se polaznici postupno uvode u posao te u ograničenom obujmu sudjeluju u radnom procesu u kontroliranim uvjetima uz mentora. Rad na radnome mjestu dio je programa strukovnog obrazovanja i osposobljavanja koji vodi do </w:t>
            </w:r>
            <w:r w:rsidR="003E020C" w:rsidRPr="0022178B">
              <w:rPr>
                <w:rFonts w:cstheme="minorHAnsi"/>
                <w:sz w:val="20"/>
                <w:szCs w:val="20"/>
              </w:rPr>
              <w:t xml:space="preserve">stjecanja </w:t>
            </w:r>
            <w:r w:rsidRPr="0022178B">
              <w:rPr>
                <w:rFonts w:cstheme="minorHAnsi"/>
                <w:sz w:val="20"/>
                <w:szCs w:val="20"/>
              </w:rPr>
              <w:t>mikrokvalifikacije.</w:t>
            </w:r>
          </w:p>
        </w:tc>
      </w:tr>
      <w:tr w:rsidR="00C759FB" w:rsidRPr="0022178B" w14:paraId="3B093890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5E02CB7" w14:textId="4D15192F" w:rsidR="009714AF" w:rsidRPr="0022178B" w:rsidRDefault="00E1430F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72BFF50C" w14:textId="42A7AE8D" w:rsidR="003E020C" w:rsidRPr="0022178B" w:rsidRDefault="003E020C" w:rsidP="0050398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Lučić M.: Tehničko crtanje s AutoCAD-om; Naklada Lučić, 2014.</w:t>
            </w:r>
          </w:p>
          <w:p w14:paraId="2D76028E" w14:textId="31CD0498" w:rsidR="009B7DB8" w:rsidRPr="0022178B" w:rsidRDefault="009B7DB8" w:rsidP="0050398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Pravilnik o zaštiti na radu za mjesta rada (NN, Br. 29/13.)</w:t>
            </w:r>
          </w:p>
          <w:p w14:paraId="261C0E1D" w14:textId="77777777" w:rsidR="00763E78" w:rsidRPr="0022178B" w:rsidRDefault="009B7DB8" w:rsidP="0050398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Pravilnik o uporabi osobnih zaštitnih sredstava (NN, Br. 39/06.)</w:t>
            </w:r>
          </w:p>
          <w:p w14:paraId="357F45ED" w14:textId="77777777" w:rsidR="00E1430F" w:rsidRPr="0022178B" w:rsidRDefault="00E1430F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2E2A14F" w14:textId="77777777" w:rsidR="00E1430F" w:rsidRPr="0022178B" w:rsidRDefault="00AD62D6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57CBA86D" w14:textId="0A9C4FC4" w:rsidR="00AD62D6" w:rsidRPr="0022178B" w:rsidRDefault="00AD62D6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Interna skripta koju su izradili nastavnici/predavači, sastavljena prema nastavnom programu.</w:t>
            </w:r>
          </w:p>
        </w:tc>
      </w:tr>
      <w:bookmarkEnd w:id="2"/>
    </w:tbl>
    <w:p w14:paraId="73D76AE7" w14:textId="77777777" w:rsidR="009761E9" w:rsidRDefault="009761E9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95ACD00" w14:textId="77777777" w:rsidR="00916B88" w:rsidRPr="0022178B" w:rsidRDefault="00916B88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22178B" w14:paraId="11953FAD" w14:textId="77777777" w:rsidTr="009F6451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B3F575F" w:rsidR="00C759FB" w:rsidRPr="0022178B" w:rsidRDefault="00C759FB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</w:t>
            </w:r>
            <w:r w:rsidR="005A1A7B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ovi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ishoda učenja iz SK-a</w:t>
            </w:r>
            <w:r w:rsidRPr="0022178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EDD8464" w:rsidR="009638FA" w:rsidRPr="0022178B" w:rsidRDefault="009434E8" w:rsidP="00E8175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Tehničko crtanje</w:t>
            </w:r>
          </w:p>
        </w:tc>
      </w:tr>
      <w:tr w:rsidR="00C759FB" w:rsidRPr="0022178B" w14:paraId="31E380B7" w14:textId="77777777" w:rsidTr="009F645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22178B" w:rsidRDefault="00C759FB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53F6C" w:rsidRPr="0022178B" w14:paraId="119A87DB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AA0AE4" w14:textId="4B0B3DAE" w:rsidR="00753F6C" w:rsidRPr="0022178B" w:rsidRDefault="00753F6C" w:rsidP="009F17F7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Objasniti standarde tehničkog crtanja i primijeniti na tehničkom crtežu (vrste crta, kotiranje, mjerila, formati papira)</w:t>
            </w:r>
          </w:p>
          <w:p w14:paraId="2A708D1E" w14:textId="4D7B2A7F" w:rsidR="00753F6C" w:rsidRPr="0022178B" w:rsidRDefault="009F17F7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 </w:t>
            </w:r>
            <w:r w:rsidR="00753F6C" w:rsidRPr="0022178B">
              <w:rPr>
                <w:rFonts w:cstheme="minorHAnsi"/>
                <w:sz w:val="20"/>
                <w:szCs w:val="20"/>
              </w:rPr>
              <w:t>Objasniti  tolerancije oblika i položaja, dosjede i  znakove obrade</w:t>
            </w:r>
          </w:p>
          <w:p w14:paraId="3AE28BE5" w14:textId="2516D13C" w:rsidR="00753F6C" w:rsidRPr="0022178B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Čitati radionički crtež</w:t>
            </w:r>
          </w:p>
          <w:p w14:paraId="201D9B6C" w14:textId="2D693C2B" w:rsidR="00753F6C" w:rsidRPr="0022178B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Prikazati lik i tijelo u ravninama projekcije: tlocrt, nacrt i bokocrt</w:t>
            </w:r>
          </w:p>
          <w:p w14:paraId="2AE03FCC" w14:textId="61AE24D4" w:rsidR="00753F6C" w:rsidRPr="0022178B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Nacrtati presjek jednostavnog predmeta</w:t>
            </w:r>
          </w:p>
          <w:p w14:paraId="77FC4C79" w14:textId="6781F68E" w:rsidR="00753F6C" w:rsidRPr="0022178B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Protumačiti vrste i namjenu prostornog predočavanja</w:t>
            </w:r>
          </w:p>
          <w:p w14:paraId="250EB638" w14:textId="686E4EDF" w:rsidR="00753F6C" w:rsidRPr="0022178B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Nacrtati jednostavni radionički crtež</w:t>
            </w:r>
          </w:p>
          <w:p w14:paraId="7FCDB4B5" w14:textId="064E7D96" w:rsidR="00753F6C" w:rsidRPr="0022178B" w:rsidRDefault="00753F6C" w:rsidP="00753F6C">
            <w:pPr>
              <w:pStyle w:val="ListParagraph"/>
              <w:numPr>
                <w:ilvl w:val="1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Izraditi skice jednostavnih strojarskih dijelova</w:t>
            </w:r>
          </w:p>
        </w:tc>
      </w:tr>
      <w:tr w:rsidR="00753F6C" w:rsidRPr="0022178B" w14:paraId="089FE698" w14:textId="77777777" w:rsidTr="009F645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753F6C" w:rsidRPr="0022178B" w14:paraId="27BCC39F" w14:textId="77777777" w:rsidTr="009F645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2905FC13" w:rsidR="00753F6C" w:rsidRPr="00D60025" w:rsidRDefault="00D60025" w:rsidP="00C65FD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02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Nastavnik će polaznicima objasniti standarde tehničkog crtanja uz demonstraciju na tehničkom crtežu nakon čega polaznici primjenjuju naučeno na izradi tehničkog crteža stvarnog strojnog dijela. Polaznici će jednostavan strojni dio nacrtati u prostornom prikazu. Nastavnik kontinuirano vrednuje rad polaznika i daje mu povratnu informaciju.</w:t>
            </w:r>
          </w:p>
        </w:tc>
      </w:tr>
      <w:tr w:rsidR="00753F6C" w:rsidRPr="0022178B" w14:paraId="5678871B" w14:textId="77777777" w:rsidTr="00687AA6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01D4F" w14:textId="77777777" w:rsidR="000B2A4B" w:rsidRPr="0022178B" w:rsidRDefault="000B2A4B" w:rsidP="000B2A4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Standardi tehničkog crtanja uz primjenu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br/>
              <w:t xml:space="preserve"> - vrste crta, kotiranje, mjerila, formati crteža</w:t>
            </w:r>
          </w:p>
          <w:p w14:paraId="74F1502A" w14:textId="77777777" w:rsidR="000B2A4B" w:rsidRPr="0022178B" w:rsidRDefault="000B2A4B" w:rsidP="000B2A4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Tolerancije oblika i položaja</w:t>
            </w:r>
          </w:p>
          <w:p w14:paraId="689D4DBF" w14:textId="77777777" w:rsidR="000B2A4B" w:rsidRPr="0022178B" w:rsidRDefault="000B2A4B" w:rsidP="000B2A4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Ravnine projekcije: tlocrt, nacrt i bokocrt</w:t>
            </w:r>
          </w:p>
          <w:p w14:paraId="75BC8734" w14:textId="77777777" w:rsidR="000B2A4B" w:rsidRPr="0022178B" w:rsidRDefault="000B2A4B" w:rsidP="000B2A4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Presjek</w:t>
            </w:r>
          </w:p>
          <w:p w14:paraId="24511AA9" w14:textId="5C9BC888" w:rsidR="009638FA" w:rsidRPr="0022178B" w:rsidRDefault="000B2A4B" w:rsidP="000B2A4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Prostorno predočavanje</w:t>
            </w:r>
          </w:p>
        </w:tc>
      </w:tr>
      <w:tr w:rsidR="00753F6C" w:rsidRPr="0022178B" w14:paraId="0D4BAE31" w14:textId="77777777" w:rsidTr="00687AA6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53F6C" w:rsidRPr="0022178B" w14:paraId="661F47AD" w14:textId="77777777" w:rsidTr="00687AA6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50302" w14:textId="13A3F583" w:rsidR="00753F6C" w:rsidRPr="0022178B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Zadatak 1: </w:t>
            </w:r>
            <w:r w:rsidR="009638FA" w:rsidRPr="0022178B">
              <w:rPr>
                <w:rFonts w:cstheme="minorHAnsi"/>
                <w:sz w:val="20"/>
                <w:szCs w:val="20"/>
              </w:rPr>
              <w:t>Norme u tehničkom crtanju</w:t>
            </w:r>
          </w:p>
          <w:p w14:paraId="7F728068" w14:textId="77777777" w:rsidR="00A66068" w:rsidRPr="0022178B" w:rsidRDefault="009638FA" w:rsidP="009638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Na pripremljenim podlogama potrebno je prikazani strojni element tehnički opisati. (op. kotirati, ispuniti sastavnicu…)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BA0B602" w14:textId="382F08D4" w:rsidR="009638FA" w:rsidRPr="0022178B" w:rsidRDefault="00353CB3" w:rsidP="009638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Prilikom izrade zadatka vrednuju se slije</w:t>
            </w:r>
            <w:r w:rsidR="00AB4A12" w:rsidRPr="0022178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ći elementi: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>- pravilno kotiranje (vrste kota, smještaj kotnog broja)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>- ispunjena sastavnica svim potrebnim podacima</w:t>
            </w:r>
          </w:p>
          <w:p w14:paraId="59170D79" w14:textId="646CAD74" w:rsidR="00753F6C" w:rsidRPr="0022178B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253F86F" w14:textId="4CCED794" w:rsidR="00753F6C" w:rsidRPr="0022178B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Zadatak 2: </w:t>
            </w:r>
            <w:r w:rsidR="009638FA" w:rsidRPr="0022178B">
              <w:rPr>
                <w:rFonts w:cstheme="minorHAnsi"/>
                <w:sz w:val="20"/>
                <w:szCs w:val="20"/>
              </w:rPr>
              <w:t>Izrada skica, crteža i shema</w:t>
            </w:r>
          </w:p>
          <w:p w14:paraId="10108DDE" w14:textId="7C7F3101" w:rsidR="00753F6C" w:rsidRPr="0022178B" w:rsidRDefault="009638FA" w:rsidP="00E81751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Nakon ručnog skiciranja nekog strojnog elementa na pripremljenim podlogama potrebno je istoga prikazati na crtežu i u potpunosti tehnički opisati.</w:t>
            </w:r>
            <w:r w:rsidR="00753F6C" w:rsidRPr="0022178B">
              <w:rPr>
                <w:rFonts w:cstheme="minorHAnsi"/>
                <w:sz w:val="20"/>
                <w:szCs w:val="20"/>
              </w:rPr>
              <w:br/>
            </w:r>
            <w:r w:rsidR="00D950D8" w:rsidRPr="0022178B">
              <w:rPr>
                <w:rFonts w:cstheme="minorHAnsi"/>
                <w:sz w:val="20"/>
                <w:szCs w:val="20"/>
              </w:rPr>
              <w:t>Vrednovanje provesti prema unaprijed definiranim elementima i kriterijima.</w:t>
            </w:r>
          </w:p>
        </w:tc>
      </w:tr>
      <w:tr w:rsidR="00753F6C" w:rsidRPr="0022178B" w14:paraId="7B414016" w14:textId="77777777" w:rsidTr="009F645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53F6C" w:rsidRPr="0022178B" w14:paraId="744F7A56" w14:textId="77777777" w:rsidTr="009F645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8152CC1" w14:textId="4E81EB11" w:rsidR="00BC6820" w:rsidRPr="0022178B" w:rsidRDefault="00BC6820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923CFF4" w14:textId="77777777" w:rsidR="00BC6820" w:rsidRPr="0022178B" w:rsidRDefault="00BC6820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22178B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82"/>
        <w:gridCol w:w="6673"/>
      </w:tblGrid>
      <w:tr w:rsidR="00E81751" w:rsidRPr="0022178B" w14:paraId="51F2F6C6" w14:textId="77777777" w:rsidTr="00E81751">
        <w:trPr>
          <w:trHeight w:val="558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20592F" w14:textId="77777777" w:rsidR="00E81751" w:rsidRPr="0022178B" w:rsidRDefault="00E81751" w:rsidP="00E81751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Skupovi ishoda učenja iz SK-a</w:t>
            </w:r>
            <w:r w:rsidRPr="0022178B">
              <w:rPr>
                <w:rStyle w:val="FootnoteReference"/>
                <w:rFonts w:asciiTheme="minorHAnsi" w:hAnsiTheme="minorHAnsi" w:cstheme="minorHAnsi"/>
                <w:b/>
                <w:bCs/>
                <w:noProof/>
                <w:sz w:val="20"/>
                <w:szCs w:val="20"/>
                <w:vertAlign w:val="baseline"/>
                <w:lang w:val="hr-HR"/>
              </w:rPr>
              <w:footnoteReference w:id="2"/>
            </w: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E4D0" w14:textId="361631A5" w:rsidR="00E81751" w:rsidRPr="0022178B" w:rsidRDefault="00E81751" w:rsidP="00E8175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</w:pPr>
            <w:r w:rsidRPr="0022178B"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  <w:t>Zaštita na radu, zaštita od požara</w:t>
            </w:r>
          </w:p>
        </w:tc>
      </w:tr>
      <w:tr w:rsidR="00E81751" w:rsidRPr="0022178B" w14:paraId="0AAD6EE3" w14:textId="77777777" w:rsidTr="00A664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F1E364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81751" w:rsidRPr="0022178B" w14:paraId="3A85A233" w14:textId="77777777" w:rsidTr="00A664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4663" w14:textId="77777777" w:rsidR="00E81751" w:rsidRPr="0022178B" w:rsidRDefault="00E81751" w:rsidP="00A664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2.1. </w:t>
            </w:r>
            <w:r w:rsidRPr="0022178B">
              <w:rPr>
                <w:rFonts w:eastAsia="Verdana" w:cstheme="minorHAnsi"/>
                <w:sz w:val="20"/>
                <w:szCs w:val="20"/>
              </w:rPr>
              <w:t>Razlikovati mjere zaštite na radu ovisno o vrstama obrade</w:t>
            </w:r>
          </w:p>
          <w:p w14:paraId="23761890" w14:textId="77777777" w:rsidR="00E81751" w:rsidRPr="0022178B" w:rsidRDefault="00E81751" w:rsidP="00A664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22178B">
              <w:rPr>
                <w:rFonts w:eastAsia="Verdana" w:cstheme="minorHAnsi"/>
                <w:sz w:val="20"/>
                <w:szCs w:val="20"/>
              </w:rPr>
              <w:t xml:space="preserve">2.2. Primjenjivati mjere zaštite na radu </w:t>
            </w:r>
          </w:p>
          <w:p w14:paraId="04990291" w14:textId="77777777" w:rsidR="00E81751" w:rsidRPr="0022178B" w:rsidRDefault="00E81751" w:rsidP="00A664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22178B">
              <w:rPr>
                <w:rFonts w:eastAsia="Verdana" w:cstheme="minorHAnsi"/>
                <w:sz w:val="20"/>
                <w:szCs w:val="20"/>
              </w:rPr>
              <w:t>2.3. Pravilno postupiti u slučaju požara</w:t>
            </w:r>
          </w:p>
          <w:p w14:paraId="7D041544" w14:textId="3FD5C668" w:rsidR="00E81751" w:rsidRPr="0022178B" w:rsidRDefault="00E81751" w:rsidP="00A66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 2.4. Primijeniti propise zaštite na radu i zaštite od požara</w:t>
            </w:r>
          </w:p>
          <w:p w14:paraId="20B0D26F" w14:textId="08E89333" w:rsidR="00E81751" w:rsidRPr="0022178B" w:rsidRDefault="00E81751" w:rsidP="00D950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22178B">
              <w:rPr>
                <w:rFonts w:eastAsia="Verdana" w:cstheme="minorHAnsi"/>
                <w:sz w:val="20"/>
                <w:szCs w:val="20"/>
              </w:rPr>
              <w:t>2.5. Primijeniti važeće propise o zaštiti okoliša</w:t>
            </w:r>
          </w:p>
        </w:tc>
      </w:tr>
      <w:tr w:rsidR="00E81751" w:rsidRPr="0022178B" w14:paraId="73799A54" w14:textId="77777777" w:rsidTr="00A664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AC4902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81751" w:rsidRPr="0022178B" w14:paraId="52FCFE65" w14:textId="77777777" w:rsidTr="00A664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2A61F6" w14:textId="087AE721" w:rsidR="00E81751" w:rsidRPr="00D457C5" w:rsidRDefault="003736FE" w:rsidP="00D457C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Nastava se izvodi putem vježbi uz istovremeno provođenje predavačke nastave. Nastavnik vođenim procesom učenja i poučavanja polaznicima daje jasne upute o različitim mjerama zaštite na radu prilikom posluživanja numerički upravljanih alatnih strojeva - tokarilice, o pravilnom postupanju u slučaju požara te važećim propisima o zaštititi okoliša. Polaznik će usvojiti i tijekom rada primijeniti važeće propise te koristi zaštitnu opremu i sredstva za rad na siguran način. Nastavnik kontinuirano vrednuje rad polaznika i daje mu povratnu informaciju.</w:t>
            </w:r>
          </w:p>
        </w:tc>
      </w:tr>
      <w:tr w:rsidR="00E81751" w:rsidRPr="0022178B" w14:paraId="7CC99101" w14:textId="77777777" w:rsidTr="00A664D8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85569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52E74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Mjere zaštite na radu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>Mjere zaštite od požara</w:t>
            </w:r>
          </w:p>
          <w:p w14:paraId="1B03D330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Propisi o zaštiti okoliša</w:t>
            </w:r>
          </w:p>
        </w:tc>
      </w:tr>
      <w:tr w:rsidR="00E81751" w:rsidRPr="0022178B" w14:paraId="5CA94A50" w14:textId="77777777" w:rsidTr="00A664D8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CCD8E2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81751" w:rsidRPr="0022178B" w14:paraId="4E6A3BD3" w14:textId="77777777" w:rsidTr="00A664D8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40093" w14:textId="32D4D033" w:rsidR="00AB4A12" w:rsidRPr="0022178B" w:rsidRDefault="00AB4A12" w:rsidP="00AB4A1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1: Zaštita od požara</w:t>
            </w:r>
          </w:p>
          <w:p w14:paraId="6566DFAA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eastAsia="Verdana" w:hAnsiTheme="minorHAnsi" w:cstheme="minorHAnsi"/>
                <w:sz w:val="20"/>
                <w:szCs w:val="20"/>
              </w:rPr>
              <w:t>Za zadanu situaciju požara u postrojenju predložiti postupke zaštite na radu i zdravlja ljudi korištenjem osobnih zaštitnih sredstava.</w:t>
            </w:r>
            <w:r w:rsidRPr="0022178B">
              <w:rPr>
                <w:rFonts w:asciiTheme="minorHAnsi" w:eastAsia="Verdana" w:hAnsiTheme="minorHAnsi" w:cstheme="minorHAnsi"/>
                <w:sz w:val="20"/>
                <w:szCs w:val="20"/>
              </w:rPr>
              <w:br/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Prilikom izrade zadatka vrednuju se slijedeći elementi: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>- odabrana zaštitna sredstva za zatečenu situaciju</w:t>
            </w:r>
          </w:p>
          <w:p w14:paraId="369F7BE9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  <w:p w14:paraId="1F617CDA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Zadatak 2: Test zaštite na radu</w:t>
            </w:r>
          </w:p>
          <w:p w14:paraId="79FF7D8D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Primjer vrednovanja provjerava se pisanim standardiziranim testom zaštite na radu.</w:t>
            </w:r>
          </w:p>
          <w:p w14:paraId="59807991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30C48685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Zadatak 3: Primjena zaštite na radu na radnom mjestu</w:t>
            </w:r>
          </w:p>
          <w:p w14:paraId="7E6963CB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Opisati mjere zaštite na radu na radnom mjestu.</w:t>
            </w:r>
            <w:r w:rsidRPr="0022178B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Protumačiti znakove sigurnosti u radnom prostoru.</w:t>
            </w:r>
          </w:p>
          <w:p w14:paraId="2C266DE4" w14:textId="77777777" w:rsidR="00AB4A12" w:rsidRPr="0022178B" w:rsidRDefault="00AB4A12" w:rsidP="00AB4A12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Prilikom izrade zadatka vrednuju se slijedeći elementi: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>- opisati značenje pojedinog znaka sigurnosti i znaka opasnosti</w:t>
            </w:r>
          </w:p>
          <w:p w14:paraId="70AA401B" w14:textId="64EF3012" w:rsidR="00A664D8" w:rsidRPr="0022178B" w:rsidRDefault="00A664D8" w:rsidP="00A664D8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E81751" w:rsidRPr="0022178B" w14:paraId="1B3EF9B8" w14:textId="77777777" w:rsidTr="00E81751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5FCC5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81751" w:rsidRPr="0022178B" w14:paraId="62F8EB5C" w14:textId="77777777" w:rsidTr="00E81751">
        <w:tc>
          <w:tcPr>
            <w:tcW w:w="94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ECDC0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1F282AA6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182950D" w14:textId="1D5C175C" w:rsidR="00BC6820" w:rsidRPr="0022178B" w:rsidRDefault="00BC682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843"/>
        <w:gridCol w:w="2278"/>
        <w:gridCol w:w="2552"/>
      </w:tblGrid>
      <w:tr w:rsidR="00212E89" w:rsidRPr="0022178B" w14:paraId="41F926B5" w14:textId="77777777" w:rsidTr="00DE4ADC">
        <w:trPr>
          <w:trHeight w:val="558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9E89AA5" w14:textId="77777777" w:rsidR="00212E89" w:rsidRPr="0022178B" w:rsidRDefault="00212E89" w:rsidP="00212E89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7F30" w14:textId="2F1058D0" w:rsidR="00212E89" w:rsidRPr="0022178B" w:rsidRDefault="009638FA" w:rsidP="00212E89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POSLUŽIVANJE NUAS - TOKARILICE</w:t>
            </w:r>
          </w:p>
        </w:tc>
      </w:tr>
      <w:tr w:rsidR="00212E89" w:rsidRPr="0022178B" w14:paraId="779BF681" w14:textId="77777777" w:rsidTr="00DE4ADC">
        <w:trPr>
          <w:trHeight w:val="277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4ED888" w14:textId="77777777" w:rsidR="00212E89" w:rsidRPr="0022178B" w:rsidRDefault="00212E89" w:rsidP="00212E89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586AB" w14:textId="77777777" w:rsidR="00212E89" w:rsidRPr="0022178B" w:rsidRDefault="00212E89" w:rsidP="00212E89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12E89" w:rsidRPr="0022178B" w14:paraId="35A59BF3" w14:textId="77777777" w:rsidTr="00DE4ADC">
        <w:trPr>
          <w:trHeight w:val="558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4CAF66" w14:textId="77777777" w:rsidR="00212E89" w:rsidRPr="0022178B" w:rsidRDefault="00212E89" w:rsidP="00212E89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2AB13B96" w14:textId="5B263491" w:rsidR="001A4DD4" w:rsidRPr="0022178B" w:rsidRDefault="001A4DD4" w:rsidP="001A4DD4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 strukovno-teorijskih sadržaja: najmanje razina 7.1. sv ili 7.1.</w:t>
            </w:r>
            <w:r w:rsidR="00E804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 HKO odgovarajućeg profila.</w:t>
            </w:r>
          </w:p>
          <w:p w14:paraId="6C47AD86" w14:textId="77777777" w:rsidR="001A4DD4" w:rsidRPr="0022178B" w:rsidRDefault="001A4DD4" w:rsidP="001A4DD4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Strukovni učitelj: minimalno razina 5 HKO-a odgovarajućeg profila.</w:t>
            </w:r>
          </w:p>
          <w:p w14:paraId="3AB10F52" w14:textId="14D8EB30" w:rsidR="00212E89" w:rsidRPr="0022178B" w:rsidRDefault="001A4DD4" w:rsidP="001A4DD4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Suradnik u nastavi: strukovna kvalifikacija u Obrazovnom sektoru Strojarstvo, brodogradnja i metalurgija minimalno razine 4.1 HKO, s najmanje pet godina radnog iskustva u struci.</w:t>
            </w:r>
          </w:p>
        </w:tc>
      </w:tr>
      <w:tr w:rsidR="00212E89" w:rsidRPr="0022178B" w14:paraId="5CF43324" w14:textId="77777777" w:rsidTr="00DE4ADC">
        <w:trPr>
          <w:trHeight w:val="558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C86FB" w14:textId="77777777" w:rsidR="00212E89" w:rsidRPr="0022178B" w:rsidRDefault="00212E89" w:rsidP="00212E89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51B30C85" w14:textId="2A1C70DA" w:rsidR="00212E89" w:rsidRPr="0022178B" w:rsidRDefault="00E80444" w:rsidP="00212E89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212E89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3E020C" w:rsidRPr="0022178B" w14:paraId="01031354" w14:textId="77777777" w:rsidTr="00DE4ADC">
        <w:tc>
          <w:tcPr>
            <w:tcW w:w="2820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F5ACA57" w14:textId="77777777" w:rsidR="003E020C" w:rsidRPr="0022178B" w:rsidRDefault="003E020C" w:rsidP="003E020C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43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113269" w14:textId="7D56BBF2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3C7D8F0" w14:textId="4302EE8A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4DA2D27" w14:textId="47D7BD5D" w:rsidR="003E020C" w:rsidRPr="0022178B" w:rsidRDefault="003E020C" w:rsidP="003E02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93695" w:rsidRPr="0022178B" w14:paraId="41543381" w14:textId="77777777" w:rsidTr="00DE4ADC">
        <w:trPr>
          <w:trHeight w:val="212"/>
        </w:trPr>
        <w:tc>
          <w:tcPr>
            <w:tcW w:w="2820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092F0A" w14:textId="77777777" w:rsidR="00493695" w:rsidRPr="0022178B" w:rsidRDefault="00493695" w:rsidP="00493695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15E954E" w14:textId="1ABC1A5F" w:rsidR="00493695" w:rsidRPr="0022178B" w:rsidRDefault="00493695" w:rsidP="0049369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 (12%)</w:t>
            </w:r>
          </w:p>
        </w:tc>
        <w:tc>
          <w:tcPr>
            <w:tcW w:w="2278" w:type="dxa"/>
            <w:vAlign w:val="center"/>
          </w:tcPr>
          <w:p w14:paraId="5492D4AF" w14:textId="37F5E5F6" w:rsidR="00493695" w:rsidRPr="0022178B" w:rsidRDefault="00493695" w:rsidP="0049369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90 (72%)</w:t>
            </w:r>
          </w:p>
        </w:tc>
        <w:tc>
          <w:tcPr>
            <w:tcW w:w="2552" w:type="dxa"/>
            <w:vAlign w:val="center"/>
          </w:tcPr>
          <w:p w14:paraId="1FF62773" w14:textId="2FACEABE" w:rsidR="00493695" w:rsidRPr="0022178B" w:rsidRDefault="00493695" w:rsidP="0049369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 (16%)</w:t>
            </w:r>
          </w:p>
        </w:tc>
      </w:tr>
      <w:tr w:rsidR="00EF1F20" w:rsidRPr="0022178B" w14:paraId="06E9681F" w14:textId="77777777" w:rsidTr="00DE4ADC">
        <w:trPr>
          <w:trHeight w:val="475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6F8C10" w14:textId="25EBE659" w:rsidR="00EF1F20" w:rsidRPr="0022178B" w:rsidRDefault="00EF1F20" w:rsidP="0017204F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Status modula</w:t>
            </w:r>
            <w:r w:rsidR="0017204F"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br/>
            </w: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673" w:type="dxa"/>
            <w:gridSpan w:val="3"/>
            <w:tcMar>
              <w:left w:w="57" w:type="dxa"/>
              <w:right w:w="57" w:type="dxa"/>
            </w:tcMar>
            <w:vAlign w:val="center"/>
          </w:tcPr>
          <w:p w14:paraId="585D1B33" w14:textId="1668E65F" w:rsidR="00EF1F20" w:rsidRPr="0022178B" w:rsidRDefault="0017204F" w:rsidP="00EF1F2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 modul</w:t>
            </w:r>
          </w:p>
        </w:tc>
      </w:tr>
      <w:tr w:rsidR="00EF1F20" w:rsidRPr="0022178B" w14:paraId="031306D4" w14:textId="77777777" w:rsidTr="00DE4ADC">
        <w:trPr>
          <w:trHeight w:val="1533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4C12A7" w14:textId="77777777" w:rsidR="00EF1F20" w:rsidRPr="0022178B" w:rsidRDefault="00EF1F20" w:rsidP="00EF1F2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673" w:type="dxa"/>
            <w:gridSpan w:val="3"/>
            <w:tcMar>
              <w:left w:w="57" w:type="dxa"/>
              <w:right w:w="57" w:type="dxa"/>
            </w:tcMar>
            <w:vAlign w:val="center"/>
          </w:tcPr>
          <w:p w14:paraId="58745CA5" w14:textId="4EE872E4" w:rsidR="00EF1F20" w:rsidRPr="0022178B" w:rsidRDefault="009B410A" w:rsidP="008F08C8">
            <w:pP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41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steći znanja i vještine potrebne za posluživanje NUAS - tokarilice, izrađivanje strojnih dijelova na numerički upravljanim alatnim strojevima uz primjenu zaštitne opreme i sredstva za rad na siguran način. Po završetku modula polaznici će moći opsluživati numerički upravljani alatni stroj: stezati potrebne alate, stezati sirovac u steznu napravu ili steznu glavu, pokrenuti izvođenje programa poštujući dokumentaciju proizvođača stroja, nadgledati rad stroja, otpustiti predmet obrade po završetku rada stroja te izvršiti dimenzijsku kontrolu izrađenog dijela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EF1F20" w:rsidRPr="0022178B" w14:paraId="253E0490" w14:textId="77777777" w:rsidTr="00DE4ADC"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F9A12D" w14:textId="77777777" w:rsidR="00EF1F20" w:rsidRPr="0022178B" w:rsidRDefault="00EF1F20" w:rsidP="00EF1F2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673" w:type="dxa"/>
            <w:gridSpan w:val="3"/>
            <w:tcMar>
              <w:left w:w="57" w:type="dxa"/>
              <w:right w:w="57" w:type="dxa"/>
            </w:tcMar>
            <w:vAlign w:val="center"/>
          </w:tcPr>
          <w:p w14:paraId="4EC199C2" w14:textId="252BBF2F" w:rsidR="00EF1F20" w:rsidRPr="0022178B" w:rsidRDefault="008F08C8" w:rsidP="00EF1F2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Stezanje sirovca i alata</w:t>
            </w:r>
          </w:p>
          <w:p w14:paraId="7F641CC7" w14:textId="6AC96991" w:rsidR="003E7AA8" w:rsidRPr="0022178B" w:rsidRDefault="008F08C8" w:rsidP="00EF1F2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Umjeravanje alata</w:t>
            </w:r>
          </w:p>
          <w:p w14:paraId="74348F53" w14:textId="1A2993BF" w:rsidR="00EF1F20" w:rsidRPr="0022178B" w:rsidRDefault="008F08C8" w:rsidP="00EF1F2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Nul točka obratka</w:t>
            </w:r>
          </w:p>
          <w:p w14:paraId="51D38E36" w14:textId="73E6EA44" w:rsidR="003E7AA8" w:rsidRPr="0022178B" w:rsidRDefault="008F08C8" w:rsidP="00EF1F2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Uključenje stroja</w:t>
            </w:r>
            <w:r w:rsidR="00687AA6" w:rsidRPr="0022178B">
              <w:rPr>
                <w:rFonts w:cstheme="minorHAnsi"/>
                <w:iCs/>
                <w:noProof/>
                <w:sz w:val="20"/>
                <w:szCs w:val="20"/>
              </w:rPr>
              <w:t>; tokarilice</w:t>
            </w:r>
          </w:p>
          <w:p w14:paraId="26AED80C" w14:textId="35EEAA6F" w:rsidR="003E7AA8" w:rsidRPr="0022178B" w:rsidRDefault="008F08C8" w:rsidP="00EF1F2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Praćenje putanje alata</w:t>
            </w:r>
          </w:p>
          <w:p w14:paraId="02A8EAA2" w14:textId="49BC18FF" w:rsidR="00EF1F20" w:rsidRPr="0022178B" w:rsidRDefault="00B96BEE" w:rsidP="003E7AA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Dimenzijska kontrola</w:t>
            </w:r>
          </w:p>
        </w:tc>
      </w:tr>
      <w:tr w:rsidR="00C65AEE" w:rsidRPr="0022178B" w14:paraId="5177549D" w14:textId="77777777" w:rsidTr="00DE4ADC">
        <w:tc>
          <w:tcPr>
            <w:tcW w:w="2820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41C9FB" w14:textId="77777777" w:rsidR="00C65AEE" w:rsidRPr="0022178B" w:rsidRDefault="00C65AEE" w:rsidP="00C65AEE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02075" w14:textId="77777777" w:rsidR="00C65AEE" w:rsidRPr="0022178B" w:rsidRDefault="00C65AEE" w:rsidP="00C65A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090A0498" w14:textId="63828634" w:rsidR="00C65AEE" w:rsidRPr="0022178B" w:rsidRDefault="00C65AEE" w:rsidP="00C65AEE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integrirano u mikrokvalifikaciju kroz rad na situacijskoj i problemskoj nastavi u specijaliziranim prostorima (</w:t>
            </w:r>
            <w:r w:rsidR="00842B0F" w:rsidRPr="0022178B">
              <w:rPr>
                <w:rFonts w:asciiTheme="minorHAnsi" w:hAnsiTheme="minorHAnsi" w:cstheme="minorHAnsi"/>
                <w:sz w:val="20"/>
                <w:szCs w:val="20"/>
              </w:rPr>
              <w:t>simuliranim uvjetima rada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02E5A">
              <w:rPr>
                <w:rFonts w:asciiTheme="minorHAnsi" w:hAnsiTheme="minorHAnsi" w:cstheme="minorHAnsi"/>
                <w:sz w:val="20"/>
                <w:szCs w:val="20"/>
              </w:rPr>
              <w:t xml:space="preserve"> u ustanovi</w:t>
            </w:r>
          </w:p>
          <w:p w14:paraId="049489CE" w14:textId="5246A23C" w:rsidR="00C65AEE" w:rsidRPr="0022178B" w:rsidRDefault="00C65AEE" w:rsidP="00C65AE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noProof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učenje na radnome mjestu za vrijeme praktične nastave u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s </w:t>
            </w:r>
            <w:r w:rsidRPr="0022178B">
              <w:rPr>
                <w:rFonts w:cstheme="minorHAnsi"/>
                <w:sz w:val="20"/>
                <w:szCs w:val="20"/>
              </w:rPr>
              <w:t xml:space="preserve">CNC edukacijskom glodalicom; CNC edukacijskom tokarilicom set steznih uređaja; umrežena radna mjesta s računalima s programima za simulaciju obrade za savladavanje specifičnih vježbi gdje se polaznici postupno uvode u posao te u ograničenom obujmu sudjeluju u radnom procesu u kontroliranim uvjetima uz mentora. Rad na radnome mjestu dio je programa strukovnog obrazovanja i osposobljavanja koji vodi do </w:t>
            </w:r>
            <w:r w:rsidR="003E020C" w:rsidRPr="0022178B">
              <w:rPr>
                <w:rFonts w:cstheme="minorHAnsi"/>
                <w:sz w:val="20"/>
                <w:szCs w:val="20"/>
              </w:rPr>
              <w:t xml:space="preserve">stjecanja </w:t>
            </w:r>
            <w:r w:rsidRPr="0022178B">
              <w:rPr>
                <w:rFonts w:cstheme="minorHAnsi"/>
                <w:sz w:val="20"/>
                <w:szCs w:val="20"/>
              </w:rPr>
              <w:t>mikrokvalifikacije.</w:t>
            </w:r>
          </w:p>
        </w:tc>
      </w:tr>
      <w:tr w:rsidR="00C65AEE" w:rsidRPr="0022178B" w14:paraId="69ED28DC" w14:textId="77777777" w:rsidTr="00DE4ADC"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F5EE63" w14:textId="77777777" w:rsidR="00C65AEE" w:rsidRPr="0022178B" w:rsidRDefault="00C65AEE" w:rsidP="00C65AEE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1518A1" w14:textId="15475E13" w:rsidR="003359B3" w:rsidRPr="0022178B" w:rsidRDefault="003359B3" w:rsidP="003359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74AB0077" w14:textId="59F79B7E" w:rsidR="003E020C" w:rsidRPr="0022178B" w:rsidRDefault="003E020C" w:rsidP="003E020C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 xml:space="preserve">Bošnjaković M.; Stoić A.: Programiranje CNC strojeva, udžbenik, Veleučilište u Slavonskom Brodu; 2019.godina </w:t>
            </w:r>
          </w:p>
          <w:p w14:paraId="5F3DB968" w14:textId="77777777" w:rsidR="003E020C" w:rsidRPr="0022178B" w:rsidRDefault="003E020C" w:rsidP="003E020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Curić K.: Programiranje CNC glodalica i CNC tokarilica za radioničke vježbe i nove tehnologije; Školska knjiga, 2014.godina</w:t>
            </w:r>
          </w:p>
          <w:p w14:paraId="34E219B9" w14:textId="77777777" w:rsidR="00C31657" w:rsidRPr="0022178B" w:rsidRDefault="003E020C" w:rsidP="00C3165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Upute proizvođača strojeva</w:t>
            </w:r>
          </w:p>
          <w:p w14:paraId="4576AABB" w14:textId="2EDB79F3" w:rsidR="00B96BEE" w:rsidRPr="0022178B" w:rsidRDefault="00B96BEE" w:rsidP="00C3165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Katalozi alata</w:t>
            </w:r>
            <w:r w:rsidR="00005E62" w:rsidRPr="0022178B">
              <w:rPr>
                <w:rFonts w:cstheme="minorHAnsi"/>
                <w:noProof/>
                <w:sz w:val="20"/>
                <w:szCs w:val="20"/>
              </w:rPr>
              <w:t xml:space="preserve"> različitih </w:t>
            </w:r>
            <w:r w:rsidR="009468F0" w:rsidRPr="0022178B">
              <w:rPr>
                <w:rFonts w:cstheme="minorHAnsi"/>
                <w:noProof/>
                <w:sz w:val="20"/>
                <w:szCs w:val="20"/>
              </w:rPr>
              <w:t>proizvođača</w:t>
            </w:r>
          </w:p>
          <w:p w14:paraId="4A43AF7B" w14:textId="77777777" w:rsidR="003359B3" w:rsidRPr="0022178B" w:rsidRDefault="003359B3" w:rsidP="003359B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1AC746A0" w14:textId="21AFE56A" w:rsidR="003359B3" w:rsidRPr="0022178B" w:rsidRDefault="003359B3" w:rsidP="003359B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Interna skripta koju su izradili nastavnici/predavači, sastavljena prema nastavnom programu.</w:t>
            </w:r>
          </w:p>
        </w:tc>
      </w:tr>
    </w:tbl>
    <w:p w14:paraId="0E8EB878" w14:textId="77777777" w:rsidR="009D00F1" w:rsidRDefault="009D00F1">
      <w:r>
        <w:br w:type="page"/>
      </w:r>
    </w:p>
    <w:p w14:paraId="104BDABF" w14:textId="77777777" w:rsidR="009D00F1" w:rsidRDefault="009D00F1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82"/>
        <w:gridCol w:w="6673"/>
      </w:tblGrid>
      <w:tr w:rsidR="00C65AEE" w:rsidRPr="0022178B" w14:paraId="60ED92CA" w14:textId="77777777" w:rsidTr="00DE4ADC">
        <w:trPr>
          <w:trHeight w:val="409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0A0E0C7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96518474"/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Skupovi ishoda učenja iz SK-a</w:t>
            </w:r>
            <w:r w:rsidRPr="0022178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0286" w14:textId="57D6DA42" w:rsidR="00B96BEE" w:rsidRPr="0022178B" w:rsidRDefault="00B96BEE" w:rsidP="00E81751">
            <w:pPr>
              <w:tabs>
                <w:tab w:val="left" w:pos="2820"/>
              </w:tabs>
              <w:spacing w:after="0"/>
              <w:ind w:left="72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3. Pripremiti NUAS – tokarilicu</w:t>
            </w:r>
          </w:p>
        </w:tc>
      </w:tr>
      <w:tr w:rsidR="00C65AEE" w:rsidRPr="0022178B" w14:paraId="51C1364B" w14:textId="77777777" w:rsidTr="00DE4ADC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25447D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65AEE" w:rsidRPr="0022178B" w14:paraId="7B87A5EC" w14:textId="77777777" w:rsidTr="00DE4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F006B" w14:textId="2B9A95C4" w:rsidR="00B96BEE" w:rsidRPr="0022178B" w:rsidRDefault="00B96BEE" w:rsidP="00B96B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3.1. </w:t>
            </w: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Opisati proceduru pokretanja NUAS - tokarilice</w:t>
            </w:r>
          </w:p>
          <w:p w14:paraId="09FFCCC2" w14:textId="04F04D33" w:rsidR="00B96BEE" w:rsidRPr="0022178B" w:rsidRDefault="00B96BEE" w:rsidP="00B96B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3.2. Stegnuti sirovac i alat   </w:t>
            </w:r>
          </w:p>
          <w:p w14:paraId="355EF7AF" w14:textId="5686C82A" w:rsidR="00B96BEE" w:rsidRPr="0022178B" w:rsidRDefault="00B96BEE" w:rsidP="00B96B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3.3. Opisati postupak određivanja nul točke obratka  </w:t>
            </w:r>
          </w:p>
          <w:p w14:paraId="1750B9D0" w14:textId="73087468" w:rsidR="00B96BEE" w:rsidRPr="0022178B" w:rsidRDefault="00B96BEE" w:rsidP="00B96B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3.</w:t>
            </w:r>
            <w:r w:rsidR="00687AA6"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 </w:t>
            </w: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Samostalno provesti postupak određivanja nul točke obratka</w:t>
            </w:r>
          </w:p>
          <w:p w14:paraId="0EF50DBF" w14:textId="038567D4" w:rsidR="00B96BEE" w:rsidRPr="0022178B" w:rsidRDefault="00B96BEE" w:rsidP="00B96B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3.5. Izmjeriti alate</w:t>
            </w:r>
          </w:p>
          <w:p w14:paraId="5EA50397" w14:textId="32E7B59D" w:rsidR="00C65AEE" w:rsidRPr="0022178B" w:rsidRDefault="00B96BEE" w:rsidP="00B96B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3.6. Uključiti stroj u skladu s uputama proizvođača</w:t>
            </w:r>
          </w:p>
        </w:tc>
      </w:tr>
      <w:tr w:rsidR="00C65AEE" w:rsidRPr="0022178B" w14:paraId="2772894F" w14:textId="77777777" w:rsidTr="00DE4AD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3B3BD1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65AEE" w:rsidRPr="0022178B" w14:paraId="5938643D" w14:textId="77777777" w:rsidTr="00DE4AD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9EC90D" w14:textId="77777777" w:rsidR="00E200D4" w:rsidRPr="0022178B" w:rsidRDefault="00E200D4" w:rsidP="00E200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Metodama heurističkog razgovora polaznike se kontinuirano navodi na zaključivanje o slijedu radnji potrebnih za obavljanje poslova posluživanja numerički upravljanih alatnih strojeva.</w:t>
            </w:r>
          </w:p>
          <w:p w14:paraId="5A93B3D0" w14:textId="6837FFF8" w:rsidR="00E200D4" w:rsidRPr="0022178B" w:rsidRDefault="00E200D4" w:rsidP="00E200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u praktikumu i radioničkim uvjetima, a ostvaruje se demonstracijom posluživanja numerički upravljanih alatnih strojeva - tokarilica. </w:t>
            </w:r>
          </w:p>
          <w:p w14:paraId="6F662653" w14:textId="507BECCA" w:rsidR="00E200D4" w:rsidRPr="0022178B" w:rsidRDefault="00E200D4" w:rsidP="00E200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Nastavnik će kroz primjere objasniti tehnologije tokarenja te demonstrirati izradu CNC programa kao i upravljanje CNC tokarilicom. Polaznici će na kroz praktične primjere uz vođenje i mentoriranje nastavnika samostalno i u malim grupama unositi CNC programe  u upravljačku jedinicu numerički upravljanog stroja. </w:t>
            </w:r>
          </w:p>
          <w:p w14:paraId="700A6101" w14:textId="3CD93058" w:rsidR="00C65AEE" w:rsidRPr="0022178B" w:rsidRDefault="00E200D4" w:rsidP="00E200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Polaznici primjenjuju preventivne postupke zaštite na radu u školskom praktikumu i/ili poduzeću.</w:t>
            </w:r>
          </w:p>
        </w:tc>
      </w:tr>
      <w:tr w:rsidR="00C65AEE" w:rsidRPr="0022178B" w14:paraId="1C424742" w14:textId="77777777" w:rsidTr="00DE4ADC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A622F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D2D05" w14:textId="633F81CA" w:rsidR="004E39F2" w:rsidRPr="0022178B" w:rsidRDefault="004E39F2" w:rsidP="00B96B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Uključivanje stroja</w:t>
            </w:r>
          </w:p>
          <w:p w14:paraId="1C6C976D" w14:textId="12965A0D" w:rsidR="00C65AEE" w:rsidRPr="0022178B" w:rsidRDefault="00B96BEE" w:rsidP="00B96B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Određivanje nul točke obratka</w:t>
            </w:r>
            <w:r w:rsidR="00AB4A12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kod tokarenja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 xml:space="preserve">             - metodom dodira</w:t>
            </w:r>
          </w:p>
          <w:p w14:paraId="17EA44CF" w14:textId="61ED3DFD" w:rsidR="00B96BEE" w:rsidRPr="0022178B" w:rsidRDefault="00B96BEE" w:rsidP="00B96B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Stezne naprave, stezanja</w:t>
            </w:r>
          </w:p>
          <w:p w14:paraId="15D9A562" w14:textId="77777777" w:rsidR="004E39F2" w:rsidRPr="0022178B" w:rsidRDefault="004E39F2" w:rsidP="004E39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Umjeravanje alata</w:t>
            </w:r>
          </w:p>
          <w:p w14:paraId="03457FBE" w14:textId="215A4B3A" w:rsidR="00B96BEE" w:rsidRPr="0022178B" w:rsidRDefault="00B96BEE" w:rsidP="00B96B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Sirovac, stezanje</w:t>
            </w:r>
          </w:p>
        </w:tc>
      </w:tr>
      <w:tr w:rsidR="00C65AEE" w:rsidRPr="0022178B" w14:paraId="68D50F67" w14:textId="77777777" w:rsidTr="00DE4ADC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B48167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65AEE" w:rsidRPr="0022178B" w14:paraId="1AB4FD0C" w14:textId="77777777" w:rsidTr="00DE4ADC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CD0B6" w14:textId="38DAEEBD" w:rsidR="0017204F" w:rsidRPr="0022178B" w:rsidRDefault="0017204F" w:rsidP="001720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1:</w:t>
            </w:r>
          </w:p>
          <w:p w14:paraId="55020F6E" w14:textId="77777777" w:rsidR="009468F0" w:rsidRPr="0022178B" w:rsidRDefault="00B96BEE" w:rsidP="00B96B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Samostalno pokrenuti stroj i izvršiti odlazak u </w:t>
            </w:r>
            <w:r w:rsidR="00687AA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referentnu točka stroja kod NUAS 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87AA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tokarilice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F171C9A" w14:textId="77777777" w:rsidR="009468F0" w:rsidRPr="0022178B" w:rsidRDefault="00353CB3" w:rsidP="00B96B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Kao rezultat ostvarenog zadatka vrednuje se: - postupak odlaska u referentnu točku, </w:t>
            </w:r>
          </w:p>
          <w:p w14:paraId="60901A8F" w14:textId="5BA34160" w:rsidR="00B96BEE" w:rsidRPr="0022178B" w:rsidRDefault="00476645" w:rsidP="00B96B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- 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>točno određena referentna točka.</w:t>
            </w:r>
          </w:p>
          <w:p w14:paraId="284D1D55" w14:textId="78547361" w:rsidR="0017204F" w:rsidRPr="0022178B" w:rsidRDefault="0017204F" w:rsidP="0017204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8A475C" w14:textId="614E8D72" w:rsidR="0017204F" w:rsidRPr="0022178B" w:rsidRDefault="0017204F" w:rsidP="001720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2: Ispu</w:t>
            </w:r>
            <w:r w:rsidR="004E39F2" w:rsidRPr="0022178B">
              <w:rPr>
                <w:rFonts w:cstheme="minorHAnsi"/>
                <w:sz w:val="20"/>
                <w:szCs w:val="20"/>
              </w:rPr>
              <w:t>niti tehnološku dokumentaciju</w:t>
            </w:r>
            <w:r w:rsidRPr="0022178B">
              <w:rPr>
                <w:rFonts w:cstheme="minorHAnsi"/>
                <w:sz w:val="20"/>
                <w:szCs w:val="20"/>
              </w:rPr>
              <w:t xml:space="preserve"> za zadani predmet. </w:t>
            </w:r>
          </w:p>
          <w:p w14:paraId="45BD3FA7" w14:textId="77777777" w:rsidR="009468F0" w:rsidRPr="0022178B" w:rsidRDefault="00B96BEE" w:rsidP="00B96B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Stegnuti sirovac u steznu napravu, podesiti potrebne rezne alate, te odrediti korekciju alata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5C8280A" w14:textId="38E0031A" w:rsidR="0017204F" w:rsidRPr="0022178B" w:rsidRDefault="00353CB3" w:rsidP="00E8175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Kao rezultat ostvarenog zadatka vrednuje se: - pravilno stegnut sirovac u steznu napravu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</w:t>
            </w:r>
            <w:r w:rsidR="00476645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="004E39F2" w:rsidRPr="0022178B">
              <w:rPr>
                <w:rFonts w:asciiTheme="minorHAnsi" w:hAnsiTheme="minorHAnsi" w:cstheme="minorHAnsi"/>
                <w:sz w:val="20"/>
                <w:szCs w:val="20"/>
              </w:rPr>
              <w:t>- odabrani potrebni alati za izradu strojnog dijela</w:t>
            </w:r>
          </w:p>
        </w:tc>
      </w:tr>
      <w:tr w:rsidR="00C65AEE" w:rsidRPr="0022178B" w14:paraId="73D20182" w14:textId="77777777" w:rsidTr="00DE4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C811D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65AEE" w:rsidRPr="0022178B" w14:paraId="7F4772D5" w14:textId="77777777" w:rsidTr="00DE4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90DF79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2D9F98E" w14:textId="77777777" w:rsidR="00C65AEE" w:rsidRPr="0022178B" w:rsidRDefault="00C65AEE" w:rsidP="00C65AE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4"/>
    </w:tbl>
    <w:p w14:paraId="3AA84F5C" w14:textId="42789720" w:rsidR="009D00F1" w:rsidRDefault="009D00F1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4A7CA5" w14:textId="77777777" w:rsidR="009D00F1" w:rsidRDefault="009D00F1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3C2DC202" w14:textId="77777777" w:rsidR="00212E89" w:rsidRPr="0022178B" w:rsidRDefault="00212E89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82"/>
        <w:gridCol w:w="6673"/>
      </w:tblGrid>
      <w:tr w:rsidR="00E81751" w:rsidRPr="0022178B" w14:paraId="4399E835" w14:textId="77777777" w:rsidTr="00A664D8">
        <w:trPr>
          <w:trHeight w:val="409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AD25DBE" w14:textId="14B14D6B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Skupovi ishoda učenja iz SK-a</w:t>
            </w:r>
            <w:r w:rsidRPr="0022178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DA759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               4. Praćenje odvijanja procesa obrade tokarenjem</w:t>
            </w:r>
          </w:p>
        </w:tc>
      </w:tr>
      <w:tr w:rsidR="00E81751" w:rsidRPr="0022178B" w14:paraId="56211765" w14:textId="77777777" w:rsidTr="00A664D8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6E2228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81751" w:rsidRPr="0022178B" w14:paraId="1CC17431" w14:textId="77777777" w:rsidTr="00A664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E25E" w14:textId="4F90C06B" w:rsidR="00E81751" w:rsidRPr="0022178B" w:rsidRDefault="00E81751" w:rsidP="00A664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     4.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1. Prepoznati putanju alata i odabrane režime obrade</w:t>
            </w:r>
          </w:p>
          <w:p w14:paraId="2146294F" w14:textId="77777777" w:rsidR="00E81751" w:rsidRPr="0022178B" w:rsidRDefault="00E81751" w:rsidP="00A664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4.2. Usporediti putanja alata s tehničko-tehnološkom dokumentacijom</w:t>
            </w:r>
          </w:p>
          <w:p w14:paraId="1EF0F3B0" w14:textId="7C40B122" w:rsidR="00E81751" w:rsidRPr="0022178B" w:rsidRDefault="00E81751" w:rsidP="003E02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4.3. Korigirati podešeni posmak alata</w:t>
            </w:r>
          </w:p>
        </w:tc>
      </w:tr>
      <w:tr w:rsidR="00E81751" w:rsidRPr="0022178B" w14:paraId="5F19167D" w14:textId="77777777" w:rsidTr="00A664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339B1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81751" w:rsidRPr="0022178B" w14:paraId="44CB2FAB" w14:textId="77777777" w:rsidTr="00A664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147F36" w14:textId="77777777" w:rsidR="00353C4F" w:rsidRPr="0022178B" w:rsidRDefault="00353C4F" w:rsidP="00353C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Metodama heurističkog razgovora polaznike se kontinuirano navodi na zaključivanje o slijedu radnji potrebnih za obavljanje poslova posluživanja numerički upravljanih alatnih strojeva.</w:t>
            </w:r>
          </w:p>
          <w:p w14:paraId="4761308E" w14:textId="5174D803" w:rsidR="00353C4F" w:rsidRPr="0022178B" w:rsidRDefault="00353C4F" w:rsidP="00353C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u praktikumu i radioničkim uvjetima, a ostvaruje se demonstracijom posluživanja numerički upravljanih alatnih strojeva - tokarilica. </w:t>
            </w:r>
          </w:p>
          <w:p w14:paraId="76908DAD" w14:textId="421E0B58" w:rsidR="00353C4F" w:rsidRPr="0022178B" w:rsidRDefault="00353C4F" w:rsidP="00353C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Nastavnik će kroz primjere objasniti tehnologije tokarenja te demonstrirati izradu CNC programa kao i upravljanje CNC tokarilicom. Polaznici će na kroz praktične primjere uz vođenje i mentoriranje nastavnika samostalno i u malim grupama unositi CNC programe  u upravljačku jedinicu numerički upravljanog stroja te će svaki polaznik izraditi zadani strojni dio uz nadzor nastavnika. </w:t>
            </w:r>
          </w:p>
          <w:p w14:paraId="3BF518F4" w14:textId="22981ABD" w:rsidR="00E81751" w:rsidRPr="0022178B" w:rsidRDefault="00353C4F" w:rsidP="00353C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Polaznici primjenjuju preventivne postupke zaštite na radu u školskom praktikumu i/ili poduzeću.</w:t>
            </w:r>
          </w:p>
        </w:tc>
      </w:tr>
      <w:tr w:rsidR="00E81751" w:rsidRPr="0022178B" w14:paraId="53674861" w14:textId="77777777" w:rsidTr="00A664D8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09A99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0DF84" w14:textId="77777777" w:rsidR="004E39F2" w:rsidRPr="0022178B" w:rsidRDefault="004E39F2" w:rsidP="00D1416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22178B">
              <w:rPr>
                <w:rFonts w:cstheme="minorHAnsi"/>
                <w:iCs/>
                <w:sz w:val="20"/>
                <w:szCs w:val="20"/>
              </w:rPr>
              <w:t>Osnove tehnologije tokarenja</w:t>
            </w:r>
          </w:p>
          <w:p w14:paraId="554BB3A1" w14:textId="0C3AA6FF" w:rsidR="004E39F2" w:rsidRPr="0022178B" w:rsidRDefault="004E39F2" w:rsidP="00D1416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22178B">
              <w:rPr>
                <w:rFonts w:cstheme="minorHAnsi"/>
                <w:iCs/>
                <w:sz w:val="20"/>
                <w:szCs w:val="20"/>
              </w:rPr>
              <w:t>Definicija postupka</w:t>
            </w:r>
          </w:p>
          <w:p w14:paraId="6C037D9A" w14:textId="762FEA49" w:rsidR="004E39F2" w:rsidRPr="0022178B" w:rsidRDefault="004E39F2" w:rsidP="00D1416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22178B">
              <w:rPr>
                <w:rFonts w:cstheme="minorHAnsi"/>
                <w:iCs/>
                <w:sz w:val="20"/>
                <w:szCs w:val="20"/>
              </w:rPr>
              <w:t>Podjela postupka</w:t>
            </w:r>
            <w:r w:rsidRPr="0022178B">
              <w:rPr>
                <w:rFonts w:cstheme="minorHAnsi"/>
                <w:iCs/>
                <w:sz w:val="20"/>
                <w:szCs w:val="20"/>
              </w:rPr>
              <w:br/>
              <w:t xml:space="preserve">     </w:t>
            </w:r>
            <w:r w:rsidR="00F32F26" w:rsidRPr="0022178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2178B">
              <w:rPr>
                <w:rFonts w:cstheme="minorHAnsi"/>
                <w:iCs/>
                <w:sz w:val="20"/>
                <w:szCs w:val="20"/>
              </w:rPr>
              <w:t>Režimi rada</w:t>
            </w:r>
            <w:r w:rsidRPr="0022178B">
              <w:rPr>
                <w:rFonts w:cstheme="minorHAnsi"/>
                <w:iCs/>
                <w:sz w:val="20"/>
                <w:szCs w:val="20"/>
              </w:rPr>
              <w:br/>
              <w:t xml:space="preserve">    </w:t>
            </w:r>
            <w:r w:rsidR="00F32F26" w:rsidRPr="0022178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2178B">
              <w:rPr>
                <w:rFonts w:cstheme="minorHAnsi"/>
                <w:iCs/>
                <w:sz w:val="20"/>
                <w:szCs w:val="20"/>
              </w:rPr>
              <w:t xml:space="preserve"> Alati za tokarenje</w:t>
            </w:r>
          </w:p>
          <w:p w14:paraId="080AA638" w14:textId="4942AF00" w:rsidR="004E39F2" w:rsidRPr="0022178B" w:rsidRDefault="004E39F2" w:rsidP="00D1416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Izvođenje programa kod tokarenja</w:t>
            </w:r>
          </w:p>
          <w:p w14:paraId="4E7AADB8" w14:textId="18B8DD52" w:rsidR="00E81751" w:rsidRPr="0022178B" w:rsidRDefault="004E39F2" w:rsidP="00D14169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>Karakteristična putanja alata – tokarskog noža</w:t>
            </w:r>
          </w:p>
        </w:tc>
      </w:tr>
      <w:tr w:rsidR="00E81751" w:rsidRPr="0022178B" w14:paraId="7AD45A56" w14:textId="77777777" w:rsidTr="00A664D8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509797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81751" w:rsidRPr="0022178B" w14:paraId="18EA05DD" w14:textId="77777777" w:rsidTr="00A664D8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6595" w14:textId="77777777" w:rsidR="00F32F26" w:rsidRPr="0022178B" w:rsidRDefault="003E020C" w:rsidP="00A664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Zadatak 1</w:t>
            </w:r>
            <w:r w:rsidR="00E81751"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E81751"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Samostalno odrediti nul točku obratka te dobivene vrijednosti određivanja pravilno </w:t>
            </w:r>
            <w:r w:rsidR="00E81751"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upisati u upravljačku jedinicu stroja.</w:t>
            </w:r>
            <w:r w:rsidR="004E39F2" w:rsidRPr="00221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C990450" w14:textId="03708992" w:rsidR="00E81751" w:rsidRPr="0022178B" w:rsidRDefault="004E39F2" w:rsidP="00A664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Kao rezultat ostvarenog zadatka vrednuje se: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- određena nul točka obratka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- upisani podaci o nul točci obratka</w:t>
            </w:r>
          </w:p>
          <w:p w14:paraId="154760B5" w14:textId="77777777" w:rsidR="00E81751" w:rsidRPr="0022178B" w:rsidRDefault="00E81751" w:rsidP="00A664D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C84052B" w14:textId="2A9FFBC0" w:rsidR="00E81751" w:rsidRPr="0022178B" w:rsidRDefault="003E020C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Zadatak 2</w:t>
            </w:r>
            <w:r w:rsidR="00E81751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FC7290D" w14:textId="77777777" w:rsidR="00E81751" w:rsidRPr="0022178B" w:rsidRDefault="00E81751" w:rsidP="00A664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Vizualno praćenje rada NUAS - tokarilice, predviđene putanje alata i korigiranje vrijednosti posmaka</w:t>
            </w:r>
          </w:p>
          <w:p w14:paraId="367E96E3" w14:textId="0920450A" w:rsidR="00E81751" w:rsidRPr="0022178B" w:rsidRDefault="004E39F2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Kao rezultat ostvarenog zadatka vrednuje se: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32F2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- točnost izrade izratka (kontrola mjera)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32F2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- odabrana vrijednost posmaka kod izrade </w:t>
            </w:r>
            <w:r w:rsidR="00AB4A12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strojnog dijela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na stroju</w:t>
            </w:r>
          </w:p>
          <w:p w14:paraId="316F6107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E81751" w:rsidRPr="0022178B" w14:paraId="5988B5E6" w14:textId="77777777" w:rsidTr="00A664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FAB3A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81751" w:rsidRPr="0022178B" w14:paraId="6153B5AB" w14:textId="77777777" w:rsidTr="00A664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B70C9F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456C2852" w14:textId="77777777" w:rsidR="00E81751" w:rsidRPr="0022178B" w:rsidRDefault="00E81751" w:rsidP="00A664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C7DF5A1" w14:textId="04E3C880" w:rsidR="00E81751" w:rsidRPr="0022178B" w:rsidRDefault="00E81751">
      <w:pPr>
        <w:rPr>
          <w:rFonts w:asciiTheme="minorHAnsi" w:hAnsiTheme="minorHAnsi" w:cstheme="minorHAnsi"/>
          <w:sz w:val="20"/>
          <w:szCs w:val="20"/>
        </w:rPr>
      </w:pPr>
    </w:p>
    <w:p w14:paraId="5EB924B9" w14:textId="77777777" w:rsidR="00BC6820" w:rsidRPr="0022178B" w:rsidRDefault="00BC6820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22178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D524ABB" w14:textId="51BD1AC7" w:rsidR="0018289A" w:rsidRPr="0022178B" w:rsidRDefault="0018289A" w:rsidP="0018289A">
      <w:pPr>
        <w:tabs>
          <w:tab w:val="left" w:pos="720"/>
        </w:tabs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22178B">
        <w:rPr>
          <w:rFonts w:asciiTheme="minorHAnsi" w:hAnsiTheme="minorHAnsi" w:cstheme="minorHAnsi"/>
          <w:b/>
          <w:sz w:val="20"/>
          <w:szCs w:val="20"/>
        </w:rPr>
        <w:lastRenderedPageBreak/>
        <w:t>*Napomena:</w:t>
      </w:r>
    </w:p>
    <w:p w14:paraId="4909C179" w14:textId="77777777" w:rsidR="0018289A" w:rsidRPr="0022178B" w:rsidRDefault="0018289A" w:rsidP="0018289A">
      <w:pPr>
        <w:rPr>
          <w:rFonts w:asciiTheme="minorHAnsi" w:hAnsiTheme="minorHAnsi" w:cstheme="minorHAnsi"/>
          <w:i/>
          <w:sz w:val="20"/>
          <w:szCs w:val="20"/>
        </w:rPr>
      </w:pPr>
      <w:r w:rsidRPr="0022178B">
        <w:rPr>
          <w:rFonts w:asciiTheme="minorHAnsi" w:hAnsi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95ACDB8" w14:textId="77777777" w:rsidR="00F32F26" w:rsidRPr="0022178B" w:rsidRDefault="00F32F26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</w:p>
    <w:p w14:paraId="48009E53" w14:textId="77777777" w:rsidR="00057334" w:rsidRPr="0022178B" w:rsidRDefault="00057334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</w:p>
    <w:p w14:paraId="16501B1F" w14:textId="6BE4EA62" w:rsidR="0018289A" w:rsidRPr="0022178B" w:rsidRDefault="0018289A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  <w:r w:rsidRPr="0022178B">
        <w:rPr>
          <w:rFonts w:asciiTheme="minorHAnsi" w:hAnsiTheme="minorHAnsi" w:cstheme="minorHAnsi"/>
          <w:b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4886"/>
      </w:tblGrid>
      <w:tr w:rsidR="0018289A" w:rsidRPr="0022178B" w14:paraId="3F7ECDDF" w14:textId="77777777" w:rsidTr="00A664D8">
        <w:tc>
          <w:tcPr>
            <w:tcW w:w="4630" w:type="dxa"/>
            <w:tcBorders>
              <w:top w:val="single" w:sz="12" w:space="0" w:color="000000"/>
              <w:bottom w:val="single" w:sz="6" w:space="0" w:color="000000"/>
            </w:tcBorders>
          </w:tcPr>
          <w:p w14:paraId="1A2D37C6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bottom w:val="single" w:sz="6" w:space="0" w:color="000000"/>
            </w:tcBorders>
          </w:tcPr>
          <w:p w14:paraId="53C173A8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89A" w:rsidRPr="0022178B" w14:paraId="474A7908" w14:textId="77777777" w:rsidTr="00A664D8">
        <w:tc>
          <w:tcPr>
            <w:tcW w:w="4630" w:type="dxa"/>
            <w:tcBorders>
              <w:top w:val="single" w:sz="6" w:space="0" w:color="000000"/>
            </w:tcBorders>
          </w:tcPr>
          <w:p w14:paraId="7EACB5AE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</w:tcBorders>
          </w:tcPr>
          <w:p w14:paraId="42C2D3F7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89A" w:rsidRPr="0022178B" w14:paraId="12A1A33B" w14:textId="77777777" w:rsidTr="00A664D8">
        <w:tc>
          <w:tcPr>
            <w:tcW w:w="4630" w:type="dxa"/>
          </w:tcPr>
          <w:p w14:paraId="0F11FAA1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3FC8BA58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FA5D8D" w14:textId="77777777" w:rsidR="0018289A" w:rsidRPr="0022178B" w:rsidRDefault="0018289A">
      <w:pPr>
        <w:rPr>
          <w:rFonts w:asciiTheme="minorHAnsi" w:hAnsiTheme="minorHAnsi" w:cstheme="minorHAnsi"/>
          <w:sz w:val="20"/>
          <w:szCs w:val="20"/>
        </w:rPr>
      </w:pPr>
    </w:p>
    <w:p w14:paraId="6F6B1548" w14:textId="77777777" w:rsidR="0022178B" w:rsidRPr="0022178B" w:rsidRDefault="0022178B">
      <w:pPr>
        <w:rPr>
          <w:rFonts w:asciiTheme="minorHAnsi" w:hAnsiTheme="minorHAnsi" w:cstheme="minorHAnsi"/>
        </w:rPr>
      </w:pPr>
    </w:p>
    <w:sectPr w:rsidR="0022178B" w:rsidRPr="0022178B" w:rsidSect="009D00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32C3" w14:textId="77777777" w:rsidR="00270BF1" w:rsidRDefault="00270BF1" w:rsidP="00C759FB">
      <w:pPr>
        <w:spacing w:after="0" w:line="240" w:lineRule="auto"/>
      </w:pPr>
      <w:r>
        <w:separator/>
      </w:r>
    </w:p>
  </w:endnote>
  <w:endnote w:type="continuationSeparator" w:id="0">
    <w:p w14:paraId="2155D85F" w14:textId="77777777" w:rsidR="00270BF1" w:rsidRDefault="00270BF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BEB2" w14:textId="77777777" w:rsidR="00270BF1" w:rsidRDefault="00270BF1" w:rsidP="00C759FB">
      <w:pPr>
        <w:spacing w:after="0" w:line="240" w:lineRule="auto"/>
      </w:pPr>
      <w:r>
        <w:separator/>
      </w:r>
    </w:p>
  </w:footnote>
  <w:footnote w:type="continuationSeparator" w:id="0">
    <w:p w14:paraId="1E44CDB7" w14:textId="77777777" w:rsidR="00270BF1" w:rsidRDefault="00270BF1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A664D8" w:rsidRPr="005839F8" w:rsidRDefault="00A664D8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A664D8" w:rsidRDefault="00A664D8" w:rsidP="00C759FB">
      <w:pPr>
        <w:pStyle w:val="FootnoteText"/>
      </w:pPr>
    </w:p>
  </w:footnote>
  <w:footnote w:id="2">
    <w:p w14:paraId="026A0616" w14:textId="77777777" w:rsidR="00A664D8" w:rsidRPr="005839F8" w:rsidRDefault="00A664D8" w:rsidP="00E8175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8782F6B" w14:textId="77777777" w:rsidR="00A664D8" w:rsidRDefault="00A664D8" w:rsidP="00E81751">
      <w:pPr>
        <w:pStyle w:val="FootnoteText"/>
      </w:pPr>
    </w:p>
  </w:footnote>
  <w:footnote w:id="3">
    <w:p w14:paraId="730D42B3" w14:textId="77777777" w:rsidR="00A664D8" w:rsidRPr="005839F8" w:rsidRDefault="00A664D8" w:rsidP="0002375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EC4BE64" w14:textId="77777777" w:rsidR="00A664D8" w:rsidRDefault="00A664D8" w:rsidP="0002375D">
      <w:pPr>
        <w:pStyle w:val="FootnoteText"/>
      </w:pPr>
    </w:p>
  </w:footnote>
  <w:footnote w:id="4">
    <w:p w14:paraId="636D3FD4" w14:textId="77777777" w:rsidR="00A664D8" w:rsidRPr="005839F8" w:rsidRDefault="00A664D8" w:rsidP="00E8175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13698A1" w14:textId="77777777" w:rsidR="00A664D8" w:rsidRDefault="00A664D8" w:rsidP="00E8175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272"/>
    <w:multiLevelType w:val="hybridMultilevel"/>
    <w:tmpl w:val="30EE88BE"/>
    <w:lvl w:ilvl="0" w:tplc="271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77F"/>
    <w:multiLevelType w:val="hybridMultilevel"/>
    <w:tmpl w:val="F5267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E56"/>
    <w:multiLevelType w:val="hybridMultilevel"/>
    <w:tmpl w:val="12BE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F3F"/>
    <w:multiLevelType w:val="hybridMultilevel"/>
    <w:tmpl w:val="97AC4100"/>
    <w:lvl w:ilvl="0" w:tplc="27A0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72937"/>
    <w:multiLevelType w:val="hybridMultilevel"/>
    <w:tmpl w:val="DA102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E06DA"/>
    <w:multiLevelType w:val="hybridMultilevel"/>
    <w:tmpl w:val="C41864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65109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592B"/>
    <w:multiLevelType w:val="hybridMultilevel"/>
    <w:tmpl w:val="BC1C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06C23"/>
    <w:multiLevelType w:val="hybridMultilevel"/>
    <w:tmpl w:val="A80ED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154E9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EB9"/>
    <w:multiLevelType w:val="hybridMultilevel"/>
    <w:tmpl w:val="C792DD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26EA0"/>
    <w:multiLevelType w:val="hybridMultilevel"/>
    <w:tmpl w:val="E3CED166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823"/>
    <w:multiLevelType w:val="multilevel"/>
    <w:tmpl w:val="02BE7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CC80570"/>
    <w:multiLevelType w:val="hybridMultilevel"/>
    <w:tmpl w:val="6C0C83D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F4F17"/>
    <w:multiLevelType w:val="hybridMultilevel"/>
    <w:tmpl w:val="7B5E6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F58"/>
    <w:multiLevelType w:val="multilevel"/>
    <w:tmpl w:val="08D8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HAnsi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9602C28"/>
    <w:multiLevelType w:val="hybridMultilevel"/>
    <w:tmpl w:val="6CDA8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7953"/>
    <w:multiLevelType w:val="hybridMultilevel"/>
    <w:tmpl w:val="89EEF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28A9"/>
    <w:multiLevelType w:val="multilevel"/>
    <w:tmpl w:val="F9D4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8D4290"/>
    <w:multiLevelType w:val="hybridMultilevel"/>
    <w:tmpl w:val="579EB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C3F4E"/>
    <w:multiLevelType w:val="hybridMultilevel"/>
    <w:tmpl w:val="8BDE4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6997"/>
    <w:multiLevelType w:val="hybridMultilevel"/>
    <w:tmpl w:val="41724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143D8"/>
    <w:multiLevelType w:val="hybridMultilevel"/>
    <w:tmpl w:val="12BC3B12"/>
    <w:lvl w:ilvl="0" w:tplc="9856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6860"/>
    <w:multiLevelType w:val="hybridMultilevel"/>
    <w:tmpl w:val="E4788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64DA6"/>
    <w:multiLevelType w:val="hybridMultilevel"/>
    <w:tmpl w:val="84FAEC3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E80A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17318C"/>
    <w:multiLevelType w:val="hybridMultilevel"/>
    <w:tmpl w:val="A5228BAE"/>
    <w:lvl w:ilvl="0" w:tplc="271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866FC"/>
    <w:multiLevelType w:val="hybridMultilevel"/>
    <w:tmpl w:val="65109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405D2"/>
    <w:multiLevelType w:val="hybridMultilevel"/>
    <w:tmpl w:val="3282F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82629">
    <w:abstractNumId w:val="6"/>
  </w:num>
  <w:num w:numId="2" w16cid:durableId="991954778">
    <w:abstractNumId w:val="19"/>
  </w:num>
  <w:num w:numId="3" w16cid:durableId="352653221">
    <w:abstractNumId w:val="30"/>
  </w:num>
  <w:num w:numId="4" w16cid:durableId="1860503379">
    <w:abstractNumId w:val="15"/>
  </w:num>
  <w:num w:numId="5" w16cid:durableId="1572616423">
    <w:abstractNumId w:val="7"/>
  </w:num>
  <w:num w:numId="6" w16cid:durableId="1475247517">
    <w:abstractNumId w:val="18"/>
  </w:num>
  <w:num w:numId="7" w16cid:durableId="582495984">
    <w:abstractNumId w:val="10"/>
  </w:num>
  <w:num w:numId="8" w16cid:durableId="1980064644">
    <w:abstractNumId w:val="21"/>
  </w:num>
  <w:num w:numId="9" w16cid:durableId="1992175436">
    <w:abstractNumId w:val="23"/>
  </w:num>
  <w:num w:numId="10" w16cid:durableId="1652901754">
    <w:abstractNumId w:val="13"/>
  </w:num>
  <w:num w:numId="11" w16cid:durableId="793213023">
    <w:abstractNumId w:val="14"/>
  </w:num>
  <w:num w:numId="12" w16cid:durableId="1743063320">
    <w:abstractNumId w:val="26"/>
  </w:num>
  <w:num w:numId="13" w16cid:durableId="1652562381">
    <w:abstractNumId w:val="5"/>
  </w:num>
  <w:num w:numId="14" w16cid:durableId="1979803893">
    <w:abstractNumId w:val="8"/>
  </w:num>
  <w:num w:numId="15" w16cid:durableId="1396778922">
    <w:abstractNumId w:val="12"/>
  </w:num>
  <w:num w:numId="16" w16cid:durableId="392310311">
    <w:abstractNumId w:val="16"/>
  </w:num>
  <w:num w:numId="17" w16cid:durableId="2108884455">
    <w:abstractNumId w:val="9"/>
  </w:num>
  <w:num w:numId="18" w16cid:durableId="1019115333">
    <w:abstractNumId w:val="4"/>
  </w:num>
  <w:num w:numId="19" w16cid:durableId="1150755461">
    <w:abstractNumId w:val="2"/>
  </w:num>
  <w:num w:numId="20" w16cid:durableId="459762600">
    <w:abstractNumId w:val="25"/>
  </w:num>
  <w:num w:numId="21" w16cid:durableId="1044061389">
    <w:abstractNumId w:val="28"/>
  </w:num>
  <w:num w:numId="22" w16cid:durableId="2034990324">
    <w:abstractNumId w:val="22"/>
  </w:num>
  <w:num w:numId="23" w16cid:durableId="1458908953">
    <w:abstractNumId w:val="24"/>
  </w:num>
  <w:num w:numId="24" w16cid:durableId="1659113921">
    <w:abstractNumId w:val="1"/>
  </w:num>
  <w:num w:numId="25" w16cid:durableId="1222785893">
    <w:abstractNumId w:val="27"/>
  </w:num>
  <w:num w:numId="26" w16cid:durableId="1827891634">
    <w:abstractNumId w:val="20"/>
  </w:num>
  <w:num w:numId="27" w16cid:durableId="529999677">
    <w:abstractNumId w:val="11"/>
  </w:num>
  <w:num w:numId="28" w16cid:durableId="2132701520">
    <w:abstractNumId w:val="3"/>
  </w:num>
  <w:num w:numId="29" w16cid:durableId="216474058">
    <w:abstractNumId w:val="17"/>
  </w:num>
  <w:num w:numId="30" w16cid:durableId="614673450">
    <w:abstractNumId w:val="29"/>
  </w:num>
  <w:num w:numId="31" w16cid:durableId="7081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e29b061-3ca9-42e9-a2af-8cc93ab9fd07"/>
  </w:docVars>
  <w:rsids>
    <w:rsidRoot w:val="00C759FB"/>
    <w:rsid w:val="00005E62"/>
    <w:rsid w:val="0001084C"/>
    <w:rsid w:val="00011440"/>
    <w:rsid w:val="00012313"/>
    <w:rsid w:val="0002375D"/>
    <w:rsid w:val="00034278"/>
    <w:rsid w:val="00037351"/>
    <w:rsid w:val="00042732"/>
    <w:rsid w:val="00057334"/>
    <w:rsid w:val="000604D0"/>
    <w:rsid w:val="00063029"/>
    <w:rsid w:val="00067A53"/>
    <w:rsid w:val="00077893"/>
    <w:rsid w:val="00085116"/>
    <w:rsid w:val="000A6938"/>
    <w:rsid w:val="000B2A4B"/>
    <w:rsid w:val="000B7293"/>
    <w:rsid w:val="000C3DF3"/>
    <w:rsid w:val="000C53AC"/>
    <w:rsid w:val="000C5B00"/>
    <w:rsid w:val="000C5D7D"/>
    <w:rsid w:val="000D31D6"/>
    <w:rsid w:val="000E1050"/>
    <w:rsid w:val="000F23DE"/>
    <w:rsid w:val="000F3B07"/>
    <w:rsid w:val="000F4D34"/>
    <w:rsid w:val="000F6ED9"/>
    <w:rsid w:val="00101C0D"/>
    <w:rsid w:val="0010229C"/>
    <w:rsid w:val="00124781"/>
    <w:rsid w:val="00134095"/>
    <w:rsid w:val="00136DFD"/>
    <w:rsid w:val="00154145"/>
    <w:rsid w:val="00163B72"/>
    <w:rsid w:val="00170942"/>
    <w:rsid w:val="0017204F"/>
    <w:rsid w:val="0017447A"/>
    <w:rsid w:val="00180F56"/>
    <w:rsid w:val="0018289A"/>
    <w:rsid w:val="00191BB5"/>
    <w:rsid w:val="00192AD5"/>
    <w:rsid w:val="00192F08"/>
    <w:rsid w:val="001950A2"/>
    <w:rsid w:val="001A4DD4"/>
    <w:rsid w:val="001A598B"/>
    <w:rsid w:val="001B224A"/>
    <w:rsid w:val="001B30B4"/>
    <w:rsid w:val="001B3963"/>
    <w:rsid w:val="001C46BE"/>
    <w:rsid w:val="001D3D21"/>
    <w:rsid w:val="001D738F"/>
    <w:rsid w:val="001E2CF0"/>
    <w:rsid w:val="001F5154"/>
    <w:rsid w:val="001F6B8A"/>
    <w:rsid w:val="00204C72"/>
    <w:rsid w:val="002060EC"/>
    <w:rsid w:val="00212E89"/>
    <w:rsid w:val="002132BF"/>
    <w:rsid w:val="00217CE6"/>
    <w:rsid w:val="0022178B"/>
    <w:rsid w:val="00234FC3"/>
    <w:rsid w:val="00240BE2"/>
    <w:rsid w:val="00241B34"/>
    <w:rsid w:val="00255658"/>
    <w:rsid w:val="0026019E"/>
    <w:rsid w:val="00270BF1"/>
    <w:rsid w:val="00271C81"/>
    <w:rsid w:val="00276C0E"/>
    <w:rsid w:val="002901DF"/>
    <w:rsid w:val="00291309"/>
    <w:rsid w:val="00294F8E"/>
    <w:rsid w:val="002A4BAB"/>
    <w:rsid w:val="002B3B5E"/>
    <w:rsid w:val="002C0127"/>
    <w:rsid w:val="002C123D"/>
    <w:rsid w:val="002C2713"/>
    <w:rsid w:val="002D050F"/>
    <w:rsid w:val="002D111B"/>
    <w:rsid w:val="002E4747"/>
    <w:rsid w:val="002F03F3"/>
    <w:rsid w:val="002F474B"/>
    <w:rsid w:val="00303ABF"/>
    <w:rsid w:val="0030749C"/>
    <w:rsid w:val="00307F39"/>
    <w:rsid w:val="00310394"/>
    <w:rsid w:val="00311C51"/>
    <w:rsid w:val="003328A0"/>
    <w:rsid w:val="003359B3"/>
    <w:rsid w:val="00337BC3"/>
    <w:rsid w:val="003419B5"/>
    <w:rsid w:val="00343228"/>
    <w:rsid w:val="0034360B"/>
    <w:rsid w:val="00353C4F"/>
    <w:rsid w:val="00353CB3"/>
    <w:rsid w:val="00364C88"/>
    <w:rsid w:val="003736FE"/>
    <w:rsid w:val="00377011"/>
    <w:rsid w:val="00394014"/>
    <w:rsid w:val="00395125"/>
    <w:rsid w:val="003B227A"/>
    <w:rsid w:val="003B2EF8"/>
    <w:rsid w:val="003C5527"/>
    <w:rsid w:val="003C5B4D"/>
    <w:rsid w:val="003E020C"/>
    <w:rsid w:val="003E6E1D"/>
    <w:rsid w:val="003E7AA8"/>
    <w:rsid w:val="003F2647"/>
    <w:rsid w:val="003F465D"/>
    <w:rsid w:val="003F7B69"/>
    <w:rsid w:val="00412A46"/>
    <w:rsid w:val="004272A2"/>
    <w:rsid w:val="004374AD"/>
    <w:rsid w:val="00443B26"/>
    <w:rsid w:val="00446D87"/>
    <w:rsid w:val="00454FA0"/>
    <w:rsid w:val="00463D48"/>
    <w:rsid w:val="00465D3E"/>
    <w:rsid w:val="004676D1"/>
    <w:rsid w:val="00470288"/>
    <w:rsid w:val="00476645"/>
    <w:rsid w:val="004853A2"/>
    <w:rsid w:val="00486CC0"/>
    <w:rsid w:val="00493681"/>
    <w:rsid w:val="00493695"/>
    <w:rsid w:val="004A512B"/>
    <w:rsid w:val="004B3FDD"/>
    <w:rsid w:val="004C2175"/>
    <w:rsid w:val="004C5621"/>
    <w:rsid w:val="004C72C8"/>
    <w:rsid w:val="004E2A9E"/>
    <w:rsid w:val="004E39F2"/>
    <w:rsid w:val="004F2C83"/>
    <w:rsid w:val="00503988"/>
    <w:rsid w:val="00510D7E"/>
    <w:rsid w:val="00512961"/>
    <w:rsid w:val="00513197"/>
    <w:rsid w:val="0051777A"/>
    <w:rsid w:val="00517DE5"/>
    <w:rsid w:val="00526D39"/>
    <w:rsid w:val="005337A2"/>
    <w:rsid w:val="005349B5"/>
    <w:rsid w:val="005349B7"/>
    <w:rsid w:val="00536D0C"/>
    <w:rsid w:val="0054570C"/>
    <w:rsid w:val="0055056A"/>
    <w:rsid w:val="0055152A"/>
    <w:rsid w:val="005839F8"/>
    <w:rsid w:val="00583CE8"/>
    <w:rsid w:val="0058491B"/>
    <w:rsid w:val="00597AC6"/>
    <w:rsid w:val="005A1396"/>
    <w:rsid w:val="005A1A7B"/>
    <w:rsid w:val="005A27D0"/>
    <w:rsid w:val="005A5F82"/>
    <w:rsid w:val="005A6D08"/>
    <w:rsid w:val="005B220E"/>
    <w:rsid w:val="005B32B4"/>
    <w:rsid w:val="005C2B5B"/>
    <w:rsid w:val="005C3EDE"/>
    <w:rsid w:val="005F208B"/>
    <w:rsid w:val="0060366A"/>
    <w:rsid w:val="00610E5E"/>
    <w:rsid w:val="006140CF"/>
    <w:rsid w:val="006206B1"/>
    <w:rsid w:val="0062597C"/>
    <w:rsid w:val="006338C8"/>
    <w:rsid w:val="00636BF3"/>
    <w:rsid w:val="00641A3C"/>
    <w:rsid w:val="00645756"/>
    <w:rsid w:val="006650B3"/>
    <w:rsid w:val="00677D8D"/>
    <w:rsid w:val="00684D8C"/>
    <w:rsid w:val="00686CF9"/>
    <w:rsid w:val="00687AA6"/>
    <w:rsid w:val="00690E71"/>
    <w:rsid w:val="00694E73"/>
    <w:rsid w:val="006B163E"/>
    <w:rsid w:val="006B55C8"/>
    <w:rsid w:val="006B60BC"/>
    <w:rsid w:val="006B71F0"/>
    <w:rsid w:val="006C00A8"/>
    <w:rsid w:val="006C154B"/>
    <w:rsid w:val="006D19AB"/>
    <w:rsid w:val="006D6CFC"/>
    <w:rsid w:val="006E59E7"/>
    <w:rsid w:val="006F523A"/>
    <w:rsid w:val="006F52FD"/>
    <w:rsid w:val="006F6CFB"/>
    <w:rsid w:val="007035B6"/>
    <w:rsid w:val="007116A4"/>
    <w:rsid w:val="00720137"/>
    <w:rsid w:val="00726512"/>
    <w:rsid w:val="00734671"/>
    <w:rsid w:val="00745D29"/>
    <w:rsid w:val="00750904"/>
    <w:rsid w:val="00753F6C"/>
    <w:rsid w:val="00754866"/>
    <w:rsid w:val="00755E67"/>
    <w:rsid w:val="00763223"/>
    <w:rsid w:val="00763E78"/>
    <w:rsid w:val="0077137F"/>
    <w:rsid w:val="00780BDF"/>
    <w:rsid w:val="0078527E"/>
    <w:rsid w:val="00787969"/>
    <w:rsid w:val="00787AB1"/>
    <w:rsid w:val="00791E66"/>
    <w:rsid w:val="0079509B"/>
    <w:rsid w:val="007A50A0"/>
    <w:rsid w:val="007A5E5B"/>
    <w:rsid w:val="007B3C45"/>
    <w:rsid w:val="007C01D7"/>
    <w:rsid w:val="007E1447"/>
    <w:rsid w:val="007E422F"/>
    <w:rsid w:val="007E5B65"/>
    <w:rsid w:val="007F611C"/>
    <w:rsid w:val="00800690"/>
    <w:rsid w:val="00803F2A"/>
    <w:rsid w:val="00811A67"/>
    <w:rsid w:val="00821840"/>
    <w:rsid w:val="00825DD2"/>
    <w:rsid w:val="00832A58"/>
    <w:rsid w:val="00842B0F"/>
    <w:rsid w:val="00843EC7"/>
    <w:rsid w:val="00844401"/>
    <w:rsid w:val="00845BD5"/>
    <w:rsid w:val="0084663E"/>
    <w:rsid w:val="008473A9"/>
    <w:rsid w:val="00851A54"/>
    <w:rsid w:val="008565A6"/>
    <w:rsid w:val="008621E1"/>
    <w:rsid w:val="008734E4"/>
    <w:rsid w:val="00877BE3"/>
    <w:rsid w:val="00877E30"/>
    <w:rsid w:val="00880DDE"/>
    <w:rsid w:val="00884304"/>
    <w:rsid w:val="008A0610"/>
    <w:rsid w:val="008B32E6"/>
    <w:rsid w:val="008C178B"/>
    <w:rsid w:val="008C18D8"/>
    <w:rsid w:val="008D0F0F"/>
    <w:rsid w:val="008D11B4"/>
    <w:rsid w:val="008E10C2"/>
    <w:rsid w:val="008F08C8"/>
    <w:rsid w:val="00902CC4"/>
    <w:rsid w:val="00902E5A"/>
    <w:rsid w:val="00903616"/>
    <w:rsid w:val="00905747"/>
    <w:rsid w:val="00916B88"/>
    <w:rsid w:val="009172A5"/>
    <w:rsid w:val="009248BB"/>
    <w:rsid w:val="00924C46"/>
    <w:rsid w:val="00936329"/>
    <w:rsid w:val="00937363"/>
    <w:rsid w:val="00942C57"/>
    <w:rsid w:val="009434E8"/>
    <w:rsid w:val="009463BA"/>
    <w:rsid w:val="009468F0"/>
    <w:rsid w:val="00952A46"/>
    <w:rsid w:val="009533FA"/>
    <w:rsid w:val="00953B83"/>
    <w:rsid w:val="00961517"/>
    <w:rsid w:val="009638FA"/>
    <w:rsid w:val="009714AF"/>
    <w:rsid w:val="009760CD"/>
    <w:rsid w:val="009761E9"/>
    <w:rsid w:val="009765B7"/>
    <w:rsid w:val="00983DDB"/>
    <w:rsid w:val="0099145C"/>
    <w:rsid w:val="009B4060"/>
    <w:rsid w:val="009B410A"/>
    <w:rsid w:val="009B7DB8"/>
    <w:rsid w:val="009C2BDE"/>
    <w:rsid w:val="009D00F1"/>
    <w:rsid w:val="009D23E1"/>
    <w:rsid w:val="009D592E"/>
    <w:rsid w:val="009F16E0"/>
    <w:rsid w:val="009F17F7"/>
    <w:rsid w:val="009F25CC"/>
    <w:rsid w:val="009F6451"/>
    <w:rsid w:val="00A16CD6"/>
    <w:rsid w:val="00A327B6"/>
    <w:rsid w:val="00A3549F"/>
    <w:rsid w:val="00A37928"/>
    <w:rsid w:val="00A61F81"/>
    <w:rsid w:val="00A627D0"/>
    <w:rsid w:val="00A6446B"/>
    <w:rsid w:val="00A644AC"/>
    <w:rsid w:val="00A66068"/>
    <w:rsid w:val="00A664D8"/>
    <w:rsid w:val="00A731D5"/>
    <w:rsid w:val="00A840F9"/>
    <w:rsid w:val="00A91097"/>
    <w:rsid w:val="00A91587"/>
    <w:rsid w:val="00AA2FDA"/>
    <w:rsid w:val="00AB4A12"/>
    <w:rsid w:val="00AB6510"/>
    <w:rsid w:val="00AC3BFD"/>
    <w:rsid w:val="00AC3C1B"/>
    <w:rsid w:val="00AC79A7"/>
    <w:rsid w:val="00AD2266"/>
    <w:rsid w:val="00AD62D6"/>
    <w:rsid w:val="00AE3F2A"/>
    <w:rsid w:val="00AE4426"/>
    <w:rsid w:val="00AE4955"/>
    <w:rsid w:val="00AF3A3A"/>
    <w:rsid w:val="00B16C3B"/>
    <w:rsid w:val="00B20415"/>
    <w:rsid w:val="00B23A0F"/>
    <w:rsid w:val="00B25D00"/>
    <w:rsid w:val="00B32B2F"/>
    <w:rsid w:val="00B334A7"/>
    <w:rsid w:val="00B378E5"/>
    <w:rsid w:val="00B436C1"/>
    <w:rsid w:val="00B516ED"/>
    <w:rsid w:val="00B52B2B"/>
    <w:rsid w:val="00B54569"/>
    <w:rsid w:val="00B571C2"/>
    <w:rsid w:val="00B67D61"/>
    <w:rsid w:val="00B71BD3"/>
    <w:rsid w:val="00B72FBD"/>
    <w:rsid w:val="00B924D1"/>
    <w:rsid w:val="00B92738"/>
    <w:rsid w:val="00B92DDE"/>
    <w:rsid w:val="00B93040"/>
    <w:rsid w:val="00B95888"/>
    <w:rsid w:val="00B96BEE"/>
    <w:rsid w:val="00BA0416"/>
    <w:rsid w:val="00BA516A"/>
    <w:rsid w:val="00BB3CDE"/>
    <w:rsid w:val="00BB47AD"/>
    <w:rsid w:val="00BB60CE"/>
    <w:rsid w:val="00BC571F"/>
    <w:rsid w:val="00BC5A68"/>
    <w:rsid w:val="00BC6820"/>
    <w:rsid w:val="00BD0287"/>
    <w:rsid w:val="00BD43B7"/>
    <w:rsid w:val="00BD7044"/>
    <w:rsid w:val="00BE0D02"/>
    <w:rsid w:val="00BE251C"/>
    <w:rsid w:val="00BF34BD"/>
    <w:rsid w:val="00BF7CBC"/>
    <w:rsid w:val="00C00645"/>
    <w:rsid w:val="00C1540A"/>
    <w:rsid w:val="00C158CF"/>
    <w:rsid w:val="00C30A75"/>
    <w:rsid w:val="00C31657"/>
    <w:rsid w:val="00C31B53"/>
    <w:rsid w:val="00C32222"/>
    <w:rsid w:val="00C546EB"/>
    <w:rsid w:val="00C56DF3"/>
    <w:rsid w:val="00C60B64"/>
    <w:rsid w:val="00C62F62"/>
    <w:rsid w:val="00C65AEE"/>
    <w:rsid w:val="00C65FD1"/>
    <w:rsid w:val="00C708A2"/>
    <w:rsid w:val="00C759FB"/>
    <w:rsid w:val="00C91176"/>
    <w:rsid w:val="00C93819"/>
    <w:rsid w:val="00CB4195"/>
    <w:rsid w:val="00CB4DBD"/>
    <w:rsid w:val="00CC6FCD"/>
    <w:rsid w:val="00CD0D7C"/>
    <w:rsid w:val="00CD29B9"/>
    <w:rsid w:val="00CD7B24"/>
    <w:rsid w:val="00CF01CC"/>
    <w:rsid w:val="00D14169"/>
    <w:rsid w:val="00D26AC2"/>
    <w:rsid w:val="00D322A7"/>
    <w:rsid w:val="00D34B54"/>
    <w:rsid w:val="00D357C2"/>
    <w:rsid w:val="00D40D2D"/>
    <w:rsid w:val="00D457C5"/>
    <w:rsid w:val="00D4642E"/>
    <w:rsid w:val="00D51111"/>
    <w:rsid w:val="00D5118F"/>
    <w:rsid w:val="00D54C05"/>
    <w:rsid w:val="00D57150"/>
    <w:rsid w:val="00D60025"/>
    <w:rsid w:val="00D70C32"/>
    <w:rsid w:val="00D745E6"/>
    <w:rsid w:val="00D7722E"/>
    <w:rsid w:val="00D77A19"/>
    <w:rsid w:val="00D87EDA"/>
    <w:rsid w:val="00D915E7"/>
    <w:rsid w:val="00D93953"/>
    <w:rsid w:val="00D950D8"/>
    <w:rsid w:val="00DA53D2"/>
    <w:rsid w:val="00DA598B"/>
    <w:rsid w:val="00DB2ECC"/>
    <w:rsid w:val="00DC527A"/>
    <w:rsid w:val="00DC6022"/>
    <w:rsid w:val="00DC7EC0"/>
    <w:rsid w:val="00DD1E10"/>
    <w:rsid w:val="00DD6738"/>
    <w:rsid w:val="00DE4ADC"/>
    <w:rsid w:val="00DF0F16"/>
    <w:rsid w:val="00DF2309"/>
    <w:rsid w:val="00E1430F"/>
    <w:rsid w:val="00E200D4"/>
    <w:rsid w:val="00E2369C"/>
    <w:rsid w:val="00E3053B"/>
    <w:rsid w:val="00E344F7"/>
    <w:rsid w:val="00E44437"/>
    <w:rsid w:val="00E45E2F"/>
    <w:rsid w:val="00E500A2"/>
    <w:rsid w:val="00E663E2"/>
    <w:rsid w:val="00E73D12"/>
    <w:rsid w:val="00E76F09"/>
    <w:rsid w:val="00E80444"/>
    <w:rsid w:val="00E81751"/>
    <w:rsid w:val="00E97A0F"/>
    <w:rsid w:val="00EA166A"/>
    <w:rsid w:val="00EA4D3F"/>
    <w:rsid w:val="00EA4EDF"/>
    <w:rsid w:val="00EB1687"/>
    <w:rsid w:val="00EB4472"/>
    <w:rsid w:val="00EC29C9"/>
    <w:rsid w:val="00ED4EA2"/>
    <w:rsid w:val="00ED518F"/>
    <w:rsid w:val="00ED569E"/>
    <w:rsid w:val="00ED60FF"/>
    <w:rsid w:val="00EE3AD3"/>
    <w:rsid w:val="00EF1F20"/>
    <w:rsid w:val="00EF2905"/>
    <w:rsid w:val="00EF503F"/>
    <w:rsid w:val="00F0313B"/>
    <w:rsid w:val="00F03C30"/>
    <w:rsid w:val="00F1105D"/>
    <w:rsid w:val="00F216F5"/>
    <w:rsid w:val="00F25562"/>
    <w:rsid w:val="00F30E92"/>
    <w:rsid w:val="00F32F26"/>
    <w:rsid w:val="00F35919"/>
    <w:rsid w:val="00F35BB3"/>
    <w:rsid w:val="00F36436"/>
    <w:rsid w:val="00F5374B"/>
    <w:rsid w:val="00F56B6E"/>
    <w:rsid w:val="00F57E2F"/>
    <w:rsid w:val="00F6197F"/>
    <w:rsid w:val="00F63915"/>
    <w:rsid w:val="00F673D5"/>
    <w:rsid w:val="00F7067D"/>
    <w:rsid w:val="00F715EE"/>
    <w:rsid w:val="00F843F9"/>
    <w:rsid w:val="00F973B0"/>
    <w:rsid w:val="00FB0D00"/>
    <w:rsid w:val="00FB1C3C"/>
    <w:rsid w:val="00FB5B50"/>
    <w:rsid w:val="00FD2B12"/>
    <w:rsid w:val="00FD36E7"/>
    <w:rsid w:val="00FD46D1"/>
    <w:rsid w:val="00FE5C48"/>
    <w:rsid w:val="00FE7BEF"/>
    <w:rsid w:val="00FF4012"/>
    <w:rsid w:val="00FF48E1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C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CD7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C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C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CF"/>
    <w:rPr>
      <w:rFonts w:ascii="Calibri" w:eastAsia="Calibri" w:hAnsi="Calibri" w:cs="Calibri"/>
      <w:lang w:val="bs-Latn-BA" w:eastAsia="bs-Latn-BA"/>
    </w:rPr>
  </w:style>
  <w:style w:type="paragraph" w:styleId="NoSpacing">
    <w:name w:val="No Spacing"/>
    <w:uiPriority w:val="1"/>
    <w:qFormat/>
    <w:rsid w:val="0055056A"/>
    <w:pPr>
      <w:spacing w:after="0" w:line="240" w:lineRule="auto"/>
    </w:pPr>
  </w:style>
  <w:style w:type="paragraph" w:customStyle="1" w:styleId="normal-000195">
    <w:name w:val="normal-000195"/>
    <w:basedOn w:val="Normal"/>
    <w:rsid w:val="00EF1F20"/>
    <w:pPr>
      <w:spacing w:after="135" w:line="240" w:lineRule="auto"/>
    </w:pPr>
    <w:rPr>
      <w:rFonts w:ascii="Times" w:eastAsiaTheme="minorEastAsia" w:hAnsi="Times" w:cs="Times"/>
      <w:sz w:val="24"/>
      <w:szCs w:val="24"/>
      <w:lang w:val="hr-HR" w:eastAsia="hr-HR"/>
    </w:rPr>
  </w:style>
  <w:style w:type="paragraph" w:customStyle="1" w:styleId="Default">
    <w:name w:val="Default"/>
    <w:rsid w:val="001720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7B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D7B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02C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5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47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72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kompetencija/detalji/1441" TargetMode="External"/><Relationship Id="rId18" Type="http://schemas.openxmlformats.org/officeDocument/2006/relationships/hyperlink" Target="https://hko.srce.hr/registar/skup-ishoda-ucenja/detalji/2790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tandard-zanimanja/detalji/164" TargetMode="External"/><Relationship Id="rId17" Type="http://schemas.openxmlformats.org/officeDocument/2006/relationships/hyperlink" Target="https://hko.srce.hr/registar/skup-ishoda-ucenja/detalji/27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7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12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ishoda-ucenja/detalji/2763" TargetMode="External"/><Relationship Id="rId10" Type="http://schemas.openxmlformats.org/officeDocument/2006/relationships/hyperlink" Target="https://hko.srce.hr/registar/skup-kompetencija/detalji/1236" TargetMode="External"/><Relationship Id="rId19" Type="http://schemas.openxmlformats.org/officeDocument/2006/relationships/hyperlink" Target="https://hko.srce.hr/registar/standard-kvalifikacije/detalji/94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40" TargetMode="External"/><Relationship Id="rId14" Type="http://schemas.openxmlformats.org/officeDocument/2006/relationships/hyperlink" Target="https://hko.srce.hr/registar/standard-kvalifikacije/detalji/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7CC43478F534A937BB1C99631FFB2" ma:contentTypeVersion="11" ma:contentTypeDescription="Create a new document." ma:contentTypeScope="" ma:versionID="85f61464479ac0a04d640de7645012be">
  <xsd:schema xmlns:xsd="http://www.w3.org/2001/XMLSchema" xmlns:xs="http://www.w3.org/2001/XMLSchema" xmlns:p="http://schemas.microsoft.com/office/2006/metadata/properties" xmlns:ns3="d80dffe0-e5fd-40b3-bf56-e163332ca9da" targetNamespace="http://schemas.microsoft.com/office/2006/metadata/properties" ma:root="true" ma:fieldsID="7ba2b560bc25117b702d0fcfdff86a84" ns3:_="">
    <xsd:import namespace="d80dffe0-e5fd-40b3-bf56-e163332ca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ffe0-e5fd-40b3-bf56-e163332c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1992F-42B6-4AC1-8875-449AC0E3C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dffe0-e5fd-40b3-bf56-e163332c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BFF8E-8C11-4927-93B9-7352A7113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3364</Words>
  <Characters>19176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147</cp:revision>
  <dcterms:created xsi:type="dcterms:W3CDTF">2023-01-11T07:08:00Z</dcterms:created>
  <dcterms:modified xsi:type="dcterms:W3CDTF">2023-07-28T11:29:00Z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0x0101006097CC43478F534A937BB1C99631FFB2</vt:lpwstr>
  </property>
</Properties>
</file>