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6F8AB" w14:textId="77777777" w:rsidR="00FB0D00" w:rsidRDefault="00FB0D00" w:rsidP="00FB0D00">
      <w:pPr>
        <w:rPr>
          <w:rFonts w:ascii="Cambria" w:hAnsi="Cambria"/>
          <w:b/>
          <w:bCs/>
          <w:i/>
          <w:iCs/>
          <w:sz w:val="24"/>
          <w:szCs w:val="24"/>
        </w:rPr>
      </w:pPr>
    </w:p>
    <w:p w14:paraId="04FEA811" w14:textId="0B339E4D" w:rsidR="00FB0D00" w:rsidRPr="00AE4955" w:rsidRDefault="00FB0D00" w:rsidP="00FB0D00">
      <w:pPr>
        <w:jc w:val="center"/>
        <w:rPr>
          <w:rFonts w:asciiTheme="minorHAnsi" w:hAnsiTheme="minorHAnsi" w:cstheme="minorHAnsi"/>
          <w:b/>
          <w:bCs/>
          <w:sz w:val="24"/>
          <w:szCs w:val="24"/>
        </w:rPr>
      </w:pPr>
      <w:r w:rsidRPr="00AE4955">
        <w:rPr>
          <w:rFonts w:asciiTheme="minorHAnsi" w:hAnsiTheme="minorHAnsi" w:cstheme="minorHAnsi"/>
          <w:b/>
          <w:bCs/>
          <w:sz w:val="24"/>
          <w:szCs w:val="24"/>
        </w:rPr>
        <w:t>Naziv i adresa ustanove</w:t>
      </w:r>
    </w:p>
    <w:p w14:paraId="3882560A" w14:textId="77777777" w:rsidR="00FB0D00" w:rsidRPr="00AE4955" w:rsidRDefault="00FB0D00" w:rsidP="00FB0D00">
      <w:pPr>
        <w:jc w:val="center"/>
        <w:rPr>
          <w:rFonts w:asciiTheme="minorHAnsi" w:hAnsiTheme="minorHAnsi" w:cstheme="minorHAnsi"/>
          <w:b/>
          <w:bCs/>
          <w:sz w:val="24"/>
          <w:szCs w:val="24"/>
        </w:rPr>
      </w:pPr>
    </w:p>
    <w:p w14:paraId="7B2B8A82" w14:textId="77777777" w:rsidR="00FB0D00" w:rsidRPr="00AE4955" w:rsidRDefault="00FB0D00" w:rsidP="00FB0D00">
      <w:pPr>
        <w:jc w:val="center"/>
        <w:rPr>
          <w:rFonts w:asciiTheme="minorHAnsi" w:hAnsiTheme="minorHAnsi" w:cstheme="minorHAnsi"/>
          <w:b/>
          <w:bCs/>
          <w:sz w:val="24"/>
          <w:szCs w:val="24"/>
        </w:rPr>
      </w:pPr>
    </w:p>
    <w:p w14:paraId="506D8500" w14:textId="77777777" w:rsidR="00FB0D00" w:rsidRPr="00AE4955" w:rsidRDefault="00FB0D00" w:rsidP="00FB0D00">
      <w:pPr>
        <w:jc w:val="center"/>
        <w:rPr>
          <w:rFonts w:asciiTheme="minorHAnsi" w:hAnsiTheme="minorHAnsi" w:cstheme="minorHAnsi"/>
          <w:b/>
          <w:bCs/>
          <w:sz w:val="24"/>
          <w:szCs w:val="24"/>
        </w:rPr>
      </w:pPr>
    </w:p>
    <w:p w14:paraId="149440DF" w14:textId="77777777" w:rsidR="00FB0D00" w:rsidRPr="00AE4955" w:rsidRDefault="00FB0D00" w:rsidP="00FB0D00">
      <w:pPr>
        <w:jc w:val="center"/>
        <w:rPr>
          <w:rFonts w:asciiTheme="minorHAnsi" w:hAnsiTheme="minorHAnsi" w:cstheme="minorHAnsi"/>
          <w:b/>
          <w:bCs/>
          <w:sz w:val="24"/>
          <w:szCs w:val="24"/>
        </w:rPr>
      </w:pPr>
    </w:p>
    <w:p w14:paraId="168965C2" w14:textId="77777777" w:rsidR="00FB0D00" w:rsidRPr="00AE4955" w:rsidRDefault="00FB0D00" w:rsidP="00FB0D00">
      <w:pPr>
        <w:jc w:val="center"/>
        <w:rPr>
          <w:rFonts w:asciiTheme="minorHAnsi" w:hAnsiTheme="minorHAnsi" w:cstheme="minorHAnsi"/>
          <w:b/>
          <w:bCs/>
          <w:sz w:val="24"/>
          <w:szCs w:val="24"/>
        </w:rPr>
      </w:pPr>
    </w:p>
    <w:p w14:paraId="3011868A" w14:textId="77777777" w:rsidR="00FB0D00" w:rsidRPr="00AE4955" w:rsidRDefault="00FB0D00" w:rsidP="00FB0D00">
      <w:pPr>
        <w:jc w:val="center"/>
        <w:rPr>
          <w:rFonts w:asciiTheme="minorHAnsi" w:hAnsiTheme="minorHAnsi" w:cstheme="minorHAnsi"/>
          <w:b/>
          <w:bCs/>
          <w:sz w:val="48"/>
          <w:szCs w:val="48"/>
        </w:rPr>
      </w:pPr>
    </w:p>
    <w:p w14:paraId="2B4CAEC8" w14:textId="77777777" w:rsidR="00FB0D00" w:rsidRPr="00AE4955" w:rsidRDefault="00FB0D00" w:rsidP="00FB0D00">
      <w:pPr>
        <w:jc w:val="center"/>
        <w:rPr>
          <w:rFonts w:asciiTheme="minorHAnsi" w:hAnsiTheme="minorHAnsi" w:cstheme="minorHAnsi"/>
          <w:b/>
          <w:bCs/>
          <w:sz w:val="48"/>
          <w:szCs w:val="48"/>
        </w:rPr>
      </w:pPr>
    </w:p>
    <w:p w14:paraId="00A194A8" w14:textId="5852327C" w:rsidR="00FB0D00" w:rsidRDefault="00D36E50" w:rsidP="00D36E50">
      <w:pPr>
        <w:pStyle w:val="NoSpacing"/>
        <w:jc w:val="center"/>
        <w:rPr>
          <w:b/>
          <w:sz w:val="48"/>
          <w:szCs w:val="48"/>
        </w:rPr>
      </w:pPr>
      <w:r w:rsidRPr="00D36E50">
        <w:rPr>
          <w:b/>
          <w:sz w:val="48"/>
          <w:szCs w:val="48"/>
        </w:rPr>
        <w:t>P</w:t>
      </w:r>
      <w:r w:rsidR="00FB0D00" w:rsidRPr="00D36E50">
        <w:rPr>
          <w:b/>
          <w:sz w:val="48"/>
          <w:szCs w:val="48"/>
        </w:rPr>
        <w:t>rogram</w:t>
      </w:r>
      <w:r w:rsidR="005447CE" w:rsidRPr="00D36E50">
        <w:rPr>
          <w:b/>
          <w:sz w:val="48"/>
          <w:szCs w:val="48"/>
        </w:rPr>
        <w:t xml:space="preserve"> obrazovanja</w:t>
      </w:r>
    </w:p>
    <w:p w14:paraId="646797AF" w14:textId="0619C1AA" w:rsidR="00D36E50" w:rsidRDefault="00D36E50" w:rsidP="00D36E50">
      <w:pPr>
        <w:pStyle w:val="NoSpacing"/>
        <w:jc w:val="center"/>
        <w:rPr>
          <w:b/>
          <w:sz w:val="48"/>
          <w:szCs w:val="48"/>
        </w:rPr>
      </w:pPr>
      <w:r>
        <w:rPr>
          <w:b/>
          <w:sz w:val="48"/>
          <w:szCs w:val="48"/>
        </w:rPr>
        <w:t>za stjecanje djelomične kvalifikacije</w:t>
      </w:r>
    </w:p>
    <w:p w14:paraId="25273EFF" w14:textId="50B6296F" w:rsidR="00D36E50" w:rsidRDefault="00D36E50" w:rsidP="00D36E50">
      <w:pPr>
        <w:pStyle w:val="NoSpacing"/>
        <w:jc w:val="center"/>
        <w:rPr>
          <w:b/>
          <w:sz w:val="48"/>
          <w:szCs w:val="48"/>
        </w:rPr>
      </w:pPr>
      <w:r>
        <w:rPr>
          <w:b/>
          <w:sz w:val="48"/>
          <w:szCs w:val="48"/>
        </w:rPr>
        <w:t>zavarivač / zavarivačica čeli</w:t>
      </w:r>
      <w:r w:rsidR="00B9121C">
        <w:rPr>
          <w:b/>
          <w:sz w:val="48"/>
          <w:szCs w:val="48"/>
        </w:rPr>
        <w:t>ka</w:t>
      </w:r>
    </w:p>
    <w:p w14:paraId="2A0A8FA8" w14:textId="3BB4281F" w:rsidR="00D36E50" w:rsidRPr="00D36E50" w:rsidRDefault="00C52B1E" w:rsidP="00D36E50">
      <w:pPr>
        <w:pStyle w:val="NoSpacing"/>
        <w:jc w:val="center"/>
        <w:rPr>
          <w:b/>
          <w:sz w:val="48"/>
          <w:szCs w:val="48"/>
        </w:rPr>
      </w:pPr>
      <w:r>
        <w:rPr>
          <w:b/>
          <w:sz w:val="48"/>
          <w:szCs w:val="48"/>
        </w:rPr>
        <w:t>plinskim</w:t>
      </w:r>
      <w:r w:rsidR="00D36E50">
        <w:rPr>
          <w:b/>
          <w:sz w:val="48"/>
          <w:szCs w:val="48"/>
        </w:rPr>
        <w:t xml:space="preserve"> (</w:t>
      </w:r>
      <w:r>
        <w:rPr>
          <w:b/>
          <w:sz w:val="48"/>
          <w:szCs w:val="48"/>
        </w:rPr>
        <w:t>3</w:t>
      </w:r>
      <w:r w:rsidR="00D36E50">
        <w:rPr>
          <w:b/>
          <w:sz w:val="48"/>
          <w:szCs w:val="48"/>
        </w:rPr>
        <w:t>11) postupkom</w:t>
      </w:r>
    </w:p>
    <w:p w14:paraId="51D0A16F" w14:textId="4B548FB4" w:rsidR="00FB0D00" w:rsidRPr="00AE4955" w:rsidRDefault="00FB0D00" w:rsidP="00FB0D00">
      <w:pPr>
        <w:jc w:val="center"/>
        <w:rPr>
          <w:rFonts w:asciiTheme="minorHAnsi" w:hAnsiTheme="minorHAnsi" w:cstheme="minorHAnsi"/>
          <w:b/>
          <w:bCs/>
          <w:sz w:val="24"/>
          <w:szCs w:val="24"/>
        </w:rPr>
      </w:pPr>
    </w:p>
    <w:p w14:paraId="4BCE0634" w14:textId="77777777" w:rsidR="00FB0D00" w:rsidRPr="00AE4955" w:rsidRDefault="00FB0D00" w:rsidP="00FB0D00">
      <w:pPr>
        <w:jc w:val="center"/>
        <w:rPr>
          <w:rFonts w:asciiTheme="minorHAnsi" w:hAnsiTheme="minorHAnsi" w:cstheme="minorHAnsi"/>
          <w:b/>
          <w:bCs/>
          <w:sz w:val="24"/>
          <w:szCs w:val="24"/>
        </w:rPr>
      </w:pPr>
    </w:p>
    <w:p w14:paraId="39D0C6E4" w14:textId="77777777" w:rsidR="00FB0D00" w:rsidRPr="00AE4955" w:rsidRDefault="00FB0D00" w:rsidP="00FB0D00">
      <w:pPr>
        <w:jc w:val="center"/>
        <w:rPr>
          <w:rFonts w:asciiTheme="minorHAnsi" w:hAnsiTheme="minorHAnsi" w:cstheme="minorHAnsi"/>
          <w:b/>
          <w:bCs/>
          <w:sz w:val="24"/>
          <w:szCs w:val="24"/>
        </w:rPr>
      </w:pPr>
    </w:p>
    <w:p w14:paraId="196AF60B" w14:textId="77777777" w:rsidR="00FB0D00" w:rsidRPr="00AE4955" w:rsidRDefault="00FB0D00" w:rsidP="00FB0D00">
      <w:pPr>
        <w:jc w:val="center"/>
        <w:rPr>
          <w:rFonts w:asciiTheme="minorHAnsi" w:hAnsiTheme="minorHAnsi" w:cstheme="minorHAnsi"/>
          <w:b/>
          <w:bCs/>
          <w:sz w:val="24"/>
          <w:szCs w:val="24"/>
        </w:rPr>
      </w:pPr>
    </w:p>
    <w:p w14:paraId="376DB5F9" w14:textId="77777777" w:rsidR="00FB0D00" w:rsidRPr="00AE4955" w:rsidRDefault="00FB0D00" w:rsidP="00FB0D00">
      <w:pPr>
        <w:jc w:val="center"/>
        <w:rPr>
          <w:rFonts w:asciiTheme="minorHAnsi" w:hAnsiTheme="minorHAnsi" w:cstheme="minorHAnsi"/>
          <w:b/>
          <w:bCs/>
          <w:sz w:val="24"/>
          <w:szCs w:val="24"/>
        </w:rPr>
      </w:pPr>
    </w:p>
    <w:p w14:paraId="06EAF138" w14:textId="77777777" w:rsidR="00FB0D00" w:rsidRPr="00AE4955" w:rsidRDefault="00FB0D00" w:rsidP="00FB0D00">
      <w:pPr>
        <w:jc w:val="center"/>
        <w:rPr>
          <w:rFonts w:asciiTheme="minorHAnsi" w:hAnsiTheme="minorHAnsi" w:cstheme="minorHAnsi"/>
          <w:b/>
          <w:bCs/>
          <w:sz w:val="24"/>
          <w:szCs w:val="24"/>
        </w:rPr>
      </w:pPr>
    </w:p>
    <w:p w14:paraId="7E34AA10" w14:textId="77777777" w:rsidR="00FB0D00" w:rsidRPr="00AE4955" w:rsidRDefault="00FB0D00" w:rsidP="00FB0D00">
      <w:pPr>
        <w:jc w:val="center"/>
        <w:rPr>
          <w:rFonts w:asciiTheme="minorHAnsi" w:hAnsiTheme="minorHAnsi" w:cstheme="minorHAnsi"/>
          <w:b/>
          <w:bCs/>
          <w:sz w:val="24"/>
          <w:szCs w:val="24"/>
        </w:rPr>
      </w:pPr>
    </w:p>
    <w:p w14:paraId="456D14E8" w14:textId="77777777" w:rsidR="00FB0D00" w:rsidRPr="00AE4955" w:rsidRDefault="00FB0D00" w:rsidP="00FB0D00">
      <w:pPr>
        <w:jc w:val="center"/>
        <w:rPr>
          <w:rFonts w:asciiTheme="minorHAnsi" w:hAnsiTheme="minorHAnsi" w:cstheme="minorHAnsi"/>
          <w:b/>
          <w:bCs/>
          <w:sz w:val="24"/>
          <w:szCs w:val="24"/>
        </w:rPr>
      </w:pPr>
    </w:p>
    <w:p w14:paraId="579FA7FF" w14:textId="77777777" w:rsidR="00FB0D00" w:rsidRPr="00AE4955" w:rsidRDefault="00FB0D00" w:rsidP="00FB0D00">
      <w:pPr>
        <w:ind w:left="710"/>
        <w:jc w:val="center"/>
        <w:rPr>
          <w:rFonts w:asciiTheme="minorHAnsi" w:hAnsiTheme="minorHAnsi" w:cstheme="minorHAnsi"/>
          <w:b/>
          <w:bCs/>
          <w:sz w:val="24"/>
          <w:szCs w:val="24"/>
        </w:rPr>
      </w:pPr>
    </w:p>
    <w:p w14:paraId="56BC3174" w14:textId="77777777" w:rsidR="00FB0D00" w:rsidRPr="00AE4955" w:rsidRDefault="00FB0D00" w:rsidP="00FB0D00">
      <w:pPr>
        <w:ind w:left="710"/>
        <w:jc w:val="center"/>
        <w:rPr>
          <w:rFonts w:asciiTheme="minorHAnsi" w:hAnsiTheme="minorHAnsi" w:cstheme="minorHAnsi"/>
          <w:b/>
          <w:bCs/>
          <w:sz w:val="24"/>
          <w:szCs w:val="24"/>
        </w:rPr>
      </w:pPr>
    </w:p>
    <w:p w14:paraId="04C7F41B" w14:textId="013244FF" w:rsidR="00FB0D00" w:rsidRPr="00AE4955" w:rsidRDefault="00FB0D00" w:rsidP="00D36E50">
      <w:pPr>
        <w:jc w:val="center"/>
        <w:rPr>
          <w:rFonts w:asciiTheme="minorHAnsi" w:hAnsiTheme="minorHAnsi" w:cstheme="minorHAnsi"/>
          <w:b/>
          <w:bCs/>
          <w:sz w:val="24"/>
          <w:szCs w:val="24"/>
        </w:rPr>
      </w:pPr>
      <w:r w:rsidRPr="00AE4955">
        <w:rPr>
          <w:rFonts w:asciiTheme="minorHAnsi" w:hAnsiTheme="minorHAnsi" w:cstheme="minorHAnsi"/>
          <w:b/>
          <w:bCs/>
          <w:sz w:val="24"/>
          <w:szCs w:val="24"/>
        </w:rPr>
        <w:t>Mjesto, datum</w:t>
      </w:r>
    </w:p>
    <w:p w14:paraId="19D26B95" w14:textId="77777777" w:rsidR="00C759FB" w:rsidRPr="00F919E2" w:rsidRDefault="00C759FB" w:rsidP="00C759FB">
      <w:pPr>
        <w:pStyle w:val="ListParagraph"/>
        <w:numPr>
          <w:ilvl w:val="0"/>
          <w:numId w:val="1"/>
        </w:numPr>
        <w:rPr>
          <w:rFonts w:cstheme="minorHAnsi"/>
          <w:b/>
          <w:bCs/>
          <w:noProof/>
          <w:sz w:val="24"/>
          <w:szCs w:val="24"/>
        </w:rPr>
      </w:pPr>
      <w:bookmarkStart w:id="0" w:name="_Hlk92893303"/>
      <w:r w:rsidRPr="00F919E2">
        <w:rPr>
          <w:rFonts w:cstheme="minorHAnsi"/>
          <w:b/>
          <w:bCs/>
          <w:noProof/>
          <w:sz w:val="24"/>
          <w:szCs w:val="24"/>
        </w:rPr>
        <w:lastRenderedPageBreak/>
        <w:t>OPĆI DIO</w:t>
      </w:r>
    </w:p>
    <w:tbl>
      <w:tblPr>
        <w:tblW w:w="5249"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373"/>
        <w:gridCol w:w="1340"/>
        <w:gridCol w:w="2278"/>
        <w:gridCol w:w="2650"/>
      </w:tblGrid>
      <w:tr w:rsidR="00C759FB" w:rsidRPr="00270250" w14:paraId="69B33573" w14:textId="77777777" w:rsidTr="008F40BB">
        <w:trPr>
          <w:trHeight w:val="304"/>
        </w:trPr>
        <w:tc>
          <w:tcPr>
            <w:tcW w:w="5000" w:type="pct"/>
            <w:gridSpan w:val="4"/>
            <w:shd w:val="clear" w:color="auto" w:fill="95B3D7"/>
            <w:hideMark/>
          </w:tcPr>
          <w:p w14:paraId="3875EACD" w14:textId="77777777" w:rsidR="00C759FB" w:rsidRPr="00270250" w:rsidRDefault="00C759FB" w:rsidP="008F40BB">
            <w:pPr>
              <w:spacing w:before="60" w:after="60" w:line="240" w:lineRule="auto"/>
              <w:jc w:val="center"/>
              <w:rPr>
                <w:rFonts w:asciiTheme="minorHAnsi" w:hAnsiTheme="minorHAnsi" w:cstheme="minorHAnsi"/>
                <w:b/>
                <w:noProof/>
                <w:sz w:val="20"/>
                <w:szCs w:val="20"/>
                <w:lang w:val="hr-HR"/>
              </w:rPr>
            </w:pPr>
            <w:r w:rsidRPr="00270250">
              <w:rPr>
                <w:rFonts w:asciiTheme="minorHAnsi" w:hAnsiTheme="minorHAnsi" w:cstheme="minorHAnsi"/>
                <w:b/>
                <w:noProof/>
                <w:sz w:val="20"/>
                <w:szCs w:val="20"/>
                <w:lang w:val="hr-HR"/>
              </w:rPr>
              <w:t xml:space="preserve">OPĆE INFORMACIJE O PROGRAMU OBRAZOVANJA </w:t>
            </w:r>
          </w:p>
          <w:p w14:paraId="1EBD92BE" w14:textId="7DCE052C" w:rsidR="00C759FB" w:rsidRPr="00270250" w:rsidRDefault="00C759FB" w:rsidP="008F40BB">
            <w:pPr>
              <w:spacing w:before="60" w:after="60" w:line="240" w:lineRule="auto"/>
              <w:jc w:val="center"/>
              <w:rPr>
                <w:rFonts w:asciiTheme="minorHAnsi" w:hAnsiTheme="minorHAnsi" w:cstheme="minorHAnsi"/>
                <w:b/>
                <w:noProof/>
                <w:sz w:val="20"/>
                <w:szCs w:val="20"/>
                <w:lang w:val="hr-HR"/>
              </w:rPr>
            </w:pPr>
            <w:r w:rsidRPr="00270250">
              <w:rPr>
                <w:rFonts w:asciiTheme="minorHAnsi" w:hAnsiTheme="minorHAnsi" w:cstheme="minorHAnsi"/>
                <w:b/>
                <w:noProof/>
                <w:sz w:val="20"/>
                <w:szCs w:val="20"/>
                <w:lang w:val="hr-HR"/>
              </w:rPr>
              <w:t>ZA STJECANJE DJELOMIČNE KVALIFIKACIJE</w:t>
            </w:r>
          </w:p>
        </w:tc>
      </w:tr>
      <w:tr w:rsidR="00C759FB" w:rsidRPr="00270250" w14:paraId="39C58608" w14:textId="77777777" w:rsidTr="007A2F85">
        <w:trPr>
          <w:trHeight w:val="304"/>
        </w:trPr>
        <w:tc>
          <w:tcPr>
            <w:tcW w:w="1749" w:type="pct"/>
            <w:shd w:val="clear" w:color="auto" w:fill="B8CCE4"/>
            <w:hideMark/>
          </w:tcPr>
          <w:p w14:paraId="1B165FFC" w14:textId="77777777" w:rsidR="00C759FB" w:rsidRPr="00270250" w:rsidRDefault="00C759FB" w:rsidP="008F40BB">
            <w:pPr>
              <w:spacing w:before="60" w:after="60" w:line="240" w:lineRule="auto"/>
              <w:rPr>
                <w:rFonts w:asciiTheme="minorHAnsi" w:hAnsiTheme="minorHAnsi" w:cstheme="minorHAnsi"/>
                <w:b/>
                <w:noProof/>
                <w:sz w:val="20"/>
                <w:szCs w:val="20"/>
                <w:lang w:val="hr-HR"/>
              </w:rPr>
            </w:pPr>
            <w:r w:rsidRPr="00270250">
              <w:rPr>
                <w:rFonts w:asciiTheme="minorHAnsi" w:hAnsiTheme="minorHAnsi" w:cstheme="minorHAnsi"/>
                <w:b/>
                <w:noProof/>
                <w:sz w:val="20"/>
                <w:szCs w:val="20"/>
                <w:lang w:val="hr-HR"/>
              </w:rPr>
              <w:t xml:space="preserve">Sektor </w:t>
            </w:r>
          </w:p>
          <w:p w14:paraId="446D0CE8" w14:textId="77777777" w:rsidR="00C759FB" w:rsidRPr="00270250" w:rsidRDefault="00C759FB" w:rsidP="008F40BB">
            <w:pPr>
              <w:spacing w:before="60" w:after="60" w:line="240" w:lineRule="auto"/>
              <w:rPr>
                <w:rFonts w:asciiTheme="minorHAnsi" w:hAnsiTheme="minorHAnsi" w:cstheme="minorHAnsi"/>
                <w:noProof/>
                <w:sz w:val="20"/>
                <w:szCs w:val="20"/>
                <w:lang w:val="hr-HR"/>
              </w:rPr>
            </w:pPr>
            <w:r w:rsidRPr="00270250">
              <w:rPr>
                <w:rFonts w:asciiTheme="minorHAnsi" w:hAnsiTheme="minorHAnsi" w:cstheme="minorHAnsi"/>
                <w:b/>
                <w:noProof/>
                <w:sz w:val="20"/>
                <w:szCs w:val="20"/>
                <w:lang w:val="hr-HR"/>
              </w:rPr>
              <w:t>Obrazovni sektor</w:t>
            </w:r>
          </w:p>
        </w:tc>
        <w:tc>
          <w:tcPr>
            <w:tcW w:w="3251" w:type="pct"/>
            <w:gridSpan w:val="3"/>
            <w:vAlign w:val="center"/>
          </w:tcPr>
          <w:p w14:paraId="2694E943" w14:textId="71BF9E6D" w:rsidR="00C759FB" w:rsidRPr="00270250" w:rsidRDefault="000F3D88" w:rsidP="00D36E50">
            <w:pPr>
              <w:spacing w:before="60" w:after="60" w:line="240"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t>Strojarstvo, brodogradnja i metalurgija</w:t>
            </w:r>
          </w:p>
        </w:tc>
      </w:tr>
      <w:tr w:rsidR="00C759FB" w:rsidRPr="00270250" w14:paraId="7899B0FB" w14:textId="77777777" w:rsidTr="007A2F85">
        <w:trPr>
          <w:trHeight w:val="314"/>
        </w:trPr>
        <w:tc>
          <w:tcPr>
            <w:tcW w:w="1749" w:type="pct"/>
            <w:shd w:val="clear" w:color="auto" w:fill="B8CCE4"/>
            <w:hideMark/>
          </w:tcPr>
          <w:p w14:paraId="69B3C0D0" w14:textId="77777777" w:rsidR="00C759FB" w:rsidRPr="00270250" w:rsidRDefault="00C759FB" w:rsidP="008F40BB">
            <w:pPr>
              <w:spacing w:before="60" w:after="60" w:line="240" w:lineRule="auto"/>
              <w:rPr>
                <w:rFonts w:asciiTheme="minorHAnsi" w:hAnsiTheme="minorHAnsi" w:cstheme="minorHAnsi"/>
                <w:noProof/>
                <w:sz w:val="20"/>
                <w:szCs w:val="20"/>
                <w:lang w:val="hr-HR"/>
              </w:rPr>
            </w:pPr>
            <w:r w:rsidRPr="00270250">
              <w:rPr>
                <w:rFonts w:asciiTheme="minorHAnsi" w:hAnsiTheme="minorHAnsi" w:cstheme="minorHAnsi"/>
                <w:b/>
                <w:noProof/>
                <w:sz w:val="20"/>
                <w:szCs w:val="20"/>
                <w:lang w:val="hr-HR"/>
              </w:rPr>
              <w:t>Naziv programa</w:t>
            </w:r>
          </w:p>
        </w:tc>
        <w:tc>
          <w:tcPr>
            <w:tcW w:w="3251" w:type="pct"/>
            <w:gridSpan w:val="3"/>
            <w:vAlign w:val="center"/>
          </w:tcPr>
          <w:p w14:paraId="2FF8D896" w14:textId="3A4F5169" w:rsidR="00C759FB" w:rsidRPr="00270250" w:rsidRDefault="00D36E50" w:rsidP="00D36E50">
            <w:pPr>
              <w:spacing w:before="60" w:after="60" w:line="240" w:lineRule="auto"/>
              <w:rPr>
                <w:rFonts w:asciiTheme="minorHAnsi" w:hAnsiTheme="minorHAnsi" w:cstheme="minorHAnsi"/>
                <w:noProof/>
                <w:sz w:val="20"/>
                <w:szCs w:val="20"/>
                <w:lang w:val="hr-HR"/>
              </w:rPr>
            </w:pPr>
            <w:r w:rsidRPr="00270250">
              <w:rPr>
                <w:rFonts w:asciiTheme="minorHAnsi" w:hAnsiTheme="minorHAnsi" w:cstheme="minorHAnsi"/>
                <w:noProof/>
                <w:sz w:val="20"/>
                <w:szCs w:val="20"/>
                <w:lang w:val="hr-HR"/>
              </w:rPr>
              <w:t xml:space="preserve">Program obrazovanja za stjecanje djelomične kvalifikacije zavarivač / zavarivačica </w:t>
            </w:r>
            <w:r w:rsidR="00B9121C" w:rsidRPr="00270250">
              <w:rPr>
                <w:rFonts w:asciiTheme="minorHAnsi" w:hAnsiTheme="minorHAnsi" w:cstheme="minorHAnsi"/>
                <w:noProof/>
                <w:sz w:val="20"/>
                <w:szCs w:val="20"/>
                <w:lang w:val="hr-HR"/>
              </w:rPr>
              <w:t>čelika</w:t>
            </w:r>
            <w:r w:rsidRPr="00270250">
              <w:rPr>
                <w:rFonts w:asciiTheme="minorHAnsi" w:hAnsiTheme="minorHAnsi" w:cstheme="minorHAnsi"/>
                <w:noProof/>
                <w:sz w:val="20"/>
                <w:szCs w:val="20"/>
                <w:lang w:val="hr-HR"/>
              </w:rPr>
              <w:t xml:space="preserve"> </w:t>
            </w:r>
            <w:r w:rsidR="00C52B1E" w:rsidRPr="00270250">
              <w:rPr>
                <w:rFonts w:asciiTheme="minorHAnsi" w:hAnsiTheme="minorHAnsi" w:cstheme="minorHAnsi"/>
                <w:noProof/>
                <w:sz w:val="20"/>
                <w:szCs w:val="20"/>
                <w:lang w:val="hr-HR"/>
              </w:rPr>
              <w:t>plinskim</w:t>
            </w:r>
            <w:r w:rsidR="00643CD9">
              <w:rPr>
                <w:rFonts w:asciiTheme="minorHAnsi" w:hAnsiTheme="minorHAnsi" w:cstheme="minorHAnsi"/>
                <w:noProof/>
                <w:sz w:val="20"/>
                <w:szCs w:val="20"/>
                <w:lang w:val="hr-HR"/>
              </w:rPr>
              <w:t xml:space="preserve"> (311)</w:t>
            </w:r>
            <w:r w:rsidRPr="00270250">
              <w:rPr>
                <w:rFonts w:asciiTheme="minorHAnsi" w:hAnsiTheme="minorHAnsi" w:cstheme="minorHAnsi"/>
                <w:noProof/>
                <w:sz w:val="20"/>
                <w:szCs w:val="20"/>
                <w:lang w:val="hr-HR"/>
              </w:rPr>
              <w:t xml:space="preserve"> postupkom</w:t>
            </w:r>
          </w:p>
        </w:tc>
      </w:tr>
      <w:tr w:rsidR="00C759FB" w:rsidRPr="00270250" w14:paraId="0B142720" w14:textId="77777777" w:rsidTr="007A2F85">
        <w:trPr>
          <w:trHeight w:val="304"/>
        </w:trPr>
        <w:tc>
          <w:tcPr>
            <w:tcW w:w="1749" w:type="pct"/>
            <w:shd w:val="clear" w:color="auto" w:fill="B8CCE4"/>
            <w:hideMark/>
          </w:tcPr>
          <w:p w14:paraId="3B2779C1" w14:textId="77777777" w:rsidR="00C759FB" w:rsidRPr="00270250" w:rsidRDefault="00C759FB" w:rsidP="008F40BB">
            <w:pPr>
              <w:spacing w:before="60" w:after="60" w:line="240" w:lineRule="auto"/>
              <w:rPr>
                <w:rFonts w:asciiTheme="minorHAnsi" w:hAnsiTheme="minorHAnsi" w:cstheme="minorHAnsi"/>
                <w:noProof/>
                <w:sz w:val="20"/>
                <w:szCs w:val="20"/>
                <w:lang w:val="hr-HR"/>
              </w:rPr>
            </w:pPr>
            <w:r w:rsidRPr="00270250">
              <w:rPr>
                <w:rFonts w:asciiTheme="minorHAnsi" w:hAnsiTheme="minorHAnsi" w:cstheme="minorHAnsi"/>
                <w:b/>
                <w:noProof/>
                <w:sz w:val="20"/>
                <w:szCs w:val="20"/>
                <w:lang w:val="hr-HR"/>
              </w:rPr>
              <w:t>Vrsta programa</w:t>
            </w:r>
          </w:p>
        </w:tc>
        <w:tc>
          <w:tcPr>
            <w:tcW w:w="3251" w:type="pct"/>
            <w:gridSpan w:val="3"/>
            <w:vAlign w:val="center"/>
          </w:tcPr>
          <w:p w14:paraId="7476C298" w14:textId="7A05CEB0" w:rsidR="00C759FB" w:rsidRPr="00270250" w:rsidRDefault="00D36E50" w:rsidP="008F40BB">
            <w:pPr>
              <w:spacing w:before="60" w:after="60" w:line="240" w:lineRule="auto"/>
              <w:rPr>
                <w:rFonts w:asciiTheme="minorHAnsi" w:hAnsiTheme="minorHAnsi" w:cstheme="minorHAnsi"/>
                <w:noProof/>
                <w:sz w:val="20"/>
                <w:szCs w:val="20"/>
                <w:lang w:val="hr-HR"/>
              </w:rPr>
            </w:pPr>
            <w:r w:rsidRPr="00270250">
              <w:rPr>
                <w:rFonts w:asciiTheme="minorHAnsi" w:hAnsiTheme="minorHAnsi" w:cstheme="minorHAnsi"/>
                <w:noProof/>
                <w:sz w:val="20"/>
                <w:szCs w:val="20"/>
                <w:lang w:val="hr-HR"/>
              </w:rPr>
              <w:t>Osposobljavanje</w:t>
            </w:r>
          </w:p>
        </w:tc>
      </w:tr>
      <w:tr w:rsidR="00C759FB" w:rsidRPr="00270250" w14:paraId="3F28E15A" w14:textId="77777777" w:rsidTr="007A2F85">
        <w:trPr>
          <w:trHeight w:val="329"/>
        </w:trPr>
        <w:tc>
          <w:tcPr>
            <w:tcW w:w="1749" w:type="pct"/>
            <w:vMerge w:val="restart"/>
            <w:shd w:val="clear" w:color="auto" w:fill="B8CCE4"/>
            <w:hideMark/>
          </w:tcPr>
          <w:p w14:paraId="1F2DAB4D" w14:textId="77777777" w:rsidR="00C759FB" w:rsidRPr="00270250" w:rsidRDefault="00C759FB" w:rsidP="008F40BB">
            <w:pPr>
              <w:spacing w:before="60" w:after="60" w:line="240" w:lineRule="auto"/>
              <w:rPr>
                <w:rFonts w:asciiTheme="minorHAnsi" w:hAnsiTheme="minorHAnsi" w:cstheme="minorHAnsi"/>
                <w:b/>
                <w:noProof/>
                <w:sz w:val="20"/>
                <w:szCs w:val="20"/>
                <w:lang w:val="hr-HR"/>
              </w:rPr>
            </w:pPr>
            <w:r w:rsidRPr="00270250">
              <w:rPr>
                <w:rFonts w:asciiTheme="minorHAnsi" w:hAnsiTheme="minorHAnsi" w:cstheme="minorHAnsi"/>
                <w:b/>
                <w:noProof/>
                <w:sz w:val="20"/>
                <w:szCs w:val="20"/>
                <w:lang w:val="hr-HR"/>
              </w:rPr>
              <w:t>Predlagatelj</w:t>
            </w:r>
          </w:p>
        </w:tc>
        <w:tc>
          <w:tcPr>
            <w:tcW w:w="695" w:type="pct"/>
            <w:shd w:val="clear" w:color="auto" w:fill="BDD6EE" w:themeFill="accent5" w:themeFillTint="66"/>
            <w:hideMark/>
          </w:tcPr>
          <w:p w14:paraId="3611770D" w14:textId="77777777" w:rsidR="00C759FB" w:rsidRPr="00270250" w:rsidRDefault="00C759FB" w:rsidP="008F40BB">
            <w:pPr>
              <w:spacing w:before="60" w:after="60" w:line="240" w:lineRule="auto"/>
              <w:rPr>
                <w:rFonts w:asciiTheme="minorHAnsi" w:hAnsiTheme="minorHAnsi" w:cstheme="minorHAnsi"/>
                <w:b/>
                <w:bCs/>
                <w:noProof/>
                <w:sz w:val="20"/>
                <w:szCs w:val="20"/>
                <w:lang w:val="hr-HR"/>
              </w:rPr>
            </w:pPr>
            <w:r w:rsidRPr="00270250">
              <w:rPr>
                <w:rFonts w:asciiTheme="minorHAnsi" w:hAnsiTheme="minorHAnsi" w:cstheme="minorHAnsi"/>
                <w:b/>
                <w:bCs/>
                <w:noProof/>
                <w:sz w:val="20"/>
                <w:szCs w:val="20"/>
                <w:lang w:val="hr-HR"/>
              </w:rPr>
              <w:t>Naziv ustanove</w:t>
            </w:r>
          </w:p>
        </w:tc>
        <w:tc>
          <w:tcPr>
            <w:tcW w:w="2556" w:type="pct"/>
            <w:gridSpan w:val="2"/>
            <w:vAlign w:val="center"/>
          </w:tcPr>
          <w:p w14:paraId="5710EB8A" w14:textId="77777777" w:rsidR="00C759FB" w:rsidRPr="00270250" w:rsidRDefault="00C759FB" w:rsidP="008F40BB">
            <w:pPr>
              <w:spacing w:before="60" w:after="60" w:line="240" w:lineRule="auto"/>
              <w:rPr>
                <w:rFonts w:asciiTheme="minorHAnsi" w:hAnsiTheme="minorHAnsi" w:cstheme="minorHAnsi"/>
                <w:noProof/>
                <w:sz w:val="20"/>
                <w:szCs w:val="20"/>
                <w:lang w:val="hr-HR"/>
              </w:rPr>
            </w:pPr>
          </w:p>
        </w:tc>
      </w:tr>
      <w:tr w:rsidR="00C759FB" w:rsidRPr="00270250" w14:paraId="6827F64F" w14:textId="77777777" w:rsidTr="007A2F85">
        <w:trPr>
          <w:trHeight w:val="323"/>
        </w:trPr>
        <w:tc>
          <w:tcPr>
            <w:tcW w:w="0" w:type="auto"/>
            <w:vMerge/>
            <w:vAlign w:val="center"/>
            <w:hideMark/>
          </w:tcPr>
          <w:p w14:paraId="1E5A19D5" w14:textId="77777777" w:rsidR="00C759FB" w:rsidRPr="00270250" w:rsidRDefault="00C759FB" w:rsidP="008F40BB">
            <w:pPr>
              <w:spacing w:after="0"/>
              <w:rPr>
                <w:rFonts w:asciiTheme="minorHAnsi" w:hAnsiTheme="minorHAnsi" w:cstheme="minorHAnsi"/>
                <w:b/>
                <w:noProof/>
                <w:sz w:val="20"/>
                <w:szCs w:val="20"/>
                <w:lang w:val="hr-HR"/>
              </w:rPr>
            </w:pPr>
          </w:p>
        </w:tc>
        <w:tc>
          <w:tcPr>
            <w:tcW w:w="695" w:type="pct"/>
            <w:shd w:val="clear" w:color="auto" w:fill="BDD6EE" w:themeFill="accent5" w:themeFillTint="66"/>
            <w:hideMark/>
          </w:tcPr>
          <w:p w14:paraId="019DB595" w14:textId="77777777" w:rsidR="00C759FB" w:rsidRPr="00270250" w:rsidRDefault="00C759FB" w:rsidP="008F40BB">
            <w:pPr>
              <w:spacing w:before="60" w:after="60" w:line="240" w:lineRule="auto"/>
              <w:rPr>
                <w:rFonts w:asciiTheme="minorHAnsi" w:hAnsiTheme="minorHAnsi" w:cstheme="minorHAnsi"/>
                <w:b/>
                <w:bCs/>
                <w:noProof/>
                <w:sz w:val="20"/>
                <w:szCs w:val="20"/>
                <w:lang w:val="hr-HR"/>
              </w:rPr>
            </w:pPr>
            <w:r w:rsidRPr="00270250">
              <w:rPr>
                <w:rFonts w:asciiTheme="minorHAnsi" w:hAnsiTheme="minorHAnsi" w:cstheme="minorHAnsi"/>
                <w:b/>
                <w:bCs/>
                <w:noProof/>
                <w:sz w:val="20"/>
                <w:szCs w:val="20"/>
                <w:lang w:val="hr-HR"/>
              </w:rPr>
              <w:t>Adresa</w:t>
            </w:r>
          </w:p>
        </w:tc>
        <w:tc>
          <w:tcPr>
            <w:tcW w:w="2556" w:type="pct"/>
            <w:gridSpan w:val="2"/>
            <w:vAlign w:val="center"/>
          </w:tcPr>
          <w:p w14:paraId="1A4BC742" w14:textId="77777777" w:rsidR="00C759FB" w:rsidRPr="00270250" w:rsidRDefault="00C759FB" w:rsidP="008F40BB">
            <w:pPr>
              <w:spacing w:before="60" w:after="60" w:line="240" w:lineRule="auto"/>
              <w:rPr>
                <w:rFonts w:asciiTheme="minorHAnsi" w:hAnsiTheme="minorHAnsi" w:cstheme="minorHAnsi"/>
                <w:noProof/>
                <w:sz w:val="20"/>
                <w:szCs w:val="20"/>
                <w:lang w:val="hr-HR"/>
              </w:rPr>
            </w:pPr>
          </w:p>
        </w:tc>
      </w:tr>
      <w:tr w:rsidR="00C759FB" w:rsidRPr="00270250" w14:paraId="206337B8" w14:textId="77777777" w:rsidTr="007A2F85">
        <w:trPr>
          <w:trHeight w:val="827"/>
        </w:trPr>
        <w:tc>
          <w:tcPr>
            <w:tcW w:w="1749" w:type="pct"/>
            <w:shd w:val="clear" w:color="auto" w:fill="B8CCE4"/>
            <w:hideMark/>
          </w:tcPr>
          <w:p w14:paraId="6021170A" w14:textId="77777777" w:rsidR="00C759FB" w:rsidRPr="00270250" w:rsidRDefault="00C759FB" w:rsidP="008F40BB">
            <w:pPr>
              <w:spacing w:before="60" w:after="60" w:line="240" w:lineRule="auto"/>
              <w:rPr>
                <w:rFonts w:asciiTheme="minorHAnsi" w:hAnsiTheme="minorHAnsi" w:cstheme="minorHAnsi"/>
                <w:b/>
                <w:bCs/>
                <w:noProof/>
                <w:sz w:val="20"/>
                <w:szCs w:val="20"/>
                <w:lang w:val="hr-HR"/>
              </w:rPr>
            </w:pPr>
            <w:r w:rsidRPr="00270250">
              <w:rPr>
                <w:rFonts w:asciiTheme="minorHAnsi" w:hAnsiTheme="minorHAnsi" w:cstheme="minorHAnsi"/>
                <w:b/>
                <w:bCs/>
                <w:noProof/>
                <w:sz w:val="20"/>
                <w:szCs w:val="20"/>
                <w:lang w:val="hr-HR"/>
              </w:rPr>
              <w:t>Razina  kvalifikacije/skupa/ova ishoda učenja prema HKO-u</w:t>
            </w:r>
          </w:p>
        </w:tc>
        <w:tc>
          <w:tcPr>
            <w:tcW w:w="3251" w:type="pct"/>
            <w:gridSpan w:val="3"/>
            <w:vAlign w:val="center"/>
            <w:hideMark/>
          </w:tcPr>
          <w:p w14:paraId="0A2F8DF4" w14:textId="4CEAB997" w:rsidR="00D36E50" w:rsidRPr="00270250" w:rsidRDefault="00D36E50" w:rsidP="008F40BB">
            <w:pPr>
              <w:spacing w:before="60" w:after="60" w:line="240" w:lineRule="auto"/>
              <w:rPr>
                <w:rFonts w:asciiTheme="minorHAnsi" w:hAnsiTheme="minorHAnsi" w:cstheme="minorHAnsi"/>
                <w:b/>
                <w:bCs/>
                <w:noProof/>
                <w:sz w:val="20"/>
                <w:szCs w:val="20"/>
                <w:lang w:val="hr-HR"/>
              </w:rPr>
            </w:pPr>
            <w:r w:rsidRPr="00270250">
              <w:rPr>
                <w:rFonts w:asciiTheme="minorHAnsi" w:hAnsiTheme="minorHAnsi" w:cstheme="minorHAnsi"/>
                <w:b/>
                <w:bCs/>
                <w:noProof/>
                <w:sz w:val="20"/>
                <w:szCs w:val="20"/>
                <w:lang w:val="hr-HR"/>
              </w:rPr>
              <w:t>Kvalifikacija razine 4</w:t>
            </w:r>
          </w:p>
          <w:p w14:paraId="707DD729" w14:textId="46BEDF54" w:rsidR="00C759FB" w:rsidRPr="00270250" w:rsidRDefault="00C759FB" w:rsidP="008F40BB">
            <w:pPr>
              <w:spacing w:before="60" w:after="60" w:line="240" w:lineRule="auto"/>
              <w:rPr>
                <w:rFonts w:asciiTheme="minorHAnsi" w:hAnsiTheme="minorHAnsi" w:cstheme="minorHAnsi"/>
                <w:noProof/>
                <w:sz w:val="20"/>
                <w:szCs w:val="20"/>
                <w:lang w:val="hr-HR"/>
              </w:rPr>
            </w:pPr>
            <w:r w:rsidRPr="00270250">
              <w:rPr>
                <w:rFonts w:asciiTheme="minorHAnsi" w:hAnsiTheme="minorHAnsi" w:cstheme="minorHAnsi"/>
                <w:noProof/>
                <w:sz w:val="20"/>
                <w:szCs w:val="20"/>
                <w:lang w:val="hr-HR"/>
              </w:rPr>
              <w:t xml:space="preserve">SIU 1: </w:t>
            </w:r>
            <w:r w:rsidR="00D36E50" w:rsidRPr="00270250">
              <w:rPr>
                <w:rFonts w:asciiTheme="minorHAnsi" w:hAnsiTheme="minorHAnsi" w:cstheme="minorHAnsi"/>
                <w:noProof/>
                <w:sz w:val="20"/>
                <w:szCs w:val="20"/>
                <w:lang w:val="hr-HR"/>
              </w:rPr>
              <w:t xml:space="preserve">Zdravlje i sigurnost pri zavarivanju (Razina </w:t>
            </w:r>
            <w:r w:rsidR="00B015AA" w:rsidRPr="00270250">
              <w:rPr>
                <w:rFonts w:asciiTheme="minorHAnsi" w:hAnsiTheme="minorHAnsi" w:cstheme="minorHAnsi"/>
                <w:noProof/>
                <w:sz w:val="20"/>
                <w:szCs w:val="20"/>
                <w:lang w:val="hr-HR"/>
              </w:rPr>
              <w:t>3)</w:t>
            </w:r>
          </w:p>
          <w:p w14:paraId="26B43BC1" w14:textId="3118EB90" w:rsidR="00C759FB" w:rsidRPr="00270250" w:rsidRDefault="00C759FB" w:rsidP="008F40BB">
            <w:pPr>
              <w:spacing w:before="60" w:after="60" w:line="240" w:lineRule="auto"/>
              <w:rPr>
                <w:rFonts w:asciiTheme="minorHAnsi" w:hAnsiTheme="minorHAnsi" w:cstheme="minorHAnsi"/>
                <w:noProof/>
                <w:sz w:val="20"/>
                <w:szCs w:val="20"/>
                <w:lang w:val="hr-HR"/>
              </w:rPr>
            </w:pPr>
            <w:r w:rsidRPr="00270250">
              <w:rPr>
                <w:rFonts w:asciiTheme="minorHAnsi" w:hAnsiTheme="minorHAnsi" w:cstheme="minorHAnsi"/>
                <w:noProof/>
                <w:sz w:val="20"/>
                <w:szCs w:val="20"/>
                <w:lang w:val="hr-HR"/>
              </w:rPr>
              <w:t xml:space="preserve">SIU 2: </w:t>
            </w:r>
            <w:r w:rsidR="00EE33A0" w:rsidRPr="00270250">
              <w:rPr>
                <w:rFonts w:asciiTheme="minorHAnsi" w:hAnsiTheme="minorHAnsi" w:cstheme="minorHAnsi"/>
                <w:noProof/>
                <w:sz w:val="20"/>
                <w:szCs w:val="20"/>
                <w:lang w:val="hr-HR"/>
              </w:rPr>
              <w:t>Zavarljivost uglji</w:t>
            </w:r>
            <w:r w:rsidR="00903817">
              <w:rPr>
                <w:rFonts w:asciiTheme="minorHAnsi" w:hAnsiTheme="minorHAnsi" w:cstheme="minorHAnsi"/>
                <w:noProof/>
                <w:sz w:val="20"/>
                <w:szCs w:val="20"/>
                <w:lang w:val="hr-HR"/>
              </w:rPr>
              <w:t>č</w:t>
            </w:r>
            <w:r w:rsidR="00EE33A0" w:rsidRPr="00270250">
              <w:rPr>
                <w:rFonts w:asciiTheme="minorHAnsi" w:hAnsiTheme="minorHAnsi" w:cstheme="minorHAnsi"/>
                <w:noProof/>
                <w:sz w:val="20"/>
                <w:szCs w:val="20"/>
                <w:lang w:val="hr-HR"/>
              </w:rPr>
              <w:t xml:space="preserve">nih i niskolegiranih čelika </w:t>
            </w:r>
            <w:r w:rsidR="00B015AA" w:rsidRPr="00270250">
              <w:rPr>
                <w:rFonts w:asciiTheme="minorHAnsi" w:hAnsiTheme="minorHAnsi" w:cstheme="minorHAnsi"/>
                <w:noProof/>
                <w:sz w:val="20"/>
                <w:szCs w:val="20"/>
                <w:lang w:val="hr-HR"/>
              </w:rPr>
              <w:t xml:space="preserve">(Razina </w:t>
            </w:r>
            <w:r w:rsidR="00F92F60" w:rsidRPr="00270250">
              <w:rPr>
                <w:rFonts w:asciiTheme="minorHAnsi" w:hAnsiTheme="minorHAnsi" w:cstheme="minorHAnsi"/>
                <w:noProof/>
                <w:sz w:val="20"/>
                <w:szCs w:val="20"/>
                <w:lang w:val="hr-HR"/>
              </w:rPr>
              <w:t>4)</w:t>
            </w:r>
          </w:p>
          <w:p w14:paraId="21EDF3C1" w14:textId="160B9F1C" w:rsidR="00C759FB" w:rsidRPr="00270250" w:rsidRDefault="00C759FB" w:rsidP="008F40BB">
            <w:pPr>
              <w:spacing w:before="60" w:after="60" w:line="240" w:lineRule="auto"/>
              <w:rPr>
                <w:rFonts w:asciiTheme="minorHAnsi" w:hAnsiTheme="minorHAnsi" w:cstheme="minorHAnsi"/>
                <w:noProof/>
                <w:sz w:val="20"/>
                <w:szCs w:val="20"/>
                <w:lang w:val="hr-HR"/>
              </w:rPr>
            </w:pPr>
            <w:r w:rsidRPr="00270250">
              <w:rPr>
                <w:rFonts w:asciiTheme="minorHAnsi" w:hAnsiTheme="minorHAnsi" w:cstheme="minorHAnsi"/>
                <w:noProof/>
                <w:sz w:val="20"/>
                <w:szCs w:val="20"/>
                <w:lang w:val="hr-HR"/>
              </w:rPr>
              <w:t xml:space="preserve">SIU 3: </w:t>
            </w:r>
            <w:r w:rsidR="00EE33A0" w:rsidRPr="00270250">
              <w:rPr>
                <w:rFonts w:asciiTheme="minorHAnsi" w:hAnsiTheme="minorHAnsi" w:cstheme="minorHAnsi"/>
                <w:noProof/>
                <w:sz w:val="20"/>
                <w:szCs w:val="20"/>
                <w:lang w:val="hr-HR"/>
              </w:rPr>
              <w:t xml:space="preserve">Osiguranje kvalitete u zavrivanju </w:t>
            </w:r>
            <w:r w:rsidR="00F92F60" w:rsidRPr="00270250">
              <w:rPr>
                <w:rFonts w:asciiTheme="minorHAnsi" w:hAnsiTheme="minorHAnsi" w:cstheme="minorHAnsi"/>
                <w:noProof/>
                <w:sz w:val="20"/>
                <w:szCs w:val="20"/>
                <w:lang w:val="hr-HR"/>
              </w:rPr>
              <w:t>(Razina 4)</w:t>
            </w:r>
          </w:p>
          <w:p w14:paraId="13F3964F" w14:textId="4ED61C9F" w:rsidR="00D36E50" w:rsidRPr="00270250" w:rsidRDefault="00D36E50" w:rsidP="00EE33A0">
            <w:pPr>
              <w:spacing w:before="60" w:after="60" w:line="240" w:lineRule="auto"/>
              <w:rPr>
                <w:rFonts w:asciiTheme="minorHAnsi" w:hAnsiTheme="minorHAnsi" w:cstheme="minorHAnsi"/>
                <w:noProof/>
                <w:sz w:val="20"/>
                <w:szCs w:val="20"/>
                <w:lang w:val="hr-HR"/>
              </w:rPr>
            </w:pPr>
            <w:r w:rsidRPr="00270250">
              <w:rPr>
                <w:rFonts w:asciiTheme="minorHAnsi" w:hAnsiTheme="minorHAnsi" w:cstheme="minorHAnsi"/>
                <w:noProof/>
                <w:sz w:val="20"/>
                <w:szCs w:val="20"/>
                <w:lang w:val="hr-HR"/>
              </w:rPr>
              <w:t xml:space="preserve">SIU 4: </w:t>
            </w:r>
            <w:r w:rsidR="00842609" w:rsidRPr="00270250">
              <w:rPr>
                <w:rFonts w:asciiTheme="minorHAnsi" w:hAnsiTheme="minorHAnsi" w:cstheme="minorHAnsi"/>
                <w:noProof/>
                <w:sz w:val="20"/>
                <w:szCs w:val="20"/>
                <w:lang w:val="hr-HR"/>
              </w:rPr>
              <w:t xml:space="preserve">Zavarivanje čelika sučeljenim spojem </w:t>
            </w:r>
            <w:r w:rsidR="005A4AA8" w:rsidRPr="00270250">
              <w:rPr>
                <w:rFonts w:asciiTheme="minorHAnsi" w:hAnsiTheme="minorHAnsi" w:cstheme="minorHAnsi"/>
                <w:noProof/>
                <w:sz w:val="20"/>
                <w:szCs w:val="20"/>
                <w:lang w:val="hr-HR"/>
              </w:rPr>
              <w:t>plinskim zavarivanjem</w:t>
            </w:r>
            <w:r w:rsidR="00842609" w:rsidRPr="00270250">
              <w:rPr>
                <w:rFonts w:asciiTheme="minorHAnsi" w:hAnsiTheme="minorHAnsi" w:cstheme="minorHAnsi"/>
                <w:noProof/>
                <w:sz w:val="20"/>
                <w:szCs w:val="20"/>
                <w:lang w:val="hr-HR"/>
              </w:rPr>
              <w:t xml:space="preserve"> (</w:t>
            </w:r>
            <w:r w:rsidR="005A4AA8" w:rsidRPr="00270250">
              <w:rPr>
                <w:rFonts w:asciiTheme="minorHAnsi" w:hAnsiTheme="minorHAnsi" w:cstheme="minorHAnsi"/>
                <w:noProof/>
                <w:sz w:val="20"/>
                <w:szCs w:val="20"/>
                <w:lang w:val="hr-HR"/>
              </w:rPr>
              <w:t>3</w:t>
            </w:r>
            <w:r w:rsidR="00842609" w:rsidRPr="00270250">
              <w:rPr>
                <w:rFonts w:asciiTheme="minorHAnsi" w:hAnsiTheme="minorHAnsi" w:cstheme="minorHAnsi"/>
                <w:noProof/>
                <w:sz w:val="20"/>
                <w:szCs w:val="20"/>
                <w:lang w:val="hr-HR"/>
              </w:rPr>
              <w:t>11)</w:t>
            </w:r>
            <w:r w:rsidR="00F568C9">
              <w:rPr>
                <w:rFonts w:asciiTheme="minorHAnsi" w:hAnsiTheme="minorHAnsi" w:cstheme="minorHAnsi"/>
                <w:noProof/>
                <w:sz w:val="20"/>
                <w:szCs w:val="20"/>
                <w:lang w:val="hr-HR"/>
              </w:rPr>
              <w:br/>
              <w:t xml:space="preserve">          </w:t>
            </w:r>
            <w:r w:rsidR="00842609" w:rsidRPr="00270250">
              <w:rPr>
                <w:rFonts w:asciiTheme="minorHAnsi" w:hAnsiTheme="minorHAnsi" w:cstheme="minorHAnsi"/>
                <w:noProof/>
                <w:sz w:val="20"/>
                <w:szCs w:val="20"/>
                <w:lang w:val="hr-HR"/>
              </w:rPr>
              <w:t xml:space="preserve"> (Razina </w:t>
            </w:r>
            <w:r w:rsidR="005A4AA8" w:rsidRPr="00270250">
              <w:rPr>
                <w:rFonts w:asciiTheme="minorHAnsi" w:hAnsiTheme="minorHAnsi" w:cstheme="minorHAnsi"/>
                <w:noProof/>
                <w:sz w:val="20"/>
                <w:szCs w:val="20"/>
                <w:lang w:val="hr-HR"/>
              </w:rPr>
              <w:t>2</w:t>
            </w:r>
            <w:r w:rsidR="00842609" w:rsidRPr="00270250">
              <w:rPr>
                <w:rFonts w:asciiTheme="minorHAnsi" w:hAnsiTheme="minorHAnsi" w:cstheme="minorHAnsi"/>
                <w:noProof/>
                <w:sz w:val="20"/>
                <w:szCs w:val="20"/>
                <w:lang w:val="hr-HR"/>
              </w:rPr>
              <w:t>)</w:t>
            </w:r>
          </w:p>
          <w:p w14:paraId="6B651854" w14:textId="346E0D63" w:rsidR="00EE33A0" w:rsidRPr="00270250" w:rsidRDefault="00D36E50" w:rsidP="008F40BB">
            <w:pPr>
              <w:spacing w:before="60" w:after="60" w:line="240" w:lineRule="auto"/>
              <w:rPr>
                <w:rFonts w:asciiTheme="minorHAnsi" w:hAnsiTheme="minorHAnsi" w:cstheme="minorHAnsi"/>
                <w:noProof/>
                <w:sz w:val="20"/>
                <w:szCs w:val="20"/>
                <w:lang w:val="hr-HR"/>
              </w:rPr>
            </w:pPr>
            <w:r w:rsidRPr="00270250">
              <w:rPr>
                <w:rFonts w:asciiTheme="minorHAnsi" w:hAnsiTheme="minorHAnsi" w:cstheme="minorHAnsi"/>
                <w:noProof/>
                <w:sz w:val="20"/>
                <w:szCs w:val="20"/>
                <w:lang w:val="hr-HR"/>
              </w:rPr>
              <w:t xml:space="preserve">SIU 5: </w:t>
            </w:r>
            <w:r w:rsidR="00842609" w:rsidRPr="00270250">
              <w:rPr>
                <w:rFonts w:asciiTheme="minorHAnsi" w:hAnsiTheme="minorHAnsi" w:cstheme="minorHAnsi"/>
                <w:noProof/>
                <w:sz w:val="20"/>
                <w:szCs w:val="20"/>
                <w:lang w:val="hr-HR"/>
              </w:rPr>
              <w:t xml:space="preserve">Zavarivanje čeličnh cijevi </w:t>
            </w:r>
            <w:r w:rsidR="005A4AA8" w:rsidRPr="00270250">
              <w:rPr>
                <w:rFonts w:asciiTheme="minorHAnsi" w:hAnsiTheme="minorHAnsi" w:cstheme="minorHAnsi"/>
                <w:noProof/>
                <w:sz w:val="20"/>
                <w:szCs w:val="20"/>
                <w:lang w:val="hr-HR"/>
              </w:rPr>
              <w:t>plinskim zavarivanjem (311)</w:t>
            </w:r>
            <w:r w:rsidR="00842609" w:rsidRPr="00270250">
              <w:rPr>
                <w:rFonts w:asciiTheme="minorHAnsi" w:hAnsiTheme="minorHAnsi" w:cstheme="minorHAnsi"/>
                <w:noProof/>
                <w:sz w:val="20"/>
                <w:szCs w:val="20"/>
                <w:lang w:val="hr-HR"/>
              </w:rPr>
              <w:t>) (Razina 4)</w:t>
            </w:r>
          </w:p>
        </w:tc>
      </w:tr>
      <w:tr w:rsidR="00C759FB" w:rsidRPr="00270250" w14:paraId="1AC156F2" w14:textId="77777777" w:rsidTr="007A2F85">
        <w:trPr>
          <w:trHeight w:val="539"/>
        </w:trPr>
        <w:tc>
          <w:tcPr>
            <w:tcW w:w="1749" w:type="pct"/>
            <w:shd w:val="clear" w:color="auto" w:fill="B8CCE4"/>
            <w:hideMark/>
          </w:tcPr>
          <w:p w14:paraId="195D4239" w14:textId="77777777" w:rsidR="00C759FB" w:rsidRPr="00270250" w:rsidRDefault="00C759FB" w:rsidP="008F40BB">
            <w:pPr>
              <w:spacing w:before="60" w:after="60" w:line="240" w:lineRule="auto"/>
              <w:rPr>
                <w:rFonts w:asciiTheme="minorHAnsi" w:hAnsiTheme="minorHAnsi" w:cstheme="minorHAnsi"/>
                <w:noProof/>
                <w:sz w:val="20"/>
                <w:szCs w:val="20"/>
                <w:lang w:val="hr-HR"/>
              </w:rPr>
            </w:pPr>
            <w:r w:rsidRPr="00270250">
              <w:rPr>
                <w:rFonts w:asciiTheme="minorHAnsi" w:hAnsiTheme="minorHAnsi" w:cstheme="minorHAnsi"/>
                <w:b/>
                <w:noProof/>
                <w:color w:val="000000" w:themeColor="text1"/>
                <w:sz w:val="20"/>
                <w:szCs w:val="20"/>
                <w:lang w:val="hr-HR"/>
              </w:rPr>
              <w:t>Obujam  u bodovima</w:t>
            </w:r>
            <w:r w:rsidRPr="00270250">
              <w:rPr>
                <w:rFonts w:asciiTheme="minorHAnsi" w:hAnsiTheme="minorHAnsi" w:cstheme="minorHAnsi"/>
                <w:b/>
                <w:noProof/>
                <w:sz w:val="20"/>
                <w:szCs w:val="20"/>
                <w:lang w:val="hr-HR"/>
              </w:rPr>
              <w:t xml:space="preserve"> (CSVET)</w:t>
            </w:r>
          </w:p>
        </w:tc>
        <w:tc>
          <w:tcPr>
            <w:tcW w:w="3251" w:type="pct"/>
            <w:gridSpan w:val="3"/>
          </w:tcPr>
          <w:p w14:paraId="2EFFFDB3" w14:textId="45C5AA55" w:rsidR="00C759FB" w:rsidRPr="00270250" w:rsidRDefault="00DC4700" w:rsidP="00C71E90">
            <w:pPr>
              <w:spacing w:before="60" w:after="60" w:line="240" w:lineRule="auto"/>
              <w:rPr>
                <w:rFonts w:asciiTheme="minorHAnsi" w:hAnsiTheme="minorHAnsi" w:cstheme="minorHAnsi"/>
                <w:b/>
                <w:noProof/>
                <w:sz w:val="20"/>
                <w:szCs w:val="20"/>
                <w:lang w:val="hr-HR"/>
              </w:rPr>
            </w:pPr>
            <w:r w:rsidRPr="00270250">
              <w:rPr>
                <w:rFonts w:asciiTheme="minorHAnsi" w:hAnsiTheme="minorHAnsi" w:cstheme="minorHAnsi"/>
                <w:b/>
                <w:noProof/>
                <w:sz w:val="20"/>
                <w:szCs w:val="20"/>
                <w:lang w:val="hr-HR"/>
              </w:rPr>
              <w:t>19</w:t>
            </w:r>
            <w:r w:rsidR="00D66B00" w:rsidRPr="00270250">
              <w:rPr>
                <w:rFonts w:asciiTheme="minorHAnsi" w:hAnsiTheme="minorHAnsi" w:cstheme="minorHAnsi"/>
                <w:b/>
                <w:noProof/>
                <w:sz w:val="20"/>
                <w:szCs w:val="20"/>
                <w:lang w:val="hr-HR"/>
              </w:rPr>
              <w:t xml:space="preserve"> CSVET</w:t>
            </w:r>
          </w:p>
          <w:p w14:paraId="55F3E0AD" w14:textId="6FE1AD77" w:rsidR="00D66B00" w:rsidRPr="00270250" w:rsidRDefault="00D66B00" w:rsidP="00D66B00">
            <w:pPr>
              <w:spacing w:before="60" w:after="60" w:line="240" w:lineRule="auto"/>
              <w:rPr>
                <w:rFonts w:asciiTheme="minorHAnsi" w:hAnsiTheme="minorHAnsi" w:cstheme="minorHAnsi"/>
                <w:noProof/>
                <w:sz w:val="20"/>
                <w:szCs w:val="20"/>
                <w:lang w:val="hr-HR"/>
              </w:rPr>
            </w:pPr>
            <w:r w:rsidRPr="00270250">
              <w:rPr>
                <w:rFonts w:asciiTheme="minorHAnsi" w:hAnsiTheme="minorHAnsi" w:cstheme="minorHAnsi"/>
                <w:noProof/>
                <w:sz w:val="20"/>
                <w:szCs w:val="20"/>
                <w:lang w:val="hr-HR"/>
              </w:rPr>
              <w:t xml:space="preserve">SIU 1: Zdravlje i sigurnost pri zavarivanju </w:t>
            </w:r>
            <w:r w:rsidR="00B015AA" w:rsidRPr="00270250">
              <w:rPr>
                <w:rFonts w:asciiTheme="minorHAnsi" w:hAnsiTheme="minorHAnsi" w:cstheme="minorHAnsi"/>
                <w:noProof/>
                <w:sz w:val="20"/>
                <w:szCs w:val="20"/>
                <w:lang w:val="hr-HR"/>
              </w:rPr>
              <w:t xml:space="preserve"> (1 CSVET)</w:t>
            </w:r>
          </w:p>
          <w:p w14:paraId="07FF3993" w14:textId="0ECA5DF1" w:rsidR="00D66B00" w:rsidRPr="00270250" w:rsidRDefault="00D66B00" w:rsidP="00D66B00">
            <w:pPr>
              <w:spacing w:before="60" w:after="60" w:line="240" w:lineRule="auto"/>
              <w:rPr>
                <w:rFonts w:asciiTheme="minorHAnsi" w:hAnsiTheme="minorHAnsi" w:cstheme="minorHAnsi"/>
                <w:noProof/>
                <w:sz w:val="20"/>
                <w:szCs w:val="20"/>
                <w:lang w:val="hr-HR"/>
              </w:rPr>
            </w:pPr>
            <w:r w:rsidRPr="00270250">
              <w:rPr>
                <w:rFonts w:asciiTheme="minorHAnsi" w:hAnsiTheme="minorHAnsi" w:cstheme="minorHAnsi"/>
                <w:noProof/>
                <w:sz w:val="20"/>
                <w:szCs w:val="20"/>
                <w:lang w:val="hr-HR"/>
              </w:rPr>
              <w:t>SIU 2: Zavarljivost uglj</w:t>
            </w:r>
            <w:r w:rsidR="009B6609">
              <w:rPr>
                <w:rFonts w:asciiTheme="minorHAnsi" w:hAnsiTheme="minorHAnsi" w:cstheme="minorHAnsi"/>
                <w:noProof/>
                <w:sz w:val="20"/>
                <w:szCs w:val="20"/>
                <w:lang w:val="hr-HR"/>
              </w:rPr>
              <w:t>ičn</w:t>
            </w:r>
            <w:r w:rsidRPr="00270250">
              <w:rPr>
                <w:rFonts w:asciiTheme="minorHAnsi" w:hAnsiTheme="minorHAnsi" w:cstheme="minorHAnsi"/>
                <w:noProof/>
                <w:sz w:val="20"/>
                <w:szCs w:val="20"/>
                <w:lang w:val="hr-HR"/>
              </w:rPr>
              <w:t xml:space="preserve">ih i niskolegiranih čelika </w:t>
            </w:r>
            <w:r w:rsidR="00B015AA" w:rsidRPr="00270250">
              <w:rPr>
                <w:rFonts w:asciiTheme="minorHAnsi" w:hAnsiTheme="minorHAnsi" w:cstheme="minorHAnsi"/>
                <w:noProof/>
                <w:sz w:val="20"/>
                <w:szCs w:val="20"/>
                <w:lang w:val="hr-HR"/>
              </w:rPr>
              <w:t>(2 CSVET)</w:t>
            </w:r>
          </w:p>
          <w:p w14:paraId="65505F04" w14:textId="68EFF688" w:rsidR="00D66B00" w:rsidRPr="00270250" w:rsidRDefault="00D66B00" w:rsidP="00D66B00">
            <w:pPr>
              <w:spacing w:before="60" w:after="60" w:line="240" w:lineRule="auto"/>
              <w:rPr>
                <w:rFonts w:asciiTheme="minorHAnsi" w:hAnsiTheme="minorHAnsi" w:cstheme="minorHAnsi"/>
                <w:noProof/>
                <w:sz w:val="20"/>
                <w:szCs w:val="20"/>
                <w:lang w:val="hr-HR"/>
              </w:rPr>
            </w:pPr>
            <w:r w:rsidRPr="00270250">
              <w:rPr>
                <w:rFonts w:asciiTheme="minorHAnsi" w:hAnsiTheme="minorHAnsi" w:cstheme="minorHAnsi"/>
                <w:noProof/>
                <w:sz w:val="20"/>
                <w:szCs w:val="20"/>
                <w:lang w:val="hr-HR"/>
              </w:rPr>
              <w:t xml:space="preserve">SIU 3: Osiguranje kvalitete u zavrivanju </w:t>
            </w:r>
            <w:r w:rsidR="00B015AA" w:rsidRPr="00270250">
              <w:rPr>
                <w:rFonts w:asciiTheme="minorHAnsi" w:hAnsiTheme="minorHAnsi" w:cstheme="minorHAnsi"/>
                <w:noProof/>
                <w:sz w:val="20"/>
                <w:szCs w:val="20"/>
                <w:lang w:val="hr-HR"/>
              </w:rPr>
              <w:t>(2 CSVET)</w:t>
            </w:r>
          </w:p>
          <w:p w14:paraId="575A1982" w14:textId="5B736698" w:rsidR="00D66B00" w:rsidRPr="00270250" w:rsidRDefault="00D66B00" w:rsidP="00D66B00">
            <w:pPr>
              <w:spacing w:before="60" w:after="60" w:line="240" w:lineRule="auto"/>
              <w:rPr>
                <w:rFonts w:asciiTheme="minorHAnsi" w:hAnsiTheme="minorHAnsi" w:cstheme="minorHAnsi"/>
                <w:noProof/>
                <w:sz w:val="20"/>
                <w:szCs w:val="20"/>
                <w:lang w:val="hr-HR"/>
              </w:rPr>
            </w:pPr>
            <w:r w:rsidRPr="00270250">
              <w:rPr>
                <w:rFonts w:asciiTheme="minorHAnsi" w:hAnsiTheme="minorHAnsi" w:cstheme="minorHAnsi"/>
                <w:noProof/>
                <w:sz w:val="20"/>
                <w:szCs w:val="20"/>
                <w:lang w:val="hr-HR"/>
              </w:rPr>
              <w:t xml:space="preserve">SIU 4: </w:t>
            </w:r>
            <w:r w:rsidR="005A4AA8" w:rsidRPr="00270250">
              <w:rPr>
                <w:rFonts w:asciiTheme="minorHAnsi" w:hAnsiTheme="minorHAnsi" w:cstheme="minorHAnsi"/>
                <w:noProof/>
                <w:sz w:val="20"/>
                <w:szCs w:val="20"/>
                <w:lang w:val="hr-HR"/>
              </w:rPr>
              <w:t>Zavarivanje čelika sučeljenim spojem plinskim zavarivanjem (311) (7</w:t>
            </w:r>
            <w:r w:rsidR="00F568C9">
              <w:rPr>
                <w:rFonts w:asciiTheme="minorHAnsi" w:hAnsiTheme="minorHAnsi" w:cstheme="minorHAnsi"/>
                <w:noProof/>
                <w:sz w:val="20"/>
                <w:szCs w:val="20"/>
                <w:lang w:val="hr-HR"/>
              </w:rPr>
              <w:br/>
              <w:t xml:space="preserve">          </w:t>
            </w:r>
            <w:r w:rsidR="005A4AA8" w:rsidRPr="00270250">
              <w:rPr>
                <w:rFonts w:asciiTheme="minorHAnsi" w:hAnsiTheme="minorHAnsi" w:cstheme="minorHAnsi"/>
                <w:noProof/>
                <w:sz w:val="20"/>
                <w:szCs w:val="20"/>
                <w:lang w:val="hr-HR"/>
              </w:rPr>
              <w:t xml:space="preserve"> CSVET)</w:t>
            </w:r>
          </w:p>
          <w:p w14:paraId="29C236E9" w14:textId="2FB44712" w:rsidR="00D66B00" w:rsidRPr="00270250" w:rsidRDefault="00D66B00" w:rsidP="00D66B00">
            <w:pPr>
              <w:spacing w:before="60" w:after="60" w:line="240" w:lineRule="auto"/>
              <w:rPr>
                <w:rFonts w:asciiTheme="minorHAnsi" w:hAnsiTheme="minorHAnsi" w:cstheme="minorHAnsi"/>
                <w:noProof/>
                <w:sz w:val="20"/>
                <w:szCs w:val="20"/>
                <w:lang w:val="hr-HR"/>
              </w:rPr>
            </w:pPr>
            <w:r w:rsidRPr="00270250">
              <w:rPr>
                <w:rFonts w:asciiTheme="minorHAnsi" w:hAnsiTheme="minorHAnsi" w:cstheme="minorHAnsi"/>
                <w:noProof/>
                <w:sz w:val="20"/>
                <w:szCs w:val="20"/>
                <w:lang w:val="hr-HR"/>
              </w:rPr>
              <w:t xml:space="preserve">SIU 5: </w:t>
            </w:r>
            <w:r w:rsidR="005A4AA8" w:rsidRPr="00270250">
              <w:rPr>
                <w:rFonts w:asciiTheme="minorHAnsi" w:hAnsiTheme="minorHAnsi" w:cstheme="minorHAnsi"/>
                <w:noProof/>
                <w:sz w:val="20"/>
                <w:szCs w:val="20"/>
                <w:lang w:val="hr-HR"/>
              </w:rPr>
              <w:t>Zavarivanje čeličnh cijevi plinskim zavarivanjem (311) (7 CSVET)</w:t>
            </w:r>
          </w:p>
        </w:tc>
      </w:tr>
      <w:tr w:rsidR="00C759FB" w:rsidRPr="00270250" w14:paraId="2D88B913" w14:textId="77777777" w:rsidTr="008F40BB">
        <w:trPr>
          <w:trHeight w:val="304"/>
        </w:trPr>
        <w:tc>
          <w:tcPr>
            <w:tcW w:w="5000" w:type="pct"/>
            <w:gridSpan w:val="4"/>
            <w:shd w:val="clear" w:color="auto" w:fill="95B3D7"/>
            <w:hideMark/>
          </w:tcPr>
          <w:p w14:paraId="063154A4" w14:textId="67134BB0" w:rsidR="00C759FB" w:rsidRPr="00270250" w:rsidRDefault="00C759FB" w:rsidP="008F40BB">
            <w:pPr>
              <w:spacing w:before="60" w:after="60" w:line="240" w:lineRule="auto"/>
              <w:jc w:val="center"/>
              <w:rPr>
                <w:rFonts w:asciiTheme="minorHAnsi" w:hAnsiTheme="minorHAnsi" w:cstheme="minorHAnsi"/>
                <w:b/>
                <w:noProof/>
                <w:sz w:val="20"/>
                <w:szCs w:val="20"/>
                <w:lang w:val="hr-HR"/>
              </w:rPr>
            </w:pPr>
            <w:r w:rsidRPr="00270250">
              <w:rPr>
                <w:rFonts w:asciiTheme="minorHAnsi" w:hAnsiTheme="minorHAnsi" w:cstheme="minorHAnsi"/>
                <w:b/>
                <w:noProof/>
                <w:sz w:val="20"/>
                <w:szCs w:val="20"/>
                <w:lang w:val="hr-HR"/>
              </w:rPr>
              <w:t xml:space="preserve">Dokumenti na temelju kojih je izrađen program obrazovanja za stjecanje </w:t>
            </w:r>
            <w:r w:rsidR="00012313" w:rsidRPr="00270250">
              <w:rPr>
                <w:rFonts w:asciiTheme="minorHAnsi" w:hAnsiTheme="minorHAnsi" w:cstheme="minorHAnsi"/>
                <w:b/>
                <w:noProof/>
                <w:sz w:val="20"/>
                <w:szCs w:val="20"/>
                <w:lang w:val="hr-HR"/>
              </w:rPr>
              <w:t xml:space="preserve">kvalifikacija/skupova ishoda učenja </w:t>
            </w:r>
            <w:r w:rsidR="00E635A8" w:rsidRPr="00270250">
              <w:rPr>
                <w:rFonts w:asciiTheme="minorHAnsi" w:hAnsiTheme="minorHAnsi" w:cstheme="minorHAnsi"/>
                <w:b/>
                <w:noProof/>
                <w:sz w:val="20"/>
                <w:szCs w:val="20"/>
                <w:lang w:val="hr-HR"/>
              </w:rPr>
              <w:t xml:space="preserve"> </w:t>
            </w:r>
            <w:r w:rsidR="00012313" w:rsidRPr="00270250">
              <w:rPr>
                <w:rFonts w:asciiTheme="minorHAnsi" w:hAnsiTheme="minorHAnsi" w:cstheme="minorHAnsi"/>
                <w:b/>
                <w:noProof/>
                <w:sz w:val="20"/>
                <w:szCs w:val="20"/>
                <w:lang w:val="hr-HR"/>
              </w:rPr>
              <w:t>(mikrokvalifikacija</w:t>
            </w:r>
            <w:r w:rsidR="00B52B2B" w:rsidRPr="00270250">
              <w:rPr>
                <w:rFonts w:asciiTheme="minorHAnsi" w:hAnsiTheme="minorHAnsi" w:cstheme="minorHAnsi"/>
                <w:b/>
                <w:noProof/>
                <w:sz w:val="20"/>
                <w:szCs w:val="20"/>
                <w:lang w:val="hr-HR"/>
              </w:rPr>
              <w:t>)</w:t>
            </w:r>
            <w:r w:rsidR="00012313" w:rsidRPr="00270250">
              <w:rPr>
                <w:rFonts w:asciiTheme="minorHAnsi" w:hAnsiTheme="minorHAnsi" w:cstheme="minorHAnsi"/>
                <w:b/>
                <w:noProof/>
                <w:color w:val="FF0000"/>
                <w:sz w:val="20"/>
                <w:szCs w:val="20"/>
                <w:lang w:val="hr-HR"/>
              </w:rPr>
              <w:t xml:space="preserve"> </w:t>
            </w:r>
          </w:p>
        </w:tc>
      </w:tr>
      <w:tr w:rsidR="00C759FB" w:rsidRPr="00270250" w14:paraId="1A0CC92F" w14:textId="77777777" w:rsidTr="007A2F85">
        <w:trPr>
          <w:trHeight w:val="951"/>
        </w:trPr>
        <w:tc>
          <w:tcPr>
            <w:tcW w:w="1749" w:type="pct"/>
            <w:shd w:val="clear" w:color="auto" w:fill="B8CCE4"/>
            <w:hideMark/>
          </w:tcPr>
          <w:p w14:paraId="7130C8CB" w14:textId="77777777" w:rsidR="00C759FB" w:rsidRPr="00270250" w:rsidRDefault="00C759FB" w:rsidP="008F40BB">
            <w:pPr>
              <w:spacing w:before="60" w:after="60" w:line="240" w:lineRule="auto"/>
              <w:jc w:val="center"/>
              <w:rPr>
                <w:rFonts w:asciiTheme="minorHAnsi" w:hAnsiTheme="minorHAnsi" w:cstheme="minorHAnsi"/>
                <w:b/>
                <w:noProof/>
                <w:sz w:val="20"/>
                <w:szCs w:val="20"/>
                <w:lang w:val="hr-HR"/>
              </w:rPr>
            </w:pPr>
            <w:r w:rsidRPr="00270250">
              <w:rPr>
                <w:rFonts w:asciiTheme="minorHAnsi" w:hAnsiTheme="minorHAnsi" w:cstheme="minorHAnsi"/>
                <w:b/>
                <w:noProof/>
                <w:sz w:val="20"/>
                <w:szCs w:val="20"/>
                <w:lang w:val="hr-HR"/>
              </w:rPr>
              <w:t>Popis standarda zanimanja/skupova kompetencija i datum/i njegove/njihove valjanosti u Registru HKO-a</w:t>
            </w:r>
          </w:p>
        </w:tc>
        <w:tc>
          <w:tcPr>
            <w:tcW w:w="1877" w:type="pct"/>
            <w:gridSpan w:val="2"/>
            <w:shd w:val="clear" w:color="auto" w:fill="B8CCE4"/>
            <w:hideMark/>
          </w:tcPr>
          <w:p w14:paraId="77940B1B" w14:textId="77777777" w:rsidR="00C759FB" w:rsidRPr="00270250" w:rsidRDefault="00C759FB" w:rsidP="008F40BB">
            <w:pPr>
              <w:spacing w:before="60" w:after="60" w:line="240" w:lineRule="auto"/>
              <w:jc w:val="center"/>
              <w:rPr>
                <w:rFonts w:asciiTheme="minorHAnsi" w:hAnsiTheme="minorHAnsi" w:cstheme="minorHAnsi"/>
                <w:b/>
                <w:noProof/>
                <w:sz w:val="20"/>
                <w:szCs w:val="20"/>
                <w:lang w:val="hr-HR"/>
              </w:rPr>
            </w:pPr>
            <w:r w:rsidRPr="00270250">
              <w:rPr>
                <w:rFonts w:asciiTheme="minorHAnsi" w:hAnsiTheme="minorHAnsi" w:cstheme="minorHAnsi"/>
                <w:b/>
                <w:noProof/>
                <w:sz w:val="20"/>
                <w:szCs w:val="20"/>
                <w:lang w:val="hr-HR"/>
              </w:rPr>
              <w:t>Popis standarda kvalifikacija i datum/i njegove/njihove valjanosti u Registaru HKO-a</w:t>
            </w:r>
          </w:p>
          <w:p w14:paraId="057AF24A" w14:textId="77777777" w:rsidR="00C759FB" w:rsidRPr="00270250" w:rsidRDefault="00C759FB" w:rsidP="008F40BB">
            <w:pPr>
              <w:spacing w:before="60" w:after="60" w:line="240" w:lineRule="auto"/>
              <w:rPr>
                <w:rFonts w:asciiTheme="minorHAnsi" w:hAnsiTheme="minorHAnsi" w:cstheme="minorHAnsi"/>
                <w:b/>
                <w:noProof/>
                <w:sz w:val="20"/>
                <w:szCs w:val="20"/>
                <w:lang w:val="hr-HR"/>
              </w:rPr>
            </w:pPr>
          </w:p>
        </w:tc>
        <w:tc>
          <w:tcPr>
            <w:tcW w:w="1374" w:type="pct"/>
            <w:shd w:val="clear" w:color="auto" w:fill="B8CCE4"/>
            <w:hideMark/>
          </w:tcPr>
          <w:p w14:paraId="58ADAE83" w14:textId="77777777" w:rsidR="00C759FB" w:rsidRPr="00270250" w:rsidRDefault="00C759FB" w:rsidP="008F40BB">
            <w:pPr>
              <w:spacing w:before="60" w:after="60" w:line="240" w:lineRule="auto"/>
              <w:jc w:val="center"/>
              <w:rPr>
                <w:rFonts w:asciiTheme="minorHAnsi" w:hAnsiTheme="minorHAnsi" w:cstheme="minorHAnsi"/>
                <w:b/>
                <w:noProof/>
                <w:sz w:val="20"/>
                <w:szCs w:val="20"/>
                <w:lang w:val="hr-HR"/>
              </w:rPr>
            </w:pPr>
            <w:r w:rsidRPr="00270250">
              <w:rPr>
                <w:rFonts w:asciiTheme="minorHAnsi" w:hAnsiTheme="minorHAnsi" w:cstheme="minorHAnsi"/>
                <w:b/>
                <w:noProof/>
                <w:sz w:val="20"/>
                <w:szCs w:val="20"/>
                <w:lang w:val="hr-HR"/>
              </w:rPr>
              <w:t>Sektorski kurikulum</w:t>
            </w:r>
          </w:p>
        </w:tc>
      </w:tr>
      <w:tr w:rsidR="00C759FB" w:rsidRPr="00270250" w14:paraId="575AACF6" w14:textId="77777777" w:rsidTr="007A2F85">
        <w:trPr>
          <w:trHeight w:val="490"/>
        </w:trPr>
        <w:tc>
          <w:tcPr>
            <w:tcW w:w="1749" w:type="pct"/>
          </w:tcPr>
          <w:p w14:paraId="778ED1A2" w14:textId="4B2E6409" w:rsidR="00C759FB" w:rsidRPr="00270250" w:rsidRDefault="0066566A" w:rsidP="0066566A">
            <w:pPr>
              <w:spacing w:before="60" w:after="60" w:line="240" w:lineRule="auto"/>
              <w:rPr>
                <w:rFonts w:asciiTheme="minorHAnsi" w:hAnsiTheme="minorHAnsi" w:cstheme="minorHAnsi"/>
                <w:noProof/>
                <w:sz w:val="20"/>
                <w:szCs w:val="20"/>
                <w:lang w:val="hr-HR"/>
              </w:rPr>
            </w:pPr>
            <w:r w:rsidRPr="00270250">
              <w:rPr>
                <w:rFonts w:asciiTheme="minorHAnsi" w:hAnsiTheme="minorHAnsi" w:cstheme="minorHAnsi"/>
                <w:noProof/>
                <w:sz w:val="20"/>
                <w:szCs w:val="20"/>
                <w:lang w:val="hr-HR"/>
              </w:rPr>
              <w:t>Standard zanimanja - Zavarivač / Zavarivačica</w:t>
            </w:r>
          </w:p>
          <w:p w14:paraId="4DC0889B" w14:textId="69FE25AD" w:rsidR="0066566A" w:rsidRPr="00270250" w:rsidRDefault="009A6421" w:rsidP="0066566A">
            <w:pPr>
              <w:spacing w:before="60" w:after="60" w:line="240" w:lineRule="auto"/>
              <w:rPr>
                <w:rFonts w:asciiTheme="minorHAnsi" w:hAnsiTheme="minorHAnsi" w:cstheme="minorHAnsi"/>
                <w:noProof/>
                <w:sz w:val="20"/>
                <w:szCs w:val="20"/>
                <w:lang w:val="hr-HR"/>
              </w:rPr>
            </w:pPr>
            <w:hyperlink r:id="rId8" w:history="1">
              <w:r w:rsidR="0066566A" w:rsidRPr="00270250">
                <w:rPr>
                  <w:rStyle w:val="Hyperlink"/>
                  <w:rFonts w:asciiTheme="minorHAnsi" w:hAnsiTheme="minorHAnsi" w:cstheme="minorHAnsi"/>
                  <w:noProof/>
                  <w:sz w:val="20"/>
                  <w:szCs w:val="20"/>
                  <w:lang w:val="hr-HR"/>
                </w:rPr>
                <w:t>https://hko.srce.hr/registar/standard-zanimanja/detalji/250</w:t>
              </w:r>
            </w:hyperlink>
            <w:r w:rsidR="0066566A" w:rsidRPr="00270250">
              <w:rPr>
                <w:rFonts w:asciiTheme="minorHAnsi" w:hAnsiTheme="minorHAnsi" w:cstheme="minorHAnsi"/>
                <w:noProof/>
                <w:sz w:val="20"/>
                <w:szCs w:val="20"/>
                <w:lang w:val="hr-HR"/>
              </w:rPr>
              <w:t xml:space="preserve"> </w:t>
            </w:r>
          </w:p>
          <w:p w14:paraId="55F84360" w14:textId="31D635D7" w:rsidR="0066566A" w:rsidRPr="00270250" w:rsidRDefault="0066566A" w:rsidP="0066566A">
            <w:pPr>
              <w:spacing w:before="60" w:after="60" w:line="240" w:lineRule="auto"/>
              <w:rPr>
                <w:rFonts w:asciiTheme="minorHAnsi" w:hAnsiTheme="minorHAnsi" w:cstheme="minorHAnsi"/>
                <w:noProof/>
                <w:sz w:val="20"/>
                <w:szCs w:val="20"/>
                <w:lang w:val="hr-HR"/>
              </w:rPr>
            </w:pPr>
            <w:r w:rsidRPr="00270250">
              <w:rPr>
                <w:rFonts w:asciiTheme="minorHAnsi" w:hAnsiTheme="minorHAnsi" w:cstheme="minorHAnsi"/>
                <w:noProof/>
                <w:sz w:val="20"/>
                <w:szCs w:val="20"/>
                <w:lang w:val="hr-HR"/>
              </w:rPr>
              <w:t>Vrijedi do 31.12.2027.</w:t>
            </w:r>
          </w:p>
          <w:p w14:paraId="01DC5951" w14:textId="7D5B3497" w:rsidR="0066566A" w:rsidRPr="00270250" w:rsidRDefault="0066566A" w:rsidP="0066566A">
            <w:pPr>
              <w:spacing w:before="60" w:after="60" w:line="240" w:lineRule="auto"/>
              <w:rPr>
                <w:rFonts w:asciiTheme="minorHAnsi" w:hAnsiTheme="minorHAnsi" w:cstheme="minorHAnsi"/>
                <w:noProof/>
                <w:sz w:val="20"/>
                <w:szCs w:val="20"/>
                <w:lang w:val="hr-HR"/>
              </w:rPr>
            </w:pPr>
          </w:p>
          <w:p w14:paraId="2EFD7F97" w14:textId="46C3E4C5" w:rsidR="0066566A" w:rsidRPr="00270250" w:rsidRDefault="0066566A" w:rsidP="0066566A">
            <w:pPr>
              <w:spacing w:before="60" w:after="60" w:line="240" w:lineRule="auto"/>
              <w:rPr>
                <w:rFonts w:asciiTheme="minorHAnsi" w:hAnsiTheme="minorHAnsi" w:cstheme="minorHAnsi"/>
                <w:noProof/>
                <w:sz w:val="20"/>
                <w:szCs w:val="20"/>
                <w:lang w:val="hr-HR"/>
              </w:rPr>
            </w:pPr>
            <w:r w:rsidRPr="00270250">
              <w:rPr>
                <w:rFonts w:asciiTheme="minorHAnsi" w:hAnsiTheme="minorHAnsi" w:cstheme="minorHAnsi"/>
                <w:noProof/>
                <w:sz w:val="20"/>
                <w:szCs w:val="20"/>
                <w:lang w:val="hr-HR"/>
              </w:rPr>
              <w:t xml:space="preserve">SKOMP 1: </w:t>
            </w:r>
            <w:r w:rsidR="00E635A8" w:rsidRPr="00270250">
              <w:rPr>
                <w:rFonts w:asciiTheme="minorHAnsi" w:hAnsiTheme="minorHAnsi" w:cstheme="minorHAnsi"/>
                <w:noProof/>
                <w:sz w:val="20"/>
                <w:szCs w:val="20"/>
                <w:lang w:val="hr-HR"/>
              </w:rPr>
              <w:t>Analiziranje tehničko-tehnološke dokumentacije i planiranje resursa za izvođenje postupka zavarivanja</w:t>
            </w:r>
          </w:p>
          <w:p w14:paraId="4FD7D59B" w14:textId="262A8868" w:rsidR="00E635A8" w:rsidRPr="00270250" w:rsidRDefault="009A6421" w:rsidP="0066566A">
            <w:pPr>
              <w:spacing w:before="60" w:after="60" w:line="240" w:lineRule="auto"/>
              <w:rPr>
                <w:rFonts w:asciiTheme="minorHAnsi" w:hAnsiTheme="minorHAnsi" w:cstheme="minorHAnsi"/>
                <w:noProof/>
                <w:sz w:val="20"/>
                <w:szCs w:val="20"/>
                <w:lang w:val="hr-HR"/>
              </w:rPr>
            </w:pPr>
            <w:hyperlink r:id="rId9" w:history="1">
              <w:r w:rsidR="00E635A8" w:rsidRPr="00270250">
                <w:rPr>
                  <w:rStyle w:val="Hyperlink"/>
                  <w:rFonts w:asciiTheme="minorHAnsi" w:hAnsiTheme="minorHAnsi" w:cstheme="minorHAnsi"/>
                  <w:noProof/>
                  <w:sz w:val="20"/>
                  <w:szCs w:val="20"/>
                  <w:lang w:val="hr-HR"/>
                </w:rPr>
                <w:t>https://hko.srce.hr/registar/skup-kompetencija/detalji/2108</w:t>
              </w:r>
            </w:hyperlink>
            <w:r w:rsidR="00E635A8" w:rsidRPr="00270250">
              <w:rPr>
                <w:rFonts w:asciiTheme="minorHAnsi" w:hAnsiTheme="minorHAnsi" w:cstheme="minorHAnsi"/>
                <w:noProof/>
                <w:sz w:val="20"/>
                <w:szCs w:val="20"/>
                <w:lang w:val="hr-HR"/>
              </w:rPr>
              <w:t xml:space="preserve"> </w:t>
            </w:r>
          </w:p>
          <w:p w14:paraId="1F5184DE" w14:textId="1562EAEE" w:rsidR="0066566A" w:rsidRPr="00270250" w:rsidRDefault="0066566A" w:rsidP="0066566A">
            <w:pPr>
              <w:spacing w:before="60" w:after="60" w:line="240" w:lineRule="auto"/>
              <w:rPr>
                <w:rFonts w:asciiTheme="minorHAnsi" w:hAnsiTheme="minorHAnsi" w:cstheme="minorHAnsi"/>
                <w:noProof/>
                <w:sz w:val="20"/>
                <w:szCs w:val="20"/>
                <w:lang w:val="hr-HR"/>
              </w:rPr>
            </w:pPr>
          </w:p>
          <w:p w14:paraId="0EDB5B5F" w14:textId="2419C169" w:rsidR="0066566A" w:rsidRPr="00270250" w:rsidRDefault="0066566A" w:rsidP="0066566A">
            <w:pPr>
              <w:spacing w:before="60" w:after="60" w:line="240" w:lineRule="auto"/>
              <w:rPr>
                <w:rFonts w:asciiTheme="minorHAnsi" w:hAnsiTheme="minorHAnsi" w:cstheme="minorHAnsi"/>
                <w:noProof/>
                <w:sz w:val="20"/>
                <w:szCs w:val="20"/>
                <w:lang w:val="hr-HR"/>
              </w:rPr>
            </w:pPr>
            <w:r w:rsidRPr="00270250">
              <w:rPr>
                <w:rFonts w:asciiTheme="minorHAnsi" w:hAnsiTheme="minorHAnsi" w:cstheme="minorHAnsi"/>
                <w:noProof/>
                <w:sz w:val="20"/>
                <w:szCs w:val="20"/>
                <w:lang w:val="hr-HR"/>
              </w:rPr>
              <w:lastRenderedPageBreak/>
              <w:t>SKOMP 2:</w:t>
            </w:r>
            <w:r w:rsidR="00E635A8" w:rsidRPr="00270250">
              <w:rPr>
                <w:rFonts w:asciiTheme="minorHAnsi" w:hAnsiTheme="minorHAnsi" w:cstheme="minorHAnsi"/>
                <w:noProof/>
                <w:sz w:val="20"/>
                <w:szCs w:val="20"/>
                <w:lang w:val="hr-HR"/>
              </w:rPr>
              <w:t xml:space="preserve"> Pripremanje radnog mjesta za proizvodni proces</w:t>
            </w:r>
          </w:p>
          <w:p w14:paraId="0B1DAE6B" w14:textId="5B73B2BE" w:rsidR="00E635A8" w:rsidRPr="00270250" w:rsidRDefault="009A6421" w:rsidP="0066566A">
            <w:pPr>
              <w:spacing w:before="60" w:after="60" w:line="240" w:lineRule="auto"/>
              <w:rPr>
                <w:rFonts w:asciiTheme="minorHAnsi" w:hAnsiTheme="minorHAnsi" w:cstheme="minorHAnsi"/>
                <w:noProof/>
                <w:sz w:val="20"/>
                <w:szCs w:val="20"/>
                <w:lang w:val="hr-HR"/>
              </w:rPr>
            </w:pPr>
            <w:hyperlink r:id="rId10" w:history="1">
              <w:r w:rsidR="00E635A8" w:rsidRPr="00270250">
                <w:rPr>
                  <w:rStyle w:val="Hyperlink"/>
                  <w:rFonts w:asciiTheme="minorHAnsi" w:hAnsiTheme="minorHAnsi" w:cstheme="minorHAnsi"/>
                  <w:noProof/>
                  <w:sz w:val="20"/>
                  <w:szCs w:val="20"/>
                  <w:lang w:val="hr-HR"/>
                </w:rPr>
                <w:t>https://hko.srce.hr/registar/skup-kompetencija/detalji/2109</w:t>
              </w:r>
            </w:hyperlink>
            <w:r w:rsidR="00E635A8" w:rsidRPr="00270250">
              <w:rPr>
                <w:rFonts w:asciiTheme="minorHAnsi" w:hAnsiTheme="minorHAnsi" w:cstheme="minorHAnsi"/>
                <w:noProof/>
                <w:sz w:val="20"/>
                <w:szCs w:val="20"/>
                <w:lang w:val="hr-HR"/>
              </w:rPr>
              <w:t xml:space="preserve"> </w:t>
            </w:r>
          </w:p>
          <w:p w14:paraId="57014F86" w14:textId="6854B8F8" w:rsidR="0066566A" w:rsidRPr="00270250" w:rsidRDefault="0066566A" w:rsidP="0066566A">
            <w:pPr>
              <w:spacing w:before="60" w:after="60" w:line="240" w:lineRule="auto"/>
              <w:rPr>
                <w:rFonts w:asciiTheme="minorHAnsi" w:hAnsiTheme="minorHAnsi" w:cstheme="minorHAnsi"/>
                <w:noProof/>
                <w:sz w:val="20"/>
                <w:szCs w:val="20"/>
                <w:lang w:val="hr-HR"/>
              </w:rPr>
            </w:pPr>
          </w:p>
          <w:p w14:paraId="1548F483" w14:textId="4D9917D1" w:rsidR="0066566A" w:rsidRPr="00270250" w:rsidRDefault="0066566A" w:rsidP="0066566A">
            <w:pPr>
              <w:spacing w:before="60" w:after="60" w:line="240" w:lineRule="auto"/>
              <w:rPr>
                <w:rFonts w:asciiTheme="minorHAnsi" w:hAnsiTheme="minorHAnsi" w:cstheme="minorHAnsi"/>
                <w:noProof/>
                <w:sz w:val="20"/>
                <w:szCs w:val="20"/>
                <w:lang w:val="hr-HR"/>
              </w:rPr>
            </w:pPr>
            <w:r w:rsidRPr="00270250">
              <w:rPr>
                <w:rFonts w:asciiTheme="minorHAnsi" w:hAnsiTheme="minorHAnsi" w:cstheme="minorHAnsi"/>
                <w:noProof/>
                <w:sz w:val="20"/>
                <w:szCs w:val="20"/>
                <w:lang w:val="hr-HR"/>
              </w:rPr>
              <w:t>SKOMP 3:</w:t>
            </w:r>
            <w:r w:rsidR="00E635A8" w:rsidRPr="00270250">
              <w:rPr>
                <w:rFonts w:asciiTheme="minorHAnsi" w:hAnsiTheme="minorHAnsi" w:cstheme="minorHAnsi"/>
                <w:noProof/>
                <w:sz w:val="20"/>
                <w:szCs w:val="20"/>
                <w:lang w:val="hr-HR"/>
              </w:rPr>
              <w:t xml:space="preserve"> </w:t>
            </w:r>
            <w:r w:rsidR="005F4397" w:rsidRPr="005F4397">
              <w:rPr>
                <w:rFonts w:asciiTheme="minorHAnsi" w:hAnsiTheme="minorHAnsi" w:cstheme="minorHAnsi"/>
                <w:noProof/>
                <w:sz w:val="20"/>
                <w:szCs w:val="20"/>
                <w:lang w:val="hr-HR"/>
              </w:rPr>
              <w:t>Zavarivanje plinskim postupkom sučeljenog spoja te cijevi od odabranog materijala odgovarajućom tehnologijom i tehnikom zavarivanja</w:t>
            </w:r>
          </w:p>
          <w:p w14:paraId="2FEAA9BF" w14:textId="231232DB" w:rsidR="0066566A" w:rsidRDefault="005F4397" w:rsidP="0066566A">
            <w:pPr>
              <w:spacing w:before="60" w:after="60" w:line="240" w:lineRule="auto"/>
              <w:rPr>
                <w:rStyle w:val="Hyperlink"/>
                <w:rFonts w:asciiTheme="minorHAnsi" w:hAnsiTheme="minorHAnsi" w:cstheme="minorHAnsi"/>
                <w:noProof/>
                <w:sz w:val="20"/>
                <w:szCs w:val="20"/>
                <w:lang w:val="hr-HR"/>
              </w:rPr>
            </w:pPr>
            <w:r w:rsidRPr="005F4397">
              <w:rPr>
                <w:rStyle w:val="Hyperlink"/>
                <w:rFonts w:asciiTheme="minorHAnsi" w:hAnsiTheme="minorHAnsi" w:cstheme="minorHAnsi"/>
                <w:noProof/>
                <w:sz w:val="20"/>
                <w:szCs w:val="20"/>
                <w:lang w:val="hr-HR"/>
              </w:rPr>
              <w:t xml:space="preserve">https://hko.srce.hr/registar/skup-kompetencija/detalji/2111 </w:t>
            </w:r>
          </w:p>
          <w:p w14:paraId="0C35CBBC" w14:textId="77777777" w:rsidR="005F4397" w:rsidRPr="00270250" w:rsidRDefault="005F4397" w:rsidP="0066566A">
            <w:pPr>
              <w:spacing w:before="60" w:after="60" w:line="240" w:lineRule="auto"/>
              <w:rPr>
                <w:rFonts w:asciiTheme="minorHAnsi" w:hAnsiTheme="minorHAnsi" w:cstheme="minorHAnsi"/>
                <w:noProof/>
                <w:sz w:val="20"/>
                <w:szCs w:val="20"/>
                <w:lang w:val="hr-HR"/>
              </w:rPr>
            </w:pPr>
          </w:p>
          <w:p w14:paraId="11E47980" w14:textId="6D546C30" w:rsidR="0066566A" w:rsidRPr="00270250" w:rsidRDefault="0066566A" w:rsidP="0066566A">
            <w:pPr>
              <w:spacing w:before="60" w:after="60" w:line="240" w:lineRule="auto"/>
              <w:rPr>
                <w:rFonts w:asciiTheme="minorHAnsi" w:hAnsiTheme="minorHAnsi" w:cstheme="minorHAnsi"/>
                <w:noProof/>
                <w:sz w:val="20"/>
                <w:szCs w:val="20"/>
                <w:lang w:val="hr-HR"/>
              </w:rPr>
            </w:pPr>
            <w:r w:rsidRPr="00270250">
              <w:rPr>
                <w:rFonts w:asciiTheme="minorHAnsi" w:hAnsiTheme="minorHAnsi" w:cstheme="minorHAnsi"/>
                <w:noProof/>
                <w:sz w:val="20"/>
                <w:szCs w:val="20"/>
                <w:lang w:val="hr-HR"/>
              </w:rPr>
              <w:t>SKOMP 4:</w:t>
            </w:r>
            <w:r w:rsidR="00E635A8" w:rsidRPr="00270250">
              <w:rPr>
                <w:rFonts w:asciiTheme="minorHAnsi" w:hAnsiTheme="minorHAnsi" w:cstheme="minorHAnsi"/>
                <w:noProof/>
                <w:sz w:val="20"/>
                <w:szCs w:val="20"/>
                <w:lang w:val="hr-HR"/>
              </w:rPr>
              <w:t xml:space="preserve"> Osiguranje kvalitete zavarenog spoja prije, tijekom i poslije postupka zavarivanja</w:t>
            </w:r>
          </w:p>
          <w:p w14:paraId="5AC75FC7" w14:textId="195858AA" w:rsidR="00E635A8" w:rsidRPr="00270250" w:rsidRDefault="009A6421" w:rsidP="0066566A">
            <w:pPr>
              <w:spacing w:before="60" w:after="60" w:line="240" w:lineRule="auto"/>
              <w:rPr>
                <w:rFonts w:asciiTheme="minorHAnsi" w:hAnsiTheme="minorHAnsi" w:cstheme="minorHAnsi"/>
                <w:noProof/>
                <w:sz w:val="20"/>
                <w:szCs w:val="20"/>
                <w:lang w:val="hr-HR"/>
              </w:rPr>
            </w:pPr>
            <w:hyperlink r:id="rId11" w:history="1">
              <w:r w:rsidR="00E635A8" w:rsidRPr="00270250">
                <w:rPr>
                  <w:rStyle w:val="Hyperlink"/>
                  <w:rFonts w:asciiTheme="minorHAnsi" w:hAnsiTheme="minorHAnsi" w:cstheme="minorHAnsi"/>
                  <w:noProof/>
                  <w:sz w:val="20"/>
                  <w:szCs w:val="20"/>
                  <w:lang w:val="hr-HR"/>
                </w:rPr>
                <w:t>https://hko.srce.hr/registar/skup-kompetencija/detalji/2112</w:t>
              </w:r>
            </w:hyperlink>
            <w:r w:rsidR="00E635A8" w:rsidRPr="00270250">
              <w:rPr>
                <w:rFonts w:asciiTheme="minorHAnsi" w:hAnsiTheme="minorHAnsi" w:cstheme="minorHAnsi"/>
                <w:noProof/>
                <w:sz w:val="20"/>
                <w:szCs w:val="20"/>
                <w:lang w:val="hr-HR"/>
              </w:rPr>
              <w:t xml:space="preserve"> </w:t>
            </w:r>
          </w:p>
          <w:p w14:paraId="382678E3" w14:textId="36F877E1" w:rsidR="0066566A" w:rsidRPr="00270250" w:rsidRDefault="0066566A" w:rsidP="0066566A">
            <w:pPr>
              <w:spacing w:before="60" w:after="60" w:line="240" w:lineRule="auto"/>
              <w:rPr>
                <w:rFonts w:asciiTheme="minorHAnsi" w:hAnsiTheme="minorHAnsi" w:cstheme="minorHAnsi"/>
                <w:noProof/>
                <w:sz w:val="20"/>
                <w:szCs w:val="20"/>
                <w:lang w:val="hr-HR"/>
              </w:rPr>
            </w:pPr>
          </w:p>
          <w:p w14:paraId="751BC8C1" w14:textId="00296F0C" w:rsidR="0066566A" w:rsidRPr="00270250" w:rsidRDefault="0066566A" w:rsidP="0066566A">
            <w:pPr>
              <w:spacing w:before="60" w:after="60" w:line="240" w:lineRule="auto"/>
              <w:rPr>
                <w:rFonts w:asciiTheme="minorHAnsi" w:hAnsiTheme="minorHAnsi" w:cstheme="minorHAnsi"/>
                <w:noProof/>
                <w:sz w:val="20"/>
                <w:szCs w:val="20"/>
                <w:lang w:val="hr-HR"/>
              </w:rPr>
            </w:pPr>
            <w:r w:rsidRPr="00270250">
              <w:rPr>
                <w:rFonts w:asciiTheme="minorHAnsi" w:hAnsiTheme="minorHAnsi" w:cstheme="minorHAnsi"/>
                <w:noProof/>
                <w:sz w:val="20"/>
                <w:szCs w:val="20"/>
                <w:lang w:val="hr-HR"/>
              </w:rPr>
              <w:t>SKOMP 5:</w:t>
            </w:r>
            <w:r w:rsidR="00E635A8" w:rsidRPr="00270250">
              <w:rPr>
                <w:rFonts w:asciiTheme="minorHAnsi" w:hAnsiTheme="minorHAnsi" w:cstheme="minorHAnsi"/>
                <w:noProof/>
                <w:sz w:val="20"/>
                <w:szCs w:val="20"/>
                <w:lang w:val="hr-HR"/>
              </w:rPr>
              <w:t xml:space="preserve"> Primjena rada na siguran način, zaštite i održavanja zdravlja te zaštite okoliša</w:t>
            </w:r>
          </w:p>
          <w:p w14:paraId="613A8953" w14:textId="77777777" w:rsidR="00C759FB" w:rsidRPr="00270250" w:rsidRDefault="009A6421" w:rsidP="0066566A">
            <w:pPr>
              <w:spacing w:before="60" w:after="60" w:line="240" w:lineRule="auto"/>
              <w:rPr>
                <w:rFonts w:asciiTheme="minorHAnsi" w:hAnsiTheme="minorHAnsi" w:cstheme="minorHAnsi"/>
                <w:noProof/>
                <w:sz w:val="20"/>
                <w:szCs w:val="20"/>
                <w:lang w:val="hr-HR"/>
              </w:rPr>
            </w:pPr>
            <w:hyperlink r:id="rId12" w:history="1">
              <w:r w:rsidR="00E635A8" w:rsidRPr="00270250">
                <w:rPr>
                  <w:rStyle w:val="Hyperlink"/>
                  <w:rFonts w:asciiTheme="minorHAnsi" w:hAnsiTheme="minorHAnsi" w:cstheme="minorHAnsi"/>
                  <w:noProof/>
                  <w:sz w:val="20"/>
                  <w:szCs w:val="20"/>
                  <w:lang w:val="hr-HR"/>
                </w:rPr>
                <w:t>https://hko.srce.hr/registar/skup-kompetencija/detalji/2113</w:t>
              </w:r>
            </w:hyperlink>
            <w:r w:rsidR="00E635A8" w:rsidRPr="00270250">
              <w:rPr>
                <w:rFonts w:asciiTheme="minorHAnsi" w:hAnsiTheme="minorHAnsi" w:cstheme="minorHAnsi"/>
                <w:noProof/>
                <w:sz w:val="20"/>
                <w:szCs w:val="20"/>
                <w:lang w:val="hr-HR"/>
              </w:rPr>
              <w:t xml:space="preserve"> </w:t>
            </w:r>
          </w:p>
          <w:p w14:paraId="7B9A7DB0" w14:textId="77777777" w:rsidR="00E635A8" w:rsidRPr="00270250" w:rsidRDefault="00E635A8" w:rsidP="0066566A">
            <w:pPr>
              <w:spacing w:before="60" w:after="60" w:line="240" w:lineRule="auto"/>
              <w:rPr>
                <w:rFonts w:asciiTheme="minorHAnsi" w:hAnsiTheme="minorHAnsi" w:cstheme="minorHAnsi"/>
                <w:noProof/>
                <w:sz w:val="20"/>
                <w:szCs w:val="20"/>
                <w:lang w:val="hr-HR"/>
              </w:rPr>
            </w:pPr>
          </w:p>
          <w:p w14:paraId="3D0D3195" w14:textId="162859F0" w:rsidR="00E635A8" w:rsidRPr="00270250" w:rsidRDefault="00E635A8" w:rsidP="0066566A">
            <w:pPr>
              <w:spacing w:before="60" w:after="60" w:line="240" w:lineRule="auto"/>
              <w:rPr>
                <w:rFonts w:asciiTheme="minorHAnsi" w:hAnsiTheme="minorHAnsi" w:cstheme="minorHAnsi"/>
                <w:noProof/>
                <w:sz w:val="20"/>
                <w:szCs w:val="20"/>
                <w:lang w:val="hr-HR"/>
              </w:rPr>
            </w:pPr>
            <w:r w:rsidRPr="00270250">
              <w:rPr>
                <w:rFonts w:asciiTheme="minorHAnsi" w:hAnsiTheme="minorHAnsi" w:cstheme="minorHAnsi"/>
                <w:noProof/>
                <w:sz w:val="20"/>
                <w:szCs w:val="20"/>
                <w:lang w:val="hr-HR"/>
              </w:rPr>
              <w:t>Vrijede do 31.12.2027.</w:t>
            </w:r>
          </w:p>
        </w:tc>
        <w:tc>
          <w:tcPr>
            <w:tcW w:w="1877" w:type="pct"/>
            <w:gridSpan w:val="2"/>
          </w:tcPr>
          <w:p w14:paraId="3962888E" w14:textId="77777777" w:rsidR="00C759FB" w:rsidRPr="00270250" w:rsidRDefault="0066566A" w:rsidP="008F40BB">
            <w:pPr>
              <w:spacing w:before="60" w:after="60" w:line="240" w:lineRule="auto"/>
              <w:rPr>
                <w:rFonts w:asciiTheme="minorHAnsi" w:hAnsiTheme="minorHAnsi" w:cstheme="minorHAnsi"/>
                <w:noProof/>
                <w:sz w:val="20"/>
                <w:szCs w:val="20"/>
                <w:lang w:val="hr-HR"/>
              </w:rPr>
            </w:pPr>
            <w:r w:rsidRPr="00270250">
              <w:rPr>
                <w:rFonts w:asciiTheme="minorHAnsi" w:hAnsiTheme="minorHAnsi" w:cstheme="minorHAnsi"/>
                <w:noProof/>
                <w:sz w:val="20"/>
                <w:szCs w:val="20"/>
                <w:lang w:val="hr-HR"/>
              </w:rPr>
              <w:lastRenderedPageBreak/>
              <w:t>Standard kvalifikacije - Zavarivač / Zavarivačica (standard strukovnog dijela kvalifikacije)</w:t>
            </w:r>
          </w:p>
          <w:p w14:paraId="0FAF6E91" w14:textId="77777777" w:rsidR="0066566A" w:rsidRPr="00270250" w:rsidRDefault="009A6421" w:rsidP="008F40BB">
            <w:pPr>
              <w:spacing w:before="60" w:after="60" w:line="240" w:lineRule="auto"/>
              <w:rPr>
                <w:rFonts w:asciiTheme="minorHAnsi" w:hAnsiTheme="minorHAnsi" w:cstheme="minorHAnsi"/>
                <w:noProof/>
                <w:sz w:val="20"/>
                <w:szCs w:val="20"/>
                <w:lang w:val="hr-HR"/>
              </w:rPr>
            </w:pPr>
            <w:hyperlink r:id="rId13" w:history="1">
              <w:r w:rsidR="0066566A" w:rsidRPr="00270250">
                <w:rPr>
                  <w:rStyle w:val="Hyperlink"/>
                  <w:rFonts w:asciiTheme="minorHAnsi" w:hAnsiTheme="minorHAnsi" w:cstheme="minorHAnsi"/>
                  <w:noProof/>
                  <w:sz w:val="20"/>
                  <w:szCs w:val="20"/>
                  <w:lang w:val="hr-HR"/>
                </w:rPr>
                <w:t>https://hko.srce.hr/registar/standard-kvalifikacije/detalji/79</w:t>
              </w:r>
            </w:hyperlink>
            <w:r w:rsidR="0066566A" w:rsidRPr="00270250">
              <w:rPr>
                <w:rFonts w:asciiTheme="minorHAnsi" w:hAnsiTheme="minorHAnsi" w:cstheme="minorHAnsi"/>
                <w:noProof/>
                <w:sz w:val="20"/>
                <w:szCs w:val="20"/>
                <w:lang w:val="hr-HR"/>
              </w:rPr>
              <w:t xml:space="preserve"> </w:t>
            </w:r>
          </w:p>
          <w:p w14:paraId="02C12CCE" w14:textId="77777777" w:rsidR="0066566A" w:rsidRPr="00270250" w:rsidRDefault="0066566A" w:rsidP="008F40BB">
            <w:pPr>
              <w:spacing w:before="60" w:after="60" w:line="240" w:lineRule="auto"/>
              <w:rPr>
                <w:rFonts w:asciiTheme="minorHAnsi" w:hAnsiTheme="minorHAnsi" w:cstheme="minorHAnsi"/>
                <w:noProof/>
                <w:sz w:val="20"/>
                <w:szCs w:val="20"/>
                <w:lang w:val="hr-HR"/>
              </w:rPr>
            </w:pPr>
            <w:r w:rsidRPr="00270250">
              <w:rPr>
                <w:rFonts w:asciiTheme="minorHAnsi" w:hAnsiTheme="minorHAnsi" w:cstheme="minorHAnsi"/>
                <w:noProof/>
                <w:sz w:val="20"/>
                <w:szCs w:val="20"/>
                <w:lang w:val="hr-HR"/>
              </w:rPr>
              <w:t>Vrijedi do: 31.12.2027.</w:t>
            </w:r>
          </w:p>
          <w:p w14:paraId="0A452152" w14:textId="77777777" w:rsidR="003020FE" w:rsidRPr="00270250" w:rsidRDefault="003020FE" w:rsidP="008F40BB">
            <w:pPr>
              <w:spacing w:before="60" w:after="60" w:line="240" w:lineRule="auto"/>
              <w:rPr>
                <w:rFonts w:asciiTheme="minorHAnsi" w:hAnsiTheme="minorHAnsi" w:cstheme="minorHAnsi"/>
                <w:noProof/>
                <w:sz w:val="20"/>
                <w:szCs w:val="20"/>
                <w:lang w:val="hr-HR"/>
              </w:rPr>
            </w:pPr>
          </w:p>
          <w:p w14:paraId="083F002F" w14:textId="7E47A114" w:rsidR="003020FE" w:rsidRPr="00270250" w:rsidRDefault="003020FE" w:rsidP="003020FE">
            <w:pPr>
              <w:spacing w:before="60" w:after="60" w:line="240" w:lineRule="auto"/>
              <w:rPr>
                <w:rFonts w:asciiTheme="minorHAnsi" w:hAnsiTheme="minorHAnsi" w:cstheme="minorHAnsi"/>
                <w:noProof/>
                <w:sz w:val="20"/>
                <w:szCs w:val="20"/>
                <w:lang w:val="hr-HR"/>
              </w:rPr>
            </w:pPr>
            <w:r w:rsidRPr="00270250">
              <w:rPr>
                <w:rFonts w:asciiTheme="minorHAnsi" w:hAnsiTheme="minorHAnsi" w:cstheme="minorHAnsi"/>
                <w:noProof/>
                <w:sz w:val="20"/>
                <w:szCs w:val="20"/>
                <w:lang w:val="hr-HR"/>
              </w:rPr>
              <w:t xml:space="preserve">SIU 1: Zdravlje i sigurnost pri zavarivanju </w:t>
            </w:r>
          </w:p>
          <w:p w14:paraId="1CFB847D" w14:textId="184178F5" w:rsidR="003020FE" w:rsidRPr="00270250" w:rsidRDefault="009A6421" w:rsidP="003020FE">
            <w:pPr>
              <w:spacing w:before="60" w:after="60" w:line="240" w:lineRule="auto"/>
              <w:rPr>
                <w:rFonts w:asciiTheme="minorHAnsi" w:hAnsiTheme="minorHAnsi" w:cstheme="minorHAnsi"/>
                <w:noProof/>
                <w:sz w:val="20"/>
                <w:szCs w:val="20"/>
                <w:lang w:val="hr-HR"/>
              </w:rPr>
            </w:pPr>
            <w:hyperlink r:id="rId14" w:history="1">
              <w:r w:rsidR="003020FE" w:rsidRPr="00270250">
                <w:rPr>
                  <w:rStyle w:val="Hyperlink"/>
                  <w:rFonts w:asciiTheme="minorHAnsi" w:hAnsiTheme="minorHAnsi" w:cstheme="minorHAnsi"/>
                  <w:noProof/>
                  <w:sz w:val="20"/>
                  <w:szCs w:val="20"/>
                  <w:lang w:val="hr-HR"/>
                </w:rPr>
                <w:t>https://hko.srce.hr/registar/skup-ishoda-ucenja/detalji/2329</w:t>
              </w:r>
            </w:hyperlink>
            <w:r w:rsidR="003020FE" w:rsidRPr="00270250">
              <w:rPr>
                <w:rFonts w:asciiTheme="minorHAnsi" w:hAnsiTheme="minorHAnsi" w:cstheme="minorHAnsi"/>
                <w:noProof/>
                <w:sz w:val="20"/>
                <w:szCs w:val="20"/>
                <w:lang w:val="hr-HR"/>
              </w:rPr>
              <w:t xml:space="preserve"> </w:t>
            </w:r>
          </w:p>
          <w:p w14:paraId="22CA0B66" w14:textId="77777777" w:rsidR="003020FE" w:rsidRPr="00270250" w:rsidRDefault="003020FE" w:rsidP="003020FE">
            <w:pPr>
              <w:spacing w:before="60" w:after="60" w:line="240" w:lineRule="auto"/>
              <w:rPr>
                <w:rFonts w:asciiTheme="minorHAnsi" w:hAnsiTheme="minorHAnsi" w:cstheme="minorHAnsi"/>
                <w:noProof/>
                <w:sz w:val="20"/>
                <w:szCs w:val="20"/>
                <w:lang w:val="hr-HR"/>
              </w:rPr>
            </w:pPr>
          </w:p>
          <w:p w14:paraId="73F6CFDB" w14:textId="4DA4C77E" w:rsidR="003020FE" w:rsidRPr="00270250" w:rsidRDefault="003020FE" w:rsidP="003020FE">
            <w:pPr>
              <w:spacing w:before="60" w:after="60" w:line="240" w:lineRule="auto"/>
              <w:rPr>
                <w:rFonts w:asciiTheme="minorHAnsi" w:hAnsiTheme="minorHAnsi" w:cstheme="minorHAnsi"/>
                <w:noProof/>
                <w:sz w:val="20"/>
                <w:szCs w:val="20"/>
                <w:lang w:val="hr-HR"/>
              </w:rPr>
            </w:pPr>
            <w:r w:rsidRPr="00270250">
              <w:rPr>
                <w:rFonts w:asciiTheme="minorHAnsi" w:hAnsiTheme="minorHAnsi" w:cstheme="minorHAnsi"/>
                <w:noProof/>
                <w:sz w:val="20"/>
                <w:szCs w:val="20"/>
                <w:lang w:val="hr-HR"/>
              </w:rPr>
              <w:t>SIU 2: Zavarljivost uglj</w:t>
            </w:r>
            <w:r w:rsidR="007F538E">
              <w:rPr>
                <w:rFonts w:asciiTheme="minorHAnsi" w:hAnsiTheme="minorHAnsi" w:cstheme="minorHAnsi"/>
                <w:noProof/>
                <w:sz w:val="20"/>
                <w:szCs w:val="20"/>
                <w:lang w:val="hr-HR"/>
              </w:rPr>
              <w:t>i</w:t>
            </w:r>
            <w:r w:rsidRPr="00270250">
              <w:rPr>
                <w:rFonts w:asciiTheme="minorHAnsi" w:hAnsiTheme="minorHAnsi" w:cstheme="minorHAnsi"/>
                <w:noProof/>
                <w:sz w:val="20"/>
                <w:szCs w:val="20"/>
                <w:lang w:val="hr-HR"/>
              </w:rPr>
              <w:t xml:space="preserve">čnih i niskolegiranih čelika </w:t>
            </w:r>
          </w:p>
          <w:p w14:paraId="4DC58770" w14:textId="38CE81B8" w:rsidR="003020FE" w:rsidRPr="00270250" w:rsidRDefault="009A6421" w:rsidP="003020FE">
            <w:pPr>
              <w:spacing w:before="60" w:after="60" w:line="240" w:lineRule="auto"/>
              <w:rPr>
                <w:rFonts w:asciiTheme="minorHAnsi" w:hAnsiTheme="minorHAnsi" w:cstheme="minorHAnsi"/>
                <w:noProof/>
                <w:sz w:val="20"/>
                <w:szCs w:val="20"/>
                <w:lang w:val="hr-HR"/>
              </w:rPr>
            </w:pPr>
            <w:hyperlink r:id="rId15" w:history="1">
              <w:r w:rsidR="003020FE" w:rsidRPr="00270250">
                <w:rPr>
                  <w:rStyle w:val="Hyperlink"/>
                  <w:rFonts w:asciiTheme="minorHAnsi" w:hAnsiTheme="minorHAnsi" w:cstheme="minorHAnsi"/>
                  <w:noProof/>
                  <w:sz w:val="20"/>
                  <w:szCs w:val="20"/>
                  <w:lang w:val="hr-HR"/>
                </w:rPr>
                <w:t>https://hko.srce.hr/registar/skup-ishoda-ucenja/detalji/2333</w:t>
              </w:r>
            </w:hyperlink>
            <w:r w:rsidR="003020FE" w:rsidRPr="00270250">
              <w:rPr>
                <w:rFonts w:asciiTheme="minorHAnsi" w:hAnsiTheme="minorHAnsi" w:cstheme="minorHAnsi"/>
                <w:noProof/>
                <w:sz w:val="20"/>
                <w:szCs w:val="20"/>
                <w:lang w:val="hr-HR"/>
              </w:rPr>
              <w:t xml:space="preserve"> </w:t>
            </w:r>
          </w:p>
          <w:p w14:paraId="6553525F" w14:textId="77777777" w:rsidR="003020FE" w:rsidRPr="00270250" w:rsidRDefault="003020FE" w:rsidP="003020FE">
            <w:pPr>
              <w:spacing w:before="60" w:after="60" w:line="240" w:lineRule="auto"/>
              <w:rPr>
                <w:rFonts w:asciiTheme="minorHAnsi" w:hAnsiTheme="minorHAnsi" w:cstheme="minorHAnsi"/>
                <w:noProof/>
                <w:sz w:val="20"/>
                <w:szCs w:val="20"/>
                <w:lang w:val="hr-HR"/>
              </w:rPr>
            </w:pPr>
          </w:p>
          <w:p w14:paraId="5E90FB05" w14:textId="488C013E" w:rsidR="003020FE" w:rsidRPr="00270250" w:rsidRDefault="003020FE" w:rsidP="003020FE">
            <w:pPr>
              <w:spacing w:before="60" w:after="60" w:line="240" w:lineRule="auto"/>
              <w:rPr>
                <w:rFonts w:asciiTheme="minorHAnsi" w:hAnsiTheme="minorHAnsi" w:cstheme="minorHAnsi"/>
                <w:noProof/>
                <w:sz w:val="20"/>
                <w:szCs w:val="20"/>
                <w:lang w:val="hr-HR"/>
              </w:rPr>
            </w:pPr>
            <w:r w:rsidRPr="00270250">
              <w:rPr>
                <w:rFonts w:asciiTheme="minorHAnsi" w:hAnsiTheme="minorHAnsi" w:cstheme="minorHAnsi"/>
                <w:noProof/>
                <w:sz w:val="20"/>
                <w:szCs w:val="20"/>
                <w:lang w:val="hr-HR"/>
              </w:rPr>
              <w:t xml:space="preserve">SIU 3: Osiguranje kvalitete u zavrivanju </w:t>
            </w:r>
          </w:p>
          <w:p w14:paraId="3E189598" w14:textId="4E099D47" w:rsidR="003020FE" w:rsidRPr="00270250" w:rsidRDefault="009A6421" w:rsidP="003020FE">
            <w:pPr>
              <w:spacing w:before="60" w:after="60" w:line="240" w:lineRule="auto"/>
              <w:rPr>
                <w:rFonts w:asciiTheme="minorHAnsi" w:hAnsiTheme="minorHAnsi" w:cstheme="minorHAnsi"/>
                <w:noProof/>
                <w:sz w:val="20"/>
                <w:szCs w:val="20"/>
                <w:lang w:val="hr-HR"/>
              </w:rPr>
            </w:pPr>
            <w:hyperlink r:id="rId16" w:history="1">
              <w:r w:rsidR="003020FE" w:rsidRPr="00270250">
                <w:rPr>
                  <w:rStyle w:val="Hyperlink"/>
                  <w:rFonts w:asciiTheme="minorHAnsi" w:hAnsiTheme="minorHAnsi" w:cstheme="minorHAnsi"/>
                  <w:noProof/>
                  <w:sz w:val="20"/>
                  <w:szCs w:val="20"/>
                  <w:lang w:val="hr-HR"/>
                </w:rPr>
                <w:t>https://hko.srce.hr/registar/skup-ishoda-ucenja/detalji/2338</w:t>
              </w:r>
            </w:hyperlink>
            <w:r w:rsidR="003020FE" w:rsidRPr="00270250">
              <w:rPr>
                <w:rFonts w:asciiTheme="minorHAnsi" w:hAnsiTheme="minorHAnsi" w:cstheme="minorHAnsi"/>
                <w:noProof/>
                <w:sz w:val="20"/>
                <w:szCs w:val="20"/>
                <w:lang w:val="hr-HR"/>
              </w:rPr>
              <w:t xml:space="preserve"> </w:t>
            </w:r>
          </w:p>
          <w:p w14:paraId="61E39458" w14:textId="77777777" w:rsidR="003020FE" w:rsidRPr="00270250" w:rsidRDefault="003020FE" w:rsidP="003020FE">
            <w:pPr>
              <w:spacing w:before="60" w:after="60" w:line="240" w:lineRule="auto"/>
              <w:rPr>
                <w:rFonts w:asciiTheme="minorHAnsi" w:hAnsiTheme="minorHAnsi" w:cstheme="minorHAnsi"/>
                <w:noProof/>
                <w:sz w:val="20"/>
                <w:szCs w:val="20"/>
                <w:lang w:val="hr-HR"/>
              </w:rPr>
            </w:pPr>
          </w:p>
          <w:p w14:paraId="7AFACF65" w14:textId="1ACD7650" w:rsidR="003020FE" w:rsidRPr="00270250" w:rsidRDefault="003020FE" w:rsidP="003020FE">
            <w:pPr>
              <w:spacing w:before="60" w:after="60" w:line="240" w:lineRule="auto"/>
              <w:rPr>
                <w:rFonts w:asciiTheme="minorHAnsi" w:hAnsiTheme="minorHAnsi" w:cstheme="minorHAnsi"/>
                <w:noProof/>
                <w:sz w:val="20"/>
                <w:szCs w:val="20"/>
                <w:lang w:val="hr-HR"/>
              </w:rPr>
            </w:pPr>
            <w:r w:rsidRPr="00270250">
              <w:rPr>
                <w:rFonts w:asciiTheme="minorHAnsi" w:hAnsiTheme="minorHAnsi" w:cstheme="minorHAnsi"/>
                <w:noProof/>
                <w:sz w:val="20"/>
                <w:szCs w:val="20"/>
                <w:lang w:val="hr-HR"/>
              </w:rPr>
              <w:t xml:space="preserve">SIU 4: </w:t>
            </w:r>
            <w:r w:rsidR="005A4AA8" w:rsidRPr="00270250">
              <w:rPr>
                <w:rFonts w:asciiTheme="minorHAnsi" w:hAnsiTheme="minorHAnsi" w:cstheme="minorHAnsi"/>
                <w:noProof/>
                <w:sz w:val="20"/>
                <w:szCs w:val="20"/>
                <w:lang w:val="hr-HR"/>
              </w:rPr>
              <w:t>Zavarivanje čelika sučeljenim spojem plinskim zavarivanjem (311)</w:t>
            </w:r>
          </w:p>
          <w:p w14:paraId="3418A8A4" w14:textId="622F55D5" w:rsidR="003020FE" w:rsidRPr="00270250" w:rsidRDefault="009A6421" w:rsidP="003020FE">
            <w:pPr>
              <w:spacing w:before="60" w:after="60" w:line="240" w:lineRule="auto"/>
              <w:rPr>
                <w:rStyle w:val="Hyperlink"/>
                <w:rFonts w:asciiTheme="minorHAnsi" w:hAnsiTheme="minorHAnsi" w:cstheme="minorHAnsi"/>
                <w:noProof/>
                <w:sz w:val="20"/>
                <w:szCs w:val="20"/>
                <w:lang w:val="hr-HR"/>
              </w:rPr>
            </w:pPr>
            <w:hyperlink r:id="rId17" w:history="1">
              <w:r w:rsidR="00DC4700" w:rsidRPr="00270250">
                <w:rPr>
                  <w:rStyle w:val="Hyperlink"/>
                  <w:rFonts w:asciiTheme="minorHAnsi" w:hAnsiTheme="minorHAnsi" w:cstheme="minorHAnsi"/>
                  <w:noProof/>
                  <w:sz w:val="20"/>
                  <w:szCs w:val="20"/>
                  <w:lang w:val="hr-HR"/>
                </w:rPr>
                <w:t>https://hko.srce.hr/registar/skup-ishoda-ucenja/detalji/2370</w:t>
              </w:r>
            </w:hyperlink>
          </w:p>
          <w:p w14:paraId="6E53D328" w14:textId="77777777" w:rsidR="00DC4700" w:rsidRPr="00270250" w:rsidRDefault="00DC4700" w:rsidP="003020FE">
            <w:pPr>
              <w:spacing w:before="60" w:after="60" w:line="240" w:lineRule="auto"/>
              <w:rPr>
                <w:rFonts w:asciiTheme="minorHAnsi" w:hAnsiTheme="minorHAnsi" w:cstheme="minorHAnsi"/>
                <w:noProof/>
                <w:sz w:val="20"/>
                <w:szCs w:val="20"/>
                <w:lang w:val="hr-HR"/>
              </w:rPr>
            </w:pPr>
          </w:p>
          <w:p w14:paraId="2D3BDEC8" w14:textId="065BBA69" w:rsidR="003020FE" w:rsidRPr="00270250" w:rsidRDefault="003020FE" w:rsidP="003020FE">
            <w:pPr>
              <w:spacing w:before="60" w:after="60" w:line="240" w:lineRule="auto"/>
              <w:rPr>
                <w:rFonts w:asciiTheme="minorHAnsi" w:hAnsiTheme="minorHAnsi" w:cstheme="minorHAnsi"/>
                <w:noProof/>
                <w:sz w:val="20"/>
                <w:szCs w:val="20"/>
                <w:lang w:val="hr-HR"/>
              </w:rPr>
            </w:pPr>
            <w:r w:rsidRPr="00270250">
              <w:rPr>
                <w:rFonts w:asciiTheme="minorHAnsi" w:hAnsiTheme="minorHAnsi" w:cstheme="minorHAnsi"/>
                <w:noProof/>
                <w:sz w:val="20"/>
                <w:szCs w:val="20"/>
                <w:lang w:val="hr-HR"/>
              </w:rPr>
              <w:t xml:space="preserve">SIU 5: </w:t>
            </w:r>
            <w:r w:rsidR="005A4AA8" w:rsidRPr="00270250">
              <w:rPr>
                <w:rFonts w:asciiTheme="minorHAnsi" w:hAnsiTheme="minorHAnsi" w:cstheme="minorHAnsi"/>
                <w:noProof/>
                <w:sz w:val="20"/>
                <w:szCs w:val="20"/>
                <w:lang w:val="hr-HR"/>
              </w:rPr>
              <w:t>Zavarivanje čeličnh cijevi plinskim zavarivanjem (311)</w:t>
            </w:r>
          </w:p>
          <w:p w14:paraId="3E33F32D" w14:textId="0B35EEED" w:rsidR="002D0C84" w:rsidRPr="00270250" w:rsidRDefault="009A6421" w:rsidP="003020FE">
            <w:pPr>
              <w:spacing w:before="60" w:after="60" w:line="240" w:lineRule="auto"/>
              <w:rPr>
                <w:rFonts w:asciiTheme="minorHAnsi" w:hAnsiTheme="minorHAnsi" w:cstheme="minorHAnsi"/>
                <w:noProof/>
                <w:sz w:val="20"/>
                <w:szCs w:val="20"/>
                <w:lang w:val="hr-HR"/>
              </w:rPr>
            </w:pPr>
            <w:hyperlink r:id="rId18" w:history="1">
              <w:r w:rsidR="00DC4700" w:rsidRPr="00270250">
                <w:rPr>
                  <w:rStyle w:val="Hyperlink"/>
                  <w:rFonts w:asciiTheme="minorHAnsi" w:hAnsiTheme="minorHAnsi" w:cstheme="minorHAnsi"/>
                  <w:noProof/>
                  <w:sz w:val="20"/>
                  <w:szCs w:val="20"/>
                  <w:lang w:val="hr-HR"/>
                </w:rPr>
                <w:t>https://hko.srce.hr/registar/skup-ishoda-ucenja/detalji/2371</w:t>
              </w:r>
            </w:hyperlink>
            <w:r w:rsidR="00DC4700" w:rsidRPr="00270250">
              <w:rPr>
                <w:rFonts w:asciiTheme="minorHAnsi" w:hAnsiTheme="minorHAnsi" w:cstheme="minorHAnsi"/>
                <w:noProof/>
                <w:sz w:val="20"/>
                <w:szCs w:val="20"/>
                <w:lang w:val="hr-HR"/>
              </w:rPr>
              <w:t xml:space="preserve"> </w:t>
            </w:r>
          </w:p>
        </w:tc>
        <w:tc>
          <w:tcPr>
            <w:tcW w:w="1374" w:type="pct"/>
            <w:vAlign w:val="center"/>
          </w:tcPr>
          <w:p w14:paraId="6A04DB37" w14:textId="77777777" w:rsidR="00C759FB" w:rsidRPr="00270250" w:rsidRDefault="00C759FB" w:rsidP="008F40BB">
            <w:pPr>
              <w:spacing w:before="60" w:after="60" w:line="240" w:lineRule="auto"/>
              <w:rPr>
                <w:rFonts w:asciiTheme="minorHAnsi" w:hAnsiTheme="minorHAnsi" w:cstheme="minorHAnsi"/>
                <w:noProof/>
                <w:sz w:val="20"/>
                <w:szCs w:val="20"/>
                <w:lang w:val="hr-HR"/>
              </w:rPr>
            </w:pPr>
          </w:p>
        </w:tc>
      </w:tr>
      <w:tr w:rsidR="00C759FB" w:rsidRPr="00270250" w14:paraId="42CE3E54" w14:textId="77777777" w:rsidTr="004671E9">
        <w:trPr>
          <w:trHeight w:val="1613"/>
        </w:trPr>
        <w:tc>
          <w:tcPr>
            <w:tcW w:w="1749" w:type="pct"/>
            <w:shd w:val="clear" w:color="auto" w:fill="B8CCE4"/>
            <w:hideMark/>
          </w:tcPr>
          <w:p w14:paraId="4CAA4D5B" w14:textId="77777777" w:rsidR="00C759FB" w:rsidRPr="00270250" w:rsidRDefault="00C759FB" w:rsidP="008F40BB">
            <w:pPr>
              <w:spacing w:before="60" w:after="60" w:line="240" w:lineRule="auto"/>
              <w:rPr>
                <w:rFonts w:asciiTheme="minorHAnsi" w:hAnsiTheme="minorHAnsi" w:cstheme="minorHAnsi"/>
                <w:b/>
                <w:noProof/>
                <w:sz w:val="20"/>
                <w:szCs w:val="20"/>
                <w:lang w:val="hr-HR"/>
              </w:rPr>
            </w:pPr>
            <w:r w:rsidRPr="00270250">
              <w:rPr>
                <w:rFonts w:asciiTheme="minorHAnsi" w:hAnsiTheme="minorHAnsi" w:cstheme="minorHAnsi"/>
                <w:b/>
                <w:noProof/>
                <w:sz w:val="20"/>
                <w:szCs w:val="20"/>
                <w:lang w:val="hr-HR"/>
              </w:rPr>
              <w:t>Uvjeti za upis u program</w:t>
            </w:r>
          </w:p>
        </w:tc>
        <w:tc>
          <w:tcPr>
            <w:tcW w:w="3251" w:type="pct"/>
            <w:gridSpan w:val="3"/>
            <w:vAlign w:val="center"/>
          </w:tcPr>
          <w:p w14:paraId="5200CC67" w14:textId="77777777" w:rsidR="007329FD" w:rsidRPr="00270250" w:rsidRDefault="007329FD" w:rsidP="007329FD">
            <w:pPr>
              <w:spacing w:after="0" w:line="240" w:lineRule="auto"/>
              <w:rPr>
                <w:rFonts w:asciiTheme="minorHAnsi" w:hAnsiTheme="minorHAnsi" w:cstheme="minorHAnsi"/>
                <w:noProof/>
                <w:sz w:val="20"/>
                <w:szCs w:val="20"/>
                <w:lang w:val="hr-HR"/>
              </w:rPr>
            </w:pPr>
            <w:r w:rsidRPr="00270250">
              <w:rPr>
                <w:rFonts w:asciiTheme="minorHAnsi" w:hAnsiTheme="minorHAnsi" w:cstheme="minorHAnsi"/>
                <w:noProof/>
                <w:sz w:val="20"/>
                <w:szCs w:val="20"/>
                <w:lang w:val="hr-HR"/>
              </w:rPr>
              <w:t>- Posjedovanje prethodne kvalifikacije na razini 1 HKO – kvalifikacija stečena završetkom osnovnoškolskog obrazovanja</w:t>
            </w:r>
          </w:p>
          <w:p w14:paraId="03AE609E" w14:textId="77777777" w:rsidR="007329FD" w:rsidRPr="00270250" w:rsidRDefault="007329FD" w:rsidP="007329FD">
            <w:pPr>
              <w:spacing w:after="0" w:line="240" w:lineRule="auto"/>
              <w:rPr>
                <w:rFonts w:asciiTheme="minorHAnsi" w:hAnsiTheme="minorHAnsi" w:cstheme="minorHAnsi"/>
                <w:noProof/>
                <w:sz w:val="20"/>
                <w:szCs w:val="20"/>
                <w:lang w:val="hr-HR"/>
              </w:rPr>
            </w:pPr>
            <w:r w:rsidRPr="00270250">
              <w:rPr>
                <w:rFonts w:asciiTheme="minorHAnsi" w:hAnsiTheme="minorHAnsi" w:cstheme="minorHAnsi"/>
                <w:noProof/>
                <w:sz w:val="20"/>
                <w:szCs w:val="20"/>
                <w:lang w:val="hr-HR"/>
              </w:rPr>
              <w:t>- Najmanje 18 godina života</w:t>
            </w:r>
          </w:p>
          <w:p w14:paraId="3C667CCB" w14:textId="53BD2EAA" w:rsidR="00C759FB" w:rsidRPr="00270250" w:rsidRDefault="007329FD" w:rsidP="007329FD">
            <w:pPr>
              <w:spacing w:after="0" w:line="240" w:lineRule="auto"/>
              <w:rPr>
                <w:rFonts w:asciiTheme="minorHAnsi" w:hAnsiTheme="minorHAnsi" w:cstheme="minorHAnsi"/>
                <w:noProof/>
                <w:sz w:val="20"/>
                <w:szCs w:val="20"/>
                <w:lang w:val="hr-HR"/>
              </w:rPr>
            </w:pPr>
            <w:r w:rsidRPr="00270250">
              <w:rPr>
                <w:rFonts w:asciiTheme="minorHAnsi" w:hAnsiTheme="minorHAnsi" w:cstheme="minorHAnsi"/>
                <w:noProof/>
                <w:sz w:val="20"/>
                <w:szCs w:val="20"/>
                <w:lang w:val="hr-HR"/>
              </w:rPr>
              <w:t>- Liječničko uvjerenje medicine rada o zdravstvenoj sposobnosti za poslove zavarivača</w:t>
            </w:r>
          </w:p>
        </w:tc>
      </w:tr>
      <w:tr w:rsidR="00C759FB" w:rsidRPr="00270250" w14:paraId="4AF77F6B" w14:textId="77777777" w:rsidTr="007A2F85">
        <w:trPr>
          <w:trHeight w:val="732"/>
        </w:trPr>
        <w:tc>
          <w:tcPr>
            <w:tcW w:w="1749" w:type="pct"/>
            <w:shd w:val="clear" w:color="auto" w:fill="B8CCE4"/>
            <w:hideMark/>
          </w:tcPr>
          <w:p w14:paraId="7D39FA66" w14:textId="07BA6BF1" w:rsidR="00C759FB" w:rsidRPr="00270250" w:rsidRDefault="00C759FB" w:rsidP="008F40BB">
            <w:pPr>
              <w:spacing w:after="0" w:line="240" w:lineRule="auto"/>
              <w:rPr>
                <w:rFonts w:asciiTheme="minorHAnsi" w:hAnsiTheme="minorHAnsi" w:cstheme="minorHAnsi"/>
                <w:b/>
                <w:noProof/>
                <w:sz w:val="20"/>
                <w:szCs w:val="20"/>
                <w:lang w:val="hr-HR"/>
              </w:rPr>
            </w:pPr>
            <w:r w:rsidRPr="00270250">
              <w:rPr>
                <w:rFonts w:asciiTheme="minorHAnsi" w:hAnsiTheme="minorHAnsi" w:cstheme="minorHAnsi"/>
                <w:b/>
                <w:noProof/>
                <w:sz w:val="20"/>
                <w:szCs w:val="20"/>
                <w:lang w:val="hr-HR"/>
              </w:rPr>
              <w:t>Uvjeti stjecanj</w:t>
            </w:r>
            <w:r w:rsidR="00012313" w:rsidRPr="00270250">
              <w:rPr>
                <w:rFonts w:asciiTheme="minorHAnsi" w:hAnsiTheme="minorHAnsi" w:cstheme="minorHAnsi"/>
                <w:b/>
                <w:noProof/>
                <w:sz w:val="20"/>
                <w:szCs w:val="20"/>
                <w:lang w:val="hr-HR"/>
              </w:rPr>
              <w:t>a</w:t>
            </w:r>
            <w:r w:rsidRPr="00270250">
              <w:rPr>
                <w:rFonts w:asciiTheme="minorHAnsi" w:hAnsiTheme="minorHAnsi" w:cstheme="minorHAnsi"/>
                <w:b/>
                <w:noProof/>
                <w:sz w:val="20"/>
                <w:szCs w:val="20"/>
                <w:lang w:val="hr-HR"/>
              </w:rPr>
              <w:t xml:space="preserve"> programa  (završetka programa)</w:t>
            </w:r>
          </w:p>
        </w:tc>
        <w:tc>
          <w:tcPr>
            <w:tcW w:w="3251" w:type="pct"/>
            <w:gridSpan w:val="3"/>
          </w:tcPr>
          <w:p w14:paraId="4DB341B1" w14:textId="4EE14875" w:rsidR="00C759FB" w:rsidRPr="004671E9" w:rsidRDefault="004671E9" w:rsidP="007329FD">
            <w:pPr>
              <w:spacing w:before="60" w:after="60" w:line="240" w:lineRule="auto"/>
              <w:rPr>
                <w:rFonts w:asciiTheme="minorHAnsi" w:hAnsiTheme="minorHAnsi" w:cstheme="minorHAnsi"/>
                <w:noProof/>
                <w:sz w:val="20"/>
                <w:szCs w:val="20"/>
                <w:lang w:val="hr-HR"/>
              </w:rPr>
            </w:pPr>
            <w:r w:rsidRPr="004671E9">
              <w:rPr>
                <w:rFonts w:asciiTheme="minorHAnsi" w:hAnsiTheme="minorHAnsi" w:cstheme="minorHAnsi"/>
                <w:noProof/>
                <w:sz w:val="20"/>
                <w:szCs w:val="20"/>
                <w:lang w:val="hr-HR"/>
              </w:rPr>
              <w:t xml:space="preserve">- </w:t>
            </w:r>
            <w:r w:rsidR="00482FA1" w:rsidRPr="004671E9">
              <w:rPr>
                <w:rFonts w:asciiTheme="minorHAnsi" w:hAnsiTheme="minorHAnsi" w:cstheme="minorHAnsi"/>
                <w:noProof/>
                <w:sz w:val="20"/>
                <w:szCs w:val="20"/>
                <w:lang w:val="hr-HR"/>
              </w:rPr>
              <w:t>S</w:t>
            </w:r>
            <w:r w:rsidR="00C759FB" w:rsidRPr="004671E9">
              <w:rPr>
                <w:rFonts w:asciiTheme="minorHAnsi" w:hAnsiTheme="minorHAnsi" w:cstheme="minorHAnsi"/>
                <w:noProof/>
                <w:sz w:val="20"/>
                <w:szCs w:val="20"/>
                <w:lang w:val="hr-HR"/>
              </w:rPr>
              <w:t xml:space="preserve">tečenih </w:t>
            </w:r>
            <w:r w:rsidR="002B46F1" w:rsidRPr="004671E9">
              <w:rPr>
                <w:rFonts w:asciiTheme="minorHAnsi" w:hAnsiTheme="minorHAnsi" w:cstheme="minorHAnsi"/>
                <w:noProof/>
                <w:sz w:val="20"/>
                <w:szCs w:val="20"/>
                <w:lang w:val="hr-HR"/>
              </w:rPr>
              <w:t>19</w:t>
            </w:r>
            <w:r w:rsidR="00C759FB" w:rsidRPr="004671E9">
              <w:rPr>
                <w:rFonts w:asciiTheme="minorHAnsi" w:hAnsiTheme="minorHAnsi" w:cstheme="minorHAnsi"/>
                <w:noProof/>
                <w:sz w:val="20"/>
                <w:szCs w:val="20"/>
                <w:lang w:val="hr-HR"/>
              </w:rPr>
              <w:t xml:space="preserve"> CSVET bodova</w:t>
            </w:r>
          </w:p>
          <w:p w14:paraId="34480BBF" w14:textId="5707C399" w:rsidR="00DA4FC8" w:rsidRPr="00270250" w:rsidRDefault="007329FD" w:rsidP="007A2F85">
            <w:pPr>
              <w:spacing w:before="60" w:after="60" w:line="240" w:lineRule="auto"/>
              <w:rPr>
                <w:rFonts w:asciiTheme="minorHAnsi" w:hAnsiTheme="minorHAnsi" w:cstheme="minorHAnsi"/>
                <w:noProof/>
                <w:sz w:val="20"/>
                <w:szCs w:val="20"/>
                <w:lang w:val="hr-HR"/>
              </w:rPr>
            </w:pPr>
            <w:r w:rsidRPr="00270250">
              <w:rPr>
                <w:rFonts w:asciiTheme="minorHAnsi" w:hAnsiTheme="minorHAnsi" w:cstheme="minorHAnsi"/>
                <w:noProof/>
                <w:sz w:val="20"/>
                <w:szCs w:val="20"/>
                <w:lang w:val="hr-HR"/>
              </w:rPr>
              <w:t>- Uspješna završna provjera stečenih znanja i vještina</w:t>
            </w:r>
            <w:r w:rsidR="004671E9">
              <w:rPr>
                <w:rFonts w:asciiTheme="minorHAnsi" w:hAnsiTheme="minorHAnsi" w:cstheme="minorHAnsi"/>
                <w:noProof/>
                <w:sz w:val="20"/>
                <w:szCs w:val="20"/>
                <w:lang w:val="hr-HR"/>
              </w:rPr>
              <w:t>.</w:t>
            </w:r>
            <w:r w:rsidRPr="00270250">
              <w:rPr>
                <w:rFonts w:asciiTheme="minorHAnsi" w:hAnsiTheme="minorHAnsi" w:cstheme="minorHAnsi"/>
                <w:noProof/>
                <w:sz w:val="20"/>
                <w:szCs w:val="20"/>
                <w:lang w:val="hr-HR"/>
              </w:rPr>
              <w:t xml:space="preserve"> </w:t>
            </w:r>
          </w:p>
        </w:tc>
      </w:tr>
      <w:tr w:rsidR="006068AA" w:rsidRPr="00270250" w14:paraId="45C2197B" w14:textId="77777777" w:rsidTr="006068AA">
        <w:trPr>
          <w:trHeight w:val="732"/>
        </w:trPr>
        <w:tc>
          <w:tcPr>
            <w:tcW w:w="5000" w:type="pct"/>
            <w:gridSpan w:val="4"/>
            <w:shd w:val="clear" w:color="auto" w:fill="auto"/>
          </w:tcPr>
          <w:p w14:paraId="70926AAD" w14:textId="77777777" w:rsidR="004671E9" w:rsidRDefault="004671E9" w:rsidP="004671E9">
            <w:pPr>
              <w:spacing w:before="60" w:after="60" w:line="240" w:lineRule="auto"/>
              <w:rPr>
                <w:rFonts w:asciiTheme="minorHAnsi" w:hAnsiTheme="minorHAnsi" w:cstheme="minorHAnsi"/>
                <w:b/>
                <w:noProof/>
                <w:sz w:val="20"/>
                <w:szCs w:val="20"/>
                <w:lang w:val="hr-HR"/>
              </w:rPr>
            </w:pPr>
          </w:p>
          <w:p w14:paraId="48499DF2" w14:textId="000F934C" w:rsidR="004671E9" w:rsidRPr="00C73808" w:rsidRDefault="004671E9" w:rsidP="004671E9">
            <w:pPr>
              <w:spacing w:before="60" w:after="60" w:line="240" w:lineRule="auto"/>
              <w:rPr>
                <w:rFonts w:asciiTheme="minorHAnsi" w:hAnsiTheme="minorHAnsi" w:cstheme="minorHAnsi"/>
                <w:b/>
                <w:noProof/>
                <w:sz w:val="20"/>
                <w:szCs w:val="20"/>
                <w:lang w:val="hr-HR"/>
              </w:rPr>
            </w:pPr>
            <w:r w:rsidRPr="00C73808">
              <w:rPr>
                <w:rFonts w:asciiTheme="minorHAnsi" w:hAnsiTheme="minorHAnsi" w:cstheme="minorHAnsi"/>
                <w:b/>
                <w:noProof/>
                <w:sz w:val="20"/>
                <w:szCs w:val="20"/>
                <w:lang w:val="hr-HR"/>
              </w:rPr>
              <w:t>Završni ispit</w:t>
            </w:r>
            <w:r>
              <w:rPr>
                <w:rFonts w:asciiTheme="minorHAnsi" w:hAnsiTheme="minorHAnsi" w:cstheme="minorHAnsi"/>
                <w:b/>
                <w:noProof/>
                <w:sz w:val="20"/>
                <w:szCs w:val="20"/>
                <w:lang w:val="hr-HR"/>
              </w:rPr>
              <w:t xml:space="preserve"> obvezni praktični dio</w:t>
            </w:r>
            <w:r w:rsidRPr="00C73808">
              <w:rPr>
                <w:rFonts w:asciiTheme="minorHAnsi" w:hAnsiTheme="minorHAnsi" w:cstheme="minorHAnsi"/>
                <w:b/>
                <w:noProof/>
                <w:sz w:val="20"/>
                <w:szCs w:val="20"/>
                <w:lang w:val="hr-HR"/>
              </w:rPr>
              <w:t xml:space="preserve"> – tablica</w:t>
            </w:r>
          </w:p>
          <w:p w14:paraId="37CBF12B" w14:textId="2C53FD3B" w:rsidR="006068AA" w:rsidRPr="00270250" w:rsidRDefault="006068AA" w:rsidP="007329FD">
            <w:pPr>
              <w:spacing w:before="60" w:after="60" w:line="240" w:lineRule="auto"/>
              <w:rPr>
                <w:rFonts w:asciiTheme="minorHAnsi" w:hAnsiTheme="minorHAnsi" w:cstheme="minorHAnsi"/>
                <w:b/>
                <w:noProof/>
                <w:sz w:val="20"/>
                <w:szCs w:val="20"/>
                <w:lang w:val="hr-HR"/>
              </w:rPr>
            </w:pPr>
            <w:r w:rsidRPr="00270250">
              <w:rPr>
                <w:rFonts w:asciiTheme="minorHAnsi" w:hAnsiTheme="minorHAnsi" w:cstheme="minorHAnsi"/>
                <w:b/>
                <w:noProof/>
                <w:sz w:val="20"/>
                <w:szCs w:val="20"/>
                <w:lang w:val="hr-HR"/>
              </w:rPr>
              <w:t>Sučeljeni zavar:</w:t>
            </w:r>
          </w:p>
          <w:tbl>
            <w:tblPr>
              <w:tblStyle w:val="Reetkatablice11"/>
              <w:tblW w:w="9378" w:type="dxa"/>
              <w:tblInd w:w="0" w:type="dxa"/>
              <w:tblLook w:val="04A0" w:firstRow="1" w:lastRow="0" w:firstColumn="1" w:lastColumn="0" w:noHBand="0" w:noVBand="1"/>
            </w:tblPr>
            <w:tblGrid>
              <w:gridCol w:w="1439"/>
              <w:gridCol w:w="947"/>
              <w:gridCol w:w="1219"/>
              <w:gridCol w:w="2258"/>
              <w:gridCol w:w="1474"/>
              <w:gridCol w:w="1217"/>
              <w:gridCol w:w="824"/>
            </w:tblGrid>
            <w:tr w:rsidR="003E7606" w:rsidRPr="00270250" w14:paraId="6F1C29C6" w14:textId="77777777" w:rsidTr="002E6A4B">
              <w:trPr>
                <w:trHeight w:val="397"/>
              </w:trPr>
              <w:tc>
                <w:tcPr>
                  <w:tcW w:w="1440" w:type="dxa"/>
                  <w:vMerge w:val="restart"/>
                  <w:tcBorders>
                    <w:top w:val="single" w:sz="18" w:space="0" w:color="auto"/>
                    <w:left w:val="single" w:sz="18" w:space="0" w:color="auto"/>
                    <w:bottom w:val="single" w:sz="18" w:space="0" w:color="auto"/>
                    <w:right w:val="single" w:sz="18" w:space="0" w:color="auto"/>
                  </w:tcBorders>
                  <w:shd w:val="clear" w:color="auto" w:fill="92D050"/>
                  <w:vAlign w:val="center"/>
                  <w:hideMark/>
                </w:tcPr>
                <w:p w14:paraId="0BFBD59B" w14:textId="77777777" w:rsidR="003E7606" w:rsidRPr="00270250" w:rsidRDefault="003E7606" w:rsidP="003E7606">
                  <w:pPr>
                    <w:spacing w:after="0"/>
                    <w:jc w:val="center"/>
                    <w:rPr>
                      <w:rFonts w:asciiTheme="minorHAnsi" w:hAnsiTheme="minorHAnsi" w:cs="Arial"/>
                      <w:b/>
                      <w:sz w:val="20"/>
                      <w:szCs w:val="20"/>
                      <w:lang w:val="en-US"/>
                    </w:rPr>
                  </w:pPr>
                  <w:proofErr w:type="spellStart"/>
                  <w:r w:rsidRPr="00270250">
                    <w:rPr>
                      <w:rFonts w:asciiTheme="minorHAnsi" w:hAnsiTheme="minorHAnsi" w:cs="Arial"/>
                      <w:b/>
                      <w:sz w:val="20"/>
                      <w:szCs w:val="20"/>
                      <w:lang w:val="en-US"/>
                    </w:rPr>
                    <w:t>Završni</w:t>
                  </w:r>
                  <w:proofErr w:type="spellEnd"/>
                  <w:r w:rsidRPr="00270250">
                    <w:rPr>
                      <w:rFonts w:asciiTheme="minorHAnsi" w:hAnsiTheme="minorHAnsi" w:cs="Arial"/>
                      <w:b/>
                      <w:sz w:val="20"/>
                      <w:szCs w:val="20"/>
                      <w:lang w:val="en-US"/>
                    </w:rPr>
                    <w:t xml:space="preserve"> </w:t>
                  </w:r>
                  <w:proofErr w:type="spellStart"/>
                  <w:r w:rsidRPr="00270250">
                    <w:rPr>
                      <w:rFonts w:asciiTheme="minorHAnsi" w:hAnsiTheme="minorHAnsi" w:cs="Arial"/>
                      <w:b/>
                      <w:sz w:val="20"/>
                      <w:szCs w:val="20"/>
                      <w:lang w:val="en-US"/>
                    </w:rPr>
                    <w:t>ispit</w:t>
                  </w:r>
                  <w:proofErr w:type="spellEnd"/>
                </w:p>
              </w:tc>
              <w:tc>
                <w:tcPr>
                  <w:tcW w:w="947" w:type="dxa"/>
                  <w:vMerge w:val="restart"/>
                  <w:tcBorders>
                    <w:top w:val="single" w:sz="18" w:space="0" w:color="auto"/>
                    <w:left w:val="single" w:sz="18" w:space="0" w:color="auto"/>
                    <w:bottom w:val="single" w:sz="18" w:space="0" w:color="auto"/>
                    <w:right w:val="single" w:sz="4" w:space="0" w:color="auto"/>
                  </w:tcBorders>
                  <w:shd w:val="clear" w:color="auto" w:fill="92D050"/>
                  <w:vAlign w:val="center"/>
                  <w:hideMark/>
                </w:tcPr>
                <w:p w14:paraId="573E4FD5" w14:textId="77777777" w:rsidR="003E7606" w:rsidRPr="00270250" w:rsidRDefault="003E7606" w:rsidP="003E7606">
                  <w:pPr>
                    <w:spacing w:after="0"/>
                    <w:jc w:val="center"/>
                    <w:rPr>
                      <w:rFonts w:asciiTheme="minorHAnsi" w:hAnsiTheme="minorHAnsi" w:cs="Arial"/>
                      <w:b/>
                      <w:sz w:val="20"/>
                      <w:szCs w:val="20"/>
                      <w:lang w:val="en-US"/>
                    </w:rPr>
                  </w:pPr>
                  <w:proofErr w:type="spellStart"/>
                  <w:r w:rsidRPr="00270250">
                    <w:rPr>
                      <w:rFonts w:asciiTheme="minorHAnsi" w:hAnsiTheme="minorHAnsi" w:cs="Arial"/>
                      <w:b/>
                      <w:sz w:val="20"/>
                      <w:szCs w:val="20"/>
                      <w:lang w:val="en-US"/>
                    </w:rPr>
                    <w:t>Vrsta</w:t>
                  </w:r>
                  <w:proofErr w:type="spellEnd"/>
                  <w:r w:rsidRPr="00270250">
                    <w:rPr>
                      <w:rFonts w:asciiTheme="minorHAnsi" w:hAnsiTheme="minorHAnsi" w:cs="Arial"/>
                      <w:b/>
                      <w:sz w:val="20"/>
                      <w:szCs w:val="20"/>
                      <w:lang w:val="en-US"/>
                    </w:rPr>
                    <w:t xml:space="preserve"> </w:t>
                  </w:r>
                  <w:proofErr w:type="spellStart"/>
                  <w:r w:rsidRPr="00270250">
                    <w:rPr>
                      <w:rFonts w:asciiTheme="minorHAnsi" w:hAnsiTheme="minorHAnsi" w:cs="Arial"/>
                      <w:b/>
                      <w:sz w:val="20"/>
                      <w:szCs w:val="20"/>
                      <w:lang w:val="en-US"/>
                    </w:rPr>
                    <w:t>zavara</w:t>
                  </w:r>
                  <w:proofErr w:type="spellEnd"/>
                </w:p>
              </w:tc>
              <w:tc>
                <w:tcPr>
                  <w:tcW w:w="1205" w:type="dxa"/>
                  <w:vMerge w:val="restart"/>
                  <w:tcBorders>
                    <w:top w:val="single" w:sz="18" w:space="0" w:color="auto"/>
                    <w:left w:val="single" w:sz="4" w:space="0" w:color="auto"/>
                    <w:bottom w:val="single" w:sz="18" w:space="0" w:color="auto"/>
                    <w:right w:val="single" w:sz="18" w:space="0" w:color="auto"/>
                  </w:tcBorders>
                  <w:shd w:val="clear" w:color="auto" w:fill="92D050"/>
                  <w:vAlign w:val="center"/>
                  <w:hideMark/>
                </w:tcPr>
                <w:p w14:paraId="0C8984E2" w14:textId="77777777" w:rsidR="003E7606" w:rsidRPr="00270250" w:rsidRDefault="003E7606" w:rsidP="003E7606">
                  <w:pPr>
                    <w:spacing w:after="0"/>
                    <w:jc w:val="center"/>
                    <w:rPr>
                      <w:rFonts w:asciiTheme="minorHAnsi" w:hAnsiTheme="minorHAnsi" w:cs="Arial"/>
                      <w:b/>
                      <w:sz w:val="20"/>
                      <w:szCs w:val="20"/>
                      <w:lang w:val="en-US"/>
                    </w:rPr>
                  </w:pPr>
                  <w:proofErr w:type="spellStart"/>
                  <w:r w:rsidRPr="00270250">
                    <w:rPr>
                      <w:rFonts w:asciiTheme="minorHAnsi" w:hAnsiTheme="minorHAnsi" w:cs="Arial"/>
                      <w:b/>
                      <w:sz w:val="20"/>
                      <w:szCs w:val="20"/>
                      <w:lang w:val="en-US"/>
                    </w:rPr>
                    <w:t>Skica</w:t>
                  </w:r>
                  <w:proofErr w:type="spellEnd"/>
                </w:p>
              </w:tc>
              <w:tc>
                <w:tcPr>
                  <w:tcW w:w="2268" w:type="dxa"/>
                  <w:vMerge w:val="restart"/>
                  <w:tcBorders>
                    <w:top w:val="single" w:sz="18" w:space="0" w:color="auto"/>
                    <w:left w:val="single" w:sz="18" w:space="0" w:color="auto"/>
                    <w:bottom w:val="single" w:sz="18" w:space="0" w:color="auto"/>
                    <w:right w:val="single" w:sz="18" w:space="0" w:color="auto"/>
                  </w:tcBorders>
                  <w:shd w:val="clear" w:color="auto" w:fill="92D050"/>
                  <w:vAlign w:val="center"/>
                  <w:hideMark/>
                </w:tcPr>
                <w:p w14:paraId="12BB982A" w14:textId="77777777" w:rsidR="003E7606" w:rsidRPr="00270250" w:rsidRDefault="003E7606" w:rsidP="003E7606">
                  <w:pPr>
                    <w:spacing w:after="0"/>
                    <w:jc w:val="center"/>
                    <w:rPr>
                      <w:rFonts w:asciiTheme="minorHAnsi" w:hAnsiTheme="minorHAnsi" w:cs="Arial"/>
                      <w:b/>
                      <w:sz w:val="20"/>
                      <w:szCs w:val="20"/>
                      <w:lang w:val="en-US"/>
                    </w:rPr>
                  </w:pPr>
                  <w:proofErr w:type="spellStart"/>
                  <w:r w:rsidRPr="00270250">
                    <w:rPr>
                      <w:rFonts w:asciiTheme="minorHAnsi" w:hAnsiTheme="minorHAnsi" w:cs="Arial"/>
                      <w:b/>
                      <w:sz w:val="20"/>
                      <w:szCs w:val="20"/>
                      <w:lang w:val="en-US"/>
                    </w:rPr>
                    <w:t>Opis</w:t>
                  </w:r>
                  <w:proofErr w:type="spellEnd"/>
                </w:p>
              </w:tc>
              <w:tc>
                <w:tcPr>
                  <w:tcW w:w="2693" w:type="dxa"/>
                  <w:gridSpan w:val="2"/>
                  <w:tcBorders>
                    <w:top w:val="single" w:sz="18" w:space="0" w:color="auto"/>
                    <w:left w:val="single" w:sz="18" w:space="0" w:color="auto"/>
                    <w:bottom w:val="single" w:sz="4" w:space="0" w:color="auto"/>
                    <w:right w:val="single" w:sz="18" w:space="0" w:color="auto"/>
                  </w:tcBorders>
                  <w:shd w:val="clear" w:color="auto" w:fill="92D050"/>
                  <w:vAlign w:val="center"/>
                  <w:hideMark/>
                </w:tcPr>
                <w:p w14:paraId="41C9305D" w14:textId="77777777" w:rsidR="003E7606" w:rsidRPr="00270250" w:rsidRDefault="003E7606" w:rsidP="003E7606">
                  <w:pPr>
                    <w:spacing w:after="0"/>
                    <w:jc w:val="center"/>
                    <w:rPr>
                      <w:rFonts w:asciiTheme="minorHAnsi" w:hAnsiTheme="minorHAnsi" w:cs="Arial"/>
                      <w:b/>
                      <w:sz w:val="20"/>
                      <w:szCs w:val="20"/>
                      <w:lang w:val="en-US"/>
                    </w:rPr>
                  </w:pPr>
                  <w:proofErr w:type="spellStart"/>
                  <w:r w:rsidRPr="00270250">
                    <w:rPr>
                      <w:rFonts w:asciiTheme="minorHAnsi" w:hAnsiTheme="minorHAnsi" w:cs="Arial"/>
                      <w:b/>
                      <w:sz w:val="20"/>
                      <w:szCs w:val="20"/>
                      <w:lang w:val="en-US"/>
                    </w:rPr>
                    <w:t>Izvješće</w:t>
                  </w:r>
                  <w:proofErr w:type="spellEnd"/>
                  <w:r w:rsidRPr="00270250">
                    <w:rPr>
                      <w:rFonts w:asciiTheme="minorHAnsi" w:hAnsiTheme="minorHAnsi" w:cs="Arial"/>
                      <w:b/>
                      <w:sz w:val="20"/>
                      <w:szCs w:val="20"/>
                      <w:lang w:val="en-US"/>
                    </w:rPr>
                    <w:t xml:space="preserve"> </w:t>
                  </w:r>
                  <w:proofErr w:type="spellStart"/>
                  <w:r w:rsidRPr="00270250">
                    <w:rPr>
                      <w:rFonts w:asciiTheme="minorHAnsi" w:hAnsiTheme="minorHAnsi" w:cs="Arial"/>
                      <w:b/>
                      <w:sz w:val="20"/>
                      <w:szCs w:val="20"/>
                      <w:lang w:val="en-US"/>
                    </w:rPr>
                    <w:t>završnog</w:t>
                  </w:r>
                  <w:proofErr w:type="spellEnd"/>
                  <w:r w:rsidRPr="00270250">
                    <w:rPr>
                      <w:rFonts w:asciiTheme="minorHAnsi" w:hAnsiTheme="minorHAnsi" w:cs="Arial"/>
                      <w:b/>
                      <w:sz w:val="20"/>
                      <w:szCs w:val="20"/>
                      <w:lang w:val="en-US"/>
                    </w:rPr>
                    <w:t xml:space="preserve"> </w:t>
                  </w:r>
                  <w:proofErr w:type="spellStart"/>
                  <w:r w:rsidRPr="00270250">
                    <w:rPr>
                      <w:rFonts w:asciiTheme="minorHAnsi" w:hAnsiTheme="minorHAnsi" w:cs="Arial"/>
                      <w:b/>
                      <w:sz w:val="20"/>
                      <w:szCs w:val="20"/>
                      <w:lang w:val="en-US"/>
                    </w:rPr>
                    <w:t>ispita</w:t>
                  </w:r>
                  <w:proofErr w:type="spellEnd"/>
                </w:p>
              </w:tc>
              <w:tc>
                <w:tcPr>
                  <w:tcW w:w="825" w:type="dxa"/>
                  <w:vMerge w:val="restart"/>
                  <w:tcBorders>
                    <w:top w:val="single" w:sz="18" w:space="0" w:color="auto"/>
                    <w:left w:val="single" w:sz="18" w:space="0" w:color="auto"/>
                    <w:bottom w:val="single" w:sz="18" w:space="0" w:color="auto"/>
                    <w:right w:val="single" w:sz="18" w:space="0" w:color="auto"/>
                  </w:tcBorders>
                  <w:shd w:val="clear" w:color="auto" w:fill="92D050"/>
                  <w:vAlign w:val="center"/>
                  <w:hideMark/>
                </w:tcPr>
                <w:p w14:paraId="5E5146F6" w14:textId="77777777" w:rsidR="003E7606" w:rsidRPr="00270250" w:rsidRDefault="003E7606" w:rsidP="003E7606">
                  <w:pPr>
                    <w:spacing w:after="0"/>
                    <w:jc w:val="center"/>
                    <w:rPr>
                      <w:rFonts w:asciiTheme="minorHAnsi" w:hAnsiTheme="minorHAnsi" w:cs="Arial"/>
                      <w:b/>
                      <w:sz w:val="20"/>
                      <w:szCs w:val="20"/>
                      <w:lang w:val="en-US"/>
                    </w:rPr>
                  </w:pPr>
                  <w:r w:rsidRPr="00270250">
                    <w:rPr>
                      <w:rFonts w:asciiTheme="minorHAnsi" w:hAnsiTheme="minorHAnsi" w:cs="Arial"/>
                      <w:b/>
                      <w:sz w:val="20"/>
                      <w:szCs w:val="20"/>
                      <w:lang w:val="en-US"/>
                    </w:rPr>
                    <w:t xml:space="preserve">HKO </w:t>
                  </w:r>
                  <w:proofErr w:type="spellStart"/>
                  <w:r w:rsidRPr="00270250">
                    <w:rPr>
                      <w:rFonts w:asciiTheme="minorHAnsi" w:hAnsiTheme="minorHAnsi" w:cs="Arial"/>
                      <w:b/>
                      <w:sz w:val="20"/>
                      <w:szCs w:val="20"/>
                      <w:lang w:val="en-US"/>
                    </w:rPr>
                    <w:t>razina</w:t>
                  </w:r>
                  <w:proofErr w:type="spellEnd"/>
                </w:p>
              </w:tc>
            </w:tr>
            <w:tr w:rsidR="003E7606" w:rsidRPr="00270250" w14:paraId="42556385" w14:textId="77777777" w:rsidTr="002E6A4B">
              <w:trPr>
                <w:trHeight w:val="737"/>
              </w:trPr>
              <w:tc>
                <w:tcPr>
                  <w:tcW w:w="1440" w:type="dxa"/>
                  <w:vMerge/>
                  <w:tcBorders>
                    <w:top w:val="single" w:sz="18" w:space="0" w:color="auto"/>
                    <w:left w:val="single" w:sz="18" w:space="0" w:color="auto"/>
                    <w:bottom w:val="single" w:sz="18" w:space="0" w:color="auto"/>
                    <w:right w:val="single" w:sz="18" w:space="0" w:color="auto"/>
                  </w:tcBorders>
                  <w:vAlign w:val="center"/>
                  <w:hideMark/>
                </w:tcPr>
                <w:p w14:paraId="267B8C0A" w14:textId="77777777" w:rsidR="003E7606" w:rsidRPr="00270250" w:rsidRDefault="003E7606" w:rsidP="003E7606">
                  <w:pPr>
                    <w:spacing w:after="0"/>
                    <w:rPr>
                      <w:rFonts w:asciiTheme="minorHAnsi" w:hAnsiTheme="minorHAnsi" w:cs="Arial"/>
                      <w:b/>
                      <w:sz w:val="20"/>
                      <w:szCs w:val="20"/>
                      <w:lang w:val="en-US"/>
                    </w:rPr>
                  </w:pPr>
                </w:p>
              </w:tc>
              <w:tc>
                <w:tcPr>
                  <w:tcW w:w="947" w:type="dxa"/>
                  <w:vMerge/>
                  <w:tcBorders>
                    <w:top w:val="single" w:sz="18" w:space="0" w:color="auto"/>
                    <w:left w:val="single" w:sz="18" w:space="0" w:color="auto"/>
                    <w:bottom w:val="single" w:sz="18" w:space="0" w:color="auto"/>
                    <w:right w:val="single" w:sz="4" w:space="0" w:color="auto"/>
                  </w:tcBorders>
                  <w:vAlign w:val="center"/>
                  <w:hideMark/>
                </w:tcPr>
                <w:p w14:paraId="6CB81FE4" w14:textId="77777777" w:rsidR="003E7606" w:rsidRPr="00270250" w:rsidRDefault="003E7606" w:rsidP="003E7606">
                  <w:pPr>
                    <w:spacing w:after="0"/>
                    <w:rPr>
                      <w:rFonts w:asciiTheme="minorHAnsi" w:hAnsiTheme="minorHAnsi" w:cs="Arial"/>
                      <w:b/>
                      <w:sz w:val="20"/>
                      <w:szCs w:val="20"/>
                      <w:lang w:val="en-US"/>
                    </w:rPr>
                  </w:pPr>
                </w:p>
              </w:tc>
              <w:tc>
                <w:tcPr>
                  <w:tcW w:w="1205" w:type="dxa"/>
                  <w:vMerge/>
                  <w:tcBorders>
                    <w:top w:val="single" w:sz="18" w:space="0" w:color="auto"/>
                    <w:left w:val="single" w:sz="4" w:space="0" w:color="auto"/>
                    <w:bottom w:val="single" w:sz="18" w:space="0" w:color="auto"/>
                    <w:right w:val="single" w:sz="18" w:space="0" w:color="auto"/>
                  </w:tcBorders>
                  <w:vAlign w:val="center"/>
                  <w:hideMark/>
                </w:tcPr>
                <w:p w14:paraId="6EAC59DF" w14:textId="77777777" w:rsidR="003E7606" w:rsidRPr="00270250" w:rsidRDefault="003E7606" w:rsidP="003E7606">
                  <w:pPr>
                    <w:spacing w:after="0"/>
                    <w:rPr>
                      <w:rFonts w:asciiTheme="minorHAnsi" w:hAnsiTheme="minorHAnsi" w:cs="Arial"/>
                      <w:b/>
                      <w:sz w:val="20"/>
                      <w:szCs w:val="20"/>
                      <w:lang w:val="en-US"/>
                    </w:rPr>
                  </w:pPr>
                </w:p>
              </w:tc>
              <w:tc>
                <w:tcPr>
                  <w:tcW w:w="2268" w:type="dxa"/>
                  <w:vMerge/>
                  <w:tcBorders>
                    <w:top w:val="single" w:sz="18" w:space="0" w:color="auto"/>
                    <w:left w:val="single" w:sz="18" w:space="0" w:color="auto"/>
                    <w:bottom w:val="single" w:sz="18" w:space="0" w:color="auto"/>
                    <w:right w:val="single" w:sz="18" w:space="0" w:color="auto"/>
                  </w:tcBorders>
                  <w:vAlign w:val="center"/>
                  <w:hideMark/>
                </w:tcPr>
                <w:p w14:paraId="6500BD84" w14:textId="77777777" w:rsidR="003E7606" w:rsidRPr="00270250" w:rsidRDefault="003E7606" w:rsidP="003E7606">
                  <w:pPr>
                    <w:spacing w:after="0"/>
                    <w:rPr>
                      <w:rFonts w:asciiTheme="minorHAnsi" w:hAnsiTheme="minorHAnsi" w:cs="Arial"/>
                      <w:b/>
                      <w:sz w:val="20"/>
                      <w:szCs w:val="20"/>
                      <w:lang w:val="en-US"/>
                    </w:rPr>
                  </w:pPr>
                </w:p>
              </w:tc>
              <w:tc>
                <w:tcPr>
                  <w:tcW w:w="1478" w:type="dxa"/>
                  <w:tcBorders>
                    <w:top w:val="single" w:sz="4" w:space="0" w:color="auto"/>
                    <w:left w:val="single" w:sz="18" w:space="0" w:color="auto"/>
                    <w:bottom w:val="single" w:sz="18" w:space="0" w:color="auto"/>
                    <w:right w:val="single" w:sz="4" w:space="0" w:color="auto"/>
                  </w:tcBorders>
                  <w:shd w:val="clear" w:color="auto" w:fill="92D050"/>
                  <w:vAlign w:val="center"/>
                  <w:hideMark/>
                </w:tcPr>
                <w:p w14:paraId="68735461" w14:textId="77777777" w:rsidR="003E7606" w:rsidRPr="00270250" w:rsidRDefault="003E7606" w:rsidP="003E7606">
                  <w:pPr>
                    <w:spacing w:after="0"/>
                    <w:jc w:val="center"/>
                    <w:rPr>
                      <w:rFonts w:asciiTheme="minorHAnsi" w:hAnsiTheme="minorHAnsi" w:cs="Arial"/>
                      <w:b/>
                      <w:sz w:val="20"/>
                      <w:szCs w:val="20"/>
                      <w:lang w:val="en-US"/>
                    </w:rPr>
                  </w:pPr>
                  <w:proofErr w:type="spellStart"/>
                  <w:r w:rsidRPr="00270250">
                    <w:rPr>
                      <w:rFonts w:asciiTheme="minorHAnsi" w:hAnsiTheme="minorHAnsi" w:cs="Arial"/>
                      <w:b/>
                      <w:sz w:val="20"/>
                      <w:szCs w:val="20"/>
                      <w:lang w:val="en-US"/>
                    </w:rPr>
                    <w:t>Metoda</w:t>
                  </w:r>
                  <w:proofErr w:type="spellEnd"/>
                </w:p>
              </w:tc>
              <w:tc>
                <w:tcPr>
                  <w:tcW w:w="1215" w:type="dxa"/>
                  <w:tcBorders>
                    <w:top w:val="single" w:sz="4" w:space="0" w:color="auto"/>
                    <w:left w:val="single" w:sz="4" w:space="0" w:color="auto"/>
                    <w:bottom w:val="single" w:sz="18" w:space="0" w:color="auto"/>
                    <w:right w:val="single" w:sz="18" w:space="0" w:color="auto"/>
                  </w:tcBorders>
                  <w:shd w:val="clear" w:color="auto" w:fill="92D050"/>
                  <w:vAlign w:val="center"/>
                  <w:hideMark/>
                </w:tcPr>
                <w:p w14:paraId="2B790EDE" w14:textId="77777777" w:rsidR="003E7606" w:rsidRPr="00270250" w:rsidRDefault="003E7606" w:rsidP="003E7606">
                  <w:pPr>
                    <w:spacing w:after="0"/>
                    <w:jc w:val="center"/>
                    <w:rPr>
                      <w:rFonts w:asciiTheme="minorHAnsi" w:hAnsiTheme="minorHAnsi" w:cs="Arial"/>
                      <w:b/>
                      <w:sz w:val="20"/>
                      <w:szCs w:val="20"/>
                      <w:lang w:val="en-US"/>
                    </w:rPr>
                  </w:pPr>
                  <w:proofErr w:type="spellStart"/>
                  <w:r w:rsidRPr="00270250">
                    <w:rPr>
                      <w:rFonts w:asciiTheme="minorHAnsi" w:hAnsiTheme="minorHAnsi" w:cs="Arial"/>
                      <w:b/>
                      <w:sz w:val="20"/>
                      <w:szCs w:val="20"/>
                      <w:lang w:val="en-US"/>
                    </w:rPr>
                    <w:t>Kriterij</w:t>
                  </w:r>
                  <w:proofErr w:type="spellEnd"/>
                  <w:r w:rsidRPr="00270250">
                    <w:rPr>
                      <w:rFonts w:asciiTheme="minorHAnsi" w:hAnsiTheme="minorHAnsi" w:cs="Arial"/>
                      <w:b/>
                      <w:sz w:val="20"/>
                      <w:szCs w:val="20"/>
                      <w:lang w:val="en-US"/>
                    </w:rPr>
                    <w:t xml:space="preserve"> </w:t>
                  </w:r>
                  <w:proofErr w:type="spellStart"/>
                  <w:r w:rsidRPr="00270250">
                    <w:rPr>
                      <w:rFonts w:asciiTheme="minorHAnsi" w:hAnsiTheme="minorHAnsi" w:cs="Arial"/>
                      <w:b/>
                      <w:sz w:val="20"/>
                      <w:szCs w:val="20"/>
                      <w:lang w:val="en-US"/>
                    </w:rPr>
                    <w:t>ocjenjivanja</w:t>
                  </w:r>
                  <w:proofErr w:type="spellEnd"/>
                </w:p>
              </w:tc>
              <w:tc>
                <w:tcPr>
                  <w:tcW w:w="825" w:type="dxa"/>
                  <w:vMerge/>
                  <w:tcBorders>
                    <w:top w:val="single" w:sz="18" w:space="0" w:color="auto"/>
                    <w:left w:val="single" w:sz="18" w:space="0" w:color="auto"/>
                    <w:bottom w:val="single" w:sz="18" w:space="0" w:color="auto"/>
                    <w:right w:val="single" w:sz="18" w:space="0" w:color="auto"/>
                  </w:tcBorders>
                  <w:vAlign w:val="center"/>
                  <w:hideMark/>
                </w:tcPr>
                <w:p w14:paraId="5E3C1744" w14:textId="77777777" w:rsidR="003E7606" w:rsidRPr="00270250" w:rsidRDefault="003E7606" w:rsidP="003E7606">
                  <w:pPr>
                    <w:spacing w:after="0"/>
                    <w:rPr>
                      <w:rFonts w:asciiTheme="minorHAnsi" w:hAnsiTheme="minorHAnsi" w:cs="Arial"/>
                      <w:b/>
                      <w:sz w:val="20"/>
                      <w:szCs w:val="20"/>
                      <w:lang w:val="en-US"/>
                    </w:rPr>
                  </w:pPr>
                </w:p>
              </w:tc>
            </w:tr>
            <w:tr w:rsidR="003E7606" w:rsidRPr="00270250" w14:paraId="2CCB560E" w14:textId="77777777" w:rsidTr="002E6A4B">
              <w:trPr>
                <w:trHeight w:val="839"/>
              </w:trPr>
              <w:tc>
                <w:tcPr>
                  <w:tcW w:w="1440" w:type="dxa"/>
                  <w:tcBorders>
                    <w:top w:val="single" w:sz="18" w:space="0" w:color="auto"/>
                    <w:left w:val="single" w:sz="18" w:space="0" w:color="auto"/>
                    <w:bottom w:val="single" w:sz="18" w:space="0" w:color="auto"/>
                    <w:right w:val="single" w:sz="18" w:space="0" w:color="auto"/>
                  </w:tcBorders>
                  <w:shd w:val="clear" w:color="auto" w:fill="FFFFFF" w:themeFill="background1"/>
                  <w:vAlign w:val="center"/>
                  <w:hideMark/>
                </w:tcPr>
                <w:p w14:paraId="0F0DDAB0" w14:textId="77777777" w:rsidR="003E7606" w:rsidRPr="00270250" w:rsidRDefault="003E7606" w:rsidP="003E7606">
                  <w:pPr>
                    <w:spacing w:after="0"/>
                    <w:jc w:val="center"/>
                    <w:rPr>
                      <w:rFonts w:asciiTheme="minorHAnsi" w:hAnsiTheme="minorHAnsi" w:cs="Arial"/>
                      <w:b/>
                      <w:sz w:val="20"/>
                      <w:szCs w:val="20"/>
                      <w:lang w:val="en-US"/>
                    </w:rPr>
                  </w:pPr>
                  <w:proofErr w:type="spellStart"/>
                  <w:r w:rsidRPr="00270250">
                    <w:rPr>
                      <w:rFonts w:asciiTheme="minorHAnsi" w:hAnsiTheme="minorHAnsi" w:cs="Arial"/>
                      <w:b/>
                      <w:sz w:val="20"/>
                      <w:szCs w:val="20"/>
                      <w:lang w:val="en-US"/>
                    </w:rPr>
                    <w:t>Provjera</w:t>
                  </w:r>
                  <w:proofErr w:type="spellEnd"/>
                  <w:r w:rsidRPr="00270250">
                    <w:rPr>
                      <w:rFonts w:asciiTheme="minorHAnsi" w:hAnsiTheme="minorHAnsi" w:cs="Arial"/>
                      <w:b/>
                      <w:sz w:val="20"/>
                      <w:szCs w:val="20"/>
                      <w:lang w:val="en-US"/>
                    </w:rPr>
                    <w:t xml:space="preserve"> </w:t>
                  </w:r>
                  <w:proofErr w:type="spellStart"/>
                  <w:r w:rsidRPr="00270250">
                    <w:rPr>
                      <w:rFonts w:asciiTheme="minorHAnsi" w:hAnsiTheme="minorHAnsi" w:cs="Arial"/>
                      <w:b/>
                      <w:sz w:val="20"/>
                      <w:szCs w:val="20"/>
                      <w:lang w:val="en-US"/>
                    </w:rPr>
                    <w:t>vještina</w:t>
                  </w:r>
                  <w:proofErr w:type="spellEnd"/>
                  <w:r w:rsidRPr="00270250">
                    <w:rPr>
                      <w:rFonts w:asciiTheme="minorHAnsi" w:hAnsiTheme="minorHAnsi" w:cs="Arial"/>
                      <w:b/>
                      <w:sz w:val="20"/>
                      <w:szCs w:val="20"/>
                      <w:lang w:val="en-US"/>
                    </w:rPr>
                    <w:t xml:space="preserve"> i </w:t>
                  </w:r>
                  <w:proofErr w:type="spellStart"/>
                  <w:r w:rsidRPr="00270250">
                    <w:rPr>
                      <w:rFonts w:asciiTheme="minorHAnsi" w:hAnsiTheme="minorHAnsi" w:cs="Arial"/>
                      <w:b/>
                      <w:sz w:val="20"/>
                      <w:szCs w:val="20"/>
                      <w:lang w:val="en-US"/>
                    </w:rPr>
                    <w:t>ponašanja</w:t>
                  </w:r>
                  <w:proofErr w:type="spellEnd"/>
                </w:p>
                <w:p w14:paraId="60D7BAA8" w14:textId="7E0772E0" w:rsidR="003E7606" w:rsidRPr="00270250" w:rsidRDefault="003E7606" w:rsidP="003E7606">
                  <w:pPr>
                    <w:spacing w:after="0"/>
                    <w:jc w:val="center"/>
                    <w:rPr>
                      <w:rFonts w:asciiTheme="minorHAnsi" w:hAnsiTheme="minorHAnsi" w:cs="Arial"/>
                      <w:b/>
                      <w:sz w:val="20"/>
                      <w:szCs w:val="20"/>
                      <w:lang w:val="en-US"/>
                    </w:rPr>
                  </w:pPr>
                  <w:r w:rsidRPr="00270250">
                    <w:rPr>
                      <w:rFonts w:asciiTheme="minorHAnsi" w:hAnsiTheme="minorHAnsi" w:cs="Arial"/>
                      <w:b/>
                      <w:sz w:val="20"/>
                      <w:szCs w:val="20"/>
                      <w:lang w:val="en-US"/>
                    </w:rPr>
                    <w:t>1.dio</w:t>
                  </w:r>
                </w:p>
              </w:tc>
              <w:tc>
                <w:tcPr>
                  <w:tcW w:w="947" w:type="dxa"/>
                  <w:tcBorders>
                    <w:top w:val="single" w:sz="18" w:space="0" w:color="auto"/>
                    <w:left w:val="single" w:sz="18" w:space="0" w:color="auto"/>
                    <w:bottom w:val="single" w:sz="18" w:space="0" w:color="000000"/>
                    <w:right w:val="single" w:sz="4" w:space="0" w:color="auto"/>
                  </w:tcBorders>
                  <w:shd w:val="clear" w:color="auto" w:fill="FFFFFF" w:themeFill="background1"/>
                  <w:vAlign w:val="center"/>
                  <w:hideMark/>
                </w:tcPr>
                <w:p w14:paraId="4F20BAF6" w14:textId="77777777" w:rsidR="003E7606" w:rsidRPr="00270250" w:rsidRDefault="003E7606" w:rsidP="003E7606">
                  <w:pPr>
                    <w:spacing w:after="0"/>
                    <w:jc w:val="center"/>
                    <w:rPr>
                      <w:rFonts w:asciiTheme="minorHAnsi" w:hAnsiTheme="minorHAnsi" w:cs="Arial"/>
                      <w:b/>
                      <w:sz w:val="20"/>
                      <w:szCs w:val="20"/>
                      <w:lang w:val="en-US"/>
                    </w:rPr>
                  </w:pPr>
                  <w:r w:rsidRPr="00270250">
                    <w:rPr>
                      <w:rFonts w:asciiTheme="minorHAnsi" w:hAnsiTheme="minorHAnsi" w:cs="Arial"/>
                      <w:b/>
                      <w:sz w:val="20"/>
                      <w:szCs w:val="20"/>
                      <w:lang w:val="en-US"/>
                    </w:rPr>
                    <w:t xml:space="preserve">BW </w:t>
                  </w:r>
                  <w:proofErr w:type="spellStart"/>
                  <w:r w:rsidRPr="00270250">
                    <w:rPr>
                      <w:rFonts w:asciiTheme="minorHAnsi" w:hAnsiTheme="minorHAnsi" w:cs="Arial"/>
                      <w:b/>
                      <w:sz w:val="20"/>
                      <w:szCs w:val="20"/>
                      <w:lang w:val="en-US"/>
                    </w:rPr>
                    <w:t>sučeljeni</w:t>
                  </w:r>
                  <w:proofErr w:type="spellEnd"/>
                  <w:r w:rsidRPr="00270250">
                    <w:rPr>
                      <w:rFonts w:asciiTheme="minorHAnsi" w:hAnsiTheme="minorHAnsi" w:cs="Arial"/>
                      <w:b/>
                      <w:sz w:val="20"/>
                      <w:szCs w:val="20"/>
                      <w:lang w:val="en-US"/>
                    </w:rPr>
                    <w:t xml:space="preserve"> </w:t>
                  </w:r>
                  <w:proofErr w:type="spellStart"/>
                  <w:r w:rsidRPr="00270250">
                    <w:rPr>
                      <w:rFonts w:asciiTheme="minorHAnsi" w:hAnsiTheme="minorHAnsi" w:cs="Arial"/>
                      <w:b/>
                      <w:sz w:val="20"/>
                      <w:szCs w:val="20"/>
                      <w:lang w:val="en-US"/>
                    </w:rPr>
                    <w:t>zavar</w:t>
                  </w:r>
                  <w:proofErr w:type="spellEnd"/>
                </w:p>
              </w:tc>
              <w:tc>
                <w:tcPr>
                  <w:tcW w:w="1205" w:type="dxa"/>
                  <w:tcBorders>
                    <w:top w:val="single" w:sz="18" w:space="0" w:color="auto"/>
                    <w:left w:val="single" w:sz="4" w:space="0" w:color="auto"/>
                    <w:bottom w:val="single" w:sz="18" w:space="0" w:color="auto"/>
                    <w:right w:val="single" w:sz="18" w:space="0" w:color="auto"/>
                  </w:tcBorders>
                  <w:shd w:val="clear" w:color="auto" w:fill="FFFFFF" w:themeFill="background1"/>
                  <w:vAlign w:val="center"/>
                </w:tcPr>
                <w:p w14:paraId="35B159D7" w14:textId="77777777" w:rsidR="003E7606" w:rsidRPr="00270250" w:rsidRDefault="003E7606" w:rsidP="003E7606">
                  <w:pPr>
                    <w:spacing w:after="0"/>
                    <w:jc w:val="center"/>
                    <w:rPr>
                      <w:rFonts w:asciiTheme="minorHAnsi" w:hAnsiTheme="minorHAnsi" w:cs="Arial"/>
                      <w:sz w:val="20"/>
                      <w:szCs w:val="20"/>
                      <w:lang w:val="en-US"/>
                    </w:rPr>
                  </w:pPr>
                  <w:r w:rsidRPr="00270250">
                    <w:rPr>
                      <w:rFonts w:asciiTheme="minorHAnsi" w:hAnsiTheme="minorHAnsi" w:cs="Arial"/>
                      <w:noProof/>
                      <w:sz w:val="20"/>
                      <w:szCs w:val="20"/>
                      <w:lang w:eastAsia="hr-HR"/>
                    </w:rPr>
                    <w:drawing>
                      <wp:inline distT="0" distB="0" distL="0" distR="0" wp14:anchorId="0FB110DC" wp14:editId="16E07D20">
                        <wp:extent cx="637275" cy="594632"/>
                        <wp:effectExtent l="0" t="0" r="0" b="0"/>
                        <wp:docPr id="22" name="Slika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50260" cy="606748"/>
                                </a:xfrm>
                                <a:prstGeom prst="rect">
                                  <a:avLst/>
                                </a:prstGeom>
                                <a:noFill/>
                                <a:ln>
                                  <a:noFill/>
                                </a:ln>
                              </pic:spPr>
                            </pic:pic>
                          </a:graphicData>
                        </a:graphic>
                      </wp:inline>
                    </w:drawing>
                  </w:r>
                </w:p>
              </w:tc>
              <w:tc>
                <w:tcPr>
                  <w:tcW w:w="2268" w:type="dxa"/>
                  <w:tcBorders>
                    <w:top w:val="single" w:sz="18" w:space="0" w:color="auto"/>
                    <w:left w:val="single" w:sz="18" w:space="0" w:color="auto"/>
                    <w:bottom w:val="single" w:sz="18" w:space="0" w:color="000000"/>
                    <w:right w:val="single" w:sz="18" w:space="0" w:color="auto"/>
                  </w:tcBorders>
                  <w:shd w:val="clear" w:color="auto" w:fill="FFFFFF" w:themeFill="background1"/>
                  <w:vAlign w:val="center"/>
                  <w:hideMark/>
                </w:tcPr>
                <w:p w14:paraId="6FD06B36" w14:textId="77777777" w:rsidR="003E7606" w:rsidRPr="00270250" w:rsidRDefault="003E7606" w:rsidP="003E7606">
                  <w:pPr>
                    <w:spacing w:after="0"/>
                    <w:jc w:val="center"/>
                    <w:rPr>
                      <w:rFonts w:asciiTheme="minorHAnsi" w:hAnsiTheme="minorHAnsi" w:cs="Arial"/>
                      <w:sz w:val="20"/>
                      <w:szCs w:val="20"/>
                      <w:lang w:val="en-US"/>
                    </w:rPr>
                  </w:pPr>
                  <w:r w:rsidRPr="00270250">
                    <w:rPr>
                      <w:rFonts w:asciiTheme="minorHAnsi" w:hAnsiTheme="minorHAnsi" w:cs="Arial"/>
                      <w:b/>
                      <w:sz w:val="20"/>
                      <w:szCs w:val="20"/>
                      <w:lang w:val="en-US"/>
                    </w:rPr>
                    <w:t>PC</w:t>
                  </w:r>
                  <w:r w:rsidRPr="00270250">
                    <w:rPr>
                      <w:rFonts w:asciiTheme="minorHAnsi" w:hAnsiTheme="minorHAnsi" w:cs="Arial"/>
                      <w:sz w:val="20"/>
                      <w:szCs w:val="20"/>
                      <w:lang w:val="en-US"/>
                    </w:rPr>
                    <w:t xml:space="preserve">   t &gt; 3</w:t>
                  </w:r>
                </w:p>
              </w:tc>
              <w:tc>
                <w:tcPr>
                  <w:tcW w:w="1478" w:type="dxa"/>
                  <w:tcBorders>
                    <w:top w:val="single" w:sz="18" w:space="0" w:color="auto"/>
                    <w:left w:val="single" w:sz="18" w:space="0" w:color="auto"/>
                    <w:bottom w:val="single" w:sz="18" w:space="0" w:color="auto"/>
                    <w:right w:val="single" w:sz="4" w:space="0" w:color="auto"/>
                  </w:tcBorders>
                  <w:shd w:val="clear" w:color="auto" w:fill="FFFFFF" w:themeFill="background1"/>
                  <w:vAlign w:val="center"/>
                  <w:hideMark/>
                </w:tcPr>
                <w:p w14:paraId="29ADFC37" w14:textId="77777777" w:rsidR="003E7606" w:rsidRPr="00270250" w:rsidRDefault="003E7606" w:rsidP="003E7606">
                  <w:pPr>
                    <w:spacing w:after="0"/>
                    <w:jc w:val="center"/>
                    <w:rPr>
                      <w:rFonts w:asciiTheme="minorHAnsi" w:hAnsiTheme="minorHAnsi" w:cs="Arial"/>
                      <w:sz w:val="20"/>
                      <w:szCs w:val="20"/>
                      <w:lang w:val="en-US"/>
                    </w:rPr>
                  </w:pPr>
                  <w:proofErr w:type="spellStart"/>
                  <w:r w:rsidRPr="00270250">
                    <w:rPr>
                      <w:rFonts w:asciiTheme="minorHAnsi" w:hAnsiTheme="minorHAnsi" w:cs="Arial"/>
                      <w:sz w:val="20"/>
                      <w:szCs w:val="20"/>
                      <w:lang w:val="en-US"/>
                    </w:rPr>
                    <w:t>Ispitni</w:t>
                  </w:r>
                  <w:proofErr w:type="spellEnd"/>
                  <w:r w:rsidRPr="00270250">
                    <w:rPr>
                      <w:rFonts w:asciiTheme="minorHAnsi" w:hAnsiTheme="minorHAnsi" w:cs="Arial"/>
                      <w:sz w:val="20"/>
                      <w:szCs w:val="20"/>
                      <w:lang w:val="en-US"/>
                    </w:rPr>
                    <w:t xml:space="preserve"> </w:t>
                  </w:r>
                  <w:proofErr w:type="spellStart"/>
                  <w:r w:rsidRPr="00270250">
                    <w:rPr>
                      <w:rFonts w:asciiTheme="minorHAnsi" w:hAnsiTheme="minorHAnsi" w:cs="Arial"/>
                      <w:sz w:val="20"/>
                      <w:szCs w:val="20"/>
                      <w:lang w:val="en-US"/>
                    </w:rPr>
                    <w:t>uzorak</w:t>
                  </w:r>
                  <w:proofErr w:type="spellEnd"/>
                </w:p>
                <w:p w14:paraId="12B19EBA" w14:textId="77777777" w:rsidR="003E7606" w:rsidRPr="00270250" w:rsidRDefault="003E7606" w:rsidP="003E7606">
                  <w:pPr>
                    <w:spacing w:after="0"/>
                    <w:jc w:val="center"/>
                    <w:rPr>
                      <w:rFonts w:asciiTheme="minorHAnsi" w:hAnsiTheme="minorHAnsi" w:cs="Arial"/>
                      <w:sz w:val="20"/>
                      <w:szCs w:val="20"/>
                      <w:lang w:val="en-US"/>
                    </w:rPr>
                  </w:pPr>
                  <w:proofErr w:type="spellStart"/>
                  <w:r w:rsidRPr="00270250">
                    <w:rPr>
                      <w:rFonts w:asciiTheme="minorHAnsi" w:hAnsiTheme="minorHAnsi" w:cs="Arial"/>
                      <w:sz w:val="20"/>
                      <w:szCs w:val="20"/>
                      <w:lang w:val="en-US"/>
                    </w:rPr>
                    <w:t>prema</w:t>
                  </w:r>
                  <w:proofErr w:type="spellEnd"/>
                </w:p>
                <w:p w14:paraId="432309C1" w14:textId="77777777" w:rsidR="003E7606" w:rsidRPr="00270250" w:rsidRDefault="003E7606" w:rsidP="003E7606">
                  <w:pPr>
                    <w:spacing w:after="0"/>
                    <w:jc w:val="center"/>
                    <w:rPr>
                      <w:rFonts w:asciiTheme="minorHAnsi" w:hAnsiTheme="minorHAnsi" w:cs="Arial"/>
                      <w:sz w:val="20"/>
                      <w:szCs w:val="20"/>
                      <w:lang w:val="en-US"/>
                    </w:rPr>
                  </w:pPr>
                  <w:r w:rsidRPr="00270250">
                    <w:rPr>
                      <w:rFonts w:asciiTheme="minorHAnsi" w:hAnsiTheme="minorHAnsi" w:cs="Arial"/>
                      <w:sz w:val="20"/>
                      <w:szCs w:val="20"/>
                      <w:lang w:val="en-US"/>
                    </w:rPr>
                    <w:t>ISO 9606-1</w:t>
                  </w:r>
                </w:p>
              </w:tc>
              <w:tc>
                <w:tcPr>
                  <w:tcW w:w="1215" w:type="dxa"/>
                  <w:tcBorders>
                    <w:top w:val="single" w:sz="18" w:space="0" w:color="auto"/>
                    <w:left w:val="single" w:sz="4" w:space="0" w:color="auto"/>
                    <w:bottom w:val="single" w:sz="18" w:space="0" w:color="auto"/>
                    <w:right w:val="single" w:sz="18" w:space="0" w:color="auto"/>
                  </w:tcBorders>
                  <w:shd w:val="clear" w:color="auto" w:fill="FFFFFF" w:themeFill="background1"/>
                  <w:vAlign w:val="center"/>
                  <w:hideMark/>
                </w:tcPr>
                <w:p w14:paraId="323A1631" w14:textId="77777777" w:rsidR="003E7606" w:rsidRPr="00270250" w:rsidRDefault="003E7606" w:rsidP="003E7606">
                  <w:pPr>
                    <w:spacing w:after="0"/>
                    <w:jc w:val="center"/>
                    <w:rPr>
                      <w:rFonts w:asciiTheme="minorHAnsi" w:hAnsiTheme="minorHAnsi" w:cs="Arial"/>
                      <w:sz w:val="20"/>
                      <w:szCs w:val="20"/>
                      <w:lang w:val="en-US"/>
                    </w:rPr>
                  </w:pPr>
                  <w:r w:rsidRPr="00270250">
                    <w:rPr>
                      <w:rFonts w:asciiTheme="minorHAnsi" w:hAnsiTheme="minorHAnsi" w:cs="Arial"/>
                      <w:sz w:val="20"/>
                      <w:szCs w:val="20"/>
                      <w:lang w:val="en-US"/>
                    </w:rPr>
                    <w:t>ISO 9606-1</w:t>
                  </w:r>
                </w:p>
              </w:tc>
              <w:tc>
                <w:tcPr>
                  <w:tcW w:w="825" w:type="dxa"/>
                  <w:tcBorders>
                    <w:top w:val="single" w:sz="18" w:space="0" w:color="auto"/>
                    <w:left w:val="single" w:sz="18" w:space="0" w:color="auto"/>
                    <w:bottom w:val="single" w:sz="18" w:space="0" w:color="auto"/>
                    <w:right w:val="single" w:sz="18" w:space="0" w:color="auto"/>
                  </w:tcBorders>
                  <w:shd w:val="clear" w:color="auto" w:fill="FFFFFF" w:themeFill="background1"/>
                  <w:vAlign w:val="center"/>
                  <w:hideMark/>
                </w:tcPr>
                <w:p w14:paraId="797230E9" w14:textId="77777777" w:rsidR="003E7606" w:rsidRPr="00270250" w:rsidRDefault="003E7606" w:rsidP="003E7606">
                  <w:pPr>
                    <w:spacing w:after="0"/>
                    <w:jc w:val="center"/>
                    <w:rPr>
                      <w:rFonts w:asciiTheme="minorHAnsi" w:hAnsiTheme="minorHAnsi" w:cs="Arial"/>
                      <w:b/>
                      <w:sz w:val="20"/>
                      <w:szCs w:val="20"/>
                      <w:lang w:val="en-US"/>
                    </w:rPr>
                  </w:pPr>
                  <w:r w:rsidRPr="00270250">
                    <w:rPr>
                      <w:rFonts w:asciiTheme="minorHAnsi" w:hAnsiTheme="minorHAnsi" w:cs="Arial"/>
                      <w:b/>
                      <w:sz w:val="20"/>
                      <w:szCs w:val="20"/>
                      <w:lang w:val="en-US"/>
                    </w:rPr>
                    <w:t>2</w:t>
                  </w:r>
                </w:p>
              </w:tc>
            </w:tr>
          </w:tbl>
          <w:p w14:paraId="64D62F0E" w14:textId="77777777" w:rsidR="006068AA" w:rsidRPr="00270250" w:rsidRDefault="006068AA" w:rsidP="007329FD">
            <w:pPr>
              <w:spacing w:before="60" w:after="60" w:line="240" w:lineRule="auto"/>
              <w:rPr>
                <w:rFonts w:asciiTheme="minorHAnsi" w:hAnsiTheme="minorHAnsi" w:cstheme="minorHAnsi"/>
                <w:b/>
                <w:noProof/>
                <w:sz w:val="20"/>
                <w:szCs w:val="20"/>
                <w:lang w:val="hr-HR"/>
              </w:rPr>
            </w:pPr>
          </w:p>
          <w:p w14:paraId="4F1CB62D" w14:textId="77777777" w:rsidR="004671E9" w:rsidRDefault="004671E9" w:rsidP="007329FD">
            <w:pPr>
              <w:spacing w:before="60" w:after="60" w:line="240" w:lineRule="auto"/>
              <w:rPr>
                <w:rFonts w:asciiTheme="minorHAnsi" w:hAnsiTheme="minorHAnsi" w:cstheme="minorHAnsi"/>
                <w:b/>
                <w:noProof/>
                <w:sz w:val="20"/>
                <w:szCs w:val="20"/>
                <w:lang w:val="hr-HR"/>
              </w:rPr>
            </w:pPr>
          </w:p>
          <w:p w14:paraId="7603E614" w14:textId="77777777" w:rsidR="004671E9" w:rsidRDefault="004671E9" w:rsidP="007329FD">
            <w:pPr>
              <w:spacing w:before="60" w:after="60" w:line="240" w:lineRule="auto"/>
              <w:rPr>
                <w:rFonts w:asciiTheme="minorHAnsi" w:hAnsiTheme="minorHAnsi" w:cstheme="minorHAnsi"/>
                <w:b/>
                <w:noProof/>
                <w:sz w:val="20"/>
                <w:szCs w:val="20"/>
                <w:lang w:val="hr-HR"/>
              </w:rPr>
            </w:pPr>
          </w:p>
          <w:p w14:paraId="57721B90" w14:textId="1B85C5D9" w:rsidR="006068AA" w:rsidRPr="00270250" w:rsidRDefault="006068AA" w:rsidP="007329FD">
            <w:pPr>
              <w:spacing w:before="60" w:after="60" w:line="240" w:lineRule="auto"/>
              <w:rPr>
                <w:rFonts w:asciiTheme="minorHAnsi" w:hAnsiTheme="minorHAnsi" w:cstheme="minorHAnsi"/>
                <w:b/>
                <w:noProof/>
                <w:sz w:val="20"/>
                <w:szCs w:val="20"/>
                <w:lang w:val="hr-HR"/>
              </w:rPr>
            </w:pPr>
            <w:r w:rsidRPr="00270250">
              <w:rPr>
                <w:rFonts w:asciiTheme="minorHAnsi" w:hAnsiTheme="minorHAnsi" w:cstheme="minorHAnsi"/>
                <w:b/>
                <w:noProof/>
                <w:sz w:val="20"/>
                <w:szCs w:val="20"/>
                <w:lang w:val="hr-HR"/>
              </w:rPr>
              <w:lastRenderedPageBreak/>
              <w:t>Cije</w:t>
            </w:r>
            <w:r w:rsidR="00A93C30" w:rsidRPr="00270250">
              <w:rPr>
                <w:rFonts w:asciiTheme="minorHAnsi" w:hAnsiTheme="minorHAnsi" w:cstheme="minorHAnsi"/>
                <w:b/>
                <w:noProof/>
                <w:sz w:val="20"/>
                <w:szCs w:val="20"/>
                <w:lang w:val="hr-HR"/>
              </w:rPr>
              <w:t>vni zavar:</w:t>
            </w:r>
          </w:p>
          <w:tbl>
            <w:tblPr>
              <w:tblStyle w:val="TableGrid"/>
              <w:tblW w:w="9378" w:type="dxa"/>
              <w:tblLook w:val="04A0" w:firstRow="1" w:lastRow="0" w:firstColumn="1" w:lastColumn="0" w:noHBand="0" w:noVBand="1"/>
            </w:tblPr>
            <w:tblGrid>
              <w:gridCol w:w="1391"/>
              <w:gridCol w:w="1004"/>
              <w:gridCol w:w="1134"/>
              <w:gridCol w:w="2268"/>
              <w:gridCol w:w="1570"/>
              <w:gridCol w:w="1123"/>
              <w:gridCol w:w="888"/>
            </w:tblGrid>
            <w:tr w:rsidR="003E7606" w:rsidRPr="00270250" w14:paraId="736A2FD8" w14:textId="77777777" w:rsidTr="003E7606">
              <w:trPr>
                <w:trHeight w:val="397"/>
              </w:trPr>
              <w:tc>
                <w:tcPr>
                  <w:tcW w:w="1391" w:type="dxa"/>
                  <w:vMerge w:val="restart"/>
                  <w:tcBorders>
                    <w:top w:val="single" w:sz="18" w:space="0" w:color="auto"/>
                    <w:left w:val="single" w:sz="18" w:space="0" w:color="auto"/>
                    <w:bottom w:val="single" w:sz="18" w:space="0" w:color="auto"/>
                    <w:right w:val="single" w:sz="18" w:space="0" w:color="auto"/>
                  </w:tcBorders>
                  <w:shd w:val="clear" w:color="auto" w:fill="92D050"/>
                  <w:vAlign w:val="center"/>
                  <w:hideMark/>
                </w:tcPr>
                <w:p w14:paraId="4D74E938" w14:textId="77777777" w:rsidR="003E7606" w:rsidRPr="00270250" w:rsidRDefault="003E7606" w:rsidP="003E7606">
                  <w:pPr>
                    <w:pStyle w:val="NoSpacing"/>
                    <w:jc w:val="center"/>
                    <w:rPr>
                      <w:rFonts w:asciiTheme="minorHAnsi" w:hAnsiTheme="minorHAnsi" w:cs="Arial"/>
                      <w:b/>
                      <w:sz w:val="20"/>
                      <w:szCs w:val="20"/>
                      <w:lang w:val="en-GB"/>
                    </w:rPr>
                  </w:pPr>
                  <w:proofErr w:type="spellStart"/>
                  <w:r w:rsidRPr="00270250">
                    <w:rPr>
                      <w:rFonts w:asciiTheme="minorHAnsi" w:hAnsiTheme="minorHAnsi" w:cs="Arial"/>
                      <w:b/>
                      <w:sz w:val="20"/>
                      <w:szCs w:val="20"/>
                      <w:lang w:val="en-GB"/>
                    </w:rPr>
                    <w:t>Završni</w:t>
                  </w:r>
                  <w:proofErr w:type="spellEnd"/>
                  <w:r w:rsidRPr="00270250">
                    <w:rPr>
                      <w:rFonts w:asciiTheme="minorHAnsi" w:hAnsiTheme="minorHAnsi" w:cs="Arial"/>
                      <w:b/>
                      <w:sz w:val="20"/>
                      <w:szCs w:val="20"/>
                      <w:lang w:val="en-GB"/>
                    </w:rPr>
                    <w:t xml:space="preserve"> </w:t>
                  </w:r>
                  <w:proofErr w:type="spellStart"/>
                  <w:r w:rsidRPr="00270250">
                    <w:rPr>
                      <w:rFonts w:asciiTheme="minorHAnsi" w:hAnsiTheme="minorHAnsi" w:cs="Arial"/>
                      <w:b/>
                      <w:sz w:val="20"/>
                      <w:szCs w:val="20"/>
                      <w:lang w:val="en-GB"/>
                    </w:rPr>
                    <w:t>ispit</w:t>
                  </w:r>
                  <w:proofErr w:type="spellEnd"/>
                </w:p>
              </w:tc>
              <w:tc>
                <w:tcPr>
                  <w:tcW w:w="1004" w:type="dxa"/>
                  <w:vMerge w:val="restart"/>
                  <w:tcBorders>
                    <w:top w:val="single" w:sz="18" w:space="0" w:color="auto"/>
                    <w:left w:val="single" w:sz="18" w:space="0" w:color="auto"/>
                    <w:bottom w:val="single" w:sz="18" w:space="0" w:color="auto"/>
                    <w:right w:val="single" w:sz="4" w:space="0" w:color="auto"/>
                  </w:tcBorders>
                  <w:shd w:val="clear" w:color="auto" w:fill="92D050"/>
                  <w:vAlign w:val="center"/>
                  <w:hideMark/>
                </w:tcPr>
                <w:p w14:paraId="1923F1CC" w14:textId="77777777" w:rsidR="003E7606" w:rsidRPr="00270250" w:rsidRDefault="003E7606" w:rsidP="003E7606">
                  <w:pPr>
                    <w:pStyle w:val="NoSpacing"/>
                    <w:jc w:val="center"/>
                    <w:rPr>
                      <w:rFonts w:asciiTheme="minorHAnsi" w:hAnsiTheme="minorHAnsi" w:cs="Arial"/>
                      <w:b/>
                      <w:sz w:val="20"/>
                      <w:szCs w:val="20"/>
                      <w:lang w:val="en-GB"/>
                    </w:rPr>
                  </w:pPr>
                  <w:proofErr w:type="spellStart"/>
                  <w:r w:rsidRPr="00270250">
                    <w:rPr>
                      <w:rFonts w:asciiTheme="minorHAnsi" w:hAnsiTheme="minorHAnsi" w:cs="Arial"/>
                      <w:b/>
                      <w:sz w:val="20"/>
                      <w:szCs w:val="20"/>
                      <w:lang w:val="en-GB"/>
                    </w:rPr>
                    <w:t>Vrsta</w:t>
                  </w:r>
                  <w:proofErr w:type="spellEnd"/>
                  <w:r w:rsidRPr="00270250">
                    <w:rPr>
                      <w:rFonts w:asciiTheme="minorHAnsi" w:hAnsiTheme="minorHAnsi" w:cs="Arial"/>
                      <w:b/>
                      <w:sz w:val="20"/>
                      <w:szCs w:val="20"/>
                      <w:lang w:val="en-GB"/>
                    </w:rPr>
                    <w:t xml:space="preserve"> </w:t>
                  </w:r>
                  <w:proofErr w:type="spellStart"/>
                  <w:r w:rsidRPr="00270250">
                    <w:rPr>
                      <w:rFonts w:asciiTheme="minorHAnsi" w:hAnsiTheme="minorHAnsi" w:cs="Arial"/>
                      <w:b/>
                      <w:sz w:val="20"/>
                      <w:szCs w:val="20"/>
                      <w:lang w:val="en-GB"/>
                    </w:rPr>
                    <w:t>zavara</w:t>
                  </w:r>
                  <w:proofErr w:type="spellEnd"/>
                </w:p>
              </w:tc>
              <w:tc>
                <w:tcPr>
                  <w:tcW w:w="1134" w:type="dxa"/>
                  <w:vMerge w:val="restart"/>
                  <w:tcBorders>
                    <w:top w:val="single" w:sz="18" w:space="0" w:color="auto"/>
                    <w:left w:val="single" w:sz="4" w:space="0" w:color="auto"/>
                    <w:bottom w:val="single" w:sz="18" w:space="0" w:color="auto"/>
                    <w:right w:val="single" w:sz="18" w:space="0" w:color="auto"/>
                  </w:tcBorders>
                  <w:shd w:val="clear" w:color="auto" w:fill="92D050"/>
                  <w:vAlign w:val="center"/>
                  <w:hideMark/>
                </w:tcPr>
                <w:p w14:paraId="12FFDA88" w14:textId="77777777" w:rsidR="003E7606" w:rsidRPr="00270250" w:rsidRDefault="003E7606" w:rsidP="003E7606">
                  <w:pPr>
                    <w:pStyle w:val="NoSpacing"/>
                    <w:jc w:val="center"/>
                    <w:rPr>
                      <w:rFonts w:asciiTheme="minorHAnsi" w:hAnsiTheme="minorHAnsi" w:cs="Arial"/>
                      <w:b/>
                      <w:sz w:val="20"/>
                      <w:szCs w:val="20"/>
                      <w:lang w:val="en-GB"/>
                    </w:rPr>
                  </w:pPr>
                  <w:proofErr w:type="spellStart"/>
                  <w:r w:rsidRPr="00270250">
                    <w:rPr>
                      <w:rFonts w:asciiTheme="minorHAnsi" w:hAnsiTheme="minorHAnsi" w:cs="Arial"/>
                      <w:b/>
                      <w:sz w:val="20"/>
                      <w:szCs w:val="20"/>
                      <w:lang w:val="en-GB"/>
                    </w:rPr>
                    <w:t>Skica</w:t>
                  </w:r>
                  <w:proofErr w:type="spellEnd"/>
                </w:p>
              </w:tc>
              <w:tc>
                <w:tcPr>
                  <w:tcW w:w="2268" w:type="dxa"/>
                  <w:vMerge w:val="restart"/>
                  <w:tcBorders>
                    <w:top w:val="single" w:sz="18" w:space="0" w:color="auto"/>
                    <w:left w:val="single" w:sz="18" w:space="0" w:color="auto"/>
                    <w:bottom w:val="single" w:sz="18" w:space="0" w:color="auto"/>
                    <w:right w:val="single" w:sz="18" w:space="0" w:color="auto"/>
                  </w:tcBorders>
                  <w:shd w:val="clear" w:color="auto" w:fill="92D050"/>
                  <w:vAlign w:val="center"/>
                  <w:hideMark/>
                </w:tcPr>
                <w:p w14:paraId="7C6F4874" w14:textId="77777777" w:rsidR="003E7606" w:rsidRPr="00270250" w:rsidRDefault="003E7606" w:rsidP="003E7606">
                  <w:pPr>
                    <w:pStyle w:val="NoSpacing"/>
                    <w:jc w:val="center"/>
                    <w:rPr>
                      <w:rFonts w:asciiTheme="minorHAnsi" w:hAnsiTheme="minorHAnsi" w:cs="Arial"/>
                      <w:b/>
                      <w:sz w:val="20"/>
                      <w:szCs w:val="20"/>
                      <w:lang w:val="en-GB"/>
                    </w:rPr>
                  </w:pPr>
                  <w:proofErr w:type="spellStart"/>
                  <w:r w:rsidRPr="00270250">
                    <w:rPr>
                      <w:rFonts w:asciiTheme="minorHAnsi" w:hAnsiTheme="minorHAnsi" w:cs="Arial"/>
                      <w:b/>
                      <w:sz w:val="20"/>
                      <w:szCs w:val="20"/>
                      <w:lang w:val="en-GB"/>
                    </w:rPr>
                    <w:t>Opis</w:t>
                  </w:r>
                  <w:proofErr w:type="spellEnd"/>
                </w:p>
              </w:tc>
              <w:tc>
                <w:tcPr>
                  <w:tcW w:w="2693" w:type="dxa"/>
                  <w:gridSpan w:val="2"/>
                  <w:tcBorders>
                    <w:top w:val="single" w:sz="18" w:space="0" w:color="auto"/>
                    <w:left w:val="single" w:sz="18" w:space="0" w:color="auto"/>
                    <w:bottom w:val="single" w:sz="4" w:space="0" w:color="auto"/>
                    <w:right w:val="single" w:sz="18" w:space="0" w:color="auto"/>
                  </w:tcBorders>
                  <w:shd w:val="clear" w:color="auto" w:fill="92D050"/>
                  <w:vAlign w:val="center"/>
                  <w:hideMark/>
                </w:tcPr>
                <w:p w14:paraId="543B7B0F" w14:textId="77777777" w:rsidR="003E7606" w:rsidRPr="00270250" w:rsidRDefault="003E7606" w:rsidP="003E7606">
                  <w:pPr>
                    <w:pStyle w:val="NoSpacing"/>
                    <w:jc w:val="center"/>
                    <w:rPr>
                      <w:rFonts w:asciiTheme="minorHAnsi" w:hAnsiTheme="minorHAnsi" w:cs="Arial"/>
                      <w:b/>
                      <w:sz w:val="20"/>
                      <w:szCs w:val="20"/>
                      <w:lang w:val="en-GB"/>
                    </w:rPr>
                  </w:pPr>
                  <w:r w:rsidRPr="00270250">
                    <w:rPr>
                      <w:rFonts w:asciiTheme="minorHAnsi" w:hAnsiTheme="minorHAnsi" w:cs="Arial"/>
                      <w:b/>
                      <w:sz w:val="20"/>
                      <w:szCs w:val="20"/>
                      <w:lang w:val="en-GB"/>
                    </w:rPr>
                    <w:t>Test reports</w:t>
                  </w:r>
                </w:p>
              </w:tc>
              <w:tc>
                <w:tcPr>
                  <w:tcW w:w="888" w:type="dxa"/>
                  <w:vMerge w:val="restart"/>
                  <w:tcBorders>
                    <w:top w:val="single" w:sz="18" w:space="0" w:color="auto"/>
                    <w:left w:val="single" w:sz="18" w:space="0" w:color="auto"/>
                    <w:bottom w:val="single" w:sz="18" w:space="0" w:color="auto"/>
                    <w:right w:val="single" w:sz="18" w:space="0" w:color="auto"/>
                  </w:tcBorders>
                  <w:shd w:val="clear" w:color="auto" w:fill="92D050"/>
                  <w:vAlign w:val="center"/>
                  <w:hideMark/>
                </w:tcPr>
                <w:p w14:paraId="08ECBE1A" w14:textId="77777777" w:rsidR="003E7606" w:rsidRPr="00270250" w:rsidRDefault="003E7606" w:rsidP="003E7606">
                  <w:pPr>
                    <w:pStyle w:val="NoSpacing"/>
                    <w:jc w:val="center"/>
                    <w:rPr>
                      <w:rFonts w:asciiTheme="minorHAnsi" w:hAnsiTheme="minorHAnsi" w:cs="Arial"/>
                      <w:b/>
                      <w:sz w:val="20"/>
                      <w:szCs w:val="20"/>
                      <w:lang w:val="en-GB"/>
                    </w:rPr>
                  </w:pPr>
                  <w:r w:rsidRPr="00270250">
                    <w:rPr>
                      <w:rFonts w:asciiTheme="minorHAnsi" w:hAnsiTheme="minorHAnsi" w:cs="Arial"/>
                      <w:b/>
                      <w:sz w:val="20"/>
                      <w:szCs w:val="20"/>
                      <w:lang w:val="en-GB"/>
                    </w:rPr>
                    <w:t>HKO</w:t>
                  </w:r>
                </w:p>
                <w:p w14:paraId="7D45A224" w14:textId="77777777" w:rsidR="003E7606" w:rsidRPr="00270250" w:rsidRDefault="003E7606" w:rsidP="003E7606">
                  <w:pPr>
                    <w:pStyle w:val="NoSpacing"/>
                    <w:jc w:val="center"/>
                    <w:rPr>
                      <w:rFonts w:asciiTheme="minorHAnsi" w:hAnsiTheme="minorHAnsi" w:cs="Arial"/>
                      <w:b/>
                      <w:sz w:val="20"/>
                      <w:szCs w:val="20"/>
                      <w:lang w:val="en-GB"/>
                    </w:rPr>
                  </w:pPr>
                  <w:proofErr w:type="spellStart"/>
                  <w:r w:rsidRPr="00270250">
                    <w:rPr>
                      <w:rFonts w:asciiTheme="minorHAnsi" w:hAnsiTheme="minorHAnsi" w:cs="Arial"/>
                      <w:b/>
                      <w:sz w:val="20"/>
                      <w:szCs w:val="20"/>
                      <w:lang w:val="en-GB"/>
                    </w:rPr>
                    <w:t>razina</w:t>
                  </w:r>
                  <w:proofErr w:type="spellEnd"/>
                </w:p>
              </w:tc>
            </w:tr>
            <w:tr w:rsidR="003E7606" w:rsidRPr="00270250" w14:paraId="101F4BBB" w14:textId="77777777" w:rsidTr="003E7606">
              <w:trPr>
                <w:trHeight w:val="737"/>
              </w:trPr>
              <w:tc>
                <w:tcPr>
                  <w:tcW w:w="1391" w:type="dxa"/>
                  <w:vMerge/>
                  <w:tcBorders>
                    <w:top w:val="single" w:sz="18" w:space="0" w:color="auto"/>
                    <w:left w:val="single" w:sz="18" w:space="0" w:color="auto"/>
                    <w:bottom w:val="single" w:sz="18" w:space="0" w:color="auto"/>
                    <w:right w:val="single" w:sz="18" w:space="0" w:color="auto"/>
                  </w:tcBorders>
                  <w:vAlign w:val="center"/>
                  <w:hideMark/>
                </w:tcPr>
                <w:p w14:paraId="4BBA598B" w14:textId="77777777" w:rsidR="003E7606" w:rsidRPr="00270250" w:rsidRDefault="003E7606" w:rsidP="003E7606">
                  <w:pPr>
                    <w:rPr>
                      <w:rFonts w:asciiTheme="minorHAnsi" w:hAnsiTheme="minorHAnsi" w:cs="Arial"/>
                      <w:b/>
                      <w:sz w:val="20"/>
                      <w:szCs w:val="20"/>
                      <w:lang w:val="en-GB"/>
                    </w:rPr>
                  </w:pPr>
                </w:p>
              </w:tc>
              <w:tc>
                <w:tcPr>
                  <w:tcW w:w="1004" w:type="dxa"/>
                  <w:vMerge/>
                  <w:tcBorders>
                    <w:top w:val="single" w:sz="18" w:space="0" w:color="auto"/>
                    <w:left w:val="single" w:sz="18" w:space="0" w:color="auto"/>
                    <w:bottom w:val="single" w:sz="18" w:space="0" w:color="auto"/>
                    <w:right w:val="single" w:sz="4" w:space="0" w:color="auto"/>
                  </w:tcBorders>
                  <w:vAlign w:val="center"/>
                  <w:hideMark/>
                </w:tcPr>
                <w:p w14:paraId="470A0EE0" w14:textId="77777777" w:rsidR="003E7606" w:rsidRPr="00270250" w:rsidRDefault="003E7606" w:rsidP="003E7606">
                  <w:pPr>
                    <w:rPr>
                      <w:rFonts w:asciiTheme="minorHAnsi" w:hAnsiTheme="minorHAnsi" w:cs="Arial"/>
                      <w:b/>
                      <w:sz w:val="20"/>
                      <w:szCs w:val="20"/>
                      <w:lang w:val="en-GB"/>
                    </w:rPr>
                  </w:pPr>
                </w:p>
              </w:tc>
              <w:tc>
                <w:tcPr>
                  <w:tcW w:w="1134" w:type="dxa"/>
                  <w:vMerge/>
                  <w:tcBorders>
                    <w:top w:val="single" w:sz="18" w:space="0" w:color="auto"/>
                    <w:left w:val="single" w:sz="4" w:space="0" w:color="auto"/>
                    <w:bottom w:val="single" w:sz="18" w:space="0" w:color="auto"/>
                    <w:right w:val="single" w:sz="18" w:space="0" w:color="auto"/>
                  </w:tcBorders>
                  <w:vAlign w:val="center"/>
                  <w:hideMark/>
                </w:tcPr>
                <w:p w14:paraId="67E977FF" w14:textId="77777777" w:rsidR="003E7606" w:rsidRPr="00270250" w:rsidRDefault="003E7606" w:rsidP="003E7606">
                  <w:pPr>
                    <w:rPr>
                      <w:rFonts w:asciiTheme="minorHAnsi" w:hAnsiTheme="minorHAnsi" w:cs="Arial"/>
                      <w:b/>
                      <w:sz w:val="20"/>
                      <w:szCs w:val="20"/>
                      <w:lang w:val="en-GB"/>
                    </w:rPr>
                  </w:pPr>
                </w:p>
              </w:tc>
              <w:tc>
                <w:tcPr>
                  <w:tcW w:w="2268" w:type="dxa"/>
                  <w:vMerge/>
                  <w:tcBorders>
                    <w:top w:val="single" w:sz="18" w:space="0" w:color="auto"/>
                    <w:left w:val="single" w:sz="18" w:space="0" w:color="auto"/>
                    <w:bottom w:val="single" w:sz="18" w:space="0" w:color="auto"/>
                    <w:right w:val="single" w:sz="18" w:space="0" w:color="auto"/>
                  </w:tcBorders>
                  <w:vAlign w:val="center"/>
                  <w:hideMark/>
                </w:tcPr>
                <w:p w14:paraId="02AD5C90" w14:textId="77777777" w:rsidR="003E7606" w:rsidRPr="00270250" w:rsidRDefault="003E7606" w:rsidP="003E7606">
                  <w:pPr>
                    <w:rPr>
                      <w:rFonts w:asciiTheme="minorHAnsi" w:hAnsiTheme="minorHAnsi" w:cs="Arial"/>
                      <w:b/>
                      <w:sz w:val="20"/>
                      <w:szCs w:val="20"/>
                      <w:lang w:val="en-GB"/>
                    </w:rPr>
                  </w:pPr>
                </w:p>
              </w:tc>
              <w:tc>
                <w:tcPr>
                  <w:tcW w:w="1570" w:type="dxa"/>
                  <w:tcBorders>
                    <w:top w:val="single" w:sz="4" w:space="0" w:color="auto"/>
                    <w:left w:val="single" w:sz="18" w:space="0" w:color="auto"/>
                    <w:bottom w:val="single" w:sz="18" w:space="0" w:color="auto"/>
                    <w:right w:val="single" w:sz="4" w:space="0" w:color="auto"/>
                  </w:tcBorders>
                  <w:shd w:val="clear" w:color="auto" w:fill="92D050"/>
                  <w:vAlign w:val="center"/>
                  <w:hideMark/>
                </w:tcPr>
                <w:p w14:paraId="4FC4BB81" w14:textId="77777777" w:rsidR="003E7606" w:rsidRPr="00270250" w:rsidRDefault="003E7606" w:rsidP="003E7606">
                  <w:pPr>
                    <w:pStyle w:val="NoSpacing"/>
                    <w:jc w:val="center"/>
                    <w:rPr>
                      <w:rFonts w:asciiTheme="minorHAnsi" w:hAnsiTheme="minorHAnsi" w:cs="Arial"/>
                      <w:b/>
                      <w:sz w:val="20"/>
                      <w:szCs w:val="20"/>
                      <w:lang w:val="en-GB"/>
                    </w:rPr>
                  </w:pPr>
                  <w:proofErr w:type="spellStart"/>
                  <w:r w:rsidRPr="00270250">
                    <w:rPr>
                      <w:rFonts w:asciiTheme="minorHAnsi" w:hAnsiTheme="minorHAnsi" w:cs="Arial"/>
                      <w:b/>
                      <w:sz w:val="20"/>
                      <w:szCs w:val="20"/>
                      <w:lang w:val="en-GB"/>
                    </w:rPr>
                    <w:t>Metoda</w:t>
                  </w:r>
                  <w:proofErr w:type="spellEnd"/>
                </w:p>
              </w:tc>
              <w:tc>
                <w:tcPr>
                  <w:tcW w:w="1123" w:type="dxa"/>
                  <w:tcBorders>
                    <w:top w:val="single" w:sz="4" w:space="0" w:color="auto"/>
                    <w:left w:val="single" w:sz="4" w:space="0" w:color="auto"/>
                    <w:bottom w:val="single" w:sz="18" w:space="0" w:color="auto"/>
                    <w:right w:val="single" w:sz="18" w:space="0" w:color="auto"/>
                  </w:tcBorders>
                  <w:shd w:val="clear" w:color="auto" w:fill="92D050"/>
                  <w:vAlign w:val="center"/>
                  <w:hideMark/>
                </w:tcPr>
                <w:p w14:paraId="495A30BC" w14:textId="77777777" w:rsidR="003E7606" w:rsidRPr="00270250" w:rsidRDefault="003E7606" w:rsidP="003E7606">
                  <w:pPr>
                    <w:pStyle w:val="NoSpacing"/>
                    <w:jc w:val="center"/>
                    <w:rPr>
                      <w:rFonts w:asciiTheme="minorHAnsi" w:hAnsiTheme="minorHAnsi" w:cs="Arial"/>
                      <w:b/>
                      <w:sz w:val="20"/>
                      <w:szCs w:val="20"/>
                      <w:lang w:val="en-GB"/>
                    </w:rPr>
                  </w:pPr>
                  <w:proofErr w:type="spellStart"/>
                  <w:r w:rsidRPr="00270250">
                    <w:rPr>
                      <w:rFonts w:asciiTheme="minorHAnsi" w:hAnsiTheme="minorHAnsi" w:cs="Arial"/>
                      <w:b/>
                      <w:sz w:val="20"/>
                      <w:szCs w:val="20"/>
                      <w:lang w:val="en-GB"/>
                    </w:rPr>
                    <w:t>Kriterij</w:t>
                  </w:r>
                  <w:proofErr w:type="spellEnd"/>
                  <w:r w:rsidRPr="00270250">
                    <w:rPr>
                      <w:rFonts w:asciiTheme="minorHAnsi" w:hAnsiTheme="minorHAnsi" w:cs="Arial"/>
                      <w:b/>
                      <w:sz w:val="20"/>
                      <w:szCs w:val="20"/>
                      <w:lang w:val="en-GB"/>
                    </w:rPr>
                    <w:t xml:space="preserve"> </w:t>
                  </w:r>
                  <w:proofErr w:type="spellStart"/>
                  <w:r w:rsidRPr="00270250">
                    <w:rPr>
                      <w:rFonts w:asciiTheme="minorHAnsi" w:hAnsiTheme="minorHAnsi" w:cs="Arial"/>
                      <w:b/>
                      <w:sz w:val="20"/>
                      <w:szCs w:val="20"/>
                      <w:lang w:val="en-GB"/>
                    </w:rPr>
                    <w:t>procjene</w:t>
                  </w:r>
                  <w:proofErr w:type="spellEnd"/>
                </w:p>
              </w:tc>
              <w:tc>
                <w:tcPr>
                  <w:tcW w:w="888" w:type="dxa"/>
                  <w:vMerge/>
                  <w:tcBorders>
                    <w:top w:val="single" w:sz="18" w:space="0" w:color="auto"/>
                    <w:left w:val="single" w:sz="18" w:space="0" w:color="auto"/>
                    <w:bottom w:val="single" w:sz="18" w:space="0" w:color="auto"/>
                    <w:right w:val="single" w:sz="18" w:space="0" w:color="auto"/>
                  </w:tcBorders>
                  <w:vAlign w:val="center"/>
                  <w:hideMark/>
                </w:tcPr>
                <w:p w14:paraId="240C8A38" w14:textId="77777777" w:rsidR="003E7606" w:rsidRPr="00270250" w:rsidRDefault="003E7606" w:rsidP="003E7606">
                  <w:pPr>
                    <w:rPr>
                      <w:rFonts w:asciiTheme="minorHAnsi" w:hAnsiTheme="minorHAnsi" w:cs="Arial"/>
                      <w:b/>
                      <w:sz w:val="20"/>
                      <w:szCs w:val="20"/>
                      <w:lang w:val="en-GB"/>
                    </w:rPr>
                  </w:pPr>
                </w:p>
              </w:tc>
            </w:tr>
            <w:tr w:rsidR="003E7606" w:rsidRPr="00270250" w14:paraId="65DDD976" w14:textId="77777777" w:rsidTr="003E7606">
              <w:trPr>
                <w:trHeight w:val="680"/>
              </w:trPr>
              <w:tc>
                <w:tcPr>
                  <w:tcW w:w="1391" w:type="dxa"/>
                  <w:tcBorders>
                    <w:top w:val="single" w:sz="18" w:space="0" w:color="auto"/>
                    <w:left w:val="single" w:sz="18" w:space="0" w:color="auto"/>
                    <w:bottom w:val="single" w:sz="18" w:space="0" w:color="auto"/>
                    <w:right w:val="single" w:sz="18" w:space="0" w:color="auto"/>
                  </w:tcBorders>
                  <w:shd w:val="clear" w:color="auto" w:fill="FFFFFF" w:themeFill="background1"/>
                  <w:vAlign w:val="center"/>
                  <w:hideMark/>
                </w:tcPr>
                <w:p w14:paraId="7566F49A" w14:textId="77777777" w:rsidR="003E7606" w:rsidRPr="00270250" w:rsidRDefault="003E7606" w:rsidP="003E7606">
                  <w:pPr>
                    <w:spacing w:after="0"/>
                    <w:jc w:val="center"/>
                    <w:rPr>
                      <w:rFonts w:asciiTheme="minorHAnsi" w:hAnsiTheme="minorHAnsi" w:cs="Arial"/>
                      <w:b/>
                      <w:sz w:val="20"/>
                      <w:szCs w:val="20"/>
                      <w:lang w:val="en-US"/>
                    </w:rPr>
                  </w:pPr>
                  <w:proofErr w:type="spellStart"/>
                  <w:r w:rsidRPr="00270250">
                    <w:rPr>
                      <w:rFonts w:asciiTheme="minorHAnsi" w:hAnsiTheme="minorHAnsi" w:cs="Arial"/>
                      <w:b/>
                      <w:sz w:val="20"/>
                      <w:szCs w:val="20"/>
                      <w:lang w:val="en-US"/>
                    </w:rPr>
                    <w:t>Provjera</w:t>
                  </w:r>
                  <w:proofErr w:type="spellEnd"/>
                  <w:r w:rsidRPr="00270250">
                    <w:rPr>
                      <w:rFonts w:asciiTheme="minorHAnsi" w:hAnsiTheme="minorHAnsi" w:cs="Arial"/>
                      <w:b/>
                      <w:sz w:val="20"/>
                      <w:szCs w:val="20"/>
                      <w:lang w:val="en-US"/>
                    </w:rPr>
                    <w:t xml:space="preserve"> </w:t>
                  </w:r>
                  <w:proofErr w:type="spellStart"/>
                  <w:r w:rsidRPr="00270250">
                    <w:rPr>
                      <w:rFonts w:asciiTheme="minorHAnsi" w:hAnsiTheme="minorHAnsi" w:cs="Arial"/>
                      <w:b/>
                      <w:sz w:val="20"/>
                      <w:szCs w:val="20"/>
                      <w:lang w:val="en-US"/>
                    </w:rPr>
                    <w:t>vještina</w:t>
                  </w:r>
                  <w:proofErr w:type="spellEnd"/>
                  <w:r w:rsidRPr="00270250">
                    <w:rPr>
                      <w:rFonts w:asciiTheme="minorHAnsi" w:hAnsiTheme="minorHAnsi" w:cs="Arial"/>
                      <w:b/>
                      <w:sz w:val="20"/>
                      <w:szCs w:val="20"/>
                      <w:lang w:val="en-US"/>
                    </w:rPr>
                    <w:t xml:space="preserve"> i </w:t>
                  </w:r>
                  <w:proofErr w:type="spellStart"/>
                  <w:r w:rsidRPr="00270250">
                    <w:rPr>
                      <w:rFonts w:asciiTheme="minorHAnsi" w:hAnsiTheme="minorHAnsi" w:cs="Arial"/>
                      <w:b/>
                      <w:sz w:val="20"/>
                      <w:szCs w:val="20"/>
                      <w:lang w:val="en-US"/>
                    </w:rPr>
                    <w:t>ponašanja</w:t>
                  </w:r>
                  <w:proofErr w:type="spellEnd"/>
                </w:p>
                <w:p w14:paraId="1BA9000E" w14:textId="502C3C10" w:rsidR="003E7606" w:rsidRPr="00270250" w:rsidRDefault="003E7606" w:rsidP="003E7606">
                  <w:pPr>
                    <w:pStyle w:val="NoSpacing"/>
                    <w:jc w:val="center"/>
                    <w:rPr>
                      <w:rFonts w:asciiTheme="minorHAnsi" w:hAnsiTheme="minorHAnsi" w:cs="Arial"/>
                      <w:b/>
                      <w:sz w:val="20"/>
                      <w:szCs w:val="20"/>
                      <w:lang w:val="en-GB"/>
                    </w:rPr>
                  </w:pPr>
                  <w:r w:rsidRPr="00270250">
                    <w:rPr>
                      <w:rFonts w:asciiTheme="minorHAnsi" w:hAnsiTheme="minorHAnsi" w:cs="Arial"/>
                      <w:b/>
                      <w:sz w:val="20"/>
                      <w:szCs w:val="20"/>
                      <w:lang w:val="en-US"/>
                    </w:rPr>
                    <w:t>2.dio</w:t>
                  </w:r>
                </w:p>
              </w:tc>
              <w:tc>
                <w:tcPr>
                  <w:tcW w:w="1004" w:type="dxa"/>
                  <w:tcBorders>
                    <w:top w:val="single" w:sz="18" w:space="0" w:color="auto"/>
                    <w:left w:val="single" w:sz="18" w:space="0" w:color="auto"/>
                    <w:bottom w:val="single" w:sz="18" w:space="0" w:color="auto"/>
                    <w:right w:val="single" w:sz="4" w:space="0" w:color="auto"/>
                  </w:tcBorders>
                  <w:shd w:val="clear" w:color="auto" w:fill="FFFFFF" w:themeFill="background1"/>
                  <w:vAlign w:val="center"/>
                  <w:hideMark/>
                </w:tcPr>
                <w:p w14:paraId="3D73D8A0" w14:textId="77777777" w:rsidR="003E7606" w:rsidRPr="00270250" w:rsidRDefault="003E7606" w:rsidP="003E7606">
                  <w:pPr>
                    <w:pStyle w:val="NoSpacing"/>
                    <w:jc w:val="center"/>
                    <w:rPr>
                      <w:rFonts w:asciiTheme="minorHAnsi" w:hAnsiTheme="minorHAnsi" w:cs="Arial"/>
                      <w:b/>
                      <w:sz w:val="20"/>
                      <w:szCs w:val="20"/>
                      <w:lang w:val="en-GB"/>
                    </w:rPr>
                  </w:pPr>
                  <w:r w:rsidRPr="00270250">
                    <w:rPr>
                      <w:rFonts w:asciiTheme="minorHAnsi" w:hAnsiTheme="minorHAnsi" w:cs="Arial"/>
                      <w:b/>
                      <w:sz w:val="20"/>
                      <w:szCs w:val="20"/>
                      <w:lang w:val="en-GB"/>
                    </w:rPr>
                    <w:t>TW</w:t>
                  </w:r>
                </w:p>
                <w:p w14:paraId="204A4D2A" w14:textId="77777777" w:rsidR="003E7606" w:rsidRPr="00270250" w:rsidRDefault="003E7606" w:rsidP="003E7606">
                  <w:pPr>
                    <w:pStyle w:val="NoSpacing"/>
                    <w:jc w:val="center"/>
                    <w:rPr>
                      <w:rFonts w:asciiTheme="minorHAnsi" w:hAnsiTheme="minorHAnsi" w:cs="Arial"/>
                      <w:b/>
                      <w:sz w:val="20"/>
                      <w:szCs w:val="20"/>
                      <w:lang w:val="en-GB"/>
                    </w:rPr>
                  </w:pPr>
                  <w:proofErr w:type="spellStart"/>
                  <w:r w:rsidRPr="00270250">
                    <w:rPr>
                      <w:rFonts w:asciiTheme="minorHAnsi" w:hAnsiTheme="minorHAnsi" w:cs="Arial"/>
                      <w:b/>
                      <w:sz w:val="20"/>
                      <w:szCs w:val="20"/>
                      <w:lang w:val="en-GB"/>
                    </w:rPr>
                    <w:t>Sučeljeni</w:t>
                  </w:r>
                  <w:proofErr w:type="spellEnd"/>
                </w:p>
                <w:p w14:paraId="5D7F1255" w14:textId="77777777" w:rsidR="003E7606" w:rsidRPr="00270250" w:rsidRDefault="003E7606" w:rsidP="003E7606">
                  <w:pPr>
                    <w:pStyle w:val="NoSpacing"/>
                    <w:jc w:val="center"/>
                    <w:rPr>
                      <w:rFonts w:asciiTheme="minorHAnsi" w:hAnsiTheme="minorHAnsi" w:cs="Arial"/>
                      <w:b/>
                      <w:sz w:val="20"/>
                      <w:szCs w:val="20"/>
                      <w:lang w:val="en-GB"/>
                    </w:rPr>
                  </w:pPr>
                  <w:proofErr w:type="spellStart"/>
                  <w:r w:rsidRPr="00270250">
                    <w:rPr>
                      <w:rFonts w:asciiTheme="minorHAnsi" w:hAnsiTheme="minorHAnsi" w:cs="Arial"/>
                      <w:b/>
                      <w:sz w:val="20"/>
                      <w:szCs w:val="20"/>
                      <w:lang w:val="en-GB"/>
                    </w:rPr>
                    <w:t>cijevni</w:t>
                  </w:r>
                  <w:proofErr w:type="spellEnd"/>
                  <w:r w:rsidRPr="00270250">
                    <w:rPr>
                      <w:rFonts w:asciiTheme="minorHAnsi" w:hAnsiTheme="minorHAnsi" w:cs="Arial"/>
                      <w:b/>
                      <w:sz w:val="20"/>
                      <w:szCs w:val="20"/>
                      <w:lang w:val="en-GB"/>
                    </w:rPr>
                    <w:t xml:space="preserve"> </w:t>
                  </w:r>
                  <w:proofErr w:type="spellStart"/>
                  <w:r w:rsidRPr="00270250">
                    <w:rPr>
                      <w:rFonts w:asciiTheme="minorHAnsi" w:hAnsiTheme="minorHAnsi" w:cs="Arial"/>
                      <w:b/>
                      <w:sz w:val="20"/>
                      <w:szCs w:val="20"/>
                      <w:lang w:val="en-GB"/>
                    </w:rPr>
                    <w:t>zavar</w:t>
                  </w:r>
                  <w:proofErr w:type="spellEnd"/>
                </w:p>
              </w:tc>
              <w:tc>
                <w:tcPr>
                  <w:tcW w:w="1134" w:type="dxa"/>
                  <w:tcBorders>
                    <w:top w:val="single" w:sz="18" w:space="0" w:color="auto"/>
                    <w:left w:val="single" w:sz="4" w:space="0" w:color="auto"/>
                    <w:bottom w:val="single" w:sz="18" w:space="0" w:color="auto"/>
                    <w:right w:val="single" w:sz="18" w:space="0" w:color="auto"/>
                  </w:tcBorders>
                  <w:shd w:val="clear" w:color="auto" w:fill="FFFFFF" w:themeFill="background1"/>
                  <w:vAlign w:val="center"/>
                </w:tcPr>
                <w:p w14:paraId="6EEF2B0E" w14:textId="77777777" w:rsidR="003E7606" w:rsidRPr="00270250" w:rsidRDefault="003E7606" w:rsidP="003E7606">
                  <w:pPr>
                    <w:pStyle w:val="NoSpacing"/>
                    <w:jc w:val="center"/>
                    <w:rPr>
                      <w:rFonts w:asciiTheme="minorHAnsi" w:hAnsiTheme="minorHAnsi" w:cs="Arial"/>
                      <w:sz w:val="20"/>
                      <w:szCs w:val="20"/>
                      <w:lang w:val="en-GB"/>
                    </w:rPr>
                  </w:pPr>
                  <w:r w:rsidRPr="00270250">
                    <w:rPr>
                      <w:rFonts w:asciiTheme="minorHAnsi" w:hAnsiTheme="minorHAnsi" w:cs="Arial"/>
                      <w:noProof/>
                      <w:sz w:val="20"/>
                      <w:szCs w:val="20"/>
                      <w:lang w:eastAsia="hr-HR"/>
                    </w:rPr>
                    <w:drawing>
                      <wp:inline distT="0" distB="0" distL="0" distR="0" wp14:anchorId="0AEC6594" wp14:editId="2A018CD9">
                        <wp:extent cx="533400" cy="619125"/>
                        <wp:effectExtent l="0" t="0" r="0" b="9525"/>
                        <wp:docPr id="23" name="Slika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33400" cy="619125"/>
                                </a:xfrm>
                                <a:prstGeom prst="rect">
                                  <a:avLst/>
                                </a:prstGeom>
                                <a:noFill/>
                                <a:ln>
                                  <a:noFill/>
                                </a:ln>
                              </pic:spPr>
                            </pic:pic>
                          </a:graphicData>
                        </a:graphic>
                      </wp:inline>
                    </w:drawing>
                  </w:r>
                </w:p>
              </w:tc>
              <w:tc>
                <w:tcPr>
                  <w:tcW w:w="2268" w:type="dxa"/>
                  <w:tcBorders>
                    <w:top w:val="single" w:sz="18" w:space="0" w:color="auto"/>
                    <w:left w:val="single" w:sz="18" w:space="0" w:color="auto"/>
                    <w:bottom w:val="single" w:sz="18" w:space="0" w:color="auto"/>
                    <w:right w:val="single" w:sz="18" w:space="0" w:color="auto"/>
                  </w:tcBorders>
                  <w:shd w:val="clear" w:color="auto" w:fill="FFFFFF" w:themeFill="background1"/>
                  <w:vAlign w:val="center"/>
                  <w:hideMark/>
                </w:tcPr>
                <w:p w14:paraId="6853B2AB" w14:textId="77777777" w:rsidR="003E7606" w:rsidRPr="00270250" w:rsidRDefault="003E7606" w:rsidP="003E7606">
                  <w:pPr>
                    <w:pStyle w:val="NoSpacing"/>
                    <w:jc w:val="center"/>
                    <w:rPr>
                      <w:rFonts w:asciiTheme="minorHAnsi" w:hAnsiTheme="minorHAnsi" w:cs="Arial"/>
                      <w:sz w:val="20"/>
                      <w:szCs w:val="20"/>
                      <w:lang w:val="en-GB"/>
                    </w:rPr>
                  </w:pPr>
                  <w:r w:rsidRPr="00270250">
                    <w:rPr>
                      <w:rFonts w:asciiTheme="minorHAnsi" w:hAnsiTheme="minorHAnsi" w:cs="Arial"/>
                      <w:sz w:val="20"/>
                      <w:szCs w:val="20"/>
                      <w:lang w:val="en-GB"/>
                    </w:rPr>
                    <w:t xml:space="preserve">H-L045, BW, </w:t>
                  </w:r>
                </w:p>
                <w:p w14:paraId="6DFA2A40" w14:textId="77777777" w:rsidR="003E7606" w:rsidRPr="00270250" w:rsidRDefault="003E7606" w:rsidP="003E7606">
                  <w:pPr>
                    <w:pStyle w:val="NoSpacing"/>
                    <w:jc w:val="center"/>
                    <w:rPr>
                      <w:rFonts w:asciiTheme="minorHAnsi" w:hAnsiTheme="minorHAnsi" w:cs="Arial"/>
                      <w:sz w:val="20"/>
                      <w:szCs w:val="20"/>
                      <w:lang w:val="en-GB"/>
                    </w:rPr>
                  </w:pPr>
                  <w:r w:rsidRPr="00270250">
                    <w:rPr>
                      <w:rFonts w:asciiTheme="minorHAnsi" w:hAnsiTheme="minorHAnsi" w:cs="Arial"/>
                      <w:sz w:val="20"/>
                      <w:szCs w:val="20"/>
                      <w:lang w:val="en-GB"/>
                    </w:rPr>
                    <w:t xml:space="preserve">t &gt; 3    D &gt; 25 </w:t>
                  </w:r>
                </w:p>
                <w:p w14:paraId="3133DB2D" w14:textId="77777777" w:rsidR="003E7606" w:rsidRPr="00270250" w:rsidRDefault="003E7606" w:rsidP="003E7606">
                  <w:pPr>
                    <w:pStyle w:val="NoSpacing"/>
                    <w:jc w:val="center"/>
                    <w:rPr>
                      <w:rFonts w:asciiTheme="minorHAnsi" w:hAnsiTheme="minorHAnsi" w:cs="Arial"/>
                      <w:sz w:val="20"/>
                      <w:szCs w:val="20"/>
                      <w:lang w:val="en-GB"/>
                    </w:rPr>
                  </w:pPr>
                  <w:r w:rsidRPr="00270250">
                    <w:rPr>
                      <w:rFonts w:asciiTheme="minorHAnsi" w:hAnsiTheme="minorHAnsi" w:cs="Arial"/>
                      <w:sz w:val="20"/>
                      <w:szCs w:val="20"/>
                      <w:lang w:val="en-GB"/>
                    </w:rPr>
                    <w:t xml:space="preserve">ss </w:t>
                  </w:r>
                  <w:proofErr w:type="spellStart"/>
                  <w:r w:rsidRPr="00270250">
                    <w:rPr>
                      <w:rFonts w:asciiTheme="minorHAnsi" w:hAnsiTheme="minorHAnsi" w:cs="Arial"/>
                      <w:sz w:val="20"/>
                      <w:szCs w:val="20"/>
                      <w:lang w:val="en-GB"/>
                    </w:rPr>
                    <w:t>nb</w:t>
                  </w:r>
                  <w:proofErr w:type="spellEnd"/>
                </w:p>
                <w:p w14:paraId="2D6C25FD" w14:textId="77777777" w:rsidR="003E7606" w:rsidRPr="00270250" w:rsidRDefault="003E7606" w:rsidP="003E7606">
                  <w:pPr>
                    <w:pStyle w:val="NoSpacing"/>
                    <w:jc w:val="center"/>
                    <w:rPr>
                      <w:rFonts w:asciiTheme="minorHAnsi" w:hAnsiTheme="minorHAnsi" w:cs="Arial"/>
                      <w:sz w:val="20"/>
                      <w:szCs w:val="20"/>
                      <w:lang w:val="en-GB"/>
                    </w:rPr>
                  </w:pPr>
                  <w:r w:rsidRPr="00270250">
                    <w:rPr>
                      <w:rFonts w:asciiTheme="minorHAnsi" w:hAnsiTheme="minorHAnsi" w:cs="Arial"/>
                      <w:sz w:val="20"/>
                      <w:szCs w:val="20"/>
                      <w:lang w:val="en-GB"/>
                    </w:rPr>
                    <w:t xml:space="preserve">bez </w:t>
                  </w:r>
                  <w:proofErr w:type="spellStart"/>
                  <w:r w:rsidRPr="00270250">
                    <w:rPr>
                      <w:rFonts w:asciiTheme="minorHAnsi" w:hAnsiTheme="minorHAnsi" w:cs="Arial"/>
                      <w:sz w:val="20"/>
                      <w:szCs w:val="20"/>
                      <w:lang w:val="en-GB"/>
                    </w:rPr>
                    <w:t>podloge</w:t>
                  </w:r>
                  <w:proofErr w:type="spellEnd"/>
                </w:p>
                <w:p w14:paraId="28FA302E" w14:textId="77777777" w:rsidR="003E7606" w:rsidRPr="00270250" w:rsidRDefault="003E7606" w:rsidP="003E7606">
                  <w:pPr>
                    <w:pStyle w:val="NoSpacing"/>
                    <w:jc w:val="center"/>
                    <w:rPr>
                      <w:rFonts w:asciiTheme="minorHAnsi" w:hAnsiTheme="minorHAnsi" w:cs="Arial"/>
                      <w:b/>
                      <w:sz w:val="20"/>
                      <w:szCs w:val="20"/>
                      <w:lang w:val="en-GB"/>
                    </w:rPr>
                  </w:pPr>
                  <w:proofErr w:type="spellStart"/>
                  <w:r w:rsidRPr="00270250">
                    <w:rPr>
                      <w:rFonts w:asciiTheme="minorHAnsi" w:hAnsiTheme="minorHAnsi" w:cs="Arial"/>
                      <w:b/>
                      <w:sz w:val="20"/>
                      <w:szCs w:val="20"/>
                      <w:lang w:val="en-GB"/>
                    </w:rPr>
                    <w:t>zavarivanje</w:t>
                  </w:r>
                  <w:proofErr w:type="spellEnd"/>
                  <w:r w:rsidRPr="00270250">
                    <w:rPr>
                      <w:rFonts w:asciiTheme="minorHAnsi" w:hAnsiTheme="minorHAnsi" w:cs="Arial"/>
                      <w:b/>
                      <w:sz w:val="20"/>
                      <w:szCs w:val="20"/>
                      <w:lang w:val="en-GB"/>
                    </w:rPr>
                    <w:t xml:space="preserve"> u </w:t>
                  </w:r>
                  <w:proofErr w:type="spellStart"/>
                  <w:r w:rsidRPr="00270250">
                    <w:rPr>
                      <w:rFonts w:asciiTheme="minorHAnsi" w:hAnsiTheme="minorHAnsi" w:cs="Arial"/>
                      <w:b/>
                      <w:sz w:val="20"/>
                      <w:szCs w:val="20"/>
                      <w:lang w:val="en-GB"/>
                    </w:rPr>
                    <w:t>desno</w:t>
                  </w:r>
                  <w:proofErr w:type="spellEnd"/>
                </w:p>
              </w:tc>
              <w:tc>
                <w:tcPr>
                  <w:tcW w:w="1570" w:type="dxa"/>
                  <w:tcBorders>
                    <w:top w:val="single" w:sz="18" w:space="0" w:color="auto"/>
                    <w:left w:val="single" w:sz="18" w:space="0" w:color="auto"/>
                    <w:bottom w:val="single" w:sz="18" w:space="0" w:color="auto"/>
                    <w:right w:val="single" w:sz="4" w:space="0" w:color="auto"/>
                  </w:tcBorders>
                  <w:shd w:val="clear" w:color="auto" w:fill="FFFFFF" w:themeFill="background1"/>
                  <w:vAlign w:val="center"/>
                  <w:hideMark/>
                </w:tcPr>
                <w:p w14:paraId="21172350" w14:textId="77777777" w:rsidR="003E7606" w:rsidRPr="00270250" w:rsidRDefault="003E7606" w:rsidP="003E7606">
                  <w:pPr>
                    <w:pStyle w:val="NoSpacing"/>
                    <w:jc w:val="center"/>
                    <w:rPr>
                      <w:rFonts w:asciiTheme="minorHAnsi" w:hAnsiTheme="minorHAnsi" w:cs="Arial"/>
                      <w:sz w:val="20"/>
                      <w:szCs w:val="20"/>
                      <w:lang w:val="en-GB"/>
                    </w:rPr>
                  </w:pPr>
                  <w:proofErr w:type="spellStart"/>
                  <w:r w:rsidRPr="00270250">
                    <w:rPr>
                      <w:rFonts w:asciiTheme="minorHAnsi" w:hAnsiTheme="minorHAnsi" w:cs="Arial"/>
                      <w:sz w:val="20"/>
                      <w:szCs w:val="20"/>
                      <w:lang w:val="en-GB"/>
                    </w:rPr>
                    <w:t>Ispitni</w:t>
                  </w:r>
                  <w:proofErr w:type="spellEnd"/>
                  <w:r w:rsidRPr="00270250">
                    <w:rPr>
                      <w:rFonts w:asciiTheme="minorHAnsi" w:hAnsiTheme="minorHAnsi" w:cs="Arial"/>
                      <w:sz w:val="20"/>
                      <w:szCs w:val="20"/>
                      <w:lang w:val="en-GB"/>
                    </w:rPr>
                    <w:t xml:space="preserve"> </w:t>
                  </w:r>
                  <w:proofErr w:type="spellStart"/>
                  <w:r w:rsidRPr="00270250">
                    <w:rPr>
                      <w:rFonts w:asciiTheme="minorHAnsi" w:hAnsiTheme="minorHAnsi" w:cs="Arial"/>
                      <w:sz w:val="20"/>
                      <w:szCs w:val="20"/>
                      <w:lang w:val="en-GB"/>
                    </w:rPr>
                    <w:t>komad</w:t>
                  </w:r>
                  <w:proofErr w:type="spellEnd"/>
                  <w:r w:rsidRPr="00270250">
                    <w:rPr>
                      <w:rFonts w:asciiTheme="minorHAnsi" w:hAnsiTheme="minorHAnsi" w:cs="Arial"/>
                      <w:sz w:val="20"/>
                      <w:szCs w:val="20"/>
                      <w:lang w:val="en-GB"/>
                    </w:rPr>
                    <w:t xml:space="preserve"> </w:t>
                  </w:r>
                  <w:proofErr w:type="spellStart"/>
                  <w:r w:rsidRPr="00270250">
                    <w:rPr>
                      <w:rFonts w:asciiTheme="minorHAnsi" w:hAnsiTheme="minorHAnsi" w:cs="Arial"/>
                      <w:sz w:val="20"/>
                      <w:szCs w:val="20"/>
                      <w:lang w:val="en-GB"/>
                    </w:rPr>
                    <w:t>prema</w:t>
                  </w:r>
                  <w:proofErr w:type="spellEnd"/>
                </w:p>
                <w:p w14:paraId="0FB27C4C" w14:textId="77777777" w:rsidR="003E7606" w:rsidRPr="00270250" w:rsidRDefault="003E7606" w:rsidP="003E7606">
                  <w:pPr>
                    <w:pStyle w:val="NoSpacing"/>
                    <w:jc w:val="center"/>
                    <w:rPr>
                      <w:rFonts w:asciiTheme="minorHAnsi" w:hAnsiTheme="minorHAnsi" w:cs="Arial"/>
                      <w:sz w:val="20"/>
                      <w:szCs w:val="20"/>
                      <w:lang w:val="en-GB"/>
                    </w:rPr>
                  </w:pPr>
                  <w:r w:rsidRPr="00270250">
                    <w:rPr>
                      <w:rFonts w:asciiTheme="minorHAnsi" w:hAnsiTheme="minorHAnsi" w:cs="Arial"/>
                      <w:sz w:val="20"/>
                      <w:szCs w:val="20"/>
                      <w:lang w:val="en-GB"/>
                    </w:rPr>
                    <w:t>HRN EN ISO 9606-1</w:t>
                  </w:r>
                </w:p>
              </w:tc>
              <w:tc>
                <w:tcPr>
                  <w:tcW w:w="1123" w:type="dxa"/>
                  <w:tcBorders>
                    <w:top w:val="single" w:sz="18" w:space="0" w:color="auto"/>
                    <w:left w:val="single" w:sz="4" w:space="0" w:color="auto"/>
                    <w:bottom w:val="single" w:sz="18" w:space="0" w:color="auto"/>
                    <w:right w:val="single" w:sz="18" w:space="0" w:color="auto"/>
                  </w:tcBorders>
                  <w:shd w:val="clear" w:color="auto" w:fill="FFFFFF" w:themeFill="background1"/>
                  <w:vAlign w:val="center"/>
                  <w:hideMark/>
                </w:tcPr>
                <w:p w14:paraId="4D5726FB" w14:textId="77777777" w:rsidR="003E7606" w:rsidRPr="00270250" w:rsidRDefault="003E7606" w:rsidP="003E7606">
                  <w:pPr>
                    <w:pStyle w:val="NoSpacing"/>
                    <w:jc w:val="center"/>
                    <w:rPr>
                      <w:rFonts w:asciiTheme="minorHAnsi" w:hAnsiTheme="minorHAnsi" w:cs="Arial"/>
                      <w:sz w:val="20"/>
                      <w:szCs w:val="20"/>
                      <w:lang w:val="en-GB"/>
                    </w:rPr>
                  </w:pPr>
                  <w:r w:rsidRPr="00270250">
                    <w:rPr>
                      <w:rFonts w:asciiTheme="minorHAnsi" w:hAnsiTheme="minorHAnsi" w:cs="Arial"/>
                      <w:sz w:val="20"/>
                      <w:szCs w:val="20"/>
                      <w:lang w:val="en-GB"/>
                    </w:rPr>
                    <w:t>HRN EN ISO 9606-1</w:t>
                  </w:r>
                </w:p>
              </w:tc>
              <w:tc>
                <w:tcPr>
                  <w:tcW w:w="888" w:type="dxa"/>
                  <w:tcBorders>
                    <w:top w:val="single" w:sz="18" w:space="0" w:color="auto"/>
                    <w:left w:val="single" w:sz="18" w:space="0" w:color="auto"/>
                    <w:bottom w:val="single" w:sz="18" w:space="0" w:color="auto"/>
                    <w:right w:val="single" w:sz="18" w:space="0" w:color="auto"/>
                  </w:tcBorders>
                  <w:shd w:val="clear" w:color="auto" w:fill="FFFFFF" w:themeFill="background1"/>
                  <w:vAlign w:val="center"/>
                  <w:hideMark/>
                </w:tcPr>
                <w:p w14:paraId="237F4DF1" w14:textId="77777777" w:rsidR="003E7606" w:rsidRPr="00270250" w:rsidRDefault="003E7606" w:rsidP="003E7606">
                  <w:pPr>
                    <w:pStyle w:val="NoSpacing"/>
                    <w:jc w:val="center"/>
                    <w:rPr>
                      <w:rFonts w:asciiTheme="minorHAnsi" w:hAnsiTheme="minorHAnsi" w:cs="Arial"/>
                      <w:b/>
                      <w:sz w:val="20"/>
                      <w:szCs w:val="20"/>
                      <w:lang w:val="en-GB"/>
                    </w:rPr>
                  </w:pPr>
                  <w:r w:rsidRPr="00270250">
                    <w:rPr>
                      <w:rFonts w:asciiTheme="minorHAnsi" w:hAnsiTheme="minorHAnsi" w:cs="Arial"/>
                      <w:b/>
                      <w:sz w:val="20"/>
                      <w:szCs w:val="20"/>
                      <w:lang w:val="en-GB"/>
                    </w:rPr>
                    <w:t>4</w:t>
                  </w:r>
                </w:p>
              </w:tc>
            </w:tr>
          </w:tbl>
          <w:p w14:paraId="6CC11150" w14:textId="38F0F71D" w:rsidR="00A93C30" w:rsidRPr="00270250" w:rsidRDefault="00A93C30" w:rsidP="00A93C30">
            <w:pPr>
              <w:spacing w:before="60" w:after="60" w:line="240" w:lineRule="auto"/>
              <w:rPr>
                <w:rFonts w:asciiTheme="minorHAnsi" w:hAnsiTheme="minorHAnsi" w:cstheme="minorHAnsi"/>
                <w:b/>
                <w:noProof/>
                <w:sz w:val="20"/>
                <w:szCs w:val="20"/>
                <w:lang w:val="hr-HR"/>
              </w:rPr>
            </w:pPr>
          </w:p>
        </w:tc>
      </w:tr>
      <w:tr w:rsidR="007A2F85" w:rsidRPr="00270250" w14:paraId="2B35BCD3" w14:textId="77777777" w:rsidTr="007A2F85">
        <w:trPr>
          <w:trHeight w:val="732"/>
        </w:trPr>
        <w:tc>
          <w:tcPr>
            <w:tcW w:w="1749" w:type="pct"/>
            <w:shd w:val="clear" w:color="auto" w:fill="B8CCE4"/>
          </w:tcPr>
          <w:p w14:paraId="2F19662D" w14:textId="7D090BAA" w:rsidR="007A2F85" w:rsidRPr="00270250" w:rsidRDefault="006068AA" w:rsidP="008F40BB">
            <w:pPr>
              <w:spacing w:after="0" w:line="240" w:lineRule="auto"/>
              <w:rPr>
                <w:rFonts w:asciiTheme="minorHAnsi" w:hAnsiTheme="minorHAnsi" w:cstheme="minorHAnsi"/>
                <w:b/>
                <w:noProof/>
                <w:sz w:val="20"/>
                <w:szCs w:val="20"/>
                <w:lang w:val="hr-HR"/>
              </w:rPr>
            </w:pPr>
            <w:r w:rsidRPr="00270250">
              <w:rPr>
                <w:rFonts w:asciiTheme="minorHAnsi" w:hAnsiTheme="minorHAnsi" w:cstheme="minorHAnsi"/>
                <w:b/>
                <w:noProof/>
                <w:sz w:val="20"/>
                <w:szCs w:val="20"/>
                <w:lang w:val="hr-HR"/>
              </w:rPr>
              <w:lastRenderedPageBreak/>
              <w:t>Uvjeti stjecanja programa  (završetka programa)</w:t>
            </w:r>
          </w:p>
        </w:tc>
        <w:tc>
          <w:tcPr>
            <w:tcW w:w="3251" w:type="pct"/>
            <w:gridSpan w:val="3"/>
          </w:tcPr>
          <w:p w14:paraId="493F15BA" w14:textId="77777777" w:rsidR="006068AA" w:rsidRPr="00270250" w:rsidRDefault="006068AA" w:rsidP="006068AA">
            <w:pPr>
              <w:spacing w:before="60" w:after="60" w:line="240" w:lineRule="auto"/>
              <w:rPr>
                <w:rFonts w:asciiTheme="minorHAnsi" w:hAnsiTheme="minorHAnsi" w:cstheme="minorHAnsi"/>
                <w:noProof/>
                <w:sz w:val="20"/>
                <w:szCs w:val="20"/>
                <w:lang w:val="hr-HR"/>
              </w:rPr>
            </w:pPr>
            <w:r w:rsidRPr="00270250">
              <w:rPr>
                <w:rFonts w:asciiTheme="minorHAnsi" w:hAnsiTheme="minorHAnsi" w:cstheme="minorHAnsi"/>
                <w:noProof/>
                <w:sz w:val="20"/>
                <w:szCs w:val="20"/>
                <w:lang w:val="hr-HR"/>
              </w:rPr>
              <w:t>O završnoj provjeri vodi se zapisnik i provodi ju tročlano povjerenstvo.</w:t>
            </w:r>
          </w:p>
          <w:p w14:paraId="7C718CDC" w14:textId="2A317C99" w:rsidR="007A2F85" w:rsidRPr="00270250" w:rsidRDefault="006068AA" w:rsidP="006068AA">
            <w:pPr>
              <w:spacing w:before="60" w:after="60" w:line="240" w:lineRule="auto"/>
              <w:rPr>
                <w:rFonts w:asciiTheme="minorHAnsi" w:hAnsiTheme="minorHAnsi" w:cstheme="minorHAnsi"/>
                <w:noProof/>
                <w:sz w:val="20"/>
                <w:szCs w:val="20"/>
                <w:lang w:val="hr-HR"/>
              </w:rPr>
            </w:pPr>
            <w:r w:rsidRPr="00270250">
              <w:rPr>
                <w:rFonts w:asciiTheme="minorHAnsi" w:hAnsiTheme="minorHAnsi" w:cstheme="minorHAnsi"/>
                <w:noProof/>
                <w:sz w:val="20"/>
                <w:szCs w:val="20"/>
                <w:lang w:val="hr-HR"/>
              </w:rPr>
              <w:t>Svakom polazniku nakon uspješn</w:t>
            </w:r>
            <w:r w:rsidR="00A308D5" w:rsidRPr="00C84C6D">
              <w:rPr>
                <w:rFonts w:asciiTheme="minorHAnsi" w:hAnsiTheme="minorHAnsi" w:cstheme="minorHAnsi"/>
                <w:noProof/>
                <w:sz w:val="20"/>
                <w:szCs w:val="20"/>
                <w:lang w:val="hr-HR"/>
              </w:rPr>
              <w:t>e</w:t>
            </w:r>
            <w:r w:rsidRPr="00A308D5">
              <w:rPr>
                <w:rFonts w:asciiTheme="minorHAnsi" w:hAnsiTheme="minorHAnsi" w:cstheme="minorHAnsi"/>
                <w:noProof/>
                <w:color w:val="2E74B5" w:themeColor="accent5" w:themeShade="BF"/>
                <w:sz w:val="20"/>
                <w:szCs w:val="20"/>
                <w:lang w:val="hr-HR"/>
              </w:rPr>
              <w:t xml:space="preserve"> </w:t>
            </w:r>
            <w:r w:rsidRPr="00270250">
              <w:rPr>
                <w:rFonts w:asciiTheme="minorHAnsi" w:hAnsiTheme="minorHAnsi" w:cstheme="minorHAnsi"/>
                <w:noProof/>
                <w:sz w:val="20"/>
                <w:szCs w:val="20"/>
                <w:lang w:val="hr-HR"/>
              </w:rPr>
              <w:t xml:space="preserve">završne provjere izdaje se Uvjerenje o osposobljavanju za stjecanje djelomične kvalifikacije </w:t>
            </w:r>
            <w:r w:rsidRPr="002E6A4B">
              <w:rPr>
                <w:rFonts w:asciiTheme="minorHAnsi" w:hAnsiTheme="minorHAnsi" w:cstheme="minorHAnsi"/>
                <w:b/>
                <w:noProof/>
                <w:sz w:val="20"/>
                <w:szCs w:val="20"/>
                <w:lang w:val="hr-HR"/>
              </w:rPr>
              <w:t xml:space="preserve">zavarivač / zavarivačica čelika </w:t>
            </w:r>
            <w:r w:rsidR="004A6914" w:rsidRPr="002E6A4B">
              <w:rPr>
                <w:rFonts w:asciiTheme="minorHAnsi" w:hAnsiTheme="minorHAnsi" w:cstheme="minorHAnsi"/>
                <w:b/>
                <w:noProof/>
                <w:sz w:val="20"/>
                <w:szCs w:val="20"/>
                <w:lang w:val="hr-HR"/>
              </w:rPr>
              <w:t>plinskim</w:t>
            </w:r>
            <w:r w:rsidRPr="002E6A4B">
              <w:rPr>
                <w:rFonts w:asciiTheme="minorHAnsi" w:hAnsiTheme="minorHAnsi" w:cstheme="minorHAnsi"/>
                <w:b/>
                <w:noProof/>
                <w:sz w:val="20"/>
                <w:szCs w:val="20"/>
                <w:lang w:val="hr-HR"/>
              </w:rPr>
              <w:t xml:space="preserve"> (</w:t>
            </w:r>
            <w:r w:rsidR="004A6914" w:rsidRPr="002E6A4B">
              <w:rPr>
                <w:rFonts w:asciiTheme="minorHAnsi" w:hAnsiTheme="minorHAnsi" w:cstheme="minorHAnsi"/>
                <w:b/>
                <w:noProof/>
                <w:sz w:val="20"/>
                <w:szCs w:val="20"/>
                <w:lang w:val="hr-HR"/>
              </w:rPr>
              <w:t>3</w:t>
            </w:r>
            <w:r w:rsidRPr="002E6A4B">
              <w:rPr>
                <w:rFonts w:asciiTheme="minorHAnsi" w:hAnsiTheme="minorHAnsi" w:cstheme="minorHAnsi"/>
                <w:b/>
                <w:noProof/>
                <w:sz w:val="20"/>
                <w:szCs w:val="20"/>
                <w:lang w:val="hr-HR"/>
              </w:rPr>
              <w:t>11) postupkom</w:t>
            </w:r>
            <w:r w:rsidR="00655BA1" w:rsidRPr="0066685D">
              <w:rPr>
                <w:rFonts w:asciiTheme="minorHAnsi" w:hAnsiTheme="minorHAnsi" w:cstheme="minorHAnsi"/>
                <w:bCs/>
                <w:noProof/>
                <w:sz w:val="20"/>
                <w:szCs w:val="20"/>
                <w:lang w:val="hr-HR"/>
              </w:rPr>
              <w:t>.</w:t>
            </w:r>
          </w:p>
        </w:tc>
      </w:tr>
      <w:tr w:rsidR="00012313" w:rsidRPr="00270250" w14:paraId="34A012B0" w14:textId="77777777" w:rsidTr="007A2F85">
        <w:trPr>
          <w:trHeight w:val="732"/>
        </w:trPr>
        <w:tc>
          <w:tcPr>
            <w:tcW w:w="1749" w:type="pct"/>
            <w:shd w:val="clear" w:color="auto" w:fill="B8CCE4"/>
          </w:tcPr>
          <w:p w14:paraId="0FD8C313" w14:textId="4BC283AA" w:rsidR="00012313" w:rsidRPr="00270250" w:rsidRDefault="00012313" w:rsidP="00012313">
            <w:pPr>
              <w:spacing w:after="0" w:line="240" w:lineRule="auto"/>
              <w:rPr>
                <w:rFonts w:asciiTheme="minorHAnsi" w:hAnsiTheme="minorHAnsi" w:cstheme="minorHAnsi"/>
                <w:b/>
                <w:noProof/>
                <w:sz w:val="20"/>
                <w:szCs w:val="20"/>
                <w:lang w:val="hr-HR"/>
              </w:rPr>
            </w:pPr>
            <w:r w:rsidRPr="00270250">
              <w:rPr>
                <w:rFonts w:asciiTheme="minorHAnsi" w:hAnsiTheme="minorHAnsi" w:cstheme="minorHAnsi"/>
                <w:b/>
                <w:noProof/>
                <w:sz w:val="20"/>
                <w:szCs w:val="20"/>
                <w:lang w:val="hr-HR"/>
              </w:rPr>
              <w:t>Trajanje i načini izvođenja nastave</w:t>
            </w:r>
          </w:p>
        </w:tc>
        <w:tc>
          <w:tcPr>
            <w:tcW w:w="3251" w:type="pct"/>
            <w:gridSpan w:val="3"/>
          </w:tcPr>
          <w:p w14:paraId="4BB90D52" w14:textId="041AAFF2" w:rsidR="00B9121C" w:rsidRPr="00270250" w:rsidRDefault="00B9121C" w:rsidP="00B9121C">
            <w:pPr>
              <w:spacing w:before="60" w:after="60" w:line="240" w:lineRule="auto"/>
              <w:jc w:val="both"/>
              <w:rPr>
                <w:rFonts w:asciiTheme="minorHAnsi" w:hAnsiTheme="minorHAnsi" w:cstheme="minorHAnsi"/>
                <w:noProof/>
                <w:sz w:val="20"/>
                <w:szCs w:val="20"/>
                <w:lang w:val="hr-HR"/>
              </w:rPr>
            </w:pPr>
            <w:r w:rsidRPr="00270250">
              <w:rPr>
                <w:rFonts w:asciiTheme="minorHAnsi" w:hAnsiTheme="minorHAnsi" w:cstheme="minorHAnsi"/>
                <w:noProof/>
                <w:sz w:val="20"/>
                <w:szCs w:val="20"/>
                <w:lang w:val="hr-HR"/>
              </w:rPr>
              <w:t xml:space="preserve">Program obrazovanja za stjecanje djelomične kvalifikacije zavarivač / zavarivačica čelika </w:t>
            </w:r>
            <w:r w:rsidR="004A6914" w:rsidRPr="00270250">
              <w:rPr>
                <w:rFonts w:asciiTheme="minorHAnsi" w:hAnsiTheme="minorHAnsi" w:cstheme="minorHAnsi"/>
                <w:noProof/>
                <w:sz w:val="20"/>
                <w:szCs w:val="20"/>
                <w:lang w:val="hr-HR"/>
              </w:rPr>
              <w:t>plinskim</w:t>
            </w:r>
            <w:r w:rsidRPr="00270250">
              <w:rPr>
                <w:rFonts w:asciiTheme="minorHAnsi" w:hAnsiTheme="minorHAnsi" w:cstheme="minorHAnsi"/>
                <w:noProof/>
                <w:sz w:val="20"/>
                <w:szCs w:val="20"/>
                <w:lang w:val="hr-HR"/>
              </w:rPr>
              <w:t xml:space="preserve"> (</w:t>
            </w:r>
            <w:r w:rsidR="004A6914" w:rsidRPr="00270250">
              <w:rPr>
                <w:rFonts w:asciiTheme="minorHAnsi" w:hAnsiTheme="minorHAnsi" w:cstheme="minorHAnsi"/>
                <w:noProof/>
                <w:sz w:val="20"/>
                <w:szCs w:val="20"/>
                <w:lang w:val="hr-HR"/>
              </w:rPr>
              <w:t>3</w:t>
            </w:r>
            <w:r w:rsidRPr="00270250">
              <w:rPr>
                <w:rFonts w:asciiTheme="minorHAnsi" w:hAnsiTheme="minorHAnsi" w:cstheme="minorHAnsi"/>
                <w:noProof/>
                <w:sz w:val="20"/>
                <w:szCs w:val="20"/>
                <w:lang w:val="hr-HR"/>
              </w:rPr>
              <w:t>11) postupkom provodi se</w:t>
            </w:r>
            <w:r w:rsidR="00DB134F">
              <w:rPr>
                <w:rFonts w:asciiTheme="minorHAnsi" w:hAnsiTheme="minorHAnsi" w:cstheme="minorHAnsi"/>
                <w:noProof/>
                <w:sz w:val="20"/>
                <w:szCs w:val="20"/>
                <w:lang w:val="hr-HR"/>
              </w:rPr>
              <w:t xml:space="preserve"> </w:t>
            </w:r>
            <w:r w:rsidRPr="00270250">
              <w:rPr>
                <w:rFonts w:asciiTheme="minorHAnsi" w:hAnsiTheme="minorHAnsi" w:cstheme="minorHAnsi"/>
                <w:noProof/>
                <w:sz w:val="20"/>
                <w:szCs w:val="20"/>
                <w:lang w:val="hr-HR"/>
              </w:rPr>
              <w:t xml:space="preserve">redovitom nastavom u trajanju od </w:t>
            </w:r>
            <w:r w:rsidR="004A6914" w:rsidRPr="00270250">
              <w:rPr>
                <w:rFonts w:asciiTheme="minorHAnsi" w:hAnsiTheme="minorHAnsi" w:cstheme="minorHAnsi"/>
                <w:noProof/>
                <w:sz w:val="20"/>
                <w:szCs w:val="20"/>
                <w:lang w:val="hr-HR"/>
              </w:rPr>
              <w:t>4</w:t>
            </w:r>
            <w:r w:rsidRPr="00270250">
              <w:rPr>
                <w:rFonts w:asciiTheme="minorHAnsi" w:hAnsiTheme="minorHAnsi" w:cstheme="minorHAnsi"/>
                <w:noProof/>
                <w:sz w:val="20"/>
                <w:szCs w:val="20"/>
                <w:lang w:val="hr-HR"/>
              </w:rPr>
              <w:t>75 sati, uz mogućnost izvođenja teorijskog dijela programa na daljinu u stvarnom vremenu.</w:t>
            </w:r>
          </w:p>
          <w:p w14:paraId="1540D0CB" w14:textId="3F00E5F2" w:rsidR="00B9121C" w:rsidRPr="00270250" w:rsidRDefault="00B9121C" w:rsidP="00B9121C">
            <w:pPr>
              <w:spacing w:before="60" w:after="60" w:line="240" w:lineRule="auto"/>
              <w:jc w:val="both"/>
              <w:rPr>
                <w:rFonts w:asciiTheme="minorHAnsi" w:hAnsiTheme="minorHAnsi" w:cstheme="minorHAnsi"/>
                <w:noProof/>
                <w:sz w:val="20"/>
                <w:szCs w:val="20"/>
                <w:lang w:val="hr-HR"/>
              </w:rPr>
            </w:pPr>
            <w:r w:rsidRPr="00270250">
              <w:rPr>
                <w:rFonts w:asciiTheme="minorHAnsi" w:hAnsiTheme="minorHAnsi" w:cstheme="minorHAnsi"/>
                <w:noProof/>
                <w:sz w:val="20"/>
                <w:szCs w:val="20"/>
                <w:lang w:val="hr-HR"/>
              </w:rPr>
              <w:t xml:space="preserve">Ishodi učenja ostvaruju se dijelom vođenim procesom učenja i poučavanja u trajanju od </w:t>
            </w:r>
            <w:r w:rsidR="004A6914" w:rsidRPr="00270250">
              <w:rPr>
                <w:rFonts w:asciiTheme="minorHAnsi" w:hAnsiTheme="minorHAnsi" w:cstheme="minorHAnsi"/>
                <w:noProof/>
                <w:sz w:val="20"/>
                <w:szCs w:val="20"/>
                <w:lang w:val="hr-HR"/>
              </w:rPr>
              <w:t>8</w:t>
            </w:r>
            <w:r w:rsidR="00EC1066">
              <w:rPr>
                <w:rFonts w:asciiTheme="minorHAnsi" w:hAnsiTheme="minorHAnsi" w:cstheme="minorHAnsi"/>
                <w:noProof/>
                <w:sz w:val="20"/>
                <w:szCs w:val="20"/>
                <w:lang w:val="hr-HR"/>
              </w:rPr>
              <w:t>5</w:t>
            </w:r>
            <w:r w:rsidRPr="00270250">
              <w:rPr>
                <w:rFonts w:asciiTheme="minorHAnsi" w:hAnsiTheme="minorHAnsi" w:cstheme="minorHAnsi"/>
                <w:noProof/>
                <w:sz w:val="20"/>
                <w:szCs w:val="20"/>
                <w:lang w:val="hr-HR"/>
              </w:rPr>
              <w:t xml:space="preserve"> sati, dijelom učenjem temeljenom na radu u trajanju od </w:t>
            </w:r>
            <w:r w:rsidR="004A6914" w:rsidRPr="00270250">
              <w:rPr>
                <w:rFonts w:asciiTheme="minorHAnsi" w:hAnsiTheme="minorHAnsi" w:cstheme="minorHAnsi"/>
                <w:noProof/>
                <w:sz w:val="20"/>
                <w:szCs w:val="20"/>
                <w:lang w:val="hr-HR"/>
              </w:rPr>
              <w:t>250</w:t>
            </w:r>
            <w:r w:rsidRPr="00270250">
              <w:rPr>
                <w:rFonts w:asciiTheme="minorHAnsi" w:hAnsiTheme="minorHAnsi" w:cstheme="minorHAnsi"/>
                <w:noProof/>
                <w:sz w:val="20"/>
                <w:szCs w:val="20"/>
                <w:lang w:val="hr-HR"/>
              </w:rPr>
              <w:t xml:space="preserve"> sati, a dijelom samostalnim aktivnostima polaznika u trajanju od </w:t>
            </w:r>
            <w:r w:rsidR="004A6914" w:rsidRPr="00270250">
              <w:rPr>
                <w:rFonts w:asciiTheme="minorHAnsi" w:hAnsiTheme="minorHAnsi" w:cstheme="minorHAnsi"/>
                <w:noProof/>
                <w:sz w:val="20"/>
                <w:szCs w:val="20"/>
                <w:lang w:val="hr-HR"/>
              </w:rPr>
              <w:t>140</w:t>
            </w:r>
            <w:r w:rsidR="00CB5DED" w:rsidRPr="00270250">
              <w:rPr>
                <w:rFonts w:asciiTheme="minorHAnsi" w:hAnsiTheme="minorHAnsi" w:cstheme="minorHAnsi"/>
                <w:noProof/>
                <w:sz w:val="20"/>
                <w:szCs w:val="20"/>
                <w:lang w:val="hr-HR"/>
              </w:rPr>
              <w:t xml:space="preserve"> </w:t>
            </w:r>
            <w:r w:rsidRPr="00270250">
              <w:rPr>
                <w:rFonts w:asciiTheme="minorHAnsi" w:hAnsiTheme="minorHAnsi" w:cstheme="minorHAnsi"/>
                <w:noProof/>
                <w:sz w:val="20"/>
                <w:szCs w:val="20"/>
                <w:lang w:val="hr-HR"/>
              </w:rPr>
              <w:t>sati.</w:t>
            </w:r>
          </w:p>
          <w:p w14:paraId="6ABE87A0" w14:textId="661F342F" w:rsidR="00012313" w:rsidRPr="00270250" w:rsidRDefault="00B9121C" w:rsidP="00B9121C">
            <w:pPr>
              <w:spacing w:before="60" w:after="60" w:line="240" w:lineRule="auto"/>
              <w:jc w:val="both"/>
              <w:rPr>
                <w:rFonts w:asciiTheme="minorHAnsi" w:hAnsiTheme="minorHAnsi" w:cstheme="minorHAnsi"/>
                <w:noProof/>
                <w:sz w:val="20"/>
                <w:szCs w:val="20"/>
                <w:lang w:val="hr-HR"/>
              </w:rPr>
            </w:pPr>
            <w:r w:rsidRPr="00270250">
              <w:rPr>
                <w:rFonts w:asciiTheme="minorHAnsi" w:hAnsiTheme="minorHAnsi" w:cstheme="minorHAnsi"/>
                <w:noProof/>
                <w:sz w:val="20"/>
                <w:szCs w:val="20"/>
                <w:lang w:val="hr-HR"/>
              </w:rPr>
              <w:t>Učenje temeljeno na radu obuhvaća</w:t>
            </w:r>
            <w:r w:rsidR="00DA6187" w:rsidRPr="00270250">
              <w:rPr>
                <w:rFonts w:asciiTheme="minorHAnsi" w:hAnsiTheme="minorHAnsi" w:cstheme="minorHAnsi"/>
                <w:noProof/>
                <w:sz w:val="20"/>
                <w:szCs w:val="20"/>
                <w:lang w:val="hr-HR"/>
              </w:rPr>
              <w:t xml:space="preserve"> 50 sati vježbi uz uporabu simulacija radnih uvjeta i stvarnih projektnih zadataka u području zavarivanja,</w:t>
            </w:r>
            <w:r w:rsidRPr="00270250">
              <w:rPr>
                <w:rFonts w:asciiTheme="minorHAnsi" w:hAnsiTheme="minorHAnsi" w:cstheme="minorHAnsi"/>
                <w:noProof/>
                <w:sz w:val="20"/>
                <w:szCs w:val="20"/>
                <w:lang w:val="hr-HR"/>
              </w:rPr>
              <w:t xml:space="preserve"> </w:t>
            </w:r>
            <w:r w:rsidR="004A6914" w:rsidRPr="00270250">
              <w:rPr>
                <w:rFonts w:asciiTheme="minorHAnsi" w:hAnsiTheme="minorHAnsi" w:cstheme="minorHAnsi"/>
                <w:noProof/>
                <w:sz w:val="20"/>
                <w:szCs w:val="20"/>
                <w:lang w:val="hr-HR"/>
              </w:rPr>
              <w:t>200</w:t>
            </w:r>
            <w:r w:rsidR="002C34BF" w:rsidRPr="00270250">
              <w:rPr>
                <w:rFonts w:asciiTheme="minorHAnsi" w:hAnsiTheme="minorHAnsi" w:cstheme="minorHAnsi"/>
                <w:noProof/>
                <w:sz w:val="20"/>
                <w:szCs w:val="20"/>
                <w:lang w:val="hr-HR"/>
              </w:rPr>
              <w:t xml:space="preserve"> sati</w:t>
            </w:r>
            <w:r w:rsidRPr="00270250">
              <w:rPr>
                <w:rFonts w:asciiTheme="minorHAnsi" w:hAnsiTheme="minorHAnsi" w:cstheme="minorHAnsi"/>
                <w:noProof/>
                <w:sz w:val="20"/>
                <w:szCs w:val="20"/>
                <w:lang w:val="hr-HR"/>
              </w:rPr>
              <w:t xml:space="preserve"> </w:t>
            </w:r>
            <w:r w:rsidR="002C34BF" w:rsidRPr="00270250">
              <w:rPr>
                <w:rFonts w:asciiTheme="minorHAnsi" w:hAnsiTheme="minorHAnsi" w:cstheme="minorHAnsi"/>
                <w:noProof/>
                <w:sz w:val="20"/>
                <w:szCs w:val="20"/>
                <w:lang w:val="hr-HR"/>
              </w:rPr>
              <w:t>sati</w:t>
            </w:r>
            <w:r w:rsidRPr="00270250">
              <w:rPr>
                <w:rFonts w:asciiTheme="minorHAnsi" w:hAnsiTheme="minorHAnsi" w:cstheme="minorHAnsi"/>
                <w:noProof/>
                <w:sz w:val="20"/>
                <w:szCs w:val="20"/>
                <w:lang w:val="hr-HR"/>
              </w:rPr>
              <w:t xml:space="preserve"> rada u stvarnim uvjetima na opremi za zavarivanj</w:t>
            </w:r>
            <w:r w:rsidR="002C34BF" w:rsidRPr="00270250">
              <w:rPr>
                <w:rFonts w:asciiTheme="minorHAnsi" w:hAnsiTheme="minorHAnsi" w:cstheme="minorHAnsi"/>
                <w:noProof/>
                <w:sz w:val="20"/>
                <w:szCs w:val="20"/>
                <w:lang w:val="hr-HR"/>
              </w:rPr>
              <w:t>e</w:t>
            </w:r>
            <w:r w:rsidRPr="00270250">
              <w:rPr>
                <w:rFonts w:asciiTheme="minorHAnsi" w:hAnsiTheme="minorHAnsi" w:cstheme="minorHAnsi"/>
                <w:noProof/>
                <w:sz w:val="20"/>
                <w:szCs w:val="20"/>
                <w:lang w:val="hr-HR"/>
              </w:rPr>
              <w:t>.</w:t>
            </w:r>
            <w:r w:rsidR="00461BCE" w:rsidRPr="00270250">
              <w:rPr>
                <w:rFonts w:asciiTheme="minorHAnsi" w:hAnsiTheme="minorHAnsi" w:cstheme="minorHAnsi"/>
                <w:noProof/>
                <w:sz w:val="20"/>
                <w:szCs w:val="20"/>
                <w:lang w:val="hr-HR"/>
              </w:rPr>
              <w:t xml:space="preserve"> </w:t>
            </w:r>
          </w:p>
          <w:p w14:paraId="0F9E523B" w14:textId="778849A0" w:rsidR="00AB6C05" w:rsidRPr="00270250" w:rsidRDefault="002C34BF" w:rsidP="00B9121C">
            <w:pPr>
              <w:spacing w:before="60" w:after="60" w:line="240" w:lineRule="auto"/>
              <w:jc w:val="both"/>
              <w:rPr>
                <w:rFonts w:asciiTheme="minorHAnsi" w:hAnsiTheme="minorHAnsi" w:cstheme="minorHAnsi"/>
                <w:noProof/>
                <w:sz w:val="20"/>
                <w:szCs w:val="20"/>
                <w:lang w:val="hr-HR"/>
              </w:rPr>
            </w:pPr>
            <w:r w:rsidRPr="00270250">
              <w:rPr>
                <w:rFonts w:asciiTheme="minorHAnsi" w:hAnsiTheme="minorHAnsi" w:cstheme="minorHAnsi"/>
                <w:noProof/>
                <w:sz w:val="20"/>
                <w:szCs w:val="20"/>
                <w:lang w:val="hr-HR"/>
              </w:rPr>
              <w:t>Samostalne aktivnosti polaznika sadrže</w:t>
            </w:r>
            <w:r w:rsidR="00AB6C05" w:rsidRPr="00270250">
              <w:rPr>
                <w:rFonts w:asciiTheme="minorHAnsi" w:hAnsiTheme="minorHAnsi" w:cstheme="minorHAnsi"/>
                <w:noProof/>
                <w:sz w:val="20"/>
                <w:szCs w:val="20"/>
                <w:lang w:val="hr-HR"/>
              </w:rPr>
              <w:t>:</w:t>
            </w:r>
          </w:p>
          <w:p w14:paraId="287E3756" w14:textId="3ECBEE84" w:rsidR="00104307" w:rsidRPr="00270250" w:rsidRDefault="002E6A4B" w:rsidP="00104307">
            <w:pPr>
              <w:spacing w:before="60" w:after="60" w:line="240" w:lineRule="auto"/>
              <w:jc w:val="both"/>
              <w:rPr>
                <w:rFonts w:asciiTheme="minorHAnsi" w:hAnsiTheme="minorHAnsi" w:cstheme="minorHAnsi"/>
                <w:noProof/>
                <w:sz w:val="20"/>
                <w:szCs w:val="20"/>
              </w:rPr>
            </w:pPr>
            <w:r>
              <w:rPr>
                <w:rFonts w:asciiTheme="minorHAnsi" w:hAnsiTheme="minorHAnsi" w:cstheme="minorHAnsi"/>
                <w:noProof/>
                <w:sz w:val="20"/>
                <w:szCs w:val="20"/>
              </w:rPr>
              <w:t>Z</w:t>
            </w:r>
            <w:r w:rsidR="00104307" w:rsidRPr="00270250">
              <w:rPr>
                <w:rFonts w:asciiTheme="minorHAnsi" w:hAnsiTheme="minorHAnsi" w:cstheme="minorHAnsi"/>
                <w:noProof/>
                <w:sz w:val="20"/>
                <w:szCs w:val="20"/>
              </w:rPr>
              <w:t xml:space="preserve">a </w:t>
            </w:r>
            <w:r w:rsidR="004A6914" w:rsidRPr="00270250">
              <w:rPr>
                <w:rFonts w:asciiTheme="minorHAnsi" w:hAnsiTheme="minorHAnsi" w:cstheme="minorHAnsi"/>
                <w:noProof/>
                <w:sz w:val="20"/>
                <w:szCs w:val="20"/>
              </w:rPr>
              <w:t>oba</w:t>
            </w:r>
            <w:r w:rsidR="00104307" w:rsidRPr="00270250">
              <w:rPr>
                <w:rFonts w:asciiTheme="minorHAnsi" w:hAnsiTheme="minorHAnsi" w:cstheme="minorHAnsi"/>
                <w:noProof/>
                <w:sz w:val="20"/>
                <w:szCs w:val="20"/>
              </w:rPr>
              <w:t xml:space="preserve"> spoja i zadane vrijednosti (vrsta spoja, dimenzije radnog komada, vrsta osnovnog materijala)</w:t>
            </w:r>
            <w:r w:rsidR="00F87D82">
              <w:rPr>
                <w:rFonts w:asciiTheme="minorHAnsi" w:hAnsiTheme="minorHAnsi" w:cstheme="minorHAnsi"/>
                <w:noProof/>
                <w:sz w:val="20"/>
                <w:szCs w:val="20"/>
              </w:rPr>
              <w:t xml:space="preserve"> </w:t>
            </w:r>
            <w:r w:rsidR="00104307" w:rsidRPr="00270250">
              <w:rPr>
                <w:rFonts w:asciiTheme="minorHAnsi" w:hAnsiTheme="minorHAnsi" w:cstheme="minorHAnsi"/>
                <w:noProof/>
                <w:sz w:val="20"/>
                <w:szCs w:val="20"/>
              </w:rPr>
              <w:t>istražiti, analizirati i ponuditi rješenje za slijedeće zadatke:</w:t>
            </w:r>
          </w:p>
          <w:p w14:paraId="6816A259" w14:textId="3AF5198D" w:rsidR="007D7ED6" w:rsidRPr="007D7ED6" w:rsidRDefault="00104307" w:rsidP="007D7ED6">
            <w:pPr>
              <w:spacing w:before="60" w:after="60" w:line="240" w:lineRule="auto"/>
              <w:jc w:val="both"/>
              <w:rPr>
                <w:rFonts w:asciiTheme="minorHAnsi" w:hAnsiTheme="minorHAnsi" w:cstheme="minorHAnsi"/>
                <w:noProof/>
                <w:sz w:val="20"/>
                <w:szCs w:val="20"/>
              </w:rPr>
            </w:pPr>
            <w:r w:rsidRPr="00270250">
              <w:rPr>
                <w:rFonts w:asciiTheme="minorHAnsi" w:hAnsiTheme="minorHAnsi" w:cstheme="minorHAnsi"/>
                <w:noProof/>
                <w:sz w:val="20"/>
                <w:szCs w:val="20"/>
              </w:rPr>
              <w:t xml:space="preserve"> </w:t>
            </w:r>
            <w:r w:rsidR="007D7ED6" w:rsidRPr="007D7ED6">
              <w:rPr>
                <w:rFonts w:asciiTheme="minorHAnsi" w:hAnsiTheme="minorHAnsi" w:cstheme="minorHAnsi"/>
                <w:noProof/>
                <w:sz w:val="20"/>
                <w:szCs w:val="20"/>
              </w:rPr>
              <w:t>1. Analiza postupka zavarivanja i planiranje organizacije</w:t>
            </w:r>
            <w:r w:rsidR="00E23D5C">
              <w:rPr>
                <w:rFonts w:asciiTheme="minorHAnsi" w:hAnsiTheme="minorHAnsi" w:cstheme="minorHAnsi"/>
                <w:noProof/>
                <w:sz w:val="20"/>
                <w:szCs w:val="20"/>
              </w:rPr>
              <w:t xml:space="preserve"> </w:t>
            </w:r>
            <w:r w:rsidR="007D7ED6" w:rsidRPr="007D7ED6">
              <w:rPr>
                <w:rFonts w:asciiTheme="minorHAnsi" w:hAnsiTheme="minorHAnsi" w:cstheme="minorHAnsi"/>
                <w:noProof/>
                <w:sz w:val="20"/>
                <w:szCs w:val="20"/>
              </w:rPr>
              <w:t>radnog mjesta</w:t>
            </w:r>
          </w:p>
          <w:p w14:paraId="475F24EC" w14:textId="77777777" w:rsidR="007D7ED6" w:rsidRPr="007D7ED6" w:rsidRDefault="007D7ED6" w:rsidP="007D7ED6">
            <w:pPr>
              <w:spacing w:before="60" w:after="60" w:line="240" w:lineRule="auto"/>
              <w:jc w:val="both"/>
              <w:rPr>
                <w:rFonts w:asciiTheme="minorHAnsi" w:hAnsiTheme="minorHAnsi" w:cstheme="minorHAnsi"/>
                <w:noProof/>
                <w:sz w:val="20"/>
                <w:szCs w:val="20"/>
                <w:lang w:val="hr-HR"/>
              </w:rPr>
            </w:pPr>
            <w:r w:rsidRPr="007D7ED6">
              <w:rPr>
                <w:rFonts w:asciiTheme="minorHAnsi" w:hAnsiTheme="minorHAnsi" w:cstheme="minorHAnsi"/>
                <w:noProof/>
                <w:sz w:val="20"/>
                <w:szCs w:val="20"/>
                <w:lang w:val="hr-HR"/>
              </w:rPr>
              <w:t>2. Izrada SPZ (WPS)</w:t>
            </w:r>
          </w:p>
          <w:p w14:paraId="324F6B51" w14:textId="3B3BC438" w:rsidR="00104307" w:rsidRPr="007D7ED6" w:rsidRDefault="007D7ED6" w:rsidP="00104307">
            <w:pPr>
              <w:spacing w:before="60" w:after="60" w:line="240" w:lineRule="auto"/>
              <w:jc w:val="both"/>
              <w:rPr>
                <w:rFonts w:asciiTheme="minorHAnsi" w:hAnsiTheme="minorHAnsi" w:cstheme="minorHAnsi"/>
                <w:noProof/>
                <w:sz w:val="20"/>
                <w:szCs w:val="20"/>
                <w:lang w:val="hr-HR"/>
              </w:rPr>
            </w:pPr>
            <w:r w:rsidRPr="007D7ED6">
              <w:rPr>
                <w:rFonts w:asciiTheme="minorHAnsi" w:hAnsiTheme="minorHAnsi" w:cstheme="minorHAnsi"/>
                <w:noProof/>
                <w:sz w:val="20"/>
                <w:szCs w:val="20"/>
                <w:lang w:val="hr-HR"/>
              </w:rPr>
              <w:t>3. Planiranje postupka kontrole zavarenog spoja prije, za vrijeme i poslije zavarivanja</w:t>
            </w:r>
            <w:r>
              <w:rPr>
                <w:rFonts w:asciiTheme="minorHAnsi" w:hAnsiTheme="minorHAnsi" w:cstheme="minorHAnsi"/>
                <w:noProof/>
                <w:sz w:val="20"/>
                <w:szCs w:val="20"/>
                <w:lang w:val="hr-HR"/>
              </w:rPr>
              <w:t>.</w:t>
            </w:r>
          </w:p>
          <w:p w14:paraId="09C062EF" w14:textId="7F691686" w:rsidR="00303F06" w:rsidRPr="00270250" w:rsidRDefault="00A61979" w:rsidP="00A61979">
            <w:pPr>
              <w:spacing w:before="60" w:after="60" w:line="240" w:lineRule="auto"/>
              <w:jc w:val="both"/>
              <w:rPr>
                <w:rFonts w:asciiTheme="minorHAnsi" w:hAnsiTheme="minorHAnsi" w:cstheme="minorHAnsi"/>
                <w:noProof/>
                <w:sz w:val="20"/>
                <w:szCs w:val="20"/>
                <w:lang w:val="hr-HR"/>
              </w:rPr>
            </w:pPr>
            <w:r w:rsidRPr="00270250">
              <w:rPr>
                <w:rFonts w:asciiTheme="minorHAnsi" w:hAnsiTheme="minorHAnsi" w:cstheme="minorHAnsi"/>
                <w:noProof/>
                <w:sz w:val="20"/>
                <w:szCs w:val="20"/>
                <w:lang w:val="hr-HR"/>
              </w:rPr>
              <w:t xml:space="preserve">Princip koji treba zadovoljiti je </w:t>
            </w:r>
            <w:r w:rsidR="00B35A3A">
              <w:rPr>
                <w:rFonts w:asciiTheme="minorHAnsi" w:hAnsiTheme="minorHAnsi" w:cstheme="minorHAnsi"/>
                <w:noProof/>
                <w:sz w:val="20"/>
                <w:szCs w:val="20"/>
                <w:lang w:val="hr-HR"/>
              </w:rPr>
              <w:t xml:space="preserve">da </w:t>
            </w:r>
            <w:r w:rsidR="00555E4B" w:rsidRPr="00270250">
              <w:rPr>
                <w:rFonts w:asciiTheme="minorHAnsi" w:hAnsiTheme="minorHAnsi" w:cstheme="minorHAnsi"/>
                <w:noProof/>
                <w:sz w:val="20"/>
                <w:szCs w:val="20"/>
                <w:lang w:val="hr-HR"/>
              </w:rPr>
              <w:t xml:space="preserve">za </w:t>
            </w:r>
            <w:r w:rsidRPr="00270250">
              <w:rPr>
                <w:rFonts w:asciiTheme="minorHAnsi" w:hAnsiTheme="minorHAnsi" w:cstheme="minorHAnsi"/>
                <w:noProof/>
                <w:sz w:val="20"/>
                <w:szCs w:val="20"/>
                <w:lang w:val="hr-HR"/>
              </w:rPr>
              <w:t xml:space="preserve">jedan spoj </w:t>
            </w:r>
            <w:r w:rsidR="00097D09" w:rsidRPr="00270250">
              <w:rPr>
                <w:rFonts w:asciiTheme="minorHAnsi" w:hAnsiTheme="minorHAnsi" w:cstheme="minorHAnsi"/>
                <w:noProof/>
                <w:sz w:val="20"/>
                <w:szCs w:val="20"/>
                <w:lang w:val="hr-HR"/>
              </w:rPr>
              <w:t>n</w:t>
            </w:r>
            <w:r w:rsidR="00555E4B" w:rsidRPr="00270250">
              <w:rPr>
                <w:rFonts w:asciiTheme="minorHAnsi" w:hAnsiTheme="minorHAnsi" w:cstheme="minorHAnsi"/>
                <w:noProof/>
                <w:sz w:val="20"/>
                <w:szCs w:val="20"/>
                <w:lang w:val="hr-HR"/>
              </w:rPr>
              <w:t>astavnik daje jedan od zadataka</w:t>
            </w:r>
            <w:r w:rsidR="006C5334" w:rsidRPr="00270250">
              <w:rPr>
                <w:rFonts w:asciiTheme="minorHAnsi" w:hAnsiTheme="minorHAnsi" w:cstheme="minorHAnsi"/>
                <w:noProof/>
                <w:sz w:val="20"/>
                <w:szCs w:val="20"/>
                <w:lang w:val="hr-HR"/>
              </w:rPr>
              <w:t xml:space="preserve"> za sučeljeni spoj a dva zadatka za spajanje cijevi</w:t>
            </w:r>
            <w:r w:rsidR="00555E4B" w:rsidRPr="00270250">
              <w:rPr>
                <w:rFonts w:asciiTheme="minorHAnsi" w:hAnsiTheme="minorHAnsi" w:cstheme="minorHAnsi"/>
                <w:noProof/>
                <w:sz w:val="20"/>
                <w:szCs w:val="20"/>
                <w:lang w:val="hr-HR"/>
              </w:rPr>
              <w:t xml:space="preserve">. Zadaci se po spojevima ne smiju ponavljati. </w:t>
            </w:r>
            <w:r w:rsidR="00097D09" w:rsidRPr="00270250">
              <w:rPr>
                <w:rFonts w:asciiTheme="minorHAnsi" w:hAnsiTheme="minorHAnsi" w:cstheme="minorHAnsi"/>
                <w:noProof/>
                <w:sz w:val="20"/>
                <w:szCs w:val="20"/>
                <w:lang w:val="hr-HR"/>
              </w:rPr>
              <w:t xml:space="preserve">Svaki polaznik mora na kraju </w:t>
            </w:r>
            <w:r w:rsidR="00C34D32">
              <w:rPr>
                <w:rFonts w:asciiTheme="minorHAnsi" w:hAnsiTheme="minorHAnsi" w:cstheme="minorHAnsi"/>
                <w:noProof/>
                <w:sz w:val="20"/>
                <w:szCs w:val="20"/>
                <w:lang w:val="hr-HR"/>
              </w:rPr>
              <w:t>programa</w:t>
            </w:r>
            <w:r w:rsidR="009D41BC">
              <w:rPr>
                <w:rFonts w:asciiTheme="minorHAnsi" w:hAnsiTheme="minorHAnsi" w:cstheme="minorHAnsi"/>
                <w:noProof/>
                <w:sz w:val="20"/>
                <w:szCs w:val="20"/>
                <w:lang w:val="hr-HR"/>
              </w:rPr>
              <w:t xml:space="preserve"> obrazovaja</w:t>
            </w:r>
            <w:r w:rsidR="00097D09" w:rsidRPr="00270250">
              <w:rPr>
                <w:rFonts w:asciiTheme="minorHAnsi" w:hAnsiTheme="minorHAnsi" w:cstheme="minorHAnsi"/>
                <w:noProof/>
                <w:sz w:val="20"/>
                <w:szCs w:val="20"/>
                <w:lang w:val="hr-HR"/>
              </w:rPr>
              <w:t xml:space="preserve"> imati izrađena sva tri zadatka</w:t>
            </w:r>
            <w:r w:rsidR="00E00F1C" w:rsidRPr="00270250">
              <w:rPr>
                <w:rFonts w:asciiTheme="minorHAnsi" w:hAnsiTheme="minorHAnsi" w:cstheme="minorHAnsi"/>
                <w:noProof/>
                <w:sz w:val="20"/>
                <w:szCs w:val="20"/>
                <w:lang w:val="hr-HR"/>
              </w:rPr>
              <w:t xml:space="preserve"> i obrađena </w:t>
            </w:r>
            <w:r w:rsidR="006C5334" w:rsidRPr="00270250">
              <w:rPr>
                <w:rFonts w:asciiTheme="minorHAnsi" w:hAnsiTheme="minorHAnsi" w:cstheme="minorHAnsi"/>
                <w:noProof/>
                <w:sz w:val="20"/>
                <w:szCs w:val="20"/>
                <w:lang w:val="hr-HR"/>
              </w:rPr>
              <w:t>oba</w:t>
            </w:r>
            <w:r w:rsidR="00E00F1C" w:rsidRPr="00270250">
              <w:rPr>
                <w:rFonts w:asciiTheme="minorHAnsi" w:hAnsiTheme="minorHAnsi" w:cstheme="minorHAnsi"/>
                <w:noProof/>
                <w:sz w:val="20"/>
                <w:szCs w:val="20"/>
                <w:lang w:val="hr-HR"/>
              </w:rPr>
              <w:t xml:space="preserve"> spoja.</w:t>
            </w:r>
          </w:p>
        </w:tc>
      </w:tr>
      <w:tr w:rsidR="00C759FB" w:rsidRPr="00270250" w14:paraId="2F5BF833" w14:textId="77777777" w:rsidTr="007A2F85">
        <w:trPr>
          <w:trHeight w:val="620"/>
        </w:trPr>
        <w:tc>
          <w:tcPr>
            <w:tcW w:w="1749" w:type="pct"/>
            <w:shd w:val="clear" w:color="auto" w:fill="B8CCE4"/>
          </w:tcPr>
          <w:p w14:paraId="13E00E54" w14:textId="77777777" w:rsidR="00C759FB" w:rsidRPr="00270250" w:rsidRDefault="00C759FB" w:rsidP="008F40BB">
            <w:pPr>
              <w:spacing w:after="0" w:line="240" w:lineRule="auto"/>
              <w:rPr>
                <w:rFonts w:asciiTheme="minorHAnsi" w:hAnsiTheme="minorHAnsi" w:cstheme="minorHAnsi"/>
                <w:b/>
                <w:noProof/>
                <w:sz w:val="20"/>
                <w:szCs w:val="20"/>
                <w:lang w:val="hr-HR"/>
              </w:rPr>
            </w:pPr>
            <w:r w:rsidRPr="00270250">
              <w:rPr>
                <w:rFonts w:asciiTheme="minorHAnsi" w:hAnsiTheme="minorHAnsi" w:cstheme="minorHAnsi"/>
                <w:b/>
                <w:noProof/>
                <w:sz w:val="20"/>
                <w:szCs w:val="20"/>
                <w:lang w:val="hr-HR"/>
              </w:rPr>
              <w:t xml:space="preserve">Horizontalna prohodnost </w:t>
            </w:r>
          </w:p>
        </w:tc>
        <w:tc>
          <w:tcPr>
            <w:tcW w:w="3251" w:type="pct"/>
            <w:gridSpan w:val="3"/>
          </w:tcPr>
          <w:p w14:paraId="28D66B4A" w14:textId="215BA248" w:rsidR="00DD6156" w:rsidRPr="00270250" w:rsidRDefault="00DD6156" w:rsidP="00DD6156">
            <w:pPr>
              <w:spacing w:before="60" w:after="60" w:line="240" w:lineRule="auto"/>
              <w:jc w:val="both"/>
              <w:rPr>
                <w:rFonts w:asciiTheme="minorHAnsi" w:hAnsiTheme="minorHAnsi" w:cstheme="minorHAnsi"/>
                <w:noProof/>
                <w:sz w:val="20"/>
                <w:szCs w:val="20"/>
                <w:lang w:val="hr-HR"/>
              </w:rPr>
            </w:pPr>
            <w:r w:rsidRPr="00270250">
              <w:rPr>
                <w:rFonts w:asciiTheme="minorHAnsi" w:hAnsiTheme="minorHAnsi" w:cstheme="minorHAnsi"/>
                <w:noProof/>
                <w:sz w:val="20"/>
                <w:szCs w:val="20"/>
                <w:lang w:val="hr-HR"/>
              </w:rPr>
              <w:t xml:space="preserve">Horizontalna prohodnost omogućena je stjecanjem djelomičnih kvalifikacija elektrolučniog zavarivanja ostalim postupcima – </w:t>
            </w:r>
            <w:r w:rsidR="00E11848" w:rsidRPr="00270250">
              <w:rPr>
                <w:rFonts w:asciiTheme="minorHAnsi" w:hAnsiTheme="minorHAnsi" w:cstheme="minorHAnsi"/>
                <w:noProof/>
                <w:sz w:val="20"/>
                <w:szCs w:val="20"/>
                <w:lang w:val="hr-HR"/>
              </w:rPr>
              <w:t xml:space="preserve">REL (111), </w:t>
            </w:r>
            <w:r w:rsidRPr="00270250">
              <w:rPr>
                <w:rFonts w:asciiTheme="minorHAnsi" w:hAnsiTheme="minorHAnsi" w:cstheme="minorHAnsi"/>
                <w:noProof/>
                <w:sz w:val="20"/>
                <w:szCs w:val="20"/>
                <w:lang w:val="hr-HR"/>
              </w:rPr>
              <w:t>MIG (131), MAG (135), PPŽ (136), TIG (141) i sve vrste osnovnih materijala (čelici, nehrđajući čel</w:t>
            </w:r>
            <w:r w:rsidR="00504560">
              <w:rPr>
                <w:rFonts w:asciiTheme="minorHAnsi" w:hAnsiTheme="minorHAnsi" w:cstheme="minorHAnsi"/>
                <w:noProof/>
                <w:sz w:val="20"/>
                <w:szCs w:val="20"/>
                <w:lang w:val="hr-HR"/>
              </w:rPr>
              <w:t>i</w:t>
            </w:r>
            <w:r w:rsidRPr="00270250">
              <w:rPr>
                <w:rFonts w:asciiTheme="minorHAnsi" w:hAnsiTheme="minorHAnsi" w:cstheme="minorHAnsi"/>
                <w:noProof/>
                <w:sz w:val="20"/>
                <w:szCs w:val="20"/>
                <w:lang w:val="hr-HR"/>
              </w:rPr>
              <w:t>ci, obojeni metali i njihove legure).</w:t>
            </w:r>
          </w:p>
          <w:p w14:paraId="159279EB" w14:textId="60956F8A" w:rsidR="00C759FB" w:rsidRPr="00270250" w:rsidRDefault="00DD6156" w:rsidP="00DD6156">
            <w:pPr>
              <w:spacing w:before="60" w:after="60" w:line="240" w:lineRule="auto"/>
              <w:jc w:val="both"/>
              <w:rPr>
                <w:rFonts w:asciiTheme="minorHAnsi" w:hAnsiTheme="minorHAnsi" w:cstheme="minorHAnsi"/>
                <w:noProof/>
                <w:sz w:val="20"/>
                <w:szCs w:val="20"/>
                <w:lang w:val="hr-HR"/>
              </w:rPr>
            </w:pPr>
            <w:r w:rsidRPr="00270250">
              <w:rPr>
                <w:rFonts w:asciiTheme="minorHAnsi" w:hAnsiTheme="minorHAnsi" w:cstheme="minorHAnsi"/>
                <w:noProof/>
                <w:sz w:val="20"/>
                <w:szCs w:val="20"/>
                <w:lang w:val="hr-HR"/>
              </w:rPr>
              <w:t>Horizontalna prohodnost može se ostvarivati i prema ostalim zanimanjima iz strojogradnje, kao što su: bravar, cjevar, monter metalnih konstrukcija itd</w:t>
            </w:r>
            <w:r w:rsidR="00FC6426">
              <w:rPr>
                <w:rFonts w:asciiTheme="minorHAnsi" w:hAnsiTheme="minorHAnsi" w:cstheme="minorHAnsi"/>
                <w:noProof/>
                <w:sz w:val="20"/>
                <w:szCs w:val="20"/>
                <w:lang w:val="hr-HR"/>
              </w:rPr>
              <w:t>.</w:t>
            </w:r>
          </w:p>
        </w:tc>
      </w:tr>
      <w:tr w:rsidR="00C759FB" w:rsidRPr="00270250" w14:paraId="6596F4E3" w14:textId="77777777" w:rsidTr="007A2F85">
        <w:trPr>
          <w:trHeight w:val="557"/>
        </w:trPr>
        <w:tc>
          <w:tcPr>
            <w:tcW w:w="1749" w:type="pct"/>
            <w:shd w:val="clear" w:color="auto" w:fill="B8CCE4"/>
          </w:tcPr>
          <w:p w14:paraId="764D8F78" w14:textId="77777777" w:rsidR="00C759FB" w:rsidRPr="00270250" w:rsidRDefault="00C759FB" w:rsidP="008F40BB">
            <w:pPr>
              <w:spacing w:after="0" w:line="240" w:lineRule="auto"/>
              <w:rPr>
                <w:rFonts w:asciiTheme="minorHAnsi" w:hAnsiTheme="minorHAnsi" w:cstheme="minorHAnsi"/>
                <w:b/>
                <w:noProof/>
                <w:sz w:val="20"/>
                <w:szCs w:val="20"/>
                <w:lang w:val="hr-HR"/>
              </w:rPr>
            </w:pPr>
            <w:r w:rsidRPr="00270250">
              <w:rPr>
                <w:rFonts w:asciiTheme="minorHAnsi" w:hAnsiTheme="minorHAnsi" w:cstheme="minorHAnsi"/>
                <w:b/>
                <w:noProof/>
                <w:sz w:val="20"/>
                <w:szCs w:val="20"/>
                <w:lang w:val="hr-HR"/>
              </w:rPr>
              <w:t>Vertikalna prohodnost</w:t>
            </w:r>
          </w:p>
        </w:tc>
        <w:tc>
          <w:tcPr>
            <w:tcW w:w="3251" w:type="pct"/>
            <w:gridSpan w:val="3"/>
          </w:tcPr>
          <w:p w14:paraId="56A6562B" w14:textId="07A268C5" w:rsidR="006618D9" w:rsidRPr="00270250" w:rsidRDefault="006618D9" w:rsidP="006618D9">
            <w:pPr>
              <w:spacing w:before="60" w:after="60" w:line="240" w:lineRule="auto"/>
              <w:jc w:val="both"/>
              <w:rPr>
                <w:rFonts w:asciiTheme="minorHAnsi" w:hAnsiTheme="minorHAnsi" w:cstheme="minorHAnsi"/>
                <w:noProof/>
                <w:sz w:val="20"/>
                <w:szCs w:val="20"/>
                <w:lang w:val="hr-HR"/>
              </w:rPr>
            </w:pPr>
            <w:r w:rsidRPr="00270250">
              <w:rPr>
                <w:rFonts w:asciiTheme="minorHAnsi" w:hAnsiTheme="minorHAnsi" w:cstheme="minorHAnsi"/>
                <w:noProof/>
                <w:sz w:val="20"/>
                <w:szCs w:val="20"/>
                <w:lang w:val="hr-HR"/>
              </w:rPr>
              <w:t>Vertikalna prohodnost omogućena je :</w:t>
            </w:r>
          </w:p>
          <w:p w14:paraId="4644A63C" w14:textId="1F9AE846" w:rsidR="006618D9" w:rsidRPr="00270250" w:rsidRDefault="006618D9" w:rsidP="00315299">
            <w:pPr>
              <w:pStyle w:val="NoSpacing"/>
              <w:rPr>
                <w:noProof/>
                <w:lang w:val="hr-HR"/>
              </w:rPr>
            </w:pPr>
            <w:r w:rsidRPr="00270250">
              <w:rPr>
                <w:noProof/>
                <w:lang w:val="hr-HR"/>
              </w:rPr>
              <w:t>Nakon 21. godine života i 2</w:t>
            </w:r>
            <w:r w:rsidR="00824DFA">
              <w:rPr>
                <w:noProof/>
                <w:lang w:val="hr-HR"/>
              </w:rPr>
              <w:t xml:space="preserve"> </w:t>
            </w:r>
            <w:r w:rsidRPr="00270250">
              <w:rPr>
                <w:noProof/>
                <w:lang w:val="hr-HR"/>
              </w:rPr>
              <w:t>g</w:t>
            </w:r>
            <w:r w:rsidR="00145B61">
              <w:rPr>
                <w:noProof/>
                <w:lang w:val="hr-HR"/>
              </w:rPr>
              <w:t>odine</w:t>
            </w:r>
            <w:r w:rsidRPr="00270250">
              <w:rPr>
                <w:noProof/>
                <w:lang w:val="hr-HR"/>
              </w:rPr>
              <w:t xml:space="preserve"> iskustva u zavarivanju polaganjem međunarodne kvalifikacije Međunarod</w:t>
            </w:r>
            <w:r w:rsidR="00FC6426">
              <w:rPr>
                <w:noProof/>
                <w:lang w:val="hr-HR"/>
              </w:rPr>
              <w:t>n</w:t>
            </w:r>
            <w:r w:rsidRPr="00270250">
              <w:rPr>
                <w:noProof/>
                <w:lang w:val="hr-HR"/>
              </w:rPr>
              <w:t>i praktičar zavarivanja IP.</w:t>
            </w:r>
          </w:p>
          <w:p w14:paraId="1885F1B9" w14:textId="49A2903B" w:rsidR="00C759FB" w:rsidRPr="00270250" w:rsidRDefault="006618D9" w:rsidP="00315299">
            <w:pPr>
              <w:pStyle w:val="NoSpacing"/>
              <w:rPr>
                <w:noProof/>
                <w:lang w:val="hr-HR"/>
              </w:rPr>
            </w:pPr>
            <w:r w:rsidRPr="00270250">
              <w:rPr>
                <w:noProof/>
                <w:lang w:val="hr-HR"/>
              </w:rPr>
              <w:t>Nakon 2 godine iskustva IP polaganjem međunarodne kvalifikacije Međunarodni specijalist zavarivanja IWS.</w:t>
            </w:r>
          </w:p>
        </w:tc>
      </w:tr>
      <w:tr w:rsidR="00C759FB" w:rsidRPr="00270250" w14:paraId="2C76E0A8" w14:textId="77777777" w:rsidTr="007A2F85">
        <w:trPr>
          <w:trHeight w:val="1093"/>
        </w:trPr>
        <w:tc>
          <w:tcPr>
            <w:tcW w:w="1749" w:type="pct"/>
            <w:shd w:val="clear" w:color="auto" w:fill="B8CCE4"/>
            <w:hideMark/>
          </w:tcPr>
          <w:p w14:paraId="1C3897D4" w14:textId="77777777" w:rsidR="00C759FB" w:rsidRPr="00270250" w:rsidRDefault="00C759FB" w:rsidP="008F40BB">
            <w:pPr>
              <w:spacing w:before="60" w:after="60" w:line="240" w:lineRule="auto"/>
              <w:rPr>
                <w:rFonts w:asciiTheme="minorHAnsi" w:hAnsiTheme="minorHAnsi" w:cstheme="minorHAnsi"/>
                <w:b/>
                <w:noProof/>
                <w:sz w:val="20"/>
                <w:szCs w:val="20"/>
                <w:lang w:val="hr-HR"/>
              </w:rPr>
            </w:pPr>
            <w:r w:rsidRPr="00270250">
              <w:rPr>
                <w:rFonts w:asciiTheme="minorHAnsi" w:hAnsiTheme="minorHAnsi" w:cstheme="minorHAnsi"/>
                <w:b/>
                <w:noProof/>
                <w:sz w:val="20"/>
                <w:szCs w:val="20"/>
                <w:lang w:val="hr-HR"/>
              </w:rPr>
              <w:lastRenderedPageBreak/>
              <w:t>Materijalni uvjeti i okruženje za učenje koji su potrebni za izvedbu programa</w:t>
            </w:r>
          </w:p>
        </w:tc>
        <w:tc>
          <w:tcPr>
            <w:tcW w:w="3251" w:type="pct"/>
            <w:gridSpan w:val="3"/>
          </w:tcPr>
          <w:p w14:paraId="1D83A8A9" w14:textId="77777777" w:rsidR="005F73FD" w:rsidRPr="00270250" w:rsidRDefault="005F73FD" w:rsidP="005F73FD">
            <w:pPr>
              <w:spacing w:before="60" w:after="60" w:line="240" w:lineRule="auto"/>
              <w:jc w:val="both"/>
              <w:rPr>
                <w:rFonts w:asciiTheme="minorHAnsi" w:hAnsiTheme="minorHAnsi" w:cstheme="minorHAnsi"/>
                <w:noProof/>
                <w:sz w:val="20"/>
                <w:szCs w:val="20"/>
                <w:lang w:val="hr-HR"/>
              </w:rPr>
            </w:pPr>
          </w:p>
          <w:p w14:paraId="42254FE5" w14:textId="6AD137FB" w:rsidR="00C759FB" w:rsidRPr="00270250" w:rsidRDefault="009A6421" w:rsidP="005F73FD">
            <w:pPr>
              <w:spacing w:before="60" w:after="60" w:line="240" w:lineRule="auto"/>
              <w:jc w:val="both"/>
              <w:rPr>
                <w:rFonts w:asciiTheme="minorHAnsi" w:hAnsiTheme="minorHAnsi" w:cstheme="minorHAnsi"/>
                <w:noProof/>
                <w:sz w:val="20"/>
                <w:szCs w:val="20"/>
                <w:lang w:val="hr-HR"/>
              </w:rPr>
            </w:pPr>
            <w:hyperlink r:id="rId21" w:history="1">
              <w:r w:rsidR="00DC4700" w:rsidRPr="00270250">
                <w:rPr>
                  <w:rStyle w:val="Hyperlink"/>
                  <w:rFonts w:asciiTheme="minorHAnsi" w:hAnsiTheme="minorHAnsi" w:cstheme="minorHAnsi"/>
                  <w:noProof/>
                  <w:sz w:val="20"/>
                  <w:szCs w:val="20"/>
                  <w:lang w:val="hr-HR"/>
                </w:rPr>
                <w:t>https://hko.srce.hr/registar/skup-ishoda-ucenja/detalji/2371</w:t>
              </w:r>
            </w:hyperlink>
            <w:r w:rsidR="00DC4700" w:rsidRPr="00270250">
              <w:rPr>
                <w:rFonts w:asciiTheme="minorHAnsi" w:hAnsiTheme="minorHAnsi" w:cstheme="minorHAnsi"/>
                <w:noProof/>
                <w:color w:val="0563C1" w:themeColor="hyperlink"/>
                <w:sz w:val="20"/>
                <w:szCs w:val="20"/>
                <w:u w:val="single"/>
                <w:lang w:val="hr-HR"/>
              </w:rPr>
              <w:t xml:space="preserve"> </w:t>
            </w:r>
          </w:p>
        </w:tc>
      </w:tr>
      <w:tr w:rsidR="00C759FB" w:rsidRPr="00270250" w14:paraId="64AD4354" w14:textId="77777777" w:rsidTr="008F40BB">
        <w:trPr>
          <w:trHeight w:val="304"/>
        </w:trPr>
        <w:tc>
          <w:tcPr>
            <w:tcW w:w="5000" w:type="pct"/>
            <w:gridSpan w:val="4"/>
            <w:shd w:val="clear" w:color="auto" w:fill="95B3D7"/>
            <w:hideMark/>
          </w:tcPr>
          <w:p w14:paraId="6795460D" w14:textId="77777777" w:rsidR="00C759FB" w:rsidRPr="00270250" w:rsidRDefault="00C759FB" w:rsidP="008F40BB">
            <w:pPr>
              <w:spacing w:before="60" w:after="60" w:line="240" w:lineRule="auto"/>
              <w:rPr>
                <w:rFonts w:asciiTheme="minorHAnsi" w:hAnsiTheme="minorHAnsi" w:cstheme="minorHAnsi"/>
                <w:b/>
                <w:noProof/>
                <w:sz w:val="20"/>
                <w:szCs w:val="20"/>
                <w:lang w:val="hr-HR"/>
              </w:rPr>
            </w:pPr>
            <w:r w:rsidRPr="00270250">
              <w:rPr>
                <w:rFonts w:asciiTheme="minorHAnsi" w:hAnsiTheme="minorHAnsi" w:cstheme="minorHAnsi"/>
                <w:b/>
                <w:noProof/>
                <w:sz w:val="20"/>
                <w:szCs w:val="20"/>
                <w:lang w:val="hr-HR"/>
              </w:rPr>
              <w:t xml:space="preserve">Kompetencije koje se programom stječu </w:t>
            </w:r>
          </w:p>
        </w:tc>
      </w:tr>
      <w:tr w:rsidR="00C759FB" w:rsidRPr="00270250" w14:paraId="2DB23D25" w14:textId="77777777" w:rsidTr="008F40BB">
        <w:trPr>
          <w:trHeight w:val="304"/>
        </w:trPr>
        <w:tc>
          <w:tcPr>
            <w:tcW w:w="5000" w:type="pct"/>
            <w:gridSpan w:val="4"/>
          </w:tcPr>
          <w:p w14:paraId="0FFBE21A" w14:textId="77777777" w:rsidR="005F73FD" w:rsidRPr="00270250" w:rsidRDefault="005F73FD" w:rsidP="005F73FD">
            <w:pPr>
              <w:spacing w:before="60" w:after="60" w:line="240" w:lineRule="auto"/>
              <w:jc w:val="both"/>
              <w:rPr>
                <w:rFonts w:asciiTheme="minorHAnsi" w:hAnsiTheme="minorHAnsi" w:cstheme="minorHAnsi"/>
                <w:noProof/>
                <w:sz w:val="20"/>
                <w:szCs w:val="20"/>
                <w:lang w:val="hr-HR"/>
              </w:rPr>
            </w:pPr>
            <w:r w:rsidRPr="00270250">
              <w:rPr>
                <w:rFonts w:asciiTheme="minorHAnsi" w:hAnsiTheme="minorHAnsi" w:cstheme="minorHAnsi"/>
                <w:noProof/>
                <w:sz w:val="20"/>
                <w:szCs w:val="20"/>
                <w:lang w:val="hr-HR"/>
              </w:rPr>
              <w:t>1. Koristiti zaštitnu opremu i sredstva na ispravan način</w:t>
            </w:r>
          </w:p>
          <w:p w14:paraId="4D1DBA30" w14:textId="4D0FFB49" w:rsidR="005F73FD" w:rsidRPr="00270250" w:rsidRDefault="005F73FD" w:rsidP="005F73FD">
            <w:pPr>
              <w:spacing w:before="60" w:after="60" w:line="240" w:lineRule="auto"/>
              <w:jc w:val="both"/>
              <w:rPr>
                <w:rFonts w:asciiTheme="minorHAnsi" w:hAnsiTheme="minorHAnsi" w:cstheme="minorHAnsi"/>
                <w:noProof/>
                <w:sz w:val="20"/>
                <w:szCs w:val="20"/>
                <w:lang w:val="hr-HR"/>
              </w:rPr>
            </w:pPr>
            <w:r w:rsidRPr="00270250">
              <w:rPr>
                <w:rFonts w:asciiTheme="minorHAnsi" w:hAnsiTheme="minorHAnsi" w:cstheme="minorHAnsi"/>
                <w:noProof/>
                <w:sz w:val="20"/>
                <w:szCs w:val="20"/>
                <w:lang w:val="hr-HR"/>
              </w:rPr>
              <w:t>2. Primijeniti propise za zaštitu na radu, zaštitu od požara i zaštitu okoliša</w:t>
            </w:r>
          </w:p>
          <w:p w14:paraId="7927F708" w14:textId="2A609FEE" w:rsidR="007A5296" w:rsidRPr="00270250" w:rsidRDefault="007A5296" w:rsidP="00F453CA">
            <w:pPr>
              <w:spacing w:before="60" w:after="60" w:line="240" w:lineRule="auto"/>
              <w:jc w:val="both"/>
              <w:rPr>
                <w:rFonts w:asciiTheme="minorHAnsi" w:hAnsiTheme="minorHAnsi" w:cstheme="minorHAnsi"/>
                <w:noProof/>
                <w:sz w:val="20"/>
                <w:szCs w:val="20"/>
                <w:lang w:val="hr-HR"/>
              </w:rPr>
            </w:pPr>
            <w:r w:rsidRPr="00270250">
              <w:rPr>
                <w:rFonts w:asciiTheme="minorHAnsi" w:hAnsiTheme="minorHAnsi" w:cstheme="minorHAnsi"/>
                <w:noProof/>
                <w:sz w:val="20"/>
                <w:szCs w:val="20"/>
                <w:lang w:val="hr-HR"/>
              </w:rPr>
              <w:t>3.</w:t>
            </w:r>
            <w:r w:rsidR="00F453CA" w:rsidRPr="00270250">
              <w:rPr>
                <w:rFonts w:asciiTheme="minorHAnsi" w:hAnsiTheme="minorHAnsi" w:cstheme="minorHAnsi"/>
                <w:noProof/>
                <w:sz w:val="20"/>
                <w:szCs w:val="20"/>
                <w:lang w:val="hr-HR"/>
              </w:rPr>
              <w:t xml:space="preserve"> Pregledati tehničko-tehnološku dokumentaciju</w:t>
            </w:r>
          </w:p>
          <w:p w14:paraId="087CACDE" w14:textId="44A9B250" w:rsidR="005F73FD" w:rsidRPr="00270250" w:rsidRDefault="00F453CA" w:rsidP="005F73FD">
            <w:pPr>
              <w:spacing w:before="60" w:after="60" w:line="240" w:lineRule="auto"/>
              <w:jc w:val="both"/>
              <w:rPr>
                <w:rFonts w:asciiTheme="minorHAnsi" w:hAnsiTheme="minorHAnsi" w:cstheme="minorHAnsi"/>
                <w:noProof/>
                <w:sz w:val="20"/>
                <w:szCs w:val="20"/>
                <w:lang w:val="hr-HR"/>
              </w:rPr>
            </w:pPr>
            <w:r w:rsidRPr="00270250">
              <w:rPr>
                <w:rFonts w:asciiTheme="minorHAnsi" w:hAnsiTheme="minorHAnsi" w:cstheme="minorHAnsi"/>
                <w:noProof/>
                <w:sz w:val="20"/>
                <w:szCs w:val="20"/>
                <w:lang w:val="hr-HR"/>
              </w:rPr>
              <w:t>4</w:t>
            </w:r>
            <w:r w:rsidR="005F73FD" w:rsidRPr="00270250">
              <w:rPr>
                <w:rFonts w:asciiTheme="minorHAnsi" w:hAnsiTheme="minorHAnsi" w:cstheme="minorHAnsi"/>
                <w:noProof/>
                <w:sz w:val="20"/>
                <w:szCs w:val="20"/>
                <w:lang w:val="hr-HR"/>
              </w:rPr>
              <w:t>. Pripremiti, rasporediti i provjeriti opremu za zavarivanje</w:t>
            </w:r>
          </w:p>
          <w:p w14:paraId="32006391" w14:textId="24F5D4B1" w:rsidR="005F73FD" w:rsidRPr="00270250" w:rsidRDefault="00F453CA" w:rsidP="005F73FD">
            <w:pPr>
              <w:spacing w:before="60" w:after="60" w:line="240" w:lineRule="auto"/>
              <w:jc w:val="both"/>
              <w:rPr>
                <w:rFonts w:asciiTheme="minorHAnsi" w:hAnsiTheme="minorHAnsi" w:cstheme="minorHAnsi"/>
                <w:noProof/>
                <w:sz w:val="20"/>
                <w:szCs w:val="20"/>
                <w:lang w:val="hr-HR"/>
              </w:rPr>
            </w:pPr>
            <w:r w:rsidRPr="00270250">
              <w:rPr>
                <w:rFonts w:asciiTheme="minorHAnsi" w:hAnsiTheme="minorHAnsi" w:cstheme="minorHAnsi"/>
                <w:noProof/>
                <w:sz w:val="20"/>
                <w:szCs w:val="20"/>
                <w:lang w:val="hr-HR"/>
              </w:rPr>
              <w:t>5</w:t>
            </w:r>
            <w:r w:rsidR="005F73FD" w:rsidRPr="00270250">
              <w:rPr>
                <w:rFonts w:asciiTheme="minorHAnsi" w:hAnsiTheme="minorHAnsi" w:cstheme="minorHAnsi"/>
                <w:noProof/>
                <w:sz w:val="20"/>
                <w:szCs w:val="20"/>
                <w:lang w:val="hr-HR"/>
              </w:rPr>
              <w:t>. Pripremiti, provjeriti i zaštititi materijale i radno područje pripremljeno za zavarivanje</w:t>
            </w:r>
          </w:p>
          <w:p w14:paraId="53F87DE1" w14:textId="7D1C6249" w:rsidR="005F73FD" w:rsidRPr="00270250" w:rsidRDefault="00F453CA" w:rsidP="005F73FD">
            <w:pPr>
              <w:spacing w:before="60" w:after="60" w:line="240" w:lineRule="auto"/>
              <w:jc w:val="both"/>
              <w:rPr>
                <w:rFonts w:asciiTheme="minorHAnsi" w:hAnsiTheme="minorHAnsi" w:cstheme="minorHAnsi"/>
                <w:noProof/>
                <w:sz w:val="20"/>
                <w:szCs w:val="20"/>
                <w:lang w:val="hr-HR"/>
              </w:rPr>
            </w:pPr>
            <w:r w:rsidRPr="00270250">
              <w:rPr>
                <w:rFonts w:asciiTheme="minorHAnsi" w:hAnsiTheme="minorHAnsi" w:cstheme="minorHAnsi"/>
                <w:noProof/>
                <w:sz w:val="20"/>
                <w:szCs w:val="20"/>
                <w:lang w:val="hr-HR"/>
              </w:rPr>
              <w:t>6</w:t>
            </w:r>
            <w:r w:rsidR="005F73FD" w:rsidRPr="00270250">
              <w:rPr>
                <w:rFonts w:asciiTheme="minorHAnsi" w:hAnsiTheme="minorHAnsi" w:cstheme="minorHAnsi"/>
                <w:noProof/>
                <w:sz w:val="20"/>
                <w:szCs w:val="20"/>
                <w:lang w:val="hr-HR"/>
              </w:rPr>
              <w:t xml:space="preserve">. Postaviti radni komad u propisani položaj za zavarivanje </w:t>
            </w:r>
            <w:r w:rsidR="003A3FB6" w:rsidRPr="00270250">
              <w:rPr>
                <w:rFonts w:asciiTheme="minorHAnsi" w:hAnsiTheme="minorHAnsi" w:cstheme="minorHAnsi"/>
                <w:noProof/>
                <w:sz w:val="20"/>
                <w:szCs w:val="20"/>
                <w:lang w:val="hr-HR"/>
              </w:rPr>
              <w:t>plinskim</w:t>
            </w:r>
            <w:r w:rsidR="005F73FD" w:rsidRPr="00270250">
              <w:rPr>
                <w:rFonts w:asciiTheme="minorHAnsi" w:hAnsiTheme="minorHAnsi" w:cstheme="minorHAnsi"/>
                <w:noProof/>
                <w:sz w:val="20"/>
                <w:szCs w:val="20"/>
                <w:lang w:val="hr-HR"/>
              </w:rPr>
              <w:t xml:space="preserve"> postupkom (</w:t>
            </w:r>
            <w:r w:rsidR="003A3FB6" w:rsidRPr="00270250">
              <w:rPr>
                <w:rFonts w:asciiTheme="minorHAnsi" w:hAnsiTheme="minorHAnsi" w:cstheme="minorHAnsi"/>
                <w:noProof/>
                <w:sz w:val="20"/>
                <w:szCs w:val="20"/>
                <w:lang w:val="hr-HR"/>
              </w:rPr>
              <w:t>311</w:t>
            </w:r>
            <w:r w:rsidR="005F73FD" w:rsidRPr="00270250">
              <w:rPr>
                <w:rFonts w:asciiTheme="minorHAnsi" w:hAnsiTheme="minorHAnsi" w:cstheme="minorHAnsi"/>
                <w:noProof/>
                <w:sz w:val="20"/>
                <w:szCs w:val="20"/>
                <w:lang w:val="hr-HR"/>
              </w:rPr>
              <w:t>)</w:t>
            </w:r>
          </w:p>
          <w:p w14:paraId="7F01F029" w14:textId="23E2331C" w:rsidR="005F73FD" w:rsidRPr="00270250" w:rsidRDefault="00F453CA" w:rsidP="005F73FD">
            <w:pPr>
              <w:spacing w:before="60" w:after="60" w:line="240" w:lineRule="auto"/>
              <w:jc w:val="both"/>
              <w:rPr>
                <w:rFonts w:asciiTheme="minorHAnsi" w:hAnsiTheme="minorHAnsi" w:cstheme="minorHAnsi"/>
                <w:noProof/>
                <w:sz w:val="20"/>
                <w:szCs w:val="20"/>
                <w:lang w:val="hr-HR"/>
              </w:rPr>
            </w:pPr>
            <w:r w:rsidRPr="00270250">
              <w:rPr>
                <w:rFonts w:asciiTheme="minorHAnsi" w:hAnsiTheme="minorHAnsi" w:cstheme="minorHAnsi"/>
                <w:noProof/>
                <w:sz w:val="20"/>
                <w:szCs w:val="20"/>
                <w:lang w:val="hr-HR"/>
              </w:rPr>
              <w:t>7</w:t>
            </w:r>
            <w:r w:rsidR="005F73FD" w:rsidRPr="00270250">
              <w:rPr>
                <w:rFonts w:asciiTheme="minorHAnsi" w:hAnsiTheme="minorHAnsi" w:cstheme="minorHAnsi"/>
                <w:noProof/>
                <w:sz w:val="20"/>
                <w:szCs w:val="20"/>
                <w:lang w:val="hr-HR"/>
              </w:rPr>
              <w:t xml:space="preserve">. </w:t>
            </w:r>
            <w:r w:rsidRPr="00270250">
              <w:rPr>
                <w:rFonts w:asciiTheme="minorHAnsi" w:hAnsiTheme="minorHAnsi" w:cstheme="minorHAnsi"/>
                <w:noProof/>
                <w:sz w:val="20"/>
                <w:szCs w:val="20"/>
                <w:lang w:val="hr-HR"/>
              </w:rPr>
              <w:t>Podesiti parametre plinskog zavarivanja prema SPZ (WPS)</w:t>
            </w:r>
          </w:p>
          <w:p w14:paraId="0867436B" w14:textId="43EF056C" w:rsidR="005F73FD" w:rsidRPr="00270250" w:rsidRDefault="00F453CA" w:rsidP="005F73FD">
            <w:pPr>
              <w:spacing w:before="60" w:after="60" w:line="240" w:lineRule="auto"/>
              <w:jc w:val="both"/>
              <w:rPr>
                <w:rFonts w:asciiTheme="minorHAnsi" w:hAnsiTheme="minorHAnsi" w:cstheme="minorHAnsi"/>
                <w:noProof/>
                <w:sz w:val="20"/>
                <w:szCs w:val="20"/>
                <w:lang w:val="hr-HR"/>
              </w:rPr>
            </w:pPr>
            <w:r w:rsidRPr="00270250">
              <w:rPr>
                <w:rFonts w:asciiTheme="minorHAnsi" w:hAnsiTheme="minorHAnsi" w:cstheme="minorHAnsi"/>
                <w:noProof/>
                <w:sz w:val="20"/>
                <w:szCs w:val="20"/>
                <w:lang w:val="hr-HR"/>
              </w:rPr>
              <w:t>8</w:t>
            </w:r>
            <w:r w:rsidR="005F73FD" w:rsidRPr="00270250">
              <w:rPr>
                <w:rFonts w:asciiTheme="minorHAnsi" w:hAnsiTheme="minorHAnsi" w:cstheme="minorHAnsi"/>
                <w:noProof/>
                <w:sz w:val="20"/>
                <w:szCs w:val="20"/>
                <w:lang w:val="hr-HR"/>
              </w:rPr>
              <w:t xml:space="preserve">. </w:t>
            </w:r>
            <w:r w:rsidRPr="00270250">
              <w:rPr>
                <w:rFonts w:asciiTheme="minorHAnsi" w:hAnsiTheme="minorHAnsi" w:cstheme="minorHAnsi"/>
                <w:noProof/>
                <w:sz w:val="20"/>
                <w:szCs w:val="20"/>
                <w:lang w:val="hr-HR"/>
              </w:rPr>
              <w:t>Pripremiti rubove osnovnog materijala za postupak plinskog zavarivanja</w:t>
            </w:r>
          </w:p>
          <w:p w14:paraId="22C0D734" w14:textId="77777777" w:rsidR="00F453CA" w:rsidRPr="00270250" w:rsidRDefault="00F453CA" w:rsidP="005F73FD">
            <w:pPr>
              <w:spacing w:before="60" w:after="60" w:line="240" w:lineRule="auto"/>
              <w:jc w:val="both"/>
              <w:rPr>
                <w:rFonts w:asciiTheme="minorHAnsi" w:hAnsiTheme="minorHAnsi" w:cstheme="minorHAnsi"/>
                <w:noProof/>
                <w:sz w:val="20"/>
                <w:szCs w:val="20"/>
                <w:lang w:val="hr-HR"/>
              </w:rPr>
            </w:pPr>
            <w:r w:rsidRPr="00270250">
              <w:rPr>
                <w:rFonts w:asciiTheme="minorHAnsi" w:hAnsiTheme="minorHAnsi" w:cstheme="minorHAnsi"/>
                <w:noProof/>
                <w:sz w:val="20"/>
                <w:szCs w:val="20"/>
                <w:lang w:val="hr-HR"/>
              </w:rPr>
              <w:t>9</w:t>
            </w:r>
            <w:r w:rsidR="005F73FD" w:rsidRPr="00270250">
              <w:rPr>
                <w:rFonts w:asciiTheme="minorHAnsi" w:hAnsiTheme="minorHAnsi" w:cstheme="minorHAnsi"/>
                <w:noProof/>
                <w:sz w:val="20"/>
                <w:szCs w:val="20"/>
                <w:lang w:val="hr-HR"/>
              </w:rPr>
              <w:t xml:space="preserve">. </w:t>
            </w:r>
            <w:r w:rsidRPr="00270250">
              <w:rPr>
                <w:rFonts w:asciiTheme="minorHAnsi" w:hAnsiTheme="minorHAnsi" w:cstheme="minorHAnsi"/>
                <w:noProof/>
                <w:sz w:val="20"/>
                <w:szCs w:val="20"/>
                <w:lang w:val="hr-HR"/>
              </w:rPr>
              <w:t>Zavarivati plinskim postupkom sučeljeni i cijevni spoj prema SPZ (WPS)</w:t>
            </w:r>
          </w:p>
          <w:p w14:paraId="0A8A142E" w14:textId="1C9888B2" w:rsidR="005F73FD" w:rsidRPr="00270250" w:rsidRDefault="00F453CA" w:rsidP="005F73FD">
            <w:pPr>
              <w:spacing w:before="60" w:after="60" w:line="240" w:lineRule="auto"/>
              <w:jc w:val="both"/>
              <w:rPr>
                <w:rFonts w:asciiTheme="minorHAnsi" w:hAnsiTheme="minorHAnsi" w:cstheme="minorHAnsi"/>
                <w:noProof/>
                <w:sz w:val="20"/>
                <w:szCs w:val="20"/>
                <w:lang w:val="hr-HR"/>
              </w:rPr>
            </w:pPr>
            <w:r w:rsidRPr="00270250">
              <w:rPr>
                <w:rFonts w:asciiTheme="minorHAnsi" w:hAnsiTheme="minorHAnsi" w:cstheme="minorHAnsi"/>
                <w:noProof/>
                <w:sz w:val="20"/>
                <w:szCs w:val="20"/>
                <w:lang w:val="hr-HR"/>
              </w:rPr>
              <w:t>10</w:t>
            </w:r>
            <w:r w:rsidR="005F73FD" w:rsidRPr="00270250">
              <w:rPr>
                <w:rFonts w:asciiTheme="minorHAnsi" w:hAnsiTheme="minorHAnsi" w:cstheme="minorHAnsi"/>
                <w:noProof/>
                <w:sz w:val="20"/>
                <w:szCs w:val="20"/>
                <w:lang w:val="hr-HR"/>
              </w:rPr>
              <w:t xml:space="preserve">. </w:t>
            </w:r>
            <w:r w:rsidRPr="00270250">
              <w:rPr>
                <w:rFonts w:asciiTheme="minorHAnsi" w:hAnsiTheme="minorHAnsi" w:cstheme="minorHAnsi"/>
                <w:noProof/>
                <w:sz w:val="20"/>
                <w:szCs w:val="20"/>
                <w:lang w:val="hr-HR"/>
              </w:rPr>
              <w:t>Zavarivati plinskim postupkom odabrani osnovni materijal: čelik, željezne ljevove, obojene metale i njihove legure</w:t>
            </w:r>
          </w:p>
          <w:p w14:paraId="6E34E746" w14:textId="6E928ABD" w:rsidR="005F73FD" w:rsidRPr="00270250" w:rsidRDefault="005F73FD" w:rsidP="005F73FD">
            <w:pPr>
              <w:spacing w:before="60" w:after="60" w:line="240" w:lineRule="auto"/>
              <w:jc w:val="both"/>
              <w:rPr>
                <w:rFonts w:asciiTheme="minorHAnsi" w:hAnsiTheme="minorHAnsi" w:cstheme="minorHAnsi"/>
                <w:noProof/>
                <w:sz w:val="20"/>
                <w:szCs w:val="20"/>
                <w:lang w:val="hr-HR"/>
              </w:rPr>
            </w:pPr>
            <w:r w:rsidRPr="00270250">
              <w:rPr>
                <w:rFonts w:asciiTheme="minorHAnsi" w:hAnsiTheme="minorHAnsi" w:cstheme="minorHAnsi"/>
                <w:noProof/>
                <w:sz w:val="20"/>
                <w:szCs w:val="20"/>
                <w:lang w:val="hr-HR"/>
              </w:rPr>
              <w:t>1</w:t>
            </w:r>
            <w:r w:rsidR="00F453CA" w:rsidRPr="00270250">
              <w:rPr>
                <w:rFonts w:asciiTheme="minorHAnsi" w:hAnsiTheme="minorHAnsi" w:cstheme="minorHAnsi"/>
                <w:noProof/>
                <w:sz w:val="20"/>
                <w:szCs w:val="20"/>
                <w:lang w:val="hr-HR"/>
              </w:rPr>
              <w:t>1</w:t>
            </w:r>
            <w:r w:rsidRPr="00270250">
              <w:rPr>
                <w:rFonts w:asciiTheme="minorHAnsi" w:hAnsiTheme="minorHAnsi" w:cstheme="minorHAnsi"/>
                <w:noProof/>
                <w:sz w:val="20"/>
                <w:szCs w:val="20"/>
                <w:lang w:val="hr-HR"/>
              </w:rPr>
              <w:t xml:space="preserve">. Zavarivati </w:t>
            </w:r>
            <w:r w:rsidR="003A3FB6" w:rsidRPr="00270250">
              <w:rPr>
                <w:rFonts w:asciiTheme="minorHAnsi" w:hAnsiTheme="minorHAnsi" w:cstheme="minorHAnsi"/>
                <w:noProof/>
                <w:sz w:val="20"/>
                <w:szCs w:val="20"/>
                <w:lang w:val="hr-HR"/>
              </w:rPr>
              <w:t>plinskim</w:t>
            </w:r>
            <w:r w:rsidRPr="00270250">
              <w:rPr>
                <w:rFonts w:asciiTheme="minorHAnsi" w:hAnsiTheme="minorHAnsi" w:cstheme="minorHAnsi"/>
                <w:noProof/>
                <w:sz w:val="20"/>
                <w:szCs w:val="20"/>
                <w:lang w:val="hr-HR"/>
              </w:rPr>
              <w:t xml:space="preserve"> postupkom u svim položajima zavarivanja i primijeniti odgovarajuće tehnike zavarivanja</w:t>
            </w:r>
          </w:p>
          <w:p w14:paraId="7E995BF7" w14:textId="1127E13A" w:rsidR="005F73FD" w:rsidRPr="00270250" w:rsidRDefault="005F73FD" w:rsidP="005F73FD">
            <w:pPr>
              <w:spacing w:before="60" w:after="60" w:line="240" w:lineRule="auto"/>
              <w:jc w:val="both"/>
              <w:rPr>
                <w:rFonts w:asciiTheme="minorHAnsi" w:hAnsiTheme="minorHAnsi" w:cstheme="minorHAnsi"/>
                <w:noProof/>
                <w:sz w:val="20"/>
                <w:szCs w:val="20"/>
                <w:lang w:val="hr-HR"/>
              </w:rPr>
            </w:pPr>
            <w:r w:rsidRPr="00270250">
              <w:rPr>
                <w:rFonts w:asciiTheme="minorHAnsi" w:hAnsiTheme="minorHAnsi" w:cstheme="minorHAnsi"/>
                <w:noProof/>
                <w:sz w:val="20"/>
                <w:szCs w:val="20"/>
                <w:lang w:val="hr-HR"/>
              </w:rPr>
              <w:t>1</w:t>
            </w:r>
            <w:r w:rsidR="00F453CA" w:rsidRPr="00270250">
              <w:rPr>
                <w:rFonts w:asciiTheme="minorHAnsi" w:hAnsiTheme="minorHAnsi" w:cstheme="minorHAnsi"/>
                <w:noProof/>
                <w:sz w:val="20"/>
                <w:szCs w:val="20"/>
                <w:lang w:val="hr-HR"/>
              </w:rPr>
              <w:t>2</w:t>
            </w:r>
            <w:r w:rsidRPr="00270250">
              <w:rPr>
                <w:rFonts w:asciiTheme="minorHAnsi" w:hAnsiTheme="minorHAnsi" w:cstheme="minorHAnsi"/>
                <w:noProof/>
                <w:sz w:val="20"/>
                <w:szCs w:val="20"/>
                <w:lang w:val="hr-HR"/>
              </w:rPr>
              <w:t>. Provesti vizualni pregled i kontrolu dimenzija zavarenih spojeva</w:t>
            </w:r>
          </w:p>
          <w:p w14:paraId="5C6A1687" w14:textId="67E6A11F" w:rsidR="005F73FD" w:rsidRPr="00270250" w:rsidRDefault="005F73FD" w:rsidP="005F73FD">
            <w:pPr>
              <w:spacing w:before="60" w:after="60" w:line="240" w:lineRule="auto"/>
              <w:jc w:val="both"/>
              <w:rPr>
                <w:rFonts w:asciiTheme="minorHAnsi" w:hAnsiTheme="minorHAnsi" w:cstheme="minorHAnsi"/>
                <w:noProof/>
                <w:sz w:val="20"/>
                <w:szCs w:val="20"/>
                <w:lang w:val="hr-HR"/>
              </w:rPr>
            </w:pPr>
            <w:r w:rsidRPr="00270250">
              <w:rPr>
                <w:rFonts w:asciiTheme="minorHAnsi" w:hAnsiTheme="minorHAnsi" w:cstheme="minorHAnsi"/>
                <w:noProof/>
                <w:sz w:val="20"/>
                <w:szCs w:val="20"/>
                <w:lang w:val="hr-HR"/>
              </w:rPr>
              <w:t>1</w:t>
            </w:r>
            <w:r w:rsidR="00F453CA" w:rsidRPr="00270250">
              <w:rPr>
                <w:rFonts w:asciiTheme="minorHAnsi" w:hAnsiTheme="minorHAnsi" w:cstheme="minorHAnsi"/>
                <w:noProof/>
                <w:sz w:val="20"/>
                <w:szCs w:val="20"/>
                <w:lang w:val="hr-HR"/>
              </w:rPr>
              <w:t>3</w:t>
            </w:r>
            <w:r w:rsidRPr="00270250">
              <w:rPr>
                <w:rFonts w:asciiTheme="minorHAnsi" w:hAnsiTheme="minorHAnsi" w:cstheme="minorHAnsi"/>
                <w:noProof/>
                <w:sz w:val="20"/>
                <w:szCs w:val="20"/>
                <w:lang w:val="hr-HR"/>
              </w:rPr>
              <w:t>. Provjeriti i pripremiti gotovi zavareni spoj za kontrolu i izvješće u sustavu kontrole proizvodnje</w:t>
            </w:r>
          </w:p>
          <w:p w14:paraId="65FCC8DA" w14:textId="318B4F3A" w:rsidR="00C759FB" w:rsidRPr="00270250" w:rsidRDefault="005F73FD" w:rsidP="005F73FD">
            <w:pPr>
              <w:spacing w:before="60" w:after="60" w:line="240" w:lineRule="auto"/>
              <w:jc w:val="both"/>
              <w:rPr>
                <w:rFonts w:asciiTheme="minorHAnsi" w:hAnsiTheme="minorHAnsi" w:cstheme="minorHAnsi"/>
                <w:noProof/>
                <w:sz w:val="20"/>
                <w:szCs w:val="20"/>
                <w:lang w:val="hr-HR"/>
              </w:rPr>
            </w:pPr>
            <w:r w:rsidRPr="00270250">
              <w:rPr>
                <w:rFonts w:asciiTheme="minorHAnsi" w:hAnsiTheme="minorHAnsi" w:cstheme="minorHAnsi"/>
                <w:noProof/>
                <w:sz w:val="20"/>
                <w:szCs w:val="20"/>
                <w:lang w:val="hr-HR"/>
              </w:rPr>
              <w:t>1</w:t>
            </w:r>
            <w:r w:rsidR="00F453CA" w:rsidRPr="00270250">
              <w:rPr>
                <w:rFonts w:asciiTheme="minorHAnsi" w:hAnsiTheme="minorHAnsi" w:cstheme="minorHAnsi"/>
                <w:noProof/>
                <w:sz w:val="20"/>
                <w:szCs w:val="20"/>
                <w:lang w:val="hr-HR"/>
              </w:rPr>
              <w:t>4</w:t>
            </w:r>
            <w:r w:rsidRPr="00270250">
              <w:rPr>
                <w:rFonts w:asciiTheme="minorHAnsi" w:hAnsiTheme="minorHAnsi" w:cstheme="minorHAnsi"/>
                <w:noProof/>
                <w:sz w:val="20"/>
                <w:szCs w:val="20"/>
                <w:lang w:val="hr-HR"/>
              </w:rPr>
              <w:t xml:space="preserve">. </w:t>
            </w:r>
            <w:r w:rsidR="00F453CA" w:rsidRPr="00270250">
              <w:rPr>
                <w:rFonts w:asciiTheme="minorHAnsi" w:hAnsiTheme="minorHAnsi" w:cstheme="minorHAnsi"/>
                <w:noProof/>
                <w:sz w:val="20"/>
                <w:szCs w:val="20"/>
                <w:lang w:val="hr-HR"/>
              </w:rPr>
              <w:t>Očistiti zavareni spoj plinskim postupkom, osnovni materijal i radno mjesto</w:t>
            </w:r>
          </w:p>
        </w:tc>
      </w:tr>
      <w:tr w:rsidR="00C759FB" w:rsidRPr="00270250" w14:paraId="3D59805F" w14:textId="77777777" w:rsidTr="007A2F85">
        <w:trPr>
          <w:trHeight w:val="951"/>
        </w:trPr>
        <w:tc>
          <w:tcPr>
            <w:tcW w:w="1749" w:type="pct"/>
            <w:shd w:val="clear" w:color="auto" w:fill="B8CCE4"/>
            <w:hideMark/>
          </w:tcPr>
          <w:p w14:paraId="29E08823" w14:textId="0E072A93" w:rsidR="00C759FB" w:rsidRPr="00270250" w:rsidRDefault="002132BF" w:rsidP="008F40BB">
            <w:pPr>
              <w:spacing w:before="60" w:after="60" w:line="240" w:lineRule="auto"/>
              <w:rPr>
                <w:rFonts w:asciiTheme="minorHAnsi" w:hAnsiTheme="minorHAnsi" w:cstheme="minorHAnsi"/>
                <w:b/>
                <w:noProof/>
                <w:sz w:val="20"/>
                <w:szCs w:val="20"/>
                <w:lang w:val="hr-HR"/>
              </w:rPr>
            </w:pPr>
            <w:r w:rsidRPr="00270250">
              <w:rPr>
                <w:rFonts w:asciiTheme="minorHAnsi" w:hAnsiTheme="minorHAnsi" w:cstheme="minorHAnsi"/>
                <w:b/>
                <w:noProof/>
                <w:sz w:val="20"/>
                <w:szCs w:val="20"/>
                <w:lang w:val="hr-HR"/>
              </w:rPr>
              <w:t>Preporučeni n</w:t>
            </w:r>
            <w:r w:rsidR="00C759FB" w:rsidRPr="00270250">
              <w:rPr>
                <w:rFonts w:asciiTheme="minorHAnsi" w:hAnsiTheme="minorHAnsi" w:cstheme="minorHAnsi"/>
                <w:b/>
                <w:noProof/>
                <w:sz w:val="20"/>
                <w:szCs w:val="20"/>
                <w:lang w:val="hr-HR"/>
              </w:rPr>
              <w:t xml:space="preserve">ačini praćenja kvalitete i uspješnosti izvedbe programa </w:t>
            </w:r>
          </w:p>
        </w:tc>
        <w:tc>
          <w:tcPr>
            <w:tcW w:w="3251" w:type="pct"/>
            <w:gridSpan w:val="3"/>
          </w:tcPr>
          <w:p w14:paraId="70FE93B5" w14:textId="77777777" w:rsidR="004E7C55" w:rsidRPr="00270250" w:rsidRDefault="004E7C55" w:rsidP="004E7C55">
            <w:pPr>
              <w:spacing w:before="60" w:after="60" w:line="240" w:lineRule="auto"/>
              <w:jc w:val="both"/>
              <w:rPr>
                <w:rFonts w:asciiTheme="minorHAnsi" w:hAnsiTheme="minorHAnsi" w:cstheme="minorHAnsi"/>
                <w:noProof/>
                <w:sz w:val="20"/>
                <w:szCs w:val="20"/>
                <w:lang w:val="hr-HR"/>
              </w:rPr>
            </w:pPr>
            <w:r w:rsidRPr="00270250">
              <w:rPr>
                <w:rFonts w:asciiTheme="minorHAnsi" w:hAnsiTheme="minorHAnsi" w:cstheme="minorHAnsi"/>
                <w:noProof/>
                <w:sz w:val="20"/>
                <w:szCs w:val="20"/>
                <w:lang w:val="hr-HR"/>
              </w:rPr>
              <w:t>Osiguravanje kvalitete i praćenje uspješnosti izvedbe programa provodi se kroz evaluacijske postupke za vrednovanje i praćenje kvalitete izvedbe programa:</w:t>
            </w:r>
          </w:p>
          <w:p w14:paraId="71758262" w14:textId="77777777" w:rsidR="004E7C55" w:rsidRPr="00270250" w:rsidRDefault="004E7C55" w:rsidP="004E7C55">
            <w:pPr>
              <w:spacing w:before="60" w:after="60" w:line="240" w:lineRule="auto"/>
              <w:jc w:val="both"/>
              <w:rPr>
                <w:rFonts w:asciiTheme="minorHAnsi" w:hAnsiTheme="minorHAnsi" w:cstheme="minorHAnsi"/>
                <w:noProof/>
                <w:sz w:val="20"/>
                <w:szCs w:val="20"/>
                <w:lang w:val="hr-HR"/>
              </w:rPr>
            </w:pPr>
            <w:r w:rsidRPr="00270250">
              <w:rPr>
                <w:rFonts w:asciiTheme="minorHAnsi" w:hAnsiTheme="minorHAnsi" w:cstheme="minorHAnsi"/>
                <w:noProof/>
                <w:sz w:val="20"/>
                <w:szCs w:val="20"/>
                <w:lang w:val="hr-HR"/>
              </w:rPr>
              <w:t>- Postupke za vrednovanje rada nastavnika i trenera</w:t>
            </w:r>
          </w:p>
          <w:p w14:paraId="4417DEB7" w14:textId="77777777" w:rsidR="004E7C55" w:rsidRPr="00270250" w:rsidRDefault="004E7C55" w:rsidP="004E7C55">
            <w:pPr>
              <w:spacing w:before="60" w:after="60" w:line="240" w:lineRule="auto"/>
              <w:jc w:val="both"/>
              <w:rPr>
                <w:rFonts w:asciiTheme="minorHAnsi" w:hAnsiTheme="minorHAnsi" w:cstheme="minorHAnsi"/>
                <w:noProof/>
                <w:sz w:val="20"/>
                <w:szCs w:val="20"/>
                <w:lang w:val="hr-HR"/>
              </w:rPr>
            </w:pPr>
            <w:r w:rsidRPr="00270250">
              <w:rPr>
                <w:rFonts w:asciiTheme="minorHAnsi" w:hAnsiTheme="minorHAnsi" w:cstheme="minorHAnsi"/>
                <w:noProof/>
                <w:sz w:val="20"/>
                <w:szCs w:val="20"/>
                <w:lang w:val="hr-HR"/>
              </w:rPr>
              <w:t>- Postupke za praćenje postupka ocjenjivanja te njihove usklađenosti s očekivanim ishodima učenja</w:t>
            </w:r>
          </w:p>
          <w:p w14:paraId="62C7E8B9" w14:textId="1F1FE7BF" w:rsidR="004E7C55" w:rsidRPr="00270250" w:rsidRDefault="004E7C55" w:rsidP="004E7C55">
            <w:pPr>
              <w:spacing w:before="60" w:after="60" w:line="240" w:lineRule="auto"/>
              <w:jc w:val="both"/>
              <w:rPr>
                <w:rFonts w:asciiTheme="minorHAnsi" w:hAnsiTheme="minorHAnsi" w:cstheme="minorHAnsi"/>
                <w:noProof/>
                <w:sz w:val="20"/>
                <w:szCs w:val="20"/>
                <w:lang w:val="hr-HR"/>
              </w:rPr>
            </w:pPr>
            <w:r w:rsidRPr="00270250">
              <w:rPr>
                <w:rFonts w:asciiTheme="minorHAnsi" w:hAnsiTheme="minorHAnsi" w:cstheme="minorHAnsi"/>
                <w:noProof/>
                <w:sz w:val="20"/>
                <w:szCs w:val="20"/>
                <w:lang w:val="hr-HR"/>
              </w:rPr>
              <w:t>- Postupke za vrednovanje</w:t>
            </w:r>
            <w:r w:rsidR="00980878">
              <w:rPr>
                <w:rFonts w:asciiTheme="minorHAnsi" w:hAnsiTheme="minorHAnsi" w:cstheme="minorHAnsi"/>
                <w:noProof/>
                <w:sz w:val="20"/>
                <w:szCs w:val="20"/>
                <w:lang w:val="hr-HR"/>
              </w:rPr>
              <w:t xml:space="preserve"> </w:t>
            </w:r>
            <w:r w:rsidRPr="00270250">
              <w:rPr>
                <w:rFonts w:asciiTheme="minorHAnsi" w:hAnsiTheme="minorHAnsi" w:cstheme="minorHAnsi"/>
                <w:noProof/>
                <w:sz w:val="20"/>
                <w:szCs w:val="20"/>
                <w:lang w:val="hr-HR"/>
              </w:rPr>
              <w:t>dostupnih resursa za nastavni proces: prostorni, ljudski i materijalni</w:t>
            </w:r>
          </w:p>
          <w:p w14:paraId="2A37DDAC" w14:textId="7152CCEF" w:rsidR="004E7C55" w:rsidRPr="00270250" w:rsidRDefault="004E7C55" w:rsidP="004E7C55">
            <w:pPr>
              <w:spacing w:before="60" w:after="60" w:line="240" w:lineRule="auto"/>
              <w:jc w:val="both"/>
              <w:rPr>
                <w:rFonts w:asciiTheme="minorHAnsi" w:hAnsiTheme="minorHAnsi" w:cstheme="minorHAnsi"/>
                <w:noProof/>
                <w:sz w:val="20"/>
                <w:szCs w:val="20"/>
                <w:lang w:val="hr-HR"/>
              </w:rPr>
            </w:pPr>
            <w:r w:rsidRPr="00270250">
              <w:rPr>
                <w:rFonts w:asciiTheme="minorHAnsi" w:hAnsiTheme="minorHAnsi" w:cstheme="minorHAnsi"/>
                <w:noProof/>
                <w:sz w:val="20"/>
                <w:szCs w:val="20"/>
                <w:lang w:val="hr-HR"/>
              </w:rPr>
              <w:t>- Postupke za praćenje uspjeha polaznika</w:t>
            </w:r>
            <w:r w:rsidR="00B0308B">
              <w:rPr>
                <w:rFonts w:asciiTheme="minorHAnsi" w:hAnsiTheme="minorHAnsi" w:cstheme="minorHAnsi"/>
                <w:noProof/>
                <w:sz w:val="20"/>
                <w:szCs w:val="20"/>
                <w:lang w:val="hr-HR"/>
              </w:rPr>
              <w:t>.</w:t>
            </w:r>
          </w:p>
          <w:p w14:paraId="3C3FC881" w14:textId="77777777" w:rsidR="004E7C55" w:rsidRPr="00270250" w:rsidRDefault="004E7C55" w:rsidP="004E7C55">
            <w:pPr>
              <w:spacing w:before="60" w:after="60" w:line="240" w:lineRule="auto"/>
              <w:jc w:val="both"/>
              <w:rPr>
                <w:rFonts w:asciiTheme="minorHAnsi" w:hAnsiTheme="minorHAnsi" w:cstheme="minorHAnsi"/>
                <w:noProof/>
                <w:sz w:val="20"/>
                <w:szCs w:val="20"/>
                <w:lang w:val="hr-HR"/>
              </w:rPr>
            </w:pPr>
            <w:r w:rsidRPr="00270250">
              <w:rPr>
                <w:rFonts w:asciiTheme="minorHAnsi" w:hAnsiTheme="minorHAnsi" w:cstheme="minorHAnsi"/>
                <w:noProof/>
                <w:sz w:val="20"/>
                <w:szCs w:val="20"/>
                <w:lang w:val="hr-HR"/>
              </w:rPr>
              <w:t>Na temelju navedenih postupaka definiraju se postupci za praćenje unapređenja kvalitete izvedbe  programa:</w:t>
            </w:r>
          </w:p>
          <w:p w14:paraId="75FBDF77" w14:textId="3DC0EBCE" w:rsidR="004E7C55" w:rsidRPr="00270250" w:rsidRDefault="004E7C55" w:rsidP="004E7C55">
            <w:pPr>
              <w:spacing w:before="60" w:after="60" w:line="240" w:lineRule="auto"/>
              <w:jc w:val="both"/>
              <w:rPr>
                <w:rFonts w:asciiTheme="minorHAnsi" w:hAnsiTheme="minorHAnsi" w:cstheme="minorHAnsi"/>
                <w:noProof/>
                <w:sz w:val="20"/>
                <w:szCs w:val="20"/>
                <w:lang w:val="hr-HR"/>
              </w:rPr>
            </w:pPr>
            <w:r w:rsidRPr="00270250">
              <w:rPr>
                <w:rFonts w:asciiTheme="minorHAnsi" w:hAnsiTheme="minorHAnsi" w:cstheme="minorHAnsi"/>
                <w:noProof/>
                <w:sz w:val="20"/>
                <w:szCs w:val="20"/>
                <w:lang w:val="hr-HR"/>
              </w:rPr>
              <w:t>- Akcijski plan po</w:t>
            </w:r>
            <w:r w:rsidR="00DA0990">
              <w:rPr>
                <w:rFonts w:asciiTheme="minorHAnsi" w:hAnsiTheme="minorHAnsi" w:cstheme="minorHAnsi"/>
                <w:noProof/>
                <w:sz w:val="20"/>
                <w:szCs w:val="20"/>
                <w:lang w:val="hr-HR"/>
              </w:rPr>
              <w:t>v</w:t>
            </w:r>
            <w:r w:rsidRPr="00270250">
              <w:rPr>
                <w:rFonts w:asciiTheme="minorHAnsi" w:hAnsiTheme="minorHAnsi" w:cstheme="minorHAnsi"/>
                <w:noProof/>
                <w:sz w:val="20"/>
                <w:szCs w:val="20"/>
                <w:lang w:val="hr-HR"/>
              </w:rPr>
              <w:t>ezan s rezultatima evaluacijskih upitnika</w:t>
            </w:r>
          </w:p>
          <w:p w14:paraId="5AB8D9EE" w14:textId="77777777" w:rsidR="004E7C55" w:rsidRPr="00270250" w:rsidRDefault="004E7C55" w:rsidP="004E7C55">
            <w:pPr>
              <w:spacing w:before="60" w:after="60" w:line="240" w:lineRule="auto"/>
              <w:jc w:val="both"/>
              <w:rPr>
                <w:rFonts w:asciiTheme="minorHAnsi" w:hAnsiTheme="minorHAnsi" w:cstheme="minorHAnsi"/>
                <w:noProof/>
                <w:sz w:val="20"/>
                <w:szCs w:val="20"/>
                <w:lang w:val="hr-HR"/>
              </w:rPr>
            </w:pPr>
            <w:r w:rsidRPr="00270250">
              <w:rPr>
                <w:rFonts w:asciiTheme="minorHAnsi" w:hAnsiTheme="minorHAnsi" w:cstheme="minorHAnsi"/>
                <w:noProof/>
                <w:sz w:val="20"/>
                <w:szCs w:val="20"/>
                <w:lang w:val="hr-HR"/>
              </w:rPr>
              <w:t>- Postupci za praćenje realizacije Akcijskog plana,</w:t>
            </w:r>
          </w:p>
          <w:p w14:paraId="25D37C6F" w14:textId="008D697D" w:rsidR="00C759FB" w:rsidRPr="00270250" w:rsidRDefault="004E7C55" w:rsidP="004E7C55">
            <w:pPr>
              <w:spacing w:before="60" w:after="60" w:line="240" w:lineRule="auto"/>
              <w:jc w:val="both"/>
              <w:rPr>
                <w:rFonts w:asciiTheme="minorHAnsi" w:hAnsiTheme="minorHAnsi" w:cstheme="minorHAnsi"/>
                <w:noProof/>
                <w:color w:val="44546A" w:themeColor="text2"/>
                <w:sz w:val="20"/>
                <w:szCs w:val="20"/>
                <w:lang w:val="hr-HR"/>
              </w:rPr>
            </w:pPr>
            <w:r w:rsidRPr="00270250">
              <w:rPr>
                <w:rFonts w:asciiTheme="minorHAnsi" w:hAnsiTheme="minorHAnsi" w:cstheme="minorHAnsi"/>
                <w:noProof/>
                <w:sz w:val="20"/>
                <w:szCs w:val="20"/>
                <w:lang w:val="hr-HR"/>
              </w:rPr>
              <w:t>- Način informiranja o programu - polaznika, poslodavaca i ostalih zainteresiranih.</w:t>
            </w:r>
          </w:p>
        </w:tc>
      </w:tr>
      <w:tr w:rsidR="00C759FB" w:rsidRPr="00270250" w14:paraId="56EB1F55" w14:textId="77777777" w:rsidTr="007A2F85">
        <w:trPr>
          <w:trHeight w:val="513"/>
        </w:trPr>
        <w:tc>
          <w:tcPr>
            <w:tcW w:w="1749" w:type="pct"/>
            <w:shd w:val="clear" w:color="auto" w:fill="B8CCE4"/>
            <w:hideMark/>
          </w:tcPr>
          <w:p w14:paraId="2D9E9262" w14:textId="77777777" w:rsidR="00C759FB" w:rsidRPr="00270250" w:rsidRDefault="00C759FB" w:rsidP="008F40BB">
            <w:pPr>
              <w:spacing w:before="60" w:after="60" w:line="240" w:lineRule="auto"/>
              <w:rPr>
                <w:rFonts w:asciiTheme="minorHAnsi" w:hAnsiTheme="minorHAnsi" w:cstheme="minorHAnsi"/>
                <w:b/>
                <w:noProof/>
                <w:sz w:val="20"/>
                <w:szCs w:val="20"/>
                <w:lang w:val="hr-HR"/>
              </w:rPr>
            </w:pPr>
            <w:r w:rsidRPr="00270250">
              <w:rPr>
                <w:rFonts w:asciiTheme="minorHAnsi" w:hAnsiTheme="minorHAnsi" w:cstheme="minorHAnsi"/>
                <w:b/>
                <w:noProof/>
                <w:sz w:val="20"/>
                <w:szCs w:val="20"/>
                <w:lang w:val="hr-HR"/>
              </w:rPr>
              <w:t>Datum revizije programa</w:t>
            </w:r>
          </w:p>
        </w:tc>
        <w:tc>
          <w:tcPr>
            <w:tcW w:w="3251" w:type="pct"/>
            <w:gridSpan w:val="3"/>
          </w:tcPr>
          <w:p w14:paraId="37627339" w14:textId="793844D1" w:rsidR="00C759FB" w:rsidRPr="00270250" w:rsidRDefault="004E7C55" w:rsidP="008F40BB">
            <w:pPr>
              <w:spacing w:before="60" w:after="60" w:line="240" w:lineRule="auto"/>
              <w:jc w:val="both"/>
              <w:rPr>
                <w:rFonts w:asciiTheme="minorHAnsi" w:hAnsiTheme="minorHAnsi" w:cstheme="minorHAnsi"/>
                <w:noProof/>
                <w:sz w:val="20"/>
                <w:szCs w:val="20"/>
                <w:lang w:val="hr-HR"/>
              </w:rPr>
            </w:pPr>
            <w:r w:rsidRPr="00270250">
              <w:rPr>
                <w:rFonts w:asciiTheme="minorHAnsi" w:hAnsiTheme="minorHAnsi" w:cstheme="minorHAnsi"/>
                <w:noProof/>
                <w:sz w:val="20"/>
                <w:szCs w:val="20"/>
                <w:lang w:val="hr-HR"/>
              </w:rPr>
              <w:t>31.12.2027.</w:t>
            </w:r>
          </w:p>
        </w:tc>
      </w:tr>
      <w:bookmarkEnd w:id="0"/>
    </w:tbl>
    <w:p w14:paraId="7DD65E7A" w14:textId="19B08FDB" w:rsidR="004E7C55" w:rsidRDefault="004E7C55" w:rsidP="004E7C55">
      <w:pPr>
        <w:pStyle w:val="ListParagraph"/>
        <w:rPr>
          <w:rFonts w:cstheme="minorHAnsi"/>
          <w:b/>
          <w:bCs/>
          <w:noProof/>
          <w:sz w:val="24"/>
          <w:szCs w:val="24"/>
        </w:rPr>
      </w:pPr>
    </w:p>
    <w:p w14:paraId="258B8DD7" w14:textId="75CD3D4E" w:rsidR="00F62DB3" w:rsidRDefault="00F62DB3" w:rsidP="004E7C55">
      <w:pPr>
        <w:pStyle w:val="ListParagraph"/>
        <w:rPr>
          <w:rFonts w:cstheme="minorHAnsi"/>
          <w:b/>
          <w:bCs/>
          <w:noProof/>
          <w:sz w:val="24"/>
          <w:szCs w:val="24"/>
        </w:rPr>
      </w:pPr>
    </w:p>
    <w:p w14:paraId="5DB5CF1F" w14:textId="22D7C6C8" w:rsidR="00F62DB3" w:rsidRDefault="00F62DB3" w:rsidP="004E7C55">
      <w:pPr>
        <w:pStyle w:val="ListParagraph"/>
        <w:rPr>
          <w:rFonts w:cstheme="minorHAnsi"/>
          <w:b/>
          <w:bCs/>
          <w:noProof/>
          <w:sz w:val="24"/>
          <w:szCs w:val="24"/>
        </w:rPr>
      </w:pPr>
    </w:p>
    <w:p w14:paraId="4AF1BD6C" w14:textId="36FCBF1D" w:rsidR="00F62DB3" w:rsidRDefault="00F62DB3" w:rsidP="004E7C55">
      <w:pPr>
        <w:pStyle w:val="ListParagraph"/>
        <w:rPr>
          <w:rFonts w:cstheme="minorHAnsi"/>
          <w:b/>
          <w:bCs/>
          <w:noProof/>
          <w:sz w:val="24"/>
          <w:szCs w:val="24"/>
        </w:rPr>
      </w:pPr>
    </w:p>
    <w:p w14:paraId="193C7E13" w14:textId="40BD5DC4" w:rsidR="00F62DB3" w:rsidRDefault="00F62DB3" w:rsidP="004E7C55">
      <w:pPr>
        <w:pStyle w:val="ListParagraph"/>
        <w:rPr>
          <w:rFonts w:cstheme="minorHAnsi"/>
          <w:b/>
          <w:bCs/>
          <w:noProof/>
          <w:sz w:val="24"/>
          <w:szCs w:val="24"/>
        </w:rPr>
      </w:pPr>
    </w:p>
    <w:p w14:paraId="3BC31141" w14:textId="4579B76A" w:rsidR="00F62DB3" w:rsidRDefault="00F62DB3" w:rsidP="004E7C55">
      <w:pPr>
        <w:pStyle w:val="ListParagraph"/>
        <w:rPr>
          <w:rFonts w:cstheme="minorHAnsi"/>
          <w:b/>
          <w:bCs/>
          <w:noProof/>
          <w:sz w:val="24"/>
          <w:szCs w:val="24"/>
        </w:rPr>
      </w:pPr>
    </w:p>
    <w:p w14:paraId="697E3E50" w14:textId="2B2976FA" w:rsidR="00F62DB3" w:rsidRDefault="00F62DB3" w:rsidP="004E7C55">
      <w:pPr>
        <w:pStyle w:val="ListParagraph"/>
        <w:rPr>
          <w:rFonts w:cstheme="minorHAnsi"/>
          <w:b/>
          <w:bCs/>
          <w:noProof/>
          <w:sz w:val="24"/>
          <w:szCs w:val="24"/>
        </w:rPr>
      </w:pPr>
    </w:p>
    <w:p w14:paraId="70C62E95" w14:textId="7DF5FB31" w:rsidR="00F62DB3" w:rsidRDefault="00F62DB3" w:rsidP="004E7C55">
      <w:pPr>
        <w:pStyle w:val="ListParagraph"/>
        <w:rPr>
          <w:rFonts w:cstheme="minorHAnsi"/>
          <w:b/>
          <w:bCs/>
          <w:noProof/>
          <w:sz w:val="24"/>
          <w:szCs w:val="24"/>
        </w:rPr>
      </w:pPr>
    </w:p>
    <w:p w14:paraId="60B28ABF" w14:textId="3C81BCA5" w:rsidR="00F62DB3" w:rsidRDefault="00F62DB3" w:rsidP="004E7C55">
      <w:pPr>
        <w:pStyle w:val="ListParagraph"/>
        <w:rPr>
          <w:rFonts w:cstheme="minorHAnsi"/>
          <w:b/>
          <w:bCs/>
          <w:noProof/>
          <w:sz w:val="24"/>
          <w:szCs w:val="24"/>
        </w:rPr>
      </w:pPr>
    </w:p>
    <w:p w14:paraId="582ED810" w14:textId="77777777" w:rsidR="00F62DB3" w:rsidRDefault="00F62DB3" w:rsidP="004E7C55">
      <w:pPr>
        <w:pStyle w:val="ListParagraph"/>
        <w:rPr>
          <w:rFonts w:cstheme="minorHAnsi"/>
          <w:b/>
          <w:bCs/>
          <w:noProof/>
          <w:sz w:val="24"/>
          <w:szCs w:val="24"/>
        </w:rPr>
      </w:pPr>
    </w:p>
    <w:p w14:paraId="1D976449" w14:textId="620EE104" w:rsidR="00C759FB" w:rsidRPr="004E7C55" w:rsidRDefault="004E7C55" w:rsidP="004E7C55">
      <w:pPr>
        <w:rPr>
          <w:rFonts w:cstheme="minorHAnsi"/>
          <w:b/>
          <w:bCs/>
          <w:noProof/>
          <w:sz w:val="24"/>
          <w:szCs w:val="24"/>
        </w:rPr>
      </w:pPr>
      <w:r>
        <w:rPr>
          <w:rFonts w:cstheme="minorHAnsi"/>
          <w:b/>
          <w:bCs/>
          <w:noProof/>
          <w:sz w:val="24"/>
          <w:szCs w:val="24"/>
        </w:rPr>
        <w:lastRenderedPageBreak/>
        <w:t xml:space="preserve">2. </w:t>
      </w:r>
      <w:r w:rsidR="00C759FB" w:rsidRPr="004E7C55">
        <w:rPr>
          <w:rFonts w:cstheme="minorHAnsi"/>
          <w:b/>
          <w:bCs/>
          <w:noProof/>
          <w:sz w:val="24"/>
          <w:szCs w:val="24"/>
        </w:rPr>
        <w:t xml:space="preserve">MODULI I SKUPOVI ISHODA UČENJA </w:t>
      </w:r>
    </w:p>
    <w:tbl>
      <w:tblPr>
        <w:tblStyle w:val="TableGrid"/>
        <w:tblW w:w="9493" w:type="dxa"/>
        <w:tblLayout w:type="fixed"/>
        <w:tblLook w:val="04A0" w:firstRow="1" w:lastRow="0" w:firstColumn="1" w:lastColumn="0" w:noHBand="0" w:noVBand="1"/>
      </w:tblPr>
      <w:tblGrid>
        <w:gridCol w:w="704"/>
        <w:gridCol w:w="1967"/>
        <w:gridCol w:w="2002"/>
        <w:gridCol w:w="833"/>
        <w:gridCol w:w="1010"/>
        <w:gridCol w:w="709"/>
        <w:gridCol w:w="708"/>
        <w:gridCol w:w="567"/>
        <w:gridCol w:w="993"/>
      </w:tblGrid>
      <w:tr w:rsidR="00C759FB" w:rsidRPr="00F919E2" w14:paraId="417B9C8F" w14:textId="77777777" w:rsidTr="00A0572F">
        <w:trPr>
          <w:trHeight w:val="680"/>
        </w:trPr>
        <w:tc>
          <w:tcPr>
            <w:tcW w:w="704" w:type="dxa"/>
            <w:vMerge w:val="restart"/>
            <w:tcBorders>
              <w:top w:val="single" w:sz="18" w:space="0" w:color="auto"/>
              <w:left w:val="single" w:sz="18" w:space="0" w:color="auto"/>
              <w:bottom w:val="single" w:sz="6" w:space="0" w:color="auto"/>
              <w:right w:val="single" w:sz="6" w:space="0" w:color="auto"/>
            </w:tcBorders>
            <w:shd w:val="clear" w:color="auto" w:fill="8EAADB" w:themeFill="accent1" w:themeFillTint="99"/>
            <w:hideMark/>
          </w:tcPr>
          <w:p w14:paraId="53EF0ED9" w14:textId="77777777" w:rsidR="00C759FB" w:rsidRPr="00F919E2" w:rsidRDefault="00C759FB" w:rsidP="008F40BB">
            <w:pPr>
              <w:jc w:val="both"/>
              <w:rPr>
                <w:rFonts w:asciiTheme="minorHAnsi" w:hAnsiTheme="minorHAnsi" w:cstheme="minorHAnsi"/>
                <w:b/>
                <w:bCs/>
                <w:noProof/>
                <w:color w:val="000000"/>
                <w:sz w:val="20"/>
                <w:szCs w:val="20"/>
                <w:lang w:val="hr-HR"/>
              </w:rPr>
            </w:pPr>
            <w:bookmarkStart w:id="1" w:name="_Hlk92960607"/>
          </w:p>
          <w:p w14:paraId="15197BDE" w14:textId="77777777" w:rsidR="00C759FB" w:rsidRPr="00F919E2" w:rsidRDefault="00C759FB" w:rsidP="008F40BB">
            <w:pPr>
              <w:jc w:val="both"/>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Redni broj</w:t>
            </w:r>
          </w:p>
        </w:tc>
        <w:tc>
          <w:tcPr>
            <w:tcW w:w="1967"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0DB1AFBF" w14:textId="77777777" w:rsidR="00C759FB" w:rsidRPr="00F919E2" w:rsidRDefault="00C759FB" w:rsidP="008F40BB">
            <w:pPr>
              <w:jc w:val="center"/>
              <w:rPr>
                <w:rFonts w:asciiTheme="minorHAnsi" w:hAnsiTheme="minorHAnsi" w:cstheme="minorHAnsi"/>
                <w:b/>
                <w:bCs/>
                <w:noProof/>
                <w:color w:val="000000"/>
                <w:sz w:val="20"/>
                <w:szCs w:val="20"/>
                <w:lang w:val="hr-HR"/>
              </w:rPr>
            </w:pPr>
          </w:p>
          <w:p w14:paraId="74AFD96C" w14:textId="77777777" w:rsidR="00C759FB" w:rsidRPr="00F919E2" w:rsidRDefault="00C759FB" w:rsidP="008F40BB">
            <w:pPr>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NAZIV MODULA</w:t>
            </w:r>
          </w:p>
        </w:tc>
        <w:tc>
          <w:tcPr>
            <w:tcW w:w="2002"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1934F66E" w14:textId="77777777" w:rsidR="00C759FB" w:rsidRPr="00F919E2" w:rsidRDefault="00C759FB" w:rsidP="008F40BB">
            <w:pPr>
              <w:jc w:val="center"/>
              <w:rPr>
                <w:rFonts w:asciiTheme="minorHAnsi" w:hAnsiTheme="minorHAnsi" w:cstheme="minorHAnsi"/>
                <w:b/>
                <w:bCs/>
                <w:noProof/>
                <w:color w:val="000000"/>
                <w:sz w:val="20"/>
                <w:szCs w:val="20"/>
                <w:lang w:val="hr-HR"/>
              </w:rPr>
            </w:pPr>
          </w:p>
          <w:p w14:paraId="1FDE868C" w14:textId="77777777" w:rsidR="00C759FB" w:rsidRPr="00F919E2" w:rsidRDefault="00C759FB" w:rsidP="008F40BB">
            <w:pPr>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POPIS SKUPOVA ISHODA UČENJA</w:t>
            </w:r>
          </w:p>
        </w:tc>
        <w:tc>
          <w:tcPr>
            <w:tcW w:w="833"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36DC5F42" w14:textId="77777777" w:rsidR="00C759FB" w:rsidRPr="00F919E2" w:rsidRDefault="00C759FB" w:rsidP="008F40BB">
            <w:pPr>
              <w:jc w:val="center"/>
              <w:rPr>
                <w:rFonts w:asciiTheme="minorHAnsi" w:hAnsiTheme="minorHAnsi" w:cstheme="minorHAnsi"/>
                <w:b/>
                <w:bCs/>
                <w:noProof/>
                <w:color w:val="000000"/>
                <w:sz w:val="20"/>
                <w:szCs w:val="20"/>
                <w:lang w:val="hr-HR"/>
              </w:rPr>
            </w:pPr>
          </w:p>
          <w:p w14:paraId="3F3F3BDF" w14:textId="77777777" w:rsidR="00C759FB" w:rsidRPr="00F919E2" w:rsidRDefault="00C759FB" w:rsidP="008F40BB">
            <w:pPr>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Razina</w:t>
            </w:r>
          </w:p>
        </w:tc>
        <w:tc>
          <w:tcPr>
            <w:tcW w:w="1010"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77E8AC21" w14:textId="77777777" w:rsidR="00C759FB" w:rsidRPr="00F919E2" w:rsidRDefault="00C759FB" w:rsidP="008F40BB">
            <w:pPr>
              <w:jc w:val="center"/>
              <w:rPr>
                <w:rFonts w:asciiTheme="minorHAnsi" w:hAnsiTheme="minorHAnsi" w:cstheme="minorHAnsi"/>
                <w:b/>
                <w:bCs/>
                <w:noProof/>
                <w:color w:val="000000"/>
                <w:sz w:val="20"/>
                <w:szCs w:val="20"/>
                <w:lang w:val="hr-HR"/>
              </w:rPr>
            </w:pPr>
          </w:p>
          <w:p w14:paraId="34207130" w14:textId="77777777" w:rsidR="00C759FB" w:rsidRPr="00F919E2" w:rsidRDefault="00C759FB" w:rsidP="008F40BB">
            <w:pPr>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Obujam CSVET</w:t>
            </w:r>
          </w:p>
        </w:tc>
        <w:tc>
          <w:tcPr>
            <w:tcW w:w="2977" w:type="dxa"/>
            <w:gridSpan w:val="4"/>
            <w:tcBorders>
              <w:top w:val="single" w:sz="18" w:space="0" w:color="auto"/>
              <w:left w:val="single" w:sz="6" w:space="0" w:color="auto"/>
              <w:bottom w:val="single" w:sz="6" w:space="0" w:color="auto"/>
              <w:right w:val="single" w:sz="18" w:space="0" w:color="auto"/>
            </w:tcBorders>
            <w:shd w:val="clear" w:color="auto" w:fill="8EAADB" w:themeFill="accent1" w:themeFillTint="99"/>
            <w:hideMark/>
          </w:tcPr>
          <w:p w14:paraId="5BA31A60" w14:textId="77777777" w:rsidR="00C759FB" w:rsidRPr="00F919E2" w:rsidRDefault="00C759FB" w:rsidP="008F40BB">
            <w:pPr>
              <w:jc w:val="center"/>
              <w:rPr>
                <w:rFonts w:asciiTheme="minorHAnsi" w:hAnsiTheme="minorHAnsi" w:cstheme="minorHAnsi"/>
                <w:b/>
                <w:bCs/>
                <w:noProof/>
                <w:color w:val="000000"/>
                <w:sz w:val="20"/>
                <w:szCs w:val="20"/>
                <w:lang w:val="hr-HR"/>
              </w:rPr>
            </w:pPr>
          </w:p>
          <w:p w14:paraId="1B37A9D9" w14:textId="77777777" w:rsidR="00C759FB" w:rsidRPr="00F919E2" w:rsidRDefault="00C759FB" w:rsidP="008F40BB">
            <w:pPr>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Broj sati</w:t>
            </w:r>
          </w:p>
        </w:tc>
      </w:tr>
      <w:tr w:rsidR="00C759FB" w:rsidRPr="00F919E2" w14:paraId="2EF59616" w14:textId="77777777" w:rsidTr="00A0572F">
        <w:trPr>
          <w:trHeight w:val="680"/>
        </w:trPr>
        <w:tc>
          <w:tcPr>
            <w:tcW w:w="704" w:type="dxa"/>
            <w:vMerge/>
            <w:tcBorders>
              <w:top w:val="single" w:sz="6" w:space="0" w:color="auto"/>
              <w:left w:val="single" w:sz="18" w:space="0" w:color="auto"/>
              <w:bottom w:val="single" w:sz="6" w:space="0" w:color="auto"/>
              <w:right w:val="single" w:sz="6" w:space="0" w:color="auto"/>
            </w:tcBorders>
            <w:shd w:val="clear" w:color="auto" w:fill="8EAADB" w:themeFill="accent1" w:themeFillTint="99"/>
          </w:tcPr>
          <w:p w14:paraId="3E31F2AA" w14:textId="77777777" w:rsidR="00C759FB" w:rsidRPr="00F919E2" w:rsidRDefault="00C759FB" w:rsidP="008F40BB">
            <w:pPr>
              <w:jc w:val="both"/>
              <w:rPr>
                <w:rFonts w:asciiTheme="minorHAnsi" w:hAnsiTheme="minorHAnsi" w:cstheme="minorHAnsi"/>
                <w:b/>
                <w:bCs/>
                <w:noProof/>
                <w:color w:val="000000"/>
                <w:sz w:val="20"/>
                <w:szCs w:val="20"/>
                <w:lang w:val="hr-HR"/>
              </w:rPr>
            </w:pPr>
          </w:p>
        </w:tc>
        <w:tc>
          <w:tcPr>
            <w:tcW w:w="1967"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1D373FFF" w14:textId="77777777" w:rsidR="00C759FB" w:rsidRPr="00F919E2" w:rsidRDefault="00C759FB" w:rsidP="008F40BB">
            <w:pPr>
              <w:jc w:val="both"/>
              <w:rPr>
                <w:rFonts w:asciiTheme="minorHAnsi" w:hAnsiTheme="minorHAnsi" w:cstheme="minorHAnsi"/>
                <w:b/>
                <w:bCs/>
                <w:noProof/>
                <w:color w:val="000000"/>
                <w:sz w:val="20"/>
                <w:szCs w:val="20"/>
                <w:lang w:val="hr-HR"/>
              </w:rPr>
            </w:pPr>
          </w:p>
        </w:tc>
        <w:tc>
          <w:tcPr>
            <w:tcW w:w="2002"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6B9EE41D" w14:textId="77777777" w:rsidR="00C759FB" w:rsidRPr="00F919E2" w:rsidRDefault="00C759FB" w:rsidP="008F40BB">
            <w:pPr>
              <w:jc w:val="both"/>
              <w:rPr>
                <w:rFonts w:asciiTheme="minorHAnsi" w:hAnsiTheme="minorHAnsi" w:cstheme="minorHAnsi"/>
                <w:b/>
                <w:bCs/>
                <w:noProof/>
                <w:color w:val="000000"/>
                <w:sz w:val="20"/>
                <w:szCs w:val="20"/>
                <w:lang w:val="hr-HR"/>
              </w:rPr>
            </w:pPr>
          </w:p>
        </w:tc>
        <w:tc>
          <w:tcPr>
            <w:tcW w:w="833"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49A21B81" w14:textId="77777777" w:rsidR="00C759FB" w:rsidRPr="00F919E2" w:rsidRDefault="00C759FB" w:rsidP="008F40BB">
            <w:pPr>
              <w:ind w:left="360"/>
              <w:jc w:val="both"/>
              <w:rPr>
                <w:rFonts w:asciiTheme="minorHAnsi" w:hAnsiTheme="minorHAnsi" w:cstheme="minorHAnsi"/>
                <w:b/>
                <w:bCs/>
                <w:noProof/>
                <w:color w:val="000000"/>
                <w:sz w:val="20"/>
                <w:szCs w:val="20"/>
                <w:lang w:val="hr-HR"/>
              </w:rPr>
            </w:pPr>
          </w:p>
        </w:tc>
        <w:tc>
          <w:tcPr>
            <w:tcW w:w="1010"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6B05FE26" w14:textId="77777777" w:rsidR="00C759FB" w:rsidRPr="00F919E2" w:rsidRDefault="00C759FB" w:rsidP="008F40BB">
            <w:pPr>
              <w:ind w:left="360"/>
              <w:rPr>
                <w:rFonts w:asciiTheme="minorHAnsi" w:hAnsiTheme="minorHAnsi" w:cstheme="minorHAnsi"/>
                <w:b/>
                <w:bCs/>
                <w:noProof/>
                <w:color w:val="000000"/>
                <w:sz w:val="20"/>
                <w:szCs w:val="20"/>
                <w:lang w:val="hr-HR"/>
              </w:rPr>
            </w:pPr>
          </w:p>
        </w:tc>
        <w:tc>
          <w:tcPr>
            <w:tcW w:w="709"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5FF3F349" w14:textId="77777777" w:rsidR="00C759FB" w:rsidRPr="00F919E2" w:rsidRDefault="00C759FB" w:rsidP="008F40BB">
            <w:pPr>
              <w:jc w:val="center"/>
              <w:rPr>
                <w:rFonts w:asciiTheme="minorHAnsi" w:hAnsiTheme="minorHAnsi" w:cstheme="minorHAnsi"/>
                <w:b/>
                <w:bCs/>
                <w:noProof/>
                <w:color w:val="000000"/>
                <w:sz w:val="18"/>
                <w:szCs w:val="18"/>
                <w:lang w:val="hr-HR"/>
              </w:rPr>
            </w:pPr>
            <w:r w:rsidRPr="00F919E2">
              <w:rPr>
                <w:rFonts w:asciiTheme="minorHAnsi" w:hAnsiTheme="minorHAnsi" w:cstheme="minorHAnsi"/>
                <w:b/>
                <w:bCs/>
                <w:noProof/>
                <w:color w:val="000000"/>
                <w:sz w:val="18"/>
                <w:szCs w:val="18"/>
                <w:lang w:val="hr-HR"/>
              </w:rPr>
              <w:t>VPUP</w:t>
            </w:r>
          </w:p>
        </w:tc>
        <w:tc>
          <w:tcPr>
            <w:tcW w:w="708"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2CC91E8C" w14:textId="77777777" w:rsidR="00C759FB" w:rsidRPr="00F919E2" w:rsidRDefault="00C759FB" w:rsidP="008F40BB">
            <w:pPr>
              <w:jc w:val="center"/>
              <w:rPr>
                <w:rFonts w:asciiTheme="minorHAnsi" w:hAnsiTheme="minorHAnsi" w:cstheme="minorHAnsi"/>
                <w:b/>
                <w:bCs/>
                <w:noProof/>
                <w:color w:val="000000"/>
                <w:sz w:val="18"/>
                <w:szCs w:val="18"/>
                <w:lang w:val="hr-HR"/>
              </w:rPr>
            </w:pPr>
            <w:r w:rsidRPr="00F919E2">
              <w:rPr>
                <w:rFonts w:asciiTheme="minorHAnsi" w:hAnsiTheme="minorHAnsi" w:cstheme="minorHAnsi"/>
                <w:b/>
                <w:bCs/>
                <w:noProof/>
                <w:color w:val="000000"/>
                <w:sz w:val="18"/>
                <w:szCs w:val="18"/>
                <w:lang w:val="hr-HR"/>
              </w:rPr>
              <w:t>UTR</w:t>
            </w:r>
          </w:p>
        </w:tc>
        <w:tc>
          <w:tcPr>
            <w:tcW w:w="567"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3AA5B155" w14:textId="77777777" w:rsidR="00C759FB" w:rsidRPr="00F919E2" w:rsidRDefault="00C759FB" w:rsidP="008F40BB">
            <w:pPr>
              <w:jc w:val="center"/>
              <w:rPr>
                <w:rFonts w:asciiTheme="minorHAnsi" w:hAnsiTheme="minorHAnsi" w:cstheme="minorHAnsi"/>
                <w:b/>
                <w:bCs/>
                <w:noProof/>
                <w:color w:val="000000"/>
                <w:sz w:val="18"/>
                <w:szCs w:val="18"/>
                <w:lang w:val="hr-HR"/>
              </w:rPr>
            </w:pPr>
            <w:r w:rsidRPr="00F919E2">
              <w:rPr>
                <w:rFonts w:asciiTheme="minorHAnsi" w:hAnsiTheme="minorHAnsi" w:cstheme="minorHAnsi"/>
                <w:b/>
                <w:bCs/>
                <w:noProof/>
                <w:color w:val="000000"/>
                <w:sz w:val="18"/>
                <w:szCs w:val="18"/>
                <w:lang w:val="hr-HR"/>
              </w:rPr>
              <w:t>SAP</w:t>
            </w:r>
          </w:p>
        </w:tc>
        <w:tc>
          <w:tcPr>
            <w:tcW w:w="993" w:type="dxa"/>
            <w:tcBorders>
              <w:top w:val="single" w:sz="6" w:space="0" w:color="auto"/>
              <w:left w:val="single" w:sz="6" w:space="0" w:color="auto"/>
              <w:bottom w:val="single" w:sz="6" w:space="0" w:color="auto"/>
              <w:right w:val="single" w:sz="18" w:space="0" w:color="auto"/>
            </w:tcBorders>
            <w:shd w:val="clear" w:color="auto" w:fill="8EAADB" w:themeFill="accent1" w:themeFillTint="99"/>
          </w:tcPr>
          <w:p w14:paraId="0190E6DE" w14:textId="77777777" w:rsidR="00C759FB" w:rsidRPr="00F919E2" w:rsidRDefault="00C759FB" w:rsidP="008F40BB">
            <w:pPr>
              <w:jc w:val="center"/>
              <w:rPr>
                <w:rFonts w:asciiTheme="minorHAnsi" w:hAnsiTheme="minorHAnsi" w:cstheme="minorHAnsi"/>
                <w:b/>
                <w:bCs/>
                <w:noProof/>
                <w:color w:val="000000"/>
                <w:sz w:val="18"/>
                <w:szCs w:val="18"/>
                <w:lang w:val="hr-HR"/>
              </w:rPr>
            </w:pPr>
            <w:r w:rsidRPr="00F919E2">
              <w:rPr>
                <w:rFonts w:asciiTheme="minorHAnsi" w:hAnsiTheme="minorHAnsi" w:cstheme="minorHAnsi"/>
                <w:b/>
                <w:bCs/>
                <w:noProof/>
                <w:color w:val="000000"/>
                <w:sz w:val="18"/>
                <w:szCs w:val="18"/>
                <w:lang w:val="hr-HR"/>
              </w:rPr>
              <w:t>UKUPNO</w:t>
            </w:r>
          </w:p>
        </w:tc>
      </w:tr>
      <w:tr w:rsidR="00C759FB" w:rsidRPr="00F919E2" w14:paraId="61061CEA" w14:textId="77777777" w:rsidTr="00A0572F">
        <w:trPr>
          <w:trHeight w:val="734"/>
        </w:trPr>
        <w:tc>
          <w:tcPr>
            <w:tcW w:w="704" w:type="dxa"/>
            <w:tcBorders>
              <w:top w:val="single" w:sz="6" w:space="0" w:color="auto"/>
              <w:left w:val="single" w:sz="18" w:space="0" w:color="auto"/>
              <w:bottom w:val="single" w:sz="6" w:space="0" w:color="auto"/>
              <w:right w:val="single" w:sz="6" w:space="0" w:color="auto"/>
            </w:tcBorders>
            <w:shd w:val="clear" w:color="auto" w:fill="B4C6E7" w:themeFill="accent1" w:themeFillTint="66"/>
            <w:vAlign w:val="center"/>
            <w:hideMark/>
          </w:tcPr>
          <w:p w14:paraId="6B16A236" w14:textId="4CD31D35" w:rsidR="00C759FB" w:rsidRPr="00F919E2" w:rsidRDefault="004E7C55" w:rsidP="004E7C55">
            <w:pPr>
              <w:jc w:val="center"/>
              <w:rPr>
                <w:rFonts w:asciiTheme="minorHAnsi" w:hAnsiTheme="minorHAnsi" w:cstheme="minorHAnsi"/>
                <w:b/>
                <w:bCs/>
                <w:noProof/>
                <w:color w:val="000000"/>
                <w:sz w:val="20"/>
                <w:szCs w:val="20"/>
                <w:lang w:val="hr-HR"/>
              </w:rPr>
            </w:pPr>
            <w:r>
              <w:rPr>
                <w:rFonts w:asciiTheme="minorHAnsi" w:hAnsiTheme="minorHAnsi" w:cstheme="minorHAnsi"/>
                <w:b/>
                <w:bCs/>
                <w:noProof/>
                <w:color w:val="000000"/>
                <w:sz w:val="20"/>
                <w:szCs w:val="20"/>
                <w:lang w:val="hr-HR"/>
              </w:rPr>
              <w:t>1.</w:t>
            </w:r>
          </w:p>
        </w:tc>
        <w:tc>
          <w:tcPr>
            <w:tcW w:w="1967" w:type="dxa"/>
            <w:tcBorders>
              <w:top w:val="single" w:sz="6" w:space="0" w:color="auto"/>
              <w:left w:val="single" w:sz="6" w:space="0" w:color="auto"/>
              <w:bottom w:val="single" w:sz="6" w:space="0" w:color="auto"/>
              <w:right w:val="single" w:sz="6" w:space="0" w:color="auto"/>
            </w:tcBorders>
            <w:vAlign w:val="center"/>
          </w:tcPr>
          <w:p w14:paraId="5E59D190" w14:textId="18EFFECF" w:rsidR="00C759FB" w:rsidRPr="00F919E2" w:rsidRDefault="004E7C55" w:rsidP="00B0308B">
            <w:pPr>
              <w:rPr>
                <w:rFonts w:asciiTheme="minorHAnsi" w:hAnsiTheme="minorHAnsi" w:cstheme="minorHAnsi"/>
                <w:noProof/>
                <w:color w:val="000000"/>
                <w:sz w:val="20"/>
                <w:szCs w:val="20"/>
                <w:lang w:val="hr-HR"/>
              </w:rPr>
            </w:pPr>
            <w:r w:rsidRPr="004E7C55">
              <w:rPr>
                <w:rFonts w:asciiTheme="minorHAnsi" w:hAnsiTheme="minorHAnsi" w:cstheme="minorHAnsi"/>
                <w:noProof/>
                <w:color w:val="000000"/>
                <w:sz w:val="20"/>
                <w:szCs w:val="20"/>
                <w:lang w:val="hr-HR"/>
              </w:rPr>
              <w:t>Zdravlje</w:t>
            </w:r>
            <w:r w:rsidR="00640A6C">
              <w:rPr>
                <w:rFonts w:asciiTheme="minorHAnsi" w:hAnsiTheme="minorHAnsi" w:cstheme="minorHAnsi"/>
                <w:noProof/>
                <w:color w:val="000000"/>
                <w:sz w:val="20"/>
                <w:szCs w:val="20"/>
                <w:lang w:val="hr-HR"/>
              </w:rPr>
              <w:t xml:space="preserve"> </w:t>
            </w:r>
            <w:r w:rsidRPr="004E7C55">
              <w:rPr>
                <w:rFonts w:asciiTheme="minorHAnsi" w:hAnsiTheme="minorHAnsi" w:cstheme="minorHAnsi"/>
                <w:noProof/>
                <w:color w:val="000000"/>
                <w:sz w:val="20"/>
                <w:szCs w:val="20"/>
                <w:lang w:val="hr-HR"/>
              </w:rPr>
              <w:t xml:space="preserve">i sigurnost pri zavarivanju </w:t>
            </w:r>
          </w:p>
        </w:tc>
        <w:tc>
          <w:tcPr>
            <w:tcW w:w="2002" w:type="dxa"/>
            <w:tcBorders>
              <w:top w:val="single" w:sz="6" w:space="0" w:color="auto"/>
              <w:left w:val="single" w:sz="6" w:space="0" w:color="auto"/>
              <w:right w:val="single" w:sz="6" w:space="0" w:color="auto"/>
            </w:tcBorders>
            <w:vAlign w:val="center"/>
          </w:tcPr>
          <w:p w14:paraId="36C95EC0" w14:textId="590CCF8A" w:rsidR="00C759FB" w:rsidRPr="00F919E2" w:rsidRDefault="004E7C55" w:rsidP="004E7C55">
            <w:pPr>
              <w:rPr>
                <w:rFonts w:asciiTheme="minorHAnsi" w:hAnsiTheme="minorHAnsi" w:cstheme="minorHAnsi"/>
                <w:noProof/>
                <w:color w:val="000000"/>
                <w:sz w:val="20"/>
                <w:szCs w:val="20"/>
                <w:lang w:val="hr-HR"/>
              </w:rPr>
            </w:pPr>
            <w:r w:rsidRPr="004E7C55">
              <w:rPr>
                <w:rFonts w:asciiTheme="minorHAnsi" w:hAnsiTheme="minorHAnsi" w:cstheme="minorHAnsi"/>
                <w:noProof/>
                <w:color w:val="000000"/>
                <w:sz w:val="20"/>
                <w:szCs w:val="20"/>
                <w:lang w:val="hr-HR"/>
              </w:rPr>
              <w:t>Zdravlje i sigurnost pri zavarivanju (Razina 3)</w:t>
            </w:r>
          </w:p>
        </w:tc>
        <w:tc>
          <w:tcPr>
            <w:tcW w:w="833" w:type="dxa"/>
            <w:tcBorders>
              <w:top w:val="single" w:sz="6" w:space="0" w:color="auto"/>
              <w:left w:val="single" w:sz="6" w:space="0" w:color="auto"/>
              <w:right w:val="single" w:sz="6" w:space="0" w:color="auto"/>
            </w:tcBorders>
            <w:vAlign w:val="center"/>
          </w:tcPr>
          <w:p w14:paraId="6644B2A1" w14:textId="011B4C67" w:rsidR="00C759FB" w:rsidRPr="00F919E2" w:rsidRDefault="00A0572F" w:rsidP="008F40BB">
            <w:pPr>
              <w:ind w:left="360"/>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3</w:t>
            </w:r>
          </w:p>
        </w:tc>
        <w:tc>
          <w:tcPr>
            <w:tcW w:w="1010" w:type="dxa"/>
            <w:tcBorders>
              <w:top w:val="single" w:sz="6" w:space="0" w:color="auto"/>
              <w:left w:val="single" w:sz="6" w:space="0" w:color="auto"/>
              <w:right w:val="single" w:sz="6" w:space="0" w:color="auto"/>
            </w:tcBorders>
            <w:vAlign w:val="center"/>
          </w:tcPr>
          <w:p w14:paraId="7485C43E" w14:textId="4F2BFFB3" w:rsidR="00C759FB" w:rsidRPr="00F919E2" w:rsidRDefault="00A0572F" w:rsidP="008F40BB">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w:t>
            </w:r>
          </w:p>
        </w:tc>
        <w:tc>
          <w:tcPr>
            <w:tcW w:w="709" w:type="dxa"/>
            <w:tcBorders>
              <w:top w:val="single" w:sz="6" w:space="0" w:color="auto"/>
              <w:left w:val="single" w:sz="6" w:space="0" w:color="auto"/>
              <w:right w:val="single" w:sz="6" w:space="0" w:color="auto"/>
            </w:tcBorders>
            <w:vAlign w:val="center"/>
          </w:tcPr>
          <w:p w14:paraId="4AC68518" w14:textId="7991D776" w:rsidR="00C759FB" w:rsidRPr="00F919E2" w:rsidRDefault="00956C7A" w:rsidP="008F40BB">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5</w:t>
            </w:r>
          </w:p>
        </w:tc>
        <w:tc>
          <w:tcPr>
            <w:tcW w:w="708" w:type="dxa"/>
            <w:tcBorders>
              <w:top w:val="single" w:sz="6" w:space="0" w:color="auto"/>
              <w:left w:val="single" w:sz="6" w:space="0" w:color="auto"/>
              <w:right w:val="single" w:sz="6" w:space="0" w:color="auto"/>
            </w:tcBorders>
            <w:vAlign w:val="center"/>
          </w:tcPr>
          <w:p w14:paraId="3CECCC40" w14:textId="4DFA5969" w:rsidR="00C759FB" w:rsidRPr="00F919E2" w:rsidRDefault="00956C7A" w:rsidP="008F40BB">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10</w:t>
            </w:r>
          </w:p>
        </w:tc>
        <w:tc>
          <w:tcPr>
            <w:tcW w:w="567" w:type="dxa"/>
            <w:tcBorders>
              <w:top w:val="single" w:sz="6" w:space="0" w:color="auto"/>
              <w:left w:val="single" w:sz="6" w:space="0" w:color="auto"/>
              <w:right w:val="single" w:sz="6" w:space="0" w:color="auto"/>
            </w:tcBorders>
            <w:vAlign w:val="center"/>
          </w:tcPr>
          <w:p w14:paraId="6364879E" w14:textId="24E6AF04" w:rsidR="00C759FB" w:rsidRPr="00F919E2" w:rsidRDefault="00956C7A" w:rsidP="008F40BB">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10</w:t>
            </w:r>
          </w:p>
        </w:tc>
        <w:tc>
          <w:tcPr>
            <w:tcW w:w="993" w:type="dxa"/>
            <w:tcBorders>
              <w:top w:val="single" w:sz="6" w:space="0" w:color="auto"/>
              <w:left w:val="single" w:sz="6" w:space="0" w:color="auto"/>
              <w:right w:val="single" w:sz="18" w:space="0" w:color="auto"/>
            </w:tcBorders>
            <w:vAlign w:val="center"/>
          </w:tcPr>
          <w:p w14:paraId="22B3A678" w14:textId="6AC4BF1A" w:rsidR="00C759FB" w:rsidRPr="00F919E2" w:rsidRDefault="00A0572F" w:rsidP="008F40BB">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25</w:t>
            </w:r>
          </w:p>
        </w:tc>
      </w:tr>
      <w:tr w:rsidR="00C759FB" w:rsidRPr="00F919E2" w14:paraId="0C3EF0D5" w14:textId="77777777" w:rsidTr="00A0572F">
        <w:trPr>
          <w:trHeight w:val="680"/>
        </w:trPr>
        <w:tc>
          <w:tcPr>
            <w:tcW w:w="704" w:type="dxa"/>
            <w:tcBorders>
              <w:top w:val="single" w:sz="6" w:space="0" w:color="auto"/>
              <w:left w:val="single" w:sz="18" w:space="0" w:color="auto"/>
              <w:right w:val="single" w:sz="6" w:space="0" w:color="auto"/>
            </w:tcBorders>
            <w:shd w:val="clear" w:color="auto" w:fill="B4C6E7" w:themeFill="accent1" w:themeFillTint="66"/>
            <w:vAlign w:val="center"/>
          </w:tcPr>
          <w:p w14:paraId="4290163F" w14:textId="59DF4366" w:rsidR="00C759FB" w:rsidRPr="00F919E2" w:rsidRDefault="004E7C55" w:rsidP="004E7C55">
            <w:pPr>
              <w:jc w:val="center"/>
              <w:rPr>
                <w:rFonts w:asciiTheme="minorHAnsi" w:hAnsiTheme="minorHAnsi" w:cstheme="minorHAnsi"/>
                <w:b/>
                <w:bCs/>
                <w:noProof/>
                <w:color w:val="000000"/>
                <w:sz w:val="20"/>
                <w:szCs w:val="20"/>
                <w:lang w:val="hr-HR"/>
              </w:rPr>
            </w:pPr>
            <w:r>
              <w:rPr>
                <w:rFonts w:asciiTheme="minorHAnsi" w:hAnsiTheme="minorHAnsi" w:cstheme="minorHAnsi"/>
                <w:b/>
                <w:bCs/>
                <w:noProof/>
                <w:color w:val="000000"/>
                <w:sz w:val="20"/>
                <w:szCs w:val="20"/>
                <w:lang w:val="hr-HR"/>
              </w:rPr>
              <w:t>2.</w:t>
            </w:r>
          </w:p>
        </w:tc>
        <w:tc>
          <w:tcPr>
            <w:tcW w:w="1967" w:type="dxa"/>
            <w:tcBorders>
              <w:top w:val="single" w:sz="6" w:space="0" w:color="auto"/>
              <w:left w:val="single" w:sz="6" w:space="0" w:color="auto"/>
              <w:right w:val="single" w:sz="6" w:space="0" w:color="auto"/>
            </w:tcBorders>
            <w:vAlign w:val="center"/>
          </w:tcPr>
          <w:p w14:paraId="2CB2558A" w14:textId="5D7F0663" w:rsidR="00C759FB" w:rsidRPr="00F919E2" w:rsidRDefault="004E7C55" w:rsidP="008F40BB">
            <w:pPr>
              <w:rPr>
                <w:rFonts w:asciiTheme="minorHAnsi" w:hAnsiTheme="minorHAnsi" w:cstheme="minorHAnsi"/>
                <w:noProof/>
                <w:color w:val="000000"/>
                <w:sz w:val="20"/>
                <w:szCs w:val="20"/>
                <w:lang w:val="hr-HR"/>
              </w:rPr>
            </w:pPr>
            <w:r w:rsidRPr="004E7C55">
              <w:rPr>
                <w:rFonts w:asciiTheme="minorHAnsi" w:hAnsiTheme="minorHAnsi" w:cstheme="minorHAnsi"/>
                <w:noProof/>
                <w:color w:val="000000"/>
                <w:sz w:val="20"/>
                <w:szCs w:val="20"/>
                <w:lang w:val="hr-HR"/>
              </w:rPr>
              <w:t>Zavarljivost uglji</w:t>
            </w:r>
            <w:r w:rsidR="005F4397">
              <w:rPr>
                <w:rFonts w:asciiTheme="minorHAnsi" w:hAnsiTheme="minorHAnsi" w:cstheme="minorHAnsi"/>
                <w:noProof/>
                <w:color w:val="000000"/>
                <w:sz w:val="20"/>
                <w:szCs w:val="20"/>
                <w:lang w:val="hr-HR"/>
              </w:rPr>
              <w:t>č</w:t>
            </w:r>
            <w:r w:rsidRPr="004E7C55">
              <w:rPr>
                <w:rFonts w:asciiTheme="minorHAnsi" w:hAnsiTheme="minorHAnsi" w:cstheme="minorHAnsi"/>
                <w:noProof/>
                <w:color w:val="000000"/>
                <w:sz w:val="20"/>
                <w:szCs w:val="20"/>
                <w:lang w:val="hr-HR"/>
              </w:rPr>
              <w:t>nih i niskolegiranih čelika</w:t>
            </w:r>
          </w:p>
        </w:tc>
        <w:tc>
          <w:tcPr>
            <w:tcW w:w="2002" w:type="dxa"/>
            <w:tcBorders>
              <w:top w:val="single" w:sz="6" w:space="0" w:color="auto"/>
              <w:left w:val="single" w:sz="6" w:space="0" w:color="auto"/>
              <w:bottom w:val="single" w:sz="6" w:space="0" w:color="auto"/>
              <w:right w:val="single" w:sz="6" w:space="0" w:color="auto"/>
            </w:tcBorders>
            <w:vAlign w:val="center"/>
          </w:tcPr>
          <w:p w14:paraId="50886320" w14:textId="6D24F135" w:rsidR="00C759FB" w:rsidRPr="00F919E2" w:rsidRDefault="004E7C55" w:rsidP="008F40BB">
            <w:pPr>
              <w:rPr>
                <w:rFonts w:asciiTheme="minorHAnsi" w:hAnsiTheme="minorHAnsi" w:cstheme="minorHAnsi"/>
                <w:noProof/>
                <w:color w:val="000000"/>
                <w:sz w:val="20"/>
                <w:szCs w:val="20"/>
                <w:lang w:val="hr-HR"/>
              </w:rPr>
            </w:pPr>
            <w:r w:rsidRPr="004E7C55">
              <w:rPr>
                <w:rFonts w:asciiTheme="minorHAnsi" w:hAnsiTheme="minorHAnsi" w:cstheme="minorHAnsi"/>
                <w:noProof/>
                <w:color w:val="000000"/>
                <w:sz w:val="20"/>
                <w:szCs w:val="20"/>
                <w:lang w:val="hr-HR"/>
              </w:rPr>
              <w:t>Zavarljivost uglji</w:t>
            </w:r>
            <w:r w:rsidR="005F4397">
              <w:rPr>
                <w:rFonts w:asciiTheme="minorHAnsi" w:hAnsiTheme="minorHAnsi" w:cstheme="minorHAnsi"/>
                <w:noProof/>
                <w:color w:val="000000"/>
                <w:sz w:val="20"/>
                <w:szCs w:val="20"/>
                <w:lang w:val="hr-HR"/>
              </w:rPr>
              <w:t>č</w:t>
            </w:r>
            <w:r w:rsidRPr="004E7C55">
              <w:rPr>
                <w:rFonts w:asciiTheme="minorHAnsi" w:hAnsiTheme="minorHAnsi" w:cstheme="minorHAnsi"/>
                <w:noProof/>
                <w:color w:val="000000"/>
                <w:sz w:val="20"/>
                <w:szCs w:val="20"/>
                <w:lang w:val="hr-HR"/>
              </w:rPr>
              <w:t>nih i niskolegiranih čelika</w:t>
            </w:r>
          </w:p>
        </w:tc>
        <w:tc>
          <w:tcPr>
            <w:tcW w:w="833" w:type="dxa"/>
            <w:tcBorders>
              <w:top w:val="single" w:sz="6" w:space="0" w:color="auto"/>
              <w:left w:val="single" w:sz="6" w:space="0" w:color="auto"/>
              <w:bottom w:val="single" w:sz="6" w:space="0" w:color="auto"/>
              <w:right w:val="single" w:sz="6" w:space="0" w:color="auto"/>
            </w:tcBorders>
            <w:vAlign w:val="center"/>
          </w:tcPr>
          <w:p w14:paraId="1B4FB438" w14:textId="0F4EC544" w:rsidR="00C759FB" w:rsidRPr="00F919E2" w:rsidRDefault="00A0572F" w:rsidP="008F40BB">
            <w:pPr>
              <w:ind w:left="360"/>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4</w:t>
            </w:r>
          </w:p>
        </w:tc>
        <w:tc>
          <w:tcPr>
            <w:tcW w:w="1010" w:type="dxa"/>
            <w:tcBorders>
              <w:top w:val="single" w:sz="6" w:space="0" w:color="auto"/>
              <w:left w:val="single" w:sz="6" w:space="0" w:color="auto"/>
              <w:bottom w:val="single" w:sz="6" w:space="0" w:color="auto"/>
              <w:right w:val="single" w:sz="6" w:space="0" w:color="auto"/>
            </w:tcBorders>
            <w:vAlign w:val="center"/>
          </w:tcPr>
          <w:p w14:paraId="5BC189E8" w14:textId="65FD50FD" w:rsidR="00C759FB" w:rsidRPr="00F919E2" w:rsidRDefault="00A0572F" w:rsidP="008F40BB">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w:t>
            </w:r>
          </w:p>
        </w:tc>
        <w:tc>
          <w:tcPr>
            <w:tcW w:w="709" w:type="dxa"/>
            <w:tcBorders>
              <w:top w:val="single" w:sz="6" w:space="0" w:color="auto"/>
              <w:left w:val="single" w:sz="6" w:space="0" w:color="auto"/>
              <w:bottom w:val="single" w:sz="6" w:space="0" w:color="auto"/>
              <w:right w:val="single" w:sz="6" w:space="0" w:color="auto"/>
            </w:tcBorders>
            <w:vAlign w:val="center"/>
          </w:tcPr>
          <w:p w14:paraId="2AD460A6" w14:textId="1B827985" w:rsidR="00C759FB" w:rsidRPr="00F919E2" w:rsidRDefault="00956C7A" w:rsidP="008F40BB">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15</w:t>
            </w:r>
          </w:p>
        </w:tc>
        <w:tc>
          <w:tcPr>
            <w:tcW w:w="708" w:type="dxa"/>
            <w:tcBorders>
              <w:top w:val="single" w:sz="6" w:space="0" w:color="auto"/>
              <w:left w:val="single" w:sz="6" w:space="0" w:color="auto"/>
              <w:bottom w:val="single" w:sz="6" w:space="0" w:color="auto"/>
              <w:right w:val="single" w:sz="6" w:space="0" w:color="auto"/>
            </w:tcBorders>
            <w:vAlign w:val="center"/>
          </w:tcPr>
          <w:p w14:paraId="308C9234" w14:textId="148BF1EA" w:rsidR="00C759FB" w:rsidRPr="00F919E2" w:rsidRDefault="00956C7A" w:rsidP="008F40BB">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20</w:t>
            </w:r>
          </w:p>
        </w:tc>
        <w:tc>
          <w:tcPr>
            <w:tcW w:w="567" w:type="dxa"/>
            <w:tcBorders>
              <w:top w:val="single" w:sz="6" w:space="0" w:color="auto"/>
              <w:left w:val="single" w:sz="6" w:space="0" w:color="auto"/>
              <w:bottom w:val="single" w:sz="6" w:space="0" w:color="auto"/>
              <w:right w:val="single" w:sz="6" w:space="0" w:color="auto"/>
            </w:tcBorders>
            <w:vAlign w:val="center"/>
          </w:tcPr>
          <w:p w14:paraId="1BD19CD3" w14:textId="2B48C666" w:rsidR="00C759FB" w:rsidRPr="00F919E2" w:rsidRDefault="00956C7A" w:rsidP="008F40BB">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15</w:t>
            </w:r>
          </w:p>
        </w:tc>
        <w:tc>
          <w:tcPr>
            <w:tcW w:w="993" w:type="dxa"/>
            <w:tcBorders>
              <w:top w:val="single" w:sz="6" w:space="0" w:color="auto"/>
              <w:left w:val="single" w:sz="6" w:space="0" w:color="auto"/>
              <w:bottom w:val="single" w:sz="6" w:space="0" w:color="auto"/>
              <w:right w:val="single" w:sz="18" w:space="0" w:color="auto"/>
            </w:tcBorders>
            <w:vAlign w:val="center"/>
          </w:tcPr>
          <w:p w14:paraId="537A0C83" w14:textId="03C7937A" w:rsidR="00C759FB" w:rsidRPr="00F919E2" w:rsidRDefault="00A0572F" w:rsidP="008F40BB">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50</w:t>
            </w:r>
          </w:p>
        </w:tc>
      </w:tr>
      <w:tr w:rsidR="00C759FB" w:rsidRPr="00F919E2" w14:paraId="6B7F37CB" w14:textId="77777777" w:rsidTr="00A0572F">
        <w:trPr>
          <w:trHeight w:val="680"/>
        </w:trPr>
        <w:tc>
          <w:tcPr>
            <w:tcW w:w="704" w:type="dxa"/>
            <w:tcBorders>
              <w:left w:val="single" w:sz="18" w:space="0" w:color="auto"/>
              <w:bottom w:val="single" w:sz="6" w:space="0" w:color="auto"/>
              <w:right w:val="single" w:sz="6" w:space="0" w:color="auto"/>
            </w:tcBorders>
            <w:shd w:val="clear" w:color="auto" w:fill="B4C6E7" w:themeFill="accent1" w:themeFillTint="66"/>
            <w:vAlign w:val="center"/>
          </w:tcPr>
          <w:p w14:paraId="65A9DCCA" w14:textId="0264414F" w:rsidR="00C759FB" w:rsidRPr="00F919E2" w:rsidRDefault="004E7C55" w:rsidP="004E7C55">
            <w:pPr>
              <w:jc w:val="center"/>
              <w:rPr>
                <w:rFonts w:asciiTheme="minorHAnsi" w:hAnsiTheme="minorHAnsi" w:cstheme="minorHAnsi"/>
                <w:b/>
                <w:bCs/>
                <w:noProof/>
                <w:color w:val="000000"/>
                <w:sz w:val="20"/>
                <w:szCs w:val="20"/>
                <w:lang w:val="hr-HR"/>
              </w:rPr>
            </w:pPr>
            <w:r>
              <w:rPr>
                <w:rFonts w:asciiTheme="minorHAnsi" w:hAnsiTheme="minorHAnsi" w:cstheme="minorHAnsi"/>
                <w:b/>
                <w:bCs/>
                <w:noProof/>
                <w:color w:val="000000"/>
                <w:sz w:val="20"/>
                <w:szCs w:val="20"/>
                <w:lang w:val="hr-HR"/>
              </w:rPr>
              <w:t>3.</w:t>
            </w:r>
          </w:p>
        </w:tc>
        <w:tc>
          <w:tcPr>
            <w:tcW w:w="1967" w:type="dxa"/>
            <w:tcBorders>
              <w:left w:val="single" w:sz="6" w:space="0" w:color="auto"/>
              <w:bottom w:val="single" w:sz="6" w:space="0" w:color="auto"/>
              <w:right w:val="single" w:sz="6" w:space="0" w:color="auto"/>
            </w:tcBorders>
            <w:vAlign w:val="center"/>
          </w:tcPr>
          <w:p w14:paraId="4088212D" w14:textId="6EACF781" w:rsidR="00C759FB" w:rsidRPr="00F919E2" w:rsidRDefault="004E7C55" w:rsidP="008F40BB">
            <w:pPr>
              <w:rPr>
                <w:rFonts w:asciiTheme="minorHAnsi" w:hAnsiTheme="minorHAnsi" w:cstheme="minorHAnsi"/>
                <w:noProof/>
                <w:color w:val="000000"/>
                <w:sz w:val="20"/>
                <w:szCs w:val="20"/>
                <w:lang w:val="hr-HR"/>
              </w:rPr>
            </w:pPr>
            <w:r w:rsidRPr="004E7C55">
              <w:rPr>
                <w:rFonts w:asciiTheme="minorHAnsi" w:hAnsiTheme="minorHAnsi" w:cstheme="minorHAnsi"/>
                <w:noProof/>
                <w:color w:val="000000"/>
                <w:sz w:val="20"/>
                <w:szCs w:val="20"/>
                <w:lang w:val="hr-HR"/>
              </w:rPr>
              <w:t>Osiguranje kvalitete u zav</w:t>
            </w:r>
            <w:r w:rsidR="002E6A4B">
              <w:rPr>
                <w:rFonts w:asciiTheme="minorHAnsi" w:hAnsiTheme="minorHAnsi" w:cstheme="minorHAnsi"/>
                <w:noProof/>
                <w:color w:val="000000"/>
                <w:sz w:val="20"/>
                <w:szCs w:val="20"/>
                <w:lang w:val="hr-HR"/>
              </w:rPr>
              <w:t>a</w:t>
            </w:r>
            <w:r w:rsidRPr="004E7C55">
              <w:rPr>
                <w:rFonts w:asciiTheme="minorHAnsi" w:hAnsiTheme="minorHAnsi" w:cstheme="minorHAnsi"/>
                <w:noProof/>
                <w:color w:val="000000"/>
                <w:sz w:val="20"/>
                <w:szCs w:val="20"/>
                <w:lang w:val="hr-HR"/>
              </w:rPr>
              <w:t>rivanju</w:t>
            </w:r>
          </w:p>
        </w:tc>
        <w:tc>
          <w:tcPr>
            <w:tcW w:w="2002" w:type="dxa"/>
            <w:tcBorders>
              <w:top w:val="single" w:sz="6" w:space="0" w:color="auto"/>
              <w:left w:val="single" w:sz="6" w:space="0" w:color="auto"/>
              <w:bottom w:val="single" w:sz="6" w:space="0" w:color="auto"/>
              <w:right w:val="single" w:sz="6" w:space="0" w:color="auto"/>
            </w:tcBorders>
            <w:vAlign w:val="center"/>
          </w:tcPr>
          <w:p w14:paraId="416D957D" w14:textId="546CD825" w:rsidR="00C759FB" w:rsidRPr="00F919E2" w:rsidRDefault="004E7C55" w:rsidP="008F40BB">
            <w:pPr>
              <w:rPr>
                <w:rFonts w:asciiTheme="minorHAnsi" w:hAnsiTheme="minorHAnsi" w:cstheme="minorHAnsi"/>
                <w:noProof/>
                <w:color w:val="000000"/>
                <w:sz w:val="20"/>
                <w:szCs w:val="20"/>
                <w:lang w:val="hr-HR"/>
              </w:rPr>
            </w:pPr>
            <w:r w:rsidRPr="004E7C55">
              <w:rPr>
                <w:rFonts w:asciiTheme="minorHAnsi" w:hAnsiTheme="minorHAnsi" w:cstheme="minorHAnsi"/>
                <w:noProof/>
                <w:color w:val="000000"/>
                <w:sz w:val="20"/>
                <w:szCs w:val="20"/>
                <w:lang w:val="hr-HR"/>
              </w:rPr>
              <w:t>Osiguranje kvalitete u zav</w:t>
            </w:r>
            <w:r w:rsidR="002E6A4B">
              <w:rPr>
                <w:rFonts w:asciiTheme="minorHAnsi" w:hAnsiTheme="minorHAnsi" w:cstheme="minorHAnsi"/>
                <w:noProof/>
                <w:color w:val="000000"/>
                <w:sz w:val="20"/>
                <w:szCs w:val="20"/>
                <w:lang w:val="hr-HR"/>
              </w:rPr>
              <w:t>a</w:t>
            </w:r>
            <w:r w:rsidRPr="004E7C55">
              <w:rPr>
                <w:rFonts w:asciiTheme="minorHAnsi" w:hAnsiTheme="minorHAnsi" w:cstheme="minorHAnsi"/>
                <w:noProof/>
                <w:color w:val="000000"/>
                <w:sz w:val="20"/>
                <w:szCs w:val="20"/>
                <w:lang w:val="hr-HR"/>
              </w:rPr>
              <w:t>rivanju</w:t>
            </w:r>
          </w:p>
        </w:tc>
        <w:tc>
          <w:tcPr>
            <w:tcW w:w="833" w:type="dxa"/>
            <w:tcBorders>
              <w:top w:val="single" w:sz="6" w:space="0" w:color="auto"/>
              <w:left w:val="single" w:sz="6" w:space="0" w:color="auto"/>
              <w:bottom w:val="single" w:sz="6" w:space="0" w:color="auto"/>
              <w:right w:val="single" w:sz="6" w:space="0" w:color="auto"/>
            </w:tcBorders>
            <w:vAlign w:val="center"/>
          </w:tcPr>
          <w:p w14:paraId="240CA398" w14:textId="5BF27DDF" w:rsidR="00C759FB" w:rsidRPr="00F919E2" w:rsidRDefault="00A0572F" w:rsidP="008F40BB">
            <w:pPr>
              <w:ind w:left="360"/>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4</w:t>
            </w:r>
          </w:p>
        </w:tc>
        <w:tc>
          <w:tcPr>
            <w:tcW w:w="1010" w:type="dxa"/>
            <w:tcBorders>
              <w:top w:val="single" w:sz="6" w:space="0" w:color="auto"/>
              <w:left w:val="single" w:sz="6" w:space="0" w:color="auto"/>
              <w:bottom w:val="single" w:sz="6" w:space="0" w:color="auto"/>
              <w:right w:val="single" w:sz="6" w:space="0" w:color="auto"/>
            </w:tcBorders>
            <w:vAlign w:val="center"/>
          </w:tcPr>
          <w:p w14:paraId="13ECC721" w14:textId="4218E761" w:rsidR="00C759FB" w:rsidRPr="00F919E2" w:rsidRDefault="00A0572F" w:rsidP="008F40BB">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w:t>
            </w:r>
          </w:p>
        </w:tc>
        <w:tc>
          <w:tcPr>
            <w:tcW w:w="709" w:type="dxa"/>
            <w:tcBorders>
              <w:top w:val="single" w:sz="6" w:space="0" w:color="auto"/>
              <w:left w:val="single" w:sz="6" w:space="0" w:color="auto"/>
              <w:bottom w:val="single" w:sz="6" w:space="0" w:color="auto"/>
              <w:right w:val="single" w:sz="6" w:space="0" w:color="auto"/>
            </w:tcBorders>
            <w:vAlign w:val="center"/>
          </w:tcPr>
          <w:p w14:paraId="7D9FE658" w14:textId="0D2D47C3" w:rsidR="00C759FB" w:rsidRPr="00F919E2" w:rsidRDefault="00956C7A" w:rsidP="008F40BB">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15</w:t>
            </w:r>
          </w:p>
        </w:tc>
        <w:tc>
          <w:tcPr>
            <w:tcW w:w="708" w:type="dxa"/>
            <w:tcBorders>
              <w:top w:val="single" w:sz="6" w:space="0" w:color="auto"/>
              <w:left w:val="single" w:sz="6" w:space="0" w:color="auto"/>
              <w:bottom w:val="single" w:sz="6" w:space="0" w:color="auto"/>
              <w:right w:val="single" w:sz="6" w:space="0" w:color="auto"/>
            </w:tcBorders>
            <w:vAlign w:val="center"/>
          </w:tcPr>
          <w:p w14:paraId="7A54C85C" w14:textId="70E35523" w:rsidR="00C759FB" w:rsidRPr="00F919E2" w:rsidRDefault="00956C7A" w:rsidP="008F40BB">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20</w:t>
            </w:r>
          </w:p>
        </w:tc>
        <w:tc>
          <w:tcPr>
            <w:tcW w:w="567" w:type="dxa"/>
            <w:tcBorders>
              <w:top w:val="single" w:sz="6" w:space="0" w:color="auto"/>
              <w:left w:val="single" w:sz="6" w:space="0" w:color="auto"/>
              <w:bottom w:val="single" w:sz="6" w:space="0" w:color="auto"/>
              <w:right w:val="single" w:sz="6" w:space="0" w:color="auto"/>
            </w:tcBorders>
            <w:vAlign w:val="center"/>
          </w:tcPr>
          <w:p w14:paraId="21975E25" w14:textId="0A48E06E" w:rsidR="00C759FB" w:rsidRPr="00F919E2" w:rsidRDefault="00956C7A" w:rsidP="008F40BB">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15</w:t>
            </w:r>
          </w:p>
        </w:tc>
        <w:tc>
          <w:tcPr>
            <w:tcW w:w="993" w:type="dxa"/>
            <w:tcBorders>
              <w:top w:val="single" w:sz="6" w:space="0" w:color="auto"/>
              <w:left w:val="single" w:sz="6" w:space="0" w:color="auto"/>
              <w:bottom w:val="single" w:sz="6" w:space="0" w:color="auto"/>
              <w:right w:val="single" w:sz="18" w:space="0" w:color="auto"/>
            </w:tcBorders>
            <w:vAlign w:val="center"/>
          </w:tcPr>
          <w:p w14:paraId="47037A7F" w14:textId="0A21A6B5" w:rsidR="00C759FB" w:rsidRPr="00F919E2" w:rsidRDefault="00A0572F" w:rsidP="008F40BB">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50</w:t>
            </w:r>
          </w:p>
        </w:tc>
      </w:tr>
      <w:tr w:rsidR="005F4397" w:rsidRPr="00F919E2" w14:paraId="5EA9CC4C" w14:textId="77777777" w:rsidTr="002E6A4B">
        <w:trPr>
          <w:trHeight w:val="680"/>
        </w:trPr>
        <w:tc>
          <w:tcPr>
            <w:tcW w:w="704" w:type="dxa"/>
            <w:vMerge w:val="restart"/>
            <w:tcBorders>
              <w:left w:val="single" w:sz="18" w:space="0" w:color="auto"/>
              <w:right w:val="single" w:sz="6" w:space="0" w:color="auto"/>
            </w:tcBorders>
            <w:shd w:val="clear" w:color="auto" w:fill="B4C6E7" w:themeFill="accent1" w:themeFillTint="66"/>
            <w:vAlign w:val="center"/>
          </w:tcPr>
          <w:p w14:paraId="6DC16C02" w14:textId="7A33A645" w:rsidR="005F4397" w:rsidRPr="00F919E2" w:rsidRDefault="005F4397" w:rsidP="004E7C55">
            <w:pPr>
              <w:jc w:val="center"/>
              <w:rPr>
                <w:rFonts w:asciiTheme="minorHAnsi" w:hAnsiTheme="minorHAnsi" w:cstheme="minorHAnsi"/>
                <w:b/>
                <w:bCs/>
                <w:noProof/>
                <w:color w:val="000000"/>
                <w:sz w:val="20"/>
                <w:szCs w:val="20"/>
                <w:lang w:val="hr-HR"/>
              </w:rPr>
            </w:pPr>
            <w:r>
              <w:rPr>
                <w:rFonts w:asciiTheme="minorHAnsi" w:hAnsiTheme="minorHAnsi" w:cstheme="minorHAnsi"/>
                <w:b/>
                <w:bCs/>
                <w:noProof/>
                <w:color w:val="000000"/>
                <w:sz w:val="20"/>
                <w:szCs w:val="20"/>
                <w:lang w:val="hr-HR"/>
              </w:rPr>
              <w:t>4.</w:t>
            </w:r>
          </w:p>
        </w:tc>
        <w:tc>
          <w:tcPr>
            <w:tcW w:w="1967" w:type="dxa"/>
            <w:vMerge w:val="restart"/>
            <w:tcBorders>
              <w:left w:val="single" w:sz="6" w:space="0" w:color="auto"/>
              <w:right w:val="single" w:sz="6" w:space="0" w:color="auto"/>
            </w:tcBorders>
            <w:vAlign w:val="center"/>
          </w:tcPr>
          <w:p w14:paraId="30596BC8" w14:textId="3D467803" w:rsidR="005F4397" w:rsidRPr="00F919E2" w:rsidRDefault="005F4397" w:rsidP="008F40BB">
            <w:pPr>
              <w:rPr>
                <w:rFonts w:asciiTheme="minorHAnsi" w:hAnsiTheme="minorHAnsi" w:cstheme="minorHAnsi"/>
                <w:noProof/>
                <w:color w:val="000000"/>
                <w:sz w:val="20"/>
                <w:szCs w:val="20"/>
                <w:lang w:val="hr-HR"/>
              </w:rPr>
            </w:pPr>
            <w:r w:rsidRPr="005A4AA8">
              <w:rPr>
                <w:rFonts w:asciiTheme="minorHAnsi" w:hAnsiTheme="minorHAnsi" w:cstheme="minorHAnsi"/>
                <w:noProof/>
                <w:color w:val="000000"/>
                <w:sz w:val="20"/>
                <w:szCs w:val="20"/>
                <w:lang w:val="hr-HR"/>
              </w:rPr>
              <w:t>Zavarivanje čelika plinskim zavarivanjem (311)</w:t>
            </w:r>
          </w:p>
        </w:tc>
        <w:tc>
          <w:tcPr>
            <w:tcW w:w="2002" w:type="dxa"/>
            <w:tcBorders>
              <w:top w:val="single" w:sz="6" w:space="0" w:color="auto"/>
              <w:left w:val="single" w:sz="6" w:space="0" w:color="auto"/>
              <w:bottom w:val="single" w:sz="6" w:space="0" w:color="auto"/>
              <w:right w:val="single" w:sz="6" w:space="0" w:color="auto"/>
            </w:tcBorders>
            <w:vAlign w:val="center"/>
          </w:tcPr>
          <w:p w14:paraId="7188B696" w14:textId="765BAD05" w:rsidR="005F4397" w:rsidRPr="00F919E2" w:rsidRDefault="005F4397" w:rsidP="008F40BB">
            <w:pPr>
              <w:rPr>
                <w:rFonts w:asciiTheme="minorHAnsi" w:hAnsiTheme="minorHAnsi" w:cstheme="minorHAnsi"/>
                <w:noProof/>
                <w:color w:val="000000"/>
                <w:sz w:val="20"/>
                <w:szCs w:val="20"/>
                <w:lang w:val="hr-HR"/>
              </w:rPr>
            </w:pPr>
            <w:r w:rsidRPr="005A4AA8">
              <w:rPr>
                <w:rFonts w:asciiTheme="minorHAnsi" w:hAnsiTheme="minorHAnsi" w:cstheme="minorHAnsi"/>
                <w:noProof/>
                <w:color w:val="000000"/>
                <w:sz w:val="20"/>
                <w:szCs w:val="20"/>
                <w:lang w:val="hr-HR"/>
              </w:rPr>
              <w:t>Zavarivanje čelika sučeljenim spojem plinskim zavarivanjem (311)</w:t>
            </w:r>
          </w:p>
        </w:tc>
        <w:tc>
          <w:tcPr>
            <w:tcW w:w="833" w:type="dxa"/>
            <w:tcBorders>
              <w:top w:val="single" w:sz="6" w:space="0" w:color="auto"/>
              <w:left w:val="single" w:sz="6" w:space="0" w:color="auto"/>
              <w:bottom w:val="single" w:sz="6" w:space="0" w:color="auto"/>
              <w:right w:val="single" w:sz="6" w:space="0" w:color="auto"/>
            </w:tcBorders>
            <w:vAlign w:val="center"/>
          </w:tcPr>
          <w:p w14:paraId="24D19E04" w14:textId="00D3B3E3" w:rsidR="005F4397" w:rsidRPr="00F919E2" w:rsidRDefault="005F4397" w:rsidP="008F40BB">
            <w:pPr>
              <w:ind w:left="360"/>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w:t>
            </w:r>
          </w:p>
        </w:tc>
        <w:tc>
          <w:tcPr>
            <w:tcW w:w="1010" w:type="dxa"/>
            <w:tcBorders>
              <w:top w:val="single" w:sz="6" w:space="0" w:color="auto"/>
              <w:left w:val="single" w:sz="6" w:space="0" w:color="auto"/>
              <w:bottom w:val="single" w:sz="6" w:space="0" w:color="auto"/>
              <w:right w:val="single" w:sz="6" w:space="0" w:color="auto"/>
            </w:tcBorders>
            <w:vAlign w:val="center"/>
          </w:tcPr>
          <w:p w14:paraId="18A7CD4E" w14:textId="03064B59" w:rsidR="005F4397" w:rsidRPr="00F919E2" w:rsidRDefault="005F4397" w:rsidP="008F40BB">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7</w:t>
            </w:r>
          </w:p>
        </w:tc>
        <w:tc>
          <w:tcPr>
            <w:tcW w:w="709" w:type="dxa"/>
            <w:tcBorders>
              <w:top w:val="single" w:sz="6" w:space="0" w:color="auto"/>
              <w:left w:val="single" w:sz="6" w:space="0" w:color="auto"/>
              <w:bottom w:val="single" w:sz="6" w:space="0" w:color="auto"/>
              <w:right w:val="single" w:sz="6" w:space="0" w:color="auto"/>
            </w:tcBorders>
            <w:vAlign w:val="center"/>
          </w:tcPr>
          <w:p w14:paraId="787BF89B" w14:textId="02766F33" w:rsidR="005F4397" w:rsidRPr="00F919E2" w:rsidRDefault="005F4397" w:rsidP="008F40BB">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25</w:t>
            </w:r>
          </w:p>
        </w:tc>
        <w:tc>
          <w:tcPr>
            <w:tcW w:w="708" w:type="dxa"/>
            <w:tcBorders>
              <w:top w:val="single" w:sz="6" w:space="0" w:color="auto"/>
              <w:left w:val="single" w:sz="6" w:space="0" w:color="auto"/>
              <w:bottom w:val="single" w:sz="6" w:space="0" w:color="auto"/>
              <w:right w:val="single" w:sz="6" w:space="0" w:color="auto"/>
            </w:tcBorders>
            <w:vAlign w:val="center"/>
          </w:tcPr>
          <w:p w14:paraId="46FD5941" w14:textId="2D0611D3" w:rsidR="005F4397" w:rsidRPr="00F919E2" w:rsidRDefault="005F4397" w:rsidP="008F40BB">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100</w:t>
            </w:r>
          </w:p>
        </w:tc>
        <w:tc>
          <w:tcPr>
            <w:tcW w:w="567" w:type="dxa"/>
            <w:tcBorders>
              <w:top w:val="single" w:sz="6" w:space="0" w:color="auto"/>
              <w:left w:val="single" w:sz="6" w:space="0" w:color="auto"/>
              <w:bottom w:val="single" w:sz="6" w:space="0" w:color="auto"/>
              <w:right w:val="single" w:sz="6" w:space="0" w:color="auto"/>
            </w:tcBorders>
            <w:vAlign w:val="center"/>
          </w:tcPr>
          <w:p w14:paraId="0055F1B4" w14:textId="62070B7A" w:rsidR="005F4397" w:rsidRPr="00F919E2" w:rsidRDefault="005F4397" w:rsidP="008F40BB">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50</w:t>
            </w:r>
          </w:p>
        </w:tc>
        <w:tc>
          <w:tcPr>
            <w:tcW w:w="993" w:type="dxa"/>
            <w:tcBorders>
              <w:top w:val="single" w:sz="6" w:space="0" w:color="auto"/>
              <w:left w:val="single" w:sz="6" w:space="0" w:color="auto"/>
              <w:bottom w:val="single" w:sz="6" w:space="0" w:color="auto"/>
              <w:right w:val="single" w:sz="18" w:space="0" w:color="auto"/>
            </w:tcBorders>
            <w:vAlign w:val="center"/>
          </w:tcPr>
          <w:p w14:paraId="7C2626C2" w14:textId="29F4A7AF" w:rsidR="005F4397" w:rsidRPr="00F919E2" w:rsidRDefault="005F4397" w:rsidP="008F40BB">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175</w:t>
            </w:r>
          </w:p>
        </w:tc>
      </w:tr>
      <w:tr w:rsidR="005F4397" w:rsidRPr="00F919E2" w14:paraId="6EB99BE3" w14:textId="77777777" w:rsidTr="00A0572F">
        <w:trPr>
          <w:trHeight w:val="680"/>
        </w:trPr>
        <w:tc>
          <w:tcPr>
            <w:tcW w:w="704" w:type="dxa"/>
            <w:vMerge/>
            <w:tcBorders>
              <w:left w:val="single" w:sz="18" w:space="0" w:color="auto"/>
              <w:bottom w:val="single" w:sz="6" w:space="0" w:color="auto"/>
              <w:right w:val="single" w:sz="6" w:space="0" w:color="auto"/>
            </w:tcBorders>
            <w:shd w:val="clear" w:color="auto" w:fill="B4C6E7" w:themeFill="accent1" w:themeFillTint="66"/>
            <w:vAlign w:val="center"/>
          </w:tcPr>
          <w:p w14:paraId="1720F272" w14:textId="14308504" w:rsidR="005F4397" w:rsidRPr="00F919E2" w:rsidRDefault="005F4397" w:rsidP="004E7C55">
            <w:pPr>
              <w:jc w:val="center"/>
              <w:rPr>
                <w:rFonts w:asciiTheme="minorHAnsi" w:hAnsiTheme="minorHAnsi" w:cstheme="minorHAnsi"/>
                <w:b/>
                <w:bCs/>
                <w:noProof/>
                <w:color w:val="000000"/>
                <w:sz w:val="20"/>
                <w:szCs w:val="20"/>
                <w:lang w:val="hr-HR"/>
              </w:rPr>
            </w:pPr>
          </w:p>
        </w:tc>
        <w:tc>
          <w:tcPr>
            <w:tcW w:w="1967" w:type="dxa"/>
            <w:vMerge/>
            <w:tcBorders>
              <w:left w:val="single" w:sz="6" w:space="0" w:color="auto"/>
              <w:bottom w:val="single" w:sz="6" w:space="0" w:color="auto"/>
              <w:right w:val="single" w:sz="6" w:space="0" w:color="auto"/>
            </w:tcBorders>
            <w:vAlign w:val="center"/>
          </w:tcPr>
          <w:p w14:paraId="6601B74F" w14:textId="5376EB5F" w:rsidR="005F4397" w:rsidRPr="00F919E2" w:rsidRDefault="005F4397" w:rsidP="008F40BB">
            <w:pPr>
              <w:rPr>
                <w:rFonts w:asciiTheme="minorHAnsi" w:hAnsiTheme="minorHAnsi" w:cstheme="minorHAnsi"/>
                <w:noProof/>
                <w:color w:val="000000"/>
                <w:sz w:val="20"/>
                <w:szCs w:val="20"/>
                <w:lang w:val="hr-HR"/>
              </w:rPr>
            </w:pPr>
          </w:p>
        </w:tc>
        <w:tc>
          <w:tcPr>
            <w:tcW w:w="2002" w:type="dxa"/>
            <w:tcBorders>
              <w:top w:val="single" w:sz="6" w:space="0" w:color="auto"/>
              <w:left w:val="single" w:sz="6" w:space="0" w:color="auto"/>
              <w:bottom w:val="single" w:sz="6" w:space="0" w:color="auto"/>
              <w:right w:val="single" w:sz="6" w:space="0" w:color="auto"/>
            </w:tcBorders>
            <w:vAlign w:val="center"/>
          </w:tcPr>
          <w:p w14:paraId="6AE23EDE" w14:textId="1821BEDA" w:rsidR="005F4397" w:rsidRPr="00F919E2" w:rsidRDefault="005F4397" w:rsidP="008F40BB">
            <w:pPr>
              <w:rPr>
                <w:rFonts w:asciiTheme="minorHAnsi" w:hAnsiTheme="minorHAnsi" w:cstheme="minorHAnsi"/>
                <w:noProof/>
                <w:color w:val="000000"/>
                <w:sz w:val="20"/>
                <w:szCs w:val="20"/>
                <w:lang w:val="hr-HR"/>
              </w:rPr>
            </w:pPr>
            <w:r w:rsidRPr="005A4AA8">
              <w:rPr>
                <w:rFonts w:asciiTheme="minorHAnsi" w:hAnsiTheme="minorHAnsi" w:cstheme="minorHAnsi"/>
                <w:noProof/>
                <w:color w:val="000000"/>
                <w:sz w:val="20"/>
                <w:szCs w:val="20"/>
                <w:lang w:val="hr-HR"/>
              </w:rPr>
              <w:t>Zavarivanje čeličn</w:t>
            </w:r>
            <w:r w:rsidR="00C5486C">
              <w:rPr>
                <w:rFonts w:asciiTheme="minorHAnsi" w:hAnsiTheme="minorHAnsi" w:cstheme="minorHAnsi"/>
                <w:noProof/>
                <w:color w:val="000000"/>
                <w:sz w:val="20"/>
                <w:szCs w:val="20"/>
                <w:lang w:val="hr-HR"/>
              </w:rPr>
              <w:t>i</w:t>
            </w:r>
            <w:r w:rsidRPr="005A4AA8">
              <w:rPr>
                <w:rFonts w:asciiTheme="minorHAnsi" w:hAnsiTheme="minorHAnsi" w:cstheme="minorHAnsi"/>
                <w:noProof/>
                <w:color w:val="000000"/>
                <w:sz w:val="20"/>
                <w:szCs w:val="20"/>
                <w:lang w:val="hr-HR"/>
              </w:rPr>
              <w:t>h cijevi plinskim zavarivanjem (311)</w:t>
            </w:r>
          </w:p>
        </w:tc>
        <w:tc>
          <w:tcPr>
            <w:tcW w:w="833" w:type="dxa"/>
            <w:tcBorders>
              <w:top w:val="single" w:sz="6" w:space="0" w:color="auto"/>
              <w:left w:val="single" w:sz="6" w:space="0" w:color="auto"/>
              <w:bottom w:val="single" w:sz="6" w:space="0" w:color="auto"/>
              <w:right w:val="single" w:sz="6" w:space="0" w:color="auto"/>
            </w:tcBorders>
            <w:vAlign w:val="center"/>
          </w:tcPr>
          <w:p w14:paraId="0492BD71" w14:textId="54A8BB6B" w:rsidR="005F4397" w:rsidRPr="00F919E2" w:rsidRDefault="005F4397" w:rsidP="008F40BB">
            <w:pPr>
              <w:ind w:left="360"/>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4</w:t>
            </w:r>
          </w:p>
        </w:tc>
        <w:tc>
          <w:tcPr>
            <w:tcW w:w="1010" w:type="dxa"/>
            <w:tcBorders>
              <w:top w:val="single" w:sz="6" w:space="0" w:color="auto"/>
              <w:left w:val="single" w:sz="6" w:space="0" w:color="auto"/>
              <w:bottom w:val="single" w:sz="6" w:space="0" w:color="auto"/>
              <w:right w:val="single" w:sz="6" w:space="0" w:color="auto"/>
            </w:tcBorders>
            <w:vAlign w:val="center"/>
          </w:tcPr>
          <w:p w14:paraId="0C7A5605" w14:textId="4AFC423C" w:rsidR="005F4397" w:rsidRPr="00F919E2" w:rsidRDefault="005F4397" w:rsidP="008F40BB">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7</w:t>
            </w:r>
          </w:p>
        </w:tc>
        <w:tc>
          <w:tcPr>
            <w:tcW w:w="709" w:type="dxa"/>
            <w:tcBorders>
              <w:top w:val="single" w:sz="6" w:space="0" w:color="auto"/>
              <w:left w:val="single" w:sz="6" w:space="0" w:color="auto"/>
              <w:bottom w:val="single" w:sz="6" w:space="0" w:color="auto"/>
              <w:right w:val="single" w:sz="6" w:space="0" w:color="auto"/>
            </w:tcBorders>
            <w:vAlign w:val="center"/>
          </w:tcPr>
          <w:p w14:paraId="4C42B99C" w14:textId="26ECB17A" w:rsidR="005F4397" w:rsidRPr="00F919E2" w:rsidRDefault="005F4397" w:rsidP="008F40BB">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25</w:t>
            </w:r>
          </w:p>
        </w:tc>
        <w:tc>
          <w:tcPr>
            <w:tcW w:w="708" w:type="dxa"/>
            <w:tcBorders>
              <w:top w:val="single" w:sz="6" w:space="0" w:color="auto"/>
              <w:left w:val="single" w:sz="6" w:space="0" w:color="auto"/>
              <w:bottom w:val="single" w:sz="6" w:space="0" w:color="auto"/>
              <w:right w:val="single" w:sz="6" w:space="0" w:color="auto"/>
            </w:tcBorders>
            <w:vAlign w:val="center"/>
          </w:tcPr>
          <w:p w14:paraId="36D76D90" w14:textId="1511BF59" w:rsidR="005F4397" w:rsidRPr="00F919E2" w:rsidRDefault="005F4397" w:rsidP="008F40BB">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100</w:t>
            </w:r>
          </w:p>
        </w:tc>
        <w:tc>
          <w:tcPr>
            <w:tcW w:w="567" w:type="dxa"/>
            <w:tcBorders>
              <w:top w:val="single" w:sz="6" w:space="0" w:color="auto"/>
              <w:left w:val="single" w:sz="6" w:space="0" w:color="auto"/>
              <w:bottom w:val="single" w:sz="6" w:space="0" w:color="auto"/>
              <w:right w:val="single" w:sz="6" w:space="0" w:color="auto"/>
            </w:tcBorders>
            <w:vAlign w:val="center"/>
          </w:tcPr>
          <w:p w14:paraId="019309A1" w14:textId="6A4D4E36" w:rsidR="005F4397" w:rsidRPr="00F919E2" w:rsidRDefault="005F4397" w:rsidP="008F40BB">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50</w:t>
            </w:r>
          </w:p>
        </w:tc>
        <w:tc>
          <w:tcPr>
            <w:tcW w:w="993" w:type="dxa"/>
            <w:tcBorders>
              <w:top w:val="single" w:sz="6" w:space="0" w:color="auto"/>
              <w:left w:val="single" w:sz="6" w:space="0" w:color="auto"/>
              <w:bottom w:val="single" w:sz="6" w:space="0" w:color="auto"/>
              <w:right w:val="single" w:sz="18" w:space="0" w:color="auto"/>
            </w:tcBorders>
            <w:vAlign w:val="center"/>
          </w:tcPr>
          <w:p w14:paraId="00E51094" w14:textId="30C8B048" w:rsidR="005F4397" w:rsidRPr="00F919E2" w:rsidRDefault="005F4397" w:rsidP="008F40BB">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175</w:t>
            </w:r>
          </w:p>
        </w:tc>
      </w:tr>
      <w:tr w:rsidR="00C759FB" w:rsidRPr="00F919E2" w14:paraId="2FEF4CE6" w14:textId="77777777" w:rsidTr="00A0572F">
        <w:trPr>
          <w:trHeight w:val="680"/>
        </w:trPr>
        <w:tc>
          <w:tcPr>
            <w:tcW w:w="5506" w:type="dxa"/>
            <w:gridSpan w:val="4"/>
            <w:tcBorders>
              <w:top w:val="single" w:sz="6" w:space="0" w:color="auto"/>
              <w:left w:val="single" w:sz="18" w:space="0" w:color="auto"/>
              <w:bottom w:val="single" w:sz="18" w:space="0" w:color="auto"/>
              <w:right w:val="single" w:sz="6" w:space="0" w:color="auto"/>
            </w:tcBorders>
            <w:vAlign w:val="center"/>
          </w:tcPr>
          <w:p w14:paraId="0A8C68E6" w14:textId="77777777" w:rsidR="00C759FB" w:rsidRPr="00F919E2" w:rsidRDefault="00C759FB" w:rsidP="008F40BB">
            <w:pPr>
              <w:jc w:val="both"/>
              <w:rPr>
                <w:rFonts w:asciiTheme="minorHAnsi" w:hAnsiTheme="minorHAnsi" w:cstheme="minorHAnsi"/>
                <w:noProof/>
                <w:color w:val="000000"/>
                <w:sz w:val="20"/>
                <w:szCs w:val="20"/>
                <w:lang w:val="hr-HR"/>
              </w:rPr>
            </w:pPr>
            <w:r w:rsidRPr="00F919E2">
              <w:rPr>
                <w:rFonts w:asciiTheme="minorHAnsi" w:hAnsiTheme="minorHAnsi" w:cstheme="minorHAnsi"/>
                <w:noProof/>
                <w:color w:val="000000"/>
                <w:sz w:val="20"/>
                <w:szCs w:val="20"/>
                <w:lang w:val="hr-HR"/>
              </w:rPr>
              <w:t xml:space="preserve">                                                                                        Ukupno: </w:t>
            </w:r>
          </w:p>
        </w:tc>
        <w:tc>
          <w:tcPr>
            <w:tcW w:w="1010" w:type="dxa"/>
            <w:tcBorders>
              <w:top w:val="single" w:sz="6" w:space="0" w:color="auto"/>
              <w:left w:val="single" w:sz="6" w:space="0" w:color="auto"/>
              <w:bottom w:val="single" w:sz="18" w:space="0" w:color="auto"/>
              <w:right w:val="single" w:sz="6" w:space="0" w:color="auto"/>
            </w:tcBorders>
            <w:vAlign w:val="center"/>
          </w:tcPr>
          <w:p w14:paraId="47A106A9" w14:textId="3BEB2589" w:rsidR="00C759FB" w:rsidRPr="00F919E2" w:rsidRDefault="005A4AA8" w:rsidP="008F40BB">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19</w:t>
            </w:r>
          </w:p>
        </w:tc>
        <w:tc>
          <w:tcPr>
            <w:tcW w:w="709" w:type="dxa"/>
            <w:tcBorders>
              <w:top w:val="single" w:sz="6" w:space="0" w:color="auto"/>
              <w:left w:val="single" w:sz="6" w:space="0" w:color="auto"/>
              <w:bottom w:val="single" w:sz="18" w:space="0" w:color="auto"/>
              <w:right w:val="single" w:sz="6" w:space="0" w:color="auto"/>
            </w:tcBorders>
            <w:vAlign w:val="center"/>
          </w:tcPr>
          <w:p w14:paraId="078969B3" w14:textId="24E7740E" w:rsidR="00C759FB" w:rsidRPr="00F919E2" w:rsidRDefault="00B577F1" w:rsidP="008F40BB">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85</w:t>
            </w:r>
          </w:p>
        </w:tc>
        <w:tc>
          <w:tcPr>
            <w:tcW w:w="708" w:type="dxa"/>
            <w:tcBorders>
              <w:top w:val="single" w:sz="6" w:space="0" w:color="auto"/>
              <w:left w:val="single" w:sz="6" w:space="0" w:color="auto"/>
              <w:bottom w:val="single" w:sz="18" w:space="0" w:color="auto"/>
              <w:right w:val="single" w:sz="6" w:space="0" w:color="auto"/>
            </w:tcBorders>
            <w:vAlign w:val="center"/>
          </w:tcPr>
          <w:p w14:paraId="3DA8A582" w14:textId="66F95630" w:rsidR="00C759FB" w:rsidRPr="00F919E2" w:rsidRDefault="005A4AA8" w:rsidP="008F40BB">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250</w:t>
            </w:r>
          </w:p>
        </w:tc>
        <w:tc>
          <w:tcPr>
            <w:tcW w:w="567" w:type="dxa"/>
            <w:tcBorders>
              <w:top w:val="single" w:sz="6" w:space="0" w:color="auto"/>
              <w:left w:val="single" w:sz="6" w:space="0" w:color="auto"/>
              <w:bottom w:val="single" w:sz="18" w:space="0" w:color="auto"/>
              <w:right w:val="single" w:sz="6" w:space="0" w:color="auto"/>
            </w:tcBorders>
            <w:vAlign w:val="center"/>
          </w:tcPr>
          <w:p w14:paraId="09E24FE3" w14:textId="15CAAF3A" w:rsidR="00C759FB" w:rsidRPr="00F919E2" w:rsidRDefault="00B577F1" w:rsidP="008F40BB">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140</w:t>
            </w:r>
          </w:p>
        </w:tc>
        <w:tc>
          <w:tcPr>
            <w:tcW w:w="993" w:type="dxa"/>
            <w:tcBorders>
              <w:top w:val="single" w:sz="6" w:space="0" w:color="auto"/>
              <w:left w:val="single" w:sz="6" w:space="0" w:color="auto"/>
              <w:bottom w:val="single" w:sz="18" w:space="0" w:color="auto"/>
              <w:right w:val="single" w:sz="18" w:space="0" w:color="auto"/>
            </w:tcBorders>
            <w:vAlign w:val="center"/>
          </w:tcPr>
          <w:p w14:paraId="4A1F5AE8" w14:textId="3A586803" w:rsidR="00C759FB" w:rsidRPr="00F919E2" w:rsidRDefault="005A4AA8" w:rsidP="008F40BB">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4</w:t>
            </w:r>
            <w:r w:rsidR="00A0572F">
              <w:rPr>
                <w:rFonts w:asciiTheme="minorHAnsi" w:hAnsiTheme="minorHAnsi" w:cstheme="minorHAnsi"/>
                <w:noProof/>
                <w:color w:val="000000"/>
                <w:sz w:val="20"/>
                <w:szCs w:val="20"/>
                <w:lang w:val="hr-HR"/>
              </w:rPr>
              <w:t>75</w:t>
            </w:r>
          </w:p>
        </w:tc>
      </w:tr>
    </w:tbl>
    <w:bookmarkEnd w:id="1"/>
    <w:p w14:paraId="0A65EC80" w14:textId="77777777" w:rsidR="00C759FB" w:rsidRPr="00F919E2" w:rsidRDefault="00C759FB" w:rsidP="00C759FB">
      <w:pPr>
        <w:spacing w:after="0" w:line="240" w:lineRule="auto"/>
        <w:jc w:val="both"/>
        <w:rPr>
          <w:rFonts w:asciiTheme="minorHAnsi" w:hAnsiTheme="minorHAnsi" w:cstheme="minorHAnsi"/>
          <w:i/>
          <w:iCs/>
          <w:noProof/>
          <w:color w:val="000000"/>
          <w:sz w:val="16"/>
          <w:szCs w:val="16"/>
          <w:lang w:val="hr-HR"/>
        </w:rPr>
      </w:pPr>
      <w:r w:rsidRPr="00F919E2">
        <w:rPr>
          <w:rFonts w:asciiTheme="minorHAnsi" w:hAnsiTheme="minorHAnsi" w:cstheme="minorHAnsi"/>
          <w:i/>
          <w:iCs/>
          <w:noProof/>
          <w:color w:val="000000"/>
          <w:sz w:val="16"/>
          <w:szCs w:val="16"/>
          <w:lang w:val="hr-HR"/>
        </w:rPr>
        <w:t xml:space="preserve">VPUP – vođeni proces učenja i poučavanja     </w:t>
      </w:r>
    </w:p>
    <w:p w14:paraId="032E8EEB" w14:textId="77777777" w:rsidR="00C759FB" w:rsidRPr="00F919E2" w:rsidRDefault="00C759FB" w:rsidP="00C759FB">
      <w:pPr>
        <w:spacing w:after="0"/>
        <w:rPr>
          <w:rFonts w:asciiTheme="minorHAnsi" w:hAnsiTheme="minorHAnsi" w:cstheme="minorHAnsi"/>
          <w:i/>
          <w:iCs/>
          <w:noProof/>
          <w:color w:val="000000"/>
          <w:sz w:val="16"/>
          <w:szCs w:val="16"/>
          <w:lang w:val="hr-HR"/>
        </w:rPr>
      </w:pPr>
      <w:r w:rsidRPr="00F919E2">
        <w:rPr>
          <w:rFonts w:asciiTheme="minorHAnsi" w:hAnsiTheme="minorHAnsi" w:cstheme="minorHAnsi"/>
          <w:i/>
          <w:iCs/>
          <w:noProof/>
          <w:color w:val="000000"/>
          <w:sz w:val="16"/>
          <w:szCs w:val="16"/>
          <w:lang w:val="hr-HR"/>
        </w:rPr>
        <w:t xml:space="preserve">UTR – učenje temeljeno na radu </w:t>
      </w:r>
    </w:p>
    <w:p w14:paraId="2C2D8B7D" w14:textId="014430CE" w:rsidR="00C759FB" w:rsidRPr="00F919E2" w:rsidRDefault="00C759FB" w:rsidP="00C759FB">
      <w:pPr>
        <w:rPr>
          <w:rFonts w:asciiTheme="minorHAnsi" w:hAnsiTheme="minorHAnsi" w:cstheme="minorHAnsi"/>
          <w:i/>
          <w:iCs/>
          <w:noProof/>
          <w:color w:val="000000"/>
          <w:sz w:val="16"/>
          <w:szCs w:val="16"/>
          <w:lang w:val="hr-HR"/>
        </w:rPr>
      </w:pPr>
      <w:r w:rsidRPr="00F919E2">
        <w:rPr>
          <w:rFonts w:asciiTheme="minorHAnsi" w:hAnsiTheme="minorHAnsi" w:cstheme="minorHAnsi"/>
          <w:i/>
          <w:iCs/>
          <w:noProof/>
          <w:color w:val="000000"/>
          <w:sz w:val="16"/>
          <w:szCs w:val="16"/>
          <w:lang w:val="hr-HR"/>
        </w:rPr>
        <w:t>SAP– samostalne aktivnosti</w:t>
      </w:r>
      <w:r w:rsidR="00D725FC">
        <w:rPr>
          <w:rFonts w:asciiTheme="minorHAnsi" w:hAnsiTheme="minorHAnsi" w:cstheme="minorHAnsi"/>
          <w:i/>
          <w:iCs/>
          <w:noProof/>
          <w:color w:val="000000"/>
          <w:sz w:val="16"/>
          <w:szCs w:val="16"/>
          <w:lang w:val="hr-HR"/>
        </w:rPr>
        <w:t xml:space="preserve"> </w:t>
      </w:r>
      <w:r w:rsidRPr="00F919E2">
        <w:rPr>
          <w:rFonts w:asciiTheme="minorHAnsi" w:hAnsiTheme="minorHAnsi" w:cstheme="minorHAnsi"/>
          <w:i/>
          <w:iCs/>
          <w:noProof/>
          <w:color w:val="000000"/>
          <w:sz w:val="16"/>
          <w:szCs w:val="16"/>
          <w:lang w:val="hr-HR"/>
        </w:rPr>
        <w:t>polaznika</w:t>
      </w:r>
    </w:p>
    <w:p w14:paraId="267AD0FA" w14:textId="77777777" w:rsidR="005F4397" w:rsidRPr="00F919E2" w:rsidRDefault="005F4397" w:rsidP="00C759FB">
      <w:pPr>
        <w:rPr>
          <w:rFonts w:asciiTheme="minorHAnsi" w:hAnsiTheme="minorHAnsi" w:cstheme="minorHAnsi"/>
          <w:noProof/>
          <w:sz w:val="20"/>
          <w:szCs w:val="20"/>
          <w:lang w:val="hr-HR"/>
        </w:rPr>
      </w:pPr>
    </w:p>
    <w:p w14:paraId="27A4BFBB" w14:textId="7E006D0F" w:rsidR="00C759FB" w:rsidRPr="005F4397" w:rsidRDefault="00C759FB" w:rsidP="005F4397">
      <w:pPr>
        <w:pStyle w:val="ListParagraph"/>
        <w:numPr>
          <w:ilvl w:val="0"/>
          <w:numId w:val="1"/>
        </w:numPr>
        <w:rPr>
          <w:rFonts w:cstheme="minorHAnsi"/>
          <w:b/>
          <w:bCs/>
          <w:noProof/>
          <w:sz w:val="24"/>
          <w:szCs w:val="24"/>
        </w:rPr>
      </w:pPr>
      <w:r w:rsidRPr="005F4397">
        <w:rPr>
          <w:rFonts w:cstheme="minorHAnsi"/>
          <w:b/>
          <w:bCs/>
          <w:noProof/>
          <w:sz w:val="24"/>
          <w:szCs w:val="24"/>
        </w:rPr>
        <w:t>RAZRADA MODULA I SKUPOVA ISHODA UČENJA</w:t>
      </w: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537"/>
        <w:gridCol w:w="1852"/>
        <w:gridCol w:w="2552"/>
        <w:gridCol w:w="2552"/>
      </w:tblGrid>
      <w:tr w:rsidR="00C759FB" w:rsidRPr="005F4397" w14:paraId="77D6E4DC" w14:textId="77777777" w:rsidTr="008F40BB">
        <w:trPr>
          <w:trHeight w:val="558"/>
        </w:trPr>
        <w:tc>
          <w:tcPr>
            <w:tcW w:w="2537" w:type="dxa"/>
            <w:shd w:val="clear" w:color="auto" w:fill="8EAADB" w:themeFill="accent1" w:themeFillTint="99"/>
            <w:tcMar>
              <w:left w:w="57" w:type="dxa"/>
              <w:right w:w="57" w:type="dxa"/>
            </w:tcMar>
            <w:vAlign w:val="center"/>
          </w:tcPr>
          <w:p w14:paraId="765C3CED" w14:textId="77777777" w:rsidR="00C759FB" w:rsidRPr="005F4397" w:rsidRDefault="00C759FB" w:rsidP="008F40BB">
            <w:pPr>
              <w:spacing w:after="0" w:line="240" w:lineRule="auto"/>
              <w:rPr>
                <w:rFonts w:asciiTheme="minorHAnsi" w:hAnsiTheme="minorHAnsi" w:cstheme="minorHAnsi"/>
                <w:b/>
                <w:bCs/>
                <w:noProof/>
                <w:color w:val="000000"/>
                <w:sz w:val="20"/>
                <w:szCs w:val="20"/>
                <w:lang w:val="hr-HR"/>
              </w:rPr>
            </w:pPr>
            <w:bookmarkStart w:id="2" w:name="_Hlk134368663"/>
            <w:r w:rsidRPr="005F4397">
              <w:rPr>
                <w:rFonts w:asciiTheme="minorHAnsi" w:hAnsiTheme="minorHAnsi" w:cstheme="minorHAnsi"/>
                <w:b/>
                <w:bCs/>
                <w:noProof/>
                <w:color w:val="000000"/>
                <w:sz w:val="20"/>
                <w:szCs w:val="20"/>
                <w:lang w:val="hr-HR"/>
              </w:rPr>
              <w:t>NAZIV MODULA</w:t>
            </w:r>
          </w:p>
        </w:tc>
        <w:tc>
          <w:tcPr>
            <w:tcW w:w="6956" w:type="dxa"/>
            <w:gridSpan w:val="3"/>
            <w:shd w:val="clear" w:color="auto" w:fill="auto"/>
            <w:vAlign w:val="center"/>
          </w:tcPr>
          <w:p w14:paraId="4B9A41B0" w14:textId="55308C65" w:rsidR="00C759FB" w:rsidRPr="005F4397" w:rsidRDefault="008F40BB" w:rsidP="008F40BB">
            <w:pPr>
              <w:spacing w:before="60" w:after="60" w:line="240" w:lineRule="auto"/>
              <w:ind w:left="397" w:hanging="397"/>
              <w:rPr>
                <w:rFonts w:asciiTheme="minorHAnsi" w:hAnsiTheme="minorHAnsi" w:cstheme="minorHAnsi"/>
                <w:b/>
                <w:noProof/>
                <w:sz w:val="20"/>
                <w:szCs w:val="20"/>
                <w:lang w:val="hr-HR"/>
              </w:rPr>
            </w:pPr>
            <w:r w:rsidRPr="005F4397">
              <w:rPr>
                <w:rFonts w:asciiTheme="minorHAnsi" w:hAnsiTheme="minorHAnsi" w:cstheme="minorHAnsi"/>
                <w:b/>
                <w:noProof/>
                <w:sz w:val="20"/>
                <w:szCs w:val="20"/>
                <w:lang w:val="hr-HR"/>
              </w:rPr>
              <w:t>Zdravlje i sigurnost pri zavarivanju</w:t>
            </w:r>
          </w:p>
        </w:tc>
      </w:tr>
      <w:tr w:rsidR="00C759FB" w:rsidRPr="005F4397" w14:paraId="4B408B59" w14:textId="77777777" w:rsidTr="008F40BB">
        <w:trPr>
          <w:trHeight w:val="558"/>
        </w:trPr>
        <w:tc>
          <w:tcPr>
            <w:tcW w:w="2537" w:type="dxa"/>
            <w:shd w:val="clear" w:color="auto" w:fill="B4C6E7" w:themeFill="accent1" w:themeFillTint="66"/>
            <w:tcMar>
              <w:left w:w="57" w:type="dxa"/>
              <w:right w:w="57" w:type="dxa"/>
            </w:tcMar>
            <w:vAlign w:val="center"/>
          </w:tcPr>
          <w:p w14:paraId="0A16C9A8" w14:textId="77777777" w:rsidR="00C759FB" w:rsidRPr="005F4397" w:rsidRDefault="00C759FB" w:rsidP="008F40BB">
            <w:pPr>
              <w:spacing w:after="0" w:line="240" w:lineRule="auto"/>
              <w:rPr>
                <w:rFonts w:asciiTheme="minorHAnsi" w:hAnsiTheme="minorHAnsi" w:cstheme="minorHAnsi"/>
                <w:b/>
                <w:bCs/>
                <w:noProof/>
                <w:color w:val="000000"/>
                <w:sz w:val="20"/>
                <w:szCs w:val="20"/>
                <w:lang w:val="hr-HR"/>
              </w:rPr>
            </w:pPr>
            <w:r w:rsidRPr="005F4397">
              <w:rPr>
                <w:rFonts w:asciiTheme="minorHAnsi" w:hAnsiTheme="minorHAnsi" w:cstheme="minorHAnsi"/>
                <w:b/>
                <w:bCs/>
                <w:noProof/>
                <w:color w:val="000000"/>
                <w:sz w:val="20"/>
                <w:szCs w:val="20"/>
                <w:lang w:val="hr-HR"/>
              </w:rPr>
              <w:t>Šifra modula</w:t>
            </w:r>
          </w:p>
        </w:tc>
        <w:tc>
          <w:tcPr>
            <w:tcW w:w="6956" w:type="dxa"/>
            <w:gridSpan w:val="3"/>
            <w:shd w:val="clear" w:color="auto" w:fill="auto"/>
            <w:vAlign w:val="center"/>
          </w:tcPr>
          <w:p w14:paraId="2742DDB7" w14:textId="77777777" w:rsidR="00C759FB" w:rsidRPr="005F4397" w:rsidRDefault="00C759FB" w:rsidP="008F40BB">
            <w:pPr>
              <w:spacing w:after="0"/>
              <w:ind w:left="397" w:hanging="397"/>
              <w:rPr>
                <w:rFonts w:asciiTheme="minorHAnsi" w:hAnsiTheme="minorHAnsi" w:cstheme="minorHAnsi"/>
                <w:b/>
                <w:noProof/>
                <w:sz w:val="20"/>
                <w:szCs w:val="20"/>
                <w:lang w:val="hr-HR"/>
              </w:rPr>
            </w:pPr>
          </w:p>
        </w:tc>
      </w:tr>
      <w:tr w:rsidR="00C759FB" w:rsidRPr="005F4397" w14:paraId="08317D75" w14:textId="77777777" w:rsidTr="008F40BB">
        <w:trPr>
          <w:trHeight w:val="558"/>
        </w:trPr>
        <w:tc>
          <w:tcPr>
            <w:tcW w:w="2537" w:type="dxa"/>
            <w:shd w:val="clear" w:color="auto" w:fill="B4C6E7" w:themeFill="accent1" w:themeFillTint="66"/>
            <w:tcMar>
              <w:left w:w="57" w:type="dxa"/>
              <w:right w:w="57" w:type="dxa"/>
            </w:tcMar>
            <w:vAlign w:val="center"/>
          </w:tcPr>
          <w:p w14:paraId="062EB552" w14:textId="77777777" w:rsidR="00C759FB" w:rsidRPr="005F4397" w:rsidRDefault="00C759FB" w:rsidP="008F40BB">
            <w:pPr>
              <w:spacing w:after="0" w:line="240" w:lineRule="auto"/>
              <w:rPr>
                <w:rFonts w:asciiTheme="minorHAnsi" w:hAnsiTheme="minorHAnsi" w:cstheme="minorHAnsi"/>
                <w:b/>
                <w:bCs/>
                <w:noProof/>
                <w:color w:val="000000"/>
                <w:sz w:val="20"/>
                <w:szCs w:val="20"/>
                <w:lang w:val="hr-HR"/>
              </w:rPr>
            </w:pPr>
            <w:r w:rsidRPr="005F4397">
              <w:rPr>
                <w:rFonts w:asciiTheme="minorHAnsi" w:hAnsiTheme="minorHAnsi" w:cstheme="minorHAnsi"/>
                <w:b/>
                <w:bCs/>
                <w:noProof/>
                <w:color w:val="000000"/>
                <w:sz w:val="20"/>
                <w:szCs w:val="20"/>
                <w:lang w:val="hr-HR"/>
              </w:rPr>
              <w:t>Kvalifikacije nastavnika koji sudjeluju u realizaciji modula</w:t>
            </w:r>
          </w:p>
        </w:tc>
        <w:tc>
          <w:tcPr>
            <w:tcW w:w="6956" w:type="dxa"/>
            <w:gridSpan w:val="3"/>
            <w:shd w:val="clear" w:color="auto" w:fill="auto"/>
            <w:vAlign w:val="center"/>
          </w:tcPr>
          <w:p w14:paraId="48EEB20D" w14:textId="6DE027EC" w:rsidR="00C759FB" w:rsidRPr="005F4397" w:rsidRDefault="009A6421" w:rsidP="008F40BB">
            <w:pPr>
              <w:spacing w:after="0"/>
              <w:ind w:left="397" w:hanging="397"/>
              <w:rPr>
                <w:rFonts w:asciiTheme="minorHAnsi" w:hAnsiTheme="minorHAnsi" w:cstheme="minorHAnsi"/>
                <w:bCs/>
                <w:iCs/>
                <w:noProof/>
                <w:sz w:val="20"/>
                <w:szCs w:val="20"/>
                <w:lang w:val="hr-HR"/>
              </w:rPr>
            </w:pPr>
            <w:hyperlink r:id="rId22" w:history="1">
              <w:r w:rsidR="00557BA4" w:rsidRPr="005F4397">
                <w:rPr>
                  <w:rStyle w:val="Hyperlink"/>
                  <w:rFonts w:asciiTheme="minorHAnsi" w:hAnsiTheme="minorHAnsi" w:cstheme="minorHAnsi"/>
                  <w:bCs/>
                  <w:iCs/>
                  <w:noProof/>
                  <w:sz w:val="20"/>
                  <w:szCs w:val="20"/>
                  <w:lang w:val="hr-HR"/>
                </w:rPr>
                <w:t>https://hko.srce.hr/registar/skup-ishoda-ucenja/detalji/2329</w:t>
              </w:r>
            </w:hyperlink>
            <w:r w:rsidR="00557BA4" w:rsidRPr="005F4397">
              <w:rPr>
                <w:rFonts w:asciiTheme="minorHAnsi" w:hAnsiTheme="minorHAnsi" w:cstheme="minorHAnsi"/>
                <w:bCs/>
                <w:iCs/>
                <w:noProof/>
                <w:sz w:val="20"/>
                <w:szCs w:val="20"/>
                <w:lang w:val="hr-HR"/>
              </w:rPr>
              <w:t xml:space="preserve"> </w:t>
            </w:r>
          </w:p>
        </w:tc>
      </w:tr>
      <w:tr w:rsidR="00C759FB" w:rsidRPr="005F4397" w14:paraId="4BE1DF24" w14:textId="77777777" w:rsidTr="008F40BB">
        <w:trPr>
          <w:trHeight w:val="558"/>
        </w:trPr>
        <w:tc>
          <w:tcPr>
            <w:tcW w:w="2537" w:type="dxa"/>
            <w:shd w:val="clear" w:color="auto" w:fill="B4C6E7" w:themeFill="accent1" w:themeFillTint="66"/>
            <w:tcMar>
              <w:left w:w="57" w:type="dxa"/>
              <w:right w:w="57" w:type="dxa"/>
            </w:tcMar>
            <w:vAlign w:val="center"/>
          </w:tcPr>
          <w:p w14:paraId="6DA6B815" w14:textId="77777777" w:rsidR="00C759FB" w:rsidRPr="005F4397" w:rsidRDefault="00C759FB" w:rsidP="008F40BB">
            <w:pPr>
              <w:spacing w:after="0" w:line="240" w:lineRule="auto"/>
              <w:rPr>
                <w:rFonts w:asciiTheme="minorHAnsi" w:hAnsiTheme="minorHAnsi" w:cstheme="minorHAnsi"/>
                <w:b/>
                <w:bCs/>
                <w:noProof/>
                <w:color w:val="000000"/>
                <w:sz w:val="20"/>
                <w:szCs w:val="20"/>
                <w:lang w:val="hr-HR"/>
              </w:rPr>
            </w:pPr>
            <w:r w:rsidRPr="005F4397">
              <w:rPr>
                <w:rFonts w:asciiTheme="minorHAnsi" w:hAnsiTheme="minorHAnsi" w:cstheme="minorHAnsi"/>
                <w:b/>
                <w:bCs/>
                <w:noProof/>
                <w:color w:val="000000"/>
                <w:sz w:val="20"/>
                <w:szCs w:val="20"/>
                <w:lang w:val="hr-HR"/>
              </w:rPr>
              <w:t>Obujam modula (CSVET)</w:t>
            </w:r>
          </w:p>
        </w:tc>
        <w:tc>
          <w:tcPr>
            <w:tcW w:w="6956" w:type="dxa"/>
            <w:gridSpan w:val="3"/>
            <w:shd w:val="clear" w:color="auto" w:fill="auto"/>
            <w:vAlign w:val="center"/>
          </w:tcPr>
          <w:p w14:paraId="2FF101E1" w14:textId="61CB1426" w:rsidR="00C759FB" w:rsidRPr="005F4397" w:rsidRDefault="00557BA4" w:rsidP="008F40BB">
            <w:pPr>
              <w:spacing w:after="0"/>
              <w:ind w:left="397" w:hanging="397"/>
              <w:rPr>
                <w:rFonts w:asciiTheme="minorHAnsi" w:hAnsiTheme="minorHAnsi" w:cstheme="minorHAnsi"/>
                <w:b/>
                <w:noProof/>
                <w:sz w:val="20"/>
                <w:szCs w:val="20"/>
                <w:lang w:val="hr-HR"/>
              </w:rPr>
            </w:pPr>
            <w:r w:rsidRPr="005F4397">
              <w:rPr>
                <w:rFonts w:asciiTheme="minorHAnsi" w:hAnsiTheme="minorHAnsi" w:cstheme="minorHAnsi"/>
                <w:b/>
                <w:noProof/>
                <w:sz w:val="20"/>
                <w:szCs w:val="20"/>
                <w:lang w:val="hr-HR"/>
              </w:rPr>
              <w:t>1 CSVET</w:t>
            </w:r>
          </w:p>
        </w:tc>
      </w:tr>
      <w:tr w:rsidR="00C759FB" w:rsidRPr="005F4397" w14:paraId="0308AD4C" w14:textId="77777777" w:rsidTr="008F40BB">
        <w:tc>
          <w:tcPr>
            <w:tcW w:w="2537" w:type="dxa"/>
            <w:vMerge w:val="restart"/>
            <w:shd w:val="clear" w:color="auto" w:fill="8EAADB" w:themeFill="accent1" w:themeFillTint="99"/>
            <w:tcMar>
              <w:left w:w="57" w:type="dxa"/>
              <w:right w:w="57" w:type="dxa"/>
            </w:tcMar>
            <w:vAlign w:val="center"/>
          </w:tcPr>
          <w:p w14:paraId="333A5014" w14:textId="6D4F5812" w:rsidR="00C759FB" w:rsidRPr="005F4397" w:rsidRDefault="00C759FB" w:rsidP="008F40BB">
            <w:pPr>
              <w:spacing w:after="0" w:line="240" w:lineRule="auto"/>
              <w:rPr>
                <w:rFonts w:asciiTheme="minorHAnsi" w:hAnsiTheme="minorHAnsi" w:cstheme="minorHAnsi"/>
                <w:b/>
                <w:bCs/>
                <w:noProof/>
                <w:color w:val="000000"/>
                <w:sz w:val="20"/>
                <w:szCs w:val="20"/>
                <w:lang w:val="hr-HR"/>
              </w:rPr>
            </w:pPr>
            <w:r w:rsidRPr="005F4397">
              <w:rPr>
                <w:rFonts w:asciiTheme="minorHAnsi" w:hAnsiTheme="minorHAnsi" w:cstheme="minorHAnsi"/>
                <w:b/>
                <w:bCs/>
                <w:noProof/>
                <w:color w:val="000000"/>
                <w:sz w:val="20"/>
                <w:szCs w:val="20"/>
                <w:lang w:val="hr-HR"/>
              </w:rPr>
              <w:t>Načini stjecanja ishoda učenja (od –</w:t>
            </w:r>
            <w:r w:rsidR="00A731D5" w:rsidRPr="005F4397">
              <w:rPr>
                <w:rFonts w:asciiTheme="minorHAnsi" w:hAnsiTheme="minorHAnsi" w:cstheme="minorHAnsi"/>
                <w:b/>
                <w:bCs/>
                <w:noProof/>
                <w:color w:val="000000"/>
                <w:sz w:val="20"/>
                <w:szCs w:val="20"/>
                <w:lang w:val="hr-HR"/>
              </w:rPr>
              <w:t xml:space="preserve"> </w:t>
            </w:r>
            <w:r w:rsidRPr="005F4397">
              <w:rPr>
                <w:rFonts w:asciiTheme="minorHAnsi" w:hAnsiTheme="minorHAnsi" w:cstheme="minorHAnsi"/>
                <w:b/>
                <w:bCs/>
                <w:noProof/>
                <w:color w:val="000000"/>
                <w:sz w:val="20"/>
                <w:szCs w:val="20"/>
                <w:lang w:val="hr-HR"/>
              </w:rPr>
              <w:t>do, postotak)</w:t>
            </w:r>
          </w:p>
        </w:tc>
        <w:tc>
          <w:tcPr>
            <w:tcW w:w="1852" w:type="dxa"/>
            <w:shd w:val="clear" w:color="auto" w:fill="8EAADB" w:themeFill="accent1" w:themeFillTint="99"/>
            <w:tcMar>
              <w:left w:w="57" w:type="dxa"/>
              <w:right w:w="57" w:type="dxa"/>
            </w:tcMar>
            <w:vAlign w:val="center"/>
          </w:tcPr>
          <w:p w14:paraId="5F1EED99" w14:textId="77777777" w:rsidR="00C759FB" w:rsidRPr="005F4397" w:rsidRDefault="00C759FB" w:rsidP="008F40BB">
            <w:pPr>
              <w:spacing w:after="0"/>
              <w:jc w:val="center"/>
              <w:rPr>
                <w:rFonts w:asciiTheme="minorHAnsi" w:hAnsiTheme="minorHAnsi" w:cstheme="minorHAnsi"/>
                <w:b/>
                <w:bCs/>
                <w:noProof/>
                <w:color w:val="000000"/>
                <w:sz w:val="20"/>
                <w:szCs w:val="20"/>
                <w:lang w:val="hr-HR"/>
              </w:rPr>
            </w:pPr>
            <w:r w:rsidRPr="005F4397">
              <w:rPr>
                <w:rFonts w:asciiTheme="minorHAnsi" w:hAnsiTheme="minorHAnsi" w:cstheme="minorHAnsi"/>
                <w:b/>
                <w:bCs/>
                <w:noProof/>
                <w:color w:val="000000"/>
                <w:sz w:val="20"/>
                <w:szCs w:val="20"/>
                <w:lang w:val="hr-HR"/>
              </w:rPr>
              <w:t>Vođeni proces učenja i poučavanja</w:t>
            </w:r>
          </w:p>
        </w:tc>
        <w:tc>
          <w:tcPr>
            <w:tcW w:w="2552" w:type="dxa"/>
            <w:shd w:val="clear" w:color="auto" w:fill="8EAADB" w:themeFill="accent1" w:themeFillTint="99"/>
            <w:vAlign w:val="center"/>
          </w:tcPr>
          <w:p w14:paraId="408DFAB9" w14:textId="77777777" w:rsidR="00C759FB" w:rsidRPr="005F4397" w:rsidRDefault="00C759FB" w:rsidP="008F40BB">
            <w:pPr>
              <w:spacing w:after="0"/>
              <w:jc w:val="center"/>
              <w:rPr>
                <w:rFonts w:asciiTheme="minorHAnsi" w:hAnsiTheme="minorHAnsi" w:cstheme="minorHAnsi"/>
                <w:b/>
                <w:bCs/>
                <w:noProof/>
                <w:color w:val="000000"/>
                <w:sz w:val="20"/>
                <w:szCs w:val="20"/>
                <w:lang w:val="hr-HR"/>
              </w:rPr>
            </w:pPr>
            <w:r w:rsidRPr="005F4397">
              <w:rPr>
                <w:rFonts w:asciiTheme="minorHAnsi" w:hAnsiTheme="minorHAnsi" w:cstheme="minorHAnsi"/>
                <w:b/>
                <w:bCs/>
                <w:noProof/>
                <w:color w:val="000000"/>
                <w:sz w:val="20"/>
                <w:szCs w:val="20"/>
                <w:lang w:val="hr-HR"/>
              </w:rPr>
              <w:t>Oblici učenja temeljenog na radu</w:t>
            </w:r>
          </w:p>
        </w:tc>
        <w:tc>
          <w:tcPr>
            <w:tcW w:w="2552" w:type="dxa"/>
            <w:shd w:val="clear" w:color="auto" w:fill="8EAADB" w:themeFill="accent1" w:themeFillTint="99"/>
            <w:vAlign w:val="center"/>
          </w:tcPr>
          <w:p w14:paraId="21D85384" w14:textId="77777777" w:rsidR="00C759FB" w:rsidRPr="005F4397" w:rsidRDefault="00C759FB" w:rsidP="008F40BB">
            <w:pPr>
              <w:spacing w:after="0"/>
              <w:jc w:val="center"/>
              <w:rPr>
                <w:rFonts w:asciiTheme="minorHAnsi" w:hAnsiTheme="minorHAnsi" w:cstheme="minorHAnsi"/>
                <w:b/>
                <w:bCs/>
                <w:noProof/>
                <w:color w:val="000000"/>
                <w:sz w:val="20"/>
                <w:szCs w:val="20"/>
                <w:lang w:val="hr-HR"/>
              </w:rPr>
            </w:pPr>
            <w:r w:rsidRPr="005F4397">
              <w:rPr>
                <w:rFonts w:asciiTheme="minorHAnsi" w:hAnsiTheme="minorHAnsi" w:cstheme="minorHAnsi"/>
                <w:b/>
                <w:bCs/>
                <w:noProof/>
                <w:color w:val="000000"/>
                <w:sz w:val="20"/>
                <w:szCs w:val="20"/>
                <w:lang w:val="hr-HR"/>
              </w:rPr>
              <w:t>Samostalne aktivnosti polaznika</w:t>
            </w:r>
          </w:p>
        </w:tc>
      </w:tr>
      <w:tr w:rsidR="00C759FB" w:rsidRPr="005F4397" w14:paraId="070A689A" w14:textId="77777777" w:rsidTr="00557BA4">
        <w:trPr>
          <w:trHeight w:val="540"/>
        </w:trPr>
        <w:tc>
          <w:tcPr>
            <w:tcW w:w="2537" w:type="dxa"/>
            <w:vMerge/>
            <w:shd w:val="clear" w:color="auto" w:fill="B4C6E7" w:themeFill="accent1" w:themeFillTint="66"/>
            <w:tcMar>
              <w:left w:w="57" w:type="dxa"/>
              <w:right w:w="57" w:type="dxa"/>
            </w:tcMar>
            <w:vAlign w:val="center"/>
          </w:tcPr>
          <w:p w14:paraId="7EECF4E1" w14:textId="77777777" w:rsidR="00C759FB" w:rsidRPr="005F4397" w:rsidRDefault="00C759FB" w:rsidP="008F40BB">
            <w:pPr>
              <w:spacing w:after="0" w:line="240" w:lineRule="auto"/>
              <w:rPr>
                <w:rFonts w:asciiTheme="minorHAnsi" w:hAnsiTheme="minorHAnsi" w:cstheme="minorHAnsi"/>
                <w:b/>
                <w:bCs/>
                <w:noProof/>
                <w:color w:val="000000"/>
                <w:sz w:val="20"/>
                <w:szCs w:val="20"/>
                <w:lang w:val="hr-HR"/>
              </w:rPr>
            </w:pPr>
          </w:p>
        </w:tc>
        <w:tc>
          <w:tcPr>
            <w:tcW w:w="1852" w:type="dxa"/>
            <w:tcMar>
              <w:left w:w="57" w:type="dxa"/>
              <w:right w:w="57" w:type="dxa"/>
            </w:tcMar>
            <w:vAlign w:val="center"/>
          </w:tcPr>
          <w:p w14:paraId="637B4563" w14:textId="06F79076" w:rsidR="00C759FB" w:rsidRPr="005F4397" w:rsidRDefault="00557BA4" w:rsidP="00557BA4">
            <w:pPr>
              <w:spacing w:after="0"/>
              <w:jc w:val="center"/>
              <w:rPr>
                <w:rFonts w:asciiTheme="minorHAnsi" w:hAnsiTheme="minorHAnsi" w:cstheme="minorHAnsi"/>
                <w:noProof/>
                <w:sz w:val="20"/>
                <w:szCs w:val="20"/>
                <w:lang w:val="hr-HR"/>
              </w:rPr>
            </w:pPr>
            <w:r w:rsidRPr="005F4397">
              <w:rPr>
                <w:rFonts w:asciiTheme="minorHAnsi" w:hAnsiTheme="minorHAnsi" w:cstheme="minorHAnsi"/>
                <w:noProof/>
                <w:sz w:val="20"/>
                <w:szCs w:val="20"/>
                <w:lang w:val="hr-HR"/>
              </w:rPr>
              <w:t>5 (20%)</w:t>
            </w:r>
          </w:p>
        </w:tc>
        <w:tc>
          <w:tcPr>
            <w:tcW w:w="2552" w:type="dxa"/>
            <w:vAlign w:val="center"/>
          </w:tcPr>
          <w:p w14:paraId="0B21DC3B" w14:textId="56859F0B" w:rsidR="00C759FB" w:rsidRPr="005F4397" w:rsidRDefault="00557BA4" w:rsidP="00557BA4">
            <w:pPr>
              <w:spacing w:after="0"/>
              <w:jc w:val="center"/>
              <w:rPr>
                <w:rFonts w:asciiTheme="minorHAnsi" w:hAnsiTheme="minorHAnsi" w:cstheme="minorHAnsi"/>
                <w:noProof/>
                <w:sz w:val="20"/>
                <w:szCs w:val="20"/>
                <w:lang w:val="hr-HR"/>
              </w:rPr>
            </w:pPr>
            <w:r w:rsidRPr="005F4397">
              <w:rPr>
                <w:rFonts w:asciiTheme="minorHAnsi" w:hAnsiTheme="minorHAnsi" w:cstheme="minorHAnsi"/>
                <w:noProof/>
                <w:sz w:val="20"/>
                <w:szCs w:val="20"/>
                <w:lang w:val="hr-HR"/>
              </w:rPr>
              <w:t>10 (40%)</w:t>
            </w:r>
          </w:p>
        </w:tc>
        <w:tc>
          <w:tcPr>
            <w:tcW w:w="2552" w:type="dxa"/>
            <w:vAlign w:val="center"/>
          </w:tcPr>
          <w:p w14:paraId="2D0A812D" w14:textId="4C429F37" w:rsidR="00C759FB" w:rsidRPr="005F4397" w:rsidRDefault="00557BA4" w:rsidP="00557BA4">
            <w:pPr>
              <w:spacing w:after="0"/>
              <w:jc w:val="center"/>
              <w:rPr>
                <w:rFonts w:asciiTheme="minorHAnsi" w:hAnsiTheme="minorHAnsi" w:cstheme="minorHAnsi"/>
                <w:noProof/>
                <w:sz w:val="20"/>
                <w:szCs w:val="20"/>
                <w:lang w:val="hr-HR"/>
              </w:rPr>
            </w:pPr>
            <w:r w:rsidRPr="005F4397">
              <w:rPr>
                <w:rFonts w:asciiTheme="minorHAnsi" w:hAnsiTheme="minorHAnsi" w:cstheme="minorHAnsi"/>
                <w:noProof/>
                <w:sz w:val="20"/>
                <w:szCs w:val="20"/>
                <w:lang w:val="hr-HR"/>
              </w:rPr>
              <w:t xml:space="preserve"> 10 (40%)</w:t>
            </w:r>
          </w:p>
        </w:tc>
      </w:tr>
      <w:tr w:rsidR="00C759FB" w:rsidRPr="005F4397" w14:paraId="7976F4E4" w14:textId="77777777" w:rsidTr="008F40BB">
        <w:tc>
          <w:tcPr>
            <w:tcW w:w="2537" w:type="dxa"/>
            <w:shd w:val="clear" w:color="auto" w:fill="B4C6E7" w:themeFill="accent1" w:themeFillTint="66"/>
            <w:tcMar>
              <w:left w:w="57" w:type="dxa"/>
              <w:right w:w="57" w:type="dxa"/>
            </w:tcMar>
            <w:vAlign w:val="center"/>
          </w:tcPr>
          <w:p w14:paraId="355B99D6" w14:textId="77777777" w:rsidR="00C759FB" w:rsidRPr="005F4397" w:rsidRDefault="00C759FB" w:rsidP="008F40BB">
            <w:pPr>
              <w:spacing w:after="0" w:line="240" w:lineRule="auto"/>
              <w:rPr>
                <w:rFonts w:asciiTheme="minorHAnsi" w:hAnsiTheme="minorHAnsi" w:cstheme="minorHAnsi"/>
                <w:b/>
                <w:bCs/>
                <w:noProof/>
                <w:color w:val="000000"/>
                <w:sz w:val="20"/>
                <w:szCs w:val="20"/>
                <w:lang w:val="hr-HR"/>
              </w:rPr>
            </w:pPr>
            <w:r w:rsidRPr="005F4397">
              <w:rPr>
                <w:rFonts w:asciiTheme="minorHAnsi" w:hAnsiTheme="minorHAnsi" w:cstheme="minorHAnsi"/>
                <w:b/>
                <w:bCs/>
                <w:noProof/>
                <w:color w:val="000000"/>
                <w:sz w:val="20"/>
                <w:szCs w:val="20"/>
                <w:lang w:val="hr-HR"/>
              </w:rPr>
              <w:t>Status modula</w:t>
            </w:r>
          </w:p>
          <w:p w14:paraId="162981EF" w14:textId="77777777" w:rsidR="00C759FB" w:rsidRPr="005F4397" w:rsidRDefault="00C759FB" w:rsidP="008F40BB">
            <w:pPr>
              <w:spacing w:after="0" w:line="240" w:lineRule="auto"/>
              <w:rPr>
                <w:rFonts w:asciiTheme="minorHAnsi" w:hAnsiTheme="minorHAnsi" w:cstheme="minorHAnsi"/>
                <w:b/>
                <w:bCs/>
                <w:noProof/>
                <w:color w:val="000000"/>
                <w:sz w:val="20"/>
                <w:szCs w:val="20"/>
                <w:lang w:val="hr-HR"/>
              </w:rPr>
            </w:pPr>
            <w:r w:rsidRPr="005F4397">
              <w:rPr>
                <w:rFonts w:asciiTheme="minorHAnsi" w:hAnsiTheme="minorHAnsi" w:cstheme="minorHAnsi"/>
                <w:b/>
                <w:bCs/>
                <w:noProof/>
                <w:color w:val="000000"/>
                <w:sz w:val="20"/>
                <w:szCs w:val="20"/>
                <w:lang w:val="hr-HR"/>
              </w:rPr>
              <w:t>(obvezni/izborni)</w:t>
            </w:r>
          </w:p>
        </w:tc>
        <w:tc>
          <w:tcPr>
            <w:tcW w:w="6956" w:type="dxa"/>
            <w:gridSpan w:val="3"/>
            <w:tcMar>
              <w:left w:w="57" w:type="dxa"/>
              <w:right w:w="57" w:type="dxa"/>
            </w:tcMar>
            <w:vAlign w:val="center"/>
          </w:tcPr>
          <w:p w14:paraId="516A6379" w14:textId="4C1C985C" w:rsidR="00C759FB" w:rsidRPr="005F4397" w:rsidRDefault="00557BA4" w:rsidP="008F40BB">
            <w:pPr>
              <w:spacing w:after="0"/>
              <w:rPr>
                <w:rFonts w:asciiTheme="minorHAnsi" w:hAnsiTheme="minorHAnsi" w:cstheme="minorHAnsi"/>
                <w:noProof/>
                <w:sz w:val="20"/>
                <w:szCs w:val="20"/>
                <w:lang w:val="hr-HR"/>
              </w:rPr>
            </w:pPr>
            <w:r w:rsidRPr="005F4397">
              <w:rPr>
                <w:rFonts w:asciiTheme="minorHAnsi" w:hAnsiTheme="minorHAnsi" w:cstheme="minorHAnsi"/>
                <w:noProof/>
                <w:sz w:val="20"/>
                <w:szCs w:val="20"/>
                <w:lang w:val="hr-HR"/>
              </w:rPr>
              <w:t>obvezni</w:t>
            </w:r>
          </w:p>
        </w:tc>
      </w:tr>
      <w:tr w:rsidR="00C759FB" w:rsidRPr="005F4397" w14:paraId="1BC4FD5C" w14:textId="77777777" w:rsidTr="008F40BB">
        <w:trPr>
          <w:trHeight w:val="626"/>
        </w:trPr>
        <w:tc>
          <w:tcPr>
            <w:tcW w:w="2537" w:type="dxa"/>
            <w:shd w:val="clear" w:color="auto" w:fill="B4C6E7" w:themeFill="accent1" w:themeFillTint="66"/>
            <w:tcMar>
              <w:left w:w="57" w:type="dxa"/>
              <w:right w:w="57" w:type="dxa"/>
            </w:tcMar>
            <w:vAlign w:val="center"/>
          </w:tcPr>
          <w:p w14:paraId="639DCA29" w14:textId="77777777" w:rsidR="00C759FB" w:rsidRPr="005F4397" w:rsidRDefault="00C759FB" w:rsidP="008F40BB">
            <w:pPr>
              <w:spacing w:after="0" w:line="240" w:lineRule="auto"/>
              <w:rPr>
                <w:rFonts w:asciiTheme="minorHAnsi" w:hAnsiTheme="minorHAnsi" w:cstheme="minorHAnsi"/>
                <w:b/>
                <w:bCs/>
                <w:noProof/>
                <w:color w:val="000000"/>
                <w:sz w:val="20"/>
                <w:szCs w:val="20"/>
                <w:lang w:val="hr-HR"/>
              </w:rPr>
            </w:pPr>
            <w:r w:rsidRPr="005F4397">
              <w:rPr>
                <w:rFonts w:asciiTheme="minorHAnsi" w:hAnsiTheme="minorHAnsi" w:cstheme="minorHAnsi"/>
                <w:b/>
                <w:bCs/>
                <w:noProof/>
                <w:color w:val="000000"/>
                <w:sz w:val="20"/>
                <w:szCs w:val="20"/>
                <w:lang w:val="hr-HR"/>
              </w:rPr>
              <w:lastRenderedPageBreak/>
              <w:t xml:space="preserve">Cilj (opis) modula </w:t>
            </w:r>
          </w:p>
        </w:tc>
        <w:tc>
          <w:tcPr>
            <w:tcW w:w="6956" w:type="dxa"/>
            <w:gridSpan w:val="3"/>
            <w:tcMar>
              <w:left w:w="57" w:type="dxa"/>
              <w:right w:w="57" w:type="dxa"/>
            </w:tcMar>
            <w:vAlign w:val="center"/>
          </w:tcPr>
          <w:p w14:paraId="7736EB69" w14:textId="5406CB99" w:rsidR="00557BA4" w:rsidRPr="005F4397" w:rsidRDefault="00557BA4" w:rsidP="00557BA4">
            <w:pPr>
              <w:spacing w:after="160" w:line="259" w:lineRule="auto"/>
              <w:contextualSpacing/>
              <w:rPr>
                <w:rFonts w:asciiTheme="minorHAnsi" w:eastAsiaTheme="minorHAnsi" w:hAnsiTheme="minorHAnsi" w:cstheme="minorHAnsi"/>
                <w:noProof/>
                <w:sz w:val="20"/>
                <w:szCs w:val="20"/>
                <w:lang w:val="hr-HR" w:eastAsia="en-US"/>
              </w:rPr>
            </w:pPr>
            <w:r w:rsidRPr="005F4397">
              <w:rPr>
                <w:rFonts w:asciiTheme="minorHAnsi" w:eastAsiaTheme="minorHAnsi" w:hAnsiTheme="minorHAnsi" w:cstheme="minorHAnsi"/>
                <w:noProof/>
                <w:sz w:val="20"/>
                <w:szCs w:val="20"/>
                <w:lang w:val="hr-HR" w:eastAsia="en-US"/>
              </w:rPr>
              <w:t xml:space="preserve">Cilj modula je stjecanje kompetencija (znanja, vještina i ponašanja) polaznika potrebnih za zavarivanje čelika </w:t>
            </w:r>
            <w:r w:rsidR="00F62DB3">
              <w:rPr>
                <w:rFonts w:asciiTheme="minorHAnsi" w:eastAsiaTheme="minorHAnsi" w:hAnsiTheme="minorHAnsi" w:cstheme="minorHAnsi"/>
                <w:noProof/>
                <w:sz w:val="20"/>
                <w:szCs w:val="20"/>
                <w:lang w:val="hr-HR" w:eastAsia="en-US"/>
              </w:rPr>
              <w:t>plinskim zavarivanjem</w:t>
            </w:r>
            <w:r w:rsidRPr="005F4397">
              <w:rPr>
                <w:rFonts w:asciiTheme="minorHAnsi" w:eastAsiaTheme="minorHAnsi" w:hAnsiTheme="minorHAnsi" w:cstheme="minorHAnsi"/>
                <w:noProof/>
                <w:sz w:val="20"/>
                <w:szCs w:val="20"/>
                <w:lang w:val="hr-HR" w:eastAsia="en-US"/>
              </w:rPr>
              <w:t xml:space="preserve"> (</w:t>
            </w:r>
            <w:r w:rsidR="00F62DB3">
              <w:rPr>
                <w:rFonts w:asciiTheme="minorHAnsi" w:eastAsiaTheme="minorHAnsi" w:hAnsiTheme="minorHAnsi" w:cstheme="minorHAnsi"/>
                <w:noProof/>
                <w:sz w:val="20"/>
                <w:szCs w:val="20"/>
                <w:lang w:val="hr-HR" w:eastAsia="en-US"/>
              </w:rPr>
              <w:t>3</w:t>
            </w:r>
            <w:r w:rsidRPr="005F4397">
              <w:rPr>
                <w:rFonts w:asciiTheme="minorHAnsi" w:eastAsiaTheme="minorHAnsi" w:hAnsiTheme="minorHAnsi" w:cstheme="minorHAnsi"/>
                <w:noProof/>
                <w:sz w:val="20"/>
                <w:szCs w:val="20"/>
                <w:lang w:val="hr-HR" w:eastAsia="en-US"/>
              </w:rPr>
              <w:t>11) na siguran način.</w:t>
            </w:r>
          </w:p>
          <w:p w14:paraId="2DB1DF01" w14:textId="6302DBDB" w:rsidR="00C759FB" w:rsidRPr="005F4397" w:rsidRDefault="00557BA4" w:rsidP="00557BA4">
            <w:pPr>
              <w:tabs>
                <w:tab w:val="left" w:pos="2820"/>
              </w:tabs>
              <w:spacing w:after="0"/>
              <w:rPr>
                <w:rFonts w:asciiTheme="minorHAnsi" w:hAnsiTheme="minorHAnsi" w:cstheme="minorHAnsi"/>
                <w:noProof/>
                <w:sz w:val="20"/>
                <w:szCs w:val="20"/>
                <w:lang w:val="hr-HR"/>
              </w:rPr>
            </w:pPr>
            <w:r w:rsidRPr="005F4397">
              <w:rPr>
                <w:rFonts w:cstheme="minorHAnsi"/>
                <w:noProof/>
                <w:sz w:val="20"/>
                <w:szCs w:val="20"/>
              </w:rPr>
              <w:t xml:space="preserve">Svrha je </w:t>
            </w:r>
            <w:r w:rsidR="00F62DB3">
              <w:rPr>
                <w:rFonts w:cstheme="minorHAnsi"/>
                <w:noProof/>
                <w:sz w:val="20"/>
                <w:szCs w:val="20"/>
              </w:rPr>
              <w:t>educirati</w:t>
            </w:r>
            <w:r w:rsidRPr="005F4397">
              <w:rPr>
                <w:rFonts w:cstheme="minorHAnsi"/>
                <w:noProof/>
                <w:sz w:val="20"/>
                <w:szCs w:val="20"/>
              </w:rPr>
              <w:t xml:space="preserve"> polaznike o svim činjenicama i okolnostima koje utječu ili bi mogle utjecati na njegovu sigurnost i zdravlje i osposobiti ih za praktičnu primjenu mjera zaštite na radu koje su dužni primjenjivati tijekom rada, u skladu s procjenom rizika</w:t>
            </w:r>
            <w:r w:rsidR="00754294">
              <w:rPr>
                <w:rFonts w:cstheme="minorHAnsi"/>
                <w:noProof/>
                <w:sz w:val="20"/>
                <w:szCs w:val="20"/>
              </w:rPr>
              <w:t>.</w:t>
            </w:r>
          </w:p>
        </w:tc>
      </w:tr>
      <w:tr w:rsidR="00C759FB" w:rsidRPr="005F4397" w14:paraId="6BF7193D" w14:textId="77777777" w:rsidTr="008F40BB">
        <w:tc>
          <w:tcPr>
            <w:tcW w:w="2537" w:type="dxa"/>
            <w:shd w:val="clear" w:color="auto" w:fill="B4C6E7" w:themeFill="accent1" w:themeFillTint="66"/>
            <w:tcMar>
              <w:left w:w="57" w:type="dxa"/>
              <w:right w:w="57" w:type="dxa"/>
            </w:tcMar>
            <w:vAlign w:val="center"/>
          </w:tcPr>
          <w:p w14:paraId="6F387DA6" w14:textId="77777777" w:rsidR="00C759FB" w:rsidRPr="005F4397" w:rsidRDefault="00C759FB" w:rsidP="008F40BB">
            <w:pPr>
              <w:spacing w:after="0" w:line="240" w:lineRule="auto"/>
              <w:rPr>
                <w:rFonts w:asciiTheme="minorHAnsi" w:hAnsiTheme="minorHAnsi" w:cstheme="minorHAnsi"/>
                <w:b/>
                <w:bCs/>
                <w:noProof/>
                <w:color w:val="000000"/>
                <w:sz w:val="20"/>
                <w:szCs w:val="20"/>
                <w:lang w:val="hr-HR"/>
              </w:rPr>
            </w:pPr>
            <w:r w:rsidRPr="005F4397">
              <w:rPr>
                <w:rFonts w:asciiTheme="minorHAnsi" w:hAnsiTheme="minorHAnsi" w:cstheme="minorHAnsi"/>
                <w:b/>
                <w:bCs/>
                <w:noProof/>
                <w:color w:val="000000"/>
                <w:sz w:val="20"/>
                <w:szCs w:val="20"/>
                <w:lang w:val="hr-HR"/>
              </w:rPr>
              <w:t>Ključni pojmovi</w:t>
            </w:r>
          </w:p>
        </w:tc>
        <w:tc>
          <w:tcPr>
            <w:tcW w:w="6956" w:type="dxa"/>
            <w:gridSpan w:val="3"/>
            <w:tcMar>
              <w:left w:w="57" w:type="dxa"/>
              <w:right w:w="57" w:type="dxa"/>
            </w:tcMar>
            <w:vAlign w:val="center"/>
          </w:tcPr>
          <w:p w14:paraId="5E227BE0" w14:textId="1A77B20F" w:rsidR="00C759FB" w:rsidRPr="005F4397" w:rsidRDefault="00557BA4" w:rsidP="00557BA4">
            <w:pPr>
              <w:tabs>
                <w:tab w:val="left" w:pos="2820"/>
              </w:tabs>
              <w:spacing w:after="0"/>
              <w:rPr>
                <w:rFonts w:asciiTheme="minorHAnsi" w:hAnsiTheme="minorHAnsi" w:cstheme="minorHAnsi"/>
                <w:noProof/>
                <w:sz w:val="20"/>
                <w:szCs w:val="20"/>
                <w:lang w:val="hr-HR"/>
              </w:rPr>
            </w:pPr>
            <w:r w:rsidRPr="005F4397">
              <w:rPr>
                <w:rFonts w:asciiTheme="minorHAnsi" w:hAnsiTheme="minorHAnsi" w:cstheme="minorHAnsi"/>
                <w:noProof/>
                <w:sz w:val="20"/>
                <w:szCs w:val="20"/>
                <w:lang w:val="hr-HR"/>
              </w:rPr>
              <w:t>zavarivanje, čimbenici opasnosti, opće mjere zaštite, osobna zaštitna sredstva, preventivna zaštitna sredstva, rizici</w:t>
            </w:r>
          </w:p>
        </w:tc>
      </w:tr>
      <w:tr w:rsidR="00C759FB" w:rsidRPr="005F4397" w14:paraId="53185C32" w14:textId="77777777" w:rsidTr="008F40BB">
        <w:tc>
          <w:tcPr>
            <w:tcW w:w="2537" w:type="dxa"/>
            <w:shd w:val="clear" w:color="auto" w:fill="B4C6E7" w:themeFill="accent1" w:themeFillTint="66"/>
            <w:tcMar>
              <w:left w:w="57" w:type="dxa"/>
              <w:right w:w="57" w:type="dxa"/>
            </w:tcMar>
            <w:vAlign w:val="center"/>
          </w:tcPr>
          <w:p w14:paraId="01902356" w14:textId="77777777" w:rsidR="00C759FB" w:rsidRPr="005F4397" w:rsidRDefault="00C759FB" w:rsidP="008F40BB">
            <w:pPr>
              <w:spacing w:after="0" w:line="240" w:lineRule="auto"/>
              <w:rPr>
                <w:rFonts w:asciiTheme="minorHAnsi" w:hAnsiTheme="minorHAnsi" w:cstheme="minorHAnsi"/>
                <w:b/>
                <w:bCs/>
                <w:noProof/>
                <w:color w:val="000000"/>
                <w:sz w:val="20"/>
                <w:szCs w:val="20"/>
                <w:lang w:val="hr-HR"/>
              </w:rPr>
            </w:pPr>
            <w:r w:rsidRPr="005F4397">
              <w:rPr>
                <w:rFonts w:asciiTheme="minorHAnsi" w:hAnsiTheme="minorHAnsi" w:cstheme="minorHAnsi"/>
                <w:b/>
                <w:bCs/>
                <w:noProof/>
                <w:color w:val="000000"/>
                <w:sz w:val="20"/>
                <w:szCs w:val="20"/>
                <w:lang w:val="hr-HR"/>
              </w:rPr>
              <w:t>Oblici učenja temeljenog na radu</w:t>
            </w:r>
          </w:p>
        </w:tc>
        <w:tc>
          <w:tcPr>
            <w:tcW w:w="6956" w:type="dxa"/>
            <w:gridSpan w:val="3"/>
            <w:tcMar>
              <w:left w:w="57" w:type="dxa"/>
              <w:right w:w="57" w:type="dxa"/>
            </w:tcMar>
            <w:vAlign w:val="center"/>
          </w:tcPr>
          <w:p w14:paraId="02F383EA" w14:textId="0B4CD6B9" w:rsidR="00C759FB" w:rsidRPr="005F4397" w:rsidRDefault="00557BA4" w:rsidP="008F40BB">
            <w:pPr>
              <w:tabs>
                <w:tab w:val="left" w:pos="2820"/>
              </w:tabs>
              <w:spacing w:after="0"/>
              <w:rPr>
                <w:rFonts w:asciiTheme="minorHAnsi" w:hAnsiTheme="minorHAnsi" w:cstheme="minorHAnsi"/>
                <w:noProof/>
                <w:sz w:val="20"/>
                <w:szCs w:val="20"/>
                <w:lang w:val="hr-HR"/>
              </w:rPr>
            </w:pPr>
            <w:r w:rsidRPr="005F4397">
              <w:rPr>
                <w:rStyle w:val="normaltextrun"/>
                <w:sz w:val="20"/>
                <w:szCs w:val="20"/>
                <w:shd w:val="clear" w:color="auto" w:fill="FFFFFF"/>
              </w:rPr>
              <w:t>Učenje temeljeno na radu  integrirano je u program obrazovanja kroz rješavanje stvarnih problemskih zadataka u području zdravlja i sigurnosti pri zavarivanju. Provodi se u specijaliziranim učionicama/praktikumima/radionicama ustanove ili u Regionalnim centrima kompetentnosti. Zadaci su osmišljeni na temelju primjera iz prakse a odnose se na očuvanje zdravlja i sigurnosti pri zavarivanju</w:t>
            </w:r>
            <w:r w:rsidR="00907F0F">
              <w:rPr>
                <w:rStyle w:val="normaltextrun"/>
                <w:sz w:val="20"/>
                <w:szCs w:val="20"/>
                <w:shd w:val="clear" w:color="auto" w:fill="FFFFFF"/>
              </w:rPr>
              <w:t>.</w:t>
            </w:r>
            <w:r w:rsidRPr="005F4397">
              <w:rPr>
                <w:rStyle w:val="normaltextrun"/>
                <w:sz w:val="20"/>
                <w:szCs w:val="20"/>
                <w:shd w:val="clear" w:color="auto" w:fill="FFFFFF"/>
              </w:rPr>
              <w:t xml:space="preserve"> Nastavnik zadaje radni zadatak mogućeg scenarija zavarivanja, a </w:t>
            </w:r>
            <w:r w:rsidR="00FE6452" w:rsidRPr="0007773F">
              <w:rPr>
                <w:rStyle w:val="normaltextrun"/>
                <w:sz w:val="20"/>
                <w:szCs w:val="20"/>
                <w:shd w:val="clear" w:color="auto" w:fill="FFFFFF"/>
              </w:rPr>
              <w:t>polaznici</w:t>
            </w:r>
            <w:r w:rsidRPr="0007773F">
              <w:rPr>
                <w:rStyle w:val="normaltextrun"/>
                <w:sz w:val="20"/>
                <w:szCs w:val="20"/>
                <w:shd w:val="clear" w:color="auto" w:fill="FFFFFF"/>
              </w:rPr>
              <w:t xml:space="preserve"> </w:t>
            </w:r>
            <w:r w:rsidRPr="005F4397">
              <w:rPr>
                <w:rStyle w:val="normaltextrun"/>
                <w:sz w:val="20"/>
                <w:szCs w:val="20"/>
                <w:shd w:val="clear" w:color="auto" w:fill="FFFFFF"/>
              </w:rPr>
              <w:t>navode mjere zaštite vezane za zdravlje i sigurnost pri zavarivanju kako bi sam postupak zavarivanja bio siguran</w:t>
            </w:r>
            <w:r w:rsidRPr="005F4397">
              <w:rPr>
                <w:rStyle w:val="normaltextrun"/>
                <w:color w:val="000000"/>
                <w:sz w:val="20"/>
                <w:szCs w:val="20"/>
                <w:shd w:val="clear" w:color="auto" w:fill="FFFFFF"/>
              </w:rPr>
              <w:t>.</w:t>
            </w:r>
            <w:r w:rsidRPr="005F4397">
              <w:rPr>
                <w:rStyle w:val="eop"/>
                <w:color w:val="000000"/>
                <w:sz w:val="20"/>
                <w:szCs w:val="20"/>
                <w:shd w:val="clear" w:color="auto" w:fill="FFFFFF"/>
              </w:rPr>
              <w:t> </w:t>
            </w:r>
          </w:p>
        </w:tc>
      </w:tr>
      <w:tr w:rsidR="00C759FB" w:rsidRPr="005F4397" w14:paraId="3B093890" w14:textId="77777777" w:rsidTr="008F40BB">
        <w:tc>
          <w:tcPr>
            <w:tcW w:w="2537" w:type="dxa"/>
            <w:shd w:val="clear" w:color="auto" w:fill="B4C6E7" w:themeFill="accent1" w:themeFillTint="66"/>
            <w:tcMar>
              <w:left w:w="57" w:type="dxa"/>
              <w:right w:w="57" w:type="dxa"/>
            </w:tcMar>
            <w:vAlign w:val="center"/>
          </w:tcPr>
          <w:p w14:paraId="6895C47E" w14:textId="77777777" w:rsidR="00C759FB" w:rsidRPr="005F4397" w:rsidRDefault="00C759FB" w:rsidP="008F40BB">
            <w:pPr>
              <w:spacing w:after="0" w:line="240" w:lineRule="auto"/>
              <w:rPr>
                <w:rFonts w:asciiTheme="minorHAnsi" w:hAnsiTheme="minorHAnsi" w:cstheme="minorHAnsi"/>
                <w:b/>
                <w:bCs/>
                <w:noProof/>
                <w:color w:val="000000"/>
                <w:sz w:val="20"/>
                <w:szCs w:val="20"/>
                <w:lang w:val="hr-HR"/>
              </w:rPr>
            </w:pPr>
            <w:r w:rsidRPr="005F4397">
              <w:rPr>
                <w:rFonts w:asciiTheme="minorHAnsi" w:hAnsiTheme="minorHAnsi" w:cstheme="minorHAnsi"/>
                <w:b/>
                <w:bCs/>
                <w:noProof/>
                <w:color w:val="000000"/>
                <w:sz w:val="20"/>
                <w:szCs w:val="20"/>
                <w:lang w:val="hr-HR"/>
              </w:rPr>
              <w:t>Literatura i specifična nastavna sredstva potrebna za realizaciju modula</w:t>
            </w:r>
          </w:p>
        </w:tc>
        <w:tc>
          <w:tcPr>
            <w:tcW w:w="6956" w:type="dxa"/>
            <w:gridSpan w:val="3"/>
            <w:tcMar>
              <w:left w:w="57" w:type="dxa"/>
              <w:right w:w="57" w:type="dxa"/>
            </w:tcMar>
          </w:tcPr>
          <w:p w14:paraId="1BC5054A" w14:textId="50003F4E" w:rsidR="009E6446" w:rsidRPr="005F4397" w:rsidRDefault="009E6446" w:rsidP="009E6446">
            <w:pPr>
              <w:tabs>
                <w:tab w:val="left" w:pos="2820"/>
              </w:tabs>
              <w:spacing w:after="0"/>
              <w:rPr>
                <w:rFonts w:asciiTheme="minorHAnsi" w:hAnsiTheme="minorHAnsi" w:cstheme="minorHAnsi"/>
                <w:noProof/>
                <w:sz w:val="20"/>
                <w:szCs w:val="20"/>
                <w:lang w:val="hr-HR"/>
              </w:rPr>
            </w:pPr>
            <w:r w:rsidRPr="005F4397">
              <w:rPr>
                <w:rFonts w:asciiTheme="minorHAnsi" w:hAnsiTheme="minorHAnsi" w:cstheme="minorHAnsi"/>
                <w:noProof/>
                <w:sz w:val="20"/>
                <w:szCs w:val="20"/>
                <w:lang w:val="hr-HR"/>
              </w:rPr>
              <w:t>1.  J. Horvat, A. Regent: Osobna zaštitna oprema, Veleučilište u Rijeci, 2009.</w:t>
            </w:r>
          </w:p>
          <w:p w14:paraId="7068A492" w14:textId="34897D5C" w:rsidR="009E6446" w:rsidRPr="005F4397" w:rsidRDefault="009E6446" w:rsidP="009E6446">
            <w:pPr>
              <w:tabs>
                <w:tab w:val="left" w:pos="2820"/>
              </w:tabs>
              <w:spacing w:after="0"/>
              <w:rPr>
                <w:rFonts w:asciiTheme="minorHAnsi" w:hAnsiTheme="minorHAnsi" w:cstheme="minorHAnsi"/>
                <w:noProof/>
                <w:sz w:val="20"/>
                <w:szCs w:val="20"/>
                <w:lang w:val="hr-HR"/>
              </w:rPr>
            </w:pPr>
            <w:r w:rsidRPr="005F4397">
              <w:rPr>
                <w:rFonts w:asciiTheme="minorHAnsi" w:hAnsiTheme="minorHAnsi" w:cstheme="minorHAnsi"/>
                <w:noProof/>
                <w:sz w:val="20"/>
                <w:szCs w:val="20"/>
                <w:lang w:val="hr-HR"/>
              </w:rPr>
              <w:t>2.  Zaštita na radu, Pučko otvoreno učilište, Zagreb, 1998.</w:t>
            </w:r>
          </w:p>
          <w:p w14:paraId="38B14FEF" w14:textId="252376A2" w:rsidR="009E6446" w:rsidRPr="005F4397" w:rsidRDefault="009E6446" w:rsidP="009E6446">
            <w:pPr>
              <w:tabs>
                <w:tab w:val="left" w:pos="2820"/>
              </w:tabs>
              <w:spacing w:after="0"/>
              <w:rPr>
                <w:rFonts w:asciiTheme="minorHAnsi" w:hAnsiTheme="minorHAnsi" w:cstheme="minorHAnsi"/>
                <w:noProof/>
                <w:sz w:val="20"/>
                <w:szCs w:val="20"/>
                <w:lang w:val="hr-HR"/>
              </w:rPr>
            </w:pPr>
            <w:r w:rsidRPr="005F4397">
              <w:rPr>
                <w:rFonts w:asciiTheme="minorHAnsi" w:hAnsiTheme="minorHAnsi" w:cstheme="minorHAnsi"/>
                <w:noProof/>
                <w:sz w:val="20"/>
                <w:szCs w:val="20"/>
                <w:lang w:val="hr-HR"/>
              </w:rPr>
              <w:t xml:space="preserve">3.  Ivan Bolf: Zaštita na radu, udžbenik za učenike srednjih škole, Školske novine </w:t>
            </w:r>
            <w:r w:rsidR="00713FD9">
              <w:rPr>
                <w:rFonts w:asciiTheme="minorHAnsi" w:hAnsiTheme="minorHAnsi" w:cstheme="minorHAnsi"/>
                <w:noProof/>
                <w:sz w:val="20"/>
                <w:szCs w:val="20"/>
                <w:lang w:val="hr-HR"/>
              </w:rPr>
              <w:t xml:space="preserve"> </w:t>
            </w:r>
            <w:r w:rsidRPr="005F4397">
              <w:rPr>
                <w:rFonts w:asciiTheme="minorHAnsi" w:hAnsiTheme="minorHAnsi" w:cstheme="minorHAnsi"/>
                <w:noProof/>
                <w:sz w:val="20"/>
                <w:szCs w:val="20"/>
                <w:lang w:val="hr-HR"/>
              </w:rPr>
              <w:t>d.d., 2005</w:t>
            </w:r>
          </w:p>
          <w:p w14:paraId="57CBA86D" w14:textId="6C09D368" w:rsidR="00C759FB" w:rsidRPr="005F4397" w:rsidRDefault="009E6446" w:rsidP="009E6446">
            <w:pPr>
              <w:tabs>
                <w:tab w:val="left" w:pos="2820"/>
              </w:tabs>
              <w:spacing w:after="0"/>
              <w:rPr>
                <w:rFonts w:asciiTheme="minorHAnsi" w:hAnsiTheme="minorHAnsi" w:cstheme="minorHAnsi"/>
                <w:noProof/>
                <w:sz w:val="20"/>
                <w:szCs w:val="20"/>
                <w:lang w:val="hr-HR"/>
              </w:rPr>
            </w:pPr>
            <w:r w:rsidRPr="005F4397">
              <w:rPr>
                <w:rFonts w:asciiTheme="minorHAnsi" w:hAnsiTheme="minorHAnsi" w:cstheme="minorHAnsi"/>
                <w:noProof/>
                <w:sz w:val="20"/>
                <w:szCs w:val="20"/>
                <w:lang w:val="hr-HR"/>
              </w:rPr>
              <w:t>4.  Internetski izvori</w:t>
            </w:r>
          </w:p>
        </w:tc>
      </w:tr>
      <w:bookmarkEnd w:id="2"/>
    </w:tbl>
    <w:p w14:paraId="4F62B729" w14:textId="7EFC7F2E" w:rsidR="00C759FB" w:rsidRDefault="00C759FB" w:rsidP="00C759FB">
      <w:pPr>
        <w:jc w:val="both"/>
        <w:rPr>
          <w:rFonts w:asciiTheme="minorHAnsi" w:hAnsiTheme="minorHAnsi" w:cstheme="minorHAnsi"/>
          <w:noProof/>
          <w:sz w:val="24"/>
          <w:szCs w:val="24"/>
          <w:lang w:val="hr-HR"/>
        </w:rPr>
      </w:pPr>
    </w:p>
    <w:tbl>
      <w:tblPr>
        <w:tblW w:w="9214"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787"/>
        <w:gridCol w:w="808"/>
        <w:gridCol w:w="6619"/>
      </w:tblGrid>
      <w:tr w:rsidR="008F40BB" w:rsidRPr="005F4397" w14:paraId="0BE28ABB" w14:textId="77777777" w:rsidTr="00F412D1">
        <w:trPr>
          <w:trHeight w:val="409"/>
        </w:trPr>
        <w:tc>
          <w:tcPr>
            <w:tcW w:w="2595" w:type="dxa"/>
            <w:gridSpan w:val="2"/>
            <w:shd w:val="clear" w:color="auto" w:fill="8EAADB" w:themeFill="accent1" w:themeFillTint="99"/>
            <w:tcMar>
              <w:left w:w="57" w:type="dxa"/>
              <w:right w:w="57" w:type="dxa"/>
            </w:tcMar>
            <w:vAlign w:val="center"/>
          </w:tcPr>
          <w:p w14:paraId="571AA092" w14:textId="77777777" w:rsidR="008F40BB" w:rsidRPr="005F4397" w:rsidRDefault="008F40BB" w:rsidP="008F40BB">
            <w:pPr>
              <w:tabs>
                <w:tab w:val="left" w:pos="2820"/>
              </w:tabs>
              <w:spacing w:after="0"/>
              <w:rPr>
                <w:rFonts w:asciiTheme="minorHAnsi" w:hAnsiTheme="minorHAnsi" w:cstheme="minorHAnsi"/>
                <w:bCs/>
                <w:noProof/>
                <w:sz w:val="20"/>
                <w:szCs w:val="20"/>
                <w:lang w:val="hr-HR"/>
              </w:rPr>
            </w:pPr>
            <w:r w:rsidRPr="005F4397">
              <w:rPr>
                <w:rFonts w:asciiTheme="minorHAnsi" w:hAnsiTheme="minorHAnsi" w:cstheme="minorHAnsi"/>
                <w:b/>
                <w:noProof/>
                <w:sz w:val="20"/>
                <w:szCs w:val="20"/>
                <w:lang w:val="hr-HR"/>
              </w:rPr>
              <w:t>Skup ishoda učenja iz SK-a</w:t>
            </w:r>
            <w:r w:rsidRPr="005F4397">
              <w:rPr>
                <w:rFonts w:asciiTheme="minorHAnsi" w:hAnsiTheme="minorHAnsi" w:cstheme="minorHAnsi"/>
                <w:b/>
                <w:noProof/>
                <w:sz w:val="20"/>
                <w:szCs w:val="20"/>
                <w:vertAlign w:val="superscript"/>
                <w:lang w:val="hr-HR"/>
              </w:rPr>
              <w:footnoteReference w:id="1"/>
            </w:r>
            <w:r w:rsidRPr="005F4397">
              <w:rPr>
                <w:rFonts w:asciiTheme="minorHAnsi" w:hAnsiTheme="minorHAnsi" w:cstheme="minorHAnsi"/>
                <w:b/>
                <w:noProof/>
                <w:sz w:val="20"/>
                <w:szCs w:val="20"/>
                <w:lang w:val="hr-HR"/>
              </w:rPr>
              <w:t>:</w:t>
            </w:r>
          </w:p>
        </w:tc>
        <w:tc>
          <w:tcPr>
            <w:tcW w:w="6619" w:type="dxa"/>
            <w:shd w:val="clear" w:color="auto" w:fill="auto"/>
            <w:vAlign w:val="center"/>
          </w:tcPr>
          <w:p w14:paraId="338EE48B" w14:textId="77777777" w:rsidR="008F40BB" w:rsidRPr="005F4397" w:rsidRDefault="008F40BB" w:rsidP="008F40BB">
            <w:pPr>
              <w:tabs>
                <w:tab w:val="left" w:pos="2820"/>
              </w:tabs>
              <w:spacing w:after="0"/>
              <w:rPr>
                <w:rFonts w:asciiTheme="minorHAnsi" w:hAnsiTheme="minorHAnsi" w:cstheme="minorHAnsi"/>
                <w:b/>
                <w:bCs/>
                <w:iCs/>
                <w:noProof/>
                <w:sz w:val="20"/>
                <w:szCs w:val="20"/>
                <w:lang w:val="hr-HR"/>
              </w:rPr>
            </w:pPr>
            <w:r w:rsidRPr="005F4397">
              <w:rPr>
                <w:rFonts w:asciiTheme="minorHAnsi" w:hAnsiTheme="minorHAnsi" w:cstheme="minorHAnsi"/>
                <w:b/>
                <w:bCs/>
                <w:iCs/>
                <w:noProof/>
                <w:sz w:val="20"/>
                <w:szCs w:val="20"/>
                <w:lang w:val="hr-HR"/>
              </w:rPr>
              <w:t>Zdravlje i sigurnost pri zavarivanju</w:t>
            </w:r>
          </w:p>
        </w:tc>
      </w:tr>
      <w:tr w:rsidR="008F40BB" w:rsidRPr="005F4397" w14:paraId="0FDEB428" w14:textId="77777777" w:rsidTr="00F412D1">
        <w:tc>
          <w:tcPr>
            <w:tcW w:w="9214" w:type="dxa"/>
            <w:gridSpan w:val="3"/>
            <w:shd w:val="clear" w:color="auto" w:fill="B4C6E7" w:themeFill="accent1" w:themeFillTint="66"/>
            <w:tcMar>
              <w:left w:w="57" w:type="dxa"/>
              <w:right w:w="57" w:type="dxa"/>
            </w:tcMar>
            <w:vAlign w:val="center"/>
          </w:tcPr>
          <w:p w14:paraId="0CF0E06F" w14:textId="77777777" w:rsidR="008F40BB" w:rsidRPr="005F4397" w:rsidRDefault="008F40BB" w:rsidP="008F40BB">
            <w:pPr>
              <w:tabs>
                <w:tab w:val="left" w:pos="2820"/>
              </w:tabs>
              <w:spacing w:after="0"/>
              <w:rPr>
                <w:rFonts w:asciiTheme="minorHAnsi" w:hAnsiTheme="minorHAnsi" w:cstheme="minorHAnsi"/>
                <w:b/>
                <w:noProof/>
                <w:sz w:val="20"/>
                <w:szCs w:val="20"/>
                <w:lang w:val="hr-HR"/>
              </w:rPr>
            </w:pPr>
            <w:r w:rsidRPr="005F4397">
              <w:rPr>
                <w:rFonts w:asciiTheme="minorHAnsi" w:hAnsiTheme="minorHAnsi" w:cstheme="minorHAnsi"/>
                <w:b/>
                <w:noProof/>
                <w:sz w:val="20"/>
                <w:szCs w:val="20"/>
                <w:lang w:val="hr-HR"/>
              </w:rPr>
              <w:t>Ishodi učenja</w:t>
            </w:r>
          </w:p>
        </w:tc>
      </w:tr>
      <w:tr w:rsidR="008F40BB" w:rsidRPr="005F4397" w14:paraId="62CF8A3C" w14:textId="77777777" w:rsidTr="00F412D1">
        <w:tc>
          <w:tcPr>
            <w:tcW w:w="9214" w:type="dxa"/>
            <w:gridSpan w:val="3"/>
            <w:shd w:val="clear" w:color="auto" w:fill="auto"/>
            <w:tcMar>
              <w:left w:w="57" w:type="dxa"/>
              <w:right w:w="57" w:type="dxa"/>
            </w:tcMar>
            <w:vAlign w:val="center"/>
          </w:tcPr>
          <w:p w14:paraId="6DB20DFD" w14:textId="4817B708" w:rsidR="008F40BB" w:rsidRPr="005F4397" w:rsidRDefault="008F40BB" w:rsidP="008F40BB">
            <w:pPr>
              <w:tabs>
                <w:tab w:val="left" w:pos="2820"/>
              </w:tabs>
              <w:spacing w:after="0"/>
              <w:rPr>
                <w:rFonts w:asciiTheme="minorHAnsi" w:hAnsiTheme="minorHAnsi" w:cstheme="minorHAnsi"/>
                <w:noProof/>
                <w:sz w:val="20"/>
                <w:szCs w:val="20"/>
              </w:rPr>
            </w:pPr>
            <w:r w:rsidRPr="005F4397">
              <w:rPr>
                <w:rFonts w:asciiTheme="minorHAnsi" w:hAnsiTheme="minorHAnsi" w:cstheme="minorHAnsi"/>
                <w:noProof/>
                <w:sz w:val="20"/>
                <w:szCs w:val="20"/>
                <w:lang w:val="hr-HR"/>
              </w:rPr>
              <w:t>1.</w:t>
            </w:r>
            <w:r w:rsidR="009C5822">
              <w:rPr>
                <w:rFonts w:asciiTheme="minorHAnsi" w:hAnsiTheme="minorHAnsi" w:cstheme="minorHAnsi"/>
                <w:noProof/>
                <w:sz w:val="20"/>
                <w:szCs w:val="20"/>
                <w:lang w:val="hr-HR"/>
              </w:rPr>
              <w:t xml:space="preserve"> </w:t>
            </w:r>
            <w:r w:rsidRPr="005F4397">
              <w:rPr>
                <w:rFonts w:asciiTheme="minorHAnsi" w:hAnsiTheme="minorHAnsi" w:cstheme="minorHAnsi"/>
                <w:noProof/>
                <w:sz w:val="20"/>
                <w:szCs w:val="20"/>
              </w:rPr>
              <w:t>Prepoznati potencijalne opasne situacije vezane za električnu energiju, vlagu, istosmjernu i izmjeničnu struju.</w:t>
            </w:r>
          </w:p>
        </w:tc>
      </w:tr>
      <w:tr w:rsidR="008F40BB" w:rsidRPr="005F4397" w14:paraId="769C93D0" w14:textId="77777777" w:rsidTr="00F412D1">
        <w:tc>
          <w:tcPr>
            <w:tcW w:w="9214" w:type="dxa"/>
            <w:gridSpan w:val="3"/>
            <w:shd w:val="clear" w:color="auto" w:fill="auto"/>
            <w:tcMar>
              <w:left w:w="57" w:type="dxa"/>
              <w:right w:w="57" w:type="dxa"/>
            </w:tcMar>
            <w:vAlign w:val="center"/>
          </w:tcPr>
          <w:p w14:paraId="4EF70C38" w14:textId="50D58B57" w:rsidR="008F40BB" w:rsidRPr="005F4397" w:rsidRDefault="008F40BB" w:rsidP="008F40BB">
            <w:pPr>
              <w:tabs>
                <w:tab w:val="left" w:pos="2820"/>
              </w:tabs>
              <w:spacing w:after="0"/>
              <w:rPr>
                <w:rFonts w:asciiTheme="minorHAnsi" w:hAnsiTheme="minorHAnsi" w:cstheme="minorHAnsi"/>
                <w:noProof/>
                <w:sz w:val="20"/>
                <w:szCs w:val="20"/>
                <w:lang w:val="hr-HR"/>
              </w:rPr>
            </w:pPr>
            <w:r w:rsidRPr="005F4397">
              <w:rPr>
                <w:rFonts w:asciiTheme="minorHAnsi" w:hAnsiTheme="minorHAnsi" w:cstheme="minorHAnsi"/>
                <w:noProof/>
                <w:sz w:val="20"/>
                <w:szCs w:val="20"/>
                <w:lang w:val="hr-HR"/>
              </w:rPr>
              <w:t>2.</w:t>
            </w:r>
            <w:r w:rsidR="009C5822">
              <w:rPr>
                <w:rFonts w:asciiTheme="minorHAnsi" w:hAnsiTheme="minorHAnsi" w:cstheme="minorHAnsi"/>
                <w:noProof/>
                <w:sz w:val="20"/>
                <w:szCs w:val="20"/>
                <w:lang w:val="hr-HR"/>
              </w:rPr>
              <w:t xml:space="preserve"> </w:t>
            </w:r>
            <w:r w:rsidRPr="005F4397">
              <w:rPr>
                <w:rFonts w:asciiTheme="minorHAnsi" w:hAnsiTheme="minorHAnsi" w:cstheme="minorHAnsi"/>
                <w:noProof/>
                <w:sz w:val="20"/>
                <w:szCs w:val="20"/>
                <w:lang w:val="hr-HR"/>
              </w:rPr>
              <w:t>Identificirati moguće opasnosti od dimova izazvanih zavarivanjem</w:t>
            </w:r>
          </w:p>
        </w:tc>
      </w:tr>
      <w:tr w:rsidR="008F40BB" w:rsidRPr="005F4397" w14:paraId="6B4E2624" w14:textId="77777777" w:rsidTr="00F412D1">
        <w:tc>
          <w:tcPr>
            <w:tcW w:w="9214" w:type="dxa"/>
            <w:gridSpan w:val="3"/>
            <w:shd w:val="clear" w:color="auto" w:fill="auto"/>
            <w:tcMar>
              <w:left w:w="57" w:type="dxa"/>
              <w:right w:w="57" w:type="dxa"/>
            </w:tcMar>
            <w:vAlign w:val="center"/>
          </w:tcPr>
          <w:p w14:paraId="6FDF79BC" w14:textId="2B4F75DA" w:rsidR="008F40BB" w:rsidRPr="005F4397" w:rsidRDefault="008F40BB" w:rsidP="008F40BB">
            <w:pPr>
              <w:tabs>
                <w:tab w:val="left" w:pos="2820"/>
              </w:tabs>
              <w:spacing w:after="0"/>
              <w:rPr>
                <w:rFonts w:asciiTheme="minorHAnsi" w:hAnsiTheme="minorHAnsi" w:cstheme="minorHAnsi"/>
                <w:noProof/>
                <w:sz w:val="20"/>
                <w:szCs w:val="20"/>
              </w:rPr>
            </w:pPr>
            <w:r w:rsidRPr="005F4397">
              <w:rPr>
                <w:rFonts w:asciiTheme="minorHAnsi" w:hAnsiTheme="minorHAnsi" w:cstheme="minorHAnsi"/>
                <w:noProof/>
                <w:sz w:val="20"/>
                <w:szCs w:val="20"/>
                <w:lang w:val="hr-HR"/>
              </w:rPr>
              <w:t>3.</w:t>
            </w:r>
            <w:r w:rsidR="009C5822">
              <w:rPr>
                <w:rFonts w:asciiTheme="minorHAnsi" w:hAnsiTheme="minorHAnsi" w:cstheme="minorHAnsi"/>
                <w:noProof/>
                <w:sz w:val="20"/>
                <w:szCs w:val="20"/>
                <w:lang w:val="hr-HR"/>
              </w:rPr>
              <w:t xml:space="preserve"> </w:t>
            </w:r>
            <w:r w:rsidRPr="005F4397">
              <w:rPr>
                <w:rFonts w:asciiTheme="minorHAnsi" w:hAnsiTheme="minorHAnsi" w:cstheme="minorHAnsi"/>
                <w:noProof/>
                <w:sz w:val="20"/>
                <w:szCs w:val="20"/>
              </w:rPr>
              <w:t>Prepoznati oznake izlaza u slučaju opasnosti</w:t>
            </w:r>
          </w:p>
        </w:tc>
      </w:tr>
      <w:tr w:rsidR="008F40BB" w:rsidRPr="005F4397" w14:paraId="7878DF8A" w14:textId="77777777" w:rsidTr="00F412D1">
        <w:tc>
          <w:tcPr>
            <w:tcW w:w="9214" w:type="dxa"/>
            <w:gridSpan w:val="3"/>
            <w:shd w:val="clear" w:color="auto" w:fill="auto"/>
            <w:tcMar>
              <w:left w:w="57" w:type="dxa"/>
              <w:right w:w="57" w:type="dxa"/>
            </w:tcMar>
            <w:vAlign w:val="center"/>
          </w:tcPr>
          <w:p w14:paraId="301A353B" w14:textId="2268FF98" w:rsidR="008F40BB" w:rsidRPr="005F4397" w:rsidRDefault="008F40BB" w:rsidP="008F40BB">
            <w:pPr>
              <w:tabs>
                <w:tab w:val="left" w:pos="2820"/>
              </w:tabs>
              <w:spacing w:after="0"/>
              <w:rPr>
                <w:rFonts w:asciiTheme="minorHAnsi" w:hAnsiTheme="minorHAnsi" w:cstheme="minorHAnsi"/>
                <w:noProof/>
                <w:sz w:val="20"/>
                <w:szCs w:val="20"/>
              </w:rPr>
            </w:pPr>
            <w:r w:rsidRPr="005F4397">
              <w:rPr>
                <w:rFonts w:asciiTheme="minorHAnsi" w:hAnsiTheme="minorHAnsi" w:cstheme="minorHAnsi"/>
                <w:noProof/>
                <w:sz w:val="20"/>
                <w:szCs w:val="20"/>
              </w:rPr>
              <w:t>4.</w:t>
            </w:r>
            <w:r w:rsidR="009C5822">
              <w:rPr>
                <w:rFonts w:asciiTheme="minorHAnsi" w:hAnsiTheme="minorHAnsi" w:cstheme="minorHAnsi"/>
                <w:noProof/>
                <w:sz w:val="20"/>
                <w:szCs w:val="20"/>
              </w:rPr>
              <w:t xml:space="preserve"> </w:t>
            </w:r>
            <w:r w:rsidRPr="005F4397">
              <w:rPr>
                <w:rFonts w:asciiTheme="minorHAnsi" w:hAnsiTheme="minorHAnsi" w:cstheme="minorHAnsi"/>
                <w:noProof/>
                <w:sz w:val="20"/>
                <w:szCs w:val="20"/>
              </w:rPr>
              <w:t>Navesti primjerena sredstva osobne zaštite</w:t>
            </w:r>
          </w:p>
        </w:tc>
      </w:tr>
      <w:tr w:rsidR="008F40BB" w:rsidRPr="005F4397" w14:paraId="271F0B2C" w14:textId="77777777" w:rsidTr="00F412D1">
        <w:tc>
          <w:tcPr>
            <w:tcW w:w="9214" w:type="dxa"/>
            <w:gridSpan w:val="3"/>
            <w:shd w:val="clear" w:color="auto" w:fill="auto"/>
            <w:tcMar>
              <w:left w:w="57" w:type="dxa"/>
              <w:right w:w="57" w:type="dxa"/>
            </w:tcMar>
            <w:vAlign w:val="center"/>
          </w:tcPr>
          <w:p w14:paraId="5024996F" w14:textId="31222411" w:rsidR="008F40BB" w:rsidRPr="005F4397" w:rsidRDefault="008F40BB" w:rsidP="008F40BB">
            <w:pPr>
              <w:tabs>
                <w:tab w:val="left" w:pos="2820"/>
              </w:tabs>
              <w:spacing w:after="0"/>
              <w:rPr>
                <w:rFonts w:asciiTheme="minorHAnsi" w:hAnsiTheme="minorHAnsi" w:cstheme="minorHAnsi"/>
                <w:noProof/>
                <w:sz w:val="20"/>
                <w:szCs w:val="20"/>
                <w:lang w:val="hr-HR"/>
              </w:rPr>
            </w:pPr>
            <w:r w:rsidRPr="005F4397">
              <w:rPr>
                <w:rFonts w:asciiTheme="minorHAnsi" w:eastAsiaTheme="minorHAnsi" w:hAnsiTheme="minorHAnsi" w:cstheme="minorHAnsi"/>
                <w:sz w:val="20"/>
                <w:szCs w:val="20"/>
                <w:lang w:val="hr-HR" w:eastAsia="en-US"/>
              </w:rPr>
              <w:t>5.</w:t>
            </w:r>
            <w:r w:rsidR="009C5822">
              <w:rPr>
                <w:rFonts w:asciiTheme="minorHAnsi" w:eastAsiaTheme="minorHAnsi" w:hAnsiTheme="minorHAnsi" w:cstheme="minorHAnsi"/>
                <w:sz w:val="20"/>
                <w:szCs w:val="20"/>
                <w:lang w:val="hr-HR" w:eastAsia="en-US"/>
              </w:rPr>
              <w:t xml:space="preserve"> </w:t>
            </w:r>
            <w:r w:rsidRPr="005F4397">
              <w:rPr>
                <w:rFonts w:asciiTheme="minorHAnsi" w:eastAsiaTheme="minorHAnsi" w:hAnsiTheme="minorHAnsi" w:cstheme="minorHAnsi"/>
                <w:sz w:val="20"/>
                <w:szCs w:val="20"/>
                <w:lang w:val="hr-HR" w:eastAsia="en-US"/>
              </w:rPr>
              <w:t>Navesti mjere za prevenciju opasnosti od vatre</w:t>
            </w:r>
          </w:p>
        </w:tc>
      </w:tr>
      <w:tr w:rsidR="008F40BB" w:rsidRPr="005F4397" w14:paraId="2739F199" w14:textId="77777777" w:rsidTr="00F412D1">
        <w:tc>
          <w:tcPr>
            <w:tcW w:w="9214" w:type="dxa"/>
            <w:gridSpan w:val="3"/>
            <w:shd w:val="clear" w:color="auto" w:fill="auto"/>
            <w:tcMar>
              <w:left w:w="57" w:type="dxa"/>
              <w:right w:w="57" w:type="dxa"/>
            </w:tcMar>
            <w:vAlign w:val="center"/>
          </w:tcPr>
          <w:p w14:paraId="6CFC5446" w14:textId="05CE5C59" w:rsidR="008F40BB" w:rsidRPr="005F4397" w:rsidRDefault="008F40BB" w:rsidP="008F40BB">
            <w:pPr>
              <w:tabs>
                <w:tab w:val="left" w:pos="2820"/>
              </w:tabs>
              <w:spacing w:after="0"/>
              <w:rPr>
                <w:rFonts w:asciiTheme="minorHAnsi" w:hAnsiTheme="minorHAnsi" w:cstheme="minorHAnsi"/>
                <w:noProof/>
                <w:sz w:val="20"/>
                <w:szCs w:val="20"/>
                <w:lang w:val="hr-HR"/>
              </w:rPr>
            </w:pPr>
            <w:r w:rsidRPr="005F4397">
              <w:rPr>
                <w:rFonts w:asciiTheme="minorHAnsi" w:hAnsiTheme="minorHAnsi" w:cstheme="minorHAnsi"/>
                <w:noProof/>
                <w:sz w:val="20"/>
                <w:szCs w:val="20"/>
                <w:lang w:val="hr-HR"/>
              </w:rPr>
              <w:t>6.</w:t>
            </w:r>
            <w:r w:rsidR="009C5822">
              <w:rPr>
                <w:rFonts w:asciiTheme="minorHAnsi" w:hAnsiTheme="minorHAnsi" w:cstheme="minorHAnsi"/>
                <w:noProof/>
                <w:sz w:val="20"/>
                <w:szCs w:val="20"/>
                <w:lang w:val="hr-HR"/>
              </w:rPr>
              <w:t xml:space="preserve"> </w:t>
            </w:r>
            <w:r w:rsidRPr="005F4397">
              <w:rPr>
                <w:rFonts w:asciiTheme="minorHAnsi" w:hAnsiTheme="minorHAnsi" w:cstheme="minorHAnsi"/>
                <w:noProof/>
                <w:sz w:val="20"/>
                <w:szCs w:val="20"/>
                <w:lang w:val="hr-HR"/>
              </w:rPr>
              <w:t>Navesti mjere za prevenciju opasnosti od buke</w:t>
            </w:r>
          </w:p>
        </w:tc>
      </w:tr>
      <w:tr w:rsidR="008F40BB" w:rsidRPr="005F4397" w14:paraId="2898CA57" w14:textId="77777777" w:rsidTr="00F412D1">
        <w:tc>
          <w:tcPr>
            <w:tcW w:w="9214" w:type="dxa"/>
            <w:gridSpan w:val="3"/>
            <w:shd w:val="clear" w:color="auto" w:fill="auto"/>
            <w:tcMar>
              <w:left w:w="57" w:type="dxa"/>
              <w:right w:w="57" w:type="dxa"/>
            </w:tcMar>
            <w:vAlign w:val="center"/>
          </w:tcPr>
          <w:p w14:paraId="74F65145" w14:textId="58B97056" w:rsidR="008F40BB" w:rsidRPr="005F4397" w:rsidRDefault="008F40BB" w:rsidP="008F40BB">
            <w:pPr>
              <w:tabs>
                <w:tab w:val="left" w:pos="2820"/>
              </w:tabs>
              <w:spacing w:after="0"/>
              <w:rPr>
                <w:rFonts w:asciiTheme="minorHAnsi" w:hAnsiTheme="minorHAnsi" w:cstheme="minorHAnsi"/>
                <w:noProof/>
                <w:sz w:val="20"/>
                <w:szCs w:val="20"/>
                <w:lang w:val="hr-HR"/>
              </w:rPr>
            </w:pPr>
            <w:r w:rsidRPr="005F4397">
              <w:rPr>
                <w:rFonts w:asciiTheme="minorHAnsi" w:hAnsiTheme="minorHAnsi" w:cstheme="minorHAnsi"/>
                <w:noProof/>
                <w:sz w:val="20"/>
                <w:szCs w:val="20"/>
                <w:lang w:val="hr-HR"/>
              </w:rPr>
              <w:t>7.</w:t>
            </w:r>
            <w:r w:rsidR="009C5822">
              <w:rPr>
                <w:rFonts w:asciiTheme="minorHAnsi" w:hAnsiTheme="minorHAnsi" w:cstheme="minorHAnsi"/>
                <w:noProof/>
                <w:sz w:val="20"/>
                <w:szCs w:val="20"/>
                <w:lang w:val="hr-HR"/>
              </w:rPr>
              <w:t xml:space="preserve"> </w:t>
            </w:r>
            <w:r w:rsidRPr="005F4397">
              <w:rPr>
                <w:rFonts w:asciiTheme="minorHAnsi" w:hAnsiTheme="minorHAnsi" w:cstheme="minorHAnsi"/>
                <w:noProof/>
                <w:sz w:val="20"/>
                <w:szCs w:val="20"/>
                <w:lang w:val="hr-HR"/>
              </w:rPr>
              <w:t>Sažeti specifična pravila i propise zaštite na radu</w:t>
            </w:r>
          </w:p>
        </w:tc>
      </w:tr>
      <w:tr w:rsidR="008F40BB" w:rsidRPr="005F4397" w14:paraId="2B701932" w14:textId="77777777" w:rsidTr="00F412D1">
        <w:tc>
          <w:tcPr>
            <w:tcW w:w="9214" w:type="dxa"/>
            <w:gridSpan w:val="3"/>
            <w:shd w:val="clear" w:color="auto" w:fill="auto"/>
            <w:tcMar>
              <w:left w:w="57" w:type="dxa"/>
              <w:right w:w="57" w:type="dxa"/>
            </w:tcMar>
            <w:vAlign w:val="center"/>
          </w:tcPr>
          <w:p w14:paraId="08973244" w14:textId="5D17814F" w:rsidR="008F40BB" w:rsidRPr="005F4397" w:rsidRDefault="008F40BB" w:rsidP="008F40BB">
            <w:pPr>
              <w:tabs>
                <w:tab w:val="left" w:pos="2820"/>
              </w:tabs>
              <w:spacing w:after="0"/>
              <w:rPr>
                <w:rFonts w:asciiTheme="minorHAnsi" w:hAnsiTheme="minorHAnsi" w:cstheme="minorHAnsi"/>
                <w:noProof/>
                <w:sz w:val="20"/>
                <w:szCs w:val="20"/>
                <w:lang w:val="hr-HR"/>
              </w:rPr>
            </w:pPr>
            <w:r w:rsidRPr="005F4397">
              <w:rPr>
                <w:rFonts w:asciiTheme="minorHAnsi" w:hAnsiTheme="minorHAnsi" w:cstheme="minorHAnsi"/>
                <w:noProof/>
                <w:sz w:val="20"/>
                <w:szCs w:val="20"/>
                <w:lang w:val="hr-HR"/>
              </w:rPr>
              <w:t>8.</w:t>
            </w:r>
            <w:r w:rsidR="009C5822">
              <w:rPr>
                <w:rFonts w:asciiTheme="minorHAnsi" w:hAnsiTheme="minorHAnsi" w:cstheme="minorHAnsi"/>
                <w:noProof/>
                <w:sz w:val="20"/>
                <w:szCs w:val="20"/>
                <w:lang w:val="hr-HR"/>
              </w:rPr>
              <w:t xml:space="preserve"> </w:t>
            </w:r>
            <w:r w:rsidRPr="005F4397">
              <w:rPr>
                <w:rFonts w:asciiTheme="minorHAnsi" w:hAnsiTheme="minorHAnsi" w:cstheme="minorHAnsi"/>
                <w:noProof/>
                <w:sz w:val="20"/>
                <w:szCs w:val="20"/>
                <w:lang w:val="hr-HR"/>
              </w:rPr>
              <w:t>Navesti opće opasnosti u proizvodnoj radionici</w:t>
            </w:r>
          </w:p>
        </w:tc>
      </w:tr>
      <w:tr w:rsidR="008F40BB" w:rsidRPr="005F4397" w14:paraId="780872EA" w14:textId="77777777" w:rsidTr="00F412D1">
        <w:tc>
          <w:tcPr>
            <w:tcW w:w="9214" w:type="dxa"/>
            <w:gridSpan w:val="3"/>
            <w:shd w:val="clear" w:color="auto" w:fill="auto"/>
            <w:tcMar>
              <w:left w:w="57" w:type="dxa"/>
              <w:right w:w="57" w:type="dxa"/>
            </w:tcMar>
            <w:vAlign w:val="center"/>
          </w:tcPr>
          <w:p w14:paraId="06835960" w14:textId="69C8AD61" w:rsidR="008F40BB" w:rsidRPr="005F4397" w:rsidRDefault="008F40BB" w:rsidP="008F40BB">
            <w:pPr>
              <w:tabs>
                <w:tab w:val="left" w:pos="2820"/>
              </w:tabs>
              <w:spacing w:after="0"/>
              <w:rPr>
                <w:rFonts w:asciiTheme="minorHAnsi" w:hAnsiTheme="minorHAnsi" w:cstheme="minorHAnsi"/>
                <w:noProof/>
                <w:sz w:val="20"/>
                <w:szCs w:val="20"/>
                <w:lang w:val="hr-HR"/>
              </w:rPr>
            </w:pPr>
            <w:r w:rsidRPr="005F4397">
              <w:rPr>
                <w:rFonts w:asciiTheme="minorHAnsi" w:hAnsiTheme="minorHAnsi" w:cstheme="minorHAnsi"/>
                <w:noProof/>
                <w:sz w:val="20"/>
                <w:szCs w:val="20"/>
                <w:lang w:val="hr-HR"/>
              </w:rPr>
              <w:t>9.</w:t>
            </w:r>
            <w:r w:rsidR="009C5822">
              <w:rPr>
                <w:rFonts w:asciiTheme="minorHAnsi" w:hAnsiTheme="minorHAnsi" w:cstheme="minorHAnsi"/>
                <w:noProof/>
                <w:sz w:val="20"/>
                <w:szCs w:val="20"/>
                <w:lang w:val="hr-HR"/>
              </w:rPr>
              <w:t xml:space="preserve"> </w:t>
            </w:r>
            <w:r w:rsidRPr="005F4397">
              <w:rPr>
                <w:rFonts w:asciiTheme="minorHAnsi" w:hAnsiTheme="minorHAnsi" w:cstheme="minorHAnsi"/>
                <w:noProof/>
                <w:sz w:val="20"/>
                <w:szCs w:val="20"/>
                <w:lang w:val="hr-HR"/>
              </w:rPr>
              <w:t>Objasniti potrebu za ventilacijom</w:t>
            </w:r>
          </w:p>
        </w:tc>
      </w:tr>
      <w:tr w:rsidR="008F40BB" w:rsidRPr="005F4397" w14:paraId="27A00F92" w14:textId="77777777" w:rsidTr="00F412D1">
        <w:tc>
          <w:tcPr>
            <w:tcW w:w="9214" w:type="dxa"/>
            <w:gridSpan w:val="3"/>
            <w:shd w:val="clear" w:color="auto" w:fill="auto"/>
            <w:tcMar>
              <w:left w:w="57" w:type="dxa"/>
              <w:right w:w="57" w:type="dxa"/>
            </w:tcMar>
            <w:vAlign w:val="center"/>
          </w:tcPr>
          <w:p w14:paraId="772D804D" w14:textId="52B061D7" w:rsidR="008F40BB" w:rsidRPr="005F4397" w:rsidRDefault="008F40BB" w:rsidP="008F40BB">
            <w:pPr>
              <w:tabs>
                <w:tab w:val="left" w:pos="2820"/>
              </w:tabs>
              <w:spacing w:after="0"/>
              <w:rPr>
                <w:rFonts w:asciiTheme="minorHAnsi" w:hAnsiTheme="minorHAnsi" w:cstheme="minorHAnsi"/>
                <w:noProof/>
                <w:sz w:val="20"/>
                <w:szCs w:val="20"/>
                <w:lang w:val="hr-HR"/>
              </w:rPr>
            </w:pPr>
            <w:r w:rsidRPr="005F4397">
              <w:rPr>
                <w:rFonts w:asciiTheme="minorHAnsi" w:hAnsiTheme="minorHAnsi" w:cstheme="minorHAnsi"/>
                <w:noProof/>
                <w:sz w:val="20"/>
                <w:szCs w:val="20"/>
                <w:lang w:val="hr-HR"/>
              </w:rPr>
              <w:t>10.</w:t>
            </w:r>
            <w:r w:rsidR="009C5822">
              <w:rPr>
                <w:rFonts w:asciiTheme="minorHAnsi" w:hAnsiTheme="minorHAnsi" w:cstheme="minorHAnsi"/>
                <w:noProof/>
                <w:sz w:val="20"/>
                <w:szCs w:val="20"/>
                <w:lang w:val="hr-HR"/>
              </w:rPr>
              <w:t xml:space="preserve"> </w:t>
            </w:r>
            <w:r w:rsidRPr="005F4397">
              <w:rPr>
                <w:rFonts w:asciiTheme="minorHAnsi" w:hAnsiTheme="minorHAnsi" w:cstheme="minorHAnsi"/>
                <w:noProof/>
                <w:sz w:val="20"/>
                <w:szCs w:val="20"/>
                <w:lang w:val="hr-HR"/>
              </w:rPr>
              <w:t>Navesti rizike od eksplozije</w:t>
            </w:r>
          </w:p>
        </w:tc>
      </w:tr>
      <w:tr w:rsidR="008F40BB" w:rsidRPr="005F4397" w14:paraId="16636B35" w14:textId="77777777" w:rsidTr="00F412D1">
        <w:tc>
          <w:tcPr>
            <w:tcW w:w="9214" w:type="dxa"/>
            <w:gridSpan w:val="3"/>
            <w:shd w:val="clear" w:color="auto" w:fill="auto"/>
            <w:tcMar>
              <w:left w:w="57" w:type="dxa"/>
              <w:right w:w="57" w:type="dxa"/>
            </w:tcMar>
            <w:vAlign w:val="center"/>
          </w:tcPr>
          <w:p w14:paraId="428228C8" w14:textId="53A65BC2" w:rsidR="008F40BB" w:rsidRPr="005F4397" w:rsidRDefault="008F40BB" w:rsidP="008F40BB">
            <w:pPr>
              <w:tabs>
                <w:tab w:val="left" w:pos="2820"/>
              </w:tabs>
              <w:spacing w:after="0"/>
              <w:rPr>
                <w:rFonts w:asciiTheme="minorHAnsi" w:hAnsiTheme="minorHAnsi" w:cstheme="minorHAnsi"/>
                <w:noProof/>
                <w:sz w:val="20"/>
                <w:szCs w:val="20"/>
                <w:lang w:val="hr-HR"/>
              </w:rPr>
            </w:pPr>
            <w:r w:rsidRPr="005F4397">
              <w:rPr>
                <w:rFonts w:asciiTheme="minorHAnsi" w:hAnsiTheme="minorHAnsi" w:cstheme="minorHAnsi"/>
                <w:noProof/>
                <w:sz w:val="20"/>
                <w:szCs w:val="20"/>
                <w:lang w:val="hr-HR"/>
              </w:rPr>
              <w:t>11.</w:t>
            </w:r>
            <w:r w:rsidR="009C5822">
              <w:rPr>
                <w:rFonts w:asciiTheme="minorHAnsi" w:hAnsiTheme="minorHAnsi" w:cstheme="minorHAnsi"/>
                <w:noProof/>
                <w:sz w:val="20"/>
                <w:szCs w:val="20"/>
                <w:lang w:val="hr-HR"/>
              </w:rPr>
              <w:t xml:space="preserve"> </w:t>
            </w:r>
            <w:r w:rsidRPr="005F4397">
              <w:rPr>
                <w:rFonts w:asciiTheme="minorHAnsi" w:hAnsiTheme="minorHAnsi" w:cstheme="minorHAnsi"/>
                <w:noProof/>
                <w:sz w:val="20"/>
                <w:szCs w:val="20"/>
                <w:lang w:val="hr-HR"/>
              </w:rPr>
              <w:t>Objasniti sigurno rukovanje plinskim bocama</w:t>
            </w:r>
          </w:p>
        </w:tc>
      </w:tr>
      <w:tr w:rsidR="008F40BB" w:rsidRPr="005F4397" w14:paraId="52BD9B35" w14:textId="77777777" w:rsidTr="00F412D1">
        <w:tc>
          <w:tcPr>
            <w:tcW w:w="9214" w:type="dxa"/>
            <w:gridSpan w:val="3"/>
            <w:shd w:val="clear" w:color="auto" w:fill="auto"/>
            <w:tcMar>
              <w:left w:w="57" w:type="dxa"/>
              <w:right w:w="57" w:type="dxa"/>
            </w:tcMar>
            <w:vAlign w:val="center"/>
          </w:tcPr>
          <w:p w14:paraId="7F148EF7" w14:textId="301AF579" w:rsidR="008F40BB" w:rsidRPr="005F4397" w:rsidRDefault="008F40BB" w:rsidP="008F40BB">
            <w:pPr>
              <w:tabs>
                <w:tab w:val="left" w:pos="2820"/>
              </w:tabs>
              <w:spacing w:after="0"/>
              <w:rPr>
                <w:rFonts w:asciiTheme="minorHAnsi" w:hAnsiTheme="minorHAnsi" w:cstheme="minorHAnsi"/>
                <w:noProof/>
                <w:sz w:val="20"/>
                <w:szCs w:val="20"/>
                <w:lang w:val="hr-HR"/>
              </w:rPr>
            </w:pPr>
            <w:r w:rsidRPr="005F4397">
              <w:rPr>
                <w:rFonts w:asciiTheme="minorHAnsi" w:hAnsiTheme="minorHAnsi" w:cstheme="minorHAnsi"/>
                <w:noProof/>
                <w:sz w:val="20"/>
                <w:szCs w:val="20"/>
                <w:lang w:val="hr-HR"/>
              </w:rPr>
              <w:t>12.</w:t>
            </w:r>
            <w:r w:rsidR="009C5822">
              <w:rPr>
                <w:rFonts w:asciiTheme="minorHAnsi" w:hAnsiTheme="minorHAnsi" w:cstheme="minorHAnsi"/>
                <w:noProof/>
                <w:sz w:val="20"/>
                <w:szCs w:val="20"/>
                <w:lang w:val="hr-HR"/>
              </w:rPr>
              <w:t xml:space="preserve"> </w:t>
            </w:r>
            <w:r w:rsidRPr="005F4397">
              <w:rPr>
                <w:rFonts w:asciiTheme="minorHAnsi" w:hAnsiTheme="minorHAnsi" w:cstheme="minorHAnsi"/>
                <w:noProof/>
                <w:sz w:val="20"/>
                <w:szCs w:val="20"/>
                <w:lang w:val="hr-HR"/>
              </w:rPr>
              <w:t>Prikazati moguće opasnosti pri zavarivanju na gradilištu</w:t>
            </w:r>
          </w:p>
        </w:tc>
      </w:tr>
      <w:tr w:rsidR="008F40BB" w:rsidRPr="005F4397" w14:paraId="1E55E4AB" w14:textId="77777777" w:rsidTr="00F412D1">
        <w:tc>
          <w:tcPr>
            <w:tcW w:w="9214" w:type="dxa"/>
            <w:gridSpan w:val="3"/>
            <w:shd w:val="clear" w:color="auto" w:fill="auto"/>
            <w:tcMar>
              <w:left w:w="57" w:type="dxa"/>
              <w:right w:w="57" w:type="dxa"/>
            </w:tcMar>
            <w:vAlign w:val="center"/>
          </w:tcPr>
          <w:p w14:paraId="4EF8154C" w14:textId="1547EE30" w:rsidR="008F40BB" w:rsidRPr="005F4397" w:rsidRDefault="008F40BB" w:rsidP="008F40BB">
            <w:pPr>
              <w:tabs>
                <w:tab w:val="left" w:pos="2820"/>
              </w:tabs>
              <w:spacing w:after="0"/>
              <w:rPr>
                <w:rFonts w:asciiTheme="minorHAnsi" w:hAnsiTheme="minorHAnsi" w:cstheme="minorHAnsi"/>
                <w:noProof/>
                <w:sz w:val="20"/>
                <w:szCs w:val="20"/>
                <w:lang w:val="hr-HR"/>
              </w:rPr>
            </w:pPr>
            <w:r w:rsidRPr="005F4397">
              <w:rPr>
                <w:rFonts w:asciiTheme="minorHAnsi" w:hAnsiTheme="minorHAnsi" w:cstheme="minorHAnsi"/>
                <w:noProof/>
                <w:sz w:val="20"/>
                <w:szCs w:val="20"/>
                <w:lang w:val="hr-HR"/>
              </w:rPr>
              <w:t>13.</w:t>
            </w:r>
            <w:r w:rsidR="009C5822">
              <w:rPr>
                <w:rFonts w:asciiTheme="minorHAnsi" w:hAnsiTheme="minorHAnsi" w:cstheme="minorHAnsi"/>
                <w:noProof/>
                <w:sz w:val="20"/>
                <w:szCs w:val="20"/>
                <w:lang w:val="hr-HR"/>
              </w:rPr>
              <w:t xml:space="preserve"> </w:t>
            </w:r>
            <w:r w:rsidRPr="005F4397">
              <w:rPr>
                <w:rFonts w:asciiTheme="minorHAnsi" w:hAnsiTheme="minorHAnsi" w:cstheme="minorHAnsi"/>
                <w:noProof/>
                <w:sz w:val="20"/>
                <w:szCs w:val="20"/>
                <w:lang w:val="hr-HR"/>
              </w:rPr>
              <w:t>Navesti osnovne mjere predostrožnosti</w:t>
            </w:r>
          </w:p>
        </w:tc>
      </w:tr>
      <w:tr w:rsidR="008F40BB" w:rsidRPr="005F4397" w14:paraId="66F50336" w14:textId="77777777" w:rsidTr="00F412D1">
        <w:trPr>
          <w:trHeight w:val="427"/>
        </w:trPr>
        <w:tc>
          <w:tcPr>
            <w:tcW w:w="9214" w:type="dxa"/>
            <w:gridSpan w:val="3"/>
            <w:shd w:val="clear" w:color="auto" w:fill="B4C6E7" w:themeFill="accent1" w:themeFillTint="66"/>
            <w:tcMar>
              <w:left w:w="57" w:type="dxa"/>
              <w:right w:w="57" w:type="dxa"/>
            </w:tcMar>
            <w:vAlign w:val="center"/>
          </w:tcPr>
          <w:p w14:paraId="522B6CAD" w14:textId="77777777" w:rsidR="008F40BB" w:rsidRPr="005F4397" w:rsidRDefault="008F40BB" w:rsidP="008F40BB">
            <w:pPr>
              <w:tabs>
                <w:tab w:val="left" w:pos="2820"/>
              </w:tabs>
              <w:spacing w:after="0"/>
              <w:rPr>
                <w:rFonts w:asciiTheme="minorHAnsi" w:hAnsiTheme="minorHAnsi" w:cstheme="minorHAnsi"/>
                <w:b/>
                <w:noProof/>
                <w:sz w:val="20"/>
                <w:szCs w:val="20"/>
                <w:lang w:val="hr-HR"/>
              </w:rPr>
            </w:pPr>
            <w:r w:rsidRPr="005F4397">
              <w:rPr>
                <w:rFonts w:asciiTheme="minorHAnsi" w:hAnsiTheme="minorHAnsi" w:cstheme="minorHAnsi"/>
                <w:b/>
                <w:noProof/>
                <w:sz w:val="20"/>
                <w:szCs w:val="20"/>
                <w:lang w:val="hr-HR"/>
              </w:rPr>
              <w:t>Dominantan nastavni sustav i opis načina ostvarivanja SIU</w:t>
            </w:r>
          </w:p>
        </w:tc>
      </w:tr>
      <w:tr w:rsidR="00F412D1" w:rsidRPr="005F4397" w14:paraId="03DC157B" w14:textId="77777777" w:rsidTr="00F412D1">
        <w:trPr>
          <w:trHeight w:val="572"/>
        </w:trPr>
        <w:tc>
          <w:tcPr>
            <w:tcW w:w="9214" w:type="dxa"/>
            <w:gridSpan w:val="3"/>
            <w:shd w:val="clear" w:color="auto" w:fill="auto"/>
            <w:tcMar>
              <w:left w:w="57" w:type="dxa"/>
              <w:right w:w="57" w:type="dxa"/>
            </w:tcMar>
          </w:tcPr>
          <w:p w14:paraId="50FDD8B8" w14:textId="6717740B" w:rsidR="00F412D1" w:rsidRPr="007D341A" w:rsidRDefault="00F412D1" w:rsidP="007D341A">
            <w:pPr>
              <w:tabs>
                <w:tab w:val="left" w:pos="2820"/>
              </w:tabs>
              <w:spacing w:after="0"/>
              <w:rPr>
                <w:rFonts w:asciiTheme="minorHAnsi" w:hAnsiTheme="minorHAnsi" w:cstheme="minorHAnsi"/>
                <w:bCs/>
                <w:noProof/>
                <w:sz w:val="20"/>
                <w:szCs w:val="20"/>
                <w:lang w:val="hr-HR"/>
              </w:rPr>
            </w:pPr>
            <w:r w:rsidRPr="007D341A">
              <w:rPr>
                <w:rFonts w:asciiTheme="minorHAnsi" w:hAnsiTheme="minorHAnsi" w:cstheme="minorHAnsi"/>
                <w:bCs/>
                <w:noProof/>
                <w:sz w:val="20"/>
                <w:szCs w:val="20"/>
                <w:lang w:val="hr-HR"/>
              </w:rPr>
              <w:t>Nastavnik metodama usmenog izlaganja i razgovora, objašnjavanjem i propitivanjem polaznikovog razumijevanja uvodi polaznike u norme i propise vezane uz moguće opasnosti na radnom mjestu zavarivača, kao i mjere prevencije te propise zaštite na radu.</w:t>
            </w:r>
          </w:p>
          <w:p w14:paraId="356FF458" w14:textId="77777777" w:rsidR="00F412D1" w:rsidRPr="007D341A" w:rsidRDefault="00F412D1" w:rsidP="007D341A">
            <w:pPr>
              <w:tabs>
                <w:tab w:val="left" w:pos="2820"/>
              </w:tabs>
              <w:spacing w:after="0"/>
              <w:rPr>
                <w:rFonts w:asciiTheme="minorHAnsi" w:hAnsiTheme="minorHAnsi" w:cstheme="minorHAnsi"/>
                <w:bCs/>
                <w:noProof/>
                <w:sz w:val="20"/>
                <w:szCs w:val="20"/>
                <w:lang w:val="hr-HR"/>
              </w:rPr>
            </w:pPr>
            <w:r w:rsidRPr="007D341A">
              <w:rPr>
                <w:rFonts w:asciiTheme="minorHAnsi" w:hAnsiTheme="minorHAnsi" w:cstheme="minorHAnsi"/>
                <w:bCs/>
                <w:noProof/>
                <w:sz w:val="20"/>
                <w:szCs w:val="20"/>
                <w:lang w:val="hr-HR"/>
              </w:rPr>
              <w:t>Demonstracijom izvora potencijalnih opasnosti i rizika te načinom prevencije istih, polaznike se usmjerava na stjecanje znanja i vještina potrebnih za sigurno obavljanje djelatnosti zavarivanja i svih popratnih radnji.</w:t>
            </w:r>
          </w:p>
          <w:p w14:paraId="22FDA438" w14:textId="77777777" w:rsidR="00F412D1" w:rsidRPr="007D341A" w:rsidRDefault="00F412D1" w:rsidP="007D341A">
            <w:pPr>
              <w:tabs>
                <w:tab w:val="left" w:pos="2820"/>
              </w:tabs>
              <w:spacing w:after="0"/>
              <w:rPr>
                <w:rFonts w:asciiTheme="minorHAnsi" w:hAnsiTheme="minorHAnsi" w:cstheme="minorHAnsi"/>
                <w:bCs/>
                <w:noProof/>
                <w:sz w:val="20"/>
                <w:szCs w:val="20"/>
                <w:lang w:val="hr-HR"/>
              </w:rPr>
            </w:pPr>
            <w:r w:rsidRPr="007D341A">
              <w:rPr>
                <w:rFonts w:asciiTheme="minorHAnsi" w:hAnsiTheme="minorHAnsi" w:cstheme="minorHAnsi"/>
                <w:bCs/>
                <w:noProof/>
                <w:sz w:val="20"/>
                <w:szCs w:val="20"/>
                <w:lang w:val="hr-HR"/>
              </w:rPr>
              <w:lastRenderedPageBreak/>
              <w:t xml:space="preserve">Nakon dobivenih informacija o potencijalnim opasnostima, načinima prevencije, osobnoj zaštiti te propisima zaštite na radu, polaznik samostalno ili u paru  uviđa moguće opasnosti na radnom mjestu, istražuje načine njihove prevencije te uviđa važnost korištenja zaštitne opreme. Na temelju analize, polaznik obrazlaže važnost korištenja zaštitne opreme, mjere predostrožnosti na radnom mjestu te ostala pravila i propise zaštite na radu kako bi se potencijalne opasnosti svele na minimum.     </w:t>
            </w:r>
          </w:p>
          <w:p w14:paraId="4EF08C84" w14:textId="158F134A" w:rsidR="00F412D1" w:rsidRPr="00F412D1" w:rsidRDefault="00F412D1" w:rsidP="00F412D1">
            <w:pPr>
              <w:tabs>
                <w:tab w:val="left" w:pos="2820"/>
              </w:tabs>
              <w:spacing w:after="0"/>
              <w:rPr>
                <w:rFonts w:asciiTheme="minorHAnsi" w:hAnsiTheme="minorHAnsi" w:cstheme="minorHAnsi"/>
                <w:bCs/>
                <w:noProof/>
                <w:sz w:val="20"/>
                <w:szCs w:val="20"/>
                <w:lang w:val="hr-HR"/>
              </w:rPr>
            </w:pPr>
            <w:r w:rsidRPr="007D341A">
              <w:rPr>
                <w:rFonts w:asciiTheme="minorHAnsi" w:hAnsiTheme="minorHAnsi" w:cstheme="minorHAnsi"/>
                <w:bCs/>
                <w:noProof/>
                <w:sz w:val="20"/>
                <w:szCs w:val="20"/>
                <w:lang w:val="hr-HR"/>
              </w:rPr>
              <w:t>Kod polaznika se potiče kooperativno učenje povezivanjem nastavnih cjelina s konkretnim zadacima iz prakse koje će polaznike potaknuti da kroz učenje/u paru, skupinama, timovima pronalaze kvalitetna praktična rješenja  koja će im omogućiti u stvarnim uvjetima rad na siguran način u primjerenm okolišu.</w:t>
            </w:r>
          </w:p>
        </w:tc>
      </w:tr>
      <w:tr w:rsidR="008F40BB" w:rsidRPr="005F4397" w14:paraId="764C132E" w14:textId="77777777" w:rsidTr="00A35734">
        <w:tc>
          <w:tcPr>
            <w:tcW w:w="1787" w:type="dxa"/>
            <w:shd w:val="clear" w:color="auto" w:fill="8EAADB" w:themeFill="accent1" w:themeFillTint="99"/>
            <w:tcMar>
              <w:left w:w="57" w:type="dxa"/>
              <w:right w:w="57" w:type="dxa"/>
            </w:tcMar>
            <w:vAlign w:val="center"/>
          </w:tcPr>
          <w:p w14:paraId="7D4B704D" w14:textId="77777777" w:rsidR="008F40BB" w:rsidRPr="005F4397" w:rsidRDefault="008F40BB" w:rsidP="008F40BB">
            <w:pPr>
              <w:tabs>
                <w:tab w:val="left" w:pos="2820"/>
              </w:tabs>
              <w:spacing w:after="0"/>
              <w:rPr>
                <w:rFonts w:asciiTheme="minorHAnsi" w:hAnsiTheme="minorHAnsi" w:cstheme="minorHAnsi"/>
                <w:b/>
                <w:noProof/>
                <w:sz w:val="20"/>
                <w:szCs w:val="20"/>
                <w:lang w:val="hr-HR"/>
              </w:rPr>
            </w:pPr>
            <w:r w:rsidRPr="005F4397">
              <w:rPr>
                <w:rFonts w:asciiTheme="minorHAnsi" w:hAnsiTheme="minorHAnsi" w:cstheme="minorHAnsi"/>
                <w:b/>
                <w:noProof/>
                <w:sz w:val="20"/>
                <w:szCs w:val="20"/>
                <w:lang w:val="hr-HR"/>
              </w:rPr>
              <w:lastRenderedPageBreak/>
              <w:t>Nastavne cjeline/teme</w:t>
            </w:r>
          </w:p>
        </w:tc>
        <w:tc>
          <w:tcPr>
            <w:tcW w:w="7427" w:type="dxa"/>
            <w:gridSpan w:val="2"/>
            <w:shd w:val="clear" w:color="auto" w:fill="auto"/>
            <w:tcMar>
              <w:left w:w="57" w:type="dxa"/>
              <w:right w:w="57" w:type="dxa"/>
            </w:tcMar>
            <w:vAlign w:val="center"/>
          </w:tcPr>
          <w:p w14:paraId="52203DB2" w14:textId="77777777" w:rsidR="008F40BB" w:rsidRPr="005F4397" w:rsidRDefault="008F40BB" w:rsidP="008F40BB">
            <w:pPr>
              <w:tabs>
                <w:tab w:val="left" w:pos="2820"/>
              </w:tabs>
              <w:spacing w:after="0"/>
              <w:rPr>
                <w:rFonts w:asciiTheme="minorHAnsi" w:hAnsiTheme="minorHAnsi" w:cstheme="minorHAnsi"/>
                <w:noProof/>
                <w:sz w:val="20"/>
                <w:szCs w:val="20"/>
                <w:lang w:val="hr-HR"/>
              </w:rPr>
            </w:pPr>
            <w:r w:rsidRPr="005F4397">
              <w:rPr>
                <w:rFonts w:asciiTheme="minorHAnsi" w:hAnsiTheme="minorHAnsi" w:cstheme="minorHAnsi"/>
                <w:noProof/>
                <w:sz w:val="20"/>
                <w:szCs w:val="20"/>
              </w:rPr>
              <w:t>- Propisi zaštite na radu i zaštite okoliša</w:t>
            </w:r>
            <w:r w:rsidRPr="005F4397">
              <w:rPr>
                <w:rFonts w:asciiTheme="minorHAnsi" w:hAnsiTheme="minorHAnsi" w:cstheme="minorHAnsi"/>
                <w:noProof/>
                <w:sz w:val="20"/>
                <w:szCs w:val="20"/>
                <w:lang w:val="hr-HR"/>
              </w:rPr>
              <w:t xml:space="preserve"> </w:t>
            </w:r>
          </w:p>
          <w:p w14:paraId="39EBBC17" w14:textId="77777777" w:rsidR="008F40BB" w:rsidRPr="005F4397" w:rsidRDefault="008F40BB" w:rsidP="008F40BB">
            <w:pPr>
              <w:tabs>
                <w:tab w:val="left" w:pos="2820"/>
              </w:tabs>
              <w:spacing w:after="0"/>
              <w:rPr>
                <w:rFonts w:asciiTheme="minorHAnsi" w:hAnsiTheme="minorHAnsi" w:cstheme="minorHAnsi"/>
                <w:noProof/>
                <w:sz w:val="20"/>
                <w:szCs w:val="20"/>
              </w:rPr>
            </w:pPr>
            <w:r w:rsidRPr="005F4397">
              <w:rPr>
                <w:rFonts w:asciiTheme="minorHAnsi" w:hAnsiTheme="minorHAnsi" w:cstheme="minorHAnsi"/>
                <w:noProof/>
                <w:sz w:val="20"/>
                <w:szCs w:val="20"/>
                <w:lang w:val="hr-HR"/>
              </w:rPr>
              <w:t>-</w:t>
            </w:r>
            <w:r w:rsidRPr="005F4397">
              <w:rPr>
                <w:rFonts w:asciiTheme="minorHAnsi" w:hAnsiTheme="minorHAnsi" w:cstheme="minorHAnsi"/>
                <w:noProof/>
                <w:sz w:val="20"/>
                <w:szCs w:val="20"/>
              </w:rPr>
              <w:t xml:space="preserve"> Rizici na radnom mjestu zavarivača</w:t>
            </w:r>
          </w:p>
          <w:p w14:paraId="239BA3CF" w14:textId="77777777" w:rsidR="008F40BB" w:rsidRPr="005F4397" w:rsidRDefault="008F40BB" w:rsidP="008F40BB">
            <w:pPr>
              <w:tabs>
                <w:tab w:val="left" w:pos="2820"/>
              </w:tabs>
              <w:spacing w:after="0"/>
              <w:rPr>
                <w:rFonts w:asciiTheme="minorHAnsi" w:hAnsiTheme="minorHAnsi" w:cstheme="minorHAnsi"/>
                <w:noProof/>
                <w:sz w:val="20"/>
                <w:szCs w:val="20"/>
              </w:rPr>
            </w:pPr>
            <w:r w:rsidRPr="005F4397">
              <w:rPr>
                <w:rFonts w:asciiTheme="minorHAnsi" w:hAnsiTheme="minorHAnsi" w:cstheme="minorHAnsi"/>
                <w:noProof/>
                <w:sz w:val="20"/>
                <w:szCs w:val="20"/>
              </w:rPr>
              <w:t>- Mjere za sprječavanje rizika</w:t>
            </w:r>
            <w:r w:rsidRPr="005F4397">
              <w:rPr>
                <w:rFonts w:asciiTheme="minorHAnsi" w:hAnsiTheme="minorHAnsi" w:cstheme="minorHAnsi"/>
                <w:noProof/>
                <w:sz w:val="20"/>
                <w:szCs w:val="20"/>
              </w:rPr>
              <w:tab/>
            </w:r>
          </w:p>
          <w:p w14:paraId="24E813CB" w14:textId="77777777" w:rsidR="008F40BB" w:rsidRPr="005F4397" w:rsidRDefault="008F40BB" w:rsidP="008F40BB">
            <w:pPr>
              <w:tabs>
                <w:tab w:val="left" w:pos="2820"/>
              </w:tabs>
              <w:spacing w:after="0"/>
              <w:rPr>
                <w:rFonts w:asciiTheme="minorHAnsi" w:hAnsiTheme="minorHAnsi" w:cstheme="minorHAnsi"/>
                <w:noProof/>
                <w:sz w:val="20"/>
                <w:szCs w:val="20"/>
              </w:rPr>
            </w:pPr>
            <w:r w:rsidRPr="005F4397">
              <w:rPr>
                <w:rFonts w:asciiTheme="minorHAnsi" w:hAnsiTheme="minorHAnsi" w:cstheme="minorHAnsi"/>
                <w:noProof/>
                <w:sz w:val="20"/>
                <w:szCs w:val="20"/>
              </w:rPr>
              <w:t>- Osobna zaštitna sredstva</w:t>
            </w:r>
            <w:r w:rsidRPr="005F4397">
              <w:rPr>
                <w:rFonts w:asciiTheme="minorHAnsi" w:hAnsiTheme="minorHAnsi" w:cstheme="minorHAnsi"/>
                <w:noProof/>
                <w:sz w:val="20"/>
                <w:szCs w:val="20"/>
              </w:rPr>
              <w:tab/>
              <w:t xml:space="preserve"> </w:t>
            </w:r>
            <w:r w:rsidRPr="005F4397">
              <w:rPr>
                <w:rFonts w:asciiTheme="minorHAnsi" w:hAnsiTheme="minorHAnsi" w:cstheme="minorHAnsi"/>
                <w:noProof/>
                <w:sz w:val="20"/>
                <w:szCs w:val="20"/>
              </w:rPr>
              <w:tab/>
            </w:r>
          </w:p>
        </w:tc>
      </w:tr>
      <w:tr w:rsidR="008F40BB" w:rsidRPr="005F4397" w14:paraId="1F3A13CA" w14:textId="77777777" w:rsidTr="00A35734">
        <w:trPr>
          <w:trHeight w:val="486"/>
        </w:trPr>
        <w:tc>
          <w:tcPr>
            <w:tcW w:w="9214" w:type="dxa"/>
            <w:gridSpan w:val="3"/>
            <w:shd w:val="clear" w:color="auto" w:fill="8EAADB" w:themeFill="accent1" w:themeFillTint="99"/>
            <w:tcMar>
              <w:left w:w="57" w:type="dxa"/>
              <w:right w:w="57" w:type="dxa"/>
            </w:tcMar>
            <w:vAlign w:val="center"/>
          </w:tcPr>
          <w:p w14:paraId="5F88D401" w14:textId="77777777" w:rsidR="008F40BB" w:rsidRPr="005F4397" w:rsidRDefault="008F40BB" w:rsidP="008F40BB">
            <w:pPr>
              <w:tabs>
                <w:tab w:val="left" w:pos="2820"/>
              </w:tabs>
              <w:spacing w:after="0"/>
              <w:rPr>
                <w:rFonts w:asciiTheme="minorHAnsi" w:hAnsiTheme="minorHAnsi" w:cstheme="minorHAnsi"/>
                <w:b/>
                <w:noProof/>
                <w:sz w:val="20"/>
                <w:szCs w:val="20"/>
                <w:lang w:val="hr-HR"/>
              </w:rPr>
            </w:pPr>
            <w:r w:rsidRPr="005F4397">
              <w:rPr>
                <w:rFonts w:asciiTheme="minorHAnsi" w:hAnsiTheme="minorHAnsi" w:cstheme="minorHAnsi"/>
                <w:b/>
                <w:noProof/>
                <w:sz w:val="20"/>
                <w:szCs w:val="20"/>
                <w:lang w:val="hr-HR"/>
              </w:rPr>
              <w:t>Načini i primjer vrjednovanja skupa ishoda učenja</w:t>
            </w:r>
          </w:p>
        </w:tc>
      </w:tr>
      <w:tr w:rsidR="008F40BB" w:rsidRPr="005F4397" w14:paraId="7BC7D173" w14:textId="77777777" w:rsidTr="00F412D1">
        <w:trPr>
          <w:trHeight w:val="572"/>
        </w:trPr>
        <w:tc>
          <w:tcPr>
            <w:tcW w:w="9214" w:type="dxa"/>
            <w:gridSpan w:val="3"/>
            <w:shd w:val="clear" w:color="auto" w:fill="auto"/>
            <w:tcMar>
              <w:left w:w="57" w:type="dxa"/>
              <w:right w:w="57" w:type="dxa"/>
            </w:tcMar>
          </w:tcPr>
          <w:p w14:paraId="6F7E46F5" w14:textId="77777777" w:rsidR="008F40BB" w:rsidRPr="005F4397" w:rsidRDefault="008F40BB" w:rsidP="008F40BB">
            <w:pPr>
              <w:tabs>
                <w:tab w:val="left" w:pos="2820"/>
              </w:tabs>
              <w:spacing w:after="0"/>
              <w:rPr>
                <w:rFonts w:asciiTheme="minorHAnsi" w:hAnsiTheme="minorHAnsi" w:cstheme="minorHAnsi"/>
                <w:noProof/>
                <w:sz w:val="20"/>
                <w:szCs w:val="20"/>
                <w:lang w:val="hr-HR"/>
              </w:rPr>
            </w:pPr>
            <w:r w:rsidRPr="005F4397">
              <w:rPr>
                <w:rFonts w:asciiTheme="minorHAnsi" w:hAnsiTheme="minorHAnsi" w:cstheme="minorHAnsi"/>
                <w:noProof/>
                <w:sz w:val="20"/>
                <w:szCs w:val="20"/>
                <w:lang w:val="hr-HR"/>
              </w:rPr>
              <w:t>Ishodi učenja provjeravaju se kombiniranim kvizom s višestrukim odabirom i popunom praznina.</w:t>
            </w:r>
          </w:p>
          <w:p w14:paraId="5A751ACA" w14:textId="77777777" w:rsidR="008F40BB" w:rsidRPr="005F4397" w:rsidRDefault="008F40BB" w:rsidP="008F40BB">
            <w:pPr>
              <w:tabs>
                <w:tab w:val="left" w:pos="2820"/>
              </w:tabs>
              <w:spacing w:after="0"/>
              <w:rPr>
                <w:rFonts w:asciiTheme="minorHAnsi" w:hAnsiTheme="minorHAnsi" w:cstheme="minorHAnsi"/>
                <w:noProof/>
                <w:sz w:val="20"/>
                <w:szCs w:val="20"/>
                <w:lang w:val="hr-HR"/>
              </w:rPr>
            </w:pPr>
            <w:r w:rsidRPr="005F4397">
              <w:rPr>
                <w:rFonts w:asciiTheme="minorHAnsi" w:hAnsiTheme="minorHAnsi" w:cstheme="minorHAnsi"/>
                <w:noProof/>
                <w:sz w:val="20"/>
                <w:szCs w:val="20"/>
                <w:lang w:val="hr-HR"/>
              </w:rPr>
              <w:t>Primjeri:</w:t>
            </w:r>
          </w:p>
          <w:p w14:paraId="5991A5E7" w14:textId="77777777" w:rsidR="008F40BB" w:rsidRPr="005F4397" w:rsidRDefault="008F40BB" w:rsidP="008F40BB">
            <w:pPr>
              <w:tabs>
                <w:tab w:val="left" w:pos="2820"/>
              </w:tabs>
              <w:spacing w:after="0"/>
              <w:rPr>
                <w:rFonts w:asciiTheme="minorHAnsi" w:hAnsiTheme="minorHAnsi" w:cstheme="minorHAnsi"/>
                <w:noProof/>
                <w:sz w:val="20"/>
                <w:szCs w:val="20"/>
                <w:lang w:val="hr-HR"/>
              </w:rPr>
            </w:pPr>
            <w:r w:rsidRPr="005F4397">
              <w:rPr>
                <w:rFonts w:asciiTheme="minorHAnsi" w:hAnsiTheme="minorHAnsi" w:cstheme="minorHAnsi"/>
                <w:noProof/>
                <w:sz w:val="20"/>
                <w:szCs w:val="20"/>
                <w:lang w:val="hr-HR"/>
              </w:rPr>
              <w:t>• Polaznik na temelju zadanih parametara objašnjava potencijalne opasnosti koje mogu nastati nesavjesnim i nestručnim korištenjem opreme za zavarivanje u zadanim uvjeima.</w:t>
            </w:r>
          </w:p>
          <w:p w14:paraId="439665AF" w14:textId="3FF3EF9C" w:rsidR="008F40BB" w:rsidRPr="005F4397" w:rsidRDefault="008F40BB" w:rsidP="008F40BB">
            <w:pPr>
              <w:tabs>
                <w:tab w:val="left" w:pos="2820"/>
              </w:tabs>
              <w:spacing w:after="0"/>
              <w:rPr>
                <w:rFonts w:asciiTheme="minorHAnsi" w:hAnsiTheme="minorHAnsi" w:cstheme="minorHAnsi"/>
                <w:noProof/>
                <w:sz w:val="20"/>
                <w:szCs w:val="20"/>
                <w:lang w:val="hr-HR"/>
              </w:rPr>
            </w:pPr>
            <w:r w:rsidRPr="005F4397">
              <w:rPr>
                <w:rFonts w:asciiTheme="minorHAnsi" w:hAnsiTheme="minorHAnsi" w:cstheme="minorHAnsi"/>
                <w:noProof/>
                <w:sz w:val="20"/>
                <w:szCs w:val="20"/>
                <w:lang w:val="hr-HR"/>
              </w:rPr>
              <w:t>• Pomoću unaprijed definiranih rizika (za opasnosti od: električna energija, vlage, luka i sl.) vr</w:t>
            </w:r>
            <w:r w:rsidR="00B93EE9">
              <w:rPr>
                <w:rFonts w:asciiTheme="minorHAnsi" w:hAnsiTheme="minorHAnsi" w:cstheme="minorHAnsi"/>
                <w:noProof/>
                <w:sz w:val="20"/>
                <w:szCs w:val="20"/>
                <w:lang w:val="hr-HR"/>
              </w:rPr>
              <w:t>j</w:t>
            </w:r>
            <w:r w:rsidRPr="005F4397">
              <w:rPr>
                <w:rFonts w:asciiTheme="minorHAnsi" w:hAnsiTheme="minorHAnsi" w:cstheme="minorHAnsi"/>
                <w:noProof/>
                <w:sz w:val="20"/>
                <w:szCs w:val="20"/>
                <w:lang w:val="hr-HR"/>
              </w:rPr>
              <w:t>ednuje se prezentacija polaznika.</w:t>
            </w:r>
          </w:p>
        </w:tc>
      </w:tr>
      <w:tr w:rsidR="008F40BB" w:rsidRPr="005F4397" w14:paraId="12A1FF14" w14:textId="77777777" w:rsidTr="00A35734">
        <w:tc>
          <w:tcPr>
            <w:tcW w:w="9214" w:type="dxa"/>
            <w:gridSpan w:val="3"/>
            <w:shd w:val="clear" w:color="auto" w:fill="8EAADB" w:themeFill="accent1" w:themeFillTint="99"/>
            <w:tcMar>
              <w:left w:w="57" w:type="dxa"/>
              <w:right w:w="57" w:type="dxa"/>
            </w:tcMar>
            <w:vAlign w:val="center"/>
          </w:tcPr>
          <w:p w14:paraId="3BBB11AD" w14:textId="77777777" w:rsidR="008F40BB" w:rsidRPr="005F4397" w:rsidRDefault="008F40BB" w:rsidP="008F40BB">
            <w:pPr>
              <w:tabs>
                <w:tab w:val="left" w:pos="2820"/>
              </w:tabs>
              <w:spacing w:after="0"/>
              <w:rPr>
                <w:rFonts w:asciiTheme="minorHAnsi" w:hAnsiTheme="minorHAnsi" w:cstheme="minorHAnsi"/>
                <w:b/>
                <w:noProof/>
                <w:sz w:val="20"/>
                <w:szCs w:val="20"/>
                <w:lang w:val="hr-HR"/>
              </w:rPr>
            </w:pPr>
            <w:r w:rsidRPr="005F4397">
              <w:rPr>
                <w:rFonts w:asciiTheme="minorHAnsi" w:hAnsiTheme="minorHAnsi" w:cstheme="minorHAnsi"/>
                <w:b/>
                <w:noProof/>
                <w:sz w:val="20"/>
                <w:szCs w:val="20"/>
                <w:lang w:val="hr-HR"/>
              </w:rPr>
              <w:t>Prilagodba iskustava učenja za polaznike/osobe s invaliditetom</w:t>
            </w:r>
          </w:p>
        </w:tc>
      </w:tr>
      <w:tr w:rsidR="008F40BB" w:rsidRPr="005F4397" w14:paraId="49181CEF" w14:textId="77777777" w:rsidTr="00F412D1">
        <w:tc>
          <w:tcPr>
            <w:tcW w:w="9214" w:type="dxa"/>
            <w:gridSpan w:val="3"/>
            <w:shd w:val="clear" w:color="auto" w:fill="auto"/>
            <w:tcMar>
              <w:left w:w="57" w:type="dxa"/>
              <w:right w:w="57" w:type="dxa"/>
            </w:tcMar>
          </w:tcPr>
          <w:p w14:paraId="6BC364F3" w14:textId="77777777" w:rsidR="008F40BB" w:rsidRPr="005F4397" w:rsidRDefault="008F40BB" w:rsidP="008F40BB">
            <w:pPr>
              <w:tabs>
                <w:tab w:val="left" w:pos="2820"/>
              </w:tabs>
              <w:spacing w:after="0"/>
              <w:rPr>
                <w:rFonts w:asciiTheme="minorHAnsi" w:hAnsiTheme="minorHAnsi" w:cstheme="minorHAnsi"/>
                <w:noProof/>
                <w:sz w:val="20"/>
                <w:szCs w:val="20"/>
                <w:lang w:val="hr-HR"/>
              </w:rPr>
            </w:pPr>
            <w:r w:rsidRPr="005F4397">
              <w:rPr>
                <w:rFonts w:asciiTheme="minorHAnsi" w:hAnsiTheme="minorHAnsi" w:cstheme="minorHAnsi"/>
                <w:noProof/>
                <w:sz w:val="20"/>
                <w:szCs w:val="20"/>
                <w:lang w:val="hr-HR"/>
              </w:rPr>
              <w:t>(Izraditi način i primjer vrjednovanja skupa ishoda učenja za polaznike/osobe s invaliditetom ako je primjenjivo)</w:t>
            </w:r>
          </w:p>
          <w:p w14:paraId="4204B171" w14:textId="77777777" w:rsidR="008F40BB" w:rsidRPr="005F4397" w:rsidRDefault="008F40BB" w:rsidP="008F40BB">
            <w:pPr>
              <w:tabs>
                <w:tab w:val="left" w:pos="2820"/>
              </w:tabs>
              <w:spacing w:after="0"/>
              <w:rPr>
                <w:rFonts w:asciiTheme="minorHAnsi" w:hAnsiTheme="minorHAnsi" w:cstheme="minorHAnsi"/>
                <w:iCs/>
                <w:noProof/>
                <w:sz w:val="20"/>
                <w:szCs w:val="20"/>
                <w:lang w:val="hr-HR"/>
              </w:rPr>
            </w:pPr>
          </w:p>
        </w:tc>
      </w:tr>
    </w:tbl>
    <w:p w14:paraId="4F01B93A" w14:textId="7519A55D" w:rsidR="008F40BB" w:rsidRDefault="008F40BB" w:rsidP="00C759FB">
      <w:pPr>
        <w:jc w:val="both"/>
        <w:rPr>
          <w:rFonts w:asciiTheme="minorHAnsi" w:hAnsiTheme="minorHAnsi" w:cstheme="minorHAnsi"/>
          <w:noProof/>
          <w:sz w:val="24"/>
          <w:szCs w:val="24"/>
          <w:lang w:val="hr-HR"/>
        </w:rPr>
      </w:pPr>
    </w:p>
    <w:p w14:paraId="73E9E8DA" w14:textId="038BA640" w:rsidR="005F4397" w:rsidRDefault="005F4397" w:rsidP="00C759FB">
      <w:pPr>
        <w:jc w:val="both"/>
        <w:rPr>
          <w:rFonts w:asciiTheme="minorHAnsi" w:hAnsiTheme="minorHAnsi" w:cstheme="minorHAnsi"/>
          <w:noProof/>
          <w:sz w:val="24"/>
          <w:szCs w:val="24"/>
          <w:lang w:val="hr-HR"/>
        </w:rPr>
      </w:pPr>
    </w:p>
    <w:p w14:paraId="1F75A637" w14:textId="7F7651F6" w:rsidR="00DA0990" w:rsidRDefault="00DA0990" w:rsidP="00C759FB">
      <w:pPr>
        <w:jc w:val="both"/>
        <w:rPr>
          <w:rFonts w:asciiTheme="minorHAnsi" w:hAnsiTheme="minorHAnsi" w:cstheme="minorHAnsi"/>
          <w:noProof/>
          <w:sz w:val="24"/>
          <w:szCs w:val="24"/>
          <w:lang w:val="hr-HR"/>
        </w:rPr>
      </w:pPr>
    </w:p>
    <w:p w14:paraId="79333D3B" w14:textId="77777777" w:rsidR="00DA0990" w:rsidRDefault="00DA0990" w:rsidP="00C759FB">
      <w:pPr>
        <w:jc w:val="both"/>
        <w:rPr>
          <w:rFonts w:asciiTheme="minorHAnsi" w:hAnsiTheme="minorHAnsi" w:cstheme="minorHAnsi"/>
          <w:noProof/>
          <w:sz w:val="24"/>
          <w:szCs w:val="24"/>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537"/>
        <w:gridCol w:w="1852"/>
        <w:gridCol w:w="2552"/>
        <w:gridCol w:w="2552"/>
      </w:tblGrid>
      <w:tr w:rsidR="008F40BB" w:rsidRPr="005F4397" w14:paraId="1C5C6480" w14:textId="77777777" w:rsidTr="008F40BB">
        <w:trPr>
          <w:trHeight w:val="558"/>
        </w:trPr>
        <w:tc>
          <w:tcPr>
            <w:tcW w:w="2537" w:type="dxa"/>
            <w:shd w:val="clear" w:color="auto" w:fill="8EAADB" w:themeFill="accent1" w:themeFillTint="99"/>
            <w:tcMar>
              <w:left w:w="57" w:type="dxa"/>
              <w:right w:w="57" w:type="dxa"/>
            </w:tcMar>
            <w:vAlign w:val="center"/>
          </w:tcPr>
          <w:p w14:paraId="24760F50" w14:textId="77777777" w:rsidR="008F40BB" w:rsidRPr="005F4397" w:rsidRDefault="008F40BB" w:rsidP="008F40BB">
            <w:pPr>
              <w:spacing w:after="0" w:line="240" w:lineRule="auto"/>
              <w:rPr>
                <w:rFonts w:asciiTheme="minorHAnsi" w:hAnsiTheme="minorHAnsi" w:cstheme="minorHAnsi"/>
                <w:b/>
                <w:bCs/>
                <w:noProof/>
                <w:color w:val="000000"/>
                <w:sz w:val="20"/>
                <w:szCs w:val="20"/>
                <w:lang w:val="hr-HR"/>
              </w:rPr>
            </w:pPr>
            <w:r w:rsidRPr="005F4397">
              <w:rPr>
                <w:rFonts w:asciiTheme="minorHAnsi" w:hAnsiTheme="minorHAnsi" w:cstheme="minorHAnsi"/>
                <w:b/>
                <w:bCs/>
                <w:noProof/>
                <w:color w:val="000000"/>
                <w:sz w:val="20"/>
                <w:szCs w:val="20"/>
                <w:lang w:val="hr-HR"/>
              </w:rPr>
              <w:t>NAZIV MODULA</w:t>
            </w:r>
          </w:p>
        </w:tc>
        <w:tc>
          <w:tcPr>
            <w:tcW w:w="6956" w:type="dxa"/>
            <w:gridSpan w:val="3"/>
            <w:shd w:val="clear" w:color="auto" w:fill="auto"/>
            <w:vAlign w:val="center"/>
          </w:tcPr>
          <w:p w14:paraId="603640AF" w14:textId="0CC452A1" w:rsidR="008F40BB" w:rsidRPr="005F4397" w:rsidRDefault="00104382" w:rsidP="008F40BB">
            <w:pPr>
              <w:spacing w:before="60" w:after="60" w:line="240" w:lineRule="auto"/>
              <w:ind w:left="397" w:hanging="397"/>
              <w:rPr>
                <w:rFonts w:asciiTheme="minorHAnsi" w:hAnsiTheme="minorHAnsi" w:cstheme="minorHAnsi"/>
                <w:b/>
                <w:noProof/>
                <w:sz w:val="20"/>
                <w:szCs w:val="20"/>
                <w:lang w:val="hr-HR"/>
              </w:rPr>
            </w:pPr>
            <w:r w:rsidRPr="005F4397">
              <w:rPr>
                <w:rFonts w:asciiTheme="minorHAnsi" w:hAnsiTheme="minorHAnsi" w:cstheme="minorHAnsi"/>
                <w:b/>
                <w:noProof/>
                <w:sz w:val="20"/>
                <w:szCs w:val="20"/>
                <w:lang w:val="hr-HR"/>
              </w:rPr>
              <w:t>Zavarljivost uglji</w:t>
            </w:r>
            <w:r w:rsidR="005941BC" w:rsidRPr="005F4397">
              <w:rPr>
                <w:rFonts w:asciiTheme="minorHAnsi" w:hAnsiTheme="minorHAnsi" w:cstheme="minorHAnsi"/>
                <w:b/>
                <w:noProof/>
                <w:sz w:val="20"/>
                <w:szCs w:val="20"/>
                <w:lang w:val="hr-HR"/>
              </w:rPr>
              <w:t>č</w:t>
            </w:r>
            <w:r w:rsidRPr="005F4397">
              <w:rPr>
                <w:rFonts w:asciiTheme="minorHAnsi" w:hAnsiTheme="minorHAnsi" w:cstheme="minorHAnsi"/>
                <w:b/>
                <w:noProof/>
                <w:sz w:val="20"/>
                <w:szCs w:val="20"/>
                <w:lang w:val="hr-HR"/>
              </w:rPr>
              <w:t>nih i niskolegiranih čelika</w:t>
            </w:r>
          </w:p>
        </w:tc>
      </w:tr>
      <w:tr w:rsidR="008F40BB" w:rsidRPr="005F4397" w14:paraId="2D7B1AE7" w14:textId="77777777" w:rsidTr="008F40BB">
        <w:trPr>
          <w:trHeight w:val="558"/>
        </w:trPr>
        <w:tc>
          <w:tcPr>
            <w:tcW w:w="2537" w:type="dxa"/>
            <w:shd w:val="clear" w:color="auto" w:fill="B4C6E7" w:themeFill="accent1" w:themeFillTint="66"/>
            <w:tcMar>
              <w:left w:w="57" w:type="dxa"/>
              <w:right w:w="57" w:type="dxa"/>
            </w:tcMar>
            <w:vAlign w:val="center"/>
          </w:tcPr>
          <w:p w14:paraId="1F883DB2" w14:textId="77777777" w:rsidR="008F40BB" w:rsidRPr="005F4397" w:rsidRDefault="008F40BB" w:rsidP="008F40BB">
            <w:pPr>
              <w:spacing w:after="0" w:line="240" w:lineRule="auto"/>
              <w:rPr>
                <w:rFonts w:asciiTheme="minorHAnsi" w:hAnsiTheme="minorHAnsi" w:cstheme="minorHAnsi"/>
                <w:b/>
                <w:bCs/>
                <w:noProof/>
                <w:color w:val="000000"/>
                <w:sz w:val="20"/>
                <w:szCs w:val="20"/>
                <w:lang w:val="hr-HR"/>
              </w:rPr>
            </w:pPr>
            <w:r w:rsidRPr="005F4397">
              <w:rPr>
                <w:rFonts w:asciiTheme="minorHAnsi" w:hAnsiTheme="minorHAnsi" w:cstheme="minorHAnsi"/>
                <w:b/>
                <w:bCs/>
                <w:noProof/>
                <w:color w:val="000000"/>
                <w:sz w:val="20"/>
                <w:szCs w:val="20"/>
                <w:lang w:val="hr-HR"/>
              </w:rPr>
              <w:t>Šifra modula</w:t>
            </w:r>
          </w:p>
        </w:tc>
        <w:tc>
          <w:tcPr>
            <w:tcW w:w="6956" w:type="dxa"/>
            <w:gridSpan w:val="3"/>
            <w:shd w:val="clear" w:color="auto" w:fill="auto"/>
            <w:vAlign w:val="center"/>
          </w:tcPr>
          <w:p w14:paraId="48B39C2C" w14:textId="77777777" w:rsidR="008F40BB" w:rsidRPr="005F4397" w:rsidRDefault="008F40BB" w:rsidP="008F40BB">
            <w:pPr>
              <w:spacing w:after="0"/>
              <w:ind w:left="397" w:hanging="397"/>
              <w:rPr>
                <w:rFonts w:asciiTheme="minorHAnsi" w:hAnsiTheme="minorHAnsi" w:cstheme="minorHAnsi"/>
                <w:b/>
                <w:noProof/>
                <w:sz w:val="20"/>
                <w:szCs w:val="20"/>
                <w:lang w:val="hr-HR"/>
              </w:rPr>
            </w:pPr>
          </w:p>
        </w:tc>
      </w:tr>
      <w:tr w:rsidR="008F40BB" w:rsidRPr="005F4397" w14:paraId="612A70D0" w14:textId="77777777" w:rsidTr="008F40BB">
        <w:trPr>
          <w:trHeight w:val="558"/>
        </w:trPr>
        <w:tc>
          <w:tcPr>
            <w:tcW w:w="2537" w:type="dxa"/>
            <w:shd w:val="clear" w:color="auto" w:fill="B4C6E7" w:themeFill="accent1" w:themeFillTint="66"/>
            <w:tcMar>
              <w:left w:w="57" w:type="dxa"/>
              <w:right w:w="57" w:type="dxa"/>
            </w:tcMar>
            <w:vAlign w:val="center"/>
          </w:tcPr>
          <w:p w14:paraId="66C3DE5E" w14:textId="77777777" w:rsidR="008F40BB" w:rsidRPr="005F4397" w:rsidRDefault="008F40BB" w:rsidP="008F40BB">
            <w:pPr>
              <w:spacing w:after="0" w:line="240" w:lineRule="auto"/>
              <w:rPr>
                <w:rFonts w:asciiTheme="minorHAnsi" w:hAnsiTheme="minorHAnsi" w:cstheme="minorHAnsi"/>
                <w:b/>
                <w:bCs/>
                <w:noProof/>
                <w:color w:val="000000"/>
                <w:sz w:val="20"/>
                <w:szCs w:val="20"/>
                <w:lang w:val="hr-HR"/>
              </w:rPr>
            </w:pPr>
            <w:r w:rsidRPr="005F4397">
              <w:rPr>
                <w:rFonts w:asciiTheme="minorHAnsi" w:hAnsiTheme="minorHAnsi" w:cstheme="minorHAnsi"/>
                <w:b/>
                <w:bCs/>
                <w:noProof/>
                <w:color w:val="000000"/>
                <w:sz w:val="20"/>
                <w:szCs w:val="20"/>
                <w:lang w:val="hr-HR"/>
              </w:rPr>
              <w:t>Kvalifikacije nastavnika koji sudjeluju u realizaciji modula</w:t>
            </w:r>
          </w:p>
        </w:tc>
        <w:tc>
          <w:tcPr>
            <w:tcW w:w="6956" w:type="dxa"/>
            <w:gridSpan w:val="3"/>
            <w:shd w:val="clear" w:color="auto" w:fill="auto"/>
            <w:vAlign w:val="center"/>
          </w:tcPr>
          <w:p w14:paraId="03369CCF" w14:textId="32F06D6A" w:rsidR="008F40BB" w:rsidRPr="005F4397" w:rsidRDefault="009A6421" w:rsidP="008F40BB">
            <w:pPr>
              <w:spacing w:after="0"/>
              <w:ind w:left="397" w:hanging="397"/>
              <w:rPr>
                <w:rFonts w:asciiTheme="minorHAnsi" w:hAnsiTheme="minorHAnsi" w:cstheme="minorHAnsi"/>
                <w:bCs/>
                <w:iCs/>
                <w:noProof/>
                <w:sz w:val="20"/>
                <w:szCs w:val="20"/>
                <w:lang w:val="hr-HR"/>
              </w:rPr>
            </w:pPr>
            <w:hyperlink r:id="rId23" w:history="1">
              <w:r w:rsidR="002D5B77" w:rsidRPr="005F4397">
                <w:rPr>
                  <w:rStyle w:val="Hyperlink"/>
                  <w:rFonts w:asciiTheme="minorHAnsi" w:hAnsiTheme="minorHAnsi" w:cstheme="minorHAnsi"/>
                  <w:bCs/>
                  <w:iCs/>
                  <w:noProof/>
                  <w:sz w:val="20"/>
                  <w:szCs w:val="20"/>
                  <w:lang w:val="hr-HR"/>
                </w:rPr>
                <w:t>https://hko.srce.hr/registar/skup-ishoda-ucenja/detalji/2333</w:t>
              </w:r>
            </w:hyperlink>
            <w:r w:rsidR="002D5B77" w:rsidRPr="005F4397">
              <w:rPr>
                <w:rFonts w:asciiTheme="minorHAnsi" w:hAnsiTheme="minorHAnsi" w:cstheme="minorHAnsi"/>
                <w:bCs/>
                <w:iCs/>
                <w:noProof/>
                <w:sz w:val="20"/>
                <w:szCs w:val="20"/>
                <w:lang w:val="hr-HR"/>
              </w:rPr>
              <w:t xml:space="preserve"> </w:t>
            </w:r>
          </w:p>
        </w:tc>
      </w:tr>
      <w:tr w:rsidR="008F40BB" w:rsidRPr="005F4397" w14:paraId="0AFC9421" w14:textId="77777777" w:rsidTr="008F40BB">
        <w:trPr>
          <w:trHeight w:val="558"/>
        </w:trPr>
        <w:tc>
          <w:tcPr>
            <w:tcW w:w="2537" w:type="dxa"/>
            <w:shd w:val="clear" w:color="auto" w:fill="B4C6E7" w:themeFill="accent1" w:themeFillTint="66"/>
            <w:tcMar>
              <w:left w:w="57" w:type="dxa"/>
              <w:right w:w="57" w:type="dxa"/>
            </w:tcMar>
            <w:vAlign w:val="center"/>
          </w:tcPr>
          <w:p w14:paraId="3436BD92" w14:textId="77777777" w:rsidR="008F40BB" w:rsidRPr="005F4397" w:rsidRDefault="008F40BB" w:rsidP="008F40BB">
            <w:pPr>
              <w:spacing w:after="0" w:line="240" w:lineRule="auto"/>
              <w:rPr>
                <w:rFonts w:asciiTheme="minorHAnsi" w:hAnsiTheme="minorHAnsi" w:cstheme="minorHAnsi"/>
                <w:b/>
                <w:bCs/>
                <w:noProof/>
                <w:color w:val="000000"/>
                <w:sz w:val="20"/>
                <w:szCs w:val="20"/>
                <w:lang w:val="hr-HR"/>
              </w:rPr>
            </w:pPr>
            <w:r w:rsidRPr="005F4397">
              <w:rPr>
                <w:rFonts w:asciiTheme="minorHAnsi" w:hAnsiTheme="minorHAnsi" w:cstheme="minorHAnsi"/>
                <w:b/>
                <w:bCs/>
                <w:noProof/>
                <w:color w:val="000000"/>
                <w:sz w:val="20"/>
                <w:szCs w:val="20"/>
                <w:lang w:val="hr-HR"/>
              </w:rPr>
              <w:t>Obujam modula (CSVET)</w:t>
            </w:r>
          </w:p>
        </w:tc>
        <w:tc>
          <w:tcPr>
            <w:tcW w:w="6956" w:type="dxa"/>
            <w:gridSpan w:val="3"/>
            <w:shd w:val="clear" w:color="auto" w:fill="auto"/>
            <w:vAlign w:val="center"/>
          </w:tcPr>
          <w:p w14:paraId="33136AFF" w14:textId="46CE234B" w:rsidR="008F40BB" w:rsidRPr="005F4397" w:rsidRDefault="00104382" w:rsidP="008F40BB">
            <w:pPr>
              <w:spacing w:after="0"/>
              <w:ind w:left="397" w:hanging="397"/>
              <w:rPr>
                <w:rFonts w:asciiTheme="minorHAnsi" w:hAnsiTheme="minorHAnsi" w:cstheme="minorHAnsi"/>
                <w:b/>
                <w:noProof/>
                <w:sz w:val="20"/>
                <w:szCs w:val="20"/>
                <w:lang w:val="hr-HR"/>
              </w:rPr>
            </w:pPr>
            <w:r w:rsidRPr="005F4397">
              <w:rPr>
                <w:rFonts w:asciiTheme="minorHAnsi" w:hAnsiTheme="minorHAnsi" w:cstheme="minorHAnsi"/>
                <w:b/>
                <w:noProof/>
                <w:sz w:val="20"/>
                <w:szCs w:val="20"/>
                <w:lang w:val="hr-HR"/>
              </w:rPr>
              <w:t>2 CSVET</w:t>
            </w:r>
          </w:p>
        </w:tc>
      </w:tr>
      <w:tr w:rsidR="008F40BB" w:rsidRPr="005F4397" w14:paraId="4676E7E4" w14:textId="77777777" w:rsidTr="008F40BB">
        <w:tc>
          <w:tcPr>
            <w:tcW w:w="2537" w:type="dxa"/>
            <w:vMerge w:val="restart"/>
            <w:shd w:val="clear" w:color="auto" w:fill="8EAADB" w:themeFill="accent1" w:themeFillTint="99"/>
            <w:tcMar>
              <w:left w:w="57" w:type="dxa"/>
              <w:right w:w="57" w:type="dxa"/>
            </w:tcMar>
            <w:vAlign w:val="center"/>
          </w:tcPr>
          <w:p w14:paraId="16CB6126" w14:textId="77777777" w:rsidR="008F40BB" w:rsidRPr="005F4397" w:rsidRDefault="008F40BB" w:rsidP="008F40BB">
            <w:pPr>
              <w:spacing w:after="0" w:line="240" w:lineRule="auto"/>
              <w:rPr>
                <w:rFonts w:asciiTheme="minorHAnsi" w:hAnsiTheme="minorHAnsi" w:cstheme="minorHAnsi"/>
                <w:b/>
                <w:bCs/>
                <w:noProof/>
                <w:color w:val="000000"/>
                <w:sz w:val="20"/>
                <w:szCs w:val="20"/>
                <w:lang w:val="hr-HR"/>
              </w:rPr>
            </w:pPr>
            <w:r w:rsidRPr="005F4397">
              <w:rPr>
                <w:rFonts w:asciiTheme="minorHAnsi" w:hAnsiTheme="minorHAnsi" w:cstheme="minorHAnsi"/>
                <w:b/>
                <w:bCs/>
                <w:noProof/>
                <w:color w:val="000000"/>
                <w:sz w:val="20"/>
                <w:szCs w:val="20"/>
                <w:lang w:val="hr-HR"/>
              </w:rPr>
              <w:t>Načini stjecanja ishoda učenja (od – do, postotak)</w:t>
            </w:r>
          </w:p>
        </w:tc>
        <w:tc>
          <w:tcPr>
            <w:tcW w:w="1852" w:type="dxa"/>
            <w:shd w:val="clear" w:color="auto" w:fill="8EAADB" w:themeFill="accent1" w:themeFillTint="99"/>
            <w:tcMar>
              <w:left w:w="57" w:type="dxa"/>
              <w:right w:w="57" w:type="dxa"/>
            </w:tcMar>
            <w:vAlign w:val="center"/>
          </w:tcPr>
          <w:p w14:paraId="135ABA43" w14:textId="77777777" w:rsidR="008F40BB" w:rsidRPr="005F4397" w:rsidRDefault="008F40BB" w:rsidP="008F40BB">
            <w:pPr>
              <w:spacing w:after="0"/>
              <w:jc w:val="center"/>
              <w:rPr>
                <w:rFonts w:asciiTheme="minorHAnsi" w:hAnsiTheme="minorHAnsi" w:cstheme="minorHAnsi"/>
                <w:b/>
                <w:bCs/>
                <w:noProof/>
                <w:color w:val="000000"/>
                <w:sz w:val="20"/>
                <w:szCs w:val="20"/>
                <w:lang w:val="hr-HR"/>
              </w:rPr>
            </w:pPr>
            <w:r w:rsidRPr="005F4397">
              <w:rPr>
                <w:rFonts w:asciiTheme="minorHAnsi" w:hAnsiTheme="minorHAnsi" w:cstheme="minorHAnsi"/>
                <w:b/>
                <w:bCs/>
                <w:noProof/>
                <w:color w:val="000000"/>
                <w:sz w:val="20"/>
                <w:szCs w:val="20"/>
                <w:lang w:val="hr-HR"/>
              </w:rPr>
              <w:t>Vođeni proces učenja i poučavanja</w:t>
            </w:r>
          </w:p>
        </w:tc>
        <w:tc>
          <w:tcPr>
            <w:tcW w:w="2552" w:type="dxa"/>
            <w:shd w:val="clear" w:color="auto" w:fill="8EAADB" w:themeFill="accent1" w:themeFillTint="99"/>
            <w:vAlign w:val="center"/>
          </w:tcPr>
          <w:p w14:paraId="1AA84C72" w14:textId="77777777" w:rsidR="008F40BB" w:rsidRPr="005F4397" w:rsidRDefault="008F40BB" w:rsidP="008F40BB">
            <w:pPr>
              <w:spacing w:after="0"/>
              <w:jc w:val="center"/>
              <w:rPr>
                <w:rFonts w:asciiTheme="minorHAnsi" w:hAnsiTheme="minorHAnsi" w:cstheme="minorHAnsi"/>
                <w:b/>
                <w:bCs/>
                <w:noProof/>
                <w:color w:val="000000"/>
                <w:sz w:val="20"/>
                <w:szCs w:val="20"/>
                <w:lang w:val="hr-HR"/>
              </w:rPr>
            </w:pPr>
            <w:r w:rsidRPr="005F4397">
              <w:rPr>
                <w:rFonts w:asciiTheme="minorHAnsi" w:hAnsiTheme="minorHAnsi" w:cstheme="minorHAnsi"/>
                <w:b/>
                <w:bCs/>
                <w:noProof/>
                <w:color w:val="000000"/>
                <w:sz w:val="20"/>
                <w:szCs w:val="20"/>
                <w:lang w:val="hr-HR"/>
              </w:rPr>
              <w:t>Oblici učenja temeljenog na radu</w:t>
            </w:r>
          </w:p>
        </w:tc>
        <w:tc>
          <w:tcPr>
            <w:tcW w:w="2552" w:type="dxa"/>
            <w:shd w:val="clear" w:color="auto" w:fill="8EAADB" w:themeFill="accent1" w:themeFillTint="99"/>
            <w:vAlign w:val="center"/>
          </w:tcPr>
          <w:p w14:paraId="45897C6B" w14:textId="77777777" w:rsidR="008F40BB" w:rsidRPr="005F4397" w:rsidRDefault="008F40BB" w:rsidP="008F40BB">
            <w:pPr>
              <w:spacing w:after="0"/>
              <w:jc w:val="center"/>
              <w:rPr>
                <w:rFonts w:asciiTheme="minorHAnsi" w:hAnsiTheme="minorHAnsi" w:cstheme="minorHAnsi"/>
                <w:b/>
                <w:bCs/>
                <w:noProof/>
                <w:color w:val="000000"/>
                <w:sz w:val="20"/>
                <w:szCs w:val="20"/>
                <w:lang w:val="hr-HR"/>
              </w:rPr>
            </w:pPr>
            <w:r w:rsidRPr="005F4397">
              <w:rPr>
                <w:rFonts w:asciiTheme="minorHAnsi" w:hAnsiTheme="minorHAnsi" w:cstheme="minorHAnsi"/>
                <w:b/>
                <w:bCs/>
                <w:noProof/>
                <w:color w:val="000000"/>
                <w:sz w:val="20"/>
                <w:szCs w:val="20"/>
                <w:lang w:val="hr-HR"/>
              </w:rPr>
              <w:t>Samostalne aktivnosti polaznika</w:t>
            </w:r>
          </w:p>
        </w:tc>
      </w:tr>
      <w:tr w:rsidR="008F40BB" w:rsidRPr="005F4397" w14:paraId="2A21B2E2" w14:textId="77777777" w:rsidTr="00E91461">
        <w:trPr>
          <w:trHeight w:val="540"/>
        </w:trPr>
        <w:tc>
          <w:tcPr>
            <w:tcW w:w="2537" w:type="dxa"/>
            <w:vMerge/>
            <w:shd w:val="clear" w:color="auto" w:fill="B4C6E7" w:themeFill="accent1" w:themeFillTint="66"/>
            <w:tcMar>
              <w:left w:w="57" w:type="dxa"/>
              <w:right w:w="57" w:type="dxa"/>
            </w:tcMar>
            <w:vAlign w:val="center"/>
          </w:tcPr>
          <w:p w14:paraId="5AAAF98E" w14:textId="77777777" w:rsidR="008F40BB" w:rsidRPr="005F4397" w:rsidRDefault="008F40BB" w:rsidP="008F40BB">
            <w:pPr>
              <w:spacing w:after="0" w:line="240" w:lineRule="auto"/>
              <w:rPr>
                <w:rFonts w:asciiTheme="minorHAnsi" w:hAnsiTheme="minorHAnsi" w:cstheme="minorHAnsi"/>
                <w:b/>
                <w:bCs/>
                <w:noProof/>
                <w:color w:val="000000"/>
                <w:sz w:val="20"/>
                <w:szCs w:val="20"/>
                <w:lang w:val="hr-HR"/>
              </w:rPr>
            </w:pPr>
          </w:p>
        </w:tc>
        <w:tc>
          <w:tcPr>
            <w:tcW w:w="1852" w:type="dxa"/>
            <w:tcMar>
              <w:left w:w="57" w:type="dxa"/>
              <w:right w:w="57" w:type="dxa"/>
            </w:tcMar>
            <w:vAlign w:val="center"/>
          </w:tcPr>
          <w:p w14:paraId="6C34B3B8" w14:textId="096D693C" w:rsidR="008F40BB" w:rsidRPr="005F4397" w:rsidRDefault="00E91461" w:rsidP="00E91461">
            <w:pPr>
              <w:spacing w:after="0"/>
              <w:jc w:val="center"/>
              <w:rPr>
                <w:rFonts w:asciiTheme="minorHAnsi" w:hAnsiTheme="minorHAnsi" w:cstheme="minorHAnsi"/>
                <w:noProof/>
                <w:sz w:val="20"/>
                <w:szCs w:val="20"/>
                <w:lang w:val="hr-HR"/>
              </w:rPr>
            </w:pPr>
            <w:r w:rsidRPr="005F4397">
              <w:rPr>
                <w:rFonts w:asciiTheme="minorHAnsi" w:hAnsiTheme="minorHAnsi" w:cstheme="minorHAnsi"/>
                <w:noProof/>
                <w:sz w:val="20"/>
                <w:szCs w:val="20"/>
                <w:lang w:val="hr-HR"/>
              </w:rPr>
              <w:t>15 (</w:t>
            </w:r>
            <w:r w:rsidR="006016C4" w:rsidRPr="005F4397">
              <w:rPr>
                <w:rFonts w:asciiTheme="minorHAnsi" w:hAnsiTheme="minorHAnsi" w:cstheme="minorHAnsi"/>
                <w:noProof/>
                <w:sz w:val="20"/>
                <w:szCs w:val="20"/>
                <w:lang w:val="hr-HR"/>
              </w:rPr>
              <w:t>30%)</w:t>
            </w:r>
          </w:p>
        </w:tc>
        <w:tc>
          <w:tcPr>
            <w:tcW w:w="2552" w:type="dxa"/>
            <w:vAlign w:val="center"/>
          </w:tcPr>
          <w:p w14:paraId="3CDF92B4" w14:textId="36C72E5C" w:rsidR="008F40BB" w:rsidRPr="005F4397" w:rsidRDefault="00E91461" w:rsidP="00E91461">
            <w:pPr>
              <w:spacing w:after="0"/>
              <w:jc w:val="center"/>
              <w:rPr>
                <w:rFonts w:asciiTheme="minorHAnsi" w:hAnsiTheme="minorHAnsi" w:cstheme="minorHAnsi"/>
                <w:noProof/>
                <w:sz w:val="20"/>
                <w:szCs w:val="20"/>
                <w:lang w:val="hr-HR"/>
              </w:rPr>
            </w:pPr>
            <w:r w:rsidRPr="005F4397">
              <w:rPr>
                <w:rFonts w:asciiTheme="minorHAnsi" w:hAnsiTheme="minorHAnsi" w:cstheme="minorHAnsi"/>
                <w:noProof/>
                <w:sz w:val="20"/>
                <w:szCs w:val="20"/>
                <w:lang w:val="hr-HR"/>
              </w:rPr>
              <w:t>20 (</w:t>
            </w:r>
            <w:r w:rsidR="006016C4" w:rsidRPr="005F4397">
              <w:rPr>
                <w:rFonts w:asciiTheme="minorHAnsi" w:hAnsiTheme="minorHAnsi" w:cstheme="minorHAnsi"/>
                <w:noProof/>
                <w:sz w:val="20"/>
                <w:szCs w:val="20"/>
                <w:lang w:val="hr-HR"/>
              </w:rPr>
              <w:t>40%)</w:t>
            </w:r>
          </w:p>
        </w:tc>
        <w:tc>
          <w:tcPr>
            <w:tcW w:w="2552" w:type="dxa"/>
            <w:vAlign w:val="center"/>
          </w:tcPr>
          <w:p w14:paraId="680BDCC7" w14:textId="5B5AC010" w:rsidR="008F40BB" w:rsidRPr="005F4397" w:rsidRDefault="00E91461" w:rsidP="00E91461">
            <w:pPr>
              <w:spacing w:after="0"/>
              <w:jc w:val="center"/>
              <w:rPr>
                <w:rFonts w:asciiTheme="minorHAnsi" w:hAnsiTheme="minorHAnsi" w:cstheme="minorHAnsi"/>
                <w:noProof/>
                <w:sz w:val="20"/>
                <w:szCs w:val="20"/>
                <w:lang w:val="hr-HR"/>
              </w:rPr>
            </w:pPr>
            <w:r w:rsidRPr="005F4397">
              <w:rPr>
                <w:rFonts w:asciiTheme="minorHAnsi" w:hAnsiTheme="minorHAnsi" w:cstheme="minorHAnsi"/>
                <w:noProof/>
                <w:sz w:val="20"/>
                <w:szCs w:val="20"/>
                <w:lang w:val="hr-HR"/>
              </w:rPr>
              <w:t>15 (</w:t>
            </w:r>
            <w:r w:rsidR="006016C4" w:rsidRPr="005F4397">
              <w:rPr>
                <w:rFonts w:asciiTheme="minorHAnsi" w:hAnsiTheme="minorHAnsi" w:cstheme="minorHAnsi"/>
                <w:noProof/>
                <w:sz w:val="20"/>
                <w:szCs w:val="20"/>
                <w:lang w:val="hr-HR"/>
              </w:rPr>
              <w:t>30%)</w:t>
            </w:r>
          </w:p>
        </w:tc>
      </w:tr>
      <w:tr w:rsidR="008F40BB" w:rsidRPr="005F4397" w14:paraId="0D838731" w14:textId="77777777" w:rsidTr="008F40BB">
        <w:tc>
          <w:tcPr>
            <w:tcW w:w="2537" w:type="dxa"/>
            <w:shd w:val="clear" w:color="auto" w:fill="B4C6E7" w:themeFill="accent1" w:themeFillTint="66"/>
            <w:tcMar>
              <w:left w:w="57" w:type="dxa"/>
              <w:right w:w="57" w:type="dxa"/>
            </w:tcMar>
            <w:vAlign w:val="center"/>
          </w:tcPr>
          <w:p w14:paraId="69D853DA" w14:textId="77777777" w:rsidR="008F40BB" w:rsidRPr="005F4397" w:rsidRDefault="008F40BB" w:rsidP="008F40BB">
            <w:pPr>
              <w:spacing w:after="0" w:line="240" w:lineRule="auto"/>
              <w:rPr>
                <w:rFonts w:asciiTheme="minorHAnsi" w:hAnsiTheme="minorHAnsi" w:cstheme="minorHAnsi"/>
                <w:b/>
                <w:bCs/>
                <w:noProof/>
                <w:color w:val="000000"/>
                <w:sz w:val="20"/>
                <w:szCs w:val="20"/>
                <w:lang w:val="hr-HR"/>
              </w:rPr>
            </w:pPr>
            <w:r w:rsidRPr="005F4397">
              <w:rPr>
                <w:rFonts w:asciiTheme="minorHAnsi" w:hAnsiTheme="minorHAnsi" w:cstheme="minorHAnsi"/>
                <w:b/>
                <w:bCs/>
                <w:noProof/>
                <w:color w:val="000000"/>
                <w:sz w:val="20"/>
                <w:szCs w:val="20"/>
                <w:lang w:val="hr-HR"/>
              </w:rPr>
              <w:t>Status modula</w:t>
            </w:r>
          </w:p>
          <w:p w14:paraId="2B15C48A" w14:textId="77777777" w:rsidR="008F40BB" w:rsidRPr="005F4397" w:rsidRDefault="008F40BB" w:rsidP="008F40BB">
            <w:pPr>
              <w:spacing w:after="0" w:line="240" w:lineRule="auto"/>
              <w:rPr>
                <w:rFonts w:asciiTheme="minorHAnsi" w:hAnsiTheme="minorHAnsi" w:cstheme="minorHAnsi"/>
                <w:b/>
                <w:bCs/>
                <w:noProof/>
                <w:color w:val="000000"/>
                <w:sz w:val="20"/>
                <w:szCs w:val="20"/>
                <w:lang w:val="hr-HR"/>
              </w:rPr>
            </w:pPr>
            <w:r w:rsidRPr="005F4397">
              <w:rPr>
                <w:rFonts w:asciiTheme="minorHAnsi" w:hAnsiTheme="minorHAnsi" w:cstheme="minorHAnsi"/>
                <w:b/>
                <w:bCs/>
                <w:noProof/>
                <w:color w:val="000000"/>
                <w:sz w:val="20"/>
                <w:szCs w:val="20"/>
                <w:lang w:val="hr-HR"/>
              </w:rPr>
              <w:t>(obvezni/izborni)</w:t>
            </w:r>
          </w:p>
        </w:tc>
        <w:tc>
          <w:tcPr>
            <w:tcW w:w="6956" w:type="dxa"/>
            <w:gridSpan w:val="3"/>
            <w:tcMar>
              <w:left w:w="57" w:type="dxa"/>
              <w:right w:w="57" w:type="dxa"/>
            </w:tcMar>
            <w:vAlign w:val="center"/>
          </w:tcPr>
          <w:p w14:paraId="7D219CA6" w14:textId="5AFDE7ED" w:rsidR="008F40BB" w:rsidRPr="005F4397" w:rsidRDefault="006016C4" w:rsidP="008F40BB">
            <w:pPr>
              <w:spacing w:after="0"/>
              <w:rPr>
                <w:rFonts w:asciiTheme="minorHAnsi" w:hAnsiTheme="minorHAnsi" w:cstheme="minorHAnsi"/>
                <w:noProof/>
                <w:sz w:val="20"/>
                <w:szCs w:val="20"/>
                <w:lang w:val="hr-HR"/>
              </w:rPr>
            </w:pPr>
            <w:r w:rsidRPr="005F4397">
              <w:rPr>
                <w:rFonts w:asciiTheme="minorHAnsi" w:hAnsiTheme="minorHAnsi" w:cstheme="minorHAnsi"/>
                <w:noProof/>
                <w:sz w:val="20"/>
                <w:szCs w:val="20"/>
                <w:lang w:val="hr-HR"/>
              </w:rPr>
              <w:t>obvezan</w:t>
            </w:r>
          </w:p>
        </w:tc>
      </w:tr>
      <w:tr w:rsidR="008F40BB" w:rsidRPr="005F4397" w14:paraId="40E697A2" w14:textId="77777777" w:rsidTr="008F40BB">
        <w:trPr>
          <w:trHeight w:val="626"/>
        </w:trPr>
        <w:tc>
          <w:tcPr>
            <w:tcW w:w="2537" w:type="dxa"/>
            <w:shd w:val="clear" w:color="auto" w:fill="B4C6E7" w:themeFill="accent1" w:themeFillTint="66"/>
            <w:tcMar>
              <w:left w:w="57" w:type="dxa"/>
              <w:right w:w="57" w:type="dxa"/>
            </w:tcMar>
            <w:vAlign w:val="center"/>
          </w:tcPr>
          <w:p w14:paraId="09E61216" w14:textId="77777777" w:rsidR="008F40BB" w:rsidRPr="005F4397" w:rsidRDefault="008F40BB" w:rsidP="008F40BB">
            <w:pPr>
              <w:spacing w:after="0" w:line="240" w:lineRule="auto"/>
              <w:rPr>
                <w:rFonts w:asciiTheme="minorHAnsi" w:hAnsiTheme="minorHAnsi" w:cstheme="minorHAnsi"/>
                <w:b/>
                <w:bCs/>
                <w:noProof/>
                <w:color w:val="000000"/>
                <w:sz w:val="20"/>
                <w:szCs w:val="20"/>
                <w:lang w:val="hr-HR"/>
              </w:rPr>
            </w:pPr>
            <w:r w:rsidRPr="005F4397">
              <w:rPr>
                <w:rFonts w:asciiTheme="minorHAnsi" w:hAnsiTheme="minorHAnsi" w:cstheme="minorHAnsi"/>
                <w:b/>
                <w:bCs/>
                <w:noProof/>
                <w:color w:val="000000"/>
                <w:sz w:val="20"/>
                <w:szCs w:val="20"/>
                <w:lang w:val="hr-HR"/>
              </w:rPr>
              <w:t xml:space="preserve">Cilj (opis) modula </w:t>
            </w:r>
          </w:p>
        </w:tc>
        <w:tc>
          <w:tcPr>
            <w:tcW w:w="6956" w:type="dxa"/>
            <w:gridSpan w:val="3"/>
            <w:tcMar>
              <w:left w:w="57" w:type="dxa"/>
              <w:right w:w="57" w:type="dxa"/>
            </w:tcMar>
            <w:vAlign w:val="center"/>
          </w:tcPr>
          <w:p w14:paraId="5C804BBE" w14:textId="2DE3C192" w:rsidR="008F40BB" w:rsidRPr="005F4397" w:rsidRDefault="006016C4" w:rsidP="008F40BB">
            <w:pPr>
              <w:tabs>
                <w:tab w:val="left" w:pos="2820"/>
              </w:tabs>
              <w:spacing w:after="0"/>
              <w:rPr>
                <w:rFonts w:asciiTheme="minorHAnsi" w:hAnsiTheme="minorHAnsi" w:cstheme="minorHAnsi"/>
                <w:noProof/>
                <w:sz w:val="20"/>
                <w:szCs w:val="20"/>
                <w:lang w:val="hr-HR"/>
              </w:rPr>
            </w:pPr>
            <w:r w:rsidRPr="005F4397">
              <w:rPr>
                <w:rFonts w:asciiTheme="minorHAnsi" w:hAnsiTheme="minorHAnsi" w:cstheme="minorHAnsi"/>
                <w:noProof/>
                <w:sz w:val="20"/>
                <w:szCs w:val="20"/>
                <w:lang w:val="hr-HR"/>
              </w:rPr>
              <w:t xml:space="preserve">Cilj modula je polaznicima omogućiti stjecanje kompetencija potrebnih za primjenu metoda određivanja zavarljivosti ugljičnih i niskolegiranih čelika, procjenu zavarljivosti na temelju kemijskog sastava materijala, izračun ekvivalentnog sadržaja ugljika te prema potrebi odrediti temperaturu predgrijavanja zavarenog spoja. </w:t>
            </w:r>
            <w:r w:rsidR="0028617D" w:rsidRPr="008E171E">
              <w:rPr>
                <w:rFonts w:asciiTheme="minorHAnsi" w:hAnsiTheme="minorHAnsi" w:cstheme="minorHAnsi"/>
                <w:noProof/>
                <w:sz w:val="20"/>
                <w:szCs w:val="20"/>
              </w:rPr>
              <w:t>Polaznici će čelične materijale nepoznatog sastava</w:t>
            </w:r>
            <w:r w:rsidR="00BC5701" w:rsidRPr="008E171E">
              <w:rPr>
                <w:rFonts w:asciiTheme="minorHAnsi" w:hAnsiTheme="minorHAnsi" w:cstheme="minorHAnsi"/>
                <w:noProof/>
                <w:sz w:val="20"/>
                <w:szCs w:val="20"/>
              </w:rPr>
              <w:t xml:space="preserve"> i svojstava  pripremiti za </w:t>
            </w:r>
            <w:r w:rsidR="00BC5701" w:rsidRPr="008E171E">
              <w:rPr>
                <w:rFonts w:asciiTheme="minorHAnsi" w:hAnsiTheme="minorHAnsi" w:cstheme="minorHAnsi"/>
                <w:noProof/>
                <w:sz w:val="20"/>
                <w:szCs w:val="20"/>
              </w:rPr>
              <w:lastRenderedPageBreak/>
              <w:t>ispitivanje kako bi se utvrdila njihova kompatibilnost</w:t>
            </w:r>
            <w:r w:rsidR="004F6514" w:rsidRPr="008E171E">
              <w:rPr>
                <w:rFonts w:asciiTheme="minorHAnsi" w:hAnsiTheme="minorHAnsi" w:cstheme="minorHAnsi"/>
                <w:noProof/>
                <w:sz w:val="20"/>
                <w:szCs w:val="20"/>
              </w:rPr>
              <w:t xml:space="preserve"> i upotrebljivost u zavarenim spojevima.</w:t>
            </w:r>
            <w:r w:rsidR="001A083E">
              <w:rPr>
                <w:rFonts w:asciiTheme="minorHAnsi" w:hAnsiTheme="minorHAnsi" w:cstheme="minorHAnsi"/>
                <w:noProof/>
                <w:sz w:val="20"/>
                <w:szCs w:val="20"/>
                <w:lang w:val="hr-HR"/>
              </w:rPr>
              <w:t xml:space="preserve"> </w:t>
            </w:r>
            <w:r w:rsidRPr="005F4397">
              <w:rPr>
                <w:rFonts w:asciiTheme="minorHAnsi" w:hAnsiTheme="minorHAnsi" w:cstheme="minorHAnsi"/>
                <w:noProof/>
                <w:sz w:val="20"/>
                <w:szCs w:val="20"/>
                <w:lang w:val="hr-HR"/>
              </w:rPr>
              <w:t>Primjenom metoda određivanja zavarljivosti ugljičnih i niskolegiranih čelika u praktičnom dijelu, pol</w:t>
            </w:r>
            <w:r w:rsidR="00DC4481" w:rsidRPr="005F4397">
              <w:rPr>
                <w:rFonts w:asciiTheme="minorHAnsi" w:hAnsiTheme="minorHAnsi" w:cstheme="minorHAnsi"/>
                <w:noProof/>
                <w:sz w:val="20"/>
                <w:szCs w:val="20"/>
                <w:lang w:val="hr-HR"/>
              </w:rPr>
              <w:t>a</w:t>
            </w:r>
            <w:r w:rsidRPr="005F4397">
              <w:rPr>
                <w:rFonts w:asciiTheme="minorHAnsi" w:hAnsiTheme="minorHAnsi" w:cstheme="minorHAnsi"/>
                <w:noProof/>
                <w:sz w:val="20"/>
                <w:szCs w:val="20"/>
                <w:lang w:val="hr-HR"/>
              </w:rPr>
              <w:t>znici će rješavati probleme u cilju postizanja kvalitetnog zavarenog spoja.</w:t>
            </w:r>
          </w:p>
        </w:tc>
      </w:tr>
      <w:tr w:rsidR="008F40BB" w:rsidRPr="005F4397" w14:paraId="41C21689" w14:textId="77777777" w:rsidTr="006016C4">
        <w:tc>
          <w:tcPr>
            <w:tcW w:w="2537" w:type="dxa"/>
            <w:shd w:val="clear" w:color="auto" w:fill="B4C6E7" w:themeFill="accent1" w:themeFillTint="66"/>
            <w:tcMar>
              <w:left w:w="57" w:type="dxa"/>
              <w:right w:w="57" w:type="dxa"/>
            </w:tcMar>
            <w:vAlign w:val="center"/>
          </w:tcPr>
          <w:p w14:paraId="6953F2FF" w14:textId="77777777" w:rsidR="008F40BB" w:rsidRPr="005F4397" w:rsidRDefault="008F40BB" w:rsidP="008F40BB">
            <w:pPr>
              <w:spacing w:after="0" w:line="240" w:lineRule="auto"/>
              <w:rPr>
                <w:rFonts w:asciiTheme="minorHAnsi" w:hAnsiTheme="minorHAnsi" w:cstheme="minorHAnsi"/>
                <w:b/>
                <w:bCs/>
                <w:noProof/>
                <w:color w:val="000000"/>
                <w:sz w:val="20"/>
                <w:szCs w:val="20"/>
                <w:lang w:val="hr-HR"/>
              </w:rPr>
            </w:pPr>
            <w:r w:rsidRPr="005F4397">
              <w:rPr>
                <w:rFonts w:asciiTheme="minorHAnsi" w:hAnsiTheme="minorHAnsi" w:cstheme="minorHAnsi"/>
                <w:b/>
                <w:bCs/>
                <w:noProof/>
                <w:color w:val="000000"/>
                <w:sz w:val="20"/>
                <w:szCs w:val="20"/>
                <w:lang w:val="hr-HR"/>
              </w:rPr>
              <w:lastRenderedPageBreak/>
              <w:t>Ključni pojmovi</w:t>
            </w:r>
          </w:p>
        </w:tc>
        <w:tc>
          <w:tcPr>
            <w:tcW w:w="6956" w:type="dxa"/>
            <w:gridSpan w:val="3"/>
            <w:tcMar>
              <w:left w:w="57" w:type="dxa"/>
              <w:right w:w="57" w:type="dxa"/>
            </w:tcMar>
            <w:vAlign w:val="center"/>
          </w:tcPr>
          <w:p w14:paraId="4FBDDC87" w14:textId="0B02F0F1" w:rsidR="008F40BB" w:rsidRPr="005F4397" w:rsidRDefault="006016C4" w:rsidP="006016C4">
            <w:pPr>
              <w:tabs>
                <w:tab w:val="left" w:pos="2820"/>
              </w:tabs>
              <w:spacing w:after="0"/>
              <w:rPr>
                <w:rFonts w:asciiTheme="minorHAnsi" w:hAnsiTheme="minorHAnsi" w:cstheme="minorHAnsi"/>
                <w:noProof/>
                <w:sz w:val="20"/>
                <w:szCs w:val="20"/>
                <w:lang w:val="hr-HR"/>
              </w:rPr>
            </w:pPr>
            <w:r w:rsidRPr="005F4397">
              <w:rPr>
                <w:rFonts w:asciiTheme="minorHAnsi" w:hAnsiTheme="minorHAnsi" w:cstheme="minorHAnsi"/>
                <w:noProof/>
                <w:sz w:val="20"/>
                <w:szCs w:val="20"/>
                <w:lang w:val="hr-HR"/>
              </w:rPr>
              <w:t>Zavarljivost, kemijski sastav čeličnih materijala, ekvivalent ugljika, temperatura predgrijavanja, mehanička, kemijska, fizikalna i tehnološka svojstva čeličnih materijala</w:t>
            </w:r>
            <w:r w:rsidR="00F23615" w:rsidRPr="005F4397">
              <w:rPr>
                <w:rFonts w:asciiTheme="minorHAnsi" w:hAnsiTheme="minorHAnsi" w:cstheme="minorHAnsi"/>
                <w:noProof/>
                <w:sz w:val="20"/>
                <w:szCs w:val="20"/>
                <w:lang w:val="hr-HR"/>
              </w:rPr>
              <w:t>, karakterizacija čeličnih materijala</w:t>
            </w:r>
          </w:p>
        </w:tc>
      </w:tr>
      <w:tr w:rsidR="008F40BB" w:rsidRPr="005F4397" w14:paraId="16E516D9" w14:textId="77777777" w:rsidTr="00657AF7">
        <w:tc>
          <w:tcPr>
            <w:tcW w:w="2537" w:type="dxa"/>
            <w:shd w:val="clear" w:color="auto" w:fill="B4C6E7" w:themeFill="accent1" w:themeFillTint="66"/>
            <w:tcMar>
              <w:left w:w="57" w:type="dxa"/>
              <w:right w:w="57" w:type="dxa"/>
            </w:tcMar>
            <w:vAlign w:val="center"/>
          </w:tcPr>
          <w:p w14:paraId="4DE76A66" w14:textId="77777777" w:rsidR="008F40BB" w:rsidRPr="005F4397" w:rsidRDefault="008F40BB" w:rsidP="008F40BB">
            <w:pPr>
              <w:spacing w:after="0" w:line="240" w:lineRule="auto"/>
              <w:rPr>
                <w:rFonts w:asciiTheme="minorHAnsi" w:hAnsiTheme="minorHAnsi" w:cstheme="minorHAnsi"/>
                <w:b/>
                <w:bCs/>
                <w:noProof/>
                <w:color w:val="000000"/>
                <w:sz w:val="20"/>
                <w:szCs w:val="20"/>
                <w:lang w:val="hr-HR"/>
              </w:rPr>
            </w:pPr>
            <w:r w:rsidRPr="005F4397">
              <w:rPr>
                <w:rFonts w:asciiTheme="minorHAnsi" w:hAnsiTheme="minorHAnsi" w:cstheme="minorHAnsi"/>
                <w:b/>
                <w:bCs/>
                <w:noProof/>
                <w:color w:val="000000"/>
                <w:sz w:val="20"/>
                <w:szCs w:val="20"/>
                <w:lang w:val="hr-HR"/>
              </w:rPr>
              <w:t>Oblici učenja temeljenog na radu</w:t>
            </w:r>
          </w:p>
        </w:tc>
        <w:tc>
          <w:tcPr>
            <w:tcW w:w="6956" w:type="dxa"/>
            <w:gridSpan w:val="3"/>
            <w:tcMar>
              <w:left w:w="57" w:type="dxa"/>
              <w:right w:w="57" w:type="dxa"/>
            </w:tcMar>
          </w:tcPr>
          <w:p w14:paraId="3B145A9D" w14:textId="0FB25D60" w:rsidR="008F40BB" w:rsidRPr="005F4397" w:rsidRDefault="00657AF7" w:rsidP="00657AF7">
            <w:pPr>
              <w:tabs>
                <w:tab w:val="left" w:pos="2820"/>
              </w:tabs>
              <w:spacing w:after="0"/>
              <w:rPr>
                <w:rFonts w:asciiTheme="minorHAnsi" w:hAnsiTheme="minorHAnsi" w:cstheme="minorHAnsi"/>
                <w:noProof/>
                <w:sz w:val="20"/>
                <w:szCs w:val="20"/>
                <w:lang w:val="hr-HR"/>
              </w:rPr>
            </w:pPr>
            <w:r w:rsidRPr="005F4397">
              <w:rPr>
                <w:rFonts w:asciiTheme="minorHAnsi" w:hAnsiTheme="minorHAnsi" w:cstheme="minorHAnsi"/>
                <w:noProof/>
                <w:sz w:val="20"/>
                <w:szCs w:val="20"/>
                <w:lang w:val="hr-HR"/>
              </w:rPr>
              <w:t xml:space="preserve">Učenje temeljeno na radu ostvaruje se realiziranjem radnih zadataka koji se mogu </w:t>
            </w:r>
            <w:r w:rsidR="00F272AE" w:rsidRPr="004B5015">
              <w:rPr>
                <w:rFonts w:asciiTheme="minorHAnsi" w:hAnsiTheme="minorHAnsi" w:cstheme="minorHAnsi"/>
                <w:noProof/>
                <w:sz w:val="20"/>
                <w:szCs w:val="20"/>
                <w:lang w:val="hr-HR"/>
              </w:rPr>
              <w:t>izvoditi</w:t>
            </w:r>
            <w:r w:rsidR="00F272AE">
              <w:rPr>
                <w:rFonts w:asciiTheme="minorHAnsi" w:hAnsiTheme="minorHAnsi" w:cstheme="minorHAnsi"/>
                <w:noProof/>
                <w:sz w:val="20"/>
                <w:szCs w:val="20"/>
                <w:lang w:val="hr-HR"/>
              </w:rPr>
              <w:t xml:space="preserve"> </w:t>
            </w:r>
            <w:r w:rsidRPr="005F4397">
              <w:rPr>
                <w:rFonts w:asciiTheme="minorHAnsi" w:hAnsiTheme="minorHAnsi" w:cstheme="minorHAnsi"/>
                <w:noProof/>
                <w:sz w:val="20"/>
                <w:szCs w:val="20"/>
                <w:lang w:val="hr-HR"/>
              </w:rPr>
              <w:t>u specijaliziranom praktikumu za zavarivanje ustanove za obrazovanje odraslih, ili kod poslodavaca (gospodarski</w:t>
            </w:r>
            <w:r w:rsidR="0086707B">
              <w:rPr>
                <w:rFonts w:asciiTheme="minorHAnsi" w:hAnsiTheme="minorHAnsi" w:cstheme="minorHAnsi"/>
                <w:noProof/>
                <w:sz w:val="20"/>
                <w:szCs w:val="20"/>
                <w:lang w:val="hr-HR"/>
              </w:rPr>
              <w:t>h</w:t>
            </w:r>
            <w:r w:rsidRPr="005F4397">
              <w:rPr>
                <w:rFonts w:asciiTheme="minorHAnsi" w:hAnsiTheme="minorHAnsi" w:cstheme="minorHAnsi"/>
                <w:noProof/>
                <w:sz w:val="20"/>
                <w:szCs w:val="20"/>
                <w:lang w:val="hr-HR"/>
              </w:rPr>
              <w:t xml:space="preserve"> subjek</w:t>
            </w:r>
            <w:r w:rsidR="0086707B">
              <w:rPr>
                <w:rFonts w:asciiTheme="minorHAnsi" w:hAnsiTheme="minorHAnsi" w:cstheme="minorHAnsi"/>
                <w:noProof/>
                <w:sz w:val="20"/>
                <w:szCs w:val="20"/>
                <w:lang w:val="hr-HR"/>
              </w:rPr>
              <w:t>ata</w:t>
            </w:r>
            <w:r w:rsidRPr="005F4397">
              <w:rPr>
                <w:rFonts w:asciiTheme="minorHAnsi" w:hAnsiTheme="minorHAnsi" w:cstheme="minorHAnsi"/>
                <w:noProof/>
                <w:sz w:val="20"/>
                <w:szCs w:val="20"/>
                <w:lang w:val="hr-HR"/>
              </w:rPr>
              <w:t xml:space="preserve"> s kojima ustanova ostvaruje poslovnu suradnju u skladu s kurikulumom ustanove), gdje polaznici stječu praktične vještine u </w:t>
            </w:r>
            <w:r w:rsidR="00FB2A80">
              <w:rPr>
                <w:rFonts w:asciiTheme="minorHAnsi" w:hAnsiTheme="minorHAnsi" w:cstheme="minorHAnsi"/>
                <w:noProof/>
                <w:sz w:val="20"/>
                <w:szCs w:val="20"/>
                <w:lang w:val="hr-HR"/>
              </w:rPr>
              <w:t>stvarnim</w:t>
            </w:r>
            <w:r w:rsidRPr="005F4397">
              <w:rPr>
                <w:rFonts w:asciiTheme="minorHAnsi" w:hAnsiTheme="minorHAnsi" w:cstheme="minorHAnsi"/>
                <w:noProof/>
                <w:sz w:val="20"/>
                <w:szCs w:val="20"/>
                <w:lang w:val="hr-HR"/>
              </w:rPr>
              <w:t xml:space="preserve"> uvjetima. Zadaci za učenje i vježbanje trebaju odgovarati stvarnim radnim situacijama radnog mjesta</w:t>
            </w:r>
            <w:r w:rsidR="00914893">
              <w:rPr>
                <w:rFonts w:asciiTheme="minorHAnsi" w:hAnsiTheme="minorHAnsi" w:cstheme="minorHAnsi"/>
                <w:noProof/>
                <w:sz w:val="20"/>
                <w:szCs w:val="20"/>
                <w:lang w:val="hr-HR"/>
              </w:rPr>
              <w:t xml:space="preserve"> </w:t>
            </w:r>
            <w:r w:rsidR="00914893" w:rsidRPr="008E171E">
              <w:rPr>
                <w:rFonts w:asciiTheme="minorHAnsi" w:hAnsiTheme="minorHAnsi" w:cstheme="minorHAnsi"/>
                <w:noProof/>
                <w:sz w:val="20"/>
                <w:szCs w:val="20"/>
                <w:lang w:val="hr-HR"/>
              </w:rPr>
              <w:t>zavarivača</w:t>
            </w:r>
            <w:r w:rsidRPr="005F4397">
              <w:rPr>
                <w:rFonts w:asciiTheme="minorHAnsi" w:hAnsiTheme="minorHAnsi" w:cstheme="minorHAnsi"/>
                <w:noProof/>
                <w:sz w:val="20"/>
                <w:szCs w:val="20"/>
                <w:lang w:val="hr-HR"/>
              </w:rPr>
              <w:t>. Radni zadaci trebaju biti dijelom iz poduzetničkog svijeta, te dati polaznicima poduzetničko iskustvo i motivirati ih na kasnije samozapošljavanje i otvaranje zavarivačkih radionica. Polaznici</w:t>
            </w:r>
            <w:r w:rsidR="000B6B32">
              <w:rPr>
                <w:rFonts w:asciiTheme="minorHAnsi" w:hAnsiTheme="minorHAnsi" w:cstheme="minorHAnsi"/>
                <w:noProof/>
                <w:sz w:val="20"/>
                <w:szCs w:val="20"/>
                <w:lang w:val="hr-HR"/>
              </w:rPr>
              <w:t xml:space="preserve"> </w:t>
            </w:r>
            <w:r w:rsidRPr="005F4397">
              <w:rPr>
                <w:rFonts w:asciiTheme="minorHAnsi" w:hAnsiTheme="minorHAnsi" w:cstheme="minorHAnsi"/>
                <w:noProof/>
                <w:sz w:val="20"/>
                <w:szCs w:val="20"/>
                <w:lang w:val="hr-HR"/>
              </w:rPr>
              <w:t xml:space="preserve">će za različite materijale na osnovu kemijskog sastava procjenjivati njihovu zavarljivost.  </w:t>
            </w:r>
          </w:p>
        </w:tc>
      </w:tr>
      <w:tr w:rsidR="008F40BB" w:rsidRPr="005F4397" w14:paraId="57439C5A" w14:textId="77777777" w:rsidTr="008F40BB">
        <w:tc>
          <w:tcPr>
            <w:tcW w:w="2537" w:type="dxa"/>
            <w:shd w:val="clear" w:color="auto" w:fill="B4C6E7" w:themeFill="accent1" w:themeFillTint="66"/>
            <w:tcMar>
              <w:left w:w="57" w:type="dxa"/>
              <w:right w:w="57" w:type="dxa"/>
            </w:tcMar>
            <w:vAlign w:val="center"/>
          </w:tcPr>
          <w:p w14:paraId="6DAA4631" w14:textId="77777777" w:rsidR="008F40BB" w:rsidRPr="005F4397" w:rsidRDefault="008F40BB" w:rsidP="008F40BB">
            <w:pPr>
              <w:spacing w:after="0" w:line="240" w:lineRule="auto"/>
              <w:rPr>
                <w:rFonts w:asciiTheme="minorHAnsi" w:hAnsiTheme="minorHAnsi" w:cstheme="minorHAnsi"/>
                <w:b/>
                <w:bCs/>
                <w:noProof/>
                <w:color w:val="000000"/>
                <w:sz w:val="20"/>
                <w:szCs w:val="20"/>
                <w:lang w:val="hr-HR"/>
              </w:rPr>
            </w:pPr>
            <w:r w:rsidRPr="005F4397">
              <w:rPr>
                <w:rFonts w:asciiTheme="minorHAnsi" w:hAnsiTheme="minorHAnsi" w:cstheme="minorHAnsi"/>
                <w:b/>
                <w:bCs/>
                <w:noProof/>
                <w:color w:val="000000"/>
                <w:sz w:val="20"/>
                <w:szCs w:val="20"/>
                <w:lang w:val="hr-HR"/>
              </w:rPr>
              <w:t>Literatura i specifična nastavna sredstva potrebna za realizaciju modula</w:t>
            </w:r>
          </w:p>
        </w:tc>
        <w:tc>
          <w:tcPr>
            <w:tcW w:w="6956" w:type="dxa"/>
            <w:gridSpan w:val="3"/>
            <w:tcMar>
              <w:left w:w="57" w:type="dxa"/>
              <w:right w:w="57" w:type="dxa"/>
            </w:tcMar>
          </w:tcPr>
          <w:p w14:paraId="1DE73A7C" w14:textId="398A5187" w:rsidR="00FE4C80" w:rsidRPr="005F4397" w:rsidRDefault="00FE4C80" w:rsidP="00FE4C80">
            <w:pPr>
              <w:tabs>
                <w:tab w:val="left" w:pos="2820"/>
              </w:tabs>
              <w:spacing w:after="0"/>
              <w:rPr>
                <w:rFonts w:asciiTheme="minorHAnsi" w:hAnsiTheme="minorHAnsi" w:cstheme="minorHAnsi"/>
                <w:noProof/>
                <w:sz w:val="20"/>
                <w:szCs w:val="20"/>
                <w:lang w:val="hr-HR"/>
              </w:rPr>
            </w:pPr>
            <w:r w:rsidRPr="005F4397">
              <w:rPr>
                <w:rFonts w:asciiTheme="minorHAnsi" w:hAnsiTheme="minorHAnsi" w:cstheme="minorHAnsi"/>
                <w:noProof/>
                <w:sz w:val="20"/>
                <w:szCs w:val="20"/>
                <w:lang w:val="hr-HR"/>
              </w:rPr>
              <w:t>1. A. Babić: „Osnove tehničkih materijala“: udžbenik za srednje trogodišnje škole, Školska knjiga, Zagreb, 2007..</w:t>
            </w:r>
          </w:p>
          <w:p w14:paraId="4ABB7892" w14:textId="188BF88B" w:rsidR="00FE4C80" w:rsidRPr="005F4397" w:rsidRDefault="00FE4C80" w:rsidP="00FE4C80">
            <w:pPr>
              <w:tabs>
                <w:tab w:val="left" w:pos="2820"/>
              </w:tabs>
              <w:spacing w:after="0"/>
              <w:rPr>
                <w:rFonts w:asciiTheme="minorHAnsi" w:hAnsiTheme="minorHAnsi" w:cstheme="minorHAnsi"/>
                <w:noProof/>
                <w:sz w:val="20"/>
                <w:szCs w:val="20"/>
                <w:lang w:val="hr-HR"/>
              </w:rPr>
            </w:pPr>
            <w:r w:rsidRPr="005F4397">
              <w:rPr>
                <w:rFonts w:asciiTheme="minorHAnsi" w:hAnsiTheme="minorHAnsi" w:cstheme="minorHAnsi"/>
                <w:noProof/>
                <w:sz w:val="20"/>
                <w:szCs w:val="20"/>
                <w:lang w:val="hr-HR"/>
              </w:rPr>
              <w:t>2. Z. Lukačević: „Zavarivanje“, Sl. Brod; Strojarski fakultet – Grafik color, 1998.</w:t>
            </w:r>
          </w:p>
          <w:p w14:paraId="27432DDF" w14:textId="4B670943" w:rsidR="008F40BB" w:rsidRPr="005F4397" w:rsidRDefault="00FE4C80" w:rsidP="00FE4C80">
            <w:pPr>
              <w:tabs>
                <w:tab w:val="left" w:pos="2820"/>
              </w:tabs>
              <w:spacing w:after="0"/>
              <w:rPr>
                <w:rFonts w:asciiTheme="minorHAnsi" w:hAnsiTheme="minorHAnsi" w:cstheme="minorHAnsi"/>
                <w:noProof/>
                <w:sz w:val="20"/>
                <w:szCs w:val="20"/>
                <w:lang w:val="hr-HR"/>
              </w:rPr>
            </w:pPr>
            <w:r w:rsidRPr="005F4397">
              <w:rPr>
                <w:rFonts w:asciiTheme="minorHAnsi" w:hAnsiTheme="minorHAnsi" w:cstheme="minorHAnsi"/>
                <w:noProof/>
                <w:sz w:val="20"/>
                <w:szCs w:val="20"/>
                <w:lang w:val="hr-HR"/>
              </w:rPr>
              <w:t>3. S. Kralj, Z. Kožuh, Š. Andrić: „Priručnik  Zavarivački i srodni postupci“, Zagreb, HDTZ-FSB, 2015</w:t>
            </w:r>
          </w:p>
        </w:tc>
      </w:tr>
    </w:tbl>
    <w:p w14:paraId="0195AE91" w14:textId="010F9026" w:rsidR="008F40BB" w:rsidRDefault="008F40BB" w:rsidP="00C759FB">
      <w:pPr>
        <w:jc w:val="both"/>
        <w:rPr>
          <w:rFonts w:asciiTheme="minorHAnsi" w:hAnsiTheme="minorHAnsi" w:cstheme="minorHAnsi"/>
          <w:noProof/>
          <w:sz w:val="24"/>
          <w:szCs w:val="24"/>
          <w:lang w:val="hr-HR"/>
        </w:rPr>
      </w:pPr>
    </w:p>
    <w:p w14:paraId="4D199FC7" w14:textId="6B1361F2" w:rsidR="005F4397" w:rsidRDefault="005F4397" w:rsidP="00C759FB">
      <w:pPr>
        <w:jc w:val="both"/>
        <w:rPr>
          <w:rFonts w:asciiTheme="minorHAnsi" w:hAnsiTheme="minorHAnsi" w:cstheme="minorHAnsi"/>
          <w:noProof/>
          <w:sz w:val="24"/>
          <w:szCs w:val="24"/>
          <w:lang w:val="hr-HR"/>
        </w:rPr>
      </w:pPr>
    </w:p>
    <w:p w14:paraId="61A15F3F" w14:textId="77777777" w:rsidR="005F4397" w:rsidRDefault="005F4397" w:rsidP="00C759FB">
      <w:pPr>
        <w:jc w:val="both"/>
        <w:rPr>
          <w:rFonts w:asciiTheme="minorHAnsi" w:hAnsiTheme="minorHAnsi" w:cstheme="minorHAnsi"/>
          <w:noProof/>
          <w:sz w:val="24"/>
          <w:szCs w:val="24"/>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841"/>
        <w:gridCol w:w="6814"/>
      </w:tblGrid>
      <w:tr w:rsidR="008F40BB" w:rsidRPr="005F4397" w14:paraId="14CADB4D" w14:textId="77777777" w:rsidTr="008F40BB">
        <w:trPr>
          <w:trHeight w:val="409"/>
        </w:trPr>
        <w:tc>
          <w:tcPr>
            <w:tcW w:w="2679" w:type="dxa"/>
            <w:gridSpan w:val="2"/>
            <w:shd w:val="clear" w:color="auto" w:fill="8EAADB" w:themeFill="accent1" w:themeFillTint="99"/>
            <w:tcMar>
              <w:left w:w="57" w:type="dxa"/>
              <w:right w:w="57" w:type="dxa"/>
            </w:tcMar>
            <w:vAlign w:val="center"/>
          </w:tcPr>
          <w:p w14:paraId="2849F42B" w14:textId="77777777" w:rsidR="008F40BB" w:rsidRPr="005F4397" w:rsidRDefault="008F40BB" w:rsidP="008F40BB">
            <w:pPr>
              <w:tabs>
                <w:tab w:val="left" w:pos="2820"/>
              </w:tabs>
              <w:spacing w:after="0"/>
              <w:rPr>
                <w:rFonts w:asciiTheme="minorHAnsi" w:hAnsiTheme="minorHAnsi" w:cstheme="minorHAnsi"/>
                <w:bCs/>
                <w:noProof/>
                <w:sz w:val="20"/>
                <w:szCs w:val="20"/>
                <w:lang w:val="hr-HR"/>
              </w:rPr>
            </w:pPr>
            <w:r w:rsidRPr="005F4397">
              <w:rPr>
                <w:rFonts w:asciiTheme="minorHAnsi" w:hAnsiTheme="minorHAnsi" w:cstheme="minorHAnsi"/>
                <w:b/>
                <w:noProof/>
                <w:sz w:val="20"/>
                <w:szCs w:val="20"/>
                <w:lang w:val="hr-HR"/>
              </w:rPr>
              <w:t>Skup ishoda učenja iz SK-a</w:t>
            </w:r>
            <w:r w:rsidRPr="005F4397">
              <w:rPr>
                <w:rStyle w:val="FootnoteReference"/>
                <w:rFonts w:asciiTheme="minorHAnsi" w:hAnsiTheme="minorHAnsi" w:cstheme="minorHAnsi"/>
                <w:b/>
                <w:noProof/>
                <w:sz w:val="20"/>
                <w:szCs w:val="20"/>
                <w:lang w:val="hr-HR"/>
              </w:rPr>
              <w:footnoteReference w:id="2"/>
            </w:r>
            <w:r w:rsidRPr="005F4397">
              <w:rPr>
                <w:rFonts w:asciiTheme="minorHAnsi" w:hAnsiTheme="minorHAnsi" w:cstheme="minorHAnsi"/>
                <w:b/>
                <w:noProof/>
                <w:sz w:val="20"/>
                <w:szCs w:val="20"/>
                <w:lang w:val="hr-HR"/>
              </w:rPr>
              <w:t>:</w:t>
            </w:r>
          </w:p>
        </w:tc>
        <w:tc>
          <w:tcPr>
            <w:tcW w:w="6814" w:type="dxa"/>
            <w:shd w:val="clear" w:color="auto" w:fill="auto"/>
            <w:vAlign w:val="center"/>
          </w:tcPr>
          <w:p w14:paraId="3828EAF7" w14:textId="02BFA25C" w:rsidR="008F40BB" w:rsidRPr="005F4397" w:rsidRDefault="002D5B77" w:rsidP="008F40BB">
            <w:pPr>
              <w:tabs>
                <w:tab w:val="left" w:pos="2820"/>
              </w:tabs>
              <w:spacing w:after="0"/>
              <w:rPr>
                <w:rFonts w:asciiTheme="minorHAnsi" w:hAnsiTheme="minorHAnsi" w:cstheme="minorHAnsi"/>
                <w:bCs/>
                <w:iCs/>
                <w:noProof/>
                <w:sz w:val="20"/>
                <w:szCs w:val="20"/>
                <w:lang w:val="hr-HR"/>
              </w:rPr>
            </w:pPr>
            <w:r w:rsidRPr="005F4397">
              <w:rPr>
                <w:rFonts w:asciiTheme="minorHAnsi" w:hAnsiTheme="minorHAnsi" w:cstheme="minorHAnsi"/>
                <w:b/>
                <w:noProof/>
                <w:sz w:val="20"/>
                <w:szCs w:val="20"/>
                <w:lang w:val="hr-HR"/>
              </w:rPr>
              <w:t>Zavarljivost uglji</w:t>
            </w:r>
            <w:r w:rsidR="005941BC" w:rsidRPr="005F4397">
              <w:rPr>
                <w:rFonts w:asciiTheme="minorHAnsi" w:hAnsiTheme="minorHAnsi" w:cstheme="minorHAnsi"/>
                <w:b/>
                <w:noProof/>
                <w:sz w:val="20"/>
                <w:szCs w:val="20"/>
                <w:lang w:val="hr-HR"/>
              </w:rPr>
              <w:t>č</w:t>
            </w:r>
            <w:r w:rsidRPr="005F4397">
              <w:rPr>
                <w:rFonts w:asciiTheme="minorHAnsi" w:hAnsiTheme="minorHAnsi" w:cstheme="minorHAnsi"/>
                <w:b/>
                <w:noProof/>
                <w:sz w:val="20"/>
                <w:szCs w:val="20"/>
                <w:lang w:val="hr-HR"/>
              </w:rPr>
              <w:t>nih i niskolegiranih čelika</w:t>
            </w:r>
          </w:p>
        </w:tc>
      </w:tr>
      <w:tr w:rsidR="008F40BB" w:rsidRPr="005F4397" w14:paraId="0A6D4CBE" w14:textId="77777777" w:rsidTr="008F40BB">
        <w:tc>
          <w:tcPr>
            <w:tcW w:w="9493" w:type="dxa"/>
            <w:gridSpan w:val="3"/>
            <w:shd w:val="clear" w:color="auto" w:fill="B4C6E7" w:themeFill="accent1" w:themeFillTint="66"/>
            <w:tcMar>
              <w:left w:w="57" w:type="dxa"/>
              <w:right w:w="57" w:type="dxa"/>
            </w:tcMar>
            <w:vAlign w:val="center"/>
          </w:tcPr>
          <w:p w14:paraId="454BDD15" w14:textId="77777777" w:rsidR="008F40BB" w:rsidRPr="005F4397" w:rsidRDefault="008F40BB" w:rsidP="008F40BB">
            <w:pPr>
              <w:tabs>
                <w:tab w:val="left" w:pos="2820"/>
              </w:tabs>
              <w:spacing w:after="0"/>
              <w:rPr>
                <w:rFonts w:asciiTheme="minorHAnsi" w:hAnsiTheme="minorHAnsi" w:cstheme="minorHAnsi"/>
                <w:b/>
                <w:noProof/>
                <w:sz w:val="20"/>
                <w:szCs w:val="20"/>
                <w:lang w:val="hr-HR"/>
              </w:rPr>
            </w:pPr>
            <w:r w:rsidRPr="005F4397">
              <w:rPr>
                <w:rFonts w:asciiTheme="minorHAnsi" w:hAnsiTheme="minorHAnsi" w:cstheme="minorHAnsi"/>
                <w:b/>
                <w:noProof/>
                <w:sz w:val="20"/>
                <w:szCs w:val="20"/>
                <w:lang w:val="hr-HR"/>
              </w:rPr>
              <w:t>Ishodi učenja</w:t>
            </w:r>
          </w:p>
        </w:tc>
      </w:tr>
      <w:tr w:rsidR="008F40BB" w:rsidRPr="005F4397" w14:paraId="2B589EDD" w14:textId="77777777" w:rsidTr="008F40BB">
        <w:tc>
          <w:tcPr>
            <w:tcW w:w="9493" w:type="dxa"/>
            <w:gridSpan w:val="3"/>
            <w:shd w:val="clear" w:color="auto" w:fill="auto"/>
            <w:tcMar>
              <w:left w:w="57" w:type="dxa"/>
              <w:right w:w="57" w:type="dxa"/>
            </w:tcMar>
            <w:vAlign w:val="center"/>
          </w:tcPr>
          <w:p w14:paraId="1E25CDE5" w14:textId="067B0494" w:rsidR="008F40BB" w:rsidRPr="005F4397" w:rsidRDefault="00FE4C80" w:rsidP="00FE4C80">
            <w:pPr>
              <w:tabs>
                <w:tab w:val="left" w:pos="2820"/>
              </w:tabs>
              <w:spacing w:after="0"/>
              <w:rPr>
                <w:rFonts w:asciiTheme="minorHAnsi" w:hAnsiTheme="minorHAnsi" w:cstheme="minorHAnsi"/>
                <w:noProof/>
                <w:sz w:val="20"/>
                <w:szCs w:val="20"/>
                <w:lang w:val="hr-HR"/>
              </w:rPr>
            </w:pPr>
            <w:r w:rsidRPr="005F4397">
              <w:rPr>
                <w:rFonts w:asciiTheme="minorHAnsi" w:hAnsiTheme="minorHAnsi" w:cstheme="minorHAnsi"/>
                <w:noProof/>
                <w:sz w:val="20"/>
                <w:szCs w:val="20"/>
                <w:lang w:val="hr-HR"/>
              </w:rPr>
              <w:t>1. Opisati postupke izrade čelika kontinuiranim lijevanjem i toplinskom obradom</w:t>
            </w:r>
          </w:p>
        </w:tc>
      </w:tr>
      <w:tr w:rsidR="008F40BB" w:rsidRPr="005F4397" w14:paraId="2084B4B4" w14:textId="77777777" w:rsidTr="008F40BB">
        <w:tc>
          <w:tcPr>
            <w:tcW w:w="9493" w:type="dxa"/>
            <w:gridSpan w:val="3"/>
            <w:shd w:val="clear" w:color="auto" w:fill="auto"/>
            <w:tcMar>
              <w:left w:w="57" w:type="dxa"/>
              <w:right w:w="57" w:type="dxa"/>
            </w:tcMar>
            <w:vAlign w:val="center"/>
          </w:tcPr>
          <w:p w14:paraId="01D34181" w14:textId="0C853A88" w:rsidR="008F40BB" w:rsidRPr="005F4397" w:rsidRDefault="00FE4C80" w:rsidP="00FE4C80">
            <w:pPr>
              <w:tabs>
                <w:tab w:val="left" w:pos="2820"/>
              </w:tabs>
              <w:spacing w:after="0"/>
              <w:rPr>
                <w:rFonts w:asciiTheme="minorHAnsi" w:hAnsiTheme="minorHAnsi" w:cstheme="minorHAnsi"/>
                <w:noProof/>
                <w:sz w:val="20"/>
                <w:szCs w:val="20"/>
                <w:lang w:val="hr-HR"/>
              </w:rPr>
            </w:pPr>
            <w:r w:rsidRPr="005F4397">
              <w:rPr>
                <w:rFonts w:asciiTheme="minorHAnsi" w:hAnsiTheme="minorHAnsi" w:cstheme="minorHAnsi"/>
                <w:noProof/>
                <w:sz w:val="20"/>
                <w:szCs w:val="20"/>
                <w:lang w:val="hr-HR"/>
              </w:rPr>
              <w:t>2. Opisati utjecaj zavarivanja na čelike</w:t>
            </w:r>
          </w:p>
        </w:tc>
      </w:tr>
      <w:tr w:rsidR="008F40BB" w:rsidRPr="005F4397" w14:paraId="29577BC6" w14:textId="77777777" w:rsidTr="008F40BB">
        <w:tc>
          <w:tcPr>
            <w:tcW w:w="9493" w:type="dxa"/>
            <w:gridSpan w:val="3"/>
            <w:shd w:val="clear" w:color="auto" w:fill="auto"/>
            <w:tcMar>
              <w:left w:w="57" w:type="dxa"/>
              <w:right w:w="57" w:type="dxa"/>
            </w:tcMar>
            <w:vAlign w:val="center"/>
          </w:tcPr>
          <w:p w14:paraId="1E1511C5" w14:textId="609AE726" w:rsidR="008F40BB" w:rsidRPr="005F4397" w:rsidRDefault="00FE4C80" w:rsidP="00FE4C80">
            <w:pPr>
              <w:tabs>
                <w:tab w:val="left" w:pos="2820"/>
              </w:tabs>
              <w:spacing w:after="0"/>
              <w:rPr>
                <w:rFonts w:asciiTheme="minorHAnsi" w:hAnsiTheme="minorHAnsi" w:cstheme="minorHAnsi"/>
                <w:noProof/>
                <w:sz w:val="20"/>
                <w:szCs w:val="20"/>
                <w:lang w:val="hr-HR"/>
              </w:rPr>
            </w:pPr>
            <w:r w:rsidRPr="005F4397">
              <w:rPr>
                <w:rFonts w:asciiTheme="minorHAnsi" w:hAnsiTheme="minorHAnsi" w:cstheme="minorHAnsi"/>
                <w:noProof/>
                <w:sz w:val="20"/>
                <w:szCs w:val="20"/>
                <w:lang w:val="hr-HR"/>
              </w:rPr>
              <w:t>3. Usporediti nelegirane čelike, nehrđajuće čelike i druge legirane čelike</w:t>
            </w:r>
          </w:p>
        </w:tc>
      </w:tr>
      <w:tr w:rsidR="00FE4C80" w:rsidRPr="005F4397" w14:paraId="1D85CB5F" w14:textId="77777777" w:rsidTr="008F40BB">
        <w:tc>
          <w:tcPr>
            <w:tcW w:w="9493" w:type="dxa"/>
            <w:gridSpan w:val="3"/>
            <w:shd w:val="clear" w:color="auto" w:fill="auto"/>
            <w:tcMar>
              <w:left w:w="57" w:type="dxa"/>
              <w:right w:w="57" w:type="dxa"/>
            </w:tcMar>
            <w:vAlign w:val="center"/>
          </w:tcPr>
          <w:p w14:paraId="6C088290" w14:textId="012DF065" w:rsidR="00FE4C80" w:rsidRPr="005F4397" w:rsidRDefault="00FE4C80" w:rsidP="00FE4C80">
            <w:pPr>
              <w:tabs>
                <w:tab w:val="left" w:pos="2820"/>
              </w:tabs>
              <w:spacing w:after="0"/>
              <w:rPr>
                <w:rFonts w:asciiTheme="minorHAnsi" w:hAnsiTheme="minorHAnsi" w:cstheme="minorHAnsi"/>
                <w:noProof/>
                <w:sz w:val="20"/>
                <w:szCs w:val="20"/>
                <w:lang w:val="hr-HR"/>
              </w:rPr>
            </w:pPr>
            <w:r w:rsidRPr="005F4397">
              <w:rPr>
                <w:rFonts w:asciiTheme="minorHAnsi" w:hAnsiTheme="minorHAnsi" w:cstheme="minorHAnsi"/>
                <w:noProof/>
                <w:sz w:val="20"/>
                <w:szCs w:val="20"/>
                <w:lang w:val="hr-HR"/>
              </w:rPr>
              <w:t>4. Prepoznati utjecaj legirajućih elemenata na svojstva čelika</w:t>
            </w:r>
          </w:p>
        </w:tc>
      </w:tr>
      <w:tr w:rsidR="00FE4C80" w:rsidRPr="005F4397" w14:paraId="3DAEA58E" w14:textId="77777777" w:rsidTr="008F40BB">
        <w:tc>
          <w:tcPr>
            <w:tcW w:w="9493" w:type="dxa"/>
            <w:gridSpan w:val="3"/>
            <w:shd w:val="clear" w:color="auto" w:fill="auto"/>
            <w:tcMar>
              <w:left w:w="57" w:type="dxa"/>
              <w:right w:w="57" w:type="dxa"/>
            </w:tcMar>
            <w:vAlign w:val="center"/>
          </w:tcPr>
          <w:p w14:paraId="5E4CA6FA" w14:textId="4C512D7E" w:rsidR="00FE4C80" w:rsidRPr="005F4397" w:rsidRDefault="00FE4C80" w:rsidP="00FE4C80">
            <w:pPr>
              <w:tabs>
                <w:tab w:val="left" w:pos="2820"/>
              </w:tabs>
              <w:spacing w:after="0"/>
              <w:rPr>
                <w:rFonts w:asciiTheme="minorHAnsi" w:hAnsiTheme="minorHAnsi" w:cstheme="minorHAnsi"/>
                <w:noProof/>
                <w:sz w:val="20"/>
                <w:szCs w:val="20"/>
                <w:lang w:val="hr-HR"/>
              </w:rPr>
            </w:pPr>
            <w:r w:rsidRPr="005F4397">
              <w:rPr>
                <w:rFonts w:asciiTheme="minorHAnsi" w:hAnsiTheme="minorHAnsi" w:cstheme="minorHAnsi"/>
                <w:noProof/>
                <w:sz w:val="20"/>
                <w:szCs w:val="20"/>
                <w:lang w:val="hr-HR"/>
              </w:rPr>
              <w:t>5. Klasificirati materijale u skladu s HRI CEN ISO/TR 15608</w:t>
            </w:r>
          </w:p>
        </w:tc>
      </w:tr>
      <w:tr w:rsidR="00FE4C80" w:rsidRPr="005F4397" w14:paraId="57422FA1" w14:textId="77777777" w:rsidTr="008F40BB">
        <w:tc>
          <w:tcPr>
            <w:tcW w:w="9493" w:type="dxa"/>
            <w:gridSpan w:val="3"/>
            <w:shd w:val="clear" w:color="auto" w:fill="auto"/>
            <w:tcMar>
              <w:left w:w="57" w:type="dxa"/>
              <w:right w:w="57" w:type="dxa"/>
            </w:tcMar>
            <w:vAlign w:val="center"/>
          </w:tcPr>
          <w:p w14:paraId="7D76F281" w14:textId="0E419191" w:rsidR="00FE4C80" w:rsidRPr="005F4397" w:rsidRDefault="00FE4C80" w:rsidP="00FE4C80">
            <w:pPr>
              <w:tabs>
                <w:tab w:val="left" w:pos="2820"/>
              </w:tabs>
              <w:spacing w:after="0"/>
              <w:rPr>
                <w:rFonts w:asciiTheme="minorHAnsi" w:hAnsiTheme="minorHAnsi" w:cstheme="minorHAnsi"/>
                <w:noProof/>
                <w:sz w:val="20"/>
                <w:szCs w:val="20"/>
                <w:lang w:val="hr-HR"/>
              </w:rPr>
            </w:pPr>
            <w:r w:rsidRPr="005F4397">
              <w:rPr>
                <w:rFonts w:asciiTheme="minorHAnsi" w:hAnsiTheme="minorHAnsi" w:cstheme="minorHAnsi"/>
                <w:noProof/>
                <w:sz w:val="20"/>
                <w:szCs w:val="20"/>
                <w:lang w:val="hr-HR"/>
              </w:rPr>
              <w:t>6. Opisati utjecaj legirajućih elemenata na zavarljivost čelika</w:t>
            </w:r>
          </w:p>
        </w:tc>
      </w:tr>
      <w:tr w:rsidR="00FE4C80" w:rsidRPr="005F4397" w14:paraId="599E9F0D" w14:textId="77777777" w:rsidTr="008F40BB">
        <w:tc>
          <w:tcPr>
            <w:tcW w:w="9493" w:type="dxa"/>
            <w:gridSpan w:val="3"/>
            <w:shd w:val="clear" w:color="auto" w:fill="auto"/>
            <w:tcMar>
              <w:left w:w="57" w:type="dxa"/>
              <w:right w:w="57" w:type="dxa"/>
            </w:tcMar>
            <w:vAlign w:val="center"/>
          </w:tcPr>
          <w:p w14:paraId="6770489D" w14:textId="047A29D7" w:rsidR="00FE4C80" w:rsidRPr="005F4397" w:rsidRDefault="00FE4C80" w:rsidP="00FE4C80">
            <w:pPr>
              <w:tabs>
                <w:tab w:val="left" w:pos="2820"/>
              </w:tabs>
              <w:spacing w:after="0"/>
              <w:rPr>
                <w:rFonts w:asciiTheme="minorHAnsi" w:hAnsiTheme="minorHAnsi" w:cstheme="minorHAnsi"/>
                <w:noProof/>
                <w:sz w:val="20"/>
                <w:szCs w:val="20"/>
                <w:lang w:val="hr-HR"/>
              </w:rPr>
            </w:pPr>
            <w:r w:rsidRPr="005F4397">
              <w:rPr>
                <w:rFonts w:asciiTheme="minorHAnsi" w:hAnsiTheme="minorHAnsi" w:cstheme="minorHAnsi"/>
                <w:noProof/>
                <w:sz w:val="20"/>
                <w:szCs w:val="20"/>
                <w:lang w:val="hr-HR"/>
              </w:rPr>
              <w:t>7. Povezati utjecaj debljine ploče i zavarljivost čelika</w:t>
            </w:r>
          </w:p>
        </w:tc>
      </w:tr>
      <w:tr w:rsidR="00FE4C80" w:rsidRPr="005F4397" w14:paraId="1211A3FF" w14:textId="77777777" w:rsidTr="008F40BB">
        <w:tc>
          <w:tcPr>
            <w:tcW w:w="9493" w:type="dxa"/>
            <w:gridSpan w:val="3"/>
            <w:shd w:val="clear" w:color="auto" w:fill="auto"/>
            <w:tcMar>
              <w:left w:w="57" w:type="dxa"/>
              <w:right w:w="57" w:type="dxa"/>
            </w:tcMar>
            <w:vAlign w:val="center"/>
          </w:tcPr>
          <w:p w14:paraId="3EE5D463" w14:textId="5DA3DF7E" w:rsidR="00FE4C80" w:rsidRPr="005F4397" w:rsidRDefault="00FE4C80" w:rsidP="00FE4C80">
            <w:pPr>
              <w:tabs>
                <w:tab w:val="left" w:pos="2820"/>
              </w:tabs>
              <w:spacing w:after="0"/>
              <w:rPr>
                <w:rFonts w:asciiTheme="minorHAnsi" w:hAnsiTheme="minorHAnsi" w:cstheme="minorHAnsi"/>
                <w:noProof/>
                <w:sz w:val="20"/>
                <w:szCs w:val="20"/>
                <w:lang w:val="hr-HR"/>
              </w:rPr>
            </w:pPr>
            <w:r w:rsidRPr="005F4397">
              <w:rPr>
                <w:rFonts w:asciiTheme="minorHAnsi" w:hAnsiTheme="minorHAnsi" w:cstheme="minorHAnsi"/>
                <w:noProof/>
                <w:sz w:val="20"/>
                <w:szCs w:val="20"/>
                <w:lang w:val="hr-HR"/>
              </w:rPr>
              <w:t>8. Provjeriti ekvivalenta ugljika</w:t>
            </w:r>
          </w:p>
        </w:tc>
      </w:tr>
      <w:tr w:rsidR="00FE4C80" w:rsidRPr="005F4397" w14:paraId="27E293D7" w14:textId="77777777" w:rsidTr="008F40BB">
        <w:tc>
          <w:tcPr>
            <w:tcW w:w="9493" w:type="dxa"/>
            <w:gridSpan w:val="3"/>
            <w:shd w:val="clear" w:color="auto" w:fill="auto"/>
            <w:tcMar>
              <w:left w:w="57" w:type="dxa"/>
              <w:right w:w="57" w:type="dxa"/>
            </w:tcMar>
            <w:vAlign w:val="center"/>
          </w:tcPr>
          <w:p w14:paraId="602288AF" w14:textId="4C8BB93F" w:rsidR="00FE4C80" w:rsidRPr="005F4397" w:rsidRDefault="00FE4C80" w:rsidP="00FE4C80">
            <w:pPr>
              <w:tabs>
                <w:tab w:val="left" w:pos="2820"/>
              </w:tabs>
              <w:spacing w:after="0"/>
              <w:rPr>
                <w:rFonts w:asciiTheme="minorHAnsi" w:hAnsiTheme="minorHAnsi" w:cstheme="minorHAnsi"/>
                <w:noProof/>
                <w:sz w:val="20"/>
                <w:szCs w:val="20"/>
                <w:lang w:val="hr-HR"/>
              </w:rPr>
            </w:pPr>
            <w:r w:rsidRPr="005F4397">
              <w:rPr>
                <w:rFonts w:asciiTheme="minorHAnsi" w:hAnsiTheme="minorHAnsi" w:cstheme="minorHAnsi"/>
                <w:noProof/>
                <w:sz w:val="20"/>
                <w:szCs w:val="20"/>
                <w:lang w:val="hr-HR"/>
              </w:rPr>
              <w:t>9. Analizirati koncept unosa topline i njegovu uporabu</w:t>
            </w:r>
          </w:p>
        </w:tc>
      </w:tr>
      <w:tr w:rsidR="00FE4C80" w:rsidRPr="005F4397" w14:paraId="719096C5" w14:textId="77777777" w:rsidTr="008F40BB">
        <w:tc>
          <w:tcPr>
            <w:tcW w:w="9493" w:type="dxa"/>
            <w:gridSpan w:val="3"/>
            <w:shd w:val="clear" w:color="auto" w:fill="auto"/>
            <w:tcMar>
              <w:left w:w="57" w:type="dxa"/>
              <w:right w:w="57" w:type="dxa"/>
            </w:tcMar>
            <w:vAlign w:val="center"/>
          </w:tcPr>
          <w:p w14:paraId="6F858D74" w14:textId="4ABB4782" w:rsidR="00FE4C80" w:rsidRPr="005F4397" w:rsidRDefault="00FE4C80" w:rsidP="008F40BB">
            <w:pPr>
              <w:tabs>
                <w:tab w:val="left" w:pos="2820"/>
              </w:tabs>
              <w:spacing w:after="0"/>
              <w:rPr>
                <w:rFonts w:asciiTheme="minorHAnsi" w:hAnsiTheme="minorHAnsi" w:cstheme="minorHAnsi"/>
                <w:noProof/>
                <w:sz w:val="20"/>
                <w:szCs w:val="20"/>
                <w:lang w:val="hr-HR"/>
              </w:rPr>
            </w:pPr>
            <w:r w:rsidRPr="005F4397">
              <w:rPr>
                <w:rFonts w:asciiTheme="minorHAnsi" w:hAnsiTheme="minorHAnsi" w:cstheme="minorHAnsi"/>
                <w:noProof/>
                <w:sz w:val="20"/>
                <w:szCs w:val="20"/>
                <w:lang w:val="hr-HR"/>
              </w:rPr>
              <w:t>10. Klasificirati različite vrste materijala kao što su nehrđajući čelici, drugi legirani čelici i legure aluminija</w:t>
            </w:r>
          </w:p>
        </w:tc>
      </w:tr>
      <w:tr w:rsidR="008F40BB" w:rsidRPr="005F4397" w14:paraId="16C2BECE" w14:textId="77777777" w:rsidTr="008F40BB">
        <w:trPr>
          <w:trHeight w:val="427"/>
        </w:trPr>
        <w:tc>
          <w:tcPr>
            <w:tcW w:w="9493" w:type="dxa"/>
            <w:gridSpan w:val="3"/>
            <w:shd w:val="clear" w:color="auto" w:fill="B4C6E7" w:themeFill="accent1" w:themeFillTint="66"/>
            <w:tcMar>
              <w:left w:w="57" w:type="dxa"/>
              <w:right w:w="57" w:type="dxa"/>
            </w:tcMar>
            <w:vAlign w:val="center"/>
          </w:tcPr>
          <w:p w14:paraId="1C34202A" w14:textId="77777777" w:rsidR="008F40BB" w:rsidRPr="005F4397" w:rsidRDefault="008F40BB" w:rsidP="008F40BB">
            <w:pPr>
              <w:tabs>
                <w:tab w:val="left" w:pos="2820"/>
              </w:tabs>
              <w:spacing w:after="0"/>
              <w:rPr>
                <w:rFonts w:asciiTheme="minorHAnsi" w:hAnsiTheme="minorHAnsi" w:cstheme="minorHAnsi"/>
                <w:b/>
                <w:noProof/>
                <w:sz w:val="20"/>
                <w:szCs w:val="20"/>
                <w:lang w:val="hr-HR"/>
              </w:rPr>
            </w:pPr>
            <w:bookmarkStart w:id="3" w:name="_Hlk92457663"/>
            <w:r w:rsidRPr="005F4397">
              <w:rPr>
                <w:rFonts w:asciiTheme="minorHAnsi" w:hAnsiTheme="minorHAnsi" w:cstheme="minorHAnsi"/>
                <w:b/>
                <w:noProof/>
                <w:sz w:val="20"/>
                <w:szCs w:val="20"/>
                <w:lang w:val="hr-HR"/>
              </w:rPr>
              <w:t>Dominantan nastavni sustav i opis načina ostvarivanja SIU</w:t>
            </w:r>
            <w:bookmarkEnd w:id="3"/>
          </w:p>
        </w:tc>
      </w:tr>
      <w:tr w:rsidR="008F40BB" w:rsidRPr="005F4397" w14:paraId="5BD103B0" w14:textId="77777777" w:rsidTr="008F40BB">
        <w:trPr>
          <w:trHeight w:val="572"/>
        </w:trPr>
        <w:tc>
          <w:tcPr>
            <w:tcW w:w="9493" w:type="dxa"/>
            <w:gridSpan w:val="3"/>
            <w:shd w:val="clear" w:color="auto" w:fill="auto"/>
            <w:tcMar>
              <w:left w:w="57" w:type="dxa"/>
              <w:right w:w="57" w:type="dxa"/>
            </w:tcMar>
          </w:tcPr>
          <w:p w14:paraId="481EAC9E" w14:textId="0DF7A9C0" w:rsidR="008F40BB" w:rsidRPr="005F4397" w:rsidRDefault="00F41F98" w:rsidP="008F40BB">
            <w:pPr>
              <w:tabs>
                <w:tab w:val="left" w:pos="2820"/>
              </w:tabs>
              <w:spacing w:after="0"/>
              <w:rPr>
                <w:rFonts w:asciiTheme="minorHAnsi" w:hAnsiTheme="minorHAnsi" w:cstheme="minorHAnsi"/>
                <w:bCs/>
                <w:noProof/>
                <w:sz w:val="20"/>
                <w:szCs w:val="20"/>
                <w:lang w:val="hr-HR"/>
              </w:rPr>
            </w:pPr>
            <w:r w:rsidRPr="005F4397">
              <w:rPr>
                <w:rFonts w:asciiTheme="minorHAnsi" w:hAnsiTheme="minorHAnsi" w:cstheme="minorHAnsi"/>
                <w:noProof/>
                <w:sz w:val="20"/>
                <w:szCs w:val="20"/>
                <w:lang w:val="hr-HR"/>
              </w:rPr>
              <w:t xml:space="preserve">Dominantan nastavni sustav je učenje temeljeno na radu kroz projektnu nastavu, pri čemu učenje temeljeno na radu i timski rad polaznika imaju značajnu ulogu u kreiranju i razvoju kompetencija polaznika za izvršavanje radnih zadataka u području zavarivačke struke. Nastavnik upoznaje polaznike s nastavnim sadržajem i prezentira utjecaj </w:t>
            </w:r>
            <w:r w:rsidRPr="005F4397">
              <w:rPr>
                <w:rFonts w:asciiTheme="minorHAnsi" w:hAnsiTheme="minorHAnsi" w:cstheme="minorHAnsi"/>
                <w:noProof/>
                <w:sz w:val="20"/>
                <w:szCs w:val="20"/>
                <w:lang w:val="hr-HR"/>
              </w:rPr>
              <w:lastRenderedPageBreak/>
              <w:t>kemijskog sastava na zavarljivost čelika te demonstrira polaznicima metodu određivanja zavarljivosti materijala i izračun ekvivalentnog sadržaja ugljika. Polaznici će istraživati zavarljivost različitih materijala pomoću ekvivalenta ugljika i izračunavati temperaturu predgrijavanja ondje gdje je potrebna. Pri izvođenju praktičnih vježbi koje simuliraju stvarne radne zadatke određivanja zavarljivosti materijala, potrebno je raditi s manjim brojem polaznika. Koristiti rad u paru ili timovima na način da se s polaznicima definiraju zadaci, rokovi izvršenja i uloge unutar tima.</w:t>
            </w:r>
          </w:p>
        </w:tc>
      </w:tr>
      <w:tr w:rsidR="008F40BB" w:rsidRPr="005F4397" w14:paraId="142D6AA9" w14:textId="77777777" w:rsidTr="00A35734">
        <w:tc>
          <w:tcPr>
            <w:tcW w:w="1838" w:type="dxa"/>
            <w:shd w:val="clear" w:color="auto" w:fill="8EAADB" w:themeFill="accent1" w:themeFillTint="99"/>
            <w:tcMar>
              <w:left w:w="57" w:type="dxa"/>
              <w:right w:w="57" w:type="dxa"/>
            </w:tcMar>
            <w:vAlign w:val="center"/>
          </w:tcPr>
          <w:p w14:paraId="7C874C0D" w14:textId="77777777" w:rsidR="008F40BB" w:rsidRPr="005F4397" w:rsidRDefault="008F40BB" w:rsidP="008F40BB">
            <w:pPr>
              <w:tabs>
                <w:tab w:val="left" w:pos="2820"/>
              </w:tabs>
              <w:spacing w:after="0"/>
              <w:rPr>
                <w:rFonts w:asciiTheme="minorHAnsi" w:hAnsiTheme="minorHAnsi" w:cstheme="minorHAnsi"/>
                <w:b/>
                <w:noProof/>
                <w:sz w:val="20"/>
                <w:szCs w:val="20"/>
                <w:lang w:val="hr-HR"/>
              </w:rPr>
            </w:pPr>
            <w:r w:rsidRPr="005F4397">
              <w:rPr>
                <w:rFonts w:asciiTheme="minorHAnsi" w:hAnsiTheme="minorHAnsi" w:cstheme="minorHAnsi"/>
                <w:b/>
                <w:noProof/>
                <w:sz w:val="20"/>
                <w:szCs w:val="20"/>
                <w:lang w:val="hr-HR"/>
              </w:rPr>
              <w:lastRenderedPageBreak/>
              <w:t>Nastavne cjeline/teme</w:t>
            </w:r>
          </w:p>
        </w:tc>
        <w:tc>
          <w:tcPr>
            <w:tcW w:w="7655" w:type="dxa"/>
            <w:gridSpan w:val="2"/>
            <w:shd w:val="clear" w:color="auto" w:fill="auto"/>
            <w:tcMar>
              <w:left w:w="57" w:type="dxa"/>
              <w:right w:w="57" w:type="dxa"/>
            </w:tcMar>
          </w:tcPr>
          <w:p w14:paraId="7D161A8F" w14:textId="77777777" w:rsidR="00F41F98" w:rsidRPr="005F4397" w:rsidRDefault="00F41F98" w:rsidP="00F41F98">
            <w:pPr>
              <w:tabs>
                <w:tab w:val="left" w:pos="2820"/>
              </w:tabs>
              <w:spacing w:after="0"/>
              <w:rPr>
                <w:rFonts w:asciiTheme="minorHAnsi" w:hAnsiTheme="minorHAnsi" w:cstheme="minorHAnsi"/>
                <w:noProof/>
                <w:sz w:val="20"/>
                <w:szCs w:val="20"/>
                <w:lang w:val="hr-HR"/>
              </w:rPr>
            </w:pPr>
            <w:r w:rsidRPr="005F4397">
              <w:rPr>
                <w:rFonts w:asciiTheme="minorHAnsi" w:hAnsiTheme="minorHAnsi" w:cstheme="minorHAnsi"/>
                <w:noProof/>
                <w:sz w:val="20"/>
                <w:szCs w:val="20"/>
                <w:lang w:val="hr-HR"/>
              </w:rPr>
              <w:t>1. Ugljični čelici</w:t>
            </w:r>
          </w:p>
          <w:p w14:paraId="5405D403" w14:textId="77777777" w:rsidR="00F41F98" w:rsidRPr="005F4397" w:rsidRDefault="00F41F98" w:rsidP="00F41F98">
            <w:pPr>
              <w:tabs>
                <w:tab w:val="left" w:pos="2820"/>
              </w:tabs>
              <w:spacing w:after="0"/>
              <w:rPr>
                <w:rFonts w:asciiTheme="minorHAnsi" w:hAnsiTheme="minorHAnsi" w:cstheme="minorHAnsi"/>
                <w:noProof/>
                <w:sz w:val="20"/>
                <w:szCs w:val="20"/>
                <w:lang w:val="hr-HR"/>
              </w:rPr>
            </w:pPr>
            <w:r w:rsidRPr="005F4397">
              <w:rPr>
                <w:rFonts w:asciiTheme="minorHAnsi" w:hAnsiTheme="minorHAnsi" w:cstheme="minorHAnsi"/>
                <w:noProof/>
                <w:sz w:val="20"/>
                <w:szCs w:val="20"/>
                <w:lang w:val="hr-HR"/>
              </w:rPr>
              <w:t>2. Niskolegirani čelici</w:t>
            </w:r>
          </w:p>
          <w:p w14:paraId="7EA35EDD" w14:textId="77777777" w:rsidR="00F41F98" w:rsidRPr="005F4397" w:rsidRDefault="00F41F98" w:rsidP="00F41F98">
            <w:pPr>
              <w:tabs>
                <w:tab w:val="left" w:pos="2820"/>
              </w:tabs>
              <w:spacing w:after="0"/>
              <w:rPr>
                <w:rFonts w:asciiTheme="minorHAnsi" w:hAnsiTheme="minorHAnsi" w:cstheme="minorHAnsi"/>
                <w:noProof/>
                <w:sz w:val="20"/>
                <w:szCs w:val="20"/>
                <w:lang w:val="hr-HR"/>
              </w:rPr>
            </w:pPr>
            <w:r w:rsidRPr="005F4397">
              <w:rPr>
                <w:rFonts w:asciiTheme="minorHAnsi" w:hAnsiTheme="minorHAnsi" w:cstheme="minorHAnsi"/>
                <w:noProof/>
                <w:sz w:val="20"/>
                <w:szCs w:val="20"/>
                <w:lang w:val="hr-HR"/>
              </w:rPr>
              <w:t>3. Zavarljivost čelika</w:t>
            </w:r>
          </w:p>
          <w:p w14:paraId="06DAD516" w14:textId="5C7B3414" w:rsidR="008F40BB" w:rsidRPr="005F4397" w:rsidRDefault="00F41F98" w:rsidP="00F41F98">
            <w:pPr>
              <w:tabs>
                <w:tab w:val="left" w:pos="2820"/>
              </w:tabs>
              <w:spacing w:after="0"/>
              <w:rPr>
                <w:rFonts w:asciiTheme="minorHAnsi" w:hAnsiTheme="minorHAnsi" w:cstheme="minorHAnsi"/>
                <w:noProof/>
                <w:sz w:val="20"/>
                <w:szCs w:val="20"/>
                <w:lang w:val="hr-HR"/>
              </w:rPr>
            </w:pPr>
            <w:r w:rsidRPr="005F4397">
              <w:rPr>
                <w:rFonts w:asciiTheme="minorHAnsi" w:hAnsiTheme="minorHAnsi" w:cstheme="minorHAnsi"/>
                <w:noProof/>
                <w:sz w:val="20"/>
                <w:szCs w:val="20"/>
                <w:lang w:val="hr-HR"/>
              </w:rPr>
              <w:t>4. Postupanje s ugljičnim i niskolegiranim čelicima</w:t>
            </w:r>
          </w:p>
        </w:tc>
      </w:tr>
      <w:tr w:rsidR="008F40BB" w:rsidRPr="005F4397" w14:paraId="149E243A" w14:textId="77777777" w:rsidTr="00A35734">
        <w:trPr>
          <w:trHeight w:val="486"/>
        </w:trPr>
        <w:tc>
          <w:tcPr>
            <w:tcW w:w="9493" w:type="dxa"/>
            <w:gridSpan w:val="3"/>
            <w:shd w:val="clear" w:color="auto" w:fill="8EAADB" w:themeFill="accent1" w:themeFillTint="99"/>
            <w:tcMar>
              <w:left w:w="57" w:type="dxa"/>
              <w:right w:w="57" w:type="dxa"/>
            </w:tcMar>
            <w:vAlign w:val="center"/>
          </w:tcPr>
          <w:p w14:paraId="2D619BAE" w14:textId="77777777" w:rsidR="008F40BB" w:rsidRPr="005F4397" w:rsidRDefault="008F40BB" w:rsidP="008F40BB">
            <w:pPr>
              <w:tabs>
                <w:tab w:val="left" w:pos="2820"/>
              </w:tabs>
              <w:spacing w:after="0"/>
              <w:rPr>
                <w:rFonts w:asciiTheme="minorHAnsi" w:hAnsiTheme="minorHAnsi" w:cstheme="minorHAnsi"/>
                <w:b/>
                <w:noProof/>
                <w:sz w:val="20"/>
                <w:szCs w:val="20"/>
                <w:lang w:val="hr-HR"/>
              </w:rPr>
            </w:pPr>
            <w:r w:rsidRPr="005F4397">
              <w:rPr>
                <w:rFonts w:asciiTheme="minorHAnsi" w:hAnsiTheme="minorHAnsi" w:cstheme="minorHAnsi"/>
                <w:b/>
                <w:noProof/>
                <w:sz w:val="20"/>
                <w:szCs w:val="20"/>
                <w:lang w:val="hr-HR"/>
              </w:rPr>
              <w:t>Načini i primjer vrjednovanja skupa ishoda učenja</w:t>
            </w:r>
          </w:p>
        </w:tc>
      </w:tr>
      <w:tr w:rsidR="008F40BB" w:rsidRPr="005F4397" w14:paraId="5E19EF5F" w14:textId="77777777" w:rsidTr="008F40BB">
        <w:trPr>
          <w:trHeight w:val="572"/>
        </w:trPr>
        <w:tc>
          <w:tcPr>
            <w:tcW w:w="9493" w:type="dxa"/>
            <w:gridSpan w:val="3"/>
            <w:shd w:val="clear" w:color="auto" w:fill="auto"/>
            <w:tcMar>
              <w:left w:w="57" w:type="dxa"/>
              <w:right w:w="57" w:type="dxa"/>
            </w:tcMar>
          </w:tcPr>
          <w:p w14:paraId="20660D83" w14:textId="552C0273" w:rsidR="00F41F98" w:rsidRPr="005F4397" w:rsidRDefault="00F41F98" w:rsidP="00F41F98">
            <w:pPr>
              <w:tabs>
                <w:tab w:val="left" w:pos="2820"/>
              </w:tabs>
              <w:spacing w:after="0"/>
              <w:rPr>
                <w:rFonts w:asciiTheme="minorHAnsi" w:hAnsiTheme="minorHAnsi" w:cstheme="minorHAnsi"/>
                <w:b/>
                <w:bCs/>
                <w:noProof/>
                <w:sz w:val="20"/>
                <w:szCs w:val="20"/>
                <w:lang w:val="hr-HR"/>
              </w:rPr>
            </w:pPr>
            <w:r w:rsidRPr="005F4397">
              <w:rPr>
                <w:rFonts w:asciiTheme="minorHAnsi" w:hAnsiTheme="minorHAnsi" w:cstheme="minorHAnsi"/>
                <w:b/>
                <w:bCs/>
                <w:noProof/>
                <w:sz w:val="20"/>
                <w:szCs w:val="20"/>
                <w:lang w:val="hr-HR"/>
              </w:rPr>
              <w:t>Formativno vrednovanje</w:t>
            </w:r>
          </w:p>
          <w:p w14:paraId="40A64B80" w14:textId="7C9A6818" w:rsidR="00F41F98" w:rsidRPr="005F4397" w:rsidRDefault="00F41F98" w:rsidP="00F41F98">
            <w:pPr>
              <w:tabs>
                <w:tab w:val="left" w:pos="2820"/>
              </w:tabs>
              <w:spacing w:after="0"/>
              <w:rPr>
                <w:rFonts w:asciiTheme="minorHAnsi" w:hAnsiTheme="minorHAnsi" w:cstheme="minorHAnsi"/>
                <w:bCs/>
                <w:noProof/>
                <w:sz w:val="20"/>
                <w:szCs w:val="20"/>
                <w:lang w:val="hr-HR"/>
              </w:rPr>
            </w:pPr>
            <w:r w:rsidRPr="005F4397">
              <w:rPr>
                <w:rFonts w:asciiTheme="minorHAnsi" w:hAnsiTheme="minorHAnsi" w:cstheme="minorHAnsi"/>
                <w:bCs/>
                <w:noProof/>
                <w:sz w:val="20"/>
                <w:szCs w:val="20"/>
                <w:lang w:val="hr-HR"/>
              </w:rPr>
              <w:t>Kratki kviz višestrukog izbora za svaki ishod učenja u učionici ili online. Npr. 5 pitanja / 5 minuta.</w:t>
            </w:r>
          </w:p>
          <w:p w14:paraId="30D48932" w14:textId="4A9853E2" w:rsidR="00F41F98" w:rsidRPr="005F4397" w:rsidRDefault="00F41F98" w:rsidP="00F41F98">
            <w:pPr>
              <w:tabs>
                <w:tab w:val="left" w:pos="2820"/>
              </w:tabs>
              <w:spacing w:after="0"/>
              <w:rPr>
                <w:rFonts w:asciiTheme="minorHAnsi" w:hAnsiTheme="minorHAnsi" w:cstheme="minorHAnsi"/>
                <w:b/>
                <w:bCs/>
                <w:noProof/>
                <w:sz w:val="20"/>
                <w:szCs w:val="20"/>
                <w:lang w:val="hr-HR"/>
              </w:rPr>
            </w:pPr>
            <w:r w:rsidRPr="005F4397">
              <w:rPr>
                <w:rFonts w:asciiTheme="minorHAnsi" w:hAnsiTheme="minorHAnsi" w:cstheme="minorHAnsi"/>
                <w:b/>
                <w:bCs/>
                <w:noProof/>
                <w:sz w:val="20"/>
                <w:szCs w:val="20"/>
                <w:lang w:val="hr-HR"/>
              </w:rPr>
              <w:t>Sumativno vrednovanje</w:t>
            </w:r>
          </w:p>
          <w:p w14:paraId="66C8F287" w14:textId="77777777" w:rsidR="008F40BB" w:rsidRDefault="00F41F98" w:rsidP="00F41F98">
            <w:pPr>
              <w:tabs>
                <w:tab w:val="left" w:pos="2820"/>
              </w:tabs>
              <w:spacing w:after="0"/>
              <w:rPr>
                <w:rFonts w:asciiTheme="minorHAnsi" w:hAnsiTheme="minorHAnsi" w:cstheme="minorHAnsi"/>
                <w:bCs/>
                <w:noProof/>
                <w:sz w:val="20"/>
                <w:szCs w:val="20"/>
                <w:lang w:val="hr-HR"/>
              </w:rPr>
            </w:pPr>
            <w:r w:rsidRPr="005F4397">
              <w:rPr>
                <w:rFonts w:asciiTheme="minorHAnsi" w:hAnsiTheme="minorHAnsi" w:cstheme="minorHAnsi"/>
                <w:bCs/>
                <w:noProof/>
                <w:sz w:val="20"/>
                <w:szCs w:val="20"/>
                <w:lang w:val="hr-HR"/>
              </w:rPr>
              <w:t>Kviz višestrukog izbora od 15 pitanja. Vrijeme provjere 18  minuta.</w:t>
            </w:r>
          </w:p>
          <w:p w14:paraId="64D675F0" w14:textId="77777777" w:rsidR="00B43764" w:rsidRPr="00B43764" w:rsidRDefault="00B43764" w:rsidP="00B43764">
            <w:pPr>
              <w:tabs>
                <w:tab w:val="left" w:pos="2820"/>
              </w:tabs>
              <w:spacing w:after="0"/>
              <w:rPr>
                <w:rFonts w:asciiTheme="minorHAnsi" w:hAnsiTheme="minorHAnsi" w:cstheme="minorHAnsi"/>
                <w:b/>
                <w:bCs/>
                <w:noProof/>
                <w:sz w:val="20"/>
                <w:szCs w:val="20"/>
                <w:lang w:val="hr-HR"/>
              </w:rPr>
            </w:pPr>
            <w:r w:rsidRPr="00B43764">
              <w:rPr>
                <w:rFonts w:asciiTheme="minorHAnsi" w:hAnsiTheme="minorHAnsi" w:cstheme="minorHAnsi"/>
                <w:b/>
                <w:bCs/>
                <w:noProof/>
                <w:sz w:val="20"/>
                <w:szCs w:val="20"/>
                <w:lang w:val="hr-HR"/>
              </w:rPr>
              <w:t xml:space="preserve">Primjer: </w:t>
            </w:r>
          </w:p>
          <w:p w14:paraId="12776390" w14:textId="77777777" w:rsidR="00B43764" w:rsidRPr="00B43764" w:rsidRDefault="00B43764" w:rsidP="00B43764">
            <w:pPr>
              <w:tabs>
                <w:tab w:val="left" w:pos="2820"/>
              </w:tabs>
              <w:spacing w:after="0"/>
              <w:rPr>
                <w:rFonts w:asciiTheme="minorHAnsi" w:hAnsiTheme="minorHAnsi" w:cstheme="minorHAnsi"/>
                <w:bCs/>
                <w:noProof/>
                <w:sz w:val="20"/>
                <w:szCs w:val="20"/>
                <w:lang w:val="hr-HR"/>
              </w:rPr>
            </w:pPr>
            <w:r w:rsidRPr="00B43764">
              <w:rPr>
                <w:rFonts w:asciiTheme="minorHAnsi" w:hAnsiTheme="minorHAnsi" w:cstheme="minorHAnsi"/>
                <w:bCs/>
                <w:noProof/>
                <w:sz w:val="20"/>
                <w:szCs w:val="20"/>
                <w:lang w:val="hr-HR"/>
              </w:rPr>
              <w:t>Koji je od ponuđenih odgovora točan?</w:t>
            </w:r>
          </w:p>
          <w:p w14:paraId="093349F5" w14:textId="77777777" w:rsidR="00B43764" w:rsidRPr="00B43764" w:rsidRDefault="00B43764" w:rsidP="00B43764">
            <w:pPr>
              <w:tabs>
                <w:tab w:val="left" w:pos="2820"/>
              </w:tabs>
              <w:spacing w:after="0"/>
              <w:rPr>
                <w:rFonts w:asciiTheme="minorHAnsi" w:hAnsiTheme="minorHAnsi" w:cstheme="minorHAnsi"/>
                <w:bCs/>
                <w:noProof/>
                <w:sz w:val="20"/>
                <w:szCs w:val="20"/>
                <w:lang w:val="hr-HR"/>
              </w:rPr>
            </w:pPr>
            <w:r w:rsidRPr="00B43764">
              <w:rPr>
                <w:rFonts w:asciiTheme="minorHAnsi" w:hAnsiTheme="minorHAnsi" w:cstheme="minorHAnsi"/>
                <w:bCs/>
                <w:noProof/>
                <w:sz w:val="20"/>
                <w:szCs w:val="20"/>
                <w:lang w:val="hr-HR"/>
              </w:rPr>
              <w:t>Najutjecajniji element u kemijskom sastavu čelika na njegovu zavarljivost je:</w:t>
            </w:r>
          </w:p>
          <w:p w14:paraId="0FA8E9CA" w14:textId="77777777" w:rsidR="00B43764" w:rsidRPr="00B43764" w:rsidRDefault="00B43764" w:rsidP="00B43764">
            <w:pPr>
              <w:tabs>
                <w:tab w:val="left" w:pos="2820"/>
              </w:tabs>
              <w:spacing w:after="0"/>
              <w:rPr>
                <w:rFonts w:asciiTheme="minorHAnsi" w:hAnsiTheme="minorHAnsi" w:cstheme="minorHAnsi"/>
                <w:bCs/>
                <w:noProof/>
                <w:sz w:val="20"/>
                <w:szCs w:val="20"/>
                <w:lang w:val="hr-HR"/>
              </w:rPr>
            </w:pPr>
            <w:r w:rsidRPr="00B43764">
              <w:rPr>
                <w:rFonts w:asciiTheme="minorHAnsi" w:hAnsiTheme="minorHAnsi" w:cstheme="minorHAnsi"/>
                <w:bCs/>
                <w:noProof/>
                <w:sz w:val="20"/>
                <w:szCs w:val="20"/>
                <w:lang w:val="hr-HR"/>
              </w:rPr>
              <w:t>1. Silicij,</w:t>
            </w:r>
          </w:p>
          <w:p w14:paraId="5E1D9D2F" w14:textId="77777777" w:rsidR="00B43764" w:rsidRPr="00B43764" w:rsidRDefault="00B43764" w:rsidP="00B43764">
            <w:pPr>
              <w:tabs>
                <w:tab w:val="left" w:pos="2820"/>
              </w:tabs>
              <w:spacing w:after="0"/>
              <w:rPr>
                <w:rFonts w:asciiTheme="minorHAnsi" w:hAnsiTheme="minorHAnsi" w:cstheme="minorHAnsi"/>
                <w:bCs/>
                <w:noProof/>
                <w:sz w:val="20"/>
                <w:szCs w:val="20"/>
                <w:lang w:val="hr-HR"/>
              </w:rPr>
            </w:pPr>
            <w:r w:rsidRPr="00B43764">
              <w:rPr>
                <w:rFonts w:asciiTheme="minorHAnsi" w:hAnsiTheme="minorHAnsi" w:cstheme="minorHAnsi"/>
                <w:bCs/>
                <w:noProof/>
                <w:sz w:val="20"/>
                <w:szCs w:val="20"/>
                <w:lang w:val="hr-HR"/>
              </w:rPr>
              <w:t>2. Mangan,</w:t>
            </w:r>
          </w:p>
          <w:p w14:paraId="6BA2C2D9" w14:textId="3123F3C2" w:rsidR="00B43764" w:rsidRPr="005F4397" w:rsidRDefault="00B43764" w:rsidP="00B43764">
            <w:pPr>
              <w:tabs>
                <w:tab w:val="left" w:pos="2820"/>
              </w:tabs>
              <w:spacing w:after="0"/>
              <w:rPr>
                <w:rFonts w:asciiTheme="minorHAnsi" w:hAnsiTheme="minorHAnsi" w:cstheme="minorHAnsi"/>
                <w:bCs/>
                <w:noProof/>
                <w:sz w:val="20"/>
                <w:szCs w:val="20"/>
                <w:lang w:val="hr-HR"/>
              </w:rPr>
            </w:pPr>
            <w:r w:rsidRPr="00B43764">
              <w:rPr>
                <w:rFonts w:asciiTheme="minorHAnsi" w:hAnsiTheme="minorHAnsi" w:cstheme="minorHAnsi"/>
                <w:bCs/>
                <w:noProof/>
                <w:sz w:val="20"/>
                <w:szCs w:val="20"/>
                <w:lang w:val="hr-HR"/>
              </w:rPr>
              <w:t>3. Ugljik</w:t>
            </w:r>
          </w:p>
        </w:tc>
      </w:tr>
      <w:tr w:rsidR="008F40BB" w:rsidRPr="005F4397" w14:paraId="56C7BC88" w14:textId="77777777" w:rsidTr="00A35734">
        <w:tc>
          <w:tcPr>
            <w:tcW w:w="9493" w:type="dxa"/>
            <w:gridSpan w:val="3"/>
            <w:shd w:val="clear" w:color="auto" w:fill="8EAADB" w:themeFill="accent1" w:themeFillTint="99"/>
            <w:tcMar>
              <w:left w:w="57" w:type="dxa"/>
              <w:right w:w="57" w:type="dxa"/>
            </w:tcMar>
            <w:vAlign w:val="center"/>
          </w:tcPr>
          <w:p w14:paraId="2401091F" w14:textId="77777777" w:rsidR="008F40BB" w:rsidRPr="005F4397" w:rsidRDefault="008F40BB" w:rsidP="008F40BB">
            <w:pPr>
              <w:tabs>
                <w:tab w:val="left" w:pos="2820"/>
              </w:tabs>
              <w:spacing w:after="0"/>
              <w:rPr>
                <w:rFonts w:asciiTheme="minorHAnsi" w:hAnsiTheme="minorHAnsi" w:cstheme="minorHAnsi"/>
                <w:b/>
                <w:noProof/>
                <w:sz w:val="20"/>
                <w:szCs w:val="20"/>
                <w:lang w:val="hr-HR"/>
              </w:rPr>
            </w:pPr>
            <w:r w:rsidRPr="005F4397">
              <w:rPr>
                <w:rFonts w:asciiTheme="minorHAnsi" w:hAnsiTheme="minorHAnsi" w:cstheme="minorHAnsi"/>
                <w:b/>
                <w:noProof/>
                <w:sz w:val="20"/>
                <w:szCs w:val="20"/>
                <w:lang w:val="hr-HR"/>
              </w:rPr>
              <w:t>Prilagodba iskustava učenja za polaznike/osobe s invaliditetom</w:t>
            </w:r>
          </w:p>
        </w:tc>
      </w:tr>
      <w:tr w:rsidR="008F40BB" w:rsidRPr="005F4397" w14:paraId="259ABBA1" w14:textId="77777777" w:rsidTr="008F40BB">
        <w:tc>
          <w:tcPr>
            <w:tcW w:w="9493" w:type="dxa"/>
            <w:gridSpan w:val="3"/>
            <w:shd w:val="clear" w:color="auto" w:fill="auto"/>
            <w:tcMar>
              <w:left w:w="57" w:type="dxa"/>
              <w:right w:w="57" w:type="dxa"/>
            </w:tcMar>
          </w:tcPr>
          <w:p w14:paraId="4798982E" w14:textId="77777777" w:rsidR="008F40BB" w:rsidRPr="005F4397" w:rsidRDefault="008F40BB" w:rsidP="008F40BB">
            <w:pPr>
              <w:tabs>
                <w:tab w:val="left" w:pos="2820"/>
              </w:tabs>
              <w:spacing w:after="0"/>
              <w:rPr>
                <w:rFonts w:asciiTheme="minorHAnsi" w:hAnsiTheme="minorHAnsi" w:cstheme="minorHAnsi"/>
                <w:noProof/>
                <w:sz w:val="20"/>
                <w:szCs w:val="20"/>
                <w:lang w:val="hr-HR"/>
              </w:rPr>
            </w:pPr>
            <w:r w:rsidRPr="005F4397">
              <w:rPr>
                <w:rFonts w:asciiTheme="minorHAnsi" w:hAnsiTheme="minorHAnsi" w:cstheme="minorHAnsi"/>
                <w:noProof/>
                <w:sz w:val="20"/>
                <w:szCs w:val="20"/>
                <w:lang w:val="hr-HR"/>
              </w:rPr>
              <w:t>(Izraditi način i primjer vrjednovanja skupa ishoda učenja za polaznike/osobe s invaliditetom ako je primjenjivo)</w:t>
            </w:r>
          </w:p>
          <w:p w14:paraId="4412F055" w14:textId="77777777" w:rsidR="008F40BB" w:rsidRPr="005F4397" w:rsidRDefault="008F40BB" w:rsidP="008F40BB">
            <w:pPr>
              <w:tabs>
                <w:tab w:val="left" w:pos="2820"/>
              </w:tabs>
              <w:spacing w:after="0"/>
              <w:rPr>
                <w:rFonts w:asciiTheme="minorHAnsi" w:hAnsiTheme="minorHAnsi" w:cstheme="minorHAnsi"/>
                <w:iCs/>
                <w:noProof/>
                <w:sz w:val="20"/>
                <w:szCs w:val="20"/>
                <w:lang w:val="hr-HR"/>
              </w:rPr>
            </w:pPr>
          </w:p>
        </w:tc>
      </w:tr>
    </w:tbl>
    <w:p w14:paraId="2E304150" w14:textId="77777777" w:rsidR="008F40BB" w:rsidRPr="00F919E2" w:rsidRDefault="008F40BB" w:rsidP="00C759FB">
      <w:pPr>
        <w:jc w:val="both"/>
        <w:rPr>
          <w:rFonts w:asciiTheme="minorHAnsi" w:hAnsiTheme="minorHAnsi" w:cstheme="minorHAnsi"/>
          <w:noProof/>
          <w:sz w:val="24"/>
          <w:szCs w:val="24"/>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537"/>
        <w:gridCol w:w="1852"/>
        <w:gridCol w:w="2552"/>
        <w:gridCol w:w="2552"/>
      </w:tblGrid>
      <w:tr w:rsidR="008F40BB" w:rsidRPr="005F4397" w14:paraId="4B0FF5C5" w14:textId="77777777" w:rsidTr="008F40BB">
        <w:trPr>
          <w:trHeight w:val="558"/>
        </w:trPr>
        <w:tc>
          <w:tcPr>
            <w:tcW w:w="2537" w:type="dxa"/>
            <w:shd w:val="clear" w:color="auto" w:fill="8EAADB" w:themeFill="accent1" w:themeFillTint="99"/>
            <w:tcMar>
              <w:left w:w="57" w:type="dxa"/>
              <w:right w:w="57" w:type="dxa"/>
            </w:tcMar>
            <w:vAlign w:val="center"/>
          </w:tcPr>
          <w:p w14:paraId="6E895CCD" w14:textId="77777777" w:rsidR="008F40BB" w:rsidRPr="005F4397" w:rsidRDefault="008F40BB" w:rsidP="008F40BB">
            <w:pPr>
              <w:spacing w:after="0" w:line="240" w:lineRule="auto"/>
              <w:rPr>
                <w:rFonts w:asciiTheme="minorHAnsi" w:hAnsiTheme="minorHAnsi" w:cstheme="minorHAnsi"/>
                <w:b/>
                <w:bCs/>
                <w:noProof/>
                <w:color w:val="000000"/>
                <w:sz w:val="20"/>
                <w:szCs w:val="20"/>
                <w:lang w:val="hr-HR"/>
              </w:rPr>
            </w:pPr>
            <w:r w:rsidRPr="005F4397">
              <w:rPr>
                <w:rFonts w:asciiTheme="minorHAnsi" w:hAnsiTheme="minorHAnsi" w:cstheme="minorHAnsi"/>
                <w:b/>
                <w:bCs/>
                <w:noProof/>
                <w:color w:val="000000"/>
                <w:sz w:val="20"/>
                <w:szCs w:val="20"/>
                <w:lang w:val="hr-HR"/>
              </w:rPr>
              <w:t>NAZIV MODULA</w:t>
            </w:r>
          </w:p>
        </w:tc>
        <w:tc>
          <w:tcPr>
            <w:tcW w:w="6956" w:type="dxa"/>
            <w:gridSpan w:val="3"/>
            <w:shd w:val="clear" w:color="auto" w:fill="auto"/>
            <w:vAlign w:val="center"/>
          </w:tcPr>
          <w:p w14:paraId="26BA104C" w14:textId="7CFEC231" w:rsidR="008F40BB" w:rsidRPr="005F4397" w:rsidRDefault="002D5B77" w:rsidP="008F40BB">
            <w:pPr>
              <w:spacing w:before="60" w:after="60" w:line="240" w:lineRule="auto"/>
              <w:ind w:left="397" w:hanging="397"/>
              <w:rPr>
                <w:rFonts w:asciiTheme="minorHAnsi" w:hAnsiTheme="minorHAnsi" w:cstheme="minorHAnsi"/>
                <w:b/>
                <w:noProof/>
                <w:sz w:val="20"/>
                <w:szCs w:val="20"/>
                <w:lang w:val="hr-HR"/>
              </w:rPr>
            </w:pPr>
            <w:r w:rsidRPr="005F4397">
              <w:rPr>
                <w:rFonts w:asciiTheme="minorHAnsi" w:hAnsiTheme="minorHAnsi" w:cstheme="minorHAnsi"/>
                <w:b/>
                <w:noProof/>
                <w:sz w:val="20"/>
                <w:szCs w:val="20"/>
                <w:lang w:val="hr-HR"/>
              </w:rPr>
              <w:t>Osiguranje kvalitete u zav</w:t>
            </w:r>
            <w:r w:rsidR="002E6A4B">
              <w:rPr>
                <w:rFonts w:asciiTheme="minorHAnsi" w:hAnsiTheme="minorHAnsi" w:cstheme="minorHAnsi"/>
                <w:b/>
                <w:noProof/>
                <w:sz w:val="20"/>
                <w:szCs w:val="20"/>
                <w:lang w:val="hr-HR"/>
              </w:rPr>
              <w:t>a</w:t>
            </w:r>
            <w:r w:rsidRPr="005F4397">
              <w:rPr>
                <w:rFonts w:asciiTheme="minorHAnsi" w:hAnsiTheme="minorHAnsi" w:cstheme="minorHAnsi"/>
                <w:b/>
                <w:noProof/>
                <w:sz w:val="20"/>
                <w:szCs w:val="20"/>
                <w:lang w:val="hr-HR"/>
              </w:rPr>
              <w:t>rivanju</w:t>
            </w:r>
          </w:p>
        </w:tc>
      </w:tr>
      <w:tr w:rsidR="008F40BB" w:rsidRPr="005F4397" w14:paraId="3F9556C6" w14:textId="77777777" w:rsidTr="008F40BB">
        <w:trPr>
          <w:trHeight w:val="558"/>
        </w:trPr>
        <w:tc>
          <w:tcPr>
            <w:tcW w:w="2537" w:type="dxa"/>
            <w:shd w:val="clear" w:color="auto" w:fill="B4C6E7" w:themeFill="accent1" w:themeFillTint="66"/>
            <w:tcMar>
              <w:left w:w="57" w:type="dxa"/>
              <w:right w:w="57" w:type="dxa"/>
            </w:tcMar>
            <w:vAlign w:val="center"/>
          </w:tcPr>
          <w:p w14:paraId="3E546F51" w14:textId="77777777" w:rsidR="008F40BB" w:rsidRPr="005F4397" w:rsidRDefault="008F40BB" w:rsidP="008F40BB">
            <w:pPr>
              <w:spacing w:after="0" w:line="240" w:lineRule="auto"/>
              <w:rPr>
                <w:rFonts w:asciiTheme="minorHAnsi" w:hAnsiTheme="minorHAnsi" w:cstheme="minorHAnsi"/>
                <w:b/>
                <w:bCs/>
                <w:noProof/>
                <w:color w:val="000000"/>
                <w:sz w:val="20"/>
                <w:szCs w:val="20"/>
                <w:lang w:val="hr-HR"/>
              </w:rPr>
            </w:pPr>
            <w:r w:rsidRPr="005F4397">
              <w:rPr>
                <w:rFonts w:asciiTheme="minorHAnsi" w:hAnsiTheme="minorHAnsi" w:cstheme="minorHAnsi"/>
                <w:b/>
                <w:bCs/>
                <w:noProof/>
                <w:color w:val="000000"/>
                <w:sz w:val="20"/>
                <w:szCs w:val="20"/>
                <w:lang w:val="hr-HR"/>
              </w:rPr>
              <w:t>Šifra modula</w:t>
            </w:r>
          </w:p>
        </w:tc>
        <w:tc>
          <w:tcPr>
            <w:tcW w:w="6956" w:type="dxa"/>
            <w:gridSpan w:val="3"/>
            <w:shd w:val="clear" w:color="auto" w:fill="auto"/>
            <w:vAlign w:val="center"/>
          </w:tcPr>
          <w:p w14:paraId="483F4DB8" w14:textId="77777777" w:rsidR="008F40BB" w:rsidRPr="005F4397" w:rsidRDefault="008F40BB" w:rsidP="008F40BB">
            <w:pPr>
              <w:spacing w:after="0"/>
              <w:ind w:left="397" w:hanging="397"/>
              <w:rPr>
                <w:rFonts w:asciiTheme="minorHAnsi" w:hAnsiTheme="minorHAnsi" w:cstheme="minorHAnsi"/>
                <w:b/>
                <w:noProof/>
                <w:sz w:val="20"/>
                <w:szCs w:val="20"/>
                <w:lang w:val="hr-HR"/>
              </w:rPr>
            </w:pPr>
          </w:p>
        </w:tc>
      </w:tr>
      <w:tr w:rsidR="008F40BB" w:rsidRPr="005F4397" w14:paraId="3E7397AB" w14:textId="77777777" w:rsidTr="008F40BB">
        <w:trPr>
          <w:trHeight w:val="558"/>
        </w:trPr>
        <w:tc>
          <w:tcPr>
            <w:tcW w:w="2537" w:type="dxa"/>
            <w:shd w:val="clear" w:color="auto" w:fill="B4C6E7" w:themeFill="accent1" w:themeFillTint="66"/>
            <w:tcMar>
              <w:left w:w="57" w:type="dxa"/>
              <w:right w:w="57" w:type="dxa"/>
            </w:tcMar>
            <w:vAlign w:val="center"/>
          </w:tcPr>
          <w:p w14:paraId="5F2EB5FB" w14:textId="77777777" w:rsidR="008F40BB" w:rsidRPr="005F4397" w:rsidRDefault="008F40BB" w:rsidP="008F40BB">
            <w:pPr>
              <w:spacing w:after="0" w:line="240" w:lineRule="auto"/>
              <w:rPr>
                <w:rFonts w:asciiTheme="minorHAnsi" w:hAnsiTheme="minorHAnsi" w:cstheme="minorHAnsi"/>
                <w:b/>
                <w:bCs/>
                <w:noProof/>
                <w:color w:val="000000"/>
                <w:sz w:val="20"/>
                <w:szCs w:val="20"/>
                <w:lang w:val="hr-HR"/>
              </w:rPr>
            </w:pPr>
            <w:r w:rsidRPr="005F4397">
              <w:rPr>
                <w:rFonts w:asciiTheme="minorHAnsi" w:hAnsiTheme="minorHAnsi" w:cstheme="minorHAnsi"/>
                <w:b/>
                <w:bCs/>
                <w:noProof/>
                <w:color w:val="000000"/>
                <w:sz w:val="20"/>
                <w:szCs w:val="20"/>
                <w:lang w:val="hr-HR"/>
              </w:rPr>
              <w:t>Kvalifikacije nastavnika koji sudjeluju u realizaciji modula</w:t>
            </w:r>
          </w:p>
        </w:tc>
        <w:tc>
          <w:tcPr>
            <w:tcW w:w="6956" w:type="dxa"/>
            <w:gridSpan w:val="3"/>
            <w:shd w:val="clear" w:color="auto" w:fill="auto"/>
            <w:vAlign w:val="center"/>
          </w:tcPr>
          <w:p w14:paraId="1E084609" w14:textId="32E29EFE" w:rsidR="008F40BB" w:rsidRPr="005F4397" w:rsidRDefault="009A6421" w:rsidP="008F40BB">
            <w:pPr>
              <w:spacing w:after="0"/>
              <w:ind w:left="397" w:hanging="397"/>
              <w:rPr>
                <w:rFonts w:asciiTheme="minorHAnsi" w:hAnsiTheme="minorHAnsi" w:cstheme="minorHAnsi"/>
                <w:bCs/>
                <w:iCs/>
                <w:noProof/>
                <w:sz w:val="20"/>
                <w:szCs w:val="20"/>
                <w:lang w:val="hr-HR"/>
              </w:rPr>
            </w:pPr>
            <w:hyperlink r:id="rId24" w:history="1">
              <w:r w:rsidR="002D5B77" w:rsidRPr="005F4397">
                <w:rPr>
                  <w:rStyle w:val="Hyperlink"/>
                  <w:rFonts w:asciiTheme="minorHAnsi" w:hAnsiTheme="minorHAnsi" w:cstheme="minorHAnsi"/>
                  <w:bCs/>
                  <w:iCs/>
                  <w:noProof/>
                  <w:sz w:val="20"/>
                  <w:szCs w:val="20"/>
                  <w:lang w:val="hr-HR"/>
                </w:rPr>
                <w:t>https://hko.srce.hr/registar/skup-ishoda-ucenja/detalji/2338</w:t>
              </w:r>
            </w:hyperlink>
            <w:r w:rsidR="002D5B77" w:rsidRPr="005F4397">
              <w:rPr>
                <w:rFonts w:asciiTheme="minorHAnsi" w:hAnsiTheme="minorHAnsi" w:cstheme="minorHAnsi"/>
                <w:bCs/>
                <w:iCs/>
                <w:noProof/>
                <w:sz w:val="20"/>
                <w:szCs w:val="20"/>
                <w:lang w:val="hr-HR"/>
              </w:rPr>
              <w:t xml:space="preserve"> </w:t>
            </w:r>
          </w:p>
        </w:tc>
      </w:tr>
      <w:tr w:rsidR="008F40BB" w:rsidRPr="005F4397" w14:paraId="5ED1C7AC" w14:textId="77777777" w:rsidTr="008F40BB">
        <w:trPr>
          <w:trHeight w:val="558"/>
        </w:trPr>
        <w:tc>
          <w:tcPr>
            <w:tcW w:w="2537" w:type="dxa"/>
            <w:shd w:val="clear" w:color="auto" w:fill="B4C6E7" w:themeFill="accent1" w:themeFillTint="66"/>
            <w:tcMar>
              <w:left w:w="57" w:type="dxa"/>
              <w:right w:w="57" w:type="dxa"/>
            </w:tcMar>
            <w:vAlign w:val="center"/>
          </w:tcPr>
          <w:p w14:paraId="738E5123" w14:textId="77777777" w:rsidR="008F40BB" w:rsidRPr="005F4397" w:rsidRDefault="008F40BB" w:rsidP="008F40BB">
            <w:pPr>
              <w:spacing w:after="0" w:line="240" w:lineRule="auto"/>
              <w:rPr>
                <w:rFonts w:asciiTheme="minorHAnsi" w:hAnsiTheme="minorHAnsi" w:cstheme="minorHAnsi"/>
                <w:b/>
                <w:bCs/>
                <w:noProof/>
                <w:color w:val="000000"/>
                <w:sz w:val="20"/>
                <w:szCs w:val="20"/>
                <w:lang w:val="hr-HR"/>
              </w:rPr>
            </w:pPr>
            <w:r w:rsidRPr="005F4397">
              <w:rPr>
                <w:rFonts w:asciiTheme="minorHAnsi" w:hAnsiTheme="minorHAnsi" w:cstheme="minorHAnsi"/>
                <w:b/>
                <w:bCs/>
                <w:noProof/>
                <w:color w:val="000000"/>
                <w:sz w:val="20"/>
                <w:szCs w:val="20"/>
                <w:lang w:val="hr-HR"/>
              </w:rPr>
              <w:t>Obujam modula (CSVET)</w:t>
            </w:r>
          </w:p>
        </w:tc>
        <w:tc>
          <w:tcPr>
            <w:tcW w:w="6956" w:type="dxa"/>
            <w:gridSpan w:val="3"/>
            <w:shd w:val="clear" w:color="auto" w:fill="auto"/>
            <w:vAlign w:val="center"/>
          </w:tcPr>
          <w:p w14:paraId="35CB99A3" w14:textId="1367CAA5" w:rsidR="008F40BB" w:rsidRPr="005F4397" w:rsidRDefault="002D5B77" w:rsidP="008F40BB">
            <w:pPr>
              <w:spacing w:after="0"/>
              <w:ind w:left="397" w:hanging="397"/>
              <w:rPr>
                <w:rFonts w:asciiTheme="minorHAnsi" w:hAnsiTheme="minorHAnsi" w:cstheme="minorHAnsi"/>
                <w:b/>
                <w:noProof/>
                <w:sz w:val="20"/>
                <w:szCs w:val="20"/>
                <w:lang w:val="hr-HR"/>
              </w:rPr>
            </w:pPr>
            <w:r w:rsidRPr="005F4397">
              <w:rPr>
                <w:rFonts w:asciiTheme="minorHAnsi" w:hAnsiTheme="minorHAnsi" w:cstheme="minorHAnsi"/>
                <w:b/>
                <w:noProof/>
                <w:sz w:val="20"/>
                <w:szCs w:val="20"/>
                <w:lang w:val="hr-HR"/>
              </w:rPr>
              <w:t>2 CSVET</w:t>
            </w:r>
          </w:p>
        </w:tc>
      </w:tr>
      <w:tr w:rsidR="008F40BB" w:rsidRPr="005F4397" w14:paraId="761BF66A" w14:textId="77777777" w:rsidTr="008F40BB">
        <w:tc>
          <w:tcPr>
            <w:tcW w:w="2537" w:type="dxa"/>
            <w:vMerge w:val="restart"/>
            <w:shd w:val="clear" w:color="auto" w:fill="8EAADB" w:themeFill="accent1" w:themeFillTint="99"/>
            <w:tcMar>
              <w:left w:w="57" w:type="dxa"/>
              <w:right w:w="57" w:type="dxa"/>
            </w:tcMar>
            <w:vAlign w:val="center"/>
          </w:tcPr>
          <w:p w14:paraId="30E5F9F0" w14:textId="77777777" w:rsidR="008F40BB" w:rsidRPr="005F4397" w:rsidRDefault="008F40BB" w:rsidP="008F40BB">
            <w:pPr>
              <w:spacing w:after="0" w:line="240" w:lineRule="auto"/>
              <w:rPr>
                <w:rFonts w:asciiTheme="minorHAnsi" w:hAnsiTheme="minorHAnsi" w:cstheme="minorHAnsi"/>
                <w:b/>
                <w:bCs/>
                <w:noProof/>
                <w:color w:val="000000"/>
                <w:sz w:val="20"/>
                <w:szCs w:val="20"/>
                <w:lang w:val="hr-HR"/>
              </w:rPr>
            </w:pPr>
            <w:r w:rsidRPr="005F4397">
              <w:rPr>
                <w:rFonts w:asciiTheme="minorHAnsi" w:hAnsiTheme="minorHAnsi" w:cstheme="minorHAnsi"/>
                <w:b/>
                <w:bCs/>
                <w:noProof/>
                <w:color w:val="000000"/>
                <w:sz w:val="20"/>
                <w:szCs w:val="20"/>
                <w:lang w:val="hr-HR"/>
              </w:rPr>
              <w:t>Načini stjecanja ishoda učenja (od – do, postotak)</w:t>
            </w:r>
          </w:p>
        </w:tc>
        <w:tc>
          <w:tcPr>
            <w:tcW w:w="1852" w:type="dxa"/>
            <w:shd w:val="clear" w:color="auto" w:fill="8EAADB" w:themeFill="accent1" w:themeFillTint="99"/>
            <w:tcMar>
              <w:left w:w="57" w:type="dxa"/>
              <w:right w:w="57" w:type="dxa"/>
            </w:tcMar>
            <w:vAlign w:val="center"/>
          </w:tcPr>
          <w:p w14:paraId="01B2279C" w14:textId="77777777" w:rsidR="008F40BB" w:rsidRPr="005F4397" w:rsidRDefault="008F40BB" w:rsidP="008F40BB">
            <w:pPr>
              <w:spacing w:after="0"/>
              <w:jc w:val="center"/>
              <w:rPr>
                <w:rFonts w:asciiTheme="minorHAnsi" w:hAnsiTheme="minorHAnsi" w:cstheme="minorHAnsi"/>
                <w:b/>
                <w:bCs/>
                <w:noProof/>
                <w:color w:val="000000"/>
                <w:sz w:val="20"/>
                <w:szCs w:val="20"/>
                <w:lang w:val="hr-HR"/>
              </w:rPr>
            </w:pPr>
            <w:r w:rsidRPr="005F4397">
              <w:rPr>
                <w:rFonts w:asciiTheme="minorHAnsi" w:hAnsiTheme="minorHAnsi" w:cstheme="minorHAnsi"/>
                <w:b/>
                <w:bCs/>
                <w:noProof/>
                <w:color w:val="000000"/>
                <w:sz w:val="20"/>
                <w:szCs w:val="20"/>
                <w:lang w:val="hr-HR"/>
              </w:rPr>
              <w:t>Vođeni proces učenja i poučavanja</w:t>
            </w:r>
          </w:p>
        </w:tc>
        <w:tc>
          <w:tcPr>
            <w:tcW w:w="2552" w:type="dxa"/>
            <w:shd w:val="clear" w:color="auto" w:fill="8EAADB" w:themeFill="accent1" w:themeFillTint="99"/>
            <w:vAlign w:val="center"/>
          </w:tcPr>
          <w:p w14:paraId="2AA640B9" w14:textId="77777777" w:rsidR="008F40BB" w:rsidRPr="005F4397" w:rsidRDefault="008F40BB" w:rsidP="008F40BB">
            <w:pPr>
              <w:spacing w:after="0"/>
              <w:jc w:val="center"/>
              <w:rPr>
                <w:rFonts w:asciiTheme="minorHAnsi" w:hAnsiTheme="minorHAnsi" w:cstheme="minorHAnsi"/>
                <w:b/>
                <w:bCs/>
                <w:noProof/>
                <w:color w:val="000000"/>
                <w:sz w:val="20"/>
                <w:szCs w:val="20"/>
                <w:lang w:val="hr-HR"/>
              </w:rPr>
            </w:pPr>
            <w:r w:rsidRPr="005F4397">
              <w:rPr>
                <w:rFonts w:asciiTheme="minorHAnsi" w:hAnsiTheme="minorHAnsi" w:cstheme="minorHAnsi"/>
                <w:b/>
                <w:bCs/>
                <w:noProof/>
                <w:color w:val="000000"/>
                <w:sz w:val="20"/>
                <w:szCs w:val="20"/>
                <w:lang w:val="hr-HR"/>
              </w:rPr>
              <w:t>Oblici učenja temeljenog na radu</w:t>
            </w:r>
          </w:p>
        </w:tc>
        <w:tc>
          <w:tcPr>
            <w:tcW w:w="2552" w:type="dxa"/>
            <w:shd w:val="clear" w:color="auto" w:fill="8EAADB" w:themeFill="accent1" w:themeFillTint="99"/>
            <w:vAlign w:val="center"/>
          </w:tcPr>
          <w:p w14:paraId="470DC3C3" w14:textId="77777777" w:rsidR="008F40BB" w:rsidRPr="005F4397" w:rsidRDefault="008F40BB" w:rsidP="008F40BB">
            <w:pPr>
              <w:spacing w:after="0"/>
              <w:jc w:val="center"/>
              <w:rPr>
                <w:rFonts w:asciiTheme="minorHAnsi" w:hAnsiTheme="minorHAnsi" w:cstheme="minorHAnsi"/>
                <w:b/>
                <w:bCs/>
                <w:noProof/>
                <w:color w:val="000000"/>
                <w:sz w:val="20"/>
                <w:szCs w:val="20"/>
                <w:lang w:val="hr-HR"/>
              </w:rPr>
            </w:pPr>
            <w:r w:rsidRPr="005F4397">
              <w:rPr>
                <w:rFonts w:asciiTheme="minorHAnsi" w:hAnsiTheme="minorHAnsi" w:cstheme="minorHAnsi"/>
                <w:b/>
                <w:bCs/>
                <w:noProof/>
                <w:color w:val="000000"/>
                <w:sz w:val="20"/>
                <w:szCs w:val="20"/>
                <w:lang w:val="hr-HR"/>
              </w:rPr>
              <w:t>Samostalne aktivnosti polaznika</w:t>
            </w:r>
          </w:p>
        </w:tc>
      </w:tr>
      <w:tr w:rsidR="008F40BB" w:rsidRPr="005F4397" w14:paraId="4AFB812F" w14:textId="77777777" w:rsidTr="006016C4">
        <w:trPr>
          <w:trHeight w:val="540"/>
        </w:trPr>
        <w:tc>
          <w:tcPr>
            <w:tcW w:w="2537" w:type="dxa"/>
            <w:vMerge/>
            <w:shd w:val="clear" w:color="auto" w:fill="B4C6E7" w:themeFill="accent1" w:themeFillTint="66"/>
            <w:tcMar>
              <w:left w:w="57" w:type="dxa"/>
              <w:right w:w="57" w:type="dxa"/>
            </w:tcMar>
            <w:vAlign w:val="center"/>
          </w:tcPr>
          <w:p w14:paraId="29C933E6" w14:textId="77777777" w:rsidR="008F40BB" w:rsidRPr="005F4397" w:rsidRDefault="008F40BB" w:rsidP="008F40BB">
            <w:pPr>
              <w:spacing w:after="0" w:line="240" w:lineRule="auto"/>
              <w:rPr>
                <w:rFonts w:asciiTheme="minorHAnsi" w:hAnsiTheme="minorHAnsi" w:cstheme="minorHAnsi"/>
                <w:b/>
                <w:bCs/>
                <w:noProof/>
                <w:color w:val="000000"/>
                <w:sz w:val="20"/>
                <w:szCs w:val="20"/>
                <w:lang w:val="hr-HR"/>
              </w:rPr>
            </w:pPr>
          </w:p>
        </w:tc>
        <w:tc>
          <w:tcPr>
            <w:tcW w:w="1852" w:type="dxa"/>
            <w:tcMar>
              <w:left w:w="57" w:type="dxa"/>
              <w:right w:w="57" w:type="dxa"/>
            </w:tcMar>
            <w:vAlign w:val="center"/>
          </w:tcPr>
          <w:p w14:paraId="26D8CDE8" w14:textId="797CB802" w:rsidR="008F40BB" w:rsidRPr="005F4397" w:rsidRDefault="006016C4" w:rsidP="006016C4">
            <w:pPr>
              <w:spacing w:after="0"/>
              <w:jc w:val="center"/>
              <w:rPr>
                <w:rFonts w:asciiTheme="minorHAnsi" w:hAnsiTheme="minorHAnsi" w:cstheme="minorHAnsi"/>
                <w:noProof/>
                <w:sz w:val="20"/>
                <w:szCs w:val="20"/>
                <w:lang w:val="hr-HR"/>
              </w:rPr>
            </w:pPr>
            <w:r w:rsidRPr="005F4397">
              <w:rPr>
                <w:rFonts w:asciiTheme="minorHAnsi" w:hAnsiTheme="minorHAnsi" w:cstheme="minorHAnsi"/>
                <w:noProof/>
                <w:sz w:val="20"/>
                <w:szCs w:val="20"/>
                <w:lang w:val="hr-HR"/>
              </w:rPr>
              <w:t>15 ( 30%)</w:t>
            </w:r>
          </w:p>
        </w:tc>
        <w:tc>
          <w:tcPr>
            <w:tcW w:w="2552" w:type="dxa"/>
            <w:vAlign w:val="center"/>
          </w:tcPr>
          <w:p w14:paraId="665FFE78" w14:textId="32351080" w:rsidR="008F40BB" w:rsidRPr="005F4397" w:rsidRDefault="006016C4" w:rsidP="006016C4">
            <w:pPr>
              <w:spacing w:after="0"/>
              <w:jc w:val="center"/>
              <w:rPr>
                <w:rFonts w:asciiTheme="minorHAnsi" w:hAnsiTheme="minorHAnsi" w:cstheme="minorHAnsi"/>
                <w:noProof/>
                <w:sz w:val="20"/>
                <w:szCs w:val="20"/>
                <w:lang w:val="hr-HR"/>
              </w:rPr>
            </w:pPr>
            <w:r w:rsidRPr="005F4397">
              <w:rPr>
                <w:rFonts w:asciiTheme="minorHAnsi" w:hAnsiTheme="minorHAnsi" w:cstheme="minorHAnsi"/>
                <w:noProof/>
                <w:sz w:val="20"/>
                <w:szCs w:val="20"/>
                <w:lang w:val="hr-HR"/>
              </w:rPr>
              <w:t>20 (40%)</w:t>
            </w:r>
          </w:p>
        </w:tc>
        <w:tc>
          <w:tcPr>
            <w:tcW w:w="2552" w:type="dxa"/>
            <w:vAlign w:val="center"/>
          </w:tcPr>
          <w:p w14:paraId="0BB21C7C" w14:textId="38385EAA" w:rsidR="008F40BB" w:rsidRPr="005F4397" w:rsidRDefault="006016C4" w:rsidP="006016C4">
            <w:pPr>
              <w:spacing w:after="0"/>
              <w:jc w:val="center"/>
              <w:rPr>
                <w:rFonts w:asciiTheme="minorHAnsi" w:hAnsiTheme="minorHAnsi" w:cstheme="minorHAnsi"/>
                <w:noProof/>
                <w:sz w:val="20"/>
                <w:szCs w:val="20"/>
                <w:lang w:val="hr-HR"/>
              </w:rPr>
            </w:pPr>
            <w:r w:rsidRPr="005F4397">
              <w:rPr>
                <w:rFonts w:asciiTheme="minorHAnsi" w:hAnsiTheme="minorHAnsi" w:cstheme="minorHAnsi"/>
                <w:noProof/>
                <w:sz w:val="20"/>
                <w:szCs w:val="20"/>
                <w:lang w:val="hr-HR"/>
              </w:rPr>
              <w:t>15 (30%)</w:t>
            </w:r>
          </w:p>
        </w:tc>
      </w:tr>
      <w:tr w:rsidR="008F40BB" w:rsidRPr="005F4397" w14:paraId="476E8775" w14:textId="77777777" w:rsidTr="008F40BB">
        <w:tc>
          <w:tcPr>
            <w:tcW w:w="2537" w:type="dxa"/>
            <w:shd w:val="clear" w:color="auto" w:fill="B4C6E7" w:themeFill="accent1" w:themeFillTint="66"/>
            <w:tcMar>
              <w:left w:w="57" w:type="dxa"/>
              <w:right w:w="57" w:type="dxa"/>
            </w:tcMar>
            <w:vAlign w:val="center"/>
          </w:tcPr>
          <w:p w14:paraId="2D97D47F" w14:textId="77777777" w:rsidR="008F40BB" w:rsidRPr="005F4397" w:rsidRDefault="008F40BB" w:rsidP="008F40BB">
            <w:pPr>
              <w:spacing w:after="0" w:line="240" w:lineRule="auto"/>
              <w:rPr>
                <w:rFonts w:asciiTheme="minorHAnsi" w:hAnsiTheme="minorHAnsi" w:cstheme="minorHAnsi"/>
                <w:b/>
                <w:bCs/>
                <w:noProof/>
                <w:color w:val="000000"/>
                <w:sz w:val="20"/>
                <w:szCs w:val="20"/>
                <w:lang w:val="hr-HR"/>
              </w:rPr>
            </w:pPr>
            <w:r w:rsidRPr="005F4397">
              <w:rPr>
                <w:rFonts w:asciiTheme="minorHAnsi" w:hAnsiTheme="minorHAnsi" w:cstheme="minorHAnsi"/>
                <w:b/>
                <w:bCs/>
                <w:noProof/>
                <w:color w:val="000000"/>
                <w:sz w:val="20"/>
                <w:szCs w:val="20"/>
                <w:lang w:val="hr-HR"/>
              </w:rPr>
              <w:t>Status modula</w:t>
            </w:r>
          </w:p>
          <w:p w14:paraId="34BFDF9C" w14:textId="77777777" w:rsidR="008F40BB" w:rsidRPr="005F4397" w:rsidRDefault="008F40BB" w:rsidP="008F40BB">
            <w:pPr>
              <w:spacing w:after="0" w:line="240" w:lineRule="auto"/>
              <w:rPr>
                <w:rFonts w:asciiTheme="minorHAnsi" w:hAnsiTheme="minorHAnsi" w:cstheme="minorHAnsi"/>
                <w:b/>
                <w:bCs/>
                <w:noProof/>
                <w:color w:val="000000"/>
                <w:sz w:val="20"/>
                <w:szCs w:val="20"/>
                <w:lang w:val="hr-HR"/>
              </w:rPr>
            </w:pPr>
            <w:r w:rsidRPr="005F4397">
              <w:rPr>
                <w:rFonts w:asciiTheme="minorHAnsi" w:hAnsiTheme="minorHAnsi" w:cstheme="minorHAnsi"/>
                <w:b/>
                <w:bCs/>
                <w:noProof/>
                <w:color w:val="000000"/>
                <w:sz w:val="20"/>
                <w:szCs w:val="20"/>
                <w:lang w:val="hr-HR"/>
              </w:rPr>
              <w:t>(obvezni/izborni)</w:t>
            </w:r>
          </w:p>
        </w:tc>
        <w:tc>
          <w:tcPr>
            <w:tcW w:w="6956" w:type="dxa"/>
            <w:gridSpan w:val="3"/>
            <w:tcMar>
              <w:left w:w="57" w:type="dxa"/>
              <w:right w:w="57" w:type="dxa"/>
            </w:tcMar>
            <w:vAlign w:val="center"/>
          </w:tcPr>
          <w:p w14:paraId="3FF2247C" w14:textId="7A1373E2" w:rsidR="008F40BB" w:rsidRPr="005F4397" w:rsidRDefault="006016C4" w:rsidP="008F40BB">
            <w:pPr>
              <w:spacing w:after="0"/>
              <w:rPr>
                <w:rFonts w:asciiTheme="minorHAnsi" w:hAnsiTheme="minorHAnsi" w:cstheme="minorHAnsi"/>
                <w:noProof/>
                <w:sz w:val="20"/>
                <w:szCs w:val="20"/>
                <w:lang w:val="hr-HR"/>
              </w:rPr>
            </w:pPr>
            <w:r w:rsidRPr="005F4397">
              <w:rPr>
                <w:rFonts w:asciiTheme="minorHAnsi" w:hAnsiTheme="minorHAnsi" w:cstheme="minorHAnsi"/>
                <w:noProof/>
                <w:sz w:val="20"/>
                <w:szCs w:val="20"/>
                <w:lang w:val="hr-HR"/>
              </w:rPr>
              <w:t>obvezan</w:t>
            </w:r>
          </w:p>
        </w:tc>
      </w:tr>
      <w:tr w:rsidR="008F40BB" w:rsidRPr="005F4397" w14:paraId="126F9046" w14:textId="77777777" w:rsidTr="008F40BB">
        <w:trPr>
          <w:trHeight w:val="626"/>
        </w:trPr>
        <w:tc>
          <w:tcPr>
            <w:tcW w:w="2537" w:type="dxa"/>
            <w:shd w:val="clear" w:color="auto" w:fill="B4C6E7" w:themeFill="accent1" w:themeFillTint="66"/>
            <w:tcMar>
              <w:left w:w="57" w:type="dxa"/>
              <w:right w:w="57" w:type="dxa"/>
            </w:tcMar>
            <w:vAlign w:val="center"/>
          </w:tcPr>
          <w:p w14:paraId="764F683F" w14:textId="77777777" w:rsidR="008F40BB" w:rsidRPr="005F4397" w:rsidRDefault="008F40BB" w:rsidP="008F40BB">
            <w:pPr>
              <w:spacing w:after="0" w:line="240" w:lineRule="auto"/>
              <w:rPr>
                <w:rFonts w:asciiTheme="minorHAnsi" w:hAnsiTheme="minorHAnsi" w:cstheme="minorHAnsi"/>
                <w:b/>
                <w:bCs/>
                <w:noProof/>
                <w:color w:val="000000"/>
                <w:sz w:val="20"/>
                <w:szCs w:val="20"/>
                <w:lang w:val="hr-HR"/>
              </w:rPr>
            </w:pPr>
            <w:r w:rsidRPr="005F4397">
              <w:rPr>
                <w:rFonts w:asciiTheme="minorHAnsi" w:hAnsiTheme="minorHAnsi" w:cstheme="minorHAnsi"/>
                <w:b/>
                <w:bCs/>
                <w:noProof/>
                <w:color w:val="000000"/>
                <w:sz w:val="20"/>
                <w:szCs w:val="20"/>
                <w:lang w:val="hr-HR"/>
              </w:rPr>
              <w:t xml:space="preserve">Cilj (opis) modula </w:t>
            </w:r>
          </w:p>
        </w:tc>
        <w:tc>
          <w:tcPr>
            <w:tcW w:w="6956" w:type="dxa"/>
            <w:gridSpan w:val="3"/>
            <w:tcMar>
              <w:left w:w="57" w:type="dxa"/>
              <w:right w:w="57" w:type="dxa"/>
            </w:tcMar>
            <w:vAlign w:val="center"/>
          </w:tcPr>
          <w:p w14:paraId="0826DC90" w14:textId="77777777" w:rsidR="009302AB" w:rsidRPr="005F4397" w:rsidRDefault="009302AB" w:rsidP="009302AB">
            <w:pPr>
              <w:tabs>
                <w:tab w:val="left" w:pos="2820"/>
              </w:tabs>
              <w:spacing w:after="0"/>
              <w:rPr>
                <w:rFonts w:asciiTheme="minorHAnsi" w:hAnsiTheme="minorHAnsi" w:cstheme="minorHAnsi"/>
                <w:noProof/>
                <w:sz w:val="20"/>
                <w:szCs w:val="20"/>
                <w:lang w:val="hr-HR"/>
              </w:rPr>
            </w:pPr>
            <w:r w:rsidRPr="005F4397">
              <w:rPr>
                <w:rFonts w:asciiTheme="minorHAnsi" w:hAnsiTheme="minorHAnsi" w:cstheme="minorHAnsi"/>
                <w:noProof/>
                <w:sz w:val="20"/>
                <w:szCs w:val="20"/>
                <w:lang w:val="hr-HR"/>
              </w:rPr>
              <w:t>Cilj modula je stjecanje kompetencija učenika potrebnih za osiguranje kvalitete u zavarivanju.</w:t>
            </w:r>
          </w:p>
          <w:p w14:paraId="5FDF3E8D" w14:textId="4E8875D1" w:rsidR="008F40BB" w:rsidRPr="005F4397" w:rsidRDefault="009302AB" w:rsidP="009302AB">
            <w:pPr>
              <w:tabs>
                <w:tab w:val="left" w:pos="2820"/>
              </w:tabs>
              <w:spacing w:after="0"/>
              <w:rPr>
                <w:rFonts w:asciiTheme="minorHAnsi" w:hAnsiTheme="minorHAnsi" w:cstheme="minorHAnsi"/>
                <w:noProof/>
                <w:sz w:val="20"/>
                <w:szCs w:val="20"/>
                <w:lang w:val="hr-HR"/>
              </w:rPr>
            </w:pPr>
            <w:r w:rsidRPr="005F4397">
              <w:rPr>
                <w:rFonts w:asciiTheme="minorHAnsi" w:hAnsiTheme="minorHAnsi" w:cstheme="minorHAnsi"/>
                <w:noProof/>
                <w:sz w:val="20"/>
                <w:szCs w:val="20"/>
                <w:lang w:val="hr-HR"/>
              </w:rPr>
              <w:t xml:space="preserve">Svrha je da </w:t>
            </w:r>
            <w:r w:rsidR="007C6745">
              <w:rPr>
                <w:rFonts w:asciiTheme="minorHAnsi" w:hAnsiTheme="minorHAnsi" w:cstheme="minorHAnsi"/>
                <w:noProof/>
                <w:sz w:val="20"/>
                <w:szCs w:val="20"/>
                <w:lang w:val="hr-HR"/>
              </w:rPr>
              <w:t>polaznici</w:t>
            </w:r>
            <w:r w:rsidRPr="005F4397">
              <w:rPr>
                <w:rFonts w:asciiTheme="minorHAnsi" w:hAnsiTheme="minorHAnsi" w:cstheme="minorHAnsi"/>
                <w:noProof/>
                <w:sz w:val="20"/>
                <w:szCs w:val="20"/>
                <w:lang w:val="hr-HR"/>
              </w:rPr>
              <w:t xml:space="preserve"> steknu znanja i vještine pomoću kojih će prepoznati faktore koji utječu na kvalitetu u zavarivanju. Polaznici će usvojiti kriterije prihvatljivosti kvalitete zavarenog spoja, procedure certificiranja pogona, atesta postupka i zavarivača. Polaznici će vizualnim pregledom prepoznati pogreške u zavarivanju koje treba otkloniti pri osiguranju kvalitete u zavarivanju.</w:t>
            </w:r>
          </w:p>
        </w:tc>
      </w:tr>
      <w:tr w:rsidR="008F40BB" w:rsidRPr="005F4397" w14:paraId="75D4E4AA" w14:textId="77777777" w:rsidTr="008F40BB">
        <w:tc>
          <w:tcPr>
            <w:tcW w:w="2537" w:type="dxa"/>
            <w:shd w:val="clear" w:color="auto" w:fill="B4C6E7" w:themeFill="accent1" w:themeFillTint="66"/>
            <w:tcMar>
              <w:left w:w="57" w:type="dxa"/>
              <w:right w:w="57" w:type="dxa"/>
            </w:tcMar>
            <w:vAlign w:val="center"/>
          </w:tcPr>
          <w:p w14:paraId="5CFE9A3B" w14:textId="77777777" w:rsidR="008F40BB" w:rsidRPr="005F4397" w:rsidRDefault="008F40BB" w:rsidP="008F40BB">
            <w:pPr>
              <w:spacing w:after="0" w:line="240" w:lineRule="auto"/>
              <w:rPr>
                <w:rFonts w:asciiTheme="minorHAnsi" w:hAnsiTheme="minorHAnsi" w:cstheme="minorHAnsi"/>
                <w:b/>
                <w:bCs/>
                <w:noProof/>
                <w:color w:val="000000"/>
                <w:sz w:val="20"/>
                <w:szCs w:val="20"/>
                <w:lang w:val="hr-HR"/>
              </w:rPr>
            </w:pPr>
            <w:r w:rsidRPr="005F4397">
              <w:rPr>
                <w:rFonts w:asciiTheme="minorHAnsi" w:hAnsiTheme="minorHAnsi" w:cstheme="minorHAnsi"/>
                <w:b/>
                <w:bCs/>
                <w:noProof/>
                <w:color w:val="000000"/>
                <w:sz w:val="20"/>
                <w:szCs w:val="20"/>
                <w:lang w:val="hr-HR"/>
              </w:rPr>
              <w:t>Ključni pojmovi</w:t>
            </w:r>
          </w:p>
        </w:tc>
        <w:tc>
          <w:tcPr>
            <w:tcW w:w="6956" w:type="dxa"/>
            <w:gridSpan w:val="3"/>
            <w:tcMar>
              <w:left w:w="57" w:type="dxa"/>
              <w:right w:w="57" w:type="dxa"/>
            </w:tcMar>
            <w:vAlign w:val="center"/>
          </w:tcPr>
          <w:p w14:paraId="0CE2DA14" w14:textId="15096B7E" w:rsidR="008F40BB" w:rsidRPr="005F4397" w:rsidRDefault="009302AB" w:rsidP="008F40BB">
            <w:pPr>
              <w:tabs>
                <w:tab w:val="left" w:pos="2820"/>
              </w:tabs>
              <w:spacing w:after="0"/>
              <w:rPr>
                <w:rFonts w:asciiTheme="minorHAnsi" w:hAnsiTheme="minorHAnsi" w:cstheme="minorHAnsi"/>
                <w:noProof/>
                <w:sz w:val="20"/>
                <w:szCs w:val="20"/>
                <w:lang w:val="hr-HR"/>
              </w:rPr>
            </w:pPr>
            <w:r w:rsidRPr="005F4397">
              <w:rPr>
                <w:rFonts w:asciiTheme="minorHAnsi" w:hAnsiTheme="minorHAnsi" w:cstheme="minorHAnsi"/>
                <w:noProof/>
                <w:sz w:val="20"/>
                <w:szCs w:val="20"/>
                <w:lang w:val="hr-HR"/>
              </w:rPr>
              <w:t>osiguranje kvalitete, kriteriji prihvatljivosti, certificiranje pogona, atest postupka, atest zavarivača, vizualni pregled, pogreške u zavarivanju</w:t>
            </w:r>
          </w:p>
        </w:tc>
      </w:tr>
      <w:tr w:rsidR="008F40BB" w:rsidRPr="005F4397" w14:paraId="2991296B" w14:textId="77777777" w:rsidTr="008F40BB">
        <w:tc>
          <w:tcPr>
            <w:tcW w:w="2537" w:type="dxa"/>
            <w:shd w:val="clear" w:color="auto" w:fill="B4C6E7" w:themeFill="accent1" w:themeFillTint="66"/>
            <w:tcMar>
              <w:left w:w="57" w:type="dxa"/>
              <w:right w:w="57" w:type="dxa"/>
            </w:tcMar>
            <w:vAlign w:val="center"/>
          </w:tcPr>
          <w:p w14:paraId="03553ED4" w14:textId="77777777" w:rsidR="008F40BB" w:rsidRPr="005F4397" w:rsidRDefault="008F40BB" w:rsidP="008F40BB">
            <w:pPr>
              <w:spacing w:after="0" w:line="240" w:lineRule="auto"/>
              <w:rPr>
                <w:rFonts w:asciiTheme="minorHAnsi" w:hAnsiTheme="minorHAnsi" w:cstheme="minorHAnsi"/>
                <w:b/>
                <w:bCs/>
                <w:noProof/>
                <w:color w:val="000000"/>
                <w:sz w:val="20"/>
                <w:szCs w:val="20"/>
                <w:lang w:val="hr-HR"/>
              </w:rPr>
            </w:pPr>
            <w:r w:rsidRPr="005F4397">
              <w:rPr>
                <w:rFonts w:asciiTheme="minorHAnsi" w:hAnsiTheme="minorHAnsi" w:cstheme="minorHAnsi"/>
                <w:b/>
                <w:bCs/>
                <w:noProof/>
                <w:color w:val="000000"/>
                <w:sz w:val="20"/>
                <w:szCs w:val="20"/>
                <w:lang w:val="hr-HR"/>
              </w:rPr>
              <w:lastRenderedPageBreak/>
              <w:t>Oblici učenja temeljenog na radu</w:t>
            </w:r>
          </w:p>
        </w:tc>
        <w:tc>
          <w:tcPr>
            <w:tcW w:w="6956" w:type="dxa"/>
            <w:gridSpan w:val="3"/>
            <w:tcMar>
              <w:left w:w="57" w:type="dxa"/>
              <w:right w:w="57" w:type="dxa"/>
            </w:tcMar>
            <w:vAlign w:val="center"/>
          </w:tcPr>
          <w:p w14:paraId="635AB2FB" w14:textId="18C4992D" w:rsidR="008F40BB" w:rsidRPr="005F4397" w:rsidRDefault="00FE2F16" w:rsidP="008F40BB">
            <w:pPr>
              <w:tabs>
                <w:tab w:val="left" w:pos="2820"/>
              </w:tabs>
              <w:spacing w:after="0"/>
              <w:rPr>
                <w:rFonts w:asciiTheme="minorHAnsi" w:hAnsiTheme="minorHAnsi" w:cstheme="minorHAnsi"/>
                <w:noProof/>
                <w:sz w:val="20"/>
                <w:szCs w:val="20"/>
                <w:lang w:val="hr-HR"/>
              </w:rPr>
            </w:pPr>
            <w:r w:rsidRPr="005F4397">
              <w:rPr>
                <w:rFonts w:asciiTheme="minorHAnsi" w:hAnsiTheme="minorHAnsi" w:cstheme="minorHAnsi"/>
                <w:noProof/>
                <w:sz w:val="20"/>
                <w:szCs w:val="20"/>
                <w:lang w:val="hr-HR"/>
              </w:rPr>
              <w:t>Učenje temeljeno na radu  integrirano je u modul uz uporabu simulacija uvjeta rada u realnom sektoru kroz rješavanje projektnih zadataka u području zavarivanja. Provodi se u specijaliziranim učionicama/praktikumima/radionicama ustanove ili u Regionalnim centrima kompetentnosti. Zadaci su osmišljeni na temelju primjera iz prakse, suvremenom pristupu rješavanja zadanog zadatka i razvoju kreativnosti učenika.</w:t>
            </w:r>
            <w:r w:rsidR="00EC1B50">
              <w:rPr>
                <w:rFonts w:asciiTheme="minorHAnsi" w:hAnsiTheme="minorHAnsi" w:cstheme="minorHAnsi"/>
                <w:noProof/>
                <w:sz w:val="20"/>
                <w:szCs w:val="20"/>
                <w:lang w:val="hr-HR"/>
              </w:rPr>
              <w:t xml:space="preserve"> </w:t>
            </w:r>
            <w:r w:rsidR="00983C2D" w:rsidRPr="00EC1B50">
              <w:rPr>
                <w:rFonts w:asciiTheme="minorHAnsi" w:hAnsiTheme="minorHAnsi" w:cstheme="minorHAnsi"/>
                <w:noProof/>
                <w:sz w:val="20"/>
                <w:szCs w:val="20"/>
                <w:lang w:val="hr-HR"/>
              </w:rPr>
              <w:t xml:space="preserve">Polaznici </w:t>
            </w:r>
            <w:r w:rsidRPr="005F4397">
              <w:rPr>
                <w:rFonts w:asciiTheme="minorHAnsi" w:hAnsiTheme="minorHAnsi" w:cstheme="minorHAnsi"/>
                <w:noProof/>
                <w:sz w:val="20"/>
                <w:szCs w:val="20"/>
                <w:lang w:val="hr-HR"/>
              </w:rPr>
              <w:t xml:space="preserve">usvajaju znanja o osiguravanju kvalitete, kriterijima prihvatljivosti, certificiranju pogona, atestu postupka, atestu zavarivača, vizualnom pregledu i pogreškama u zavarivanju u </w:t>
            </w:r>
            <w:r w:rsidR="002C3F70">
              <w:rPr>
                <w:rFonts w:asciiTheme="minorHAnsi" w:hAnsiTheme="minorHAnsi" w:cstheme="minorHAnsi"/>
                <w:noProof/>
                <w:sz w:val="20"/>
                <w:szCs w:val="20"/>
                <w:lang w:val="hr-HR"/>
              </w:rPr>
              <w:t>stvarnim</w:t>
            </w:r>
            <w:r w:rsidRPr="005F4397">
              <w:rPr>
                <w:rFonts w:asciiTheme="minorHAnsi" w:hAnsiTheme="minorHAnsi" w:cstheme="minorHAnsi"/>
                <w:noProof/>
                <w:sz w:val="20"/>
                <w:szCs w:val="20"/>
                <w:lang w:val="hr-HR"/>
              </w:rPr>
              <w:t xml:space="preserve"> situacijama.</w:t>
            </w:r>
          </w:p>
        </w:tc>
      </w:tr>
      <w:tr w:rsidR="008F40BB" w:rsidRPr="005F4397" w14:paraId="11C93529" w14:textId="77777777" w:rsidTr="008F40BB">
        <w:tc>
          <w:tcPr>
            <w:tcW w:w="2537" w:type="dxa"/>
            <w:shd w:val="clear" w:color="auto" w:fill="B4C6E7" w:themeFill="accent1" w:themeFillTint="66"/>
            <w:tcMar>
              <w:left w:w="57" w:type="dxa"/>
              <w:right w:w="57" w:type="dxa"/>
            </w:tcMar>
            <w:vAlign w:val="center"/>
          </w:tcPr>
          <w:p w14:paraId="40EEA65E" w14:textId="77777777" w:rsidR="008F40BB" w:rsidRPr="005F4397" w:rsidRDefault="008F40BB" w:rsidP="008F40BB">
            <w:pPr>
              <w:spacing w:after="0" w:line="240" w:lineRule="auto"/>
              <w:rPr>
                <w:rFonts w:asciiTheme="minorHAnsi" w:hAnsiTheme="minorHAnsi" w:cstheme="minorHAnsi"/>
                <w:b/>
                <w:bCs/>
                <w:noProof/>
                <w:color w:val="000000"/>
                <w:sz w:val="20"/>
                <w:szCs w:val="20"/>
                <w:lang w:val="hr-HR"/>
              </w:rPr>
            </w:pPr>
            <w:r w:rsidRPr="005F4397">
              <w:rPr>
                <w:rFonts w:asciiTheme="minorHAnsi" w:hAnsiTheme="minorHAnsi" w:cstheme="minorHAnsi"/>
                <w:b/>
                <w:bCs/>
                <w:noProof/>
                <w:color w:val="000000"/>
                <w:sz w:val="20"/>
                <w:szCs w:val="20"/>
                <w:lang w:val="hr-HR"/>
              </w:rPr>
              <w:t>Literatura i specifična nastavna sredstva potrebna za realizaciju modula</w:t>
            </w:r>
          </w:p>
        </w:tc>
        <w:tc>
          <w:tcPr>
            <w:tcW w:w="6956" w:type="dxa"/>
            <w:gridSpan w:val="3"/>
            <w:tcMar>
              <w:left w:w="57" w:type="dxa"/>
              <w:right w:w="57" w:type="dxa"/>
            </w:tcMar>
          </w:tcPr>
          <w:p w14:paraId="1E713C57" w14:textId="2A9627FC" w:rsidR="008F40BB" w:rsidRPr="005F4397" w:rsidRDefault="00FE2F16" w:rsidP="00FE2F16">
            <w:pPr>
              <w:spacing w:after="0"/>
              <w:rPr>
                <w:rFonts w:asciiTheme="minorHAnsi" w:hAnsiTheme="minorHAnsi" w:cstheme="minorHAnsi"/>
                <w:noProof/>
                <w:sz w:val="20"/>
                <w:szCs w:val="20"/>
                <w:lang w:val="hr-HR"/>
              </w:rPr>
            </w:pPr>
            <w:r w:rsidRPr="005F4397">
              <w:rPr>
                <w:rFonts w:asciiTheme="minorHAnsi" w:hAnsiTheme="minorHAnsi" w:cstheme="minorHAnsi"/>
                <w:noProof/>
                <w:sz w:val="20"/>
                <w:szCs w:val="20"/>
                <w:lang w:val="hr-HR"/>
              </w:rPr>
              <w:t>1. HRN EN ISO 3834:2021 Zahtjevi za osiguranje kvalitete kod postupaka zavarivanja</w:t>
            </w:r>
            <w:r w:rsidR="0041674A" w:rsidRPr="005F4397">
              <w:rPr>
                <w:rFonts w:asciiTheme="minorHAnsi" w:hAnsiTheme="minorHAnsi" w:cstheme="minorHAnsi"/>
                <w:noProof/>
                <w:sz w:val="20"/>
                <w:szCs w:val="20"/>
                <w:lang w:val="hr-HR"/>
              </w:rPr>
              <w:t xml:space="preserve"> </w:t>
            </w:r>
            <w:r w:rsidRPr="005F4397">
              <w:rPr>
                <w:rFonts w:asciiTheme="minorHAnsi" w:hAnsiTheme="minorHAnsi" w:cstheme="minorHAnsi"/>
                <w:noProof/>
                <w:sz w:val="20"/>
                <w:szCs w:val="20"/>
                <w:lang w:val="hr-HR"/>
              </w:rPr>
              <w:t>taljenjem metalnih materijala</w:t>
            </w:r>
          </w:p>
          <w:p w14:paraId="083D7E4B" w14:textId="7E53A952" w:rsidR="00FE2F16" w:rsidRPr="005F4397" w:rsidRDefault="00FE2F16" w:rsidP="00FE2F16">
            <w:pPr>
              <w:spacing w:after="0"/>
              <w:rPr>
                <w:rFonts w:asciiTheme="minorHAnsi" w:hAnsiTheme="minorHAnsi" w:cstheme="minorHAnsi"/>
                <w:iCs/>
                <w:noProof/>
                <w:sz w:val="20"/>
                <w:szCs w:val="20"/>
                <w:lang w:val="hr-HR"/>
              </w:rPr>
            </w:pPr>
            <w:r w:rsidRPr="005F4397">
              <w:rPr>
                <w:rFonts w:asciiTheme="minorHAnsi" w:hAnsiTheme="minorHAnsi" w:cstheme="minorHAnsi"/>
                <w:iCs/>
                <w:noProof/>
                <w:sz w:val="20"/>
                <w:szCs w:val="20"/>
                <w:lang w:val="hr-HR"/>
              </w:rPr>
              <w:t xml:space="preserve">2. </w:t>
            </w:r>
            <w:r w:rsidR="0041674A" w:rsidRPr="005F4397">
              <w:rPr>
                <w:rFonts w:asciiTheme="minorHAnsi" w:hAnsiTheme="minorHAnsi" w:cstheme="minorHAnsi"/>
                <w:iCs/>
                <w:noProof/>
                <w:sz w:val="20"/>
                <w:szCs w:val="20"/>
                <w:lang w:val="hr-HR"/>
              </w:rPr>
              <w:t>HRN EN ISO 14731:2019 Koordinacija zavarivanja - Zadaci i odgovornosti</w:t>
            </w:r>
          </w:p>
          <w:p w14:paraId="6A93A3C0" w14:textId="2A0C6EF7" w:rsidR="0041674A" w:rsidRPr="005F4397" w:rsidRDefault="0041674A" w:rsidP="00FE2F16">
            <w:pPr>
              <w:spacing w:after="0"/>
              <w:rPr>
                <w:rFonts w:asciiTheme="minorHAnsi" w:hAnsiTheme="minorHAnsi" w:cstheme="minorHAnsi"/>
                <w:iCs/>
                <w:noProof/>
                <w:sz w:val="20"/>
                <w:szCs w:val="20"/>
                <w:lang w:val="hr-HR"/>
              </w:rPr>
            </w:pPr>
            <w:r w:rsidRPr="005F4397">
              <w:rPr>
                <w:rFonts w:asciiTheme="minorHAnsi" w:hAnsiTheme="minorHAnsi" w:cstheme="minorHAnsi"/>
                <w:iCs/>
                <w:noProof/>
                <w:sz w:val="20"/>
                <w:szCs w:val="20"/>
                <w:lang w:val="hr-HR"/>
              </w:rPr>
              <w:t>3. HRN EN ISO 9001:2015 Sustavi upravljanja kvalitetom -- Zahtjevi</w:t>
            </w:r>
          </w:p>
          <w:p w14:paraId="76851BB1" w14:textId="77777777" w:rsidR="0041674A" w:rsidRPr="005F4397" w:rsidRDefault="0041674A" w:rsidP="0041674A">
            <w:pPr>
              <w:spacing w:after="0"/>
              <w:rPr>
                <w:rFonts w:asciiTheme="minorHAnsi" w:hAnsiTheme="minorHAnsi" w:cstheme="minorHAnsi"/>
                <w:iCs/>
                <w:noProof/>
                <w:sz w:val="20"/>
                <w:szCs w:val="20"/>
                <w:lang w:val="hr-HR"/>
              </w:rPr>
            </w:pPr>
            <w:r w:rsidRPr="005F4397">
              <w:rPr>
                <w:rFonts w:asciiTheme="minorHAnsi" w:hAnsiTheme="minorHAnsi" w:cstheme="minorHAnsi"/>
                <w:iCs/>
                <w:noProof/>
                <w:sz w:val="20"/>
                <w:szCs w:val="20"/>
                <w:lang w:val="hr-HR"/>
              </w:rPr>
              <w:t>4. Z. Lukačević: „Zavarivanje“, Sl. Brod; Strojarski fakultet – Grafik color, 1998.</w:t>
            </w:r>
          </w:p>
          <w:p w14:paraId="0E37E7ED" w14:textId="6B844145" w:rsidR="008F40BB" w:rsidRPr="005F4397" w:rsidRDefault="0041674A" w:rsidP="0041674A">
            <w:pPr>
              <w:tabs>
                <w:tab w:val="left" w:pos="2820"/>
              </w:tabs>
              <w:spacing w:after="0"/>
              <w:rPr>
                <w:rFonts w:asciiTheme="minorHAnsi" w:hAnsiTheme="minorHAnsi" w:cstheme="minorHAnsi"/>
                <w:noProof/>
                <w:sz w:val="20"/>
                <w:szCs w:val="20"/>
                <w:lang w:val="hr-HR"/>
              </w:rPr>
            </w:pPr>
            <w:r w:rsidRPr="005F4397">
              <w:rPr>
                <w:rFonts w:asciiTheme="minorHAnsi" w:hAnsiTheme="minorHAnsi" w:cstheme="minorHAnsi"/>
                <w:iCs/>
                <w:noProof/>
                <w:sz w:val="20"/>
                <w:szCs w:val="20"/>
                <w:lang w:val="hr-HR"/>
              </w:rPr>
              <w:t>5. S. Kralj, Z. Kožuh, Š. Andrić: „Priručnik  Zavarivački i srodni postupci“, Zagreb, HDTZ-FSB, 2015</w:t>
            </w:r>
          </w:p>
        </w:tc>
      </w:tr>
    </w:tbl>
    <w:p w14:paraId="4A2ACE2D" w14:textId="673472D5" w:rsidR="008F40BB" w:rsidRDefault="008F40BB" w:rsidP="004713DC">
      <w:pPr>
        <w:spacing w:after="160" w:line="259" w:lineRule="auto"/>
        <w:rPr>
          <w:rFonts w:asciiTheme="minorHAnsi" w:eastAsiaTheme="minorHAnsi" w:hAnsiTheme="minorHAnsi" w:cstheme="minorHAnsi"/>
          <w:sz w:val="20"/>
          <w:szCs w:val="20"/>
          <w:lang w:val="hr-HR" w:eastAsia="en-US"/>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841"/>
        <w:gridCol w:w="6814"/>
      </w:tblGrid>
      <w:tr w:rsidR="008F40BB" w:rsidRPr="005F4397" w14:paraId="0D9BEA42" w14:textId="77777777" w:rsidTr="008F40BB">
        <w:trPr>
          <w:trHeight w:val="409"/>
        </w:trPr>
        <w:tc>
          <w:tcPr>
            <w:tcW w:w="2679" w:type="dxa"/>
            <w:gridSpan w:val="2"/>
            <w:shd w:val="clear" w:color="auto" w:fill="8EAADB" w:themeFill="accent1" w:themeFillTint="99"/>
            <w:tcMar>
              <w:left w:w="57" w:type="dxa"/>
              <w:right w:w="57" w:type="dxa"/>
            </w:tcMar>
            <w:vAlign w:val="center"/>
          </w:tcPr>
          <w:p w14:paraId="04C6BCF5" w14:textId="77777777" w:rsidR="008F40BB" w:rsidRPr="005F4397" w:rsidRDefault="008F40BB" w:rsidP="008F40BB">
            <w:pPr>
              <w:tabs>
                <w:tab w:val="left" w:pos="2820"/>
              </w:tabs>
              <w:spacing w:after="0"/>
              <w:rPr>
                <w:rFonts w:asciiTheme="minorHAnsi" w:hAnsiTheme="minorHAnsi" w:cstheme="minorHAnsi"/>
                <w:bCs/>
                <w:noProof/>
                <w:sz w:val="20"/>
                <w:szCs w:val="20"/>
                <w:lang w:val="hr-HR"/>
              </w:rPr>
            </w:pPr>
            <w:r w:rsidRPr="005F4397">
              <w:rPr>
                <w:rFonts w:asciiTheme="minorHAnsi" w:hAnsiTheme="minorHAnsi" w:cstheme="minorHAnsi"/>
                <w:b/>
                <w:noProof/>
                <w:sz w:val="20"/>
                <w:szCs w:val="20"/>
                <w:lang w:val="hr-HR"/>
              </w:rPr>
              <w:t>Skup ishoda učenja iz SK-a</w:t>
            </w:r>
            <w:r w:rsidRPr="005F4397">
              <w:rPr>
                <w:rStyle w:val="FootnoteReference"/>
                <w:rFonts w:asciiTheme="minorHAnsi" w:hAnsiTheme="minorHAnsi" w:cstheme="minorHAnsi"/>
                <w:b/>
                <w:noProof/>
                <w:sz w:val="20"/>
                <w:szCs w:val="20"/>
                <w:lang w:val="hr-HR"/>
              </w:rPr>
              <w:footnoteReference w:id="3"/>
            </w:r>
            <w:r w:rsidRPr="005F4397">
              <w:rPr>
                <w:rFonts w:asciiTheme="minorHAnsi" w:hAnsiTheme="minorHAnsi" w:cstheme="minorHAnsi"/>
                <w:b/>
                <w:noProof/>
                <w:sz w:val="20"/>
                <w:szCs w:val="20"/>
                <w:lang w:val="hr-HR"/>
              </w:rPr>
              <w:t>:</w:t>
            </w:r>
          </w:p>
        </w:tc>
        <w:tc>
          <w:tcPr>
            <w:tcW w:w="6814" w:type="dxa"/>
            <w:shd w:val="clear" w:color="auto" w:fill="auto"/>
            <w:vAlign w:val="center"/>
          </w:tcPr>
          <w:p w14:paraId="574BAF96" w14:textId="7C9FF790" w:rsidR="008F40BB" w:rsidRPr="005F4397" w:rsidRDefault="002D5B77" w:rsidP="008F40BB">
            <w:pPr>
              <w:tabs>
                <w:tab w:val="left" w:pos="2820"/>
              </w:tabs>
              <w:spacing w:after="0"/>
              <w:rPr>
                <w:rFonts w:asciiTheme="minorHAnsi" w:hAnsiTheme="minorHAnsi" w:cstheme="minorHAnsi"/>
                <w:bCs/>
                <w:iCs/>
                <w:noProof/>
                <w:sz w:val="20"/>
                <w:szCs w:val="20"/>
                <w:lang w:val="hr-HR"/>
              </w:rPr>
            </w:pPr>
            <w:r w:rsidRPr="005F4397">
              <w:rPr>
                <w:rFonts w:asciiTheme="minorHAnsi" w:hAnsiTheme="minorHAnsi" w:cstheme="minorHAnsi"/>
                <w:b/>
                <w:noProof/>
                <w:sz w:val="20"/>
                <w:szCs w:val="20"/>
                <w:lang w:val="hr-HR"/>
              </w:rPr>
              <w:t>Osiguranje kvalitete u zav</w:t>
            </w:r>
            <w:r w:rsidR="002E6A4B">
              <w:rPr>
                <w:rFonts w:asciiTheme="minorHAnsi" w:hAnsiTheme="minorHAnsi" w:cstheme="minorHAnsi"/>
                <w:b/>
                <w:noProof/>
                <w:sz w:val="20"/>
                <w:szCs w:val="20"/>
                <w:lang w:val="hr-HR"/>
              </w:rPr>
              <w:t>a</w:t>
            </w:r>
            <w:r w:rsidRPr="005F4397">
              <w:rPr>
                <w:rFonts w:asciiTheme="minorHAnsi" w:hAnsiTheme="minorHAnsi" w:cstheme="minorHAnsi"/>
                <w:b/>
                <w:noProof/>
                <w:sz w:val="20"/>
                <w:szCs w:val="20"/>
                <w:lang w:val="hr-HR"/>
              </w:rPr>
              <w:t>rivanju</w:t>
            </w:r>
          </w:p>
        </w:tc>
      </w:tr>
      <w:tr w:rsidR="008F40BB" w:rsidRPr="005F4397" w14:paraId="2D2C1159" w14:textId="77777777" w:rsidTr="008F40BB">
        <w:tc>
          <w:tcPr>
            <w:tcW w:w="9493" w:type="dxa"/>
            <w:gridSpan w:val="3"/>
            <w:shd w:val="clear" w:color="auto" w:fill="B4C6E7" w:themeFill="accent1" w:themeFillTint="66"/>
            <w:tcMar>
              <w:left w:w="57" w:type="dxa"/>
              <w:right w:w="57" w:type="dxa"/>
            </w:tcMar>
            <w:vAlign w:val="center"/>
          </w:tcPr>
          <w:p w14:paraId="31769482" w14:textId="77777777" w:rsidR="008F40BB" w:rsidRPr="005F4397" w:rsidRDefault="008F40BB" w:rsidP="008F40BB">
            <w:pPr>
              <w:tabs>
                <w:tab w:val="left" w:pos="2820"/>
              </w:tabs>
              <w:spacing w:after="0"/>
              <w:rPr>
                <w:rFonts w:asciiTheme="minorHAnsi" w:hAnsiTheme="minorHAnsi" w:cstheme="minorHAnsi"/>
                <w:b/>
                <w:noProof/>
                <w:sz w:val="20"/>
                <w:szCs w:val="20"/>
                <w:lang w:val="hr-HR"/>
              </w:rPr>
            </w:pPr>
            <w:r w:rsidRPr="005F4397">
              <w:rPr>
                <w:rFonts w:asciiTheme="minorHAnsi" w:hAnsiTheme="minorHAnsi" w:cstheme="minorHAnsi"/>
                <w:b/>
                <w:noProof/>
                <w:sz w:val="20"/>
                <w:szCs w:val="20"/>
                <w:lang w:val="hr-HR"/>
              </w:rPr>
              <w:t>Ishodi učenja</w:t>
            </w:r>
          </w:p>
        </w:tc>
      </w:tr>
      <w:tr w:rsidR="008F40BB" w:rsidRPr="005F4397" w14:paraId="06502D7D" w14:textId="77777777" w:rsidTr="008F40BB">
        <w:tc>
          <w:tcPr>
            <w:tcW w:w="9493" w:type="dxa"/>
            <w:gridSpan w:val="3"/>
            <w:shd w:val="clear" w:color="auto" w:fill="auto"/>
            <w:tcMar>
              <w:left w:w="57" w:type="dxa"/>
              <w:right w:w="57" w:type="dxa"/>
            </w:tcMar>
            <w:vAlign w:val="center"/>
          </w:tcPr>
          <w:p w14:paraId="0EA2602C" w14:textId="486EA582" w:rsidR="008F40BB" w:rsidRPr="005F4397" w:rsidRDefault="00F635CD" w:rsidP="00F635CD">
            <w:pPr>
              <w:tabs>
                <w:tab w:val="left" w:pos="2820"/>
              </w:tabs>
              <w:spacing w:after="0"/>
              <w:rPr>
                <w:rFonts w:asciiTheme="minorHAnsi" w:hAnsiTheme="minorHAnsi" w:cstheme="minorHAnsi"/>
                <w:noProof/>
                <w:sz w:val="20"/>
                <w:szCs w:val="20"/>
                <w:lang w:val="hr-HR"/>
              </w:rPr>
            </w:pPr>
            <w:r w:rsidRPr="005F4397">
              <w:rPr>
                <w:rFonts w:asciiTheme="minorHAnsi" w:hAnsiTheme="minorHAnsi" w:cstheme="minorHAnsi"/>
                <w:noProof/>
                <w:sz w:val="20"/>
                <w:szCs w:val="20"/>
                <w:lang w:val="hr-HR"/>
              </w:rPr>
              <w:t>1. Opisati različite vrste ispitnih komada i uvjeta zavarivanja</w:t>
            </w:r>
          </w:p>
        </w:tc>
      </w:tr>
      <w:tr w:rsidR="008F40BB" w:rsidRPr="005F4397" w14:paraId="5753F592" w14:textId="77777777" w:rsidTr="008F40BB">
        <w:tc>
          <w:tcPr>
            <w:tcW w:w="9493" w:type="dxa"/>
            <w:gridSpan w:val="3"/>
            <w:shd w:val="clear" w:color="auto" w:fill="auto"/>
            <w:tcMar>
              <w:left w:w="57" w:type="dxa"/>
              <w:right w:w="57" w:type="dxa"/>
            </w:tcMar>
            <w:vAlign w:val="center"/>
          </w:tcPr>
          <w:p w14:paraId="4CEDBC0C" w14:textId="44F1C828" w:rsidR="008F40BB" w:rsidRPr="005F4397" w:rsidRDefault="00F635CD" w:rsidP="00F635CD">
            <w:pPr>
              <w:tabs>
                <w:tab w:val="left" w:pos="2820"/>
              </w:tabs>
              <w:spacing w:after="0"/>
              <w:rPr>
                <w:rFonts w:asciiTheme="minorHAnsi" w:hAnsiTheme="minorHAnsi" w:cstheme="minorHAnsi"/>
                <w:noProof/>
                <w:sz w:val="20"/>
                <w:szCs w:val="20"/>
                <w:lang w:val="hr-HR"/>
              </w:rPr>
            </w:pPr>
            <w:r w:rsidRPr="005F4397">
              <w:rPr>
                <w:rFonts w:asciiTheme="minorHAnsi" w:hAnsiTheme="minorHAnsi" w:cstheme="minorHAnsi"/>
                <w:noProof/>
                <w:sz w:val="20"/>
                <w:szCs w:val="20"/>
                <w:lang w:val="hr-HR"/>
              </w:rPr>
              <w:t>2. Interpretirati certifikat kvalifikacije: ključne varijable, raspon, potvrdu valjanosti i produljenje valjanosti</w:t>
            </w:r>
          </w:p>
        </w:tc>
      </w:tr>
      <w:tr w:rsidR="008F40BB" w:rsidRPr="005F4397" w14:paraId="75FAFAFE" w14:textId="77777777" w:rsidTr="008F40BB">
        <w:tc>
          <w:tcPr>
            <w:tcW w:w="9493" w:type="dxa"/>
            <w:gridSpan w:val="3"/>
            <w:shd w:val="clear" w:color="auto" w:fill="auto"/>
            <w:tcMar>
              <w:left w:w="57" w:type="dxa"/>
              <w:right w:w="57" w:type="dxa"/>
            </w:tcMar>
            <w:vAlign w:val="center"/>
          </w:tcPr>
          <w:p w14:paraId="4B00BA61" w14:textId="1BD36EFD" w:rsidR="008F40BB" w:rsidRPr="005F4397" w:rsidRDefault="00F635CD" w:rsidP="00F635CD">
            <w:pPr>
              <w:tabs>
                <w:tab w:val="left" w:pos="2820"/>
              </w:tabs>
              <w:spacing w:after="0"/>
              <w:rPr>
                <w:rFonts w:asciiTheme="minorHAnsi" w:hAnsiTheme="minorHAnsi" w:cstheme="minorHAnsi"/>
                <w:noProof/>
                <w:sz w:val="20"/>
                <w:szCs w:val="20"/>
                <w:lang w:val="hr-HR"/>
              </w:rPr>
            </w:pPr>
            <w:r w:rsidRPr="005F4397">
              <w:rPr>
                <w:rFonts w:asciiTheme="minorHAnsi" w:hAnsiTheme="minorHAnsi" w:cstheme="minorHAnsi"/>
                <w:noProof/>
                <w:sz w:val="20"/>
                <w:szCs w:val="20"/>
                <w:lang w:val="hr-HR"/>
              </w:rPr>
              <w:t>3. Analizirati Specifikaciju postupka zavarivanja s aspekta zahtijevane kvalitete</w:t>
            </w:r>
          </w:p>
        </w:tc>
      </w:tr>
      <w:tr w:rsidR="00F635CD" w:rsidRPr="005F4397" w14:paraId="1C8476A3" w14:textId="77777777" w:rsidTr="008F40BB">
        <w:tc>
          <w:tcPr>
            <w:tcW w:w="9493" w:type="dxa"/>
            <w:gridSpan w:val="3"/>
            <w:shd w:val="clear" w:color="auto" w:fill="auto"/>
            <w:tcMar>
              <w:left w:w="57" w:type="dxa"/>
              <w:right w:w="57" w:type="dxa"/>
            </w:tcMar>
            <w:vAlign w:val="center"/>
          </w:tcPr>
          <w:p w14:paraId="393E0CF9" w14:textId="1103121E" w:rsidR="00F635CD" w:rsidRPr="005F4397" w:rsidRDefault="00F635CD" w:rsidP="00F635CD">
            <w:pPr>
              <w:tabs>
                <w:tab w:val="left" w:pos="2820"/>
              </w:tabs>
              <w:spacing w:after="0"/>
              <w:rPr>
                <w:rFonts w:asciiTheme="minorHAnsi" w:hAnsiTheme="minorHAnsi" w:cstheme="minorHAnsi"/>
                <w:noProof/>
                <w:sz w:val="20"/>
                <w:szCs w:val="20"/>
                <w:lang w:val="hr-HR"/>
              </w:rPr>
            </w:pPr>
            <w:r w:rsidRPr="005F4397">
              <w:rPr>
                <w:rFonts w:asciiTheme="minorHAnsi" w:hAnsiTheme="minorHAnsi" w:cstheme="minorHAnsi"/>
                <w:noProof/>
                <w:sz w:val="20"/>
                <w:szCs w:val="20"/>
                <w:lang w:val="hr-HR"/>
              </w:rPr>
              <w:t>4. Razlikovati glavne nepravilnosti u zavarivanju prema HRN EN ISO 6520-1</w:t>
            </w:r>
          </w:p>
        </w:tc>
      </w:tr>
      <w:tr w:rsidR="00F635CD" w:rsidRPr="005F4397" w14:paraId="7D05C0B4" w14:textId="77777777" w:rsidTr="008F40BB">
        <w:tc>
          <w:tcPr>
            <w:tcW w:w="9493" w:type="dxa"/>
            <w:gridSpan w:val="3"/>
            <w:shd w:val="clear" w:color="auto" w:fill="auto"/>
            <w:tcMar>
              <w:left w:w="57" w:type="dxa"/>
              <w:right w:w="57" w:type="dxa"/>
            </w:tcMar>
            <w:vAlign w:val="center"/>
          </w:tcPr>
          <w:p w14:paraId="383FA766" w14:textId="552E1A59" w:rsidR="00F635CD" w:rsidRPr="005F4397" w:rsidRDefault="00F635CD" w:rsidP="00F635CD">
            <w:pPr>
              <w:tabs>
                <w:tab w:val="left" w:pos="2820"/>
              </w:tabs>
              <w:spacing w:after="0"/>
              <w:rPr>
                <w:rFonts w:asciiTheme="minorHAnsi" w:hAnsiTheme="minorHAnsi" w:cstheme="minorHAnsi"/>
                <w:noProof/>
                <w:sz w:val="20"/>
                <w:szCs w:val="20"/>
                <w:lang w:val="hr-HR"/>
              </w:rPr>
            </w:pPr>
            <w:r w:rsidRPr="005F4397">
              <w:rPr>
                <w:rFonts w:asciiTheme="minorHAnsi" w:hAnsiTheme="minorHAnsi" w:cstheme="minorHAnsi"/>
                <w:noProof/>
                <w:sz w:val="20"/>
                <w:szCs w:val="20"/>
                <w:lang w:val="hr-HR"/>
              </w:rPr>
              <w:t>5. Opisati uzrok najčešćih nepravilnosti u zavarivanju kao što su pukotine, plinski i čvrsti uključci, nepotpun provar i nedostatak taline, geometrijske i druge nepravilnosti</w:t>
            </w:r>
          </w:p>
        </w:tc>
      </w:tr>
      <w:tr w:rsidR="00F635CD" w:rsidRPr="005F4397" w14:paraId="7B72C520" w14:textId="77777777" w:rsidTr="008F40BB">
        <w:tc>
          <w:tcPr>
            <w:tcW w:w="9493" w:type="dxa"/>
            <w:gridSpan w:val="3"/>
            <w:shd w:val="clear" w:color="auto" w:fill="auto"/>
            <w:tcMar>
              <w:left w:w="57" w:type="dxa"/>
              <w:right w:w="57" w:type="dxa"/>
            </w:tcMar>
            <w:vAlign w:val="center"/>
          </w:tcPr>
          <w:p w14:paraId="0ED77A12" w14:textId="522788AE" w:rsidR="00F635CD" w:rsidRPr="005F4397" w:rsidRDefault="00F635CD" w:rsidP="00F635CD">
            <w:pPr>
              <w:tabs>
                <w:tab w:val="left" w:pos="2820"/>
              </w:tabs>
              <w:spacing w:after="0"/>
              <w:rPr>
                <w:rFonts w:asciiTheme="minorHAnsi" w:hAnsiTheme="minorHAnsi" w:cstheme="minorHAnsi"/>
                <w:noProof/>
                <w:sz w:val="20"/>
                <w:szCs w:val="20"/>
                <w:lang w:val="hr-HR"/>
              </w:rPr>
            </w:pPr>
            <w:r w:rsidRPr="005F4397">
              <w:rPr>
                <w:rFonts w:asciiTheme="minorHAnsi" w:hAnsiTheme="minorHAnsi" w:cstheme="minorHAnsi"/>
                <w:noProof/>
                <w:sz w:val="20"/>
                <w:szCs w:val="20"/>
                <w:lang w:val="hr-HR"/>
              </w:rPr>
              <w:t>6. Ispitati vizualno zavar u skladu s HRN EN ISO 17637 i izvršiti naknadnu evaluaciju prema HRN EN ISO 5817 (za aluminij HRN EN ISO 10042)</w:t>
            </w:r>
          </w:p>
        </w:tc>
      </w:tr>
      <w:tr w:rsidR="00F635CD" w:rsidRPr="005F4397" w14:paraId="7BA7A71B" w14:textId="77777777" w:rsidTr="008F40BB">
        <w:tc>
          <w:tcPr>
            <w:tcW w:w="9493" w:type="dxa"/>
            <w:gridSpan w:val="3"/>
            <w:shd w:val="clear" w:color="auto" w:fill="auto"/>
            <w:tcMar>
              <w:left w:w="57" w:type="dxa"/>
              <w:right w:w="57" w:type="dxa"/>
            </w:tcMar>
            <w:vAlign w:val="center"/>
          </w:tcPr>
          <w:p w14:paraId="35E05EF5" w14:textId="15663FA3" w:rsidR="00F635CD" w:rsidRPr="005F4397" w:rsidRDefault="00F635CD" w:rsidP="00F635CD">
            <w:pPr>
              <w:tabs>
                <w:tab w:val="left" w:pos="2820"/>
              </w:tabs>
              <w:spacing w:after="0"/>
              <w:rPr>
                <w:rFonts w:asciiTheme="minorHAnsi" w:hAnsiTheme="minorHAnsi" w:cstheme="minorHAnsi"/>
                <w:noProof/>
                <w:sz w:val="20"/>
                <w:szCs w:val="20"/>
                <w:lang w:val="hr-HR"/>
              </w:rPr>
            </w:pPr>
            <w:r w:rsidRPr="005F4397">
              <w:rPr>
                <w:rFonts w:asciiTheme="minorHAnsi" w:hAnsiTheme="minorHAnsi" w:cstheme="minorHAnsi"/>
                <w:noProof/>
                <w:sz w:val="20"/>
                <w:szCs w:val="20"/>
                <w:lang w:val="hr-HR"/>
              </w:rPr>
              <w:t>7. Razlikovati sljedeće metode razornih i nerazornih ispitivanja: ispitivanje savijanjem, ispitivanje tvrdoće, vlačno ispitivanje i ispitivanje udarne radnje loma, VT, MT, PT, RT i UT</w:t>
            </w:r>
          </w:p>
        </w:tc>
      </w:tr>
      <w:tr w:rsidR="00F635CD" w:rsidRPr="005F4397" w14:paraId="66BAC33C" w14:textId="77777777" w:rsidTr="008F40BB">
        <w:tc>
          <w:tcPr>
            <w:tcW w:w="9493" w:type="dxa"/>
            <w:gridSpan w:val="3"/>
            <w:shd w:val="clear" w:color="auto" w:fill="auto"/>
            <w:tcMar>
              <w:left w:w="57" w:type="dxa"/>
              <w:right w:w="57" w:type="dxa"/>
            </w:tcMar>
            <w:vAlign w:val="center"/>
          </w:tcPr>
          <w:p w14:paraId="6BE5B76D" w14:textId="3DDAD361" w:rsidR="00F635CD" w:rsidRPr="005F4397" w:rsidRDefault="00F635CD" w:rsidP="00F635CD">
            <w:pPr>
              <w:tabs>
                <w:tab w:val="left" w:pos="2820"/>
              </w:tabs>
              <w:spacing w:after="0"/>
              <w:rPr>
                <w:rFonts w:asciiTheme="minorHAnsi" w:hAnsiTheme="minorHAnsi" w:cstheme="minorHAnsi"/>
                <w:noProof/>
                <w:sz w:val="20"/>
                <w:szCs w:val="20"/>
                <w:lang w:val="hr-HR"/>
              </w:rPr>
            </w:pPr>
            <w:r w:rsidRPr="005F4397">
              <w:rPr>
                <w:rFonts w:asciiTheme="minorHAnsi" w:hAnsiTheme="minorHAnsi" w:cstheme="minorHAnsi"/>
                <w:noProof/>
                <w:sz w:val="20"/>
                <w:szCs w:val="20"/>
                <w:lang w:val="hr-HR"/>
              </w:rPr>
              <w:t>8. Opisati koncept osiguranja kvalitete (HRN EN ISO 3834)</w:t>
            </w:r>
          </w:p>
        </w:tc>
      </w:tr>
      <w:tr w:rsidR="00F635CD" w:rsidRPr="005F4397" w14:paraId="078296B0" w14:textId="77777777" w:rsidTr="008F40BB">
        <w:tc>
          <w:tcPr>
            <w:tcW w:w="9493" w:type="dxa"/>
            <w:gridSpan w:val="3"/>
            <w:shd w:val="clear" w:color="auto" w:fill="auto"/>
            <w:tcMar>
              <w:left w:w="57" w:type="dxa"/>
              <w:right w:w="57" w:type="dxa"/>
            </w:tcMar>
            <w:vAlign w:val="center"/>
          </w:tcPr>
          <w:p w14:paraId="3CD9B85D" w14:textId="1BFDA216" w:rsidR="00F635CD" w:rsidRPr="005F4397" w:rsidRDefault="00F635CD" w:rsidP="00F635CD">
            <w:pPr>
              <w:tabs>
                <w:tab w:val="left" w:pos="2820"/>
              </w:tabs>
              <w:spacing w:after="0"/>
              <w:rPr>
                <w:rFonts w:asciiTheme="minorHAnsi" w:hAnsiTheme="minorHAnsi" w:cstheme="minorHAnsi"/>
                <w:noProof/>
                <w:sz w:val="20"/>
                <w:szCs w:val="20"/>
                <w:lang w:val="hr-HR"/>
              </w:rPr>
            </w:pPr>
            <w:r w:rsidRPr="005F4397">
              <w:rPr>
                <w:rFonts w:asciiTheme="minorHAnsi" w:hAnsiTheme="minorHAnsi" w:cstheme="minorHAnsi"/>
                <w:noProof/>
                <w:sz w:val="20"/>
                <w:szCs w:val="20"/>
                <w:lang w:val="hr-HR"/>
              </w:rPr>
              <w:t>9. Povezati normu HRN EN ISO 3834 s normama za zavarivačko osoblje i postupke zavarivanja</w:t>
            </w:r>
          </w:p>
        </w:tc>
      </w:tr>
      <w:tr w:rsidR="00F635CD" w:rsidRPr="005F4397" w14:paraId="5F59A61F" w14:textId="77777777" w:rsidTr="008F40BB">
        <w:tc>
          <w:tcPr>
            <w:tcW w:w="9493" w:type="dxa"/>
            <w:gridSpan w:val="3"/>
            <w:shd w:val="clear" w:color="auto" w:fill="auto"/>
            <w:tcMar>
              <w:left w:w="57" w:type="dxa"/>
              <w:right w:w="57" w:type="dxa"/>
            </w:tcMar>
            <w:vAlign w:val="center"/>
          </w:tcPr>
          <w:p w14:paraId="7EF02F75" w14:textId="37366FD4" w:rsidR="00F635CD" w:rsidRPr="005F4397" w:rsidRDefault="00F635CD" w:rsidP="00F635CD">
            <w:pPr>
              <w:tabs>
                <w:tab w:val="left" w:pos="2820"/>
              </w:tabs>
              <w:spacing w:after="0"/>
              <w:rPr>
                <w:rFonts w:asciiTheme="minorHAnsi" w:hAnsiTheme="minorHAnsi" w:cstheme="minorHAnsi"/>
                <w:noProof/>
                <w:sz w:val="20"/>
                <w:szCs w:val="20"/>
                <w:lang w:val="hr-HR"/>
              </w:rPr>
            </w:pPr>
            <w:r w:rsidRPr="005F4397">
              <w:rPr>
                <w:rFonts w:asciiTheme="minorHAnsi" w:hAnsiTheme="minorHAnsi" w:cstheme="minorHAnsi"/>
                <w:noProof/>
                <w:sz w:val="20"/>
                <w:szCs w:val="20"/>
                <w:lang w:val="hr-HR"/>
              </w:rPr>
              <w:t>10. Analizirati primjere propusta pri zavarivanju i njihove posljedice</w:t>
            </w:r>
          </w:p>
        </w:tc>
      </w:tr>
      <w:tr w:rsidR="00F635CD" w:rsidRPr="005F4397" w14:paraId="2DBE0E1A" w14:textId="77777777" w:rsidTr="008F40BB">
        <w:tc>
          <w:tcPr>
            <w:tcW w:w="9493" w:type="dxa"/>
            <w:gridSpan w:val="3"/>
            <w:shd w:val="clear" w:color="auto" w:fill="auto"/>
            <w:tcMar>
              <w:left w:w="57" w:type="dxa"/>
              <w:right w:w="57" w:type="dxa"/>
            </w:tcMar>
            <w:vAlign w:val="center"/>
          </w:tcPr>
          <w:p w14:paraId="7070AD87" w14:textId="58FCF5F0" w:rsidR="00F635CD" w:rsidRPr="005F4397" w:rsidRDefault="00F635CD" w:rsidP="00F635CD">
            <w:pPr>
              <w:tabs>
                <w:tab w:val="left" w:pos="2820"/>
              </w:tabs>
              <w:spacing w:after="0"/>
              <w:rPr>
                <w:rFonts w:asciiTheme="minorHAnsi" w:hAnsiTheme="minorHAnsi" w:cstheme="minorHAnsi"/>
                <w:noProof/>
                <w:sz w:val="20"/>
                <w:szCs w:val="20"/>
                <w:lang w:val="hr-HR"/>
              </w:rPr>
            </w:pPr>
            <w:r w:rsidRPr="005F4397">
              <w:rPr>
                <w:rFonts w:asciiTheme="minorHAnsi" w:hAnsiTheme="minorHAnsi" w:cstheme="minorHAnsi"/>
                <w:noProof/>
                <w:sz w:val="20"/>
                <w:szCs w:val="20"/>
                <w:lang w:val="hr-HR"/>
              </w:rPr>
              <w:t>11. Opisati ključnu ulogu zavarivača u sprečavanju grešaka/nedostataka</w:t>
            </w:r>
          </w:p>
        </w:tc>
      </w:tr>
      <w:tr w:rsidR="00F635CD" w:rsidRPr="005F4397" w14:paraId="3E769218" w14:textId="77777777" w:rsidTr="008F40BB">
        <w:tc>
          <w:tcPr>
            <w:tcW w:w="9493" w:type="dxa"/>
            <w:gridSpan w:val="3"/>
            <w:shd w:val="clear" w:color="auto" w:fill="auto"/>
            <w:tcMar>
              <w:left w:w="57" w:type="dxa"/>
              <w:right w:w="57" w:type="dxa"/>
            </w:tcMar>
            <w:vAlign w:val="center"/>
          </w:tcPr>
          <w:p w14:paraId="187AEA2D" w14:textId="6F930433" w:rsidR="00F635CD" w:rsidRPr="005F4397" w:rsidRDefault="00F635CD" w:rsidP="00F635CD">
            <w:pPr>
              <w:tabs>
                <w:tab w:val="left" w:pos="2820"/>
              </w:tabs>
              <w:spacing w:after="0"/>
              <w:rPr>
                <w:rFonts w:asciiTheme="minorHAnsi" w:hAnsiTheme="minorHAnsi" w:cstheme="minorHAnsi"/>
                <w:noProof/>
                <w:sz w:val="20"/>
                <w:szCs w:val="20"/>
                <w:lang w:val="hr-HR"/>
              </w:rPr>
            </w:pPr>
            <w:r w:rsidRPr="005F4397">
              <w:rPr>
                <w:rFonts w:asciiTheme="minorHAnsi" w:hAnsiTheme="minorHAnsi" w:cstheme="minorHAnsi"/>
                <w:noProof/>
                <w:sz w:val="20"/>
                <w:szCs w:val="20"/>
                <w:lang w:val="hr-HR"/>
              </w:rPr>
              <w:t>12. Opisati postupke uklanjanja zavarivačkih pogrešaka</w:t>
            </w:r>
          </w:p>
        </w:tc>
      </w:tr>
      <w:tr w:rsidR="00F635CD" w:rsidRPr="005F4397" w14:paraId="2851E8A4" w14:textId="77777777" w:rsidTr="008F40BB">
        <w:tc>
          <w:tcPr>
            <w:tcW w:w="9493" w:type="dxa"/>
            <w:gridSpan w:val="3"/>
            <w:shd w:val="clear" w:color="auto" w:fill="auto"/>
            <w:tcMar>
              <w:left w:w="57" w:type="dxa"/>
              <w:right w:w="57" w:type="dxa"/>
            </w:tcMar>
            <w:vAlign w:val="center"/>
          </w:tcPr>
          <w:p w14:paraId="64E4605E" w14:textId="6443A57B" w:rsidR="00F635CD" w:rsidRPr="005F4397" w:rsidRDefault="00F635CD" w:rsidP="00F635CD">
            <w:pPr>
              <w:tabs>
                <w:tab w:val="left" w:pos="2820"/>
              </w:tabs>
              <w:spacing w:after="0"/>
              <w:rPr>
                <w:rFonts w:asciiTheme="minorHAnsi" w:hAnsiTheme="minorHAnsi" w:cstheme="minorHAnsi"/>
                <w:noProof/>
                <w:sz w:val="20"/>
                <w:szCs w:val="20"/>
                <w:lang w:val="hr-HR"/>
              </w:rPr>
            </w:pPr>
            <w:r w:rsidRPr="005F4397">
              <w:rPr>
                <w:rFonts w:asciiTheme="minorHAnsi" w:hAnsiTheme="minorHAnsi" w:cstheme="minorHAnsi"/>
                <w:noProof/>
                <w:sz w:val="20"/>
                <w:szCs w:val="20"/>
                <w:lang w:val="hr-HR"/>
              </w:rPr>
              <w:t>13. Opisati ekonomske posljedice pogrešaka pri zavarivanju</w:t>
            </w:r>
          </w:p>
        </w:tc>
      </w:tr>
      <w:tr w:rsidR="00F635CD" w:rsidRPr="005F4397" w14:paraId="10DE0641" w14:textId="77777777" w:rsidTr="008F40BB">
        <w:tc>
          <w:tcPr>
            <w:tcW w:w="9493" w:type="dxa"/>
            <w:gridSpan w:val="3"/>
            <w:shd w:val="clear" w:color="auto" w:fill="auto"/>
            <w:tcMar>
              <w:left w:w="57" w:type="dxa"/>
              <w:right w:w="57" w:type="dxa"/>
            </w:tcMar>
            <w:vAlign w:val="center"/>
          </w:tcPr>
          <w:p w14:paraId="3BDFB98C" w14:textId="27E614B7" w:rsidR="00F635CD" w:rsidRPr="005F4397" w:rsidRDefault="00F635CD" w:rsidP="00F635CD">
            <w:pPr>
              <w:tabs>
                <w:tab w:val="left" w:pos="2820"/>
              </w:tabs>
              <w:spacing w:after="0"/>
              <w:rPr>
                <w:rFonts w:asciiTheme="minorHAnsi" w:hAnsiTheme="minorHAnsi" w:cstheme="minorHAnsi"/>
                <w:noProof/>
                <w:sz w:val="20"/>
                <w:szCs w:val="20"/>
                <w:lang w:val="hr-HR"/>
              </w:rPr>
            </w:pPr>
            <w:r w:rsidRPr="005F4397">
              <w:rPr>
                <w:rFonts w:asciiTheme="minorHAnsi" w:hAnsiTheme="minorHAnsi" w:cstheme="minorHAnsi"/>
                <w:noProof/>
                <w:sz w:val="20"/>
                <w:szCs w:val="20"/>
                <w:lang w:val="hr-HR"/>
              </w:rPr>
              <w:t>14. Identificirati najvažnije međunarodne i nacionalne norme u zavarivanju</w:t>
            </w:r>
          </w:p>
        </w:tc>
      </w:tr>
      <w:tr w:rsidR="00F635CD" w:rsidRPr="005F4397" w14:paraId="6CE9DAC4" w14:textId="77777777" w:rsidTr="008F40BB">
        <w:tc>
          <w:tcPr>
            <w:tcW w:w="9493" w:type="dxa"/>
            <w:gridSpan w:val="3"/>
            <w:shd w:val="clear" w:color="auto" w:fill="auto"/>
            <w:tcMar>
              <w:left w:w="57" w:type="dxa"/>
              <w:right w:w="57" w:type="dxa"/>
            </w:tcMar>
            <w:vAlign w:val="center"/>
          </w:tcPr>
          <w:p w14:paraId="6C394A72" w14:textId="31E072CA" w:rsidR="00F635CD" w:rsidRPr="005F4397" w:rsidRDefault="00F635CD" w:rsidP="00F635CD">
            <w:pPr>
              <w:tabs>
                <w:tab w:val="left" w:pos="2820"/>
              </w:tabs>
              <w:spacing w:after="0"/>
              <w:rPr>
                <w:rFonts w:asciiTheme="minorHAnsi" w:hAnsiTheme="minorHAnsi" w:cstheme="minorHAnsi"/>
                <w:noProof/>
                <w:sz w:val="20"/>
                <w:szCs w:val="20"/>
                <w:lang w:val="hr-HR"/>
              </w:rPr>
            </w:pPr>
            <w:r w:rsidRPr="005F4397">
              <w:rPr>
                <w:rFonts w:asciiTheme="minorHAnsi" w:hAnsiTheme="minorHAnsi" w:cstheme="minorHAnsi"/>
                <w:noProof/>
                <w:sz w:val="20"/>
                <w:szCs w:val="20"/>
                <w:lang w:val="hr-HR"/>
              </w:rPr>
              <w:t>15. Opisati utjecaj parametara zavarivanja na geometriju zavara</w:t>
            </w:r>
          </w:p>
        </w:tc>
      </w:tr>
      <w:tr w:rsidR="00F635CD" w:rsidRPr="005F4397" w14:paraId="26379746" w14:textId="77777777" w:rsidTr="008F40BB">
        <w:tc>
          <w:tcPr>
            <w:tcW w:w="9493" w:type="dxa"/>
            <w:gridSpan w:val="3"/>
            <w:shd w:val="clear" w:color="auto" w:fill="auto"/>
            <w:tcMar>
              <w:left w:w="57" w:type="dxa"/>
              <w:right w:w="57" w:type="dxa"/>
            </w:tcMar>
            <w:vAlign w:val="center"/>
          </w:tcPr>
          <w:p w14:paraId="125A1DD8" w14:textId="07F4EE5C" w:rsidR="00F635CD" w:rsidRPr="005F4397" w:rsidRDefault="00F635CD" w:rsidP="00F635CD">
            <w:pPr>
              <w:tabs>
                <w:tab w:val="left" w:pos="2820"/>
              </w:tabs>
              <w:spacing w:after="0"/>
              <w:rPr>
                <w:rFonts w:asciiTheme="minorHAnsi" w:hAnsiTheme="minorHAnsi" w:cstheme="minorHAnsi"/>
                <w:noProof/>
                <w:sz w:val="20"/>
                <w:szCs w:val="20"/>
                <w:lang w:val="hr-HR"/>
              </w:rPr>
            </w:pPr>
            <w:r w:rsidRPr="005F4397">
              <w:rPr>
                <w:rFonts w:asciiTheme="minorHAnsi" w:hAnsiTheme="minorHAnsi" w:cstheme="minorHAnsi"/>
                <w:noProof/>
                <w:sz w:val="20"/>
                <w:szCs w:val="20"/>
                <w:lang w:val="hr-HR"/>
              </w:rPr>
              <w:t>16. Opisati posljedice primjene pogrešnih parametara zavarivanja</w:t>
            </w:r>
          </w:p>
        </w:tc>
      </w:tr>
      <w:tr w:rsidR="00F635CD" w:rsidRPr="005F4397" w14:paraId="722AF863" w14:textId="77777777" w:rsidTr="008F40BB">
        <w:tc>
          <w:tcPr>
            <w:tcW w:w="9493" w:type="dxa"/>
            <w:gridSpan w:val="3"/>
            <w:shd w:val="clear" w:color="auto" w:fill="auto"/>
            <w:tcMar>
              <w:left w:w="57" w:type="dxa"/>
              <w:right w:w="57" w:type="dxa"/>
            </w:tcMar>
            <w:vAlign w:val="center"/>
          </w:tcPr>
          <w:p w14:paraId="1DF59A3E" w14:textId="4AA03BBB" w:rsidR="00F635CD" w:rsidRPr="005F4397" w:rsidRDefault="00F635CD" w:rsidP="008F40BB">
            <w:pPr>
              <w:tabs>
                <w:tab w:val="left" w:pos="2820"/>
              </w:tabs>
              <w:spacing w:after="0"/>
              <w:rPr>
                <w:rFonts w:asciiTheme="minorHAnsi" w:hAnsiTheme="minorHAnsi" w:cstheme="minorHAnsi"/>
                <w:noProof/>
                <w:sz w:val="20"/>
                <w:szCs w:val="20"/>
                <w:lang w:val="hr-HR"/>
              </w:rPr>
            </w:pPr>
            <w:r w:rsidRPr="005F4397">
              <w:rPr>
                <w:rFonts w:asciiTheme="minorHAnsi" w:hAnsiTheme="minorHAnsi" w:cstheme="minorHAnsi"/>
                <w:noProof/>
                <w:sz w:val="20"/>
                <w:szCs w:val="20"/>
                <w:lang w:val="hr-HR"/>
              </w:rPr>
              <w:t>17. Opisati nastajanje i metode sprečavanja magnetskog skretanja luka</w:t>
            </w:r>
          </w:p>
        </w:tc>
      </w:tr>
      <w:tr w:rsidR="008F40BB" w:rsidRPr="005F4397" w14:paraId="04756B05" w14:textId="77777777" w:rsidTr="008F40BB">
        <w:trPr>
          <w:trHeight w:val="427"/>
        </w:trPr>
        <w:tc>
          <w:tcPr>
            <w:tcW w:w="9493" w:type="dxa"/>
            <w:gridSpan w:val="3"/>
            <w:shd w:val="clear" w:color="auto" w:fill="B4C6E7" w:themeFill="accent1" w:themeFillTint="66"/>
            <w:tcMar>
              <w:left w:w="57" w:type="dxa"/>
              <w:right w:w="57" w:type="dxa"/>
            </w:tcMar>
            <w:vAlign w:val="center"/>
          </w:tcPr>
          <w:p w14:paraId="387BE7B9" w14:textId="77777777" w:rsidR="008F40BB" w:rsidRPr="005F4397" w:rsidRDefault="008F40BB" w:rsidP="008F40BB">
            <w:pPr>
              <w:tabs>
                <w:tab w:val="left" w:pos="2820"/>
              </w:tabs>
              <w:spacing w:after="0"/>
              <w:rPr>
                <w:rFonts w:asciiTheme="minorHAnsi" w:hAnsiTheme="minorHAnsi" w:cstheme="minorHAnsi"/>
                <w:b/>
                <w:noProof/>
                <w:sz w:val="20"/>
                <w:szCs w:val="20"/>
                <w:lang w:val="hr-HR"/>
              </w:rPr>
            </w:pPr>
            <w:r w:rsidRPr="005F4397">
              <w:rPr>
                <w:rFonts w:asciiTheme="minorHAnsi" w:hAnsiTheme="minorHAnsi" w:cstheme="minorHAnsi"/>
                <w:b/>
                <w:noProof/>
                <w:sz w:val="20"/>
                <w:szCs w:val="20"/>
                <w:lang w:val="hr-HR"/>
              </w:rPr>
              <w:t>Dominantan nastavni sustav i opis načina ostvarivanja SIU</w:t>
            </w:r>
          </w:p>
        </w:tc>
      </w:tr>
      <w:tr w:rsidR="008F40BB" w:rsidRPr="005F4397" w14:paraId="713A5011" w14:textId="77777777" w:rsidTr="008F40BB">
        <w:trPr>
          <w:trHeight w:val="572"/>
        </w:trPr>
        <w:tc>
          <w:tcPr>
            <w:tcW w:w="9493" w:type="dxa"/>
            <w:gridSpan w:val="3"/>
            <w:shd w:val="clear" w:color="auto" w:fill="auto"/>
            <w:tcMar>
              <w:left w:w="57" w:type="dxa"/>
              <w:right w:w="57" w:type="dxa"/>
            </w:tcMar>
          </w:tcPr>
          <w:p w14:paraId="279744E2" w14:textId="4ADF8E02" w:rsidR="008F40BB" w:rsidRPr="005F4397" w:rsidRDefault="00E91461" w:rsidP="008F40BB">
            <w:pPr>
              <w:tabs>
                <w:tab w:val="left" w:pos="2820"/>
              </w:tabs>
              <w:spacing w:after="0"/>
              <w:rPr>
                <w:rFonts w:asciiTheme="minorHAnsi" w:hAnsiTheme="minorHAnsi" w:cstheme="minorHAnsi"/>
                <w:bCs/>
                <w:noProof/>
                <w:sz w:val="20"/>
                <w:szCs w:val="20"/>
                <w:lang w:val="hr-HR"/>
              </w:rPr>
            </w:pPr>
            <w:r w:rsidRPr="005F4397">
              <w:rPr>
                <w:rFonts w:asciiTheme="minorHAnsi" w:hAnsiTheme="minorHAnsi" w:cstheme="minorHAnsi"/>
                <w:noProof/>
                <w:sz w:val="20"/>
                <w:szCs w:val="20"/>
                <w:lang w:val="hr-HR"/>
              </w:rPr>
              <w:t xml:space="preserve">Dominantan  nastavni sustav je učenje temeljeno na radu kroz projektnu nastavu, pri čemu učenje  temeljeno na radu i timski rad polaznika imaju značajnu ulogu u kreiranju i razvoju kompetencija polaznika za izvršavanje radnih zadataka u području zavarivačke struke. Nastavnik metodom usmenog izlaganja i demonstracijom upoznaje polaznike s nastavnim sadržajem osiguranja kvalitete tijekom zavarivanja i prezentira kriterije prihvatljivosti, </w:t>
            </w:r>
            <w:r w:rsidRPr="005F4397">
              <w:rPr>
                <w:rFonts w:asciiTheme="minorHAnsi" w:hAnsiTheme="minorHAnsi" w:cstheme="minorHAnsi"/>
                <w:noProof/>
                <w:sz w:val="20"/>
                <w:szCs w:val="20"/>
                <w:lang w:val="hr-HR"/>
              </w:rPr>
              <w:lastRenderedPageBreak/>
              <w:t>certificiranje pogona, procedure atesta postupka i atesta zavarivača, načine vizualnog pregleda zavara te kako uočiti i prepoznati pogreške u zavarivanju. Nastavnik polaznicima demonstrira metode razornih i nerazornih ispitivanja zavarenog spoja. Nastavnik će nakon upoznavanja polaznika s nastavnim sadržajem motivirati polaznike na samostalni rad i istraživanje literature s ciljem  stjecanja znanja i vještina koje su potrebne za rad u praksi. Polaznici će kroz literaturu i standarde istraživati važnost osiguravanja kvalitete u zavarivanju. Metodom razgovora nastavnik s polaznicima diskutira nastavni sadržaj i dobivene rezultate.</w:t>
            </w:r>
          </w:p>
        </w:tc>
      </w:tr>
      <w:tr w:rsidR="008F40BB" w:rsidRPr="005F4397" w14:paraId="5BE843F7" w14:textId="77777777" w:rsidTr="00A35734">
        <w:tc>
          <w:tcPr>
            <w:tcW w:w="1838" w:type="dxa"/>
            <w:shd w:val="clear" w:color="auto" w:fill="8EAADB" w:themeFill="accent1" w:themeFillTint="99"/>
            <w:tcMar>
              <w:left w:w="57" w:type="dxa"/>
              <w:right w:w="57" w:type="dxa"/>
            </w:tcMar>
            <w:vAlign w:val="center"/>
          </w:tcPr>
          <w:p w14:paraId="651E7E54" w14:textId="77777777" w:rsidR="008F40BB" w:rsidRPr="005F4397" w:rsidRDefault="008F40BB" w:rsidP="008F40BB">
            <w:pPr>
              <w:tabs>
                <w:tab w:val="left" w:pos="2820"/>
              </w:tabs>
              <w:spacing w:after="0"/>
              <w:rPr>
                <w:rFonts w:asciiTheme="minorHAnsi" w:hAnsiTheme="minorHAnsi" w:cstheme="minorHAnsi"/>
                <w:b/>
                <w:noProof/>
                <w:sz w:val="20"/>
                <w:szCs w:val="20"/>
                <w:lang w:val="hr-HR"/>
              </w:rPr>
            </w:pPr>
            <w:r w:rsidRPr="005F4397">
              <w:rPr>
                <w:rFonts w:asciiTheme="minorHAnsi" w:hAnsiTheme="minorHAnsi" w:cstheme="minorHAnsi"/>
                <w:b/>
                <w:noProof/>
                <w:sz w:val="20"/>
                <w:szCs w:val="20"/>
                <w:lang w:val="hr-HR"/>
              </w:rPr>
              <w:lastRenderedPageBreak/>
              <w:t>Nastavne cjeline/teme</w:t>
            </w:r>
          </w:p>
        </w:tc>
        <w:tc>
          <w:tcPr>
            <w:tcW w:w="7655" w:type="dxa"/>
            <w:gridSpan w:val="2"/>
            <w:shd w:val="clear" w:color="auto" w:fill="auto"/>
            <w:tcMar>
              <w:left w:w="57" w:type="dxa"/>
              <w:right w:w="57" w:type="dxa"/>
            </w:tcMar>
            <w:vAlign w:val="center"/>
          </w:tcPr>
          <w:p w14:paraId="5BB8C572" w14:textId="77777777" w:rsidR="00E91461" w:rsidRPr="005F4397" w:rsidRDefault="00E91461" w:rsidP="00E91461">
            <w:pPr>
              <w:tabs>
                <w:tab w:val="left" w:pos="2820"/>
              </w:tabs>
              <w:spacing w:after="0"/>
              <w:rPr>
                <w:rFonts w:asciiTheme="minorHAnsi" w:hAnsiTheme="minorHAnsi" w:cstheme="minorHAnsi"/>
                <w:noProof/>
                <w:sz w:val="20"/>
                <w:szCs w:val="20"/>
                <w:lang w:val="hr-HR"/>
              </w:rPr>
            </w:pPr>
            <w:r w:rsidRPr="005F4397">
              <w:rPr>
                <w:rFonts w:asciiTheme="minorHAnsi" w:hAnsiTheme="minorHAnsi" w:cstheme="minorHAnsi"/>
                <w:noProof/>
                <w:sz w:val="20"/>
                <w:szCs w:val="20"/>
                <w:lang w:val="hr-HR"/>
              </w:rPr>
              <w:t>1. Pogreške u zavarenim spojevima</w:t>
            </w:r>
          </w:p>
          <w:p w14:paraId="5A7B8499" w14:textId="77777777" w:rsidR="00E91461" w:rsidRPr="005F4397" w:rsidRDefault="00E91461" w:rsidP="00E91461">
            <w:pPr>
              <w:tabs>
                <w:tab w:val="left" w:pos="2820"/>
              </w:tabs>
              <w:spacing w:after="0"/>
              <w:rPr>
                <w:rFonts w:asciiTheme="minorHAnsi" w:hAnsiTheme="minorHAnsi" w:cstheme="minorHAnsi"/>
                <w:noProof/>
                <w:sz w:val="20"/>
                <w:szCs w:val="20"/>
                <w:lang w:val="hr-HR"/>
              </w:rPr>
            </w:pPr>
            <w:r w:rsidRPr="005F4397">
              <w:rPr>
                <w:rFonts w:asciiTheme="minorHAnsi" w:hAnsiTheme="minorHAnsi" w:cstheme="minorHAnsi"/>
                <w:noProof/>
                <w:sz w:val="20"/>
                <w:szCs w:val="20"/>
                <w:lang w:val="hr-HR"/>
              </w:rPr>
              <w:t>2. Nerazorna ispitivanja zavarenih spojeva</w:t>
            </w:r>
          </w:p>
          <w:p w14:paraId="4F9AC7C9" w14:textId="77777777" w:rsidR="00E91461" w:rsidRPr="005F4397" w:rsidRDefault="00E91461" w:rsidP="00E91461">
            <w:pPr>
              <w:tabs>
                <w:tab w:val="left" w:pos="2820"/>
              </w:tabs>
              <w:spacing w:after="0"/>
              <w:rPr>
                <w:rFonts w:asciiTheme="minorHAnsi" w:hAnsiTheme="minorHAnsi" w:cstheme="minorHAnsi"/>
                <w:noProof/>
                <w:sz w:val="20"/>
                <w:szCs w:val="20"/>
                <w:lang w:val="hr-HR"/>
              </w:rPr>
            </w:pPr>
            <w:r w:rsidRPr="005F4397">
              <w:rPr>
                <w:rFonts w:asciiTheme="minorHAnsi" w:hAnsiTheme="minorHAnsi" w:cstheme="minorHAnsi"/>
                <w:noProof/>
                <w:sz w:val="20"/>
                <w:szCs w:val="20"/>
                <w:lang w:val="hr-HR"/>
              </w:rPr>
              <w:t>3. Metode uklanjanja zavarivačkih pogrešaka</w:t>
            </w:r>
          </w:p>
          <w:p w14:paraId="2969D39F" w14:textId="7FEF3A90" w:rsidR="008F40BB" w:rsidRPr="005F4397" w:rsidRDefault="00E91461" w:rsidP="00E91461">
            <w:pPr>
              <w:tabs>
                <w:tab w:val="left" w:pos="2820"/>
              </w:tabs>
              <w:spacing w:after="0"/>
              <w:rPr>
                <w:rFonts w:asciiTheme="minorHAnsi" w:hAnsiTheme="minorHAnsi" w:cstheme="minorHAnsi"/>
                <w:noProof/>
                <w:sz w:val="20"/>
                <w:szCs w:val="20"/>
                <w:lang w:val="hr-HR"/>
              </w:rPr>
            </w:pPr>
            <w:r w:rsidRPr="005F4397">
              <w:rPr>
                <w:rFonts w:asciiTheme="minorHAnsi" w:hAnsiTheme="minorHAnsi" w:cstheme="minorHAnsi"/>
                <w:noProof/>
                <w:sz w:val="20"/>
                <w:szCs w:val="20"/>
                <w:lang w:val="hr-HR"/>
              </w:rPr>
              <w:t xml:space="preserve">4. Certificiranje zavarivača i zavarivačkih pogona </w:t>
            </w:r>
          </w:p>
        </w:tc>
      </w:tr>
      <w:tr w:rsidR="008F40BB" w:rsidRPr="005F4397" w14:paraId="058AD811" w14:textId="77777777" w:rsidTr="00A35734">
        <w:trPr>
          <w:trHeight w:val="486"/>
        </w:trPr>
        <w:tc>
          <w:tcPr>
            <w:tcW w:w="9493" w:type="dxa"/>
            <w:gridSpan w:val="3"/>
            <w:shd w:val="clear" w:color="auto" w:fill="8EAADB" w:themeFill="accent1" w:themeFillTint="99"/>
            <w:tcMar>
              <w:left w:w="57" w:type="dxa"/>
              <w:right w:w="57" w:type="dxa"/>
            </w:tcMar>
            <w:vAlign w:val="center"/>
          </w:tcPr>
          <w:p w14:paraId="78844653" w14:textId="77777777" w:rsidR="008F40BB" w:rsidRPr="005F4397" w:rsidRDefault="008F40BB" w:rsidP="008F40BB">
            <w:pPr>
              <w:tabs>
                <w:tab w:val="left" w:pos="2820"/>
              </w:tabs>
              <w:spacing w:after="0"/>
              <w:rPr>
                <w:rFonts w:asciiTheme="minorHAnsi" w:hAnsiTheme="minorHAnsi" w:cstheme="minorHAnsi"/>
                <w:b/>
                <w:noProof/>
                <w:sz w:val="20"/>
                <w:szCs w:val="20"/>
                <w:lang w:val="hr-HR"/>
              </w:rPr>
            </w:pPr>
            <w:r w:rsidRPr="005F4397">
              <w:rPr>
                <w:rFonts w:asciiTheme="minorHAnsi" w:hAnsiTheme="minorHAnsi" w:cstheme="minorHAnsi"/>
                <w:b/>
                <w:noProof/>
                <w:sz w:val="20"/>
                <w:szCs w:val="20"/>
                <w:lang w:val="hr-HR"/>
              </w:rPr>
              <w:t>Načini i primjer vrjednovanja skupa ishoda učenja</w:t>
            </w:r>
          </w:p>
        </w:tc>
      </w:tr>
      <w:tr w:rsidR="008F40BB" w:rsidRPr="005F4397" w14:paraId="51D7C43C" w14:textId="77777777" w:rsidTr="008F40BB">
        <w:trPr>
          <w:trHeight w:val="572"/>
        </w:trPr>
        <w:tc>
          <w:tcPr>
            <w:tcW w:w="9493" w:type="dxa"/>
            <w:gridSpan w:val="3"/>
            <w:shd w:val="clear" w:color="auto" w:fill="auto"/>
            <w:tcMar>
              <w:left w:w="57" w:type="dxa"/>
              <w:right w:w="57" w:type="dxa"/>
            </w:tcMar>
          </w:tcPr>
          <w:p w14:paraId="32B17610" w14:textId="77777777" w:rsidR="00E91461" w:rsidRPr="005F4397" w:rsidRDefault="00E91461" w:rsidP="00E91461">
            <w:pPr>
              <w:tabs>
                <w:tab w:val="left" w:pos="2820"/>
              </w:tabs>
              <w:spacing w:after="0"/>
              <w:rPr>
                <w:rFonts w:asciiTheme="minorHAnsi" w:hAnsiTheme="minorHAnsi" w:cstheme="minorHAnsi"/>
                <w:b/>
                <w:noProof/>
                <w:sz w:val="20"/>
                <w:szCs w:val="20"/>
                <w:lang w:val="hr-HR"/>
              </w:rPr>
            </w:pPr>
            <w:r w:rsidRPr="005F4397">
              <w:rPr>
                <w:rFonts w:asciiTheme="minorHAnsi" w:hAnsiTheme="minorHAnsi" w:cstheme="minorHAnsi"/>
                <w:b/>
                <w:noProof/>
                <w:sz w:val="20"/>
                <w:szCs w:val="20"/>
                <w:lang w:val="hr-HR"/>
              </w:rPr>
              <w:t>Formativno vrednovanje</w:t>
            </w:r>
          </w:p>
          <w:p w14:paraId="5D0B1795" w14:textId="77777777" w:rsidR="00E91461" w:rsidRPr="005F4397" w:rsidRDefault="00E91461" w:rsidP="00E91461">
            <w:pPr>
              <w:tabs>
                <w:tab w:val="left" w:pos="2820"/>
              </w:tabs>
              <w:spacing w:after="0"/>
              <w:rPr>
                <w:rFonts w:asciiTheme="minorHAnsi" w:hAnsiTheme="minorHAnsi" w:cstheme="minorHAnsi"/>
                <w:noProof/>
                <w:sz w:val="20"/>
                <w:szCs w:val="20"/>
                <w:lang w:val="hr-HR"/>
              </w:rPr>
            </w:pPr>
            <w:r w:rsidRPr="005F4397">
              <w:rPr>
                <w:rFonts w:asciiTheme="minorHAnsi" w:hAnsiTheme="minorHAnsi" w:cstheme="minorHAnsi"/>
                <w:noProof/>
                <w:sz w:val="20"/>
                <w:szCs w:val="20"/>
                <w:lang w:val="hr-HR"/>
              </w:rPr>
              <w:t>Kratki kviz višestrukog izbora za svaki ishod učenja u učionici ili online. Npr. 5 pitanja / 5 minuta.</w:t>
            </w:r>
          </w:p>
          <w:p w14:paraId="0D948BD2" w14:textId="77777777" w:rsidR="00E91461" w:rsidRPr="005F4397" w:rsidRDefault="00E91461" w:rsidP="00E91461">
            <w:pPr>
              <w:tabs>
                <w:tab w:val="left" w:pos="2820"/>
              </w:tabs>
              <w:spacing w:after="0"/>
              <w:rPr>
                <w:rFonts w:asciiTheme="minorHAnsi" w:hAnsiTheme="minorHAnsi" w:cstheme="minorHAnsi"/>
                <w:b/>
                <w:noProof/>
                <w:sz w:val="20"/>
                <w:szCs w:val="20"/>
                <w:lang w:val="hr-HR"/>
              </w:rPr>
            </w:pPr>
            <w:r w:rsidRPr="005F4397">
              <w:rPr>
                <w:rFonts w:asciiTheme="minorHAnsi" w:hAnsiTheme="minorHAnsi" w:cstheme="minorHAnsi"/>
                <w:b/>
                <w:noProof/>
                <w:sz w:val="20"/>
                <w:szCs w:val="20"/>
                <w:lang w:val="hr-HR"/>
              </w:rPr>
              <w:t>Sumativno vrednovanje</w:t>
            </w:r>
          </w:p>
          <w:p w14:paraId="0D2703AE" w14:textId="77777777" w:rsidR="008F40BB" w:rsidRDefault="00E91461" w:rsidP="00E91461">
            <w:pPr>
              <w:tabs>
                <w:tab w:val="left" w:pos="2820"/>
              </w:tabs>
              <w:spacing w:after="0"/>
              <w:rPr>
                <w:rFonts w:asciiTheme="minorHAnsi" w:hAnsiTheme="minorHAnsi" w:cstheme="minorHAnsi"/>
                <w:noProof/>
                <w:sz w:val="20"/>
                <w:szCs w:val="20"/>
                <w:lang w:val="hr-HR"/>
              </w:rPr>
            </w:pPr>
            <w:r w:rsidRPr="005F4397">
              <w:rPr>
                <w:rFonts w:asciiTheme="minorHAnsi" w:hAnsiTheme="minorHAnsi" w:cstheme="minorHAnsi"/>
                <w:noProof/>
                <w:sz w:val="20"/>
                <w:szCs w:val="20"/>
                <w:lang w:val="hr-HR"/>
              </w:rPr>
              <w:t xml:space="preserve">Kviz višestrukog izbora od 15 pitanja. Vrijeme provjere 18  minuta. </w:t>
            </w:r>
          </w:p>
          <w:p w14:paraId="4189D94E" w14:textId="77777777" w:rsidR="009827F4" w:rsidRPr="009827F4" w:rsidRDefault="009827F4" w:rsidP="009827F4">
            <w:pPr>
              <w:tabs>
                <w:tab w:val="left" w:pos="2820"/>
              </w:tabs>
              <w:spacing w:after="0"/>
              <w:rPr>
                <w:rFonts w:asciiTheme="minorHAnsi" w:hAnsiTheme="minorHAnsi" w:cstheme="minorHAnsi"/>
                <w:b/>
                <w:bCs/>
                <w:noProof/>
                <w:sz w:val="20"/>
                <w:szCs w:val="20"/>
                <w:lang w:val="hr-HR"/>
              </w:rPr>
            </w:pPr>
            <w:r w:rsidRPr="009827F4">
              <w:rPr>
                <w:rFonts w:asciiTheme="minorHAnsi" w:hAnsiTheme="minorHAnsi" w:cstheme="minorHAnsi"/>
                <w:b/>
                <w:bCs/>
                <w:noProof/>
                <w:sz w:val="20"/>
                <w:szCs w:val="20"/>
                <w:lang w:val="hr-HR"/>
              </w:rPr>
              <w:t>Primjer:</w:t>
            </w:r>
          </w:p>
          <w:p w14:paraId="60626731" w14:textId="77777777" w:rsidR="009827F4" w:rsidRPr="009827F4" w:rsidRDefault="009827F4" w:rsidP="009827F4">
            <w:pPr>
              <w:tabs>
                <w:tab w:val="left" w:pos="2820"/>
              </w:tabs>
              <w:spacing w:after="0"/>
              <w:rPr>
                <w:rFonts w:asciiTheme="minorHAnsi" w:hAnsiTheme="minorHAnsi" w:cstheme="minorHAnsi"/>
                <w:bCs/>
                <w:noProof/>
                <w:sz w:val="20"/>
                <w:szCs w:val="20"/>
                <w:lang w:val="hr-HR"/>
              </w:rPr>
            </w:pPr>
            <w:r w:rsidRPr="009827F4">
              <w:rPr>
                <w:rFonts w:asciiTheme="minorHAnsi" w:hAnsiTheme="minorHAnsi" w:cstheme="minorHAnsi"/>
                <w:bCs/>
                <w:noProof/>
                <w:sz w:val="20"/>
                <w:szCs w:val="20"/>
                <w:lang w:val="hr-HR"/>
              </w:rPr>
              <w:t>Hladne pukotine nakon zavarivanja nastaju a temperaturama nižim od:</w:t>
            </w:r>
          </w:p>
          <w:p w14:paraId="3A1DA52F" w14:textId="77777777" w:rsidR="009827F4" w:rsidRPr="009827F4" w:rsidRDefault="009827F4" w:rsidP="009827F4">
            <w:pPr>
              <w:tabs>
                <w:tab w:val="left" w:pos="2820"/>
              </w:tabs>
              <w:spacing w:after="0"/>
              <w:rPr>
                <w:rFonts w:asciiTheme="minorHAnsi" w:hAnsiTheme="minorHAnsi" w:cstheme="minorHAnsi"/>
                <w:bCs/>
                <w:noProof/>
                <w:sz w:val="20"/>
                <w:szCs w:val="20"/>
                <w:lang w:val="hr-HR"/>
              </w:rPr>
            </w:pPr>
            <w:r w:rsidRPr="009827F4">
              <w:rPr>
                <w:rFonts w:asciiTheme="minorHAnsi" w:hAnsiTheme="minorHAnsi" w:cstheme="minorHAnsi"/>
                <w:bCs/>
                <w:noProof/>
                <w:sz w:val="20"/>
                <w:szCs w:val="20"/>
                <w:lang w:val="hr-HR"/>
              </w:rPr>
              <w:t>1. 250 °C</w:t>
            </w:r>
          </w:p>
          <w:p w14:paraId="1E56C282" w14:textId="77777777" w:rsidR="009827F4" w:rsidRPr="009827F4" w:rsidRDefault="009827F4" w:rsidP="009827F4">
            <w:pPr>
              <w:tabs>
                <w:tab w:val="left" w:pos="2820"/>
              </w:tabs>
              <w:spacing w:after="0"/>
              <w:rPr>
                <w:rFonts w:asciiTheme="minorHAnsi" w:hAnsiTheme="minorHAnsi" w:cstheme="minorHAnsi"/>
                <w:bCs/>
                <w:noProof/>
                <w:sz w:val="20"/>
                <w:szCs w:val="20"/>
                <w:lang w:val="hr-HR"/>
              </w:rPr>
            </w:pPr>
            <w:r w:rsidRPr="009827F4">
              <w:rPr>
                <w:rFonts w:asciiTheme="minorHAnsi" w:hAnsiTheme="minorHAnsi" w:cstheme="minorHAnsi"/>
                <w:bCs/>
                <w:noProof/>
                <w:sz w:val="20"/>
                <w:szCs w:val="20"/>
                <w:lang w:val="hr-HR"/>
              </w:rPr>
              <w:t>2. 350 °C</w:t>
            </w:r>
          </w:p>
          <w:p w14:paraId="33D37261" w14:textId="0170C52E" w:rsidR="009827F4" w:rsidRPr="005F4397" w:rsidRDefault="009827F4" w:rsidP="009827F4">
            <w:pPr>
              <w:tabs>
                <w:tab w:val="left" w:pos="2820"/>
              </w:tabs>
              <w:spacing w:after="0"/>
              <w:rPr>
                <w:rFonts w:asciiTheme="minorHAnsi" w:hAnsiTheme="minorHAnsi" w:cstheme="minorHAnsi"/>
                <w:bCs/>
                <w:noProof/>
                <w:sz w:val="20"/>
                <w:szCs w:val="20"/>
                <w:lang w:val="hr-HR"/>
              </w:rPr>
            </w:pPr>
            <w:r w:rsidRPr="009827F4">
              <w:rPr>
                <w:rFonts w:asciiTheme="minorHAnsi" w:hAnsiTheme="minorHAnsi" w:cstheme="minorHAnsi"/>
                <w:bCs/>
                <w:noProof/>
                <w:sz w:val="20"/>
                <w:szCs w:val="20"/>
                <w:lang w:val="hr-HR"/>
              </w:rPr>
              <w:t>3. 450 °C</w:t>
            </w:r>
          </w:p>
        </w:tc>
      </w:tr>
      <w:tr w:rsidR="008F40BB" w:rsidRPr="005F4397" w14:paraId="7C23867A" w14:textId="77777777" w:rsidTr="00A35734">
        <w:tc>
          <w:tcPr>
            <w:tcW w:w="9493" w:type="dxa"/>
            <w:gridSpan w:val="3"/>
            <w:shd w:val="clear" w:color="auto" w:fill="8EAADB" w:themeFill="accent1" w:themeFillTint="99"/>
            <w:tcMar>
              <w:left w:w="57" w:type="dxa"/>
              <w:right w:w="57" w:type="dxa"/>
            </w:tcMar>
            <w:vAlign w:val="center"/>
          </w:tcPr>
          <w:p w14:paraId="5D901932" w14:textId="77777777" w:rsidR="008F40BB" w:rsidRPr="005F4397" w:rsidRDefault="008F40BB" w:rsidP="008F40BB">
            <w:pPr>
              <w:tabs>
                <w:tab w:val="left" w:pos="2820"/>
              </w:tabs>
              <w:spacing w:after="0"/>
              <w:rPr>
                <w:rFonts w:asciiTheme="minorHAnsi" w:hAnsiTheme="minorHAnsi" w:cstheme="minorHAnsi"/>
                <w:b/>
                <w:noProof/>
                <w:sz w:val="20"/>
                <w:szCs w:val="20"/>
                <w:lang w:val="hr-HR"/>
              </w:rPr>
            </w:pPr>
            <w:r w:rsidRPr="005F4397">
              <w:rPr>
                <w:rFonts w:asciiTheme="minorHAnsi" w:hAnsiTheme="minorHAnsi" w:cstheme="minorHAnsi"/>
                <w:b/>
                <w:noProof/>
                <w:sz w:val="20"/>
                <w:szCs w:val="20"/>
                <w:lang w:val="hr-HR"/>
              </w:rPr>
              <w:t>Prilagodba iskustava učenja za polaznike/osobe s invaliditetom</w:t>
            </w:r>
          </w:p>
        </w:tc>
      </w:tr>
      <w:tr w:rsidR="008F40BB" w:rsidRPr="005F4397" w14:paraId="353A6961" w14:textId="77777777" w:rsidTr="008F40BB">
        <w:tc>
          <w:tcPr>
            <w:tcW w:w="9493" w:type="dxa"/>
            <w:gridSpan w:val="3"/>
            <w:shd w:val="clear" w:color="auto" w:fill="auto"/>
            <w:tcMar>
              <w:left w:w="57" w:type="dxa"/>
              <w:right w:w="57" w:type="dxa"/>
            </w:tcMar>
          </w:tcPr>
          <w:p w14:paraId="79EAE510" w14:textId="77777777" w:rsidR="008F40BB" w:rsidRPr="005F4397" w:rsidRDefault="008F40BB" w:rsidP="008F40BB">
            <w:pPr>
              <w:tabs>
                <w:tab w:val="left" w:pos="2820"/>
              </w:tabs>
              <w:spacing w:after="0"/>
              <w:rPr>
                <w:rFonts w:asciiTheme="minorHAnsi" w:hAnsiTheme="minorHAnsi" w:cstheme="minorHAnsi"/>
                <w:noProof/>
                <w:sz w:val="20"/>
                <w:szCs w:val="20"/>
                <w:lang w:val="hr-HR"/>
              </w:rPr>
            </w:pPr>
            <w:r w:rsidRPr="005F4397">
              <w:rPr>
                <w:rFonts w:asciiTheme="minorHAnsi" w:hAnsiTheme="minorHAnsi" w:cstheme="minorHAnsi"/>
                <w:noProof/>
                <w:sz w:val="20"/>
                <w:szCs w:val="20"/>
                <w:lang w:val="hr-HR"/>
              </w:rPr>
              <w:t>(Izraditi način i primjer vrjednovanja skupa ishoda učenja za polaznike/osobe s invaliditetom ako je primjenjivo)</w:t>
            </w:r>
          </w:p>
          <w:p w14:paraId="436282A2" w14:textId="77777777" w:rsidR="008F40BB" w:rsidRPr="005F4397" w:rsidRDefault="008F40BB" w:rsidP="008F40BB">
            <w:pPr>
              <w:tabs>
                <w:tab w:val="left" w:pos="2820"/>
              </w:tabs>
              <w:spacing w:after="0"/>
              <w:rPr>
                <w:rFonts w:asciiTheme="minorHAnsi" w:hAnsiTheme="minorHAnsi" w:cstheme="minorHAnsi"/>
                <w:iCs/>
                <w:noProof/>
                <w:sz w:val="20"/>
                <w:szCs w:val="20"/>
                <w:lang w:val="hr-HR"/>
              </w:rPr>
            </w:pPr>
          </w:p>
        </w:tc>
      </w:tr>
    </w:tbl>
    <w:p w14:paraId="436A1023" w14:textId="41EBDBB0" w:rsidR="006068AA" w:rsidRDefault="006068AA"/>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537"/>
        <w:gridCol w:w="1852"/>
        <w:gridCol w:w="2552"/>
        <w:gridCol w:w="2552"/>
      </w:tblGrid>
      <w:tr w:rsidR="006C438E" w:rsidRPr="005F4397" w14:paraId="582740CB" w14:textId="77777777" w:rsidTr="007A5296">
        <w:trPr>
          <w:trHeight w:val="558"/>
        </w:trPr>
        <w:tc>
          <w:tcPr>
            <w:tcW w:w="2537" w:type="dxa"/>
            <w:shd w:val="clear" w:color="auto" w:fill="8EAADB" w:themeFill="accent1" w:themeFillTint="99"/>
            <w:tcMar>
              <w:left w:w="57" w:type="dxa"/>
              <w:right w:w="57" w:type="dxa"/>
            </w:tcMar>
            <w:vAlign w:val="center"/>
          </w:tcPr>
          <w:p w14:paraId="5CA6CEF1" w14:textId="77777777" w:rsidR="006C438E" w:rsidRPr="005F4397" w:rsidRDefault="006C438E" w:rsidP="007A5296">
            <w:pPr>
              <w:spacing w:after="0" w:line="240" w:lineRule="auto"/>
              <w:rPr>
                <w:rFonts w:asciiTheme="minorHAnsi" w:hAnsiTheme="minorHAnsi" w:cstheme="minorHAnsi"/>
                <w:b/>
                <w:bCs/>
                <w:noProof/>
                <w:color w:val="000000"/>
                <w:sz w:val="20"/>
                <w:szCs w:val="20"/>
                <w:lang w:val="hr-HR"/>
              </w:rPr>
            </w:pPr>
            <w:bookmarkStart w:id="4" w:name="_Hlk109187450"/>
            <w:r w:rsidRPr="005F4397">
              <w:rPr>
                <w:rFonts w:asciiTheme="minorHAnsi" w:hAnsiTheme="minorHAnsi" w:cstheme="minorHAnsi"/>
                <w:b/>
                <w:bCs/>
                <w:noProof/>
                <w:color w:val="000000"/>
                <w:sz w:val="20"/>
                <w:szCs w:val="20"/>
                <w:lang w:val="hr-HR"/>
              </w:rPr>
              <w:t>NAZIV MODULA</w:t>
            </w:r>
          </w:p>
        </w:tc>
        <w:tc>
          <w:tcPr>
            <w:tcW w:w="6956" w:type="dxa"/>
            <w:gridSpan w:val="3"/>
            <w:shd w:val="clear" w:color="auto" w:fill="auto"/>
            <w:vAlign w:val="center"/>
          </w:tcPr>
          <w:p w14:paraId="065DD0FD" w14:textId="60D922E4" w:rsidR="006C438E" w:rsidRPr="005F4397" w:rsidRDefault="006C438E" w:rsidP="007A5296">
            <w:pPr>
              <w:spacing w:before="60" w:after="60" w:line="240" w:lineRule="auto"/>
              <w:ind w:left="397" w:hanging="397"/>
              <w:rPr>
                <w:rFonts w:asciiTheme="minorHAnsi" w:hAnsiTheme="minorHAnsi" w:cstheme="minorHAnsi"/>
                <w:b/>
                <w:noProof/>
                <w:sz w:val="20"/>
                <w:szCs w:val="20"/>
                <w:lang w:val="hr-HR"/>
              </w:rPr>
            </w:pPr>
            <w:r w:rsidRPr="005F4397">
              <w:rPr>
                <w:rFonts w:asciiTheme="minorHAnsi" w:hAnsiTheme="minorHAnsi" w:cstheme="minorHAnsi"/>
                <w:b/>
                <w:noProof/>
                <w:sz w:val="20"/>
                <w:szCs w:val="20"/>
                <w:lang w:val="hr-HR"/>
              </w:rPr>
              <w:t>Zavarivanje čelika plinskim zavarivanjem (311)</w:t>
            </w:r>
          </w:p>
        </w:tc>
      </w:tr>
      <w:tr w:rsidR="006C438E" w:rsidRPr="005F4397" w14:paraId="0D349B0E" w14:textId="77777777" w:rsidTr="007A5296">
        <w:trPr>
          <w:trHeight w:val="558"/>
        </w:trPr>
        <w:tc>
          <w:tcPr>
            <w:tcW w:w="2537" w:type="dxa"/>
            <w:shd w:val="clear" w:color="auto" w:fill="B4C6E7" w:themeFill="accent1" w:themeFillTint="66"/>
            <w:tcMar>
              <w:left w:w="57" w:type="dxa"/>
              <w:right w:w="57" w:type="dxa"/>
            </w:tcMar>
            <w:vAlign w:val="center"/>
          </w:tcPr>
          <w:p w14:paraId="74ED7F23" w14:textId="77777777" w:rsidR="006C438E" w:rsidRPr="005F4397" w:rsidRDefault="006C438E" w:rsidP="007A5296">
            <w:pPr>
              <w:spacing w:after="0" w:line="240" w:lineRule="auto"/>
              <w:rPr>
                <w:rFonts w:asciiTheme="minorHAnsi" w:hAnsiTheme="minorHAnsi" w:cstheme="minorHAnsi"/>
                <w:b/>
                <w:bCs/>
                <w:noProof/>
                <w:color w:val="000000"/>
                <w:sz w:val="20"/>
                <w:szCs w:val="20"/>
                <w:lang w:val="hr-HR"/>
              </w:rPr>
            </w:pPr>
            <w:r w:rsidRPr="005F4397">
              <w:rPr>
                <w:rFonts w:asciiTheme="minorHAnsi" w:hAnsiTheme="minorHAnsi" w:cstheme="minorHAnsi"/>
                <w:b/>
                <w:bCs/>
                <w:noProof/>
                <w:color w:val="000000"/>
                <w:sz w:val="20"/>
                <w:szCs w:val="20"/>
                <w:lang w:val="hr-HR"/>
              </w:rPr>
              <w:t>Šifra modula</w:t>
            </w:r>
          </w:p>
        </w:tc>
        <w:tc>
          <w:tcPr>
            <w:tcW w:w="6956" w:type="dxa"/>
            <w:gridSpan w:val="3"/>
            <w:shd w:val="clear" w:color="auto" w:fill="auto"/>
            <w:vAlign w:val="center"/>
          </w:tcPr>
          <w:p w14:paraId="56336849" w14:textId="77777777" w:rsidR="006C438E" w:rsidRPr="005F4397" w:rsidRDefault="006C438E" w:rsidP="007A5296">
            <w:pPr>
              <w:spacing w:after="0"/>
              <w:ind w:left="397" w:hanging="397"/>
              <w:rPr>
                <w:rFonts w:asciiTheme="minorHAnsi" w:hAnsiTheme="minorHAnsi" w:cstheme="minorHAnsi"/>
                <w:b/>
                <w:noProof/>
                <w:sz w:val="20"/>
                <w:szCs w:val="20"/>
                <w:lang w:val="hr-HR"/>
              </w:rPr>
            </w:pPr>
          </w:p>
        </w:tc>
      </w:tr>
      <w:tr w:rsidR="006C438E" w:rsidRPr="005F4397" w14:paraId="2984669D" w14:textId="77777777" w:rsidTr="007A5296">
        <w:trPr>
          <w:trHeight w:val="558"/>
        </w:trPr>
        <w:tc>
          <w:tcPr>
            <w:tcW w:w="2537" w:type="dxa"/>
            <w:shd w:val="clear" w:color="auto" w:fill="B4C6E7" w:themeFill="accent1" w:themeFillTint="66"/>
            <w:tcMar>
              <w:left w:w="57" w:type="dxa"/>
              <w:right w:w="57" w:type="dxa"/>
            </w:tcMar>
            <w:vAlign w:val="center"/>
          </w:tcPr>
          <w:p w14:paraId="362D1618" w14:textId="77777777" w:rsidR="006C438E" w:rsidRPr="005F4397" w:rsidRDefault="006C438E" w:rsidP="007A5296">
            <w:pPr>
              <w:spacing w:after="0" w:line="240" w:lineRule="auto"/>
              <w:rPr>
                <w:rFonts w:asciiTheme="minorHAnsi" w:hAnsiTheme="minorHAnsi" w:cstheme="minorHAnsi"/>
                <w:b/>
                <w:bCs/>
                <w:noProof/>
                <w:color w:val="000000"/>
                <w:sz w:val="20"/>
                <w:szCs w:val="20"/>
                <w:lang w:val="hr-HR"/>
              </w:rPr>
            </w:pPr>
            <w:r w:rsidRPr="005F4397">
              <w:rPr>
                <w:rFonts w:asciiTheme="minorHAnsi" w:hAnsiTheme="minorHAnsi" w:cstheme="minorHAnsi"/>
                <w:b/>
                <w:bCs/>
                <w:noProof/>
                <w:color w:val="000000"/>
                <w:sz w:val="20"/>
                <w:szCs w:val="20"/>
                <w:lang w:val="hr-HR"/>
              </w:rPr>
              <w:t>Kvalifikacije nastavnika koji sudjeluju u realizaciji modula</w:t>
            </w:r>
          </w:p>
        </w:tc>
        <w:tc>
          <w:tcPr>
            <w:tcW w:w="6956" w:type="dxa"/>
            <w:gridSpan w:val="3"/>
            <w:shd w:val="clear" w:color="auto" w:fill="auto"/>
            <w:vAlign w:val="center"/>
          </w:tcPr>
          <w:p w14:paraId="1AF44EEC" w14:textId="77777777" w:rsidR="006C438E" w:rsidRPr="005F4397" w:rsidRDefault="009A6421" w:rsidP="007A5296">
            <w:pPr>
              <w:spacing w:after="0"/>
              <w:rPr>
                <w:rFonts w:asciiTheme="minorHAnsi" w:hAnsiTheme="minorHAnsi" w:cstheme="minorHAnsi"/>
                <w:bCs/>
                <w:iCs/>
                <w:noProof/>
                <w:sz w:val="20"/>
                <w:szCs w:val="20"/>
                <w:lang w:val="hr-HR"/>
              </w:rPr>
            </w:pPr>
            <w:hyperlink r:id="rId25" w:history="1">
              <w:r w:rsidR="006C438E" w:rsidRPr="005F4397">
                <w:rPr>
                  <w:rStyle w:val="Hyperlink"/>
                  <w:rFonts w:asciiTheme="minorHAnsi" w:hAnsiTheme="minorHAnsi" w:cstheme="minorHAnsi"/>
                  <w:bCs/>
                  <w:iCs/>
                  <w:noProof/>
                  <w:sz w:val="20"/>
                  <w:szCs w:val="20"/>
                  <w:lang w:val="hr-HR"/>
                </w:rPr>
                <w:t>https://hko.srce.hr/registar/skup-ishoda-ucenja/detalji/2370</w:t>
              </w:r>
            </w:hyperlink>
            <w:r w:rsidR="006C438E" w:rsidRPr="005F4397">
              <w:rPr>
                <w:rFonts w:asciiTheme="minorHAnsi" w:hAnsiTheme="minorHAnsi" w:cstheme="minorHAnsi"/>
                <w:bCs/>
                <w:iCs/>
                <w:noProof/>
                <w:sz w:val="20"/>
                <w:szCs w:val="20"/>
                <w:lang w:val="hr-HR"/>
              </w:rPr>
              <w:t xml:space="preserve"> </w:t>
            </w:r>
          </w:p>
        </w:tc>
      </w:tr>
      <w:tr w:rsidR="006C438E" w:rsidRPr="005F4397" w14:paraId="1584EE09" w14:textId="77777777" w:rsidTr="007A5296">
        <w:trPr>
          <w:trHeight w:val="558"/>
        </w:trPr>
        <w:tc>
          <w:tcPr>
            <w:tcW w:w="2537" w:type="dxa"/>
            <w:shd w:val="clear" w:color="auto" w:fill="B4C6E7" w:themeFill="accent1" w:themeFillTint="66"/>
            <w:tcMar>
              <w:left w:w="57" w:type="dxa"/>
              <w:right w:w="57" w:type="dxa"/>
            </w:tcMar>
            <w:vAlign w:val="center"/>
          </w:tcPr>
          <w:p w14:paraId="57615553" w14:textId="77777777" w:rsidR="006C438E" w:rsidRPr="005F4397" w:rsidRDefault="006C438E" w:rsidP="007A5296">
            <w:pPr>
              <w:spacing w:after="0" w:line="240" w:lineRule="auto"/>
              <w:rPr>
                <w:rFonts w:asciiTheme="minorHAnsi" w:hAnsiTheme="minorHAnsi" w:cstheme="minorHAnsi"/>
                <w:b/>
                <w:bCs/>
                <w:noProof/>
                <w:color w:val="000000"/>
                <w:sz w:val="20"/>
                <w:szCs w:val="20"/>
                <w:lang w:val="hr-HR"/>
              </w:rPr>
            </w:pPr>
            <w:r w:rsidRPr="005F4397">
              <w:rPr>
                <w:rFonts w:asciiTheme="minorHAnsi" w:hAnsiTheme="minorHAnsi" w:cstheme="minorHAnsi"/>
                <w:b/>
                <w:bCs/>
                <w:noProof/>
                <w:color w:val="000000"/>
                <w:sz w:val="20"/>
                <w:szCs w:val="20"/>
                <w:lang w:val="hr-HR"/>
              </w:rPr>
              <w:t>Obujam modula (CSVET)</w:t>
            </w:r>
          </w:p>
        </w:tc>
        <w:tc>
          <w:tcPr>
            <w:tcW w:w="6956" w:type="dxa"/>
            <w:gridSpan w:val="3"/>
            <w:shd w:val="clear" w:color="auto" w:fill="auto"/>
            <w:vAlign w:val="center"/>
          </w:tcPr>
          <w:p w14:paraId="4C132526" w14:textId="151733CF" w:rsidR="006C438E" w:rsidRPr="005F4397" w:rsidRDefault="006C438E" w:rsidP="007A5296">
            <w:pPr>
              <w:spacing w:after="0"/>
              <w:ind w:left="397" w:hanging="397"/>
              <w:rPr>
                <w:rFonts w:asciiTheme="minorHAnsi" w:hAnsiTheme="minorHAnsi" w:cstheme="minorHAnsi"/>
                <w:b/>
                <w:noProof/>
                <w:sz w:val="20"/>
                <w:szCs w:val="20"/>
                <w:lang w:val="hr-HR"/>
              </w:rPr>
            </w:pPr>
            <w:r w:rsidRPr="005F4397">
              <w:rPr>
                <w:rFonts w:asciiTheme="minorHAnsi" w:hAnsiTheme="minorHAnsi" w:cstheme="minorHAnsi"/>
                <w:b/>
                <w:noProof/>
                <w:sz w:val="20"/>
                <w:szCs w:val="20"/>
                <w:lang w:val="hr-HR"/>
              </w:rPr>
              <w:t>7 CSVET</w:t>
            </w:r>
          </w:p>
        </w:tc>
      </w:tr>
      <w:tr w:rsidR="006C438E" w:rsidRPr="005F4397" w14:paraId="6A440F00" w14:textId="77777777" w:rsidTr="007A5296">
        <w:tc>
          <w:tcPr>
            <w:tcW w:w="2537" w:type="dxa"/>
            <w:vMerge w:val="restart"/>
            <w:shd w:val="clear" w:color="auto" w:fill="8EAADB" w:themeFill="accent1" w:themeFillTint="99"/>
            <w:tcMar>
              <w:left w:w="57" w:type="dxa"/>
              <w:right w:w="57" w:type="dxa"/>
            </w:tcMar>
            <w:vAlign w:val="center"/>
          </w:tcPr>
          <w:p w14:paraId="27AC90D5" w14:textId="77777777" w:rsidR="006C438E" w:rsidRPr="005F4397" w:rsidRDefault="006C438E" w:rsidP="007A5296">
            <w:pPr>
              <w:spacing w:after="0" w:line="240" w:lineRule="auto"/>
              <w:rPr>
                <w:rFonts w:asciiTheme="minorHAnsi" w:hAnsiTheme="minorHAnsi" w:cstheme="minorHAnsi"/>
                <w:b/>
                <w:bCs/>
                <w:noProof/>
                <w:color w:val="000000"/>
                <w:sz w:val="20"/>
                <w:szCs w:val="20"/>
                <w:lang w:val="hr-HR"/>
              </w:rPr>
            </w:pPr>
            <w:r w:rsidRPr="005F4397">
              <w:rPr>
                <w:rFonts w:asciiTheme="minorHAnsi" w:hAnsiTheme="minorHAnsi" w:cstheme="minorHAnsi"/>
                <w:b/>
                <w:bCs/>
                <w:noProof/>
                <w:color w:val="000000"/>
                <w:sz w:val="20"/>
                <w:szCs w:val="20"/>
                <w:lang w:val="hr-HR"/>
              </w:rPr>
              <w:t>Načini stjecanja ishoda učenja (od – do, postotak)</w:t>
            </w:r>
          </w:p>
        </w:tc>
        <w:tc>
          <w:tcPr>
            <w:tcW w:w="1852" w:type="dxa"/>
            <w:shd w:val="clear" w:color="auto" w:fill="8EAADB" w:themeFill="accent1" w:themeFillTint="99"/>
            <w:tcMar>
              <w:left w:w="57" w:type="dxa"/>
              <w:right w:w="57" w:type="dxa"/>
            </w:tcMar>
            <w:vAlign w:val="center"/>
          </w:tcPr>
          <w:p w14:paraId="223D12BF" w14:textId="77777777" w:rsidR="006C438E" w:rsidRPr="005F4397" w:rsidRDefault="006C438E" w:rsidP="007A5296">
            <w:pPr>
              <w:spacing w:after="0"/>
              <w:jc w:val="center"/>
              <w:rPr>
                <w:rFonts w:asciiTheme="minorHAnsi" w:hAnsiTheme="minorHAnsi" w:cstheme="minorHAnsi"/>
                <w:b/>
                <w:bCs/>
                <w:noProof/>
                <w:color w:val="000000"/>
                <w:sz w:val="20"/>
                <w:szCs w:val="20"/>
                <w:lang w:val="hr-HR"/>
              </w:rPr>
            </w:pPr>
            <w:r w:rsidRPr="005F4397">
              <w:rPr>
                <w:rFonts w:asciiTheme="minorHAnsi" w:hAnsiTheme="minorHAnsi" w:cstheme="minorHAnsi"/>
                <w:b/>
                <w:bCs/>
                <w:noProof/>
                <w:color w:val="000000"/>
                <w:sz w:val="20"/>
                <w:szCs w:val="20"/>
                <w:lang w:val="hr-HR"/>
              </w:rPr>
              <w:t>Vođeni proces učenja i poučavanja</w:t>
            </w:r>
          </w:p>
        </w:tc>
        <w:tc>
          <w:tcPr>
            <w:tcW w:w="2552" w:type="dxa"/>
            <w:shd w:val="clear" w:color="auto" w:fill="8EAADB" w:themeFill="accent1" w:themeFillTint="99"/>
            <w:vAlign w:val="center"/>
          </w:tcPr>
          <w:p w14:paraId="1C04FB49" w14:textId="77777777" w:rsidR="006C438E" w:rsidRPr="005F4397" w:rsidRDefault="006C438E" w:rsidP="007A5296">
            <w:pPr>
              <w:spacing w:after="0"/>
              <w:jc w:val="center"/>
              <w:rPr>
                <w:rFonts w:asciiTheme="minorHAnsi" w:hAnsiTheme="minorHAnsi" w:cstheme="minorHAnsi"/>
                <w:b/>
                <w:bCs/>
                <w:noProof/>
                <w:color w:val="000000"/>
                <w:sz w:val="20"/>
                <w:szCs w:val="20"/>
                <w:lang w:val="hr-HR"/>
              </w:rPr>
            </w:pPr>
            <w:r w:rsidRPr="005F4397">
              <w:rPr>
                <w:rFonts w:asciiTheme="minorHAnsi" w:hAnsiTheme="minorHAnsi" w:cstheme="minorHAnsi"/>
                <w:b/>
                <w:bCs/>
                <w:noProof/>
                <w:color w:val="000000"/>
                <w:sz w:val="20"/>
                <w:szCs w:val="20"/>
                <w:lang w:val="hr-HR"/>
              </w:rPr>
              <w:t>Oblici učenja temeljenog na radu</w:t>
            </w:r>
          </w:p>
        </w:tc>
        <w:tc>
          <w:tcPr>
            <w:tcW w:w="2552" w:type="dxa"/>
            <w:shd w:val="clear" w:color="auto" w:fill="8EAADB" w:themeFill="accent1" w:themeFillTint="99"/>
            <w:vAlign w:val="center"/>
          </w:tcPr>
          <w:p w14:paraId="0628E774" w14:textId="77777777" w:rsidR="006C438E" w:rsidRPr="005F4397" w:rsidRDefault="006C438E" w:rsidP="007A5296">
            <w:pPr>
              <w:spacing w:after="0"/>
              <w:jc w:val="center"/>
              <w:rPr>
                <w:rFonts w:asciiTheme="minorHAnsi" w:hAnsiTheme="minorHAnsi" w:cstheme="minorHAnsi"/>
                <w:b/>
                <w:bCs/>
                <w:noProof/>
                <w:color w:val="000000"/>
                <w:sz w:val="20"/>
                <w:szCs w:val="20"/>
                <w:lang w:val="hr-HR"/>
              </w:rPr>
            </w:pPr>
            <w:r w:rsidRPr="005F4397">
              <w:rPr>
                <w:rFonts w:asciiTheme="minorHAnsi" w:hAnsiTheme="minorHAnsi" w:cstheme="minorHAnsi"/>
                <w:b/>
                <w:bCs/>
                <w:noProof/>
                <w:color w:val="000000"/>
                <w:sz w:val="20"/>
                <w:szCs w:val="20"/>
                <w:lang w:val="hr-HR"/>
              </w:rPr>
              <w:t>Samostalne aktivnosti polaznika</w:t>
            </w:r>
          </w:p>
        </w:tc>
      </w:tr>
      <w:tr w:rsidR="006C438E" w:rsidRPr="005F4397" w14:paraId="04DABD65" w14:textId="77777777" w:rsidTr="007A5296">
        <w:trPr>
          <w:trHeight w:val="540"/>
        </w:trPr>
        <w:tc>
          <w:tcPr>
            <w:tcW w:w="2537" w:type="dxa"/>
            <w:vMerge/>
            <w:shd w:val="clear" w:color="auto" w:fill="B4C6E7" w:themeFill="accent1" w:themeFillTint="66"/>
            <w:tcMar>
              <w:left w:w="57" w:type="dxa"/>
              <w:right w:w="57" w:type="dxa"/>
            </w:tcMar>
            <w:vAlign w:val="center"/>
          </w:tcPr>
          <w:p w14:paraId="5000663D" w14:textId="77777777" w:rsidR="006C438E" w:rsidRPr="005F4397" w:rsidRDefault="006C438E" w:rsidP="007A5296">
            <w:pPr>
              <w:spacing w:after="0" w:line="240" w:lineRule="auto"/>
              <w:rPr>
                <w:rFonts w:asciiTheme="minorHAnsi" w:hAnsiTheme="minorHAnsi" w:cstheme="minorHAnsi"/>
                <w:b/>
                <w:bCs/>
                <w:noProof/>
                <w:color w:val="000000"/>
                <w:sz w:val="20"/>
                <w:szCs w:val="20"/>
                <w:lang w:val="hr-HR"/>
              </w:rPr>
            </w:pPr>
          </w:p>
        </w:tc>
        <w:tc>
          <w:tcPr>
            <w:tcW w:w="1852" w:type="dxa"/>
            <w:tcMar>
              <w:left w:w="57" w:type="dxa"/>
              <w:right w:w="57" w:type="dxa"/>
            </w:tcMar>
            <w:vAlign w:val="center"/>
          </w:tcPr>
          <w:p w14:paraId="3A5F19F0" w14:textId="19ED5ECE" w:rsidR="006C438E" w:rsidRPr="005F4397" w:rsidRDefault="005F4397" w:rsidP="007A5296">
            <w:pPr>
              <w:spacing w:after="0"/>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50</w:t>
            </w:r>
            <w:r w:rsidR="006C438E" w:rsidRPr="005F4397">
              <w:rPr>
                <w:rFonts w:asciiTheme="minorHAnsi" w:hAnsiTheme="minorHAnsi" w:cstheme="minorHAnsi"/>
                <w:noProof/>
                <w:sz w:val="20"/>
                <w:szCs w:val="20"/>
                <w:lang w:val="hr-HR"/>
              </w:rPr>
              <w:t xml:space="preserve"> (14 %)</w:t>
            </w:r>
          </w:p>
        </w:tc>
        <w:tc>
          <w:tcPr>
            <w:tcW w:w="2552" w:type="dxa"/>
            <w:vAlign w:val="center"/>
          </w:tcPr>
          <w:p w14:paraId="6D72D59D" w14:textId="4C302546" w:rsidR="006C438E" w:rsidRPr="005F4397" w:rsidRDefault="005F4397" w:rsidP="007A5296">
            <w:pPr>
              <w:spacing w:after="0"/>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2</w:t>
            </w:r>
            <w:r w:rsidR="006C438E" w:rsidRPr="005F4397">
              <w:rPr>
                <w:rFonts w:asciiTheme="minorHAnsi" w:hAnsiTheme="minorHAnsi" w:cstheme="minorHAnsi"/>
                <w:noProof/>
                <w:sz w:val="20"/>
                <w:szCs w:val="20"/>
                <w:lang w:val="hr-HR"/>
              </w:rPr>
              <w:t>00 (57 %)</w:t>
            </w:r>
          </w:p>
        </w:tc>
        <w:tc>
          <w:tcPr>
            <w:tcW w:w="2552" w:type="dxa"/>
            <w:vAlign w:val="center"/>
          </w:tcPr>
          <w:p w14:paraId="6979E889" w14:textId="35336BC6" w:rsidR="006C438E" w:rsidRPr="005F4397" w:rsidRDefault="005F4397" w:rsidP="007A5296">
            <w:pPr>
              <w:spacing w:after="0"/>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10</w:t>
            </w:r>
            <w:r w:rsidR="006C438E" w:rsidRPr="005F4397">
              <w:rPr>
                <w:rFonts w:asciiTheme="minorHAnsi" w:hAnsiTheme="minorHAnsi" w:cstheme="minorHAnsi"/>
                <w:noProof/>
                <w:sz w:val="20"/>
                <w:szCs w:val="20"/>
                <w:lang w:val="hr-HR"/>
              </w:rPr>
              <w:t>0 (29 %)</w:t>
            </w:r>
          </w:p>
        </w:tc>
      </w:tr>
      <w:tr w:rsidR="006C438E" w:rsidRPr="005F4397" w14:paraId="0874A47A" w14:textId="77777777" w:rsidTr="007A5296">
        <w:tc>
          <w:tcPr>
            <w:tcW w:w="2537" w:type="dxa"/>
            <w:shd w:val="clear" w:color="auto" w:fill="B4C6E7" w:themeFill="accent1" w:themeFillTint="66"/>
            <w:tcMar>
              <w:left w:w="57" w:type="dxa"/>
              <w:right w:w="57" w:type="dxa"/>
            </w:tcMar>
            <w:vAlign w:val="center"/>
          </w:tcPr>
          <w:p w14:paraId="56A07533" w14:textId="77777777" w:rsidR="006C438E" w:rsidRPr="005F4397" w:rsidRDefault="006C438E" w:rsidP="007A5296">
            <w:pPr>
              <w:spacing w:after="0" w:line="240" w:lineRule="auto"/>
              <w:rPr>
                <w:rFonts w:asciiTheme="minorHAnsi" w:hAnsiTheme="minorHAnsi" w:cstheme="minorHAnsi"/>
                <w:b/>
                <w:bCs/>
                <w:noProof/>
                <w:color w:val="000000"/>
                <w:sz w:val="20"/>
                <w:szCs w:val="20"/>
                <w:lang w:val="hr-HR"/>
              </w:rPr>
            </w:pPr>
            <w:r w:rsidRPr="005F4397">
              <w:rPr>
                <w:rFonts w:asciiTheme="minorHAnsi" w:hAnsiTheme="minorHAnsi" w:cstheme="minorHAnsi"/>
                <w:b/>
                <w:bCs/>
                <w:noProof/>
                <w:color w:val="000000"/>
                <w:sz w:val="20"/>
                <w:szCs w:val="20"/>
                <w:lang w:val="hr-HR"/>
              </w:rPr>
              <w:t>Status modula</w:t>
            </w:r>
          </w:p>
          <w:p w14:paraId="64BD177E" w14:textId="77777777" w:rsidR="006C438E" w:rsidRPr="005F4397" w:rsidRDefault="006C438E" w:rsidP="007A5296">
            <w:pPr>
              <w:spacing w:after="0" w:line="240" w:lineRule="auto"/>
              <w:rPr>
                <w:rFonts w:asciiTheme="minorHAnsi" w:hAnsiTheme="minorHAnsi" w:cstheme="minorHAnsi"/>
                <w:b/>
                <w:bCs/>
                <w:noProof/>
                <w:color w:val="000000"/>
                <w:sz w:val="20"/>
                <w:szCs w:val="20"/>
                <w:lang w:val="hr-HR"/>
              </w:rPr>
            </w:pPr>
            <w:r w:rsidRPr="005F4397">
              <w:rPr>
                <w:rFonts w:asciiTheme="minorHAnsi" w:hAnsiTheme="minorHAnsi" w:cstheme="minorHAnsi"/>
                <w:b/>
                <w:bCs/>
                <w:noProof/>
                <w:color w:val="000000"/>
                <w:sz w:val="20"/>
                <w:szCs w:val="20"/>
                <w:lang w:val="hr-HR"/>
              </w:rPr>
              <w:t>(obvezni/izborni)</w:t>
            </w:r>
          </w:p>
        </w:tc>
        <w:tc>
          <w:tcPr>
            <w:tcW w:w="6956" w:type="dxa"/>
            <w:gridSpan w:val="3"/>
            <w:tcMar>
              <w:left w:w="57" w:type="dxa"/>
              <w:right w:w="57" w:type="dxa"/>
            </w:tcMar>
            <w:vAlign w:val="center"/>
          </w:tcPr>
          <w:p w14:paraId="453B212D" w14:textId="77777777" w:rsidR="006C438E" w:rsidRPr="005F4397" w:rsidRDefault="006C438E" w:rsidP="007A5296">
            <w:pPr>
              <w:spacing w:after="0"/>
              <w:rPr>
                <w:rFonts w:asciiTheme="minorHAnsi" w:hAnsiTheme="minorHAnsi" w:cstheme="minorHAnsi"/>
                <w:noProof/>
                <w:sz w:val="20"/>
                <w:szCs w:val="20"/>
                <w:lang w:val="hr-HR"/>
              </w:rPr>
            </w:pPr>
            <w:r w:rsidRPr="005F4397">
              <w:rPr>
                <w:rFonts w:asciiTheme="minorHAnsi" w:hAnsiTheme="minorHAnsi" w:cstheme="minorHAnsi"/>
                <w:noProof/>
                <w:sz w:val="20"/>
                <w:szCs w:val="20"/>
                <w:lang w:val="hr-HR"/>
              </w:rPr>
              <w:t>obvezni</w:t>
            </w:r>
          </w:p>
        </w:tc>
      </w:tr>
      <w:tr w:rsidR="006C438E" w:rsidRPr="005F4397" w14:paraId="053D0D40" w14:textId="77777777" w:rsidTr="007A5296">
        <w:trPr>
          <w:trHeight w:val="626"/>
        </w:trPr>
        <w:tc>
          <w:tcPr>
            <w:tcW w:w="2537" w:type="dxa"/>
            <w:shd w:val="clear" w:color="auto" w:fill="B4C6E7" w:themeFill="accent1" w:themeFillTint="66"/>
            <w:tcMar>
              <w:left w:w="57" w:type="dxa"/>
              <w:right w:w="57" w:type="dxa"/>
            </w:tcMar>
            <w:vAlign w:val="center"/>
          </w:tcPr>
          <w:p w14:paraId="7DD689B9" w14:textId="77777777" w:rsidR="006C438E" w:rsidRPr="005F4397" w:rsidRDefault="006C438E" w:rsidP="007A5296">
            <w:pPr>
              <w:spacing w:after="0" w:line="240" w:lineRule="auto"/>
              <w:rPr>
                <w:rFonts w:asciiTheme="minorHAnsi" w:hAnsiTheme="minorHAnsi" w:cstheme="minorHAnsi"/>
                <w:b/>
                <w:bCs/>
                <w:noProof/>
                <w:color w:val="000000"/>
                <w:sz w:val="20"/>
                <w:szCs w:val="20"/>
                <w:lang w:val="hr-HR"/>
              </w:rPr>
            </w:pPr>
            <w:r w:rsidRPr="005F4397">
              <w:rPr>
                <w:rFonts w:asciiTheme="minorHAnsi" w:hAnsiTheme="minorHAnsi" w:cstheme="minorHAnsi"/>
                <w:b/>
                <w:bCs/>
                <w:noProof/>
                <w:color w:val="000000"/>
                <w:sz w:val="20"/>
                <w:szCs w:val="20"/>
                <w:lang w:val="hr-HR"/>
              </w:rPr>
              <w:t xml:space="preserve">Cilj (opis) modula </w:t>
            </w:r>
          </w:p>
        </w:tc>
        <w:tc>
          <w:tcPr>
            <w:tcW w:w="6956" w:type="dxa"/>
            <w:gridSpan w:val="3"/>
            <w:tcMar>
              <w:left w:w="57" w:type="dxa"/>
              <w:right w:w="57" w:type="dxa"/>
            </w:tcMar>
            <w:vAlign w:val="center"/>
          </w:tcPr>
          <w:p w14:paraId="75B6EA07" w14:textId="5B74AEAB" w:rsidR="006C438E" w:rsidRPr="00BC5ADE" w:rsidRDefault="006C438E" w:rsidP="00BC5ADE">
            <w:pPr>
              <w:rPr>
                <w:rFonts w:cstheme="minorHAnsi"/>
                <w:noProof/>
                <w:sz w:val="20"/>
                <w:szCs w:val="20"/>
              </w:rPr>
            </w:pPr>
            <w:r w:rsidRPr="00BC5ADE">
              <w:rPr>
                <w:rFonts w:cstheme="minorHAnsi"/>
                <w:noProof/>
                <w:sz w:val="20"/>
                <w:szCs w:val="20"/>
              </w:rPr>
              <w:t>Cilj modula je stjecanje kompetencija (znanja, vještina i ponašanja) polaznika potrebnih za zavarivanje čelika plinskim zavarivanjem (311) na siguran način</w:t>
            </w:r>
            <w:r w:rsidR="00BC5ADE">
              <w:rPr>
                <w:rFonts w:cstheme="minorHAnsi"/>
                <w:noProof/>
                <w:sz w:val="20"/>
                <w:szCs w:val="20"/>
              </w:rPr>
              <w:t>, s</w:t>
            </w:r>
            <w:r w:rsidRPr="00BC5ADE">
              <w:rPr>
                <w:rFonts w:cstheme="minorHAnsi"/>
                <w:noProof/>
                <w:sz w:val="20"/>
                <w:szCs w:val="20"/>
              </w:rPr>
              <w:t>tjecanje kompetencija za dosljednu primjenu propisanih tehnologija i tehnika zavarivanja te zahtjeva kvalitete u cjelokupnom procesu zavarivanja od pripreme, zavarivanja do ocjene kvalitete zavarenog spoja.</w:t>
            </w:r>
          </w:p>
        </w:tc>
      </w:tr>
      <w:tr w:rsidR="006C438E" w:rsidRPr="005F4397" w14:paraId="1637AE75" w14:textId="77777777" w:rsidTr="007A5296">
        <w:tc>
          <w:tcPr>
            <w:tcW w:w="2537" w:type="dxa"/>
            <w:shd w:val="clear" w:color="auto" w:fill="B4C6E7" w:themeFill="accent1" w:themeFillTint="66"/>
            <w:tcMar>
              <w:left w:w="57" w:type="dxa"/>
              <w:right w:w="57" w:type="dxa"/>
            </w:tcMar>
            <w:vAlign w:val="center"/>
          </w:tcPr>
          <w:p w14:paraId="123209B9" w14:textId="77777777" w:rsidR="006C438E" w:rsidRPr="005F4397" w:rsidRDefault="006C438E" w:rsidP="007A5296">
            <w:pPr>
              <w:spacing w:after="0" w:line="240" w:lineRule="auto"/>
              <w:rPr>
                <w:rFonts w:asciiTheme="minorHAnsi" w:hAnsiTheme="minorHAnsi" w:cstheme="minorHAnsi"/>
                <w:b/>
                <w:bCs/>
                <w:noProof/>
                <w:color w:val="000000"/>
                <w:sz w:val="20"/>
                <w:szCs w:val="20"/>
                <w:lang w:val="hr-HR"/>
              </w:rPr>
            </w:pPr>
            <w:r w:rsidRPr="005F4397">
              <w:rPr>
                <w:rFonts w:asciiTheme="minorHAnsi" w:hAnsiTheme="minorHAnsi" w:cstheme="minorHAnsi"/>
                <w:b/>
                <w:bCs/>
                <w:noProof/>
                <w:color w:val="000000"/>
                <w:sz w:val="20"/>
                <w:szCs w:val="20"/>
                <w:lang w:val="hr-HR"/>
              </w:rPr>
              <w:t>Ključni pojmovi</w:t>
            </w:r>
          </w:p>
        </w:tc>
        <w:tc>
          <w:tcPr>
            <w:tcW w:w="6956" w:type="dxa"/>
            <w:gridSpan w:val="3"/>
            <w:tcMar>
              <w:left w:w="57" w:type="dxa"/>
              <w:right w:w="57" w:type="dxa"/>
            </w:tcMar>
            <w:vAlign w:val="center"/>
          </w:tcPr>
          <w:p w14:paraId="6BA0E32A" w14:textId="77777777" w:rsidR="006C438E" w:rsidRPr="005F4397" w:rsidRDefault="006C438E" w:rsidP="007A5296">
            <w:pPr>
              <w:tabs>
                <w:tab w:val="left" w:pos="2820"/>
              </w:tabs>
              <w:spacing w:after="0"/>
              <w:rPr>
                <w:rFonts w:asciiTheme="minorHAnsi" w:hAnsiTheme="minorHAnsi" w:cstheme="minorHAnsi"/>
                <w:noProof/>
                <w:sz w:val="20"/>
                <w:szCs w:val="20"/>
                <w:lang w:val="hr-HR"/>
              </w:rPr>
            </w:pPr>
            <w:r w:rsidRPr="005F4397">
              <w:rPr>
                <w:rFonts w:asciiTheme="minorHAnsi" w:hAnsiTheme="minorHAnsi" w:cstheme="minorHAnsi"/>
                <w:noProof/>
                <w:sz w:val="20"/>
                <w:szCs w:val="20"/>
                <w:lang w:val="hr-HR"/>
              </w:rPr>
              <w:t>Plinski postupak zavarivanja, zavareni spoj, tehnologija zavarivanja, tehnike zavarivanja, kvaliteta u zavarivanju</w:t>
            </w:r>
          </w:p>
        </w:tc>
      </w:tr>
      <w:tr w:rsidR="006C438E" w:rsidRPr="005F4397" w14:paraId="466DDF5B" w14:textId="77777777" w:rsidTr="007A5296">
        <w:tc>
          <w:tcPr>
            <w:tcW w:w="2537" w:type="dxa"/>
            <w:shd w:val="clear" w:color="auto" w:fill="B4C6E7" w:themeFill="accent1" w:themeFillTint="66"/>
            <w:tcMar>
              <w:left w:w="57" w:type="dxa"/>
              <w:right w:w="57" w:type="dxa"/>
            </w:tcMar>
            <w:vAlign w:val="center"/>
          </w:tcPr>
          <w:p w14:paraId="712C7D11" w14:textId="77777777" w:rsidR="006C438E" w:rsidRPr="005F4397" w:rsidRDefault="006C438E" w:rsidP="007A5296">
            <w:pPr>
              <w:spacing w:after="0" w:line="240" w:lineRule="auto"/>
              <w:rPr>
                <w:rFonts w:asciiTheme="minorHAnsi" w:hAnsiTheme="minorHAnsi" w:cstheme="minorHAnsi"/>
                <w:b/>
                <w:bCs/>
                <w:noProof/>
                <w:color w:val="000000"/>
                <w:sz w:val="20"/>
                <w:szCs w:val="20"/>
                <w:lang w:val="hr-HR"/>
              </w:rPr>
            </w:pPr>
            <w:r w:rsidRPr="005F4397">
              <w:rPr>
                <w:rFonts w:asciiTheme="minorHAnsi" w:hAnsiTheme="minorHAnsi" w:cstheme="minorHAnsi"/>
                <w:b/>
                <w:bCs/>
                <w:noProof/>
                <w:color w:val="000000"/>
                <w:sz w:val="20"/>
                <w:szCs w:val="20"/>
                <w:lang w:val="hr-HR"/>
              </w:rPr>
              <w:t>Oblici učenja temeljenog na radu</w:t>
            </w:r>
          </w:p>
        </w:tc>
        <w:tc>
          <w:tcPr>
            <w:tcW w:w="6956" w:type="dxa"/>
            <w:gridSpan w:val="3"/>
            <w:tcMar>
              <w:left w:w="57" w:type="dxa"/>
              <w:right w:w="57" w:type="dxa"/>
            </w:tcMar>
            <w:vAlign w:val="center"/>
          </w:tcPr>
          <w:p w14:paraId="52C6E8B7" w14:textId="77777777" w:rsidR="006C438E" w:rsidRPr="005F4397" w:rsidRDefault="006C438E" w:rsidP="007A5296">
            <w:pPr>
              <w:tabs>
                <w:tab w:val="left" w:pos="2820"/>
              </w:tabs>
              <w:spacing w:after="0"/>
              <w:rPr>
                <w:rFonts w:asciiTheme="minorHAnsi" w:hAnsiTheme="minorHAnsi" w:cstheme="minorHAnsi"/>
                <w:noProof/>
                <w:sz w:val="20"/>
                <w:szCs w:val="20"/>
                <w:lang w:val="hr-HR"/>
              </w:rPr>
            </w:pPr>
            <w:r w:rsidRPr="005F4397">
              <w:rPr>
                <w:rFonts w:asciiTheme="minorHAnsi" w:hAnsiTheme="minorHAnsi" w:cstheme="minorHAnsi"/>
                <w:noProof/>
                <w:sz w:val="20"/>
                <w:szCs w:val="20"/>
                <w:lang w:val="hr-HR"/>
              </w:rPr>
              <w:t xml:space="preserve">Učenje temeljeno na radu integrirano je u program obrazovanja kroz praktikum i  radionice uz uporabu simulacija i stvarnih praktičnih zadataka u proizvodnom </w:t>
            </w:r>
            <w:r w:rsidRPr="005F4397">
              <w:rPr>
                <w:rFonts w:asciiTheme="minorHAnsi" w:hAnsiTheme="minorHAnsi" w:cstheme="minorHAnsi"/>
                <w:noProof/>
                <w:sz w:val="20"/>
                <w:szCs w:val="20"/>
                <w:lang w:val="hr-HR"/>
              </w:rPr>
              <w:lastRenderedPageBreak/>
              <w:t>sektoru što je uvjetovano materijalnim i prostornim uvjetima za izvođenje vježbi i/ili praktične nastave.</w:t>
            </w:r>
          </w:p>
          <w:p w14:paraId="33DA91EB" w14:textId="77777777" w:rsidR="006C438E" w:rsidRPr="005F4397" w:rsidRDefault="006C438E" w:rsidP="007A5296">
            <w:pPr>
              <w:tabs>
                <w:tab w:val="left" w:pos="2820"/>
              </w:tabs>
              <w:spacing w:after="0"/>
              <w:rPr>
                <w:rFonts w:asciiTheme="minorHAnsi" w:hAnsiTheme="minorHAnsi" w:cstheme="minorHAnsi"/>
                <w:noProof/>
                <w:sz w:val="20"/>
                <w:szCs w:val="20"/>
                <w:lang w:val="hr-HR"/>
              </w:rPr>
            </w:pPr>
            <w:r w:rsidRPr="005F4397">
              <w:rPr>
                <w:rFonts w:asciiTheme="minorHAnsi" w:hAnsiTheme="minorHAnsi" w:cstheme="minorHAnsi"/>
                <w:noProof/>
                <w:sz w:val="20"/>
                <w:szCs w:val="20"/>
                <w:lang w:val="hr-HR"/>
              </w:rPr>
              <w:t>Učenje temeljeno na radu provodi se zavarivanjem u stvarnim uvjetima.</w:t>
            </w:r>
          </w:p>
          <w:p w14:paraId="631CAB40" w14:textId="77777777" w:rsidR="006C438E" w:rsidRPr="005F4397" w:rsidRDefault="006C438E" w:rsidP="007A5296">
            <w:pPr>
              <w:tabs>
                <w:tab w:val="left" w:pos="2820"/>
              </w:tabs>
              <w:spacing w:after="0"/>
              <w:rPr>
                <w:rFonts w:asciiTheme="minorHAnsi" w:hAnsiTheme="minorHAnsi" w:cstheme="minorHAnsi"/>
                <w:noProof/>
                <w:sz w:val="20"/>
                <w:szCs w:val="20"/>
                <w:lang w:val="hr-HR"/>
              </w:rPr>
            </w:pPr>
            <w:r w:rsidRPr="005F4397">
              <w:rPr>
                <w:rFonts w:asciiTheme="minorHAnsi" w:hAnsiTheme="minorHAnsi" w:cstheme="minorHAnsi"/>
                <w:noProof/>
                <w:sz w:val="20"/>
                <w:szCs w:val="20"/>
                <w:lang w:val="hr-HR"/>
              </w:rPr>
              <w:t>Zavaruju se čelični materijali u radioničkim uvjetima.</w:t>
            </w:r>
          </w:p>
          <w:p w14:paraId="5DE2B002" w14:textId="77777777" w:rsidR="006C438E" w:rsidRPr="005F4397" w:rsidRDefault="006C438E" w:rsidP="007A5296">
            <w:pPr>
              <w:tabs>
                <w:tab w:val="left" w:pos="2820"/>
              </w:tabs>
              <w:spacing w:after="0"/>
              <w:rPr>
                <w:rFonts w:asciiTheme="minorHAnsi" w:hAnsiTheme="minorHAnsi" w:cstheme="minorHAnsi"/>
                <w:noProof/>
                <w:sz w:val="20"/>
                <w:szCs w:val="20"/>
                <w:lang w:val="hr-HR"/>
              </w:rPr>
            </w:pPr>
            <w:r w:rsidRPr="005F4397">
              <w:rPr>
                <w:rFonts w:asciiTheme="minorHAnsi" w:hAnsiTheme="minorHAnsi" w:cstheme="minorHAnsi"/>
                <w:noProof/>
                <w:sz w:val="20"/>
                <w:szCs w:val="20"/>
                <w:lang w:val="hr-HR"/>
              </w:rPr>
              <w:t>Za učenje temeljeno na radu osnovni dokument za propisivanje tehnologije i tehnike rada je Specifikacija postupka zavarivanja koju izrađuje nastavnik i/ili strukovni učitelj (trener) za sučeljene zavarene spojeve definirane u tablici koja je sastavni dio ovog programa (Vježbe 1. dio i Vježbe 2. dio).</w:t>
            </w:r>
          </w:p>
          <w:p w14:paraId="5C871CEF" w14:textId="77777777" w:rsidR="006C438E" w:rsidRPr="005F4397" w:rsidRDefault="006C438E" w:rsidP="007A5296">
            <w:pPr>
              <w:tabs>
                <w:tab w:val="left" w:pos="2820"/>
              </w:tabs>
              <w:spacing w:after="0"/>
              <w:rPr>
                <w:rFonts w:asciiTheme="minorHAnsi" w:hAnsiTheme="minorHAnsi" w:cstheme="minorHAnsi"/>
                <w:noProof/>
                <w:sz w:val="20"/>
                <w:szCs w:val="20"/>
                <w:lang w:val="hr-HR"/>
              </w:rPr>
            </w:pPr>
            <w:r w:rsidRPr="005F4397">
              <w:rPr>
                <w:rFonts w:asciiTheme="minorHAnsi" w:hAnsiTheme="minorHAnsi" w:cstheme="minorHAnsi"/>
                <w:noProof/>
                <w:sz w:val="20"/>
                <w:szCs w:val="20"/>
                <w:lang w:val="hr-HR"/>
              </w:rPr>
              <w:t>Rad na radnome mjestu dio je programa strukovnog obrazovanja i osposobljavanja koji vodi do mikro kvalifikacije.</w:t>
            </w:r>
          </w:p>
        </w:tc>
      </w:tr>
      <w:tr w:rsidR="006C438E" w:rsidRPr="005F4397" w14:paraId="6606E7D9" w14:textId="77777777" w:rsidTr="007A5296">
        <w:tc>
          <w:tcPr>
            <w:tcW w:w="2537" w:type="dxa"/>
            <w:shd w:val="clear" w:color="auto" w:fill="B4C6E7" w:themeFill="accent1" w:themeFillTint="66"/>
            <w:tcMar>
              <w:left w:w="57" w:type="dxa"/>
              <w:right w:w="57" w:type="dxa"/>
            </w:tcMar>
            <w:vAlign w:val="center"/>
          </w:tcPr>
          <w:p w14:paraId="001E7A6F" w14:textId="77777777" w:rsidR="006C438E" w:rsidRPr="005F4397" w:rsidRDefault="006C438E" w:rsidP="007A5296">
            <w:pPr>
              <w:spacing w:after="0" w:line="240" w:lineRule="auto"/>
              <w:rPr>
                <w:rFonts w:asciiTheme="minorHAnsi" w:hAnsiTheme="minorHAnsi" w:cstheme="minorHAnsi"/>
                <w:b/>
                <w:bCs/>
                <w:noProof/>
                <w:color w:val="000000"/>
                <w:sz w:val="20"/>
                <w:szCs w:val="20"/>
                <w:lang w:val="hr-HR"/>
              </w:rPr>
            </w:pPr>
            <w:r w:rsidRPr="005F4397">
              <w:rPr>
                <w:rFonts w:asciiTheme="minorHAnsi" w:hAnsiTheme="minorHAnsi" w:cstheme="minorHAnsi"/>
                <w:b/>
                <w:bCs/>
                <w:noProof/>
                <w:color w:val="000000"/>
                <w:sz w:val="20"/>
                <w:szCs w:val="20"/>
                <w:lang w:val="hr-HR"/>
              </w:rPr>
              <w:lastRenderedPageBreak/>
              <w:t>Literatura i specifična nastavna sredstva potrebna za realizaciju modula</w:t>
            </w:r>
          </w:p>
        </w:tc>
        <w:tc>
          <w:tcPr>
            <w:tcW w:w="6956" w:type="dxa"/>
            <w:gridSpan w:val="3"/>
            <w:tcMar>
              <w:left w:w="57" w:type="dxa"/>
              <w:right w:w="57" w:type="dxa"/>
            </w:tcMar>
          </w:tcPr>
          <w:p w14:paraId="1CBAC0B5" w14:textId="1D2C1480" w:rsidR="006C438E" w:rsidRPr="005F4397" w:rsidRDefault="006C438E" w:rsidP="007A5296">
            <w:pPr>
              <w:tabs>
                <w:tab w:val="left" w:pos="2820"/>
              </w:tabs>
              <w:spacing w:after="0"/>
              <w:rPr>
                <w:rFonts w:asciiTheme="minorHAnsi" w:hAnsiTheme="minorHAnsi" w:cstheme="minorHAnsi"/>
                <w:noProof/>
                <w:sz w:val="20"/>
                <w:szCs w:val="20"/>
                <w:lang w:val="hr-HR"/>
              </w:rPr>
            </w:pPr>
            <w:r w:rsidRPr="005F4397">
              <w:rPr>
                <w:rFonts w:asciiTheme="minorHAnsi" w:hAnsiTheme="minorHAnsi" w:cstheme="minorHAnsi"/>
                <w:noProof/>
                <w:sz w:val="20"/>
                <w:szCs w:val="20"/>
                <w:lang w:val="hr-HR"/>
              </w:rPr>
              <w:t>1. Z. Lukačević: „Zavarivanje“, Sl. Brod; Strojarski fakultet – Grafik color, 1998.</w:t>
            </w:r>
          </w:p>
          <w:p w14:paraId="437F9BEC" w14:textId="108C8DFC" w:rsidR="006C438E" w:rsidRPr="005F4397" w:rsidRDefault="006C438E" w:rsidP="007A5296">
            <w:pPr>
              <w:tabs>
                <w:tab w:val="left" w:pos="2820"/>
              </w:tabs>
              <w:spacing w:after="0"/>
              <w:rPr>
                <w:rFonts w:asciiTheme="minorHAnsi" w:hAnsiTheme="minorHAnsi" w:cstheme="minorHAnsi"/>
                <w:noProof/>
                <w:sz w:val="20"/>
                <w:szCs w:val="20"/>
                <w:lang w:val="hr-HR"/>
              </w:rPr>
            </w:pPr>
            <w:r w:rsidRPr="005F4397">
              <w:rPr>
                <w:rFonts w:asciiTheme="minorHAnsi" w:hAnsiTheme="minorHAnsi" w:cstheme="minorHAnsi"/>
                <w:noProof/>
                <w:sz w:val="20"/>
                <w:szCs w:val="20"/>
                <w:lang w:val="hr-HR"/>
              </w:rPr>
              <w:t>2. S. Kralj, Z. Kožuh, Š. Andrić: „Priručnik  Zavarivački i srodni postupci“, Zagreb, HDTZ-FSB, 2015</w:t>
            </w:r>
          </w:p>
          <w:p w14:paraId="118D811B" w14:textId="71F62B87" w:rsidR="006C438E" w:rsidRPr="005F4397" w:rsidRDefault="006C438E" w:rsidP="007A5296">
            <w:pPr>
              <w:tabs>
                <w:tab w:val="left" w:pos="2820"/>
              </w:tabs>
              <w:spacing w:after="0"/>
              <w:rPr>
                <w:rFonts w:asciiTheme="minorHAnsi" w:hAnsiTheme="minorHAnsi" w:cstheme="minorHAnsi"/>
                <w:noProof/>
                <w:sz w:val="20"/>
                <w:szCs w:val="20"/>
                <w:lang w:val="hr-HR"/>
              </w:rPr>
            </w:pPr>
            <w:r w:rsidRPr="005F4397">
              <w:rPr>
                <w:rFonts w:asciiTheme="minorHAnsi" w:hAnsiTheme="minorHAnsi" w:cstheme="minorHAnsi"/>
                <w:noProof/>
                <w:sz w:val="20"/>
                <w:szCs w:val="20"/>
                <w:lang w:val="hr-HR"/>
              </w:rPr>
              <w:t>3. S. Kralj, B. Radošević, Z. Kožuh, I. Garašić: Strojevi i oprema za zavarivanje: Podloge, FSB, 2013.</w:t>
            </w:r>
          </w:p>
          <w:p w14:paraId="7C9EB083" w14:textId="2EDDD812" w:rsidR="006C438E" w:rsidRPr="005F4397" w:rsidRDefault="006C438E" w:rsidP="007A5296">
            <w:pPr>
              <w:tabs>
                <w:tab w:val="left" w:pos="2820"/>
              </w:tabs>
              <w:spacing w:after="0"/>
              <w:rPr>
                <w:rFonts w:asciiTheme="minorHAnsi" w:hAnsiTheme="minorHAnsi" w:cstheme="minorHAnsi"/>
                <w:noProof/>
                <w:sz w:val="20"/>
                <w:szCs w:val="20"/>
                <w:lang w:val="hr-HR"/>
              </w:rPr>
            </w:pPr>
            <w:r w:rsidRPr="005F4397">
              <w:rPr>
                <w:rFonts w:asciiTheme="minorHAnsi" w:hAnsiTheme="minorHAnsi" w:cstheme="minorHAnsi"/>
                <w:noProof/>
                <w:sz w:val="20"/>
                <w:szCs w:val="20"/>
                <w:lang w:val="hr-HR"/>
              </w:rPr>
              <w:t>4. HRN EN ISO 9692-1:2004. - Zavarivanje i srodni postupci - Preporuke za pripremu spoja-1. dio: Ručno elektrolučno zavarivanje, MIG/MAG zavarivanje, plinsko zavarivanje, TIG zavarivanje I zavarivanje elektronskim snopom</w:t>
            </w:r>
          </w:p>
          <w:p w14:paraId="6EE68B45" w14:textId="78E84929" w:rsidR="006C438E" w:rsidRPr="005F4397" w:rsidRDefault="006C438E" w:rsidP="007A5296">
            <w:pPr>
              <w:tabs>
                <w:tab w:val="left" w:pos="2820"/>
              </w:tabs>
              <w:spacing w:after="0"/>
              <w:rPr>
                <w:rFonts w:asciiTheme="minorHAnsi" w:hAnsiTheme="minorHAnsi" w:cstheme="minorHAnsi"/>
                <w:noProof/>
                <w:sz w:val="20"/>
                <w:szCs w:val="20"/>
                <w:lang w:val="hr-HR"/>
              </w:rPr>
            </w:pPr>
            <w:r w:rsidRPr="005F4397">
              <w:rPr>
                <w:rFonts w:asciiTheme="minorHAnsi" w:hAnsiTheme="minorHAnsi" w:cstheme="minorHAnsi"/>
                <w:noProof/>
                <w:sz w:val="20"/>
                <w:szCs w:val="20"/>
                <w:lang w:val="hr-HR"/>
              </w:rPr>
              <w:t>5. I. Juraga: Pogreške u zavarenim spojevima, Hrvatsko društvo za tehniku zavarivanja, Zagreb, 2015</w:t>
            </w:r>
          </w:p>
          <w:p w14:paraId="1D79D5AC" w14:textId="2A9B807C" w:rsidR="006C438E" w:rsidRPr="005F4397" w:rsidRDefault="006C438E" w:rsidP="007A5296">
            <w:pPr>
              <w:tabs>
                <w:tab w:val="left" w:pos="2820"/>
              </w:tabs>
              <w:spacing w:after="0"/>
              <w:rPr>
                <w:rFonts w:asciiTheme="minorHAnsi" w:hAnsiTheme="minorHAnsi" w:cstheme="minorHAnsi"/>
                <w:noProof/>
                <w:sz w:val="20"/>
                <w:szCs w:val="20"/>
                <w:lang w:val="hr-HR"/>
              </w:rPr>
            </w:pPr>
            <w:r w:rsidRPr="005F4397">
              <w:rPr>
                <w:rFonts w:asciiTheme="minorHAnsi" w:hAnsiTheme="minorHAnsi" w:cstheme="minorHAnsi"/>
                <w:noProof/>
                <w:sz w:val="20"/>
                <w:szCs w:val="20"/>
                <w:lang w:val="hr-HR"/>
              </w:rPr>
              <w:t>6. D. Pavletić "Zavarivanje I",Tehnički fakultet Rijeka, 2011.</w:t>
            </w:r>
          </w:p>
        </w:tc>
      </w:tr>
      <w:bookmarkEnd w:id="4"/>
    </w:tbl>
    <w:p w14:paraId="1057C94E" w14:textId="77777777" w:rsidR="00391F38" w:rsidRDefault="00391F38"/>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838"/>
        <w:gridCol w:w="841"/>
        <w:gridCol w:w="6814"/>
      </w:tblGrid>
      <w:tr w:rsidR="006C438E" w:rsidRPr="00D143FD" w14:paraId="12C6E646" w14:textId="77777777" w:rsidTr="007A5296">
        <w:trPr>
          <w:trHeight w:val="409"/>
        </w:trPr>
        <w:tc>
          <w:tcPr>
            <w:tcW w:w="2679" w:type="dxa"/>
            <w:gridSpan w:val="2"/>
            <w:shd w:val="clear" w:color="auto" w:fill="8EAADB" w:themeFill="accent1" w:themeFillTint="99"/>
            <w:tcMar>
              <w:left w:w="57" w:type="dxa"/>
              <w:right w:w="57" w:type="dxa"/>
            </w:tcMar>
            <w:vAlign w:val="center"/>
          </w:tcPr>
          <w:p w14:paraId="5136FCEE" w14:textId="77777777" w:rsidR="006C438E" w:rsidRPr="00D143FD" w:rsidRDefault="006C438E" w:rsidP="006C438E">
            <w:pPr>
              <w:tabs>
                <w:tab w:val="left" w:pos="2820"/>
              </w:tabs>
              <w:spacing w:after="0"/>
              <w:rPr>
                <w:rFonts w:asciiTheme="minorHAnsi" w:hAnsiTheme="minorHAnsi" w:cstheme="minorHAnsi"/>
                <w:bCs/>
                <w:noProof/>
                <w:sz w:val="20"/>
                <w:szCs w:val="20"/>
                <w:lang w:val="hr-HR"/>
              </w:rPr>
            </w:pPr>
            <w:r w:rsidRPr="00D143FD">
              <w:rPr>
                <w:rFonts w:asciiTheme="minorHAnsi" w:hAnsiTheme="minorHAnsi" w:cstheme="minorHAnsi"/>
                <w:b/>
                <w:noProof/>
                <w:sz w:val="20"/>
                <w:szCs w:val="20"/>
                <w:lang w:val="hr-HR"/>
              </w:rPr>
              <w:t>Skup ishoda učenja iz SK-a</w:t>
            </w:r>
            <w:r w:rsidRPr="00D143FD">
              <w:rPr>
                <w:rFonts w:asciiTheme="minorHAnsi" w:hAnsiTheme="minorHAnsi" w:cstheme="minorHAnsi"/>
                <w:b/>
                <w:noProof/>
                <w:sz w:val="20"/>
                <w:szCs w:val="20"/>
                <w:vertAlign w:val="superscript"/>
                <w:lang w:val="hr-HR"/>
              </w:rPr>
              <w:footnoteReference w:id="4"/>
            </w:r>
            <w:r w:rsidRPr="00D143FD">
              <w:rPr>
                <w:rFonts w:asciiTheme="minorHAnsi" w:hAnsiTheme="minorHAnsi" w:cstheme="minorHAnsi"/>
                <w:b/>
                <w:noProof/>
                <w:sz w:val="20"/>
                <w:szCs w:val="20"/>
                <w:lang w:val="hr-HR"/>
              </w:rPr>
              <w:t>:</w:t>
            </w:r>
          </w:p>
        </w:tc>
        <w:tc>
          <w:tcPr>
            <w:tcW w:w="6814" w:type="dxa"/>
            <w:shd w:val="clear" w:color="auto" w:fill="auto"/>
            <w:vAlign w:val="center"/>
          </w:tcPr>
          <w:p w14:paraId="459225F4" w14:textId="77777777" w:rsidR="006C438E" w:rsidRPr="00D143FD" w:rsidRDefault="006C438E" w:rsidP="006C438E">
            <w:pPr>
              <w:tabs>
                <w:tab w:val="left" w:pos="2820"/>
              </w:tabs>
              <w:spacing w:after="0"/>
              <w:rPr>
                <w:rFonts w:asciiTheme="minorHAnsi" w:hAnsiTheme="minorHAnsi" w:cstheme="minorHAnsi"/>
                <w:bCs/>
                <w:iCs/>
                <w:noProof/>
                <w:sz w:val="20"/>
                <w:szCs w:val="20"/>
                <w:lang w:val="hr-HR"/>
              </w:rPr>
            </w:pPr>
            <w:r w:rsidRPr="00D143FD">
              <w:rPr>
                <w:rFonts w:asciiTheme="minorHAnsi" w:hAnsiTheme="minorHAnsi" w:cstheme="minorHAnsi"/>
                <w:bCs/>
                <w:iCs/>
                <w:noProof/>
                <w:sz w:val="20"/>
                <w:szCs w:val="20"/>
                <w:lang w:val="hr-HR"/>
              </w:rPr>
              <w:t>Zavarivanje čelika sučeljenim spojem plinskim zavarivanjem (311)</w:t>
            </w:r>
          </w:p>
        </w:tc>
      </w:tr>
      <w:tr w:rsidR="006C438E" w:rsidRPr="00D143FD" w14:paraId="13613FB5" w14:textId="77777777" w:rsidTr="007A5296">
        <w:tc>
          <w:tcPr>
            <w:tcW w:w="9493" w:type="dxa"/>
            <w:gridSpan w:val="3"/>
            <w:shd w:val="clear" w:color="auto" w:fill="B4C6E7" w:themeFill="accent1" w:themeFillTint="66"/>
            <w:tcMar>
              <w:left w:w="57" w:type="dxa"/>
              <w:right w:w="57" w:type="dxa"/>
            </w:tcMar>
            <w:vAlign w:val="center"/>
          </w:tcPr>
          <w:p w14:paraId="737CBCBB" w14:textId="77777777" w:rsidR="006C438E" w:rsidRPr="00D143FD" w:rsidRDefault="006C438E" w:rsidP="006C438E">
            <w:pPr>
              <w:tabs>
                <w:tab w:val="left" w:pos="2820"/>
              </w:tabs>
              <w:spacing w:after="0"/>
              <w:rPr>
                <w:rFonts w:asciiTheme="minorHAnsi" w:hAnsiTheme="minorHAnsi" w:cstheme="minorHAnsi"/>
                <w:b/>
                <w:noProof/>
                <w:sz w:val="20"/>
                <w:szCs w:val="20"/>
                <w:lang w:val="hr-HR"/>
              </w:rPr>
            </w:pPr>
            <w:r w:rsidRPr="00D143FD">
              <w:rPr>
                <w:rFonts w:asciiTheme="minorHAnsi" w:hAnsiTheme="minorHAnsi" w:cstheme="minorHAnsi"/>
                <w:b/>
                <w:noProof/>
                <w:sz w:val="20"/>
                <w:szCs w:val="20"/>
                <w:lang w:val="hr-HR"/>
              </w:rPr>
              <w:t>Ishodi učenja</w:t>
            </w:r>
          </w:p>
        </w:tc>
      </w:tr>
      <w:tr w:rsidR="006C438E" w:rsidRPr="00D143FD" w14:paraId="6658001F" w14:textId="77777777" w:rsidTr="007A5296">
        <w:tc>
          <w:tcPr>
            <w:tcW w:w="9493" w:type="dxa"/>
            <w:gridSpan w:val="3"/>
            <w:shd w:val="clear" w:color="auto" w:fill="auto"/>
            <w:tcMar>
              <w:left w:w="57" w:type="dxa"/>
              <w:right w:w="57" w:type="dxa"/>
            </w:tcMar>
            <w:vAlign w:val="center"/>
          </w:tcPr>
          <w:p w14:paraId="14D5BA47" w14:textId="1150F4C6" w:rsidR="006C438E" w:rsidRPr="00D143FD" w:rsidRDefault="006C438E" w:rsidP="006C438E">
            <w:pPr>
              <w:tabs>
                <w:tab w:val="left" w:pos="2820"/>
              </w:tabs>
              <w:spacing w:after="0"/>
              <w:rPr>
                <w:rFonts w:asciiTheme="minorHAnsi" w:hAnsiTheme="minorHAnsi" w:cstheme="minorHAnsi"/>
                <w:noProof/>
                <w:sz w:val="20"/>
                <w:szCs w:val="20"/>
                <w:lang w:val="hr-HR"/>
              </w:rPr>
            </w:pPr>
            <w:r w:rsidRPr="00D143FD">
              <w:rPr>
                <w:rFonts w:asciiTheme="minorHAnsi" w:hAnsiTheme="minorHAnsi" w:cstheme="minorHAnsi"/>
                <w:noProof/>
                <w:sz w:val="20"/>
                <w:szCs w:val="20"/>
                <w:lang w:val="hr-HR"/>
              </w:rPr>
              <w:t>1.</w:t>
            </w:r>
            <w:r w:rsidR="003977EB">
              <w:rPr>
                <w:rFonts w:asciiTheme="minorHAnsi" w:hAnsiTheme="minorHAnsi" w:cstheme="minorHAnsi"/>
                <w:noProof/>
                <w:sz w:val="20"/>
                <w:szCs w:val="20"/>
                <w:lang w:val="hr-HR"/>
              </w:rPr>
              <w:t xml:space="preserve"> </w:t>
            </w:r>
            <w:r w:rsidRPr="00D143FD">
              <w:rPr>
                <w:rFonts w:asciiTheme="minorHAnsi" w:hAnsiTheme="minorHAnsi" w:cstheme="minorHAnsi"/>
                <w:noProof/>
                <w:sz w:val="20"/>
                <w:szCs w:val="20"/>
                <w:lang w:val="hr-HR"/>
              </w:rPr>
              <w:t>Podesiti parametre zavarivanja u skladu s Specifikacijom postupka zavarivanja (SPZ (WPS))</w:t>
            </w:r>
          </w:p>
        </w:tc>
      </w:tr>
      <w:tr w:rsidR="006C438E" w:rsidRPr="00D143FD" w14:paraId="5D71CDB3" w14:textId="77777777" w:rsidTr="007A5296">
        <w:tc>
          <w:tcPr>
            <w:tcW w:w="9493" w:type="dxa"/>
            <w:gridSpan w:val="3"/>
            <w:shd w:val="clear" w:color="auto" w:fill="auto"/>
            <w:tcMar>
              <w:left w:w="57" w:type="dxa"/>
              <w:right w:w="57" w:type="dxa"/>
            </w:tcMar>
            <w:vAlign w:val="center"/>
          </w:tcPr>
          <w:p w14:paraId="5909864B" w14:textId="2C2B39B1" w:rsidR="006C438E" w:rsidRPr="00D143FD" w:rsidRDefault="006C438E" w:rsidP="006C438E">
            <w:pPr>
              <w:tabs>
                <w:tab w:val="left" w:pos="2820"/>
              </w:tabs>
              <w:spacing w:after="0"/>
              <w:rPr>
                <w:rFonts w:asciiTheme="minorHAnsi" w:hAnsiTheme="minorHAnsi" w:cstheme="minorHAnsi"/>
                <w:noProof/>
                <w:sz w:val="20"/>
                <w:szCs w:val="20"/>
                <w:lang w:val="hr-HR"/>
              </w:rPr>
            </w:pPr>
            <w:r w:rsidRPr="00D143FD">
              <w:rPr>
                <w:rFonts w:asciiTheme="minorHAnsi" w:hAnsiTheme="minorHAnsi" w:cstheme="minorHAnsi"/>
                <w:noProof/>
                <w:sz w:val="20"/>
                <w:szCs w:val="20"/>
                <w:lang w:val="hr-HR"/>
              </w:rPr>
              <w:t>2.</w:t>
            </w:r>
            <w:r w:rsidR="003977EB">
              <w:rPr>
                <w:rFonts w:asciiTheme="minorHAnsi" w:hAnsiTheme="minorHAnsi" w:cstheme="minorHAnsi"/>
                <w:noProof/>
                <w:sz w:val="20"/>
                <w:szCs w:val="20"/>
                <w:lang w:val="hr-HR"/>
              </w:rPr>
              <w:t xml:space="preserve"> </w:t>
            </w:r>
            <w:r w:rsidRPr="00D143FD">
              <w:rPr>
                <w:rFonts w:asciiTheme="minorHAnsi" w:hAnsiTheme="minorHAnsi" w:cstheme="minorHAnsi"/>
                <w:noProof/>
                <w:sz w:val="20"/>
                <w:szCs w:val="20"/>
                <w:lang w:val="hr-HR"/>
              </w:rPr>
              <w:t>Slijediti upute iz SPZ-a (priprema spoja, slijed zavarivanja, predgrijavanje, itd.)</w:t>
            </w:r>
          </w:p>
        </w:tc>
      </w:tr>
      <w:tr w:rsidR="006C438E" w:rsidRPr="00D143FD" w14:paraId="35B51A93" w14:textId="77777777" w:rsidTr="007A5296">
        <w:tc>
          <w:tcPr>
            <w:tcW w:w="9493" w:type="dxa"/>
            <w:gridSpan w:val="3"/>
            <w:shd w:val="clear" w:color="auto" w:fill="auto"/>
            <w:tcMar>
              <w:left w:w="57" w:type="dxa"/>
              <w:right w:w="57" w:type="dxa"/>
            </w:tcMar>
            <w:vAlign w:val="center"/>
          </w:tcPr>
          <w:p w14:paraId="71ED3FCA" w14:textId="1C19B586" w:rsidR="006C438E" w:rsidRPr="00D143FD" w:rsidRDefault="006C438E" w:rsidP="006C438E">
            <w:pPr>
              <w:tabs>
                <w:tab w:val="left" w:pos="2820"/>
              </w:tabs>
              <w:spacing w:after="0"/>
              <w:rPr>
                <w:rFonts w:asciiTheme="minorHAnsi" w:hAnsiTheme="minorHAnsi" w:cstheme="minorHAnsi"/>
                <w:noProof/>
                <w:sz w:val="20"/>
                <w:szCs w:val="20"/>
                <w:lang w:val="hr-HR"/>
              </w:rPr>
            </w:pPr>
            <w:r w:rsidRPr="00D143FD">
              <w:rPr>
                <w:rFonts w:asciiTheme="minorHAnsi" w:hAnsiTheme="minorHAnsi" w:cstheme="minorHAnsi"/>
                <w:noProof/>
                <w:sz w:val="20"/>
                <w:szCs w:val="20"/>
                <w:lang w:val="hr-HR"/>
              </w:rPr>
              <w:t>3.</w:t>
            </w:r>
            <w:r w:rsidR="003977EB">
              <w:rPr>
                <w:rFonts w:asciiTheme="minorHAnsi" w:hAnsiTheme="minorHAnsi" w:cstheme="minorHAnsi"/>
                <w:noProof/>
                <w:sz w:val="20"/>
                <w:szCs w:val="20"/>
                <w:lang w:val="hr-HR"/>
              </w:rPr>
              <w:t xml:space="preserve"> </w:t>
            </w:r>
            <w:r w:rsidRPr="00D143FD">
              <w:rPr>
                <w:rFonts w:asciiTheme="minorHAnsi" w:hAnsiTheme="minorHAnsi" w:cstheme="minorHAnsi"/>
                <w:noProof/>
                <w:sz w:val="20"/>
                <w:szCs w:val="20"/>
                <w:lang w:val="hr-HR"/>
              </w:rPr>
              <w:t xml:space="preserve">Izvoditi </w:t>
            </w:r>
            <w:r w:rsidR="00F412D1">
              <w:rPr>
                <w:rFonts w:asciiTheme="minorHAnsi" w:hAnsiTheme="minorHAnsi" w:cstheme="minorHAnsi"/>
                <w:noProof/>
                <w:sz w:val="20"/>
                <w:szCs w:val="20"/>
                <w:lang w:val="hr-HR"/>
              </w:rPr>
              <w:t>sučeljene</w:t>
            </w:r>
            <w:r w:rsidRPr="00D143FD">
              <w:rPr>
                <w:rFonts w:asciiTheme="minorHAnsi" w:hAnsiTheme="minorHAnsi" w:cstheme="minorHAnsi"/>
                <w:noProof/>
                <w:sz w:val="20"/>
                <w:szCs w:val="20"/>
                <w:lang w:val="hr-HR"/>
              </w:rPr>
              <w:t xml:space="preserve"> zavare različitih spojeva u jednom ili više prolaza</w:t>
            </w:r>
          </w:p>
        </w:tc>
      </w:tr>
      <w:tr w:rsidR="006C438E" w:rsidRPr="00D143FD" w14:paraId="6882CF17" w14:textId="77777777" w:rsidTr="007A5296">
        <w:tc>
          <w:tcPr>
            <w:tcW w:w="9493" w:type="dxa"/>
            <w:gridSpan w:val="3"/>
            <w:shd w:val="clear" w:color="auto" w:fill="auto"/>
            <w:tcMar>
              <w:left w:w="57" w:type="dxa"/>
              <w:right w:w="57" w:type="dxa"/>
            </w:tcMar>
            <w:vAlign w:val="center"/>
          </w:tcPr>
          <w:p w14:paraId="7FC94C58" w14:textId="56CA49D9" w:rsidR="006C438E" w:rsidRPr="00D143FD" w:rsidRDefault="006C438E" w:rsidP="009A06A3">
            <w:pPr>
              <w:tabs>
                <w:tab w:val="left" w:pos="2820"/>
              </w:tabs>
              <w:spacing w:after="0" w:line="240" w:lineRule="auto"/>
              <w:rPr>
                <w:rFonts w:asciiTheme="minorHAnsi" w:hAnsiTheme="minorHAnsi" w:cstheme="minorHAnsi"/>
                <w:noProof/>
                <w:sz w:val="20"/>
                <w:szCs w:val="20"/>
                <w:lang w:val="hr-HR"/>
              </w:rPr>
            </w:pPr>
            <w:r w:rsidRPr="00D143FD">
              <w:rPr>
                <w:rFonts w:asciiTheme="minorHAnsi" w:hAnsiTheme="minorHAnsi" w:cstheme="minorHAnsi"/>
                <w:noProof/>
                <w:sz w:val="20"/>
                <w:szCs w:val="20"/>
                <w:lang w:val="hr-HR"/>
              </w:rPr>
              <w:t>4.</w:t>
            </w:r>
            <w:r w:rsidR="003977EB">
              <w:rPr>
                <w:rFonts w:asciiTheme="minorHAnsi" w:hAnsiTheme="minorHAnsi" w:cstheme="minorHAnsi"/>
                <w:noProof/>
                <w:sz w:val="20"/>
                <w:szCs w:val="20"/>
                <w:lang w:val="hr-HR"/>
              </w:rPr>
              <w:t xml:space="preserve"> </w:t>
            </w:r>
            <w:r w:rsidRPr="00D143FD">
              <w:rPr>
                <w:rFonts w:asciiTheme="minorHAnsi" w:hAnsiTheme="minorHAnsi" w:cstheme="minorHAnsi"/>
                <w:noProof/>
                <w:sz w:val="20"/>
                <w:szCs w:val="20"/>
                <w:lang w:val="hr-HR"/>
              </w:rPr>
              <w:t>Provesti vizualno ispitivanje vlastitog rada i poduzeti potrebne radnje u vlastitoj nadležnosti za uklanjanje nepravilnosti</w:t>
            </w:r>
          </w:p>
        </w:tc>
      </w:tr>
      <w:tr w:rsidR="006C438E" w:rsidRPr="00D143FD" w14:paraId="72D738E5" w14:textId="77777777" w:rsidTr="007A5296">
        <w:tc>
          <w:tcPr>
            <w:tcW w:w="9493" w:type="dxa"/>
            <w:gridSpan w:val="3"/>
            <w:shd w:val="clear" w:color="auto" w:fill="auto"/>
            <w:tcMar>
              <w:left w:w="57" w:type="dxa"/>
              <w:right w:w="57" w:type="dxa"/>
            </w:tcMar>
            <w:vAlign w:val="center"/>
          </w:tcPr>
          <w:p w14:paraId="7D4FA0C2" w14:textId="13CDBCA2" w:rsidR="006C438E" w:rsidRPr="00D143FD" w:rsidRDefault="006C438E" w:rsidP="006C438E">
            <w:pPr>
              <w:tabs>
                <w:tab w:val="left" w:pos="2820"/>
              </w:tabs>
              <w:spacing w:after="0"/>
              <w:rPr>
                <w:rFonts w:asciiTheme="minorHAnsi" w:hAnsiTheme="minorHAnsi" w:cstheme="minorHAnsi"/>
                <w:noProof/>
                <w:sz w:val="20"/>
                <w:szCs w:val="20"/>
                <w:lang w:val="hr-HR"/>
              </w:rPr>
            </w:pPr>
            <w:r w:rsidRPr="00D143FD">
              <w:rPr>
                <w:rFonts w:asciiTheme="minorHAnsi" w:hAnsiTheme="minorHAnsi" w:cstheme="minorHAnsi"/>
                <w:noProof/>
                <w:sz w:val="20"/>
                <w:szCs w:val="20"/>
                <w:lang w:val="hr-HR"/>
              </w:rPr>
              <w:t>5</w:t>
            </w:r>
            <w:r w:rsidR="003977EB">
              <w:rPr>
                <w:rFonts w:asciiTheme="minorHAnsi" w:hAnsiTheme="minorHAnsi" w:cstheme="minorHAnsi"/>
                <w:noProof/>
                <w:sz w:val="20"/>
                <w:szCs w:val="20"/>
                <w:lang w:val="hr-HR"/>
              </w:rPr>
              <w:t xml:space="preserve">. </w:t>
            </w:r>
            <w:r w:rsidRPr="00D143FD">
              <w:rPr>
                <w:rFonts w:asciiTheme="minorHAnsi" w:hAnsiTheme="minorHAnsi" w:cstheme="minorHAnsi"/>
                <w:noProof/>
                <w:sz w:val="20"/>
                <w:szCs w:val="20"/>
                <w:lang w:val="hr-HR"/>
              </w:rPr>
              <w:t>Izvršiti pripremu zavara za kontrolu koristeći alate za brušenje</w:t>
            </w:r>
          </w:p>
        </w:tc>
      </w:tr>
      <w:tr w:rsidR="006C438E" w:rsidRPr="00D143FD" w14:paraId="57E1E23B" w14:textId="77777777" w:rsidTr="007A5296">
        <w:tc>
          <w:tcPr>
            <w:tcW w:w="9493" w:type="dxa"/>
            <w:gridSpan w:val="3"/>
            <w:shd w:val="clear" w:color="auto" w:fill="auto"/>
            <w:tcMar>
              <w:left w:w="57" w:type="dxa"/>
              <w:right w:w="57" w:type="dxa"/>
            </w:tcMar>
            <w:vAlign w:val="center"/>
          </w:tcPr>
          <w:p w14:paraId="45AEA44C" w14:textId="6ADF51F3" w:rsidR="006C438E" w:rsidRPr="00D143FD" w:rsidRDefault="006C438E" w:rsidP="006C438E">
            <w:pPr>
              <w:tabs>
                <w:tab w:val="left" w:pos="2820"/>
              </w:tabs>
              <w:spacing w:after="0"/>
              <w:rPr>
                <w:rFonts w:asciiTheme="minorHAnsi" w:hAnsiTheme="minorHAnsi" w:cstheme="minorHAnsi"/>
                <w:noProof/>
                <w:sz w:val="20"/>
                <w:szCs w:val="20"/>
                <w:lang w:val="hr-HR"/>
              </w:rPr>
            </w:pPr>
            <w:r w:rsidRPr="00D143FD">
              <w:rPr>
                <w:rFonts w:asciiTheme="minorHAnsi" w:hAnsiTheme="minorHAnsi" w:cstheme="minorHAnsi"/>
                <w:noProof/>
                <w:sz w:val="20"/>
                <w:szCs w:val="20"/>
                <w:lang w:val="hr-HR"/>
              </w:rPr>
              <w:t>6.</w:t>
            </w:r>
            <w:r w:rsidR="003977EB">
              <w:rPr>
                <w:rFonts w:asciiTheme="minorHAnsi" w:hAnsiTheme="minorHAnsi" w:cstheme="minorHAnsi"/>
                <w:noProof/>
                <w:sz w:val="20"/>
                <w:szCs w:val="20"/>
                <w:lang w:val="hr-HR"/>
              </w:rPr>
              <w:t xml:space="preserve"> </w:t>
            </w:r>
            <w:r w:rsidRPr="00D143FD">
              <w:rPr>
                <w:rFonts w:asciiTheme="minorHAnsi" w:hAnsiTheme="minorHAnsi" w:cstheme="minorHAnsi"/>
                <w:noProof/>
                <w:sz w:val="20"/>
                <w:szCs w:val="20"/>
                <w:lang w:val="hr-HR"/>
              </w:rPr>
              <w:t>Analizirati učinjene pogreške</w:t>
            </w:r>
          </w:p>
        </w:tc>
      </w:tr>
      <w:tr w:rsidR="006C438E" w:rsidRPr="00D143FD" w14:paraId="0F2D8EAE" w14:textId="77777777" w:rsidTr="007A5296">
        <w:tc>
          <w:tcPr>
            <w:tcW w:w="9493" w:type="dxa"/>
            <w:gridSpan w:val="3"/>
            <w:shd w:val="clear" w:color="auto" w:fill="auto"/>
            <w:tcMar>
              <w:left w:w="57" w:type="dxa"/>
              <w:right w:w="57" w:type="dxa"/>
            </w:tcMar>
            <w:vAlign w:val="center"/>
          </w:tcPr>
          <w:p w14:paraId="0FB0DD7C" w14:textId="29A2F009" w:rsidR="006C438E" w:rsidRPr="00D143FD" w:rsidRDefault="006C438E" w:rsidP="006C438E">
            <w:pPr>
              <w:tabs>
                <w:tab w:val="left" w:pos="2820"/>
              </w:tabs>
              <w:spacing w:after="0"/>
              <w:rPr>
                <w:rFonts w:asciiTheme="minorHAnsi" w:hAnsiTheme="minorHAnsi" w:cstheme="minorHAnsi"/>
                <w:noProof/>
                <w:sz w:val="20"/>
                <w:szCs w:val="20"/>
                <w:lang w:val="hr-HR"/>
              </w:rPr>
            </w:pPr>
            <w:r w:rsidRPr="00D143FD">
              <w:rPr>
                <w:rFonts w:asciiTheme="minorHAnsi" w:hAnsiTheme="minorHAnsi" w:cstheme="minorHAnsi"/>
                <w:noProof/>
                <w:sz w:val="20"/>
                <w:szCs w:val="20"/>
                <w:lang w:val="hr-HR"/>
              </w:rPr>
              <w:t>7</w:t>
            </w:r>
            <w:r w:rsidR="003977EB">
              <w:rPr>
                <w:rFonts w:asciiTheme="minorHAnsi" w:hAnsiTheme="minorHAnsi" w:cstheme="minorHAnsi"/>
                <w:noProof/>
                <w:sz w:val="20"/>
                <w:szCs w:val="20"/>
                <w:lang w:val="hr-HR"/>
              </w:rPr>
              <w:t xml:space="preserve">. </w:t>
            </w:r>
            <w:r w:rsidRPr="00D143FD">
              <w:rPr>
                <w:rFonts w:asciiTheme="minorHAnsi" w:hAnsiTheme="minorHAnsi" w:cstheme="minorHAnsi"/>
                <w:noProof/>
                <w:sz w:val="20"/>
                <w:szCs w:val="20"/>
                <w:lang w:val="hr-HR"/>
              </w:rPr>
              <w:t>Ispraviti pogreške</w:t>
            </w:r>
          </w:p>
        </w:tc>
      </w:tr>
      <w:tr w:rsidR="006C438E" w:rsidRPr="00D143FD" w14:paraId="3792053E" w14:textId="77777777" w:rsidTr="007A5296">
        <w:tc>
          <w:tcPr>
            <w:tcW w:w="9493" w:type="dxa"/>
            <w:gridSpan w:val="3"/>
            <w:shd w:val="clear" w:color="auto" w:fill="auto"/>
            <w:tcMar>
              <w:left w:w="57" w:type="dxa"/>
              <w:right w:w="57" w:type="dxa"/>
            </w:tcMar>
            <w:vAlign w:val="center"/>
          </w:tcPr>
          <w:p w14:paraId="61C75844" w14:textId="350ACFDA" w:rsidR="006C438E" w:rsidRPr="00D143FD" w:rsidRDefault="006C438E" w:rsidP="006C438E">
            <w:pPr>
              <w:tabs>
                <w:tab w:val="left" w:pos="2820"/>
              </w:tabs>
              <w:spacing w:after="0"/>
              <w:rPr>
                <w:rFonts w:asciiTheme="minorHAnsi" w:hAnsiTheme="minorHAnsi" w:cstheme="minorHAnsi"/>
                <w:noProof/>
                <w:sz w:val="20"/>
                <w:szCs w:val="20"/>
                <w:lang w:val="hr-HR"/>
              </w:rPr>
            </w:pPr>
            <w:r w:rsidRPr="00D143FD">
              <w:rPr>
                <w:rFonts w:asciiTheme="minorHAnsi" w:hAnsiTheme="minorHAnsi" w:cstheme="minorHAnsi"/>
                <w:noProof/>
                <w:sz w:val="20"/>
                <w:szCs w:val="20"/>
                <w:lang w:val="hr-HR"/>
              </w:rPr>
              <w:t>8.</w:t>
            </w:r>
            <w:r w:rsidR="003977EB">
              <w:rPr>
                <w:rFonts w:asciiTheme="minorHAnsi" w:hAnsiTheme="minorHAnsi" w:cstheme="minorHAnsi"/>
                <w:noProof/>
                <w:sz w:val="20"/>
                <w:szCs w:val="20"/>
                <w:lang w:val="hr-HR"/>
              </w:rPr>
              <w:t xml:space="preserve"> </w:t>
            </w:r>
            <w:r w:rsidRPr="00D143FD">
              <w:rPr>
                <w:rFonts w:asciiTheme="minorHAnsi" w:hAnsiTheme="minorHAnsi" w:cstheme="minorHAnsi"/>
                <w:noProof/>
                <w:sz w:val="20"/>
                <w:szCs w:val="20"/>
                <w:lang w:val="hr-HR"/>
              </w:rPr>
              <w:t>Održavati opremu za zavarivanje (</w:t>
            </w:r>
            <w:r w:rsidR="00F412D1">
              <w:rPr>
                <w:rFonts w:asciiTheme="minorHAnsi" w:hAnsiTheme="minorHAnsi" w:cstheme="minorHAnsi"/>
                <w:noProof/>
                <w:sz w:val="20"/>
                <w:szCs w:val="20"/>
                <w:lang w:val="hr-HR"/>
              </w:rPr>
              <w:t>držač elektrode</w:t>
            </w:r>
            <w:r w:rsidRPr="00D143FD">
              <w:rPr>
                <w:rFonts w:asciiTheme="minorHAnsi" w:hAnsiTheme="minorHAnsi" w:cstheme="minorHAnsi"/>
                <w:noProof/>
                <w:sz w:val="20"/>
                <w:szCs w:val="20"/>
                <w:lang w:val="hr-HR"/>
              </w:rPr>
              <w:t>, kab</w:t>
            </w:r>
            <w:r w:rsidR="00F412D1">
              <w:rPr>
                <w:rFonts w:asciiTheme="minorHAnsi" w:hAnsiTheme="minorHAnsi" w:cstheme="minorHAnsi"/>
                <w:noProof/>
                <w:sz w:val="20"/>
                <w:szCs w:val="20"/>
                <w:lang w:val="hr-HR"/>
              </w:rPr>
              <w:t>e</w:t>
            </w:r>
            <w:r w:rsidRPr="00D143FD">
              <w:rPr>
                <w:rFonts w:asciiTheme="minorHAnsi" w:hAnsiTheme="minorHAnsi" w:cstheme="minorHAnsi"/>
                <w:noProof/>
                <w:sz w:val="20"/>
                <w:szCs w:val="20"/>
                <w:lang w:val="hr-HR"/>
              </w:rPr>
              <w:t>l</w:t>
            </w:r>
            <w:r w:rsidR="00F412D1">
              <w:rPr>
                <w:rFonts w:asciiTheme="minorHAnsi" w:hAnsiTheme="minorHAnsi" w:cstheme="minorHAnsi"/>
                <w:noProof/>
                <w:sz w:val="20"/>
                <w:szCs w:val="20"/>
                <w:lang w:val="hr-HR"/>
              </w:rPr>
              <w:t>i</w:t>
            </w:r>
            <w:r w:rsidRPr="00D143FD">
              <w:rPr>
                <w:rFonts w:asciiTheme="minorHAnsi" w:hAnsiTheme="minorHAnsi" w:cstheme="minorHAnsi"/>
                <w:noProof/>
                <w:sz w:val="20"/>
                <w:szCs w:val="20"/>
                <w:lang w:val="hr-HR"/>
              </w:rPr>
              <w:t>, itd.)</w:t>
            </w:r>
          </w:p>
        </w:tc>
      </w:tr>
      <w:tr w:rsidR="006C438E" w:rsidRPr="00D143FD" w14:paraId="61F50F13" w14:textId="77777777" w:rsidTr="007A5296">
        <w:trPr>
          <w:trHeight w:val="427"/>
        </w:trPr>
        <w:tc>
          <w:tcPr>
            <w:tcW w:w="9493" w:type="dxa"/>
            <w:gridSpan w:val="3"/>
            <w:shd w:val="clear" w:color="auto" w:fill="B4C6E7" w:themeFill="accent1" w:themeFillTint="66"/>
            <w:tcMar>
              <w:left w:w="57" w:type="dxa"/>
              <w:right w:w="57" w:type="dxa"/>
            </w:tcMar>
            <w:vAlign w:val="center"/>
          </w:tcPr>
          <w:p w14:paraId="77DFDB82" w14:textId="77777777" w:rsidR="006C438E" w:rsidRPr="00D143FD" w:rsidRDefault="006C438E" w:rsidP="006C438E">
            <w:pPr>
              <w:tabs>
                <w:tab w:val="left" w:pos="2820"/>
              </w:tabs>
              <w:spacing w:after="0"/>
              <w:rPr>
                <w:rFonts w:asciiTheme="minorHAnsi" w:hAnsiTheme="minorHAnsi" w:cstheme="minorHAnsi"/>
                <w:b/>
                <w:noProof/>
                <w:sz w:val="20"/>
                <w:szCs w:val="20"/>
                <w:lang w:val="hr-HR"/>
              </w:rPr>
            </w:pPr>
            <w:r w:rsidRPr="00D143FD">
              <w:rPr>
                <w:rFonts w:asciiTheme="minorHAnsi" w:hAnsiTheme="minorHAnsi" w:cstheme="minorHAnsi"/>
                <w:b/>
                <w:noProof/>
                <w:sz w:val="20"/>
                <w:szCs w:val="20"/>
                <w:lang w:val="hr-HR"/>
              </w:rPr>
              <w:t>Dominantan nastavni sustav i opis načina ostvarivanja SIU</w:t>
            </w:r>
          </w:p>
        </w:tc>
      </w:tr>
      <w:tr w:rsidR="006C438E" w:rsidRPr="00D143FD" w14:paraId="6DC07811" w14:textId="77777777" w:rsidTr="007A5296">
        <w:trPr>
          <w:trHeight w:val="572"/>
        </w:trPr>
        <w:tc>
          <w:tcPr>
            <w:tcW w:w="9493" w:type="dxa"/>
            <w:gridSpan w:val="3"/>
            <w:shd w:val="clear" w:color="auto" w:fill="auto"/>
            <w:tcMar>
              <w:left w:w="57" w:type="dxa"/>
              <w:right w:w="57" w:type="dxa"/>
            </w:tcMar>
          </w:tcPr>
          <w:p w14:paraId="115027B1" w14:textId="513F6ECE" w:rsidR="006C438E" w:rsidRPr="00B56289" w:rsidRDefault="006C438E" w:rsidP="006C438E">
            <w:pPr>
              <w:tabs>
                <w:tab w:val="left" w:pos="2820"/>
              </w:tabs>
              <w:spacing w:after="0"/>
              <w:rPr>
                <w:rFonts w:asciiTheme="minorHAnsi" w:hAnsiTheme="minorHAnsi" w:cstheme="minorHAnsi"/>
                <w:bCs/>
                <w:strike/>
                <w:noProof/>
                <w:sz w:val="20"/>
                <w:szCs w:val="20"/>
                <w:lang w:val="hr-HR"/>
              </w:rPr>
            </w:pPr>
            <w:r w:rsidRPr="00D143FD">
              <w:rPr>
                <w:rFonts w:asciiTheme="minorHAnsi" w:hAnsiTheme="minorHAnsi" w:cstheme="minorHAnsi"/>
                <w:bCs/>
                <w:noProof/>
                <w:sz w:val="20"/>
                <w:szCs w:val="20"/>
                <w:lang w:val="hr-HR"/>
              </w:rPr>
              <w:t>Dominantan nastavni sustav je učenje temeljeno na radu u praktikumu zavarivanja i radioničkim uvjetima</w:t>
            </w:r>
            <w:r w:rsidR="003A706C">
              <w:rPr>
                <w:rFonts w:asciiTheme="minorHAnsi" w:hAnsiTheme="minorHAnsi" w:cstheme="minorHAnsi"/>
                <w:bCs/>
                <w:noProof/>
                <w:sz w:val="20"/>
                <w:szCs w:val="20"/>
                <w:lang w:val="hr-HR"/>
              </w:rPr>
              <w:t>.</w:t>
            </w:r>
          </w:p>
          <w:p w14:paraId="4B0F7855" w14:textId="77777777" w:rsidR="006C438E" w:rsidRPr="00D143FD" w:rsidRDefault="006C438E" w:rsidP="006C438E">
            <w:pPr>
              <w:tabs>
                <w:tab w:val="left" w:pos="2820"/>
              </w:tabs>
              <w:spacing w:after="0"/>
              <w:rPr>
                <w:rFonts w:asciiTheme="minorHAnsi" w:hAnsiTheme="minorHAnsi" w:cstheme="minorHAnsi"/>
                <w:bCs/>
                <w:noProof/>
                <w:sz w:val="20"/>
                <w:szCs w:val="20"/>
                <w:lang w:val="hr-HR"/>
              </w:rPr>
            </w:pPr>
            <w:r w:rsidRPr="00D143FD">
              <w:rPr>
                <w:rFonts w:asciiTheme="minorHAnsi" w:hAnsiTheme="minorHAnsi" w:cstheme="minorHAnsi"/>
                <w:bCs/>
                <w:noProof/>
                <w:sz w:val="20"/>
                <w:szCs w:val="20"/>
                <w:lang w:val="hr-HR"/>
              </w:rPr>
              <w:t>Demonstracijom podešavanja parametara zavarivanja u skladu sa (SPZ (WPS)), pripremom spoja, izvođenjem sučeljenih zavara te kontrolom zavara u praksi i/ili simulacijom radnih situacija polaznike se usmjerava na stjecanje znanja i vještina potrebnih za obavljanje poslova vezanih za zavarivanje čelika sučeljenim spojem plinskim postupkom.</w:t>
            </w:r>
          </w:p>
          <w:p w14:paraId="2B883636" w14:textId="77777777" w:rsidR="006C438E" w:rsidRPr="00D143FD" w:rsidRDefault="006C438E" w:rsidP="006C438E">
            <w:pPr>
              <w:tabs>
                <w:tab w:val="left" w:pos="2820"/>
              </w:tabs>
              <w:spacing w:after="0"/>
              <w:rPr>
                <w:rFonts w:asciiTheme="minorHAnsi" w:hAnsiTheme="minorHAnsi" w:cstheme="minorHAnsi"/>
                <w:bCs/>
                <w:noProof/>
                <w:sz w:val="20"/>
                <w:szCs w:val="20"/>
                <w:lang w:val="hr-HR"/>
              </w:rPr>
            </w:pPr>
            <w:r w:rsidRPr="00D143FD">
              <w:rPr>
                <w:rFonts w:asciiTheme="minorHAnsi" w:hAnsiTheme="minorHAnsi" w:cstheme="minorHAnsi"/>
                <w:bCs/>
                <w:noProof/>
                <w:sz w:val="20"/>
                <w:szCs w:val="20"/>
                <w:lang w:val="hr-HR"/>
              </w:rPr>
              <w:t>Metodama heurističkog razgovora polaznike se kontinuirano navodi na zaključivanje o slijedu radnji potrebnih za obavljanje poslova zavarivanja</w:t>
            </w:r>
          </w:p>
          <w:p w14:paraId="23948D96" w14:textId="2F8B4346" w:rsidR="006C438E" w:rsidRPr="00D143FD" w:rsidRDefault="006C438E" w:rsidP="006C438E">
            <w:pPr>
              <w:tabs>
                <w:tab w:val="left" w:pos="2820"/>
              </w:tabs>
              <w:spacing w:after="0"/>
              <w:rPr>
                <w:rFonts w:asciiTheme="minorHAnsi" w:hAnsiTheme="minorHAnsi" w:cstheme="minorHAnsi"/>
                <w:bCs/>
                <w:noProof/>
                <w:sz w:val="20"/>
                <w:szCs w:val="20"/>
                <w:lang w:val="hr-HR"/>
              </w:rPr>
            </w:pPr>
            <w:r w:rsidRPr="00D143FD">
              <w:rPr>
                <w:rFonts w:asciiTheme="minorHAnsi" w:hAnsiTheme="minorHAnsi" w:cstheme="minorHAnsi"/>
                <w:bCs/>
                <w:noProof/>
                <w:sz w:val="20"/>
                <w:szCs w:val="20"/>
                <w:lang w:val="hr-HR"/>
              </w:rPr>
              <w:lastRenderedPageBreak/>
              <w:t>Prilikom uvođenja u nove nastavne sadržaje polaznike se potiče na vježbanje i ponavljanje demonstriranih radnj</w:t>
            </w:r>
            <w:r w:rsidR="00B5607A">
              <w:rPr>
                <w:rFonts w:asciiTheme="minorHAnsi" w:hAnsiTheme="minorHAnsi" w:cstheme="minorHAnsi"/>
                <w:bCs/>
                <w:noProof/>
                <w:sz w:val="20"/>
                <w:szCs w:val="20"/>
                <w:lang w:val="hr-HR"/>
              </w:rPr>
              <w:t>i</w:t>
            </w:r>
            <w:r w:rsidRPr="00D143FD">
              <w:rPr>
                <w:rFonts w:asciiTheme="minorHAnsi" w:hAnsiTheme="minorHAnsi" w:cstheme="minorHAnsi"/>
                <w:bCs/>
                <w:noProof/>
                <w:sz w:val="20"/>
                <w:szCs w:val="20"/>
                <w:lang w:val="hr-HR"/>
              </w:rPr>
              <w:t xml:space="preserve"> i znanja do najučinkovitijeg stupnja njihove primjene - automatiziranog ponašanja/stjecanje navika, pravovremeno primjenjivanje korektivnog vježbanja prilikom čega se ističe uporaba metoda „učenja u sjeni“ (učenje bez knjige).</w:t>
            </w:r>
          </w:p>
          <w:p w14:paraId="15087069" w14:textId="77777777" w:rsidR="006C438E" w:rsidRPr="00D143FD" w:rsidRDefault="006C438E" w:rsidP="006C438E">
            <w:pPr>
              <w:tabs>
                <w:tab w:val="left" w:pos="2820"/>
              </w:tabs>
              <w:spacing w:after="0"/>
              <w:rPr>
                <w:rFonts w:asciiTheme="minorHAnsi" w:hAnsiTheme="minorHAnsi" w:cstheme="minorHAnsi"/>
                <w:bCs/>
                <w:noProof/>
                <w:sz w:val="20"/>
                <w:szCs w:val="20"/>
                <w:lang w:val="hr-HR"/>
              </w:rPr>
            </w:pPr>
            <w:r w:rsidRPr="00D143FD">
              <w:rPr>
                <w:rFonts w:asciiTheme="minorHAnsi" w:hAnsiTheme="minorHAnsi" w:cstheme="minorHAnsi"/>
                <w:bCs/>
                <w:noProof/>
                <w:sz w:val="20"/>
                <w:szCs w:val="20"/>
                <w:lang w:val="hr-HR"/>
              </w:rPr>
              <w:t xml:space="preserve">Kod polaznika se potiče kooperativno učenje (korištenjem zadataka i strategija koje će poticati polaznike na suradničko i kooperativno učenje/u paru, grupama, skupinama timovima).  </w:t>
            </w:r>
          </w:p>
          <w:p w14:paraId="7FCD3978" w14:textId="77777777" w:rsidR="006C438E" w:rsidRPr="00D143FD" w:rsidRDefault="006C438E" w:rsidP="006C438E">
            <w:pPr>
              <w:tabs>
                <w:tab w:val="left" w:pos="2820"/>
              </w:tabs>
              <w:spacing w:after="0"/>
              <w:rPr>
                <w:rFonts w:asciiTheme="minorHAnsi" w:hAnsiTheme="minorHAnsi" w:cstheme="minorHAnsi"/>
                <w:bCs/>
                <w:noProof/>
                <w:sz w:val="20"/>
                <w:szCs w:val="20"/>
                <w:lang w:val="hr-HR"/>
              </w:rPr>
            </w:pPr>
            <w:r w:rsidRPr="00D143FD">
              <w:rPr>
                <w:rFonts w:asciiTheme="minorHAnsi" w:hAnsiTheme="minorHAnsi" w:cstheme="minorHAnsi"/>
                <w:bCs/>
                <w:noProof/>
                <w:sz w:val="20"/>
                <w:szCs w:val="20"/>
                <w:lang w:val="hr-HR"/>
              </w:rPr>
              <w:t>Način ostvarivanja SIU je:</w:t>
            </w:r>
          </w:p>
          <w:p w14:paraId="7F229BD0" w14:textId="77777777" w:rsidR="006C438E" w:rsidRPr="00D143FD" w:rsidRDefault="006C438E" w:rsidP="006C438E">
            <w:pPr>
              <w:tabs>
                <w:tab w:val="left" w:pos="2820"/>
              </w:tabs>
              <w:spacing w:after="0"/>
              <w:rPr>
                <w:rFonts w:asciiTheme="minorHAnsi" w:hAnsiTheme="minorHAnsi" w:cstheme="minorHAnsi"/>
                <w:bCs/>
                <w:noProof/>
                <w:sz w:val="20"/>
                <w:szCs w:val="20"/>
                <w:lang w:val="hr-HR"/>
              </w:rPr>
            </w:pPr>
            <w:r w:rsidRPr="00D143FD">
              <w:rPr>
                <w:rFonts w:asciiTheme="minorHAnsi" w:hAnsiTheme="minorHAnsi" w:cstheme="minorHAnsi"/>
                <w:bCs/>
                <w:noProof/>
                <w:sz w:val="20"/>
                <w:szCs w:val="20"/>
              </w:rPr>
              <w:t>- Rad na uređajima za plinsko zavarivanje prema Specifikaciji postupka zavarivanja (WPS) temeljenoj na zavarivanju spojeva definiranih u tablici (Vježbe 1.dio i Vježbe 2.dio) koja je sastavni dio ovog programa.</w:t>
            </w:r>
          </w:p>
        </w:tc>
      </w:tr>
      <w:tr w:rsidR="006C438E" w:rsidRPr="00D143FD" w14:paraId="7FF72609" w14:textId="77777777" w:rsidTr="009A6421">
        <w:tc>
          <w:tcPr>
            <w:tcW w:w="1838" w:type="dxa"/>
            <w:shd w:val="clear" w:color="auto" w:fill="8EAADB" w:themeFill="accent1" w:themeFillTint="99"/>
            <w:tcMar>
              <w:left w:w="57" w:type="dxa"/>
              <w:right w:w="57" w:type="dxa"/>
            </w:tcMar>
            <w:vAlign w:val="center"/>
          </w:tcPr>
          <w:p w14:paraId="0BCB079C" w14:textId="77777777" w:rsidR="006C438E" w:rsidRPr="00D143FD" w:rsidRDefault="006C438E" w:rsidP="006C438E">
            <w:pPr>
              <w:tabs>
                <w:tab w:val="left" w:pos="2820"/>
              </w:tabs>
              <w:spacing w:after="0"/>
              <w:rPr>
                <w:rFonts w:asciiTheme="minorHAnsi" w:hAnsiTheme="minorHAnsi" w:cstheme="minorHAnsi"/>
                <w:b/>
                <w:noProof/>
                <w:sz w:val="20"/>
                <w:szCs w:val="20"/>
                <w:lang w:val="hr-HR"/>
              </w:rPr>
            </w:pPr>
            <w:r w:rsidRPr="00D143FD">
              <w:rPr>
                <w:rFonts w:asciiTheme="minorHAnsi" w:hAnsiTheme="minorHAnsi" w:cstheme="minorHAnsi"/>
                <w:b/>
                <w:noProof/>
                <w:sz w:val="20"/>
                <w:szCs w:val="20"/>
                <w:lang w:val="hr-HR"/>
              </w:rPr>
              <w:lastRenderedPageBreak/>
              <w:t>Nastavne cjeline/teme</w:t>
            </w:r>
          </w:p>
        </w:tc>
        <w:tc>
          <w:tcPr>
            <w:tcW w:w="7655" w:type="dxa"/>
            <w:gridSpan w:val="2"/>
            <w:shd w:val="clear" w:color="auto" w:fill="auto"/>
            <w:tcMar>
              <w:left w:w="57" w:type="dxa"/>
              <w:right w:w="57" w:type="dxa"/>
            </w:tcMar>
            <w:vAlign w:val="center"/>
          </w:tcPr>
          <w:p w14:paraId="63794B65" w14:textId="77777777" w:rsidR="006C438E" w:rsidRPr="00D143FD" w:rsidRDefault="006C438E" w:rsidP="006C438E">
            <w:pPr>
              <w:tabs>
                <w:tab w:val="left" w:pos="2820"/>
              </w:tabs>
              <w:spacing w:after="0"/>
              <w:rPr>
                <w:rFonts w:asciiTheme="minorHAnsi" w:hAnsiTheme="minorHAnsi" w:cstheme="minorHAnsi"/>
                <w:noProof/>
                <w:sz w:val="20"/>
                <w:szCs w:val="20"/>
              </w:rPr>
            </w:pPr>
            <w:r w:rsidRPr="00D143FD">
              <w:rPr>
                <w:rFonts w:asciiTheme="minorHAnsi" w:hAnsiTheme="minorHAnsi" w:cstheme="minorHAnsi"/>
                <w:noProof/>
                <w:sz w:val="20"/>
                <w:szCs w:val="20"/>
              </w:rPr>
              <w:t xml:space="preserve">- Uvod u plinsko zavarivanje:  </w:t>
            </w:r>
          </w:p>
          <w:p w14:paraId="3F4E5A1A" w14:textId="77777777" w:rsidR="006C438E" w:rsidRPr="00D143FD" w:rsidRDefault="006C438E" w:rsidP="006C438E">
            <w:pPr>
              <w:numPr>
                <w:ilvl w:val="0"/>
                <w:numId w:val="4"/>
              </w:numPr>
              <w:spacing w:after="160" w:line="259" w:lineRule="auto"/>
              <w:contextualSpacing/>
              <w:rPr>
                <w:rFonts w:asciiTheme="minorHAnsi" w:eastAsiaTheme="minorHAnsi" w:hAnsiTheme="minorHAnsi" w:cstheme="minorHAnsi"/>
                <w:noProof/>
                <w:sz w:val="20"/>
                <w:szCs w:val="20"/>
                <w:lang w:val="hr-HR" w:eastAsia="en-US"/>
              </w:rPr>
            </w:pPr>
            <w:r w:rsidRPr="00D143FD">
              <w:rPr>
                <w:rFonts w:asciiTheme="minorHAnsi" w:eastAsiaTheme="minorHAnsi" w:hAnsiTheme="minorHAnsi" w:cstheme="minorHAnsi"/>
                <w:noProof/>
                <w:sz w:val="20"/>
                <w:szCs w:val="20"/>
                <w:lang w:val="hr-HR" w:eastAsia="en-US"/>
              </w:rPr>
              <w:t>Vrste i oznake zavarenih spojeva</w:t>
            </w:r>
          </w:p>
          <w:p w14:paraId="3BE36D50" w14:textId="77777777" w:rsidR="006C438E" w:rsidRPr="00D143FD" w:rsidRDefault="006C438E" w:rsidP="006C438E">
            <w:pPr>
              <w:numPr>
                <w:ilvl w:val="0"/>
                <w:numId w:val="4"/>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D143FD">
              <w:rPr>
                <w:rFonts w:asciiTheme="minorHAnsi" w:eastAsiaTheme="minorHAnsi" w:hAnsiTheme="minorHAnsi" w:cstheme="minorHAnsi"/>
                <w:noProof/>
                <w:sz w:val="20"/>
                <w:szCs w:val="20"/>
                <w:lang w:val="hr-HR" w:eastAsia="en-US"/>
              </w:rPr>
              <w:t>Tehničko-tehnološka dokumentacija u zavarivanju</w:t>
            </w:r>
          </w:p>
          <w:p w14:paraId="1EE5760C" w14:textId="77777777" w:rsidR="006C438E" w:rsidRPr="00D143FD" w:rsidRDefault="006C438E" w:rsidP="006C438E">
            <w:pPr>
              <w:tabs>
                <w:tab w:val="left" w:pos="2820"/>
              </w:tabs>
              <w:spacing w:after="0"/>
              <w:rPr>
                <w:rFonts w:asciiTheme="minorHAnsi" w:hAnsiTheme="minorHAnsi" w:cstheme="minorHAnsi"/>
                <w:noProof/>
                <w:sz w:val="20"/>
                <w:szCs w:val="20"/>
              </w:rPr>
            </w:pPr>
            <w:r w:rsidRPr="00D143FD">
              <w:rPr>
                <w:rFonts w:asciiTheme="minorHAnsi" w:hAnsiTheme="minorHAnsi" w:cstheme="minorHAnsi"/>
                <w:noProof/>
                <w:sz w:val="20"/>
                <w:szCs w:val="20"/>
              </w:rPr>
              <w:t>- Strojevi, oprema i dodatni materijal za zavarivanje</w:t>
            </w:r>
          </w:p>
          <w:p w14:paraId="63EE77FC" w14:textId="77777777" w:rsidR="006C438E" w:rsidRPr="00D143FD" w:rsidRDefault="006C438E" w:rsidP="006C438E">
            <w:pPr>
              <w:numPr>
                <w:ilvl w:val="0"/>
                <w:numId w:val="5"/>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D143FD">
              <w:rPr>
                <w:rFonts w:asciiTheme="minorHAnsi" w:eastAsiaTheme="minorHAnsi" w:hAnsiTheme="minorHAnsi" w:cstheme="minorHAnsi"/>
                <w:noProof/>
                <w:sz w:val="20"/>
                <w:szCs w:val="20"/>
                <w:lang w:val="hr-HR" w:eastAsia="en-US"/>
              </w:rPr>
              <w:t xml:space="preserve">Strojevi, dijelovi i oprema </w:t>
            </w:r>
          </w:p>
          <w:p w14:paraId="4E7DDF47" w14:textId="77777777" w:rsidR="006C438E" w:rsidRPr="00D143FD" w:rsidRDefault="006C438E" w:rsidP="006C438E">
            <w:pPr>
              <w:numPr>
                <w:ilvl w:val="0"/>
                <w:numId w:val="5"/>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D143FD">
              <w:rPr>
                <w:rFonts w:asciiTheme="minorHAnsi" w:eastAsiaTheme="minorHAnsi" w:hAnsiTheme="minorHAnsi" w:cstheme="minorHAnsi"/>
                <w:noProof/>
                <w:sz w:val="20"/>
                <w:szCs w:val="20"/>
                <w:lang w:val="hr-HR" w:eastAsia="en-US"/>
              </w:rPr>
              <w:t>Zaštitni plinovi</w:t>
            </w:r>
          </w:p>
          <w:p w14:paraId="4DEB93BD" w14:textId="77777777" w:rsidR="006C438E" w:rsidRPr="00D143FD" w:rsidRDefault="006C438E" w:rsidP="006C438E">
            <w:pPr>
              <w:numPr>
                <w:ilvl w:val="0"/>
                <w:numId w:val="5"/>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D143FD">
              <w:rPr>
                <w:rFonts w:asciiTheme="minorHAnsi" w:eastAsiaTheme="minorHAnsi" w:hAnsiTheme="minorHAnsi" w:cstheme="minorHAnsi"/>
                <w:noProof/>
                <w:sz w:val="20"/>
                <w:szCs w:val="20"/>
                <w:lang w:val="hr-HR" w:eastAsia="en-US"/>
              </w:rPr>
              <w:t>Dodatni materijali</w:t>
            </w:r>
          </w:p>
          <w:p w14:paraId="618F978B" w14:textId="77777777" w:rsidR="006C438E" w:rsidRPr="00D143FD" w:rsidRDefault="006C438E" w:rsidP="006C438E">
            <w:pPr>
              <w:numPr>
                <w:ilvl w:val="0"/>
                <w:numId w:val="5"/>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D143FD">
              <w:rPr>
                <w:rFonts w:asciiTheme="minorHAnsi" w:eastAsiaTheme="minorHAnsi" w:hAnsiTheme="minorHAnsi" w:cstheme="minorHAnsi"/>
                <w:noProof/>
                <w:sz w:val="20"/>
                <w:szCs w:val="20"/>
                <w:lang w:val="hr-HR" w:eastAsia="en-US"/>
              </w:rPr>
              <w:t>Održavanje opreme za zavarivanje</w:t>
            </w:r>
          </w:p>
          <w:p w14:paraId="5CB5A030" w14:textId="77777777" w:rsidR="006C438E" w:rsidRPr="00D143FD" w:rsidRDefault="006C438E" w:rsidP="006C438E">
            <w:pPr>
              <w:tabs>
                <w:tab w:val="left" w:pos="2820"/>
              </w:tabs>
              <w:spacing w:after="0"/>
              <w:rPr>
                <w:rFonts w:asciiTheme="minorHAnsi" w:hAnsiTheme="minorHAnsi" w:cstheme="minorHAnsi"/>
                <w:noProof/>
                <w:sz w:val="20"/>
                <w:szCs w:val="20"/>
              </w:rPr>
            </w:pPr>
            <w:r w:rsidRPr="00D143FD">
              <w:rPr>
                <w:rFonts w:asciiTheme="minorHAnsi" w:hAnsiTheme="minorHAnsi" w:cstheme="minorHAnsi"/>
                <w:noProof/>
                <w:sz w:val="20"/>
                <w:szCs w:val="20"/>
              </w:rPr>
              <w:t>- Tehnologija zavarivanja plinskim (311)  postupkom</w:t>
            </w:r>
          </w:p>
          <w:p w14:paraId="3ECF3278" w14:textId="77777777" w:rsidR="006C438E" w:rsidRPr="00D143FD" w:rsidRDefault="006C438E" w:rsidP="006C438E">
            <w:pPr>
              <w:numPr>
                <w:ilvl w:val="0"/>
                <w:numId w:val="6"/>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D143FD">
              <w:rPr>
                <w:rFonts w:asciiTheme="minorHAnsi" w:eastAsiaTheme="minorHAnsi" w:hAnsiTheme="minorHAnsi" w:cstheme="minorHAnsi"/>
                <w:noProof/>
                <w:sz w:val="20"/>
                <w:szCs w:val="20"/>
                <w:lang w:val="hr-HR" w:eastAsia="en-US"/>
              </w:rPr>
              <w:t>Parametri zavarivnja</w:t>
            </w:r>
          </w:p>
          <w:p w14:paraId="2DD0080D" w14:textId="77777777" w:rsidR="006C438E" w:rsidRPr="00D143FD" w:rsidRDefault="006C438E" w:rsidP="006C438E">
            <w:pPr>
              <w:numPr>
                <w:ilvl w:val="0"/>
                <w:numId w:val="6"/>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D143FD">
              <w:rPr>
                <w:rFonts w:asciiTheme="minorHAnsi" w:eastAsiaTheme="minorHAnsi" w:hAnsiTheme="minorHAnsi" w:cstheme="minorHAnsi"/>
                <w:noProof/>
                <w:sz w:val="20"/>
                <w:szCs w:val="20"/>
                <w:lang w:val="hr-HR" w:eastAsia="en-US"/>
              </w:rPr>
              <w:t>Specifikacija postupka zavarivanja (SPZ (WPS))</w:t>
            </w:r>
          </w:p>
          <w:p w14:paraId="20D1A820" w14:textId="77777777" w:rsidR="006C438E" w:rsidRPr="00D143FD" w:rsidRDefault="006C438E" w:rsidP="006C438E">
            <w:pPr>
              <w:tabs>
                <w:tab w:val="left" w:pos="2820"/>
              </w:tabs>
              <w:spacing w:after="0"/>
              <w:rPr>
                <w:rFonts w:asciiTheme="minorHAnsi" w:hAnsiTheme="minorHAnsi" w:cstheme="minorHAnsi"/>
                <w:noProof/>
                <w:sz w:val="20"/>
                <w:szCs w:val="20"/>
              </w:rPr>
            </w:pPr>
            <w:r w:rsidRPr="00D143FD">
              <w:rPr>
                <w:rFonts w:asciiTheme="minorHAnsi" w:hAnsiTheme="minorHAnsi" w:cstheme="minorHAnsi"/>
                <w:noProof/>
                <w:sz w:val="20"/>
                <w:szCs w:val="20"/>
              </w:rPr>
              <w:t>- Priprema za zavarivanje</w:t>
            </w:r>
          </w:p>
          <w:p w14:paraId="262B9F74" w14:textId="77777777" w:rsidR="006C438E" w:rsidRPr="00D143FD" w:rsidRDefault="006C438E" w:rsidP="006C438E">
            <w:pPr>
              <w:numPr>
                <w:ilvl w:val="0"/>
                <w:numId w:val="8"/>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D143FD">
              <w:rPr>
                <w:rFonts w:asciiTheme="minorHAnsi" w:eastAsiaTheme="minorHAnsi" w:hAnsiTheme="minorHAnsi" w:cstheme="minorHAnsi"/>
                <w:noProof/>
                <w:sz w:val="20"/>
                <w:szCs w:val="20"/>
                <w:lang w:val="hr-HR" w:eastAsia="en-US"/>
              </w:rPr>
              <w:t>Priprema okoline za zavarivanje</w:t>
            </w:r>
          </w:p>
          <w:p w14:paraId="7290F815" w14:textId="77777777" w:rsidR="006C438E" w:rsidRPr="00D143FD" w:rsidRDefault="006C438E" w:rsidP="006C438E">
            <w:pPr>
              <w:numPr>
                <w:ilvl w:val="0"/>
                <w:numId w:val="8"/>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D143FD">
              <w:rPr>
                <w:rFonts w:asciiTheme="minorHAnsi" w:eastAsiaTheme="minorHAnsi" w:hAnsiTheme="minorHAnsi" w:cstheme="minorHAnsi"/>
                <w:noProof/>
                <w:sz w:val="20"/>
                <w:szCs w:val="20"/>
                <w:lang w:val="hr-HR" w:eastAsia="en-US"/>
              </w:rPr>
              <w:t>Podešavanje parametara zavarivanja u skladu sa (SPZ (WPS))</w:t>
            </w:r>
          </w:p>
          <w:p w14:paraId="3E8A40C1" w14:textId="77777777" w:rsidR="006C438E" w:rsidRPr="00D143FD" w:rsidRDefault="006C438E" w:rsidP="006C438E">
            <w:pPr>
              <w:numPr>
                <w:ilvl w:val="0"/>
                <w:numId w:val="8"/>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D143FD">
              <w:rPr>
                <w:rFonts w:asciiTheme="minorHAnsi" w:eastAsiaTheme="minorHAnsi" w:hAnsiTheme="minorHAnsi" w:cstheme="minorHAnsi"/>
                <w:noProof/>
                <w:sz w:val="20"/>
                <w:szCs w:val="20"/>
                <w:lang w:val="hr-HR" w:eastAsia="en-US"/>
              </w:rPr>
              <w:t>Postupanje s osnovnim, dodatnim i ostalim materijalma</w:t>
            </w:r>
          </w:p>
          <w:p w14:paraId="58E30128" w14:textId="77777777" w:rsidR="006C438E" w:rsidRPr="00D143FD" w:rsidRDefault="006C438E" w:rsidP="006C438E">
            <w:pPr>
              <w:numPr>
                <w:ilvl w:val="0"/>
                <w:numId w:val="8"/>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D143FD">
              <w:rPr>
                <w:rFonts w:asciiTheme="minorHAnsi" w:eastAsiaTheme="minorHAnsi" w:hAnsiTheme="minorHAnsi" w:cstheme="minorHAnsi"/>
                <w:noProof/>
                <w:sz w:val="20"/>
                <w:szCs w:val="20"/>
                <w:lang w:val="hr-HR" w:eastAsia="en-US"/>
              </w:rPr>
              <w:t xml:space="preserve">Priprema zavarivanja </w:t>
            </w:r>
          </w:p>
          <w:p w14:paraId="17B03B98" w14:textId="77777777" w:rsidR="006C438E" w:rsidRPr="00D143FD" w:rsidRDefault="006C438E" w:rsidP="006C438E">
            <w:pPr>
              <w:tabs>
                <w:tab w:val="left" w:pos="2820"/>
              </w:tabs>
              <w:spacing w:after="0"/>
              <w:rPr>
                <w:rFonts w:asciiTheme="minorHAnsi" w:hAnsiTheme="minorHAnsi" w:cstheme="minorHAnsi"/>
                <w:noProof/>
                <w:sz w:val="20"/>
                <w:szCs w:val="20"/>
              </w:rPr>
            </w:pPr>
            <w:r w:rsidRPr="00D143FD">
              <w:rPr>
                <w:rFonts w:asciiTheme="minorHAnsi" w:hAnsiTheme="minorHAnsi" w:cstheme="minorHAnsi"/>
                <w:noProof/>
                <w:sz w:val="20"/>
                <w:szCs w:val="20"/>
              </w:rPr>
              <w:t>- Tehnike rada plinskim (311) postupkom</w:t>
            </w:r>
          </w:p>
          <w:p w14:paraId="5A04A9E9" w14:textId="4D961BC5" w:rsidR="006C438E" w:rsidRPr="00D143FD" w:rsidRDefault="006C438E" w:rsidP="006C438E">
            <w:pPr>
              <w:numPr>
                <w:ilvl w:val="0"/>
                <w:numId w:val="7"/>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D143FD">
              <w:rPr>
                <w:rFonts w:asciiTheme="minorHAnsi" w:eastAsiaTheme="minorHAnsi" w:hAnsiTheme="minorHAnsi" w:cstheme="minorHAnsi"/>
                <w:noProof/>
                <w:sz w:val="20"/>
                <w:szCs w:val="20"/>
                <w:lang w:val="hr-HR" w:eastAsia="en-US"/>
              </w:rPr>
              <w:t>Izvođenje postupka zavarivanja</w:t>
            </w:r>
          </w:p>
        </w:tc>
      </w:tr>
      <w:tr w:rsidR="006C438E" w:rsidRPr="00D143FD" w14:paraId="5761A443" w14:textId="77777777" w:rsidTr="009A6421">
        <w:trPr>
          <w:trHeight w:val="486"/>
        </w:trPr>
        <w:tc>
          <w:tcPr>
            <w:tcW w:w="9493" w:type="dxa"/>
            <w:gridSpan w:val="3"/>
            <w:shd w:val="clear" w:color="auto" w:fill="8EAADB" w:themeFill="accent1" w:themeFillTint="99"/>
            <w:tcMar>
              <w:left w:w="57" w:type="dxa"/>
              <w:right w:w="57" w:type="dxa"/>
            </w:tcMar>
            <w:vAlign w:val="center"/>
          </w:tcPr>
          <w:p w14:paraId="477B11AB" w14:textId="77777777" w:rsidR="006C438E" w:rsidRPr="00D143FD" w:rsidRDefault="006C438E" w:rsidP="006C438E">
            <w:pPr>
              <w:tabs>
                <w:tab w:val="left" w:pos="2820"/>
              </w:tabs>
              <w:spacing w:after="0"/>
              <w:rPr>
                <w:rFonts w:asciiTheme="minorHAnsi" w:hAnsiTheme="minorHAnsi" w:cstheme="minorHAnsi"/>
                <w:b/>
                <w:noProof/>
                <w:sz w:val="20"/>
                <w:szCs w:val="20"/>
                <w:lang w:val="hr-HR"/>
              </w:rPr>
            </w:pPr>
            <w:r w:rsidRPr="00D143FD">
              <w:rPr>
                <w:rFonts w:asciiTheme="minorHAnsi" w:hAnsiTheme="minorHAnsi" w:cstheme="minorHAnsi"/>
                <w:b/>
                <w:noProof/>
                <w:sz w:val="20"/>
                <w:szCs w:val="20"/>
                <w:lang w:val="hr-HR"/>
              </w:rPr>
              <w:t>Načini i primjer vrjednovanja skupa ishoda učenja</w:t>
            </w:r>
          </w:p>
        </w:tc>
      </w:tr>
      <w:tr w:rsidR="006C438E" w:rsidRPr="00D143FD" w14:paraId="6F768E8D" w14:textId="77777777" w:rsidTr="007A5296">
        <w:trPr>
          <w:trHeight w:val="572"/>
        </w:trPr>
        <w:tc>
          <w:tcPr>
            <w:tcW w:w="9493" w:type="dxa"/>
            <w:gridSpan w:val="3"/>
            <w:shd w:val="clear" w:color="auto" w:fill="auto"/>
            <w:tcMar>
              <w:left w:w="57" w:type="dxa"/>
              <w:right w:w="57" w:type="dxa"/>
            </w:tcMar>
          </w:tcPr>
          <w:p w14:paraId="57E781B2" w14:textId="77777777" w:rsidR="006C438E" w:rsidRPr="00D143FD" w:rsidRDefault="006C438E" w:rsidP="006C438E">
            <w:pPr>
              <w:tabs>
                <w:tab w:val="left" w:pos="2820"/>
              </w:tabs>
              <w:spacing w:after="0"/>
              <w:rPr>
                <w:rFonts w:asciiTheme="minorHAnsi" w:hAnsiTheme="minorHAnsi" w:cstheme="minorHAnsi"/>
                <w:noProof/>
                <w:sz w:val="20"/>
                <w:szCs w:val="20"/>
                <w:lang w:val="hr-HR"/>
              </w:rPr>
            </w:pPr>
            <w:r w:rsidRPr="00D143FD">
              <w:rPr>
                <w:rFonts w:asciiTheme="minorHAnsi" w:hAnsiTheme="minorHAnsi" w:cstheme="minorHAnsi"/>
                <w:noProof/>
                <w:sz w:val="20"/>
                <w:szCs w:val="20"/>
                <w:lang w:val="hr-HR"/>
              </w:rPr>
              <w:t>Vrjednovanje za učenje i vrjednovanje kao učenje provodi se kontinuirano isključivo u učenju temeljenom na radu. Polaznici zavaruju u paru i međusobno se korigiraju. Svaki završeni uradak analizira se s nastavnikom praktične nastave i vježbi (strukovnim učiteljem, mentorom polaznika). Cilj kontinuiranog vrjednovanja je osposobiti polaznike za samokontrolu tijekom zavarivanja i vizualni pregled vlastitog posla prema standardu HRN EN ISO 15614-1:2017/A1:2019.</w:t>
            </w:r>
          </w:p>
          <w:p w14:paraId="67675DF5" w14:textId="63A464D6" w:rsidR="006C438E" w:rsidRPr="00D143FD" w:rsidRDefault="006C438E" w:rsidP="006C438E">
            <w:pPr>
              <w:tabs>
                <w:tab w:val="left" w:pos="2820"/>
              </w:tabs>
              <w:spacing w:after="0"/>
              <w:rPr>
                <w:rFonts w:asciiTheme="minorHAnsi" w:hAnsiTheme="minorHAnsi" w:cstheme="minorHAnsi"/>
                <w:noProof/>
                <w:sz w:val="20"/>
                <w:szCs w:val="20"/>
                <w:lang w:val="hr-HR"/>
              </w:rPr>
            </w:pPr>
            <w:r w:rsidRPr="00D143FD">
              <w:rPr>
                <w:rFonts w:asciiTheme="minorHAnsi" w:hAnsiTheme="minorHAnsi" w:cstheme="minorHAnsi"/>
                <w:noProof/>
                <w:sz w:val="20"/>
                <w:szCs w:val="20"/>
                <w:lang w:val="hr-HR"/>
              </w:rPr>
              <w:t>Vrjednovanje SIU vrši se formativno</w:t>
            </w:r>
            <w:r w:rsidR="002877EC">
              <w:rPr>
                <w:rFonts w:asciiTheme="minorHAnsi" w:hAnsiTheme="minorHAnsi" w:cstheme="minorHAnsi"/>
                <w:noProof/>
                <w:sz w:val="20"/>
                <w:szCs w:val="20"/>
                <w:lang w:val="hr-HR"/>
              </w:rPr>
              <w:t>.</w:t>
            </w:r>
          </w:p>
          <w:p w14:paraId="038C671C" w14:textId="6310F8F2" w:rsidR="006C438E" w:rsidRPr="00D143FD" w:rsidRDefault="006C438E" w:rsidP="006C438E">
            <w:pPr>
              <w:tabs>
                <w:tab w:val="left" w:pos="2820"/>
              </w:tabs>
              <w:spacing w:after="0"/>
              <w:rPr>
                <w:rFonts w:asciiTheme="minorHAnsi" w:hAnsiTheme="minorHAnsi" w:cstheme="minorHAnsi"/>
                <w:noProof/>
                <w:sz w:val="20"/>
                <w:szCs w:val="20"/>
                <w:lang w:val="hr-HR"/>
              </w:rPr>
            </w:pPr>
            <w:r w:rsidRPr="00D143FD">
              <w:rPr>
                <w:rFonts w:asciiTheme="minorHAnsi" w:hAnsiTheme="minorHAnsi" w:cstheme="minorHAnsi"/>
                <w:noProof/>
                <w:sz w:val="20"/>
                <w:szCs w:val="20"/>
                <w:lang w:val="hr-HR"/>
              </w:rPr>
              <w:t xml:space="preserve">Formativno vrjednovanje plinskog zavarivanja sučeljenog spoja vrši se temeljem kriterija ocjenjivanja iz tablica (Formativna procjena za vježbe 1, Formatina procjena za vježbe 2) koja je sastavni dio ovog programa, te zapažanja polaznikovih radnji i njegovog ponašanja u radnom okruženju. </w:t>
            </w:r>
          </w:p>
          <w:p w14:paraId="3C5C4E40" w14:textId="77777777" w:rsidR="006C438E" w:rsidRPr="00D143FD" w:rsidRDefault="006C438E" w:rsidP="006C438E">
            <w:pPr>
              <w:tabs>
                <w:tab w:val="left" w:pos="2820"/>
              </w:tabs>
              <w:spacing w:after="0"/>
              <w:rPr>
                <w:rFonts w:asciiTheme="minorHAnsi" w:hAnsiTheme="minorHAnsi" w:cstheme="minorHAnsi"/>
                <w:noProof/>
                <w:sz w:val="20"/>
                <w:szCs w:val="20"/>
                <w:lang w:val="hr-HR"/>
              </w:rPr>
            </w:pPr>
            <w:r w:rsidRPr="00D143FD">
              <w:rPr>
                <w:rFonts w:asciiTheme="minorHAnsi" w:hAnsiTheme="minorHAnsi" w:cstheme="minorHAnsi"/>
                <w:noProof/>
                <w:sz w:val="20"/>
                <w:szCs w:val="20"/>
                <w:lang w:val="hr-HR"/>
              </w:rPr>
              <w:t>Elementi koji su sastavni dio ove provjere stečenih znanja i vještina su:</w:t>
            </w:r>
          </w:p>
          <w:p w14:paraId="3C32C61E" w14:textId="4E856A6C" w:rsidR="006C438E" w:rsidRPr="00D143FD" w:rsidRDefault="006C438E" w:rsidP="006C438E">
            <w:pPr>
              <w:tabs>
                <w:tab w:val="left" w:pos="2820"/>
              </w:tabs>
              <w:spacing w:after="0"/>
              <w:rPr>
                <w:rFonts w:asciiTheme="minorHAnsi" w:hAnsiTheme="minorHAnsi" w:cstheme="minorHAnsi"/>
                <w:noProof/>
                <w:sz w:val="20"/>
                <w:szCs w:val="20"/>
                <w:lang w:val="hr-HR"/>
              </w:rPr>
            </w:pPr>
            <w:r w:rsidRPr="00D143FD">
              <w:rPr>
                <w:rFonts w:asciiTheme="minorHAnsi" w:hAnsiTheme="minorHAnsi" w:cstheme="minorHAnsi"/>
                <w:noProof/>
                <w:sz w:val="20"/>
                <w:szCs w:val="20"/>
                <w:lang w:val="hr-HR"/>
              </w:rPr>
              <w:t>- Razumijevanje i utvrđivanje sigurnosnih zahtjeva za plinsko zavarivanje</w:t>
            </w:r>
          </w:p>
          <w:p w14:paraId="02E730B6" w14:textId="6F5093D6" w:rsidR="006C438E" w:rsidRPr="00D143FD" w:rsidRDefault="006C438E" w:rsidP="006C438E">
            <w:pPr>
              <w:tabs>
                <w:tab w:val="left" w:pos="2820"/>
              </w:tabs>
              <w:spacing w:after="0"/>
              <w:rPr>
                <w:rFonts w:asciiTheme="minorHAnsi" w:hAnsiTheme="minorHAnsi" w:cstheme="minorHAnsi"/>
                <w:noProof/>
                <w:sz w:val="20"/>
                <w:szCs w:val="20"/>
                <w:lang w:val="hr-HR"/>
              </w:rPr>
            </w:pPr>
            <w:r w:rsidRPr="00D143FD">
              <w:rPr>
                <w:rFonts w:asciiTheme="minorHAnsi" w:hAnsiTheme="minorHAnsi" w:cstheme="minorHAnsi"/>
                <w:noProof/>
                <w:sz w:val="20"/>
                <w:szCs w:val="20"/>
                <w:lang w:val="hr-HR"/>
              </w:rPr>
              <w:t>- Ispravna priprema okoline za zavarivanje</w:t>
            </w:r>
          </w:p>
          <w:p w14:paraId="7A44785A" w14:textId="01447A72" w:rsidR="006C438E" w:rsidRPr="00D143FD" w:rsidRDefault="006C438E" w:rsidP="006C438E">
            <w:pPr>
              <w:tabs>
                <w:tab w:val="left" w:pos="2820"/>
              </w:tabs>
              <w:spacing w:after="0"/>
              <w:rPr>
                <w:rFonts w:asciiTheme="minorHAnsi" w:hAnsiTheme="minorHAnsi" w:cstheme="minorHAnsi"/>
                <w:noProof/>
                <w:sz w:val="20"/>
                <w:szCs w:val="20"/>
                <w:lang w:val="hr-HR"/>
              </w:rPr>
            </w:pPr>
            <w:r w:rsidRPr="00D143FD">
              <w:rPr>
                <w:rFonts w:asciiTheme="minorHAnsi" w:hAnsiTheme="minorHAnsi" w:cstheme="minorHAnsi"/>
                <w:noProof/>
                <w:sz w:val="20"/>
                <w:szCs w:val="20"/>
                <w:lang w:val="hr-HR"/>
              </w:rPr>
              <w:t>- Identificiranje i osiguravanje ispravne funkcije i postavke parametara na opremi za zavarivanje</w:t>
            </w:r>
          </w:p>
          <w:p w14:paraId="2FCA046B" w14:textId="77777777" w:rsidR="006C438E" w:rsidRPr="00D143FD" w:rsidRDefault="006C438E" w:rsidP="006C438E">
            <w:pPr>
              <w:tabs>
                <w:tab w:val="left" w:pos="2820"/>
              </w:tabs>
              <w:spacing w:after="0"/>
              <w:rPr>
                <w:rFonts w:asciiTheme="minorHAnsi" w:hAnsiTheme="minorHAnsi" w:cstheme="minorHAnsi"/>
                <w:noProof/>
                <w:sz w:val="20"/>
                <w:szCs w:val="20"/>
                <w:lang w:val="hr-HR"/>
              </w:rPr>
            </w:pPr>
            <w:r w:rsidRPr="00D143FD">
              <w:rPr>
                <w:rFonts w:asciiTheme="minorHAnsi" w:hAnsiTheme="minorHAnsi" w:cstheme="minorHAnsi"/>
                <w:noProof/>
                <w:sz w:val="20"/>
                <w:szCs w:val="20"/>
                <w:lang w:val="hr-HR"/>
              </w:rPr>
              <w:t>- Postupanje s osnovnim i potrošnim materijalom</w:t>
            </w:r>
          </w:p>
          <w:p w14:paraId="741840AE" w14:textId="3B1A2B13" w:rsidR="006C438E" w:rsidRPr="00D143FD" w:rsidRDefault="006C438E" w:rsidP="006C438E">
            <w:pPr>
              <w:tabs>
                <w:tab w:val="left" w:pos="2820"/>
              </w:tabs>
              <w:spacing w:after="0"/>
              <w:rPr>
                <w:rFonts w:asciiTheme="minorHAnsi" w:hAnsiTheme="minorHAnsi" w:cstheme="minorHAnsi"/>
                <w:noProof/>
                <w:sz w:val="20"/>
                <w:szCs w:val="20"/>
                <w:lang w:val="hr-HR"/>
              </w:rPr>
            </w:pPr>
            <w:r w:rsidRPr="00D143FD">
              <w:rPr>
                <w:rFonts w:asciiTheme="minorHAnsi" w:hAnsiTheme="minorHAnsi" w:cstheme="minorHAnsi"/>
                <w:noProof/>
                <w:sz w:val="20"/>
                <w:szCs w:val="20"/>
                <w:lang w:val="hr-HR"/>
              </w:rPr>
              <w:t>- Postavljenje radnog komada u položaj zavarivanja i pripremu zavarivanja</w:t>
            </w:r>
          </w:p>
          <w:p w14:paraId="61763BCF" w14:textId="77777777" w:rsidR="006C438E" w:rsidRPr="00D143FD" w:rsidRDefault="006C438E" w:rsidP="006C438E">
            <w:pPr>
              <w:tabs>
                <w:tab w:val="left" w:pos="2820"/>
              </w:tabs>
              <w:spacing w:after="0"/>
              <w:rPr>
                <w:rFonts w:asciiTheme="minorHAnsi" w:hAnsiTheme="minorHAnsi" w:cstheme="minorHAnsi"/>
                <w:noProof/>
                <w:sz w:val="20"/>
                <w:szCs w:val="20"/>
                <w:lang w:val="hr-HR"/>
              </w:rPr>
            </w:pPr>
            <w:r w:rsidRPr="00D143FD">
              <w:rPr>
                <w:rFonts w:asciiTheme="minorHAnsi" w:hAnsiTheme="minorHAnsi" w:cstheme="minorHAnsi"/>
                <w:noProof/>
                <w:sz w:val="20"/>
                <w:szCs w:val="20"/>
                <w:lang w:val="hr-HR"/>
              </w:rPr>
              <w:t>- Kompetentno izvođenje zadatka plinskim (311) postupkom zavarivanja</w:t>
            </w:r>
          </w:p>
          <w:p w14:paraId="0FE163EC" w14:textId="75F35290" w:rsidR="006C438E" w:rsidRPr="00D143FD" w:rsidRDefault="006C438E" w:rsidP="006C438E">
            <w:pPr>
              <w:tabs>
                <w:tab w:val="left" w:pos="2820"/>
              </w:tabs>
              <w:spacing w:after="0"/>
              <w:rPr>
                <w:rFonts w:asciiTheme="minorHAnsi" w:hAnsiTheme="minorHAnsi" w:cstheme="minorHAnsi"/>
                <w:noProof/>
                <w:sz w:val="20"/>
                <w:szCs w:val="20"/>
                <w:lang w:val="hr-HR"/>
              </w:rPr>
            </w:pPr>
            <w:r w:rsidRPr="00D143FD">
              <w:rPr>
                <w:rFonts w:asciiTheme="minorHAnsi" w:hAnsiTheme="minorHAnsi" w:cstheme="minorHAnsi"/>
                <w:noProof/>
                <w:sz w:val="20"/>
                <w:szCs w:val="20"/>
                <w:lang w:val="hr-HR"/>
              </w:rPr>
              <w:t>- Izvođenje zavarenih spojeva, u skladu s važećom Specifikacijom postupka zavarivanja</w:t>
            </w:r>
          </w:p>
          <w:p w14:paraId="54C3018A" w14:textId="12B361BD" w:rsidR="006C438E" w:rsidRPr="00D143FD" w:rsidRDefault="006C438E" w:rsidP="006C438E">
            <w:pPr>
              <w:tabs>
                <w:tab w:val="left" w:pos="2820"/>
              </w:tabs>
              <w:spacing w:after="0"/>
              <w:rPr>
                <w:rFonts w:asciiTheme="minorHAnsi" w:hAnsiTheme="minorHAnsi" w:cstheme="minorHAnsi"/>
                <w:noProof/>
                <w:sz w:val="20"/>
                <w:szCs w:val="20"/>
                <w:lang w:val="hr-HR"/>
              </w:rPr>
            </w:pPr>
            <w:r w:rsidRPr="00D143FD">
              <w:rPr>
                <w:rFonts w:asciiTheme="minorHAnsi" w:hAnsiTheme="minorHAnsi" w:cstheme="minorHAnsi"/>
                <w:noProof/>
                <w:sz w:val="20"/>
                <w:szCs w:val="20"/>
                <w:lang w:val="hr-HR"/>
              </w:rPr>
              <w:t>- Vizualni pregled završenog zavara</w:t>
            </w:r>
          </w:p>
          <w:p w14:paraId="581EFCCC" w14:textId="06B95A38" w:rsidR="006C438E" w:rsidRPr="00D143FD" w:rsidRDefault="006C438E" w:rsidP="006C438E">
            <w:pPr>
              <w:tabs>
                <w:tab w:val="left" w:pos="2820"/>
              </w:tabs>
              <w:spacing w:after="0"/>
              <w:rPr>
                <w:rFonts w:asciiTheme="minorHAnsi" w:hAnsiTheme="minorHAnsi" w:cstheme="minorHAnsi"/>
                <w:noProof/>
                <w:sz w:val="20"/>
                <w:szCs w:val="20"/>
                <w:lang w:val="hr-HR"/>
              </w:rPr>
            </w:pPr>
            <w:r w:rsidRPr="00D143FD">
              <w:rPr>
                <w:rFonts w:asciiTheme="minorHAnsi" w:hAnsiTheme="minorHAnsi" w:cstheme="minorHAnsi"/>
                <w:noProof/>
                <w:sz w:val="20"/>
                <w:szCs w:val="20"/>
                <w:lang w:val="hr-HR"/>
              </w:rPr>
              <w:t>- Kompletiranje sve potrebne dokumentacije</w:t>
            </w:r>
          </w:p>
          <w:p w14:paraId="37D50D01" w14:textId="0FC6BF8F" w:rsidR="006C438E" w:rsidRPr="00D143FD" w:rsidRDefault="006C438E" w:rsidP="006C438E">
            <w:pPr>
              <w:tabs>
                <w:tab w:val="left" w:pos="2820"/>
              </w:tabs>
              <w:spacing w:after="0"/>
              <w:rPr>
                <w:rFonts w:asciiTheme="minorHAnsi" w:hAnsiTheme="minorHAnsi" w:cstheme="minorHAnsi"/>
                <w:noProof/>
                <w:sz w:val="20"/>
                <w:szCs w:val="20"/>
                <w:lang w:val="hr-HR"/>
              </w:rPr>
            </w:pPr>
            <w:r w:rsidRPr="00D143FD">
              <w:rPr>
                <w:rFonts w:asciiTheme="minorHAnsi" w:hAnsiTheme="minorHAnsi" w:cstheme="minorHAnsi"/>
                <w:noProof/>
                <w:sz w:val="20"/>
                <w:szCs w:val="20"/>
                <w:lang w:val="hr-HR"/>
              </w:rPr>
              <w:t>- Prikladno zbrinjavanje otpadnog materijala</w:t>
            </w:r>
          </w:p>
          <w:p w14:paraId="0360B29D" w14:textId="56AF80AD" w:rsidR="006C438E" w:rsidRPr="00D143FD" w:rsidRDefault="006C438E" w:rsidP="006C438E">
            <w:pPr>
              <w:tabs>
                <w:tab w:val="left" w:pos="2820"/>
              </w:tabs>
              <w:spacing w:after="0"/>
              <w:rPr>
                <w:rFonts w:asciiTheme="minorHAnsi" w:hAnsiTheme="minorHAnsi" w:cstheme="minorHAnsi"/>
                <w:noProof/>
                <w:sz w:val="20"/>
                <w:szCs w:val="20"/>
                <w:lang w:val="hr-HR"/>
              </w:rPr>
            </w:pPr>
            <w:r w:rsidRPr="00D143FD">
              <w:rPr>
                <w:rFonts w:asciiTheme="minorHAnsi" w:hAnsiTheme="minorHAnsi" w:cstheme="minorHAnsi"/>
                <w:noProof/>
                <w:sz w:val="20"/>
                <w:szCs w:val="20"/>
                <w:lang w:val="hr-HR"/>
              </w:rPr>
              <w:t>- Dodatni čimbenici koje treba uzeti u obzir pri zavarivanju na otvorenom, ako je primjenjivo</w:t>
            </w:r>
          </w:p>
          <w:p w14:paraId="2FB0DCF2" w14:textId="77777777" w:rsidR="006C438E" w:rsidRPr="00D143FD" w:rsidRDefault="006C438E" w:rsidP="006C438E">
            <w:pPr>
              <w:tabs>
                <w:tab w:val="left" w:pos="2820"/>
              </w:tabs>
              <w:spacing w:after="0"/>
              <w:rPr>
                <w:rFonts w:asciiTheme="minorHAnsi" w:hAnsiTheme="minorHAnsi" w:cstheme="minorHAnsi"/>
                <w:b/>
                <w:noProof/>
                <w:sz w:val="20"/>
                <w:szCs w:val="20"/>
                <w:lang w:val="hr-HR"/>
              </w:rPr>
            </w:pPr>
            <w:r w:rsidRPr="00D143FD">
              <w:rPr>
                <w:rFonts w:asciiTheme="minorHAnsi" w:hAnsiTheme="minorHAnsi" w:cstheme="minorHAnsi"/>
                <w:b/>
                <w:noProof/>
                <w:sz w:val="20"/>
                <w:szCs w:val="20"/>
                <w:lang w:val="hr-HR"/>
              </w:rPr>
              <w:t>Trening vještina (praktična nastava)</w:t>
            </w:r>
          </w:p>
          <w:p w14:paraId="2F18F453" w14:textId="77777777" w:rsidR="006C438E" w:rsidRPr="00D143FD" w:rsidRDefault="006C438E" w:rsidP="006C438E">
            <w:pPr>
              <w:tabs>
                <w:tab w:val="left" w:pos="2820"/>
              </w:tabs>
              <w:spacing w:after="0"/>
              <w:rPr>
                <w:rFonts w:asciiTheme="minorHAnsi" w:hAnsiTheme="minorHAnsi" w:cstheme="minorHAnsi"/>
                <w:b/>
                <w:noProof/>
                <w:sz w:val="20"/>
                <w:szCs w:val="20"/>
                <w:lang w:val="hr-HR"/>
              </w:rPr>
            </w:pPr>
            <w:r w:rsidRPr="00D143FD">
              <w:rPr>
                <w:rFonts w:asciiTheme="minorHAnsi" w:hAnsiTheme="minorHAnsi" w:cstheme="minorHAnsi"/>
                <w:b/>
                <w:noProof/>
                <w:sz w:val="20"/>
                <w:szCs w:val="20"/>
                <w:lang w:val="hr-HR"/>
              </w:rPr>
              <w:lastRenderedPageBreak/>
              <w:t>Vježbe 1. dio:</w:t>
            </w:r>
          </w:p>
          <w:tbl>
            <w:tblPr>
              <w:tblW w:w="5000" w:type="pct"/>
              <w:tblCellMar>
                <w:left w:w="0" w:type="dxa"/>
                <w:right w:w="0" w:type="dxa"/>
              </w:tblCellMar>
              <w:tblLook w:val="0000" w:firstRow="0" w:lastRow="0" w:firstColumn="0" w:lastColumn="0" w:noHBand="0" w:noVBand="0"/>
            </w:tblPr>
            <w:tblGrid>
              <w:gridCol w:w="323"/>
              <w:gridCol w:w="1679"/>
              <w:gridCol w:w="1311"/>
              <w:gridCol w:w="973"/>
              <w:gridCol w:w="1021"/>
              <w:gridCol w:w="1760"/>
              <w:gridCol w:w="2282"/>
            </w:tblGrid>
            <w:tr w:rsidR="006C438E" w:rsidRPr="00D143FD" w14:paraId="08E96355" w14:textId="77777777" w:rsidTr="007A5296">
              <w:trPr>
                <w:trHeight w:hRule="exact" w:val="624"/>
              </w:trPr>
              <w:tc>
                <w:tcPr>
                  <w:tcW w:w="162" w:type="pct"/>
                  <w:vMerge w:val="restart"/>
                  <w:tcBorders>
                    <w:top w:val="single" w:sz="12" w:space="0" w:color="auto"/>
                    <w:left w:val="single" w:sz="12" w:space="0" w:color="auto"/>
                    <w:bottom w:val="single" w:sz="5" w:space="0" w:color="000000"/>
                    <w:right w:val="single" w:sz="12" w:space="0" w:color="FFFFFF" w:themeColor="background1"/>
                  </w:tcBorders>
                  <w:shd w:val="clear" w:color="auto" w:fill="404040"/>
                  <w:vAlign w:val="center"/>
                </w:tcPr>
                <w:p w14:paraId="6B61E7C5" w14:textId="77777777" w:rsidR="006C438E" w:rsidRPr="00D143FD" w:rsidRDefault="006C438E" w:rsidP="006C438E">
                  <w:pPr>
                    <w:spacing w:after="0" w:line="240" w:lineRule="auto"/>
                    <w:ind w:left="-25"/>
                    <w:jc w:val="center"/>
                    <w:rPr>
                      <w:rFonts w:asciiTheme="minorHAnsi" w:eastAsiaTheme="minorHAnsi" w:hAnsiTheme="minorHAnsi" w:cs="Arial"/>
                      <w:b/>
                      <w:color w:val="FFFFFF" w:themeColor="background1"/>
                      <w:sz w:val="20"/>
                      <w:szCs w:val="20"/>
                      <w:lang w:val="en-US" w:eastAsia="en-US"/>
                    </w:rPr>
                  </w:pPr>
                </w:p>
                <w:p w14:paraId="260565AE" w14:textId="77777777" w:rsidR="006C438E" w:rsidRPr="00D143FD" w:rsidRDefault="006C438E" w:rsidP="006C438E">
                  <w:pPr>
                    <w:spacing w:after="0" w:line="240" w:lineRule="auto"/>
                    <w:jc w:val="center"/>
                    <w:rPr>
                      <w:rFonts w:asciiTheme="minorHAnsi" w:eastAsiaTheme="minorHAnsi" w:hAnsiTheme="minorHAnsi" w:cs="Arial"/>
                      <w:b/>
                      <w:color w:val="FFFFFF" w:themeColor="background1"/>
                      <w:sz w:val="20"/>
                      <w:szCs w:val="20"/>
                      <w:lang w:val="en-US" w:eastAsia="en-US"/>
                    </w:rPr>
                  </w:pPr>
                  <w:r w:rsidRPr="00D143FD">
                    <w:rPr>
                      <w:rFonts w:asciiTheme="minorHAnsi" w:eastAsiaTheme="minorHAnsi" w:hAnsiTheme="minorHAnsi" w:cs="Arial"/>
                      <w:b/>
                      <w:color w:val="FFFFFF" w:themeColor="background1"/>
                      <w:sz w:val="20"/>
                      <w:szCs w:val="20"/>
                      <w:lang w:val="en-US" w:eastAsia="en-US"/>
                    </w:rPr>
                    <w:t>No.</w:t>
                  </w:r>
                </w:p>
              </w:tc>
              <w:tc>
                <w:tcPr>
                  <w:tcW w:w="3611" w:type="pct"/>
                  <w:gridSpan w:val="5"/>
                  <w:tcBorders>
                    <w:top w:val="single" w:sz="12" w:space="0" w:color="auto"/>
                    <w:left w:val="single" w:sz="12" w:space="0" w:color="FFFFFF" w:themeColor="background1"/>
                    <w:bottom w:val="single" w:sz="12" w:space="0" w:color="FFFFFF" w:themeColor="background1"/>
                    <w:right w:val="single" w:sz="12" w:space="0" w:color="FFFFFF" w:themeColor="background1"/>
                  </w:tcBorders>
                  <w:shd w:val="clear" w:color="auto" w:fill="404040"/>
                  <w:vAlign w:val="center"/>
                </w:tcPr>
                <w:p w14:paraId="381A9A74" w14:textId="77777777" w:rsidR="006C438E" w:rsidRPr="00D143FD" w:rsidRDefault="006C438E" w:rsidP="006C438E">
                  <w:pPr>
                    <w:spacing w:after="0" w:line="240" w:lineRule="auto"/>
                    <w:jc w:val="center"/>
                    <w:rPr>
                      <w:rFonts w:asciiTheme="minorHAnsi" w:eastAsiaTheme="minorHAnsi" w:hAnsiTheme="minorHAnsi" w:cs="Arial"/>
                      <w:b/>
                      <w:color w:val="FFFFFF" w:themeColor="background1"/>
                      <w:sz w:val="20"/>
                      <w:szCs w:val="20"/>
                      <w:lang w:val="en-US" w:eastAsia="en-US"/>
                    </w:rPr>
                  </w:pPr>
                  <w:proofErr w:type="spellStart"/>
                  <w:r w:rsidRPr="00D143FD">
                    <w:rPr>
                      <w:rFonts w:asciiTheme="minorHAnsi" w:eastAsiaTheme="minorHAnsi" w:hAnsiTheme="minorHAnsi" w:cs="Arial"/>
                      <w:b/>
                      <w:color w:val="FFFFFF" w:themeColor="background1"/>
                      <w:sz w:val="20"/>
                      <w:szCs w:val="20"/>
                      <w:lang w:val="en-US" w:eastAsia="en-US"/>
                    </w:rPr>
                    <w:t>Zavarivanje</w:t>
                  </w:r>
                  <w:proofErr w:type="spellEnd"/>
                  <w:r w:rsidRPr="00D143FD">
                    <w:rPr>
                      <w:rFonts w:asciiTheme="minorHAnsi" w:eastAsiaTheme="minorHAnsi" w:hAnsiTheme="minorHAnsi" w:cs="Arial"/>
                      <w:b/>
                      <w:color w:val="FFFFFF" w:themeColor="background1"/>
                      <w:sz w:val="20"/>
                      <w:szCs w:val="20"/>
                      <w:lang w:val="en-US" w:eastAsia="en-US"/>
                    </w:rPr>
                    <w:t xml:space="preserve"> </w:t>
                  </w:r>
                  <w:proofErr w:type="spellStart"/>
                  <w:r w:rsidRPr="00D143FD">
                    <w:rPr>
                      <w:rFonts w:asciiTheme="minorHAnsi" w:eastAsiaTheme="minorHAnsi" w:hAnsiTheme="minorHAnsi" w:cs="Arial"/>
                      <w:b/>
                      <w:color w:val="FFFFFF" w:themeColor="background1"/>
                      <w:sz w:val="20"/>
                      <w:szCs w:val="20"/>
                      <w:lang w:val="en-US" w:eastAsia="en-US"/>
                    </w:rPr>
                    <w:t>čelika</w:t>
                  </w:r>
                  <w:proofErr w:type="spellEnd"/>
                  <w:r w:rsidRPr="00D143FD">
                    <w:rPr>
                      <w:rFonts w:asciiTheme="minorHAnsi" w:eastAsiaTheme="minorHAnsi" w:hAnsiTheme="minorHAnsi" w:cs="Arial"/>
                      <w:b/>
                      <w:color w:val="FFFFFF" w:themeColor="background1"/>
                      <w:sz w:val="20"/>
                      <w:szCs w:val="20"/>
                      <w:lang w:val="en-US" w:eastAsia="en-US"/>
                    </w:rPr>
                    <w:t xml:space="preserve"> </w:t>
                  </w:r>
                  <w:proofErr w:type="spellStart"/>
                  <w:r w:rsidRPr="00D143FD">
                    <w:rPr>
                      <w:rFonts w:asciiTheme="minorHAnsi" w:eastAsiaTheme="minorHAnsi" w:hAnsiTheme="minorHAnsi" w:cs="Arial"/>
                      <w:b/>
                      <w:color w:val="FFFFFF" w:themeColor="background1"/>
                      <w:sz w:val="20"/>
                      <w:szCs w:val="20"/>
                      <w:lang w:val="en-US" w:eastAsia="en-US"/>
                    </w:rPr>
                    <w:t>sučeljenim</w:t>
                  </w:r>
                  <w:proofErr w:type="spellEnd"/>
                  <w:r w:rsidRPr="00D143FD">
                    <w:rPr>
                      <w:rFonts w:asciiTheme="minorHAnsi" w:eastAsiaTheme="minorHAnsi" w:hAnsiTheme="minorHAnsi" w:cs="Arial"/>
                      <w:b/>
                      <w:color w:val="FFFFFF" w:themeColor="background1"/>
                      <w:sz w:val="20"/>
                      <w:szCs w:val="20"/>
                      <w:lang w:val="en-US" w:eastAsia="en-US"/>
                    </w:rPr>
                    <w:t xml:space="preserve"> </w:t>
                  </w:r>
                  <w:proofErr w:type="spellStart"/>
                  <w:r w:rsidRPr="00D143FD">
                    <w:rPr>
                      <w:rFonts w:asciiTheme="minorHAnsi" w:eastAsiaTheme="minorHAnsi" w:hAnsiTheme="minorHAnsi" w:cs="Arial"/>
                      <w:b/>
                      <w:color w:val="FFFFFF" w:themeColor="background1"/>
                      <w:sz w:val="20"/>
                      <w:szCs w:val="20"/>
                      <w:lang w:val="en-US" w:eastAsia="en-US"/>
                    </w:rPr>
                    <w:t>spojem</w:t>
                  </w:r>
                  <w:proofErr w:type="spellEnd"/>
                  <w:r w:rsidRPr="00D143FD">
                    <w:rPr>
                      <w:rFonts w:asciiTheme="minorHAnsi" w:eastAsiaTheme="minorHAnsi" w:hAnsiTheme="minorHAnsi" w:cs="Arial"/>
                      <w:b/>
                      <w:color w:val="FFFFFF" w:themeColor="background1"/>
                      <w:sz w:val="20"/>
                      <w:szCs w:val="20"/>
                      <w:lang w:val="en-US" w:eastAsia="en-US"/>
                    </w:rPr>
                    <w:t xml:space="preserve"> </w:t>
                  </w:r>
                  <w:proofErr w:type="spellStart"/>
                  <w:r w:rsidRPr="00D143FD">
                    <w:rPr>
                      <w:rFonts w:asciiTheme="minorHAnsi" w:eastAsiaTheme="minorHAnsi" w:hAnsiTheme="minorHAnsi" w:cs="Arial"/>
                      <w:b/>
                      <w:color w:val="FFFFFF" w:themeColor="background1"/>
                      <w:sz w:val="20"/>
                      <w:szCs w:val="20"/>
                      <w:lang w:val="en-US" w:eastAsia="en-US"/>
                    </w:rPr>
                    <w:t>plinskim</w:t>
                  </w:r>
                  <w:proofErr w:type="spellEnd"/>
                  <w:r w:rsidRPr="00D143FD">
                    <w:rPr>
                      <w:rFonts w:asciiTheme="minorHAnsi" w:eastAsiaTheme="minorHAnsi" w:hAnsiTheme="minorHAnsi" w:cs="Arial"/>
                      <w:b/>
                      <w:color w:val="FFFFFF" w:themeColor="background1"/>
                      <w:sz w:val="20"/>
                      <w:szCs w:val="20"/>
                      <w:lang w:val="en-US" w:eastAsia="en-US"/>
                    </w:rPr>
                    <w:t xml:space="preserve"> </w:t>
                  </w:r>
                  <w:proofErr w:type="spellStart"/>
                  <w:r w:rsidRPr="00D143FD">
                    <w:rPr>
                      <w:rFonts w:asciiTheme="minorHAnsi" w:eastAsiaTheme="minorHAnsi" w:hAnsiTheme="minorHAnsi" w:cs="Arial"/>
                      <w:b/>
                      <w:color w:val="FFFFFF" w:themeColor="background1"/>
                      <w:sz w:val="20"/>
                      <w:szCs w:val="20"/>
                      <w:lang w:val="en-US" w:eastAsia="en-US"/>
                    </w:rPr>
                    <w:t>zavarivanjem</w:t>
                  </w:r>
                  <w:proofErr w:type="spellEnd"/>
                  <w:r w:rsidRPr="00D143FD">
                    <w:rPr>
                      <w:rFonts w:asciiTheme="minorHAnsi" w:eastAsiaTheme="minorHAnsi" w:hAnsiTheme="minorHAnsi" w:cs="Arial"/>
                      <w:b/>
                      <w:color w:val="FFFFFF" w:themeColor="background1"/>
                      <w:sz w:val="20"/>
                      <w:szCs w:val="20"/>
                      <w:lang w:val="en-US" w:eastAsia="en-US"/>
                    </w:rPr>
                    <w:t xml:space="preserve"> (311)</w:t>
                  </w:r>
                </w:p>
              </w:tc>
              <w:tc>
                <w:tcPr>
                  <w:tcW w:w="1227" w:type="pct"/>
                  <w:tcBorders>
                    <w:top w:val="single" w:sz="12" w:space="0" w:color="auto"/>
                    <w:left w:val="single" w:sz="12" w:space="0" w:color="FFFFFF" w:themeColor="background1"/>
                    <w:bottom w:val="single" w:sz="12" w:space="0" w:color="FFFFFF" w:themeColor="background1"/>
                    <w:right w:val="single" w:sz="12" w:space="0" w:color="auto"/>
                  </w:tcBorders>
                  <w:shd w:val="clear" w:color="auto" w:fill="404040"/>
                  <w:vAlign w:val="center"/>
                </w:tcPr>
                <w:p w14:paraId="6FA43099" w14:textId="77777777" w:rsidR="006C438E" w:rsidRPr="00D143FD" w:rsidRDefault="006C438E" w:rsidP="006C438E">
                  <w:pPr>
                    <w:spacing w:after="0" w:line="240" w:lineRule="auto"/>
                    <w:jc w:val="center"/>
                    <w:rPr>
                      <w:rFonts w:asciiTheme="minorHAnsi" w:eastAsiaTheme="minorHAnsi" w:hAnsiTheme="minorHAnsi" w:cs="Arial"/>
                      <w:b/>
                      <w:color w:val="FFFFFF" w:themeColor="background1"/>
                      <w:sz w:val="20"/>
                      <w:szCs w:val="20"/>
                      <w:lang w:val="en-US" w:eastAsia="en-US"/>
                    </w:rPr>
                  </w:pPr>
                  <w:proofErr w:type="spellStart"/>
                  <w:r w:rsidRPr="00D143FD">
                    <w:rPr>
                      <w:rFonts w:asciiTheme="minorHAnsi" w:eastAsiaTheme="minorHAnsi" w:hAnsiTheme="minorHAnsi" w:cs="Arial"/>
                      <w:b/>
                      <w:color w:val="FFFFFF" w:themeColor="background1"/>
                      <w:sz w:val="20"/>
                      <w:szCs w:val="20"/>
                      <w:lang w:val="en-US" w:eastAsia="en-US"/>
                    </w:rPr>
                    <w:t>Materijal</w:t>
                  </w:r>
                  <w:proofErr w:type="spellEnd"/>
                  <w:r w:rsidRPr="00D143FD">
                    <w:rPr>
                      <w:rFonts w:asciiTheme="minorHAnsi" w:eastAsiaTheme="minorHAnsi" w:hAnsiTheme="minorHAnsi" w:cs="Arial"/>
                      <w:b/>
                      <w:color w:val="FFFFFF" w:themeColor="background1"/>
                      <w:sz w:val="20"/>
                      <w:szCs w:val="20"/>
                      <w:lang w:val="en-US" w:eastAsia="en-US"/>
                    </w:rPr>
                    <w:t xml:space="preserve"> grupe   1, i 11                     HRN EN ISO /TR 15608</w:t>
                  </w:r>
                </w:p>
              </w:tc>
            </w:tr>
            <w:tr w:rsidR="006C438E" w:rsidRPr="00D143FD" w14:paraId="38AF7624" w14:textId="77777777" w:rsidTr="007A5296">
              <w:trPr>
                <w:trHeight w:hRule="exact" w:val="724"/>
              </w:trPr>
              <w:tc>
                <w:tcPr>
                  <w:tcW w:w="162" w:type="pct"/>
                  <w:vMerge/>
                  <w:tcBorders>
                    <w:top w:val="nil"/>
                    <w:left w:val="single" w:sz="12" w:space="0" w:color="auto"/>
                    <w:bottom w:val="single" w:sz="12" w:space="0" w:color="auto"/>
                    <w:right w:val="single" w:sz="12" w:space="0" w:color="FFFFFF" w:themeColor="background1"/>
                  </w:tcBorders>
                  <w:shd w:val="clear" w:color="auto" w:fill="404040"/>
                  <w:vAlign w:val="center"/>
                </w:tcPr>
                <w:p w14:paraId="7C947031" w14:textId="77777777" w:rsidR="006C438E" w:rsidRPr="00D143FD" w:rsidRDefault="006C438E" w:rsidP="006C438E">
                  <w:pPr>
                    <w:spacing w:after="0" w:line="240" w:lineRule="auto"/>
                    <w:jc w:val="center"/>
                    <w:rPr>
                      <w:rFonts w:asciiTheme="minorHAnsi" w:eastAsiaTheme="minorHAnsi" w:hAnsiTheme="minorHAnsi" w:cs="Arial"/>
                      <w:color w:val="FFFFFF" w:themeColor="background1"/>
                      <w:sz w:val="20"/>
                      <w:szCs w:val="20"/>
                      <w:lang w:val="en-US" w:eastAsia="en-US"/>
                    </w:rPr>
                  </w:pPr>
                </w:p>
              </w:tc>
              <w:tc>
                <w:tcPr>
                  <w:tcW w:w="904"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65A11078" w14:textId="77777777" w:rsidR="006C438E" w:rsidRPr="00D143FD" w:rsidRDefault="006C438E" w:rsidP="006C438E">
                  <w:pPr>
                    <w:spacing w:after="0" w:line="240" w:lineRule="auto"/>
                    <w:jc w:val="center"/>
                    <w:rPr>
                      <w:rFonts w:asciiTheme="minorHAnsi" w:eastAsiaTheme="minorHAnsi" w:hAnsiTheme="minorHAnsi" w:cs="Arial"/>
                      <w:b/>
                      <w:color w:val="FFFFFF" w:themeColor="background1"/>
                      <w:sz w:val="20"/>
                      <w:szCs w:val="20"/>
                      <w:lang w:val="en-US" w:eastAsia="en-US"/>
                    </w:rPr>
                  </w:pPr>
                  <w:proofErr w:type="spellStart"/>
                  <w:r w:rsidRPr="00D143FD">
                    <w:rPr>
                      <w:rFonts w:asciiTheme="minorHAnsi" w:eastAsiaTheme="minorHAnsi" w:hAnsiTheme="minorHAnsi" w:cs="Arial"/>
                      <w:b/>
                      <w:color w:val="FFFFFF" w:themeColor="background1"/>
                      <w:sz w:val="20"/>
                      <w:szCs w:val="20"/>
                      <w:lang w:val="en-US" w:eastAsia="en-US"/>
                    </w:rPr>
                    <w:t>Vrsta</w:t>
                  </w:r>
                  <w:proofErr w:type="spellEnd"/>
                  <w:r w:rsidRPr="00D143FD">
                    <w:rPr>
                      <w:rFonts w:asciiTheme="minorHAnsi" w:eastAsiaTheme="minorHAnsi" w:hAnsiTheme="minorHAnsi" w:cs="Arial"/>
                      <w:b/>
                      <w:color w:val="FFFFFF" w:themeColor="background1"/>
                      <w:sz w:val="20"/>
                      <w:szCs w:val="20"/>
                      <w:lang w:val="en-US" w:eastAsia="en-US"/>
                    </w:rPr>
                    <w:t xml:space="preserve"> </w:t>
                  </w:r>
                  <w:proofErr w:type="spellStart"/>
                  <w:r w:rsidRPr="00D143FD">
                    <w:rPr>
                      <w:rFonts w:asciiTheme="minorHAnsi" w:eastAsiaTheme="minorHAnsi" w:hAnsiTheme="minorHAnsi" w:cs="Arial"/>
                      <w:b/>
                      <w:color w:val="FFFFFF" w:themeColor="background1"/>
                      <w:sz w:val="20"/>
                      <w:szCs w:val="20"/>
                      <w:lang w:val="en-US" w:eastAsia="en-US"/>
                    </w:rPr>
                    <w:t>zavara</w:t>
                  </w:r>
                  <w:proofErr w:type="spellEnd"/>
                </w:p>
              </w:tc>
              <w:tc>
                <w:tcPr>
                  <w:tcW w:w="707"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6F01B16B" w14:textId="77777777" w:rsidR="006C438E" w:rsidRPr="00D143FD" w:rsidRDefault="006C438E" w:rsidP="006C438E">
                  <w:pPr>
                    <w:spacing w:after="0" w:line="240" w:lineRule="auto"/>
                    <w:jc w:val="center"/>
                    <w:rPr>
                      <w:rFonts w:asciiTheme="minorHAnsi" w:eastAsiaTheme="minorHAnsi" w:hAnsiTheme="minorHAnsi" w:cs="Arial"/>
                      <w:b/>
                      <w:color w:val="FFFFFF" w:themeColor="background1"/>
                      <w:sz w:val="20"/>
                      <w:szCs w:val="20"/>
                      <w:lang w:val="en-US" w:eastAsia="en-US"/>
                    </w:rPr>
                  </w:pPr>
                  <w:proofErr w:type="spellStart"/>
                  <w:r w:rsidRPr="00D143FD">
                    <w:rPr>
                      <w:rFonts w:asciiTheme="minorHAnsi" w:eastAsiaTheme="minorHAnsi" w:hAnsiTheme="minorHAnsi" w:cs="Arial"/>
                      <w:b/>
                      <w:color w:val="FFFFFF" w:themeColor="background1"/>
                      <w:sz w:val="20"/>
                      <w:szCs w:val="20"/>
                      <w:lang w:val="en-US" w:eastAsia="en-US"/>
                    </w:rPr>
                    <w:t>Preporučena</w:t>
                  </w:r>
                  <w:proofErr w:type="spellEnd"/>
                  <w:r w:rsidRPr="00D143FD">
                    <w:rPr>
                      <w:rFonts w:asciiTheme="minorHAnsi" w:eastAsiaTheme="minorHAnsi" w:hAnsiTheme="minorHAnsi" w:cs="Arial"/>
                      <w:b/>
                      <w:color w:val="FFFFFF" w:themeColor="background1"/>
                      <w:sz w:val="20"/>
                      <w:szCs w:val="20"/>
                      <w:lang w:val="en-US" w:eastAsia="en-US"/>
                    </w:rPr>
                    <w:t xml:space="preserve"> </w:t>
                  </w:r>
                  <w:proofErr w:type="spellStart"/>
                  <w:r w:rsidRPr="00D143FD">
                    <w:rPr>
                      <w:rFonts w:asciiTheme="minorHAnsi" w:eastAsiaTheme="minorHAnsi" w:hAnsiTheme="minorHAnsi" w:cs="Arial"/>
                      <w:b/>
                      <w:color w:val="FFFFFF" w:themeColor="background1"/>
                      <w:sz w:val="20"/>
                      <w:szCs w:val="20"/>
                      <w:lang w:val="en-US" w:eastAsia="en-US"/>
                    </w:rPr>
                    <w:t>debljina</w:t>
                  </w:r>
                  <w:proofErr w:type="spellEnd"/>
                  <w:r w:rsidRPr="00D143FD">
                    <w:rPr>
                      <w:rFonts w:asciiTheme="minorHAnsi" w:eastAsiaTheme="minorHAnsi" w:hAnsiTheme="minorHAnsi" w:cs="Arial"/>
                      <w:b/>
                      <w:color w:val="FFFFFF" w:themeColor="background1"/>
                      <w:sz w:val="20"/>
                      <w:szCs w:val="20"/>
                      <w:lang w:val="en-US" w:eastAsia="en-US"/>
                    </w:rPr>
                    <w:t xml:space="preserve"> lima [mm]</w:t>
                  </w:r>
                </w:p>
              </w:tc>
              <w:tc>
                <w:tcPr>
                  <w:tcW w:w="502"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2F00504E" w14:textId="77777777" w:rsidR="006C438E" w:rsidRPr="00D143FD" w:rsidRDefault="006C438E" w:rsidP="006C438E">
                  <w:pPr>
                    <w:spacing w:after="0" w:line="240" w:lineRule="auto"/>
                    <w:jc w:val="center"/>
                    <w:rPr>
                      <w:rFonts w:asciiTheme="minorHAnsi" w:eastAsiaTheme="minorHAnsi" w:hAnsiTheme="minorHAnsi" w:cs="Arial"/>
                      <w:b/>
                      <w:color w:val="FFFFFF" w:themeColor="background1"/>
                      <w:sz w:val="20"/>
                      <w:szCs w:val="20"/>
                      <w:lang w:val="en-US" w:eastAsia="en-US"/>
                    </w:rPr>
                  </w:pPr>
                  <w:proofErr w:type="spellStart"/>
                  <w:r w:rsidRPr="00D143FD">
                    <w:rPr>
                      <w:rFonts w:asciiTheme="minorHAnsi" w:eastAsiaTheme="minorHAnsi" w:hAnsiTheme="minorHAnsi" w:cs="Arial"/>
                      <w:b/>
                      <w:color w:val="FFFFFF" w:themeColor="background1"/>
                      <w:sz w:val="20"/>
                      <w:szCs w:val="20"/>
                      <w:lang w:val="en-US" w:eastAsia="en-US"/>
                    </w:rPr>
                    <w:t>Položaj</w:t>
                  </w:r>
                  <w:proofErr w:type="spellEnd"/>
                  <w:r w:rsidRPr="00D143FD">
                    <w:rPr>
                      <w:rFonts w:asciiTheme="minorHAnsi" w:eastAsiaTheme="minorHAnsi" w:hAnsiTheme="minorHAnsi" w:cs="Arial"/>
                      <w:b/>
                      <w:color w:val="FFFFFF" w:themeColor="background1"/>
                      <w:sz w:val="20"/>
                      <w:szCs w:val="20"/>
                      <w:lang w:val="en-US" w:eastAsia="en-US"/>
                    </w:rPr>
                    <w:t xml:space="preserve"> </w:t>
                  </w:r>
                  <w:proofErr w:type="spellStart"/>
                  <w:r w:rsidRPr="00D143FD">
                    <w:rPr>
                      <w:rFonts w:asciiTheme="minorHAnsi" w:eastAsiaTheme="minorHAnsi" w:hAnsiTheme="minorHAnsi" w:cs="Arial"/>
                      <w:b/>
                      <w:color w:val="FFFFFF" w:themeColor="background1"/>
                      <w:sz w:val="20"/>
                      <w:szCs w:val="20"/>
                      <w:lang w:val="en-US" w:eastAsia="en-US"/>
                    </w:rPr>
                    <w:t>zavarivanja</w:t>
                  </w:r>
                  <w:proofErr w:type="spellEnd"/>
                </w:p>
              </w:tc>
              <w:tc>
                <w:tcPr>
                  <w:tcW w:w="1499" w:type="pct"/>
                  <w:gridSpan w:val="2"/>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3A1592AF" w14:textId="77777777" w:rsidR="006C438E" w:rsidRPr="00D143FD" w:rsidRDefault="006C438E" w:rsidP="006C438E">
                  <w:pPr>
                    <w:spacing w:after="0" w:line="240" w:lineRule="auto"/>
                    <w:jc w:val="center"/>
                    <w:rPr>
                      <w:rFonts w:asciiTheme="minorHAnsi" w:eastAsiaTheme="minorHAnsi" w:hAnsiTheme="minorHAnsi" w:cs="Arial"/>
                      <w:b/>
                      <w:color w:val="FFFFFF" w:themeColor="background1"/>
                      <w:sz w:val="20"/>
                      <w:szCs w:val="20"/>
                      <w:lang w:val="en-US" w:eastAsia="en-US"/>
                    </w:rPr>
                  </w:pPr>
                  <w:proofErr w:type="spellStart"/>
                  <w:r w:rsidRPr="00D143FD">
                    <w:rPr>
                      <w:rFonts w:asciiTheme="minorHAnsi" w:eastAsiaTheme="minorHAnsi" w:hAnsiTheme="minorHAnsi" w:cs="Arial"/>
                      <w:b/>
                      <w:color w:val="FFFFFF" w:themeColor="background1"/>
                      <w:sz w:val="20"/>
                      <w:szCs w:val="20"/>
                      <w:lang w:val="en-US" w:eastAsia="en-US"/>
                    </w:rPr>
                    <w:t>Skica</w:t>
                  </w:r>
                  <w:proofErr w:type="spellEnd"/>
                </w:p>
              </w:tc>
              <w:tc>
                <w:tcPr>
                  <w:tcW w:w="1227" w:type="pct"/>
                  <w:tcBorders>
                    <w:top w:val="single" w:sz="12" w:space="0" w:color="FFFFFF" w:themeColor="background1"/>
                    <w:left w:val="single" w:sz="12" w:space="0" w:color="FFFFFF" w:themeColor="background1"/>
                    <w:bottom w:val="single" w:sz="12" w:space="0" w:color="auto"/>
                    <w:right w:val="single" w:sz="12" w:space="0" w:color="000000"/>
                  </w:tcBorders>
                  <w:shd w:val="clear" w:color="auto" w:fill="404040"/>
                  <w:vAlign w:val="center"/>
                </w:tcPr>
                <w:p w14:paraId="68A90EF3" w14:textId="77777777" w:rsidR="006C438E" w:rsidRPr="00D143FD" w:rsidRDefault="006C438E" w:rsidP="006C438E">
                  <w:pPr>
                    <w:spacing w:after="0" w:line="240" w:lineRule="auto"/>
                    <w:jc w:val="center"/>
                    <w:rPr>
                      <w:rFonts w:asciiTheme="minorHAnsi" w:eastAsiaTheme="minorHAnsi" w:hAnsiTheme="minorHAnsi" w:cs="Arial"/>
                      <w:b/>
                      <w:color w:val="FFFFFF" w:themeColor="background1"/>
                      <w:sz w:val="20"/>
                      <w:szCs w:val="20"/>
                      <w:lang w:val="en-US" w:eastAsia="en-US"/>
                    </w:rPr>
                  </w:pPr>
                  <w:proofErr w:type="spellStart"/>
                  <w:r w:rsidRPr="00D143FD">
                    <w:rPr>
                      <w:rFonts w:asciiTheme="minorHAnsi" w:eastAsiaTheme="minorHAnsi" w:hAnsiTheme="minorHAnsi" w:cs="Arial"/>
                      <w:b/>
                      <w:color w:val="FFFFFF" w:themeColor="background1"/>
                      <w:sz w:val="20"/>
                      <w:szCs w:val="20"/>
                      <w:lang w:val="en-US" w:eastAsia="en-US"/>
                    </w:rPr>
                    <w:t>Opaska</w:t>
                  </w:r>
                  <w:proofErr w:type="spellEnd"/>
                </w:p>
              </w:tc>
            </w:tr>
            <w:tr w:rsidR="006C438E" w:rsidRPr="00D143FD" w14:paraId="114EDF00" w14:textId="77777777" w:rsidTr="007A5296">
              <w:trPr>
                <w:trHeight w:hRule="exact" w:val="998"/>
              </w:trPr>
              <w:tc>
                <w:tcPr>
                  <w:tcW w:w="162" w:type="pct"/>
                  <w:tcBorders>
                    <w:top w:val="single" w:sz="12" w:space="0" w:color="auto"/>
                    <w:left w:val="single" w:sz="12" w:space="0" w:color="auto"/>
                    <w:bottom w:val="single" w:sz="4" w:space="0" w:color="auto"/>
                    <w:right w:val="single" w:sz="5" w:space="0" w:color="000000"/>
                  </w:tcBorders>
                  <w:vAlign w:val="center"/>
                </w:tcPr>
                <w:p w14:paraId="3E541234" w14:textId="77777777" w:rsidR="006C438E" w:rsidRPr="00D143FD" w:rsidRDefault="006C438E" w:rsidP="006C438E">
                  <w:pPr>
                    <w:spacing w:after="0" w:line="240" w:lineRule="auto"/>
                    <w:jc w:val="center"/>
                    <w:rPr>
                      <w:rFonts w:asciiTheme="minorHAnsi" w:eastAsiaTheme="minorHAnsi" w:hAnsiTheme="minorHAnsi" w:cs="Arial"/>
                      <w:sz w:val="20"/>
                      <w:szCs w:val="20"/>
                      <w:lang w:val="en-US" w:eastAsia="en-US"/>
                    </w:rPr>
                  </w:pPr>
                  <w:r w:rsidRPr="00D143FD">
                    <w:rPr>
                      <w:rFonts w:asciiTheme="minorHAnsi" w:eastAsiaTheme="minorHAnsi" w:hAnsiTheme="minorHAnsi" w:cs="Arial"/>
                      <w:sz w:val="20"/>
                      <w:szCs w:val="20"/>
                      <w:lang w:val="en-US" w:eastAsia="en-US"/>
                    </w:rPr>
                    <w:t>1</w:t>
                  </w:r>
                </w:p>
              </w:tc>
              <w:tc>
                <w:tcPr>
                  <w:tcW w:w="904" w:type="pct"/>
                  <w:tcBorders>
                    <w:top w:val="single" w:sz="12" w:space="0" w:color="auto"/>
                    <w:left w:val="single" w:sz="5" w:space="0" w:color="000000"/>
                    <w:bottom w:val="single" w:sz="4" w:space="0" w:color="auto"/>
                    <w:right w:val="single" w:sz="5" w:space="0" w:color="000000"/>
                  </w:tcBorders>
                  <w:vAlign w:val="center"/>
                </w:tcPr>
                <w:p w14:paraId="3A4B278A" w14:textId="77777777" w:rsidR="006C438E" w:rsidRPr="00D143FD" w:rsidRDefault="006C438E" w:rsidP="006C438E">
                  <w:pPr>
                    <w:spacing w:after="0" w:line="240" w:lineRule="auto"/>
                    <w:jc w:val="center"/>
                    <w:rPr>
                      <w:rFonts w:asciiTheme="minorHAnsi" w:eastAsiaTheme="minorHAnsi" w:hAnsiTheme="minorHAnsi" w:cs="Arial"/>
                      <w:sz w:val="20"/>
                      <w:szCs w:val="20"/>
                      <w:lang w:val="en-US" w:eastAsia="en-US"/>
                    </w:rPr>
                  </w:pPr>
                  <w:proofErr w:type="spellStart"/>
                  <w:r w:rsidRPr="00D143FD">
                    <w:rPr>
                      <w:rFonts w:asciiTheme="minorHAnsi" w:eastAsiaTheme="minorHAnsi" w:hAnsiTheme="minorHAnsi" w:cs="Arial"/>
                      <w:sz w:val="20"/>
                      <w:szCs w:val="20"/>
                      <w:lang w:val="en-US" w:eastAsia="en-US"/>
                    </w:rPr>
                    <w:t>Uvod</w:t>
                  </w:r>
                  <w:proofErr w:type="spellEnd"/>
                </w:p>
              </w:tc>
              <w:tc>
                <w:tcPr>
                  <w:tcW w:w="707" w:type="pct"/>
                  <w:tcBorders>
                    <w:top w:val="single" w:sz="12" w:space="0" w:color="auto"/>
                    <w:left w:val="single" w:sz="5" w:space="0" w:color="000000"/>
                    <w:bottom w:val="single" w:sz="4" w:space="0" w:color="auto"/>
                    <w:right w:val="single" w:sz="5" w:space="0" w:color="000000"/>
                  </w:tcBorders>
                  <w:vAlign w:val="center"/>
                </w:tcPr>
                <w:p w14:paraId="70389A05" w14:textId="77777777" w:rsidR="006C438E" w:rsidRPr="00D143FD" w:rsidRDefault="006C438E" w:rsidP="006C438E">
                  <w:pPr>
                    <w:spacing w:after="0" w:line="240" w:lineRule="auto"/>
                    <w:jc w:val="center"/>
                    <w:rPr>
                      <w:rFonts w:asciiTheme="minorHAnsi" w:eastAsiaTheme="minorHAnsi" w:hAnsiTheme="minorHAnsi" w:cs="Arial"/>
                      <w:sz w:val="20"/>
                      <w:szCs w:val="20"/>
                      <w:lang w:val="en-US" w:eastAsia="en-US"/>
                    </w:rPr>
                  </w:pPr>
                </w:p>
              </w:tc>
              <w:tc>
                <w:tcPr>
                  <w:tcW w:w="1054" w:type="pct"/>
                  <w:gridSpan w:val="2"/>
                  <w:tcBorders>
                    <w:top w:val="single" w:sz="12" w:space="0" w:color="auto"/>
                    <w:left w:val="single" w:sz="5" w:space="0" w:color="000000"/>
                    <w:bottom w:val="single" w:sz="4" w:space="0" w:color="auto"/>
                    <w:right w:val="single" w:sz="5" w:space="0" w:color="000000"/>
                  </w:tcBorders>
                  <w:vAlign w:val="center"/>
                </w:tcPr>
                <w:p w14:paraId="46799732" w14:textId="77777777" w:rsidR="006C438E" w:rsidRPr="00D143FD" w:rsidRDefault="006C438E" w:rsidP="006C438E">
                  <w:pPr>
                    <w:spacing w:after="0" w:line="240" w:lineRule="auto"/>
                    <w:jc w:val="center"/>
                    <w:rPr>
                      <w:rFonts w:asciiTheme="minorHAnsi" w:eastAsiaTheme="minorHAnsi" w:hAnsiTheme="minorHAnsi" w:cs="Arial"/>
                      <w:sz w:val="20"/>
                      <w:szCs w:val="20"/>
                      <w:lang w:val="en-US" w:eastAsia="en-US"/>
                    </w:rPr>
                  </w:pPr>
                </w:p>
              </w:tc>
              <w:tc>
                <w:tcPr>
                  <w:tcW w:w="947" w:type="pct"/>
                  <w:tcBorders>
                    <w:top w:val="single" w:sz="12" w:space="0" w:color="auto"/>
                    <w:left w:val="single" w:sz="5" w:space="0" w:color="000000"/>
                    <w:bottom w:val="single" w:sz="4" w:space="0" w:color="auto"/>
                    <w:right w:val="single" w:sz="5" w:space="0" w:color="000000"/>
                  </w:tcBorders>
                  <w:vAlign w:val="center"/>
                </w:tcPr>
                <w:p w14:paraId="41AA29DD" w14:textId="77777777" w:rsidR="006C438E" w:rsidRPr="00D143FD" w:rsidRDefault="006C438E" w:rsidP="006C438E">
                  <w:pPr>
                    <w:spacing w:after="0" w:line="240" w:lineRule="auto"/>
                    <w:jc w:val="center"/>
                    <w:rPr>
                      <w:rFonts w:asciiTheme="minorHAnsi" w:eastAsiaTheme="minorHAnsi" w:hAnsiTheme="minorHAnsi" w:cs="Arial"/>
                      <w:sz w:val="20"/>
                      <w:szCs w:val="20"/>
                      <w:lang w:val="en-US" w:eastAsia="en-US"/>
                    </w:rPr>
                  </w:pPr>
                </w:p>
              </w:tc>
              <w:tc>
                <w:tcPr>
                  <w:tcW w:w="1227" w:type="pct"/>
                  <w:tcBorders>
                    <w:top w:val="single" w:sz="12" w:space="0" w:color="auto"/>
                    <w:left w:val="single" w:sz="5" w:space="0" w:color="000000"/>
                    <w:bottom w:val="single" w:sz="4" w:space="0" w:color="auto"/>
                    <w:right w:val="single" w:sz="12" w:space="0" w:color="auto"/>
                  </w:tcBorders>
                  <w:vAlign w:val="center"/>
                </w:tcPr>
                <w:p w14:paraId="3814CED0" w14:textId="77777777" w:rsidR="006C438E" w:rsidRPr="00D143FD" w:rsidRDefault="006C438E" w:rsidP="006C438E">
                  <w:pPr>
                    <w:spacing w:after="0" w:line="240" w:lineRule="auto"/>
                    <w:jc w:val="center"/>
                    <w:rPr>
                      <w:rFonts w:asciiTheme="minorHAnsi" w:eastAsiaTheme="minorHAnsi" w:hAnsiTheme="minorHAnsi" w:cs="Arial"/>
                      <w:sz w:val="20"/>
                      <w:szCs w:val="20"/>
                      <w:lang w:val="en-US" w:eastAsia="en-US"/>
                    </w:rPr>
                  </w:pPr>
                </w:p>
              </w:tc>
            </w:tr>
            <w:tr w:rsidR="006C438E" w:rsidRPr="00D143FD" w14:paraId="608D792A" w14:textId="77777777" w:rsidTr="007A5296">
              <w:trPr>
                <w:trHeight w:hRule="exact" w:val="998"/>
              </w:trPr>
              <w:tc>
                <w:tcPr>
                  <w:tcW w:w="162" w:type="pct"/>
                  <w:tcBorders>
                    <w:top w:val="single" w:sz="12" w:space="0" w:color="auto"/>
                    <w:left w:val="single" w:sz="12" w:space="0" w:color="auto"/>
                    <w:bottom w:val="single" w:sz="4" w:space="0" w:color="auto"/>
                    <w:right w:val="single" w:sz="5" w:space="0" w:color="000000"/>
                  </w:tcBorders>
                  <w:vAlign w:val="center"/>
                </w:tcPr>
                <w:p w14:paraId="19CDC9E3" w14:textId="77777777" w:rsidR="006C438E" w:rsidRPr="00D143FD" w:rsidRDefault="006C438E" w:rsidP="006C438E">
                  <w:pPr>
                    <w:spacing w:after="0" w:line="240" w:lineRule="auto"/>
                    <w:jc w:val="center"/>
                    <w:rPr>
                      <w:rFonts w:asciiTheme="minorHAnsi" w:eastAsiaTheme="minorHAnsi" w:hAnsiTheme="minorHAnsi" w:cs="Arial"/>
                      <w:sz w:val="20"/>
                      <w:szCs w:val="20"/>
                      <w:lang w:val="en-US" w:eastAsia="en-US"/>
                    </w:rPr>
                  </w:pPr>
                  <w:r w:rsidRPr="00D143FD">
                    <w:rPr>
                      <w:rFonts w:asciiTheme="minorHAnsi" w:eastAsiaTheme="minorHAnsi" w:hAnsiTheme="minorHAnsi" w:cs="Arial"/>
                      <w:sz w:val="20"/>
                      <w:szCs w:val="20"/>
                      <w:lang w:val="en-US" w:eastAsia="en-US"/>
                    </w:rPr>
                    <w:t>2</w:t>
                  </w:r>
                </w:p>
              </w:tc>
              <w:tc>
                <w:tcPr>
                  <w:tcW w:w="904" w:type="pct"/>
                  <w:tcBorders>
                    <w:top w:val="single" w:sz="12" w:space="0" w:color="auto"/>
                    <w:left w:val="single" w:sz="5" w:space="0" w:color="000000"/>
                    <w:bottom w:val="single" w:sz="4" w:space="0" w:color="auto"/>
                    <w:right w:val="single" w:sz="5" w:space="0" w:color="000000"/>
                  </w:tcBorders>
                  <w:vAlign w:val="center"/>
                </w:tcPr>
                <w:p w14:paraId="06C6B680" w14:textId="77777777" w:rsidR="006C438E" w:rsidRPr="00D143FD" w:rsidRDefault="006C438E" w:rsidP="006C438E">
                  <w:pPr>
                    <w:spacing w:after="0" w:line="240" w:lineRule="auto"/>
                    <w:jc w:val="center"/>
                    <w:rPr>
                      <w:rFonts w:asciiTheme="minorHAnsi" w:eastAsiaTheme="minorHAnsi" w:hAnsiTheme="minorHAnsi" w:cs="Arial"/>
                      <w:sz w:val="20"/>
                      <w:szCs w:val="20"/>
                      <w:lang w:val="en-US" w:eastAsia="en-US"/>
                    </w:rPr>
                  </w:pPr>
                  <w:proofErr w:type="spellStart"/>
                  <w:r w:rsidRPr="00D143FD">
                    <w:rPr>
                      <w:rFonts w:asciiTheme="minorHAnsi" w:eastAsiaTheme="minorHAnsi" w:hAnsiTheme="minorHAnsi" w:cs="Arial"/>
                      <w:sz w:val="20"/>
                      <w:szCs w:val="20"/>
                      <w:lang w:val="en-US" w:eastAsia="en-US"/>
                    </w:rPr>
                    <w:t>Navaruvanje</w:t>
                  </w:r>
                  <w:proofErr w:type="spellEnd"/>
                </w:p>
              </w:tc>
              <w:tc>
                <w:tcPr>
                  <w:tcW w:w="707" w:type="pct"/>
                  <w:tcBorders>
                    <w:top w:val="single" w:sz="12" w:space="0" w:color="auto"/>
                    <w:left w:val="single" w:sz="5" w:space="0" w:color="000000"/>
                    <w:bottom w:val="single" w:sz="4" w:space="0" w:color="auto"/>
                    <w:right w:val="single" w:sz="5" w:space="0" w:color="000000"/>
                  </w:tcBorders>
                  <w:vAlign w:val="center"/>
                </w:tcPr>
                <w:p w14:paraId="10540659" w14:textId="77777777" w:rsidR="006C438E" w:rsidRPr="00D143FD" w:rsidRDefault="006C438E" w:rsidP="006C438E">
                  <w:pPr>
                    <w:spacing w:after="0" w:line="240" w:lineRule="auto"/>
                    <w:jc w:val="center"/>
                    <w:rPr>
                      <w:rFonts w:asciiTheme="minorHAnsi" w:eastAsiaTheme="minorHAnsi" w:hAnsiTheme="minorHAnsi" w:cs="Arial"/>
                      <w:sz w:val="20"/>
                      <w:szCs w:val="20"/>
                      <w:lang w:val="en-US" w:eastAsia="en-US"/>
                    </w:rPr>
                  </w:pPr>
                  <w:proofErr w:type="spellStart"/>
                  <w:r w:rsidRPr="00D143FD">
                    <w:rPr>
                      <w:rFonts w:asciiTheme="minorHAnsi" w:eastAsiaTheme="minorHAnsi" w:hAnsiTheme="minorHAnsi" w:cs="Arial"/>
                      <w:sz w:val="20"/>
                      <w:szCs w:val="20"/>
                      <w:lang w:val="en-US" w:eastAsia="en-US"/>
                    </w:rPr>
                    <w:t>neograničeno</w:t>
                  </w:r>
                  <w:proofErr w:type="spellEnd"/>
                </w:p>
              </w:tc>
              <w:tc>
                <w:tcPr>
                  <w:tcW w:w="1054" w:type="pct"/>
                  <w:gridSpan w:val="2"/>
                  <w:tcBorders>
                    <w:top w:val="single" w:sz="12" w:space="0" w:color="auto"/>
                    <w:left w:val="single" w:sz="5" w:space="0" w:color="000000"/>
                    <w:bottom w:val="single" w:sz="4" w:space="0" w:color="auto"/>
                    <w:right w:val="single" w:sz="5" w:space="0" w:color="000000"/>
                  </w:tcBorders>
                  <w:vAlign w:val="center"/>
                </w:tcPr>
                <w:p w14:paraId="02844081" w14:textId="77777777" w:rsidR="006C438E" w:rsidRPr="00D143FD" w:rsidRDefault="006C438E" w:rsidP="006C438E">
                  <w:pPr>
                    <w:spacing w:after="0" w:line="240" w:lineRule="auto"/>
                    <w:jc w:val="center"/>
                    <w:rPr>
                      <w:rFonts w:asciiTheme="minorHAnsi" w:eastAsiaTheme="minorHAnsi" w:hAnsiTheme="minorHAnsi" w:cs="Arial"/>
                      <w:sz w:val="20"/>
                      <w:szCs w:val="20"/>
                      <w:lang w:val="en-US" w:eastAsia="en-US"/>
                    </w:rPr>
                  </w:pPr>
                  <w:r w:rsidRPr="00D143FD">
                    <w:rPr>
                      <w:rFonts w:asciiTheme="minorHAnsi" w:eastAsiaTheme="minorHAnsi" w:hAnsiTheme="minorHAnsi" w:cs="Arial"/>
                      <w:sz w:val="20"/>
                      <w:szCs w:val="20"/>
                      <w:lang w:val="en-US" w:eastAsia="en-US"/>
                    </w:rPr>
                    <w:t>PA</w:t>
                  </w:r>
                </w:p>
              </w:tc>
              <w:tc>
                <w:tcPr>
                  <w:tcW w:w="947" w:type="pct"/>
                  <w:tcBorders>
                    <w:top w:val="single" w:sz="12" w:space="0" w:color="auto"/>
                    <w:left w:val="single" w:sz="5" w:space="0" w:color="000000"/>
                    <w:bottom w:val="single" w:sz="4" w:space="0" w:color="auto"/>
                    <w:right w:val="single" w:sz="5" w:space="0" w:color="000000"/>
                  </w:tcBorders>
                  <w:vAlign w:val="center"/>
                </w:tcPr>
                <w:p w14:paraId="26AB42DF" w14:textId="77777777" w:rsidR="006C438E" w:rsidRPr="00D143FD" w:rsidRDefault="006C438E" w:rsidP="006C438E">
                  <w:pPr>
                    <w:spacing w:after="0" w:line="240" w:lineRule="auto"/>
                    <w:jc w:val="center"/>
                    <w:rPr>
                      <w:rFonts w:asciiTheme="minorHAnsi" w:eastAsiaTheme="minorHAnsi" w:hAnsiTheme="minorHAnsi" w:cs="Arial"/>
                      <w:sz w:val="20"/>
                      <w:szCs w:val="20"/>
                      <w:lang w:val="en-US" w:eastAsia="en-US"/>
                    </w:rPr>
                  </w:pPr>
                </w:p>
              </w:tc>
              <w:tc>
                <w:tcPr>
                  <w:tcW w:w="1227" w:type="pct"/>
                  <w:tcBorders>
                    <w:top w:val="single" w:sz="12" w:space="0" w:color="auto"/>
                    <w:left w:val="single" w:sz="5" w:space="0" w:color="000000"/>
                    <w:bottom w:val="single" w:sz="4" w:space="0" w:color="auto"/>
                    <w:right w:val="single" w:sz="12" w:space="0" w:color="auto"/>
                  </w:tcBorders>
                  <w:vAlign w:val="center"/>
                </w:tcPr>
                <w:p w14:paraId="13312CB9" w14:textId="77777777" w:rsidR="006C438E" w:rsidRPr="00D143FD" w:rsidRDefault="006C438E" w:rsidP="006C438E">
                  <w:pPr>
                    <w:spacing w:after="0" w:line="240" w:lineRule="auto"/>
                    <w:jc w:val="center"/>
                    <w:rPr>
                      <w:rFonts w:asciiTheme="minorHAnsi" w:eastAsiaTheme="minorHAnsi" w:hAnsiTheme="minorHAnsi" w:cs="Arial"/>
                      <w:sz w:val="20"/>
                      <w:szCs w:val="20"/>
                      <w:lang w:val="en-US" w:eastAsia="en-US"/>
                    </w:rPr>
                  </w:pPr>
                </w:p>
              </w:tc>
            </w:tr>
            <w:tr w:rsidR="006C438E" w:rsidRPr="00D143FD" w14:paraId="48D05FD8" w14:textId="77777777" w:rsidTr="007A5296">
              <w:trPr>
                <w:trHeight w:hRule="exact" w:val="998"/>
              </w:trPr>
              <w:tc>
                <w:tcPr>
                  <w:tcW w:w="162" w:type="pct"/>
                  <w:tcBorders>
                    <w:top w:val="single" w:sz="4" w:space="0" w:color="auto"/>
                    <w:left w:val="single" w:sz="12" w:space="0" w:color="auto"/>
                    <w:bottom w:val="single" w:sz="4" w:space="0" w:color="auto"/>
                    <w:right w:val="single" w:sz="5" w:space="0" w:color="000000"/>
                  </w:tcBorders>
                  <w:vAlign w:val="center"/>
                </w:tcPr>
                <w:p w14:paraId="2E6E36CC" w14:textId="77777777" w:rsidR="006C438E" w:rsidRPr="00D143FD" w:rsidRDefault="006C438E" w:rsidP="006C438E">
                  <w:pPr>
                    <w:spacing w:after="0" w:line="240" w:lineRule="auto"/>
                    <w:jc w:val="center"/>
                    <w:rPr>
                      <w:rFonts w:asciiTheme="minorHAnsi" w:eastAsiaTheme="minorHAnsi" w:hAnsiTheme="minorHAnsi" w:cs="Arial"/>
                      <w:sz w:val="20"/>
                      <w:szCs w:val="20"/>
                      <w:lang w:val="en-US" w:eastAsia="en-US"/>
                    </w:rPr>
                  </w:pPr>
                  <w:r w:rsidRPr="00D143FD">
                    <w:rPr>
                      <w:rFonts w:asciiTheme="minorHAnsi" w:eastAsiaTheme="minorHAnsi" w:hAnsiTheme="minorHAnsi" w:cs="Arial"/>
                      <w:sz w:val="20"/>
                      <w:szCs w:val="20"/>
                      <w:lang w:val="en-US" w:eastAsia="en-US"/>
                    </w:rPr>
                    <w:t>3</w:t>
                  </w:r>
                </w:p>
              </w:tc>
              <w:tc>
                <w:tcPr>
                  <w:tcW w:w="904" w:type="pct"/>
                  <w:tcBorders>
                    <w:top w:val="single" w:sz="4" w:space="0" w:color="auto"/>
                    <w:left w:val="single" w:sz="5" w:space="0" w:color="000000"/>
                    <w:bottom w:val="single" w:sz="4" w:space="0" w:color="auto"/>
                    <w:right w:val="single" w:sz="5" w:space="0" w:color="000000"/>
                  </w:tcBorders>
                  <w:vAlign w:val="center"/>
                </w:tcPr>
                <w:p w14:paraId="5538F139" w14:textId="77777777" w:rsidR="006C438E" w:rsidRPr="00D143FD" w:rsidRDefault="006C438E" w:rsidP="006C438E">
                  <w:pPr>
                    <w:spacing w:after="0" w:line="240" w:lineRule="auto"/>
                    <w:jc w:val="center"/>
                    <w:rPr>
                      <w:rFonts w:asciiTheme="minorHAnsi" w:eastAsiaTheme="minorHAnsi" w:hAnsiTheme="minorHAnsi" w:cs="Arial"/>
                      <w:sz w:val="20"/>
                      <w:szCs w:val="20"/>
                      <w:lang w:val="en-US" w:eastAsia="en-US"/>
                    </w:rPr>
                  </w:pPr>
                  <w:proofErr w:type="spellStart"/>
                  <w:r w:rsidRPr="00D143FD">
                    <w:rPr>
                      <w:rFonts w:asciiTheme="minorHAnsi" w:eastAsiaTheme="minorHAnsi" w:hAnsiTheme="minorHAnsi" w:cs="Arial"/>
                      <w:sz w:val="20"/>
                      <w:szCs w:val="20"/>
                      <w:lang w:val="en-US" w:eastAsia="en-US"/>
                    </w:rPr>
                    <w:t>Sučeljeni</w:t>
                  </w:r>
                  <w:proofErr w:type="spellEnd"/>
                  <w:r w:rsidRPr="00D143FD">
                    <w:rPr>
                      <w:rFonts w:asciiTheme="minorHAnsi" w:eastAsiaTheme="minorHAnsi" w:hAnsiTheme="minorHAnsi" w:cs="Arial"/>
                      <w:sz w:val="20"/>
                      <w:szCs w:val="20"/>
                      <w:lang w:val="en-US" w:eastAsia="en-US"/>
                    </w:rPr>
                    <w:t xml:space="preserve"> </w:t>
                  </w:r>
                  <w:proofErr w:type="spellStart"/>
                  <w:r w:rsidRPr="00D143FD">
                    <w:rPr>
                      <w:rFonts w:asciiTheme="minorHAnsi" w:eastAsiaTheme="minorHAnsi" w:hAnsiTheme="minorHAnsi" w:cs="Arial"/>
                      <w:sz w:val="20"/>
                      <w:szCs w:val="20"/>
                      <w:lang w:val="en-US" w:eastAsia="en-US"/>
                    </w:rPr>
                    <w:t>zavar</w:t>
                  </w:r>
                  <w:proofErr w:type="spellEnd"/>
                </w:p>
              </w:tc>
              <w:tc>
                <w:tcPr>
                  <w:tcW w:w="707" w:type="pct"/>
                  <w:tcBorders>
                    <w:top w:val="single" w:sz="4" w:space="0" w:color="auto"/>
                    <w:left w:val="single" w:sz="5" w:space="0" w:color="000000"/>
                    <w:bottom w:val="single" w:sz="4" w:space="0" w:color="auto"/>
                    <w:right w:val="single" w:sz="5" w:space="0" w:color="000000"/>
                  </w:tcBorders>
                  <w:vAlign w:val="center"/>
                </w:tcPr>
                <w:p w14:paraId="048AEBA1" w14:textId="77777777" w:rsidR="006C438E" w:rsidRPr="00D143FD" w:rsidRDefault="006C438E" w:rsidP="006C438E">
                  <w:pPr>
                    <w:spacing w:after="0" w:line="240" w:lineRule="auto"/>
                    <w:jc w:val="center"/>
                    <w:rPr>
                      <w:rFonts w:asciiTheme="minorHAnsi" w:eastAsiaTheme="minorHAnsi" w:hAnsiTheme="minorHAnsi" w:cs="Arial"/>
                      <w:sz w:val="20"/>
                      <w:szCs w:val="20"/>
                      <w:lang w:val="en-US" w:eastAsia="en-US"/>
                    </w:rPr>
                  </w:pPr>
                  <w:r w:rsidRPr="00D143FD">
                    <w:rPr>
                      <w:rFonts w:asciiTheme="minorHAnsi" w:eastAsiaTheme="minorHAnsi" w:hAnsiTheme="minorHAnsi" w:cs="Arial"/>
                      <w:sz w:val="20"/>
                      <w:szCs w:val="20"/>
                      <w:lang w:val="en-US" w:eastAsia="en-US"/>
                    </w:rPr>
                    <w:t>t &gt; 1</w:t>
                  </w:r>
                </w:p>
              </w:tc>
              <w:tc>
                <w:tcPr>
                  <w:tcW w:w="1054" w:type="pct"/>
                  <w:gridSpan w:val="2"/>
                  <w:tcBorders>
                    <w:top w:val="single" w:sz="4" w:space="0" w:color="auto"/>
                    <w:left w:val="single" w:sz="5" w:space="0" w:color="000000"/>
                    <w:bottom w:val="single" w:sz="4" w:space="0" w:color="auto"/>
                    <w:right w:val="single" w:sz="5" w:space="0" w:color="000000"/>
                  </w:tcBorders>
                  <w:vAlign w:val="center"/>
                </w:tcPr>
                <w:p w14:paraId="607E43BF" w14:textId="77777777" w:rsidR="006C438E" w:rsidRPr="00D143FD" w:rsidRDefault="006C438E" w:rsidP="006C438E">
                  <w:pPr>
                    <w:spacing w:after="0" w:line="240" w:lineRule="auto"/>
                    <w:jc w:val="center"/>
                    <w:rPr>
                      <w:rFonts w:asciiTheme="minorHAnsi" w:eastAsiaTheme="minorHAnsi" w:hAnsiTheme="minorHAnsi" w:cs="Arial"/>
                      <w:sz w:val="20"/>
                      <w:szCs w:val="20"/>
                      <w:lang w:val="en-US" w:eastAsia="en-US"/>
                    </w:rPr>
                  </w:pPr>
                  <w:r w:rsidRPr="00D143FD">
                    <w:rPr>
                      <w:rFonts w:asciiTheme="minorHAnsi" w:eastAsiaTheme="minorHAnsi" w:hAnsiTheme="minorHAnsi" w:cs="Arial"/>
                      <w:sz w:val="20"/>
                      <w:szCs w:val="20"/>
                      <w:lang w:val="en-US" w:eastAsia="en-US"/>
                    </w:rPr>
                    <w:t>PA</w:t>
                  </w:r>
                </w:p>
              </w:tc>
              <w:tc>
                <w:tcPr>
                  <w:tcW w:w="947" w:type="pct"/>
                  <w:tcBorders>
                    <w:top w:val="single" w:sz="4" w:space="0" w:color="auto"/>
                    <w:left w:val="single" w:sz="5" w:space="0" w:color="000000"/>
                    <w:bottom w:val="single" w:sz="4" w:space="0" w:color="auto"/>
                    <w:right w:val="single" w:sz="5" w:space="0" w:color="000000"/>
                  </w:tcBorders>
                  <w:vAlign w:val="center"/>
                </w:tcPr>
                <w:p w14:paraId="66F9E26E" w14:textId="77777777" w:rsidR="006C438E" w:rsidRPr="00D143FD" w:rsidRDefault="006C438E" w:rsidP="006C438E">
                  <w:pPr>
                    <w:spacing w:after="0" w:line="240" w:lineRule="auto"/>
                    <w:jc w:val="center"/>
                    <w:rPr>
                      <w:rFonts w:asciiTheme="minorHAnsi" w:eastAsiaTheme="minorHAnsi" w:hAnsiTheme="minorHAnsi" w:cs="Arial"/>
                      <w:sz w:val="20"/>
                      <w:szCs w:val="20"/>
                      <w:lang w:val="en-US" w:eastAsia="en-US"/>
                    </w:rPr>
                  </w:pPr>
                  <w:r w:rsidRPr="00D143FD">
                    <w:rPr>
                      <w:rFonts w:asciiTheme="minorHAnsi" w:eastAsiaTheme="minorHAnsi" w:hAnsiTheme="minorHAnsi" w:cs="Arial"/>
                      <w:noProof/>
                      <w:sz w:val="20"/>
                      <w:szCs w:val="20"/>
                      <w:lang w:val="hr-HR" w:eastAsia="hr-HR"/>
                    </w:rPr>
                    <w:drawing>
                      <wp:inline distT="0" distB="0" distL="0" distR="0" wp14:anchorId="07D1222C" wp14:editId="7D189503">
                        <wp:extent cx="927794" cy="602031"/>
                        <wp:effectExtent l="0" t="0" r="5715" b="7620"/>
                        <wp:docPr id="12" name="Slik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941485" cy="610915"/>
                                </a:xfrm>
                                <a:prstGeom prst="rect">
                                  <a:avLst/>
                                </a:prstGeom>
                                <a:noFill/>
                                <a:ln>
                                  <a:noFill/>
                                </a:ln>
                              </pic:spPr>
                            </pic:pic>
                          </a:graphicData>
                        </a:graphic>
                      </wp:inline>
                    </w:drawing>
                  </w:r>
                </w:p>
              </w:tc>
              <w:tc>
                <w:tcPr>
                  <w:tcW w:w="1227" w:type="pct"/>
                  <w:tcBorders>
                    <w:top w:val="single" w:sz="4" w:space="0" w:color="auto"/>
                    <w:left w:val="single" w:sz="5" w:space="0" w:color="000000"/>
                    <w:bottom w:val="single" w:sz="4" w:space="0" w:color="auto"/>
                    <w:right w:val="single" w:sz="12" w:space="0" w:color="auto"/>
                  </w:tcBorders>
                  <w:vAlign w:val="center"/>
                </w:tcPr>
                <w:p w14:paraId="1B709352" w14:textId="77777777" w:rsidR="006C438E" w:rsidRPr="00D143FD" w:rsidRDefault="006C438E" w:rsidP="006C438E">
                  <w:pPr>
                    <w:spacing w:after="0" w:line="240" w:lineRule="auto"/>
                    <w:jc w:val="center"/>
                    <w:rPr>
                      <w:rFonts w:asciiTheme="minorHAnsi" w:eastAsiaTheme="minorHAnsi" w:hAnsiTheme="minorHAnsi" w:cs="Arial"/>
                      <w:sz w:val="20"/>
                      <w:szCs w:val="20"/>
                      <w:lang w:val="en-US" w:eastAsia="en-US"/>
                    </w:rPr>
                  </w:pPr>
                  <w:proofErr w:type="spellStart"/>
                  <w:r w:rsidRPr="00D143FD">
                    <w:rPr>
                      <w:rFonts w:asciiTheme="minorHAnsi" w:eastAsiaTheme="minorHAnsi" w:hAnsiTheme="minorHAnsi" w:cs="Arial"/>
                      <w:sz w:val="20"/>
                      <w:szCs w:val="20"/>
                      <w:lang w:val="en-US" w:eastAsia="en-US"/>
                    </w:rPr>
                    <w:t>Zavarivanje</w:t>
                  </w:r>
                  <w:proofErr w:type="spellEnd"/>
                  <w:r w:rsidRPr="00D143FD">
                    <w:rPr>
                      <w:rFonts w:asciiTheme="minorHAnsi" w:eastAsiaTheme="minorHAnsi" w:hAnsiTheme="minorHAnsi" w:cs="Arial"/>
                      <w:sz w:val="20"/>
                      <w:szCs w:val="20"/>
                      <w:lang w:val="en-US" w:eastAsia="en-US"/>
                    </w:rPr>
                    <w:t xml:space="preserve"> u </w:t>
                  </w:r>
                  <w:proofErr w:type="spellStart"/>
                  <w:r w:rsidRPr="00D143FD">
                    <w:rPr>
                      <w:rFonts w:asciiTheme="minorHAnsi" w:eastAsiaTheme="minorHAnsi" w:hAnsiTheme="minorHAnsi" w:cs="Arial"/>
                      <w:sz w:val="20"/>
                      <w:szCs w:val="20"/>
                      <w:lang w:val="en-US" w:eastAsia="en-US"/>
                    </w:rPr>
                    <w:t>lijevo</w:t>
                  </w:r>
                  <w:proofErr w:type="spellEnd"/>
                </w:p>
              </w:tc>
            </w:tr>
            <w:tr w:rsidR="006C438E" w:rsidRPr="00D143FD" w14:paraId="68A11721" w14:textId="77777777" w:rsidTr="007A5296">
              <w:trPr>
                <w:trHeight w:hRule="exact" w:val="998"/>
              </w:trPr>
              <w:tc>
                <w:tcPr>
                  <w:tcW w:w="162" w:type="pct"/>
                  <w:tcBorders>
                    <w:top w:val="single" w:sz="4" w:space="0" w:color="auto"/>
                    <w:left w:val="single" w:sz="12" w:space="0" w:color="auto"/>
                    <w:bottom w:val="single" w:sz="4" w:space="0" w:color="auto"/>
                    <w:right w:val="single" w:sz="5" w:space="0" w:color="000000"/>
                  </w:tcBorders>
                  <w:vAlign w:val="center"/>
                </w:tcPr>
                <w:p w14:paraId="7CF9BE00" w14:textId="77777777" w:rsidR="006C438E" w:rsidRPr="00D143FD" w:rsidRDefault="006C438E" w:rsidP="006C438E">
                  <w:pPr>
                    <w:spacing w:after="0" w:line="240" w:lineRule="auto"/>
                    <w:jc w:val="center"/>
                    <w:rPr>
                      <w:rFonts w:asciiTheme="minorHAnsi" w:eastAsiaTheme="minorHAnsi" w:hAnsiTheme="minorHAnsi" w:cs="Arial"/>
                      <w:sz w:val="20"/>
                      <w:szCs w:val="20"/>
                      <w:lang w:val="en-US" w:eastAsia="en-US"/>
                    </w:rPr>
                  </w:pPr>
                  <w:r w:rsidRPr="00D143FD">
                    <w:rPr>
                      <w:rFonts w:asciiTheme="minorHAnsi" w:eastAsiaTheme="minorHAnsi" w:hAnsiTheme="minorHAnsi" w:cs="Arial"/>
                      <w:sz w:val="20"/>
                      <w:szCs w:val="20"/>
                      <w:lang w:val="en-US" w:eastAsia="en-US"/>
                    </w:rPr>
                    <w:t>4</w:t>
                  </w:r>
                </w:p>
              </w:tc>
              <w:tc>
                <w:tcPr>
                  <w:tcW w:w="904" w:type="pct"/>
                  <w:tcBorders>
                    <w:top w:val="single" w:sz="4" w:space="0" w:color="auto"/>
                    <w:left w:val="single" w:sz="5" w:space="0" w:color="000000"/>
                    <w:bottom w:val="single" w:sz="4" w:space="0" w:color="auto"/>
                    <w:right w:val="single" w:sz="5" w:space="0" w:color="000000"/>
                  </w:tcBorders>
                  <w:vAlign w:val="center"/>
                </w:tcPr>
                <w:p w14:paraId="13FB12B8" w14:textId="77777777" w:rsidR="006C438E" w:rsidRPr="00D143FD" w:rsidRDefault="006C438E" w:rsidP="006C438E">
                  <w:pPr>
                    <w:spacing w:after="0" w:line="240" w:lineRule="auto"/>
                    <w:jc w:val="center"/>
                    <w:rPr>
                      <w:rFonts w:asciiTheme="minorHAnsi" w:eastAsiaTheme="minorHAnsi" w:hAnsiTheme="minorHAnsi" w:cs="Arial"/>
                      <w:sz w:val="20"/>
                      <w:szCs w:val="20"/>
                      <w:lang w:val="en-US" w:eastAsia="en-US"/>
                    </w:rPr>
                  </w:pPr>
                  <w:proofErr w:type="spellStart"/>
                  <w:r w:rsidRPr="00D143FD">
                    <w:rPr>
                      <w:rFonts w:asciiTheme="minorHAnsi" w:eastAsiaTheme="minorHAnsi" w:hAnsiTheme="minorHAnsi" w:cs="Arial"/>
                      <w:sz w:val="20"/>
                      <w:szCs w:val="20"/>
                      <w:lang w:val="en-US" w:eastAsia="en-US"/>
                    </w:rPr>
                    <w:t>Sučeljeni</w:t>
                  </w:r>
                  <w:proofErr w:type="spellEnd"/>
                  <w:r w:rsidRPr="00D143FD">
                    <w:rPr>
                      <w:rFonts w:asciiTheme="minorHAnsi" w:eastAsiaTheme="minorHAnsi" w:hAnsiTheme="minorHAnsi" w:cs="Arial"/>
                      <w:sz w:val="20"/>
                      <w:szCs w:val="20"/>
                      <w:lang w:val="en-US" w:eastAsia="en-US"/>
                    </w:rPr>
                    <w:t xml:space="preserve"> </w:t>
                  </w:r>
                  <w:proofErr w:type="spellStart"/>
                  <w:r w:rsidRPr="00D143FD">
                    <w:rPr>
                      <w:rFonts w:asciiTheme="minorHAnsi" w:eastAsiaTheme="minorHAnsi" w:hAnsiTheme="minorHAnsi" w:cs="Arial"/>
                      <w:sz w:val="20"/>
                      <w:szCs w:val="20"/>
                      <w:lang w:val="en-US" w:eastAsia="en-US"/>
                    </w:rPr>
                    <w:t>zavar</w:t>
                  </w:r>
                  <w:proofErr w:type="spellEnd"/>
                </w:p>
              </w:tc>
              <w:tc>
                <w:tcPr>
                  <w:tcW w:w="707" w:type="pct"/>
                  <w:tcBorders>
                    <w:top w:val="single" w:sz="4" w:space="0" w:color="auto"/>
                    <w:left w:val="single" w:sz="5" w:space="0" w:color="000000"/>
                    <w:bottom w:val="single" w:sz="4" w:space="0" w:color="auto"/>
                    <w:right w:val="single" w:sz="5" w:space="0" w:color="000000"/>
                  </w:tcBorders>
                  <w:vAlign w:val="center"/>
                </w:tcPr>
                <w:p w14:paraId="2209D51E" w14:textId="77777777" w:rsidR="006C438E" w:rsidRPr="00D143FD" w:rsidRDefault="006C438E" w:rsidP="006C438E">
                  <w:pPr>
                    <w:spacing w:after="0" w:line="240" w:lineRule="auto"/>
                    <w:jc w:val="center"/>
                    <w:rPr>
                      <w:rFonts w:asciiTheme="minorHAnsi" w:eastAsiaTheme="minorHAnsi" w:hAnsiTheme="minorHAnsi" w:cs="Arial"/>
                      <w:sz w:val="20"/>
                      <w:szCs w:val="20"/>
                      <w:lang w:val="en-US" w:eastAsia="en-US"/>
                    </w:rPr>
                  </w:pPr>
                  <w:r w:rsidRPr="00D143FD">
                    <w:rPr>
                      <w:rFonts w:asciiTheme="minorHAnsi" w:eastAsiaTheme="minorHAnsi" w:hAnsiTheme="minorHAnsi" w:cs="Arial"/>
                      <w:sz w:val="20"/>
                      <w:szCs w:val="20"/>
                      <w:lang w:val="en-US" w:eastAsia="en-US"/>
                    </w:rPr>
                    <w:t>t &gt; 5</w:t>
                  </w:r>
                </w:p>
              </w:tc>
              <w:tc>
                <w:tcPr>
                  <w:tcW w:w="1054" w:type="pct"/>
                  <w:gridSpan w:val="2"/>
                  <w:tcBorders>
                    <w:top w:val="single" w:sz="4" w:space="0" w:color="auto"/>
                    <w:left w:val="single" w:sz="5" w:space="0" w:color="000000"/>
                    <w:bottom w:val="single" w:sz="4" w:space="0" w:color="auto"/>
                    <w:right w:val="single" w:sz="5" w:space="0" w:color="000000"/>
                  </w:tcBorders>
                  <w:vAlign w:val="center"/>
                </w:tcPr>
                <w:p w14:paraId="6E41A32E" w14:textId="77777777" w:rsidR="006C438E" w:rsidRPr="00D143FD" w:rsidRDefault="006C438E" w:rsidP="006C438E">
                  <w:pPr>
                    <w:spacing w:after="0" w:line="240" w:lineRule="auto"/>
                    <w:jc w:val="center"/>
                    <w:rPr>
                      <w:rFonts w:asciiTheme="minorHAnsi" w:eastAsiaTheme="minorHAnsi" w:hAnsiTheme="minorHAnsi" w:cs="Arial"/>
                      <w:sz w:val="20"/>
                      <w:szCs w:val="20"/>
                      <w:lang w:val="en-US" w:eastAsia="en-US"/>
                    </w:rPr>
                  </w:pPr>
                  <w:r w:rsidRPr="00D143FD">
                    <w:rPr>
                      <w:rFonts w:asciiTheme="minorHAnsi" w:eastAsiaTheme="minorHAnsi" w:hAnsiTheme="minorHAnsi" w:cs="Arial"/>
                      <w:sz w:val="20"/>
                      <w:szCs w:val="20"/>
                      <w:lang w:val="en-US" w:eastAsia="en-US"/>
                    </w:rPr>
                    <w:t>PF</w:t>
                  </w:r>
                </w:p>
              </w:tc>
              <w:tc>
                <w:tcPr>
                  <w:tcW w:w="947" w:type="pct"/>
                  <w:tcBorders>
                    <w:top w:val="single" w:sz="4" w:space="0" w:color="auto"/>
                    <w:left w:val="single" w:sz="5" w:space="0" w:color="000000"/>
                    <w:bottom w:val="single" w:sz="4" w:space="0" w:color="auto"/>
                    <w:right w:val="single" w:sz="5" w:space="0" w:color="000000"/>
                  </w:tcBorders>
                  <w:vAlign w:val="center"/>
                </w:tcPr>
                <w:p w14:paraId="671E2042" w14:textId="77777777" w:rsidR="006C438E" w:rsidRPr="00D143FD" w:rsidRDefault="006C438E" w:rsidP="006C438E">
                  <w:pPr>
                    <w:spacing w:after="0" w:line="240" w:lineRule="auto"/>
                    <w:jc w:val="center"/>
                    <w:rPr>
                      <w:rFonts w:asciiTheme="minorHAnsi" w:eastAsiaTheme="minorHAnsi" w:hAnsiTheme="minorHAnsi" w:cs="Arial"/>
                      <w:sz w:val="20"/>
                      <w:szCs w:val="20"/>
                      <w:lang w:val="en-US" w:eastAsia="en-US"/>
                    </w:rPr>
                  </w:pPr>
                  <w:r w:rsidRPr="00D143FD">
                    <w:rPr>
                      <w:rFonts w:asciiTheme="minorHAnsi" w:eastAsiaTheme="minorHAnsi" w:hAnsiTheme="minorHAnsi" w:cs="Arial"/>
                      <w:noProof/>
                      <w:sz w:val="20"/>
                      <w:szCs w:val="20"/>
                      <w:lang w:val="hr-HR" w:eastAsia="hr-HR"/>
                    </w:rPr>
                    <w:drawing>
                      <wp:inline distT="0" distB="0" distL="0" distR="0" wp14:anchorId="33197DED" wp14:editId="7400C9A2">
                        <wp:extent cx="614149" cy="623489"/>
                        <wp:effectExtent l="0" t="0" r="0" b="5715"/>
                        <wp:docPr id="13" name="Slik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23796" cy="633283"/>
                                </a:xfrm>
                                <a:prstGeom prst="rect">
                                  <a:avLst/>
                                </a:prstGeom>
                                <a:noFill/>
                                <a:ln>
                                  <a:noFill/>
                                </a:ln>
                              </pic:spPr>
                            </pic:pic>
                          </a:graphicData>
                        </a:graphic>
                      </wp:inline>
                    </w:drawing>
                  </w:r>
                </w:p>
              </w:tc>
              <w:tc>
                <w:tcPr>
                  <w:tcW w:w="1227" w:type="pct"/>
                  <w:tcBorders>
                    <w:top w:val="single" w:sz="4" w:space="0" w:color="auto"/>
                    <w:left w:val="single" w:sz="5" w:space="0" w:color="000000"/>
                    <w:bottom w:val="single" w:sz="4" w:space="0" w:color="auto"/>
                    <w:right w:val="single" w:sz="12" w:space="0" w:color="auto"/>
                  </w:tcBorders>
                  <w:vAlign w:val="center"/>
                </w:tcPr>
                <w:p w14:paraId="09C86A42" w14:textId="77777777" w:rsidR="006C438E" w:rsidRPr="00D143FD" w:rsidRDefault="006C438E" w:rsidP="006C438E">
                  <w:pPr>
                    <w:spacing w:after="0" w:line="240" w:lineRule="auto"/>
                    <w:jc w:val="center"/>
                    <w:rPr>
                      <w:rFonts w:asciiTheme="minorHAnsi" w:eastAsiaTheme="minorHAnsi" w:hAnsiTheme="minorHAnsi" w:cs="Arial"/>
                      <w:sz w:val="20"/>
                      <w:szCs w:val="20"/>
                      <w:lang w:val="en-US" w:eastAsia="en-US"/>
                    </w:rPr>
                  </w:pPr>
                  <w:proofErr w:type="spellStart"/>
                  <w:r w:rsidRPr="00D143FD">
                    <w:rPr>
                      <w:rFonts w:asciiTheme="minorHAnsi" w:eastAsiaTheme="minorHAnsi" w:hAnsiTheme="minorHAnsi" w:cs="Arial"/>
                      <w:sz w:val="20"/>
                      <w:szCs w:val="20"/>
                      <w:lang w:val="en-US" w:eastAsia="en-US"/>
                    </w:rPr>
                    <w:t>Zavarivanje</w:t>
                  </w:r>
                  <w:proofErr w:type="spellEnd"/>
                  <w:r w:rsidRPr="00D143FD">
                    <w:rPr>
                      <w:rFonts w:asciiTheme="minorHAnsi" w:eastAsiaTheme="minorHAnsi" w:hAnsiTheme="minorHAnsi" w:cs="Arial"/>
                      <w:sz w:val="20"/>
                      <w:szCs w:val="20"/>
                      <w:lang w:val="en-US" w:eastAsia="en-US"/>
                    </w:rPr>
                    <w:t xml:space="preserve"> u </w:t>
                  </w:r>
                  <w:proofErr w:type="spellStart"/>
                  <w:r w:rsidRPr="00D143FD">
                    <w:rPr>
                      <w:rFonts w:asciiTheme="minorHAnsi" w:eastAsiaTheme="minorHAnsi" w:hAnsiTheme="minorHAnsi" w:cs="Arial"/>
                      <w:sz w:val="20"/>
                      <w:szCs w:val="20"/>
                      <w:lang w:val="en-US" w:eastAsia="en-US"/>
                    </w:rPr>
                    <w:t>lijevo</w:t>
                  </w:r>
                  <w:proofErr w:type="spellEnd"/>
                </w:p>
              </w:tc>
            </w:tr>
            <w:tr w:rsidR="006C438E" w:rsidRPr="00D143FD" w14:paraId="1AE9D2A6" w14:textId="77777777" w:rsidTr="007A5296">
              <w:trPr>
                <w:trHeight w:hRule="exact" w:val="998"/>
              </w:trPr>
              <w:tc>
                <w:tcPr>
                  <w:tcW w:w="162" w:type="pct"/>
                  <w:tcBorders>
                    <w:top w:val="single" w:sz="4" w:space="0" w:color="auto"/>
                    <w:left w:val="single" w:sz="12" w:space="0" w:color="auto"/>
                    <w:bottom w:val="single" w:sz="4" w:space="0" w:color="auto"/>
                    <w:right w:val="single" w:sz="5" w:space="0" w:color="000000"/>
                  </w:tcBorders>
                  <w:vAlign w:val="center"/>
                </w:tcPr>
                <w:p w14:paraId="07012CD3" w14:textId="77777777" w:rsidR="006C438E" w:rsidRPr="00D143FD" w:rsidRDefault="006C438E" w:rsidP="006C438E">
                  <w:pPr>
                    <w:spacing w:after="0" w:line="240" w:lineRule="auto"/>
                    <w:jc w:val="center"/>
                    <w:rPr>
                      <w:rFonts w:asciiTheme="minorHAnsi" w:eastAsiaTheme="minorHAnsi" w:hAnsiTheme="minorHAnsi" w:cs="Arial"/>
                      <w:sz w:val="20"/>
                      <w:szCs w:val="20"/>
                      <w:lang w:val="en-US" w:eastAsia="en-US"/>
                    </w:rPr>
                  </w:pPr>
                  <w:r w:rsidRPr="00D143FD">
                    <w:rPr>
                      <w:rFonts w:asciiTheme="minorHAnsi" w:eastAsiaTheme="minorHAnsi" w:hAnsiTheme="minorHAnsi" w:cs="Arial"/>
                      <w:sz w:val="20"/>
                      <w:szCs w:val="20"/>
                      <w:lang w:val="en-US" w:eastAsia="en-US"/>
                    </w:rPr>
                    <w:t>5</w:t>
                  </w:r>
                </w:p>
              </w:tc>
              <w:tc>
                <w:tcPr>
                  <w:tcW w:w="904" w:type="pct"/>
                  <w:tcBorders>
                    <w:top w:val="single" w:sz="4" w:space="0" w:color="auto"/>
                    <w:left w:val="single" w:sz="5" w:space="0" w:color="000000"/>
                    <w:bottom w:val="single" w:sz="4" w:space="0" w:color="auto"/>
                    <w:right w:val="single" w:sz="5" w:space="0" w:color="000000"/>
                  </w:tcBorders>
                  <w:vAlign w:val="center"/>
                </w:tcPr>
                <w:p w14:paraId="53215A57" w14:textId="77777777" w:rsidR="006C438E" w:rsidRPr="00D143FD" w:rsidRDefault="006C438E" w:rsidP="006C438E">
                  <w:pPr>
                    <w:spacing w:after="0" w:line="240" w:lineRule="auto"/>
                    <w:jc w:val="center"/>
                    <w:rPr>
                      <w:rFonts w:asciiTheme="minorHAnsi" w:eastAsiaTheme="minorHAnsi" w:hAnsiTheme="minorHAnsi" w:cs="Arial"/>
                      <w:sz w:val="20"/>
                      <w:szCs w:val="20"/>
                      <w:lang w:val="en-US" w:eastAsia="en-US"/>
                    </w:rPr>
                  </w:pPr>
                  <w:proofErr w:type="spellStart"/>
                  <w:r w:rsidRPr="00D143FD">
                    <w:rPr>
                      <w:rFonts w:asciiTheme="minorHAnsi" w:eastAsiaTheme="minorHAnsi" w:hAnsiTheme="minorHAnsi" w:cs="Arial"/>
                      <w:sz w:val="20"/>
                      <w:szCs w:val="20"/>
                      <w:lang w:val="en-US" w:eastAsia="en-US"/>
                    </w:rPr>
                    <w:t>Sučeljeni</w:t>
                  </w:r>
                  <w:proofErr w:type="spellEnd"/>
                  <w:r w:rsidRPr="00D143FD">
                    <w:rPr>
                      <w:rFonts w:asciiTheme="minorHAnsi" w:eastAsiaTheme="minorHAnsi" w:hAnsiTheme="minorHAnsi" w:cs="Arial"/>
                      <w:sz w:val="20"/>
                      <w:szCs w:val="20"/>
                      <w:lang w:val="en-US" w:eastAsia="en-US"/>
                    </w:rPr>
                    <w:t xml:space="preserve"> </w:t>
                  </w:r>
                  <w:proofErr w:type="spellStart"/>
                  <w:r w:rsidRPr="00D143FD">
                    <w:rPr>
                      <w:rFonts w:asciiTheme="minorHAnsi" w:eastAsiaTheme="minorHAnsi" w:hAnsiTheme="minorHAnsi" w:cs="Arial"/>
                      <w:sz w:val="20"/>
                      <w:szCs w:val="20"/>
                      <w:lang w:val="en-US" w:eastAsia="en-US"/>
                    </w:rPr>
                    <w:t>zavar</w:t>
                  </w:r>
                  <w:proofErr w:type="spellEnd"/>
                </w:p>
              </w:tc>
              <w:tc>
                <w:tcPr>
                  <w:tcW w:w="707" w:type="pct"/>
                  <w:tcBorders>
                    <w:top w:val="single" w:sz="4" w:space="0" w:color="auto"/>
                    <w:left w:val="single" w:sz="5" w:space="0" w:color="000000"/>
                    <w:bottom w:val="single" w:sz="4" w:space="0" w:color="auto"/>
                    <w:right w:val="single" w:sz="5" w:space="0" w:color="000000"/>
                  </w:tcBorders>
                  <w:vAlign w:val="center"/>
                </w:tcPr>
                <w:p w14:paraId="4193A495" w14:textId="77777777" w:rsidR="006C438E" w:rsidRPr="00D143FD" w:rsidRDefault="006C438E" w:rsidP="006C438E">
                  <w:pPr>
                    <w:spacing w:after="0" w:line="240" w:lineRule="auto"/>
                    <w:jc w:val="center"/>
                    <w:rPr>
                      <w:rFonts w:asciiTheme="minorHAnsi" w:eastAsiaTheme="minorHAnsi" w:hAnsiTheme="minorHAnsi" w:cs="Arial"/>
                      <w:sz w:val="20"/>
                      <w:szCs w:val="20"/>
                      <w:lang w:val="en-US" w:eastAsia="en-US"/>
                    </w:rPr>
                  </w:pPr>
                  <w:r w:rsidRPr="00D143FD">
                    <w:rPr>
                      <w:rFonts w:asciiTheme="minorHAnsi" w:eastAsiaTheme="minorHAnsi" w:hAnsiTheme="minorHAnsi" w:cs="Arial"/>
                      <w:sz w:val="20"/>
                      <w:szCs w:val="20"/>
                      <w:lang w:val="en-US" w:eastAsia="en-US"/>
                    </w:rPr>
                    <w:t>t &gt; 1</w:t>
                  </w:r>
                </w:p>
                <w:p w14:paraId="581DADF6" w14:textId="77777777" w:rsidR="006C438E" w:rsidRPr="00D143FD" w:rsidRDefault="006C438E" w:rsidP="006C438E">
                  <w:pPr>
                    <w:spacing w:after="0" w:line="240" w:lineRule="auto"/>
                    <w:jc w:val="center"/>
                    <w:rPr>
                      <w:rFonts w:asciiTheme="minorHAnsi" w:eastAsiaTheme="minorHAnsi" w:hAnsiTheme="minorHAnsi" w:cs="Arial"/>
                      <w:sz w:val="20"/>
                      <w:szCs w:val="20"/>
                      <w:lang w:val="en-US" w:eastAsia="en-US"/>
                    </w:rPr>
                  </w:pPr>
                </w:p>
              </w:tc>
              <w:tc>
                <w:tcPr>
                  <w:tcW w:w="1054" w:type="pct"/>
                  <w:gridSpan w:val="2"/>
                  <w:tcBorders>
                    <w:top w:val="single" w:sz="4" w:space="0" w:color="auto"/>
                    <w:left w:val="single" w:sz="5" w:space="0" w:color="000000"/>
                    <w:bottom w:val="single" w:sz="4" w:space="0" w:color="auto"/>
                    <w:right w:val="single" w:sz="5" w:space="0" w:color="000000"/>
                  </w:tcBorders>
                  <w:vAlign w:val="center"/>
                </w:tcPr>
                <w:p w14:paraId="05A79B4D" w14:textId="77777777" w:rsidR="006C438E" w:rsidRPr="00D143FD" w:rsidRDefault="006C438E" w:rsidP="006C438E">
                  <w:pPr>
                    <w:spacing w:after="0" w:line="240" w:lineRule="auto"/>
                    <w:jc w:val="center"/>
                    <w:rPr>
                      <w:rFonts w:asciiTheme="minorHAnsi" w:eastAsiaTheme="minorHAnsi" w:hAnsiTheme="minorHAnsi" w:cs="Arial"/>
                      <w:sz w:val="20"/>
                      <w:szCs w:val="20"/>
                      <w:lang w:val="en-US" w:eastAsia="en-US"/>
                    </w:rPr>
                  </w:pPr>
                  <w:r w:rsidRPr="00D143FD">
                    <w:rPr>
                      <w:rFonts w:asciiTheme="minorHAnsi" w:eastAsiaTheme="minorHAnsi" w:hAnsiTheme="minorHAnsi" w:cs="Arial"/>
                      <w:sz w:val="20"/>
                      <w:szCs w:val="20"/>
                      <w:lang w:val="en-US" w:eastAsia="en-US"/>
                    </w:rPr>
                    <w:t>PC</w:t>
                  </w:r>
                </w:p>
              </w:tc>
              <w:tc>
                <w:tcPr>
                  <w:tcW w:w="947" w:type="pct"/>
                  <w:tcBorders>
                    <w:top w:val="single" w:sz="4" w:space="0" w:color="auto"/>
                    <w:left w:val="single" w:sz="5" w:space="0" w:color="000000"/>
                    <w:bottom w:val="single" w:sz="4" w:space="0" w:color="auto"/>
                    <w:right w:val="single" w:sz="5" w:space="0" w:color="000000"/>
                  </w:tcBorders>
                  <w:vAlign w:val="center"/>
                </w:tcPr>
                <w:p w14:paraId="09FD7FCA" w14:textId="77777777" w:rsidR="006C438E" w:rsidRPr="00D143FD" w:rsidRDefault="006C438E" w:rsidP="006C438E">
                  <w:pPr>
                    <w:spacing w:after="0" w:line="240" w:lineRule="auto"/>
                    <w:jc w:val="center"/>
                    <w:rPr>
                      <w:rFonts w:asciiTheme="minorHAnsi" w:eastAsiaTheme="minorHAnsi" w:hAnsiTheme="minorHAnsi" w:cs="Arial"/>
                      <w:sz w:val="20"/>
                      <w:szCs w:val="20"/>
                      <w:lang w:val="en-US" w:eastAsia="en-US"/>
                    </w:rPr>
                  </w:pPr>
                  <w:r w:rsidRPr="00D143FD">
                    <w:rPr>
                      <w:rFonts w:asciiTheme="minorHAnsi" w:eastAsiaTheme="minorHAnsi" w:hAnsiTheme="minorHAnsi" w:cs="Arial"/>
                      <w:noProof/>
                      <w:sz w:val="20"/>
                      <w:szCs w:val="20"/>
                      <w:lang w:val="hr-HR" w:eastAsia="hr-HR"/>
                    </w:rPr>
                    <w:drawing>
                      <wp:inline distT="0" distB="0" distL="0" distR="0" wp14:anchorId="5D443234" wp14:editId="1C46D387">
                        <wp:extent cx="637275" cy="594632"/>
                        <wp:effectExtent l="0" t="0" r="0" b="0"/>
                        <wp:docPr id="14" name="Slik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50260" cy="606748"/>
                                </a:xfrm>
                                <a:prstGeom prst="rect">
                                  <a:avLst/>
                                </a:prstGeom>
                                <a:noFill/>
                                <a:ln>
                                  <a:noFill/>
                                </a:ln>
                              </pic:spPr>
                            </pic:pic>
                          </a:graphicData>
                        </a:graphic>
                      </wp:inline>
                    </w:drawing>
                  </w:r>
                </w:p>
              </w:tc>
              <w:tc>
                <w:tcPr>
                  <w:tcW w:w="1227" w:type="pct"/>
                  <w:tcBorders>
                    <w:top w:val="single" w:sz="4" w:space="0" w:color="auto"/>
                    <w:left w:val="single" w:sz="5" w:space="0" w:color="000000"/>
                    <w:bottom w:val="single" w:sz="4" w:space="0" w:color="auto"/>
                    <w:right w:val="single" w:sz="12" w:space="0" w:color="auto"/>
                  </w:tcBorders>
                  <w:vAlign w:val="center"/>
                </w:tcPr>
                <w:p w14:paraId="5D1C1F4E" w14:textId="77777777" w:rsidR="006C438E" w:rsidRPr="00D143FD" w:rsidRDefault="006C438E" w:rsidP="006C438E">
                  <w:pPr>
                    <w:spacing w:after="0" w:line="240" w:lineRule="auto"/>
                    <w:jc w:val="center"/>
                    <w:rPr>
                      <w:rFonts w:asciiTheme="minorHAnsi" w:eastAsiaTheme="minorHAnsi" w:hAnsiTheme="minorHAnsi" w:cs="Arial"/>
                      <w:sz w:val="20"/>
                      <w:szCs w:val="20"/>
                      <w:lang w:val="en-US" w:eastAsia="en-US"/>
                    </w:rPr>
                  </w:pPr>
                  <w:proofErr w:type="spellStart"/>
                  <w:r w:rsidRPr="00D143FD">
                    <w:rPr>
                      <w:rFonts w:asciiTheme="minorHAnsi" w:eastAsiaTheme="minorHAnsi" w:hAnsiTheme="minorHAnsi" w:cs="Arial"/>
                      <w:sz w:val="20"/>
                      <w:szCs w:val="20"/>
                      <w:lang w:val="en-US" w:eastAsia="en-US"/>
                    </w:rPr>
                    <w:t>Zavarivanje</w:t>
                  </w:r>
                  <w:proofErr w:type="spellEnd"/>
                  <w:r w:rsidRPr="00D143FD">
                    <w:rPr>
                      <w:rFonts w:asciiTheme="minorHAnsi" w:eastAsiaTheme="minorHAnsi" w:hAnsiTheme="minorHAnsi" w:cs="Arial"/>
                      <w:sz w:val="20"/>
                      <w:szCs w:val="20"/>
                      <w:lang w:val="en-US" w:eastAsia="en-US"/>
                    </w:rPr>
                    <w:t xml:space="preserve"> u </w:t>
                  </w:r>
                  <w:proofErr w:type="spellStart"/>
                  <w:r w:rsidRPr="00D143FD">
                    <w:rPr>
                      <w:rFonts w:asciiTheme="minorHAnsi" w:eastAsiaTheme="minorHAnsi" w:hAnsiTheme="minorHAnsi" w:cs="Arial"/>
                      <w:sz w:val="20"/>
                      <w:szCs w:val="20"/>
                      <w:lang w:val="en-US" w:eastAsia="en-US"/>
                    </w:rPr>
                    <w:t>lijevo</w:t>
                  </w:r>
                  <w:proofErr w:type="spellEnd"/>
                </w:p>
              </w:tc>
            </w:tr>
            <w:tr w:rsidR="006C438E" w:rsidRPr="00D143FD" w14:paraId="6BB39BAE" w14:textId="77777777" w:rsidTr="007A5296">
              <w:trPr>
                <w:trHeight w:hRule="exact" w:val="998"/>
              </w:trPr>
              <w:tc>
                <w:tcPr>
                  <w:tcW w:w="162" w:type="pct"/>
                  <w:tcBorders>
                    <w:top w:val="single" w:sz="4" w:space="0" w:color="auto"/>
                    <w:left w:val="single" w:sz="12" w:space="0" w:color="auto"/>
                    <w:bottom w:val="single" w:sz="4" w:space="0" w:color="auto"/>
                    <w:right w:val="single" w:sz="5" w:space="0" w:color="000000"/>
                  </w:tcBorders>
                  <w:vAlign w:val="center"/>
                </w:tcPr>
                <w:p w14:paraId="1742DF95" w14:textId="77777777" w:rsidR="006C438E" w:rsidRPr="00D143FD" w:rsidRDefault="006C438E" w:rsidP="006C438E">
                  <w:pPr>
                    <w:spacing w:after="0" w:line="240" w:lineRule="auto"/>
                    <w:jc w:val="center"/>
                    <w:rPr>
                      <w:rFonts w:asciiTheme="minorHAnsi" w:eastAsiaTheme="minorHAnsi" w:hAnsiTheme="minorHAnsi" w:cs="Arial"/>
                      <w:sz w:val="20"/>
                      <w:szCs w:val="20"/>
                      <w:lang w:val="en-US" w:eastAsia="en-US"/>
                    </w:rPr>
                  </w:pPr>
                  <w:r w:rsidRPr="00D143FD">
                    <w:rPr>
                      <w:rFonts w:asciiTheme="minorHAnsi" w:eastAsiaTheme="minorHAnsi" w:hAnsiTheme="minorHAnsi" w:cs="Arial"/>
                      <w:sz w:val="20"/>
                      <w:szCs w:val="20"/>
                      <w:lang w:val="en-US" w:eastAsia="en-US"/>
                    </w:rPr>
                    <w:t>6</w:t>
                  </w:r>
                </w:p>
              </w:tc>
              <w:tc>
                <w:tcPr>
                  <w:tcW w:w="904" w:type="pct"/>
                  <w:tcBorders>
                    <w:top w:val="single" w:sz="4" w:space="0" w:color="auto"/>
                    <w:left w:val="single" w:sz="5" w:space="0" w:color="000000"/>
                    <w:bottom w:val="single" w:sz="4" w:space="0" w:color="auto"/>
                    <w:right w:val="single" w:sz="5" w:space="0" w:color="000000"/>
                  </w:tcBorders>
                  <w:vAlign w:val="center"/>
                </w:tcPr>
                <w:p w14:paraId="7B881039" w14:textId="77777777" w:rsidR="006C438E" w:rsidRPr="00D143FD" w:rsidRDefault="006C438E" w:rsidP="006C438E">
                  <w:pPr>
                    <w:spacing w:after="0" w:line="240" w:lineRule="auto"/>
                    <w:jc w:val="center"/>
                    <w:rPr>
                      <w:rFonts w:asciiTheme="minorHAnsi" w:eastAsiaTheme="minorHAnsi" w:hAnsiTheme="minorHAnsi" w:cs="Arial"/>
                      <w:sz w:val="20"/>
                      <w:szCs w:val="20"/>
                      <w:lang w:val="en-US" w:eastAsia="en-US"/>
                    </w:rPr>
                  </w:pPr>
                  <w:proofErr w:type="spellStart"/>
                  <w:r w:rsidRPr="00D143FD">
                    <w:rPr>
                      <w:rFonts w:asciiTheme="minorHAnsi" w:eastAsiaTheme="minorHAnsi" w:hAnsiTheme="minorHAnsi" w:cs="Arial"/>
                      <w:sz w:val="20"/>
                      <w:szCs w:val="20"/>
                      <w:lang w:val="en-US" w:eastAsia="en-US"/>
                    </w:rPr>
                    <w:t>Sučeljeni</w:t>
                  </w:r>
                  <w:proofErr w:type="spellEnd"/>
                  <w:r w:rsidRPr="00D143FD">
                    <w:rPr>
                      <w:rFonts w:asciiTheme="minorHAnsi" w:eastAsiaTheme="minorHAnsi" w:hAnsiTheme="minorHAnsi" w:cs="Arial"/>
                      <w:sz w:val="20"/>
                      <w:szCs w:val="20"/>
                      <w:lang w:val="en-US" w:eastAsia="en-US"/>
                    </w:rPr>
                    <w:t xml:space="preserve"> </w:t>
                  </w:r>
                  <w:proofErr w:type="spellStart"/>
                  <w:r w:rsidRPr="00D143FD">
                    <w:rPr>
                      <w:rFonts w:asciiTheme="minorHAnsi" w:eastAsiaTheme="minorHAnsi" w:hAnsiTheme="minorHAnsi" w:cs="Arial"/>
                      <w:sz w:val="20"/>
                      <w:szCs w:val="20"/>
                      <w:lang w:val="en-US" w:eastAsia="en-US"/>
                    </w:rPr>
                    <w:t>zavar</w:t>
                  </w:r>
                  <w:proofErr w:type="spellEnd"/>
                </w:p>
              </w:tc>
              <w:tc>
                <w:tcPr>
                  <w:tcW w:w="707" w:type="pct"/>
                  <w:tcBorders>
                    <w:top w:val="single" w:sz="4" w:space="0" w:color="auto"/>
                    <w:left w:val="single" w:sz="5" w:space="0" w:color="000000"/>
                    <w:bottom w:val="single" w:sz="4" w:space="0" w:color="auto"/>
                    <w:right w:val="single" w:sz="5" w:space="0" w:color="000000"/>
                  </w:tcBorders>
                  <w:vAlign w:val="center"/>
                </w:tcPr>
                <w:p w14:paraId="2DE34448" w14:textId="77777777" w:rsidR="006C438E" w:rsidRPr="00D143FD" w:rsidRDefault="006C438E" w:rsidP="006C438E">
                  <w:pPr>
                    <w:spacing w:after="0" w:line="240" w:lineRule="auto"/>
                    <w:jc w:val="center"/>
                    <w:rPr>
                      <w:rFonts w:asciiTheme="minorHAnsi" w:eastAsiaTheme="minorHAnsi" w:hAnsiTheme="minorHAnsi" w:cs="Arial"/>
                      <w:sz w:val="20"/>
                      <w:szCs w:val="20"/>
                      <w:lang w:val="en-US" w:eastAsia="en-US"/>
                    </w:rPr>
                  </w:pPr>
                  <w:r w:rsidRPr="00D143FD">
                    <w:rPr>
                      <w:rFonts w:asciiTheme="minorHAnsi" w:eastAsiaTheme="minorHAnsi" w:hAnsiTheme="minorHAnsi" w:cs="Arial"/>
                      <w:sz w:val="20"/>
                      <w:szCs w:val="20"/>
                      <w:lang w:val="en-US" w:eastAsia="en-US"/>
                    </w:rPr>
                    <w:t>t &gt; 1</w:t>
                  </w:r>
                </w:p>
              </w:tc>
              <w:tc>
                <w:tcPr>
                  <w:tcW w:w="1054" w:type="pct"/>
                  <w:gridSpan w:val="2"/>
                  <w:tcBorders>
                    <w:top w:val="single" w:sz="4" w:space="0" w:color="auto"/>
                    <w:left w:val="single" w:sz="5" w:space="0" w:color="000000"/>
                    <w:bottom w:val="single" w:sz="4" w:space="0" w:color="auto"/>
                    <w:right w:val="single" w:sz="5" w:space="0" w:color="000000"/>
                  </w:tcBorders>
                  <w:vAlign w:val="center"/>
                </w:tcPr>
                <w:p w14:paraId="02BF5574" w14:textId="77777777" w:rsidR="006C438E" w:rsidRPr="00D143FD" w:rsidRDefault="006C438E" w:rsidP="006C438E">
                  <w:pPr>
                    <w:spacing w:after="0" w:line="240" w:lineRule="auto"/>
                    <w:jc w:val="center"/>
                    <w:rPr>
                      <w:rFonts w:asciiTheme="minorHAnsi" w:eastAsiaTheme="minorHAnsi" w:hAnsiTheme="minorHAnsi" w:cs="Arial"/>
                      <w:sz w:val="20"/>
                      <w:szCs w:val="20"/>
                      <w:lang w:val="en-US" w:eastAsia="en-US"/>
                    </w:rPr>
                  </w:pPr>
                  <w:r w:rsidRPr="00D143FD">
                    <w:rPr>
                      <w:rFonts w:asciiTheme="minorHAnsi" w:eastAsiaTheme="minorHAnsi" w:hAnsiTheme="minorHAnsi" w:cs="Arial"/>
                      <w:sz w:val="20"/>
                      <w:szCs w:val="20"/>
                      <w:lang w:val="en-US" w:eastAsia="en-US"/>
                    </w:rPr>
                    <w:t>PE</w:t>
                  </w:r>
                </w:p>
              </w:tc>
              <w:tc>
                <w:tcPr>
                  <w:tcW w:w="947" w:type="pct"/>
                  <w:tcBorders>
                    <w:top w:val="single" w:sz="4" w:space="0" w:color="auto"/>
                    <w:left w:val="single" w:sz="5" w:space="0" w:color="000000"/>
                    <w:bottom w:val="single" w:sz="4" w:space="0" w:color="auto"/>
                    <w:right w:val="single" w:sz="5" w:space="0" w:color="000000"/>
                  </w:tcBorders>
                  <w:vAlign w:val="center"/>
                </w:tcPr>
                <w:p w14:paraId="013DE7B6" w14:textId="77777777" w:rsidR="006C438E" w:rsidRPr="00D143FD" w:rsidRDefault="006C438E" w:rsidP="006C438E">
                  <w:pPr>
                    <w:spacing w:after="0" w:line="240" w:lineRule="auto"/>
                    <w:jc w:val="center"/>
                    <w:rPr>
                      <w:rFonts w:asciiTheme="minorHAnsi" w:eastAsiaTheme="minorHAnsi" w:hAnsiTheme="minorHAnsi" w:cs="Arial"/>
                      <w:sz w:val="20"/>
                      <w:szCs w:val="20"/>
                      <w:lang w:val="en-US" w:eastAsia="en-US"/>
                    </w:rPr>
                  </w:pPr>
                  <w:r w:rsidRPr="00D143FD">
                    <w:rPr>
                      <w:rFonts w:asciiTheme="minorHAnsi" w:eastAsiaTheme="minorHAnsi" w:hAnsiTheme="minorHAnsi" w:cs="Arial"/>
                      <w:noProof/>
                      <w:sz w:val="20"/>
                      <w:szCs w:val="20"/>
                      <w:lang w:val="hr-HR" w:eastAsia="hr-HR"/>
                    </w:rPr>
                    <w:drawing>
                      <wp:inline distT="0" distB="0" distL="0" distR="0" wp14:anchorId="642DA554" wp14:editId="462C65B3">
                        <wp:extent cx="866379" cy="562180"/>
                        <wp:effectExtent l="0" t="0" r="0" b="9525"/>
                        <wp:docPr id="16" name="Slik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rot="10800000">
                                  <a:off x="0" y="0"/>
                                  <a:ext cx="882016" cy="572327"/>
                                </a:xfrm>
                                <a:prstGeom prst="rect">
                                  <a:avLst/>
                                </a:prstGeom>
                                <a:noFill/>
                                <a:ln>
                                  <a:noFill/>
                                </a:ln>
                              </pic:spPr>
                            </pic:pic>
                          </a:graphicData>
                        </a:graphic>
                      </wp:inline>
                    </w:drawing>
                  </w:r>
                </w:p>
              </w:tc>
              <w:tc>
                <w:tcPr>
                  <w:tcW w:w="1227" w:type="pct"/>
                  <w:tcBorders>
                    <w:top w:val="single" w:sz="4" w:space="0" w:color="auto"/>
                    <w:left w:val="single" w:sz="5" w:space="0" w:color="000000"/>
                    <w:bottom w:val="single" w:sz="4" w:space="0" w:color="auto"/>
                    <w:right w:val="single" w:sz="12" w:space="0" w:color="auto"/>
                  </w:tcBorders>
                  <w:vAlign w:val="center"/>
                </w:tcPr>
                <w:p w14:paraId="3EEED6CF" w14:textId="77777777" w:rsidR="006C438E" w:rsidRPr="00D143FD" w:rsidRDefault="006C438E" w:rsidP="006C438E">
                  <w:pPr>
                    <w:spacing w:after="0" w:line="240" w:lineRule="auto"/>
                    <w:jc w:val="center"/>
                    <w:rPr>
                      <w:rFonts w:asciiTheme="minorHAnsi" w:eastAsiaTheme="minorHAnsi" w:hAnsiTheme="minorHAnsi" w:cs="Arial"/>
                      <w:sz w:val="20"/>
                      <w:szCs w:val="20"/>
                      <w:lang w:val="en-US" w:eastAsia="en-US"/>
                    </w:rPr>
                  </w:pPr>
                  <w:proofErr w:type="spellStart"/>
                  <w:r w:rsidRPr="00D143FD">
                    <w:rPr>
                      <w:rFonts w:asciiTheme="minorHAnsi" w:eastAsiaTheme="minorHAnsi" w:hAnsiTheme="minorHAnsi" w:cs="Arial"/>
                      <w:sz w:val="20"/>
                      <w:szCs w:val="20"/>
                      <w:lang w:val="en-US" w:eastAsia="en-US"/>
                    </w:rPr>
                    <w:t>Zavarivanje</w:t>
                  </w:r>
                  <w:proofErr w:type="spellEnd"/>
                  <w:r w:rsidRPr="00D143FD">
                    <w:rPr>
                      <w:rFonts w:asciiTheme="minorHAnsi" w:eastAsiaTheme="minorHAnsi" w:hAnsiTheme="minorHAnsi" w:cs="Arial"/>
                      <w:sz w:val="20"/>
                      <w:szCs w:val="20"/>
                      <w:lang w:val="en-US" w:eastAsia="en-US"/>
                    </w:rPr>
                    <w:t xml:space="preserve"> u </w:t>
                  </w:r>
                  <w:proofErr w:type="spellStart"/>
                  <w:r w:rsidRPr="00D143FD">
                    <w:rPr>
                      <w:rFonts w:asciiTheme="minorHAnsi" w:eastAsiaTheme="minorHAnsi" w:hAnsiTheme="minorHAnsi" w:cs="Arial"/>
                      <w:sz w:val="20"/>
                      <w:szCs w:val="20"/>
                      <w:lang w:val="en-US" w:eastAsia="en-US"/>
                    </w:rPr>
                    <w:t>lijevo</w:t>
                  </w:r>
                  <w:proofErr w:type="spellEnd"/>
                </w:p>
              </w:tc>
            </w:tr>
            <w:tr w:rsidR="006C438E" w:rsidRPr="00D143FD" w14:paraId="7A4848C9" w14:textId="77777777" w:rsidTr="007A5296">
              <w:trPr>
                <w:trHeight w:hRule="exact" w:val="998"/>
              </w:trPr>
              <w:tc>
                <w:tcPr>
                  <w:tcW w:w="162" w:type="pct"/>
                  <w:tcBorders>
                    <w:top w:val="single" w:sz="4" w:space="0" w:color="auto"/>
                    <w:left w:val="single" w:sz="12" w:space="0" w:color="auto"/>
                    <w:bottom w:val="single" w:sz="12" w:space="0" w:color="auto"/>
                    <w:right w:val="single" w:sz="5" w:space="0" w:color="000000"/>
                  </w:tcBorders>
                  <w:vAlign w:val="center"/>
                </w:tcPr>
                <w:p w14:paraId="64686329" w14:textId="77777777" w:rsidR="006C438E" w:rsidRPr="00D143FD" w:rsidRDefault="006C438E" w:rsidP="006C438E">
                  <w:pPr>
                    <w:spacing w:after="0" w:line="240" w:lineRule="auto"/>
                    <w:jc w:val="center"/>
                    <w:rPr>
                      <w:rFonts w:asciiTheme="minorHAnsi" w:eastAsiaTheme="minorHAnsi" w:hAnsiTheme="minorHAnsi" w:cs="Arial"/>
                      <w:sz w:val="20"/>
                      <w:szCs w:val="20"/>
                      <w:lang w:val="en-US" w:eastAsia="en-US"/>
                    </w:rPr>
                  </w:pPr>
                  <w:r w:rsidRPr="00D143FD">
                    <w:rPr>
                      <w:rFonts w:asciiTheme="minorHAnsi" w:eastAsiaTheme="minorHAnsi" w:hAnsiTheme="minorHAnsi" w:cs="Arial"/>
                      <w:sz w:val="20"/>
                      <w:szCs w:val="20"/>
                      <w:lang w:val="en-US" w:eastAsia="en-US"/>
                    </w:rPr>
                    <w:t>7</w:t>
                  </w:r>
                </w:p>
              </w:tc>
              <w:tc>
                <w:tcPr>
                  <w:tcW w:w="904" w:type="pct"/>
                  <w:tcBorders>
                    <w:top w:val="single" w:sz="4" w:space="0" w:color="auto"/>
                    <w:left w:val="single" w:sz="5" w:space="0" w:color="000000"/>
                    <w:bottom w:val="single" w:sz="12" w:space="0" w:color="auto"/>
                    <w:right w:val="single" w:sz="5" w:space="0" w:color="000000"/>
                  </w:tcBorders>
                  <w:vAlign w:val="center"/>
                </w:tcPr>
                <w:p w14:paraId="13B10CF7" w14:textId="77777777" w:rsidR="006C438E" w:rsidRPr="00D143FD" w:rsidRDefault="006C438E" w:rsidP="006C438E">
                  <w:pPr>
                    <w:spacing w:after="0" w:line="240" w:lineRule="auto"/>
                    <w:jc w:val="center"/>
                    <w:rPr>
                      <w:rFonts w:asciiTheme="minorHAnsi" w:eastAsiaTheme="minorHAnsi" w:hAnsiTheme="minorHAnsi" w:cs="Arial"/>
                      <w:sz w:val="20"/>
                      <w:szCs w:val="20"/>
                      <w:lang w:val="en-US" w:eastAsia="en-US"/>
                    </w:rPr>
                  </w:pPr>
                  <w:proofErr w:type="spellStart"/>
                  <w:r w:rsidRPr="00D143FD">
                    <w:rPr>
                      <w:rFonts w:asciiTheme="minorHAnsi" w:eastAsiaTheme="minorHAnsi" w:hAnsiTheme="minorHAnsi" w:cs="Arial"/>
                      <w:sz w:val="20"/>
                      <w:szCs w:val="20"/>
                      <w:lang w:val="en-US" w:eastAsia="en-US"/>
                    </w:rPr>
                    <w:t>Rezanje</w:t>
                  </w:r>
                  <w:proofErr w:type="spellEnd"/>
                  <w:r w:rsidRPr="00D143FD">
                    <w:rPr>
                      <w:rFonts w:asciiTheme="minorHAnsi" w:eastAsiaTheme="minorHAnsi" w:hAnsiTheme="minorHAnsi" w:cs="Arial"/>
                      <w:sz w:val="20"/>
                      <w:szCs w:val="20"/>
                      <w:lang w:val="en-US" w:eastAsia="en-US"/>
                    </w:rPr>
                    <w:t xml:space="preserve"> </w:t>
                  </w:r>
                  <w:proofErr w:type="spellStart"/>
                  <w:r w:rsidRPr="00D143FD">
                    <w:rPr>
                      <w:rFonts w:asciiTheme="minorHAnsi" w:eastAsiaTheme="minorHAnsi" w:hAnsiTheme="minorHAnsi" w:cs="Arial"/>
                      <w:sz w:val="20"/>
                      <w:szCs w:val="20"/>
                      <w:lang w:val="en-US" w:eastAsia="en-US"/>
                    </w:rPr>
                    <w:t>plamenom</w:t>
                  </w:r>
                  <w:proofErr w:type="spellEnd"/>
                </w:p>
              </w:tc>
              <w:tc>
                <w:tcPr>
                  <w:tcW w:w="707" w:type="pct"/>
                  <w:tcBorders>
                    <w:top w:val="single" w:sz="4" w:space="0" w:color="auto"/>
                    <w:left w:val="single" w:sz="5" w:space="0" w:color="000000"/>
                    <w:bottom w:val="single" w:sz="12" w:space="0" w:color="auto"/>
                    <w:right w:val="single" w:sz="5" w:space="0" w:color="000000"/>
                  </w:tcBorders>
                  <w:vAlign w:val="center"/>
                </w:tcPr>
                <w:p w14:paraId="0A4B16E2" w14:textId="77777777" w:rsidR="006C438E" w:rsidRPr="00D143FD" w:rsidRDefault="006C438E" w:rsidP="006C438E">
                  <w:pPr>
                    <w:spacing w:after="0" w:line="240" w:lineRule="auto"/>
                    <w:jc w:val="center"/>
                    <w:rPr>
                      <w:rFonts w:asciiTheme="minorHAnsi" w:eastAsiaTheme="minorHAnsi" w:hAnsiTheme="minorHAnsi" w:cs="Arial"/>
                      <w:sz w:val="20"/>
                      <w:szCs w:val="20"/>
                      <w:lang w:val="en-US" w:eastAsia="en-US"/>
                    </w:rPr>
                  </w:pPr>
                  <w:r w:rsidRPr="00D143FD">
                    <w:rPr>
                      <w:rFonts w:asciiTheme="minorHAnsi" w:eastAsiaTheme="minorHAnsi" w:hAnsiTheme="minorHAnsi" w:cs="Arial"/>
                      <w:sz w:val="20"/>
                      <w:szCs w:val="20"/>
                      <w:lang w:val="en-US" w:eastAsia="en-US"/>
                    </w:rPr>
                    <w:t>t &gt; 5</w:t>
                  </w:r>
                </w:p>
              </w:tc>
              <w:tc>
                <w:tcPr>
                  <w:tcW w:w="1054" w:type="pct"/>
                  <w:gridSpan w:val="2"/>
                  <w:tcBorders>
                    <w:top w:val="single" w:sz="4" w:space="0" w:color="auto"/>
                    <w:left w:val="single" w:sz="5" w:space="0" w:color="000000"/>
                    <w:bottom w:val="single" w:sz="12" w:space="0" w:color="auto"/>
                    <w:right w:val="single" w:sz="5" w:space="0" w:color="000000"/>
                  </w:tcBorders>
                  <w:vAlign w:val="center"/>
                </w:tcPr>
                <w:p w14:paraId="7DB98396" w14:textId="77777777" w:rsidR="006C438E" w:rsidRPr="00D143FD" w:rsidRDefault="006C438E" w:rsidP="006C438E">
                  <w:pPr>
                    <w:spacing w:after="0" w:line="240" w:lineRule="auto"/>
                    <w:jc w:val="center"/>
                    <w:rPr>
                      <w:rFonts w:asciiTheme="minorHAnsi" w:eastAsiaTheme="minorHAnsi" w:hAnsiTheme="minorHAnsi" w:cs="Arial"/>
                      <w:sz w:val="20"/>
                      <w:szCs w:val="20"/>
                      <w:lang w:val="en-US" w:eastAsia="en-US"/>
                    </w:rPr>
                  </w:pPr>
                </w:p>
              </w:tc>
              <w:tc>
                <w:tcPr>
                  <w:tcW w:w="947" w:type="pct"/>
                  <w:tcBorders>
                    <w:top w:val="single" w:sz="4" w:space="0" w:color="auto"/>
                    <w:left w:val="single" w:sz="5" w:space="0" w:color="000000"/>
                    <w:bottom w:val="single" w:sz="12" w:space="0" w:color="auto"/>
                    <w:right w:val="single" w:sz="5" w:space="0" w:color="000000"/>
                  </w:tcBorders>
                  <w:vAlign w:val="center"/>
                </w:tcPr>
                <w:p w14:paraId="50FA0721" w14:textId="77777777" w:rsidR="006C438E" w:rsidRPr="00D143FD" w:rsidRDefault="006C438E" w:rsidP="006C438E">
                  <w:pPr>
                    <w:spacing w:after="0" w:line="240" w:lineRule="auto"/>
                    <w:jc w:val="center"/>
                    <w:rPr>
                      <w:rFonts w:asciiTheme="minorHAnsi" w:eastAsiaTheme="minorHAnsi" w:hAnsiTheme="minorHAnsi" w:cs="Arial"/>
                      <w:noProof/>
                      <w:sz w:val="20"/>
                      <w:szCs w:val="20"/>
                      <w:lang w:val="hr-HR" w:eastAsia="hr-HR"/>
                    </w:rPr>
                  </w:pPr>
                  <w:r w:rsidRPr="00D143FD">
                    <w:rPr>
                      <w:rFonts w:asciiTheme="minorHAnsi" w:eastAsiaTheme="minorHAnsi" w:hAnsiTheme="minorHAnsi" w:cs="Arial"/>
                      <w:noProof/>
                      <w:sz w:val="20"/>
                      <w:szCs w:val="20"/>
                      <w:lang w:val="hr-HR" w:eastAsia="hr-HR"/>
                    </w:rPr>
                    <w:drawing>
                      <wp:inline distT="0" distB="0" distL="0" distR="0" wp14:anchorId="30466A3B" wp14:editId="186629FC">
                        <wp:extent cx="927794" cy="602031"/>
                        <wp:effectExtent l="0" t="0" r="5715" b="7620"/>
                        <wp:docPr id="15" name="Slik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941485" cy="610915"/>
                                </a:xfrm>
                                <a:prstGeom prst="rect">
                                  <a:avLst/>
                                </a:prstGeom>
                                <a:noFill/>
                                <a:ln>
                                  <a:noFill/>
                                </a:ln>
                              </pic:spPr>
                            </pic:pic>
                          </a:graphicData>
                        </a:graphic>
                      </wp:inline>
                    </w:drawing>
                  </w:r>
                </w:p>
              </w:tc>
              <w:tc>
                <w:tcPr>
                  <w:tcW w:w="1227" w:type="pct"/>
                  <w:tcBorders>
                    <w:top w:val="single" w:sz="4" w:space="0" w:color="auto"/>
                    <w:left w:val="single" w:sz="5" w:space="0" w:color="000000"/>
                    <w:bottom w:val="single" w:sz="12" w:space="0" w:color="auto"/>
                    <w:right w:val="single" w:sz="12" w:space="0" w:color="auto"/>
                  </w:tcBorders>
                  <w:vAlign w:val="center"/>
                </w:tcPr>
                <w:p w14:paraId="22F05DB9" w14:textId="77777777" w:rsidR="006C438E" w:rsidRPr="00D143FD" w:rsidRDefault="006C438E" w:rsidP="006C438E">
                  <w:pPr>
                    <w:spacing w:after="0" w:line="240" w:lineRule="auto"/>
                    <w:jc w:val="center"/>
                    <w:rPr>
                      <w:rFonts w:asciiTheme="minorHAnsi" w:eastAsiaTheme="minorHAnsi" w:hAnsiTheme="minorHAnsi" w:cs="Arial"/>
                      <w:sz w:val="20"/>
                      <w:szCs w:val="20"/>
                      <w:lang w:val="en-US" w:eastAsia="en-US"/>
                    </w:rPr>
                  </w:pPr>
                </w:p>
              </w:tc>
            </w:tr>
          </w:tbl>
          <w:p w14:paraId="421D4B45" w14:textId="77777777" w:rsidR="006C438E" w:rsidRPr="00D143FD" w:rsidRDefault="006C438E" w:rsidP="006C438E">
            <w:pPr>
              <w:rPr>
                <w:rFonts w:asciiTheme="minorHAnsi" w:hAnsiTheme="minorHAnsi"/>
                <w:sz w:val="20"/>
                <w:szCs w:val="20"/>
              </w:rPr>
            </w:pPr>
          </w:p>
          <w:p w14:paraId="78DD6078" w14:textId="77777777" w:rsidR="006C438E" w:rsidRPr="00D143FD" w:rsidRDefault="006C438E" w:rsidP="006C438E">
            <w:pPr>
              <w:rPr>
                <w:rFonts w:asciiTheme="minorHAnsi" w:hAnsiTheme="minorHAnsi"/>
                <w:b/>
                <w:sz w:val="20"/>
                <w:szCs w:val="20"/>
              </w:rPr>
            </w:pPr>
            <w:r w:rsidRPr="00D143FD">
              <w:rPr>
                <w:rFonts w:asciiTheme="minorHAnsi" w:hAnsiTheme="minorHAnsi"/>
                <w:b/>
                <w:sz w:val="20"/>
                <w:szCs w:val="20"/>
              </w:rPr>
              <w:t>Vježbe 2. dio</w:t>
            </w:r>
          </w:p>
          <w:tbl>
            <w:tblPr>
              <w:tblW w:w="5000" w:type="pct"/>
              <w:tblCellMar>
                <w:left w:w="0" w:type="dxa"/>
                <w:right w:w="0" w:type="dxa"/>
              </w:tblCellMar>
              <w:tblLook w:val="0000" w:firstRow="0" w:lastRow="0" w:firstColumn="0" w:lastColumn="0" w:noHBand="0" w:noVBand="0"/>
            </w:tblPr>
            <w:tblGrid>
              <w:gridCol w:w="323"/>
              <w:gridCol w:w="1679"/>
              <w:gridCol w:w="1311"/>
              <w:gridCol w:w="973"/>
              <w:gridCol w:w="1021"/>
              <w:gridCol w:w="1760"/>
              <w:gridCol w:w="2282"/>
            </w:tblGrid>
            <w:tr w:rsidR="006C438E" w:rsidRPr="00D143FD" w14:paraId="15F12390" w14:textId="77777777" w:rsidTr="007A5296">
              <w:trPr>
                <w:trHeight w:hRule="exact" w:val="624"/>
              </w:trPr>
              <w:tc>
                <w:tcPr>
                  <w:tcW w:w="162" w:type="pct"/>
                  <w:vMerge w:val="restart"/>
                  <w:tcBorders>
                    <w:top w:val="single" w:sz="12" w:space="0" w:color="auto"/>
                    <w:left w:val="single" w:sz="12" w:space="0" w:color="auto"/>
                    <w:bottom w:val="single" w:sz="5" w:space="0" w:color="000000"/>
                    <w:right w:val="single" w:sz="12" w:space="0" w:color="FFFFFF" w:themeColor="background1"/>
                  </w:tcBorders>
                  <w:shd w:val="clear" w:color="auto" w:fill="404040"/>
                  <w:vAlign w:val="center"/>
                </w:tcPr>
                <w:p w14:paraId="5FCAC398" w14:textId="77777777" w:rsidR="006C438E" w:rsidRPr="00D143FD" w:rsidRDefault="006C438E" w:rsidP="006C438E">
                  <w:pPr>
                    <w:spacing w:after="0" w:line="240" w:lineRule="auto"/>
                    <w:ind w:left="-25"/>
                    <w:jc w:val="center"/>
                    <w:rPr>
                      <w:rFonts w:asciiTheme="minorHAnsi" w:eastAsiaTheme="minorHAnsi" w:hAnsiTheme="minorHAnsi" w:cs="Arial"/>
                      <w:b/>
                      <w:color w:val="FFFFFF" w:themeColor="background1"/>
                      <w:sz w:val="20"/>
                      <w:szCs w:val="20"/>
                      <w:lang w:val="en-US" w:eastAsia="en-US"/>
                    </w:rPr>
                  </w:pPr>
                </w:p>
                <w:p w14:paraId="00BE7C8F" w14:textId="77777777" w:rsidR="006C438E" w:rsidRPr="00D143FD" w:rsidRDefault="006C438E" w:rsidP="006C438E">
                  <w:pPr>
                    <w:spacing w:after="0" w:line="240" w:lineRule="auto"/>
                    <w:jc w:val="center"/>
                    <w:rPr>
                      <w:rFonts w:asciiTheme="minorHAnsi" w:eastAsiaTheme="minorHAnsi" w:hAnsiTheme="minorHAnsi" w:cs="Arial"/>
                      <w:b/>
                      <w:color w:val="FFFFFF" w:themeColor="background1"/>
                      <w:sz w:val="20"/>
                      <w:szCs w:val="20"/>
                      <w:lang w:val="en-US" w:eastAsia="en-US"/>
                    </w:rPr>
                  </w:pPr>
                  <w:r w:rsidRPr="00D143FD">
                    <w:rPr>
                      <w:rFonts w:asciiTheme="minorHAnsi" w:eastAsiaTheme="minorHAnsi" w:hAnsiTheme="minorHAnsi" w:cs="Arial"/>
                      <w:b/>
                      <w:color w:val="FFFFFF" w:themeColor="background1"/>
                      <w:sz w:val="20"/>
                      <w:szCs w:val="20"/>
                      <w:lang w:val="en-US" w:eastAsia="en-US"/>
                    </w:rPr>
                    <w:t>No.</w:t>
                  </w:r>
                </w:p>
              </w:tc>
              <w:tc>
                <w:tcPr>
                  <w:tcW w:w="3612" w:type="pct"/>
                  <w:gridSpan w:val="5"/>
                  <w:tcBorders>
                    <w:top w:val="single" w:sz="12" w:space="0" w:color="auto"/>
                    <w:left w:val="single" w:sz="12" w:space="0" w:color="FFFFFF" w:themeColor="background1"/>
                    <w:bottom w:val="single" w:sz="12" w:space="0" w:color="FFFFFF" w:themeColor="background1"/>
                    <w:right w:val="single" w:sz="12" w:space="0" w:color="FFFFFF" w:themeColor="background1"/>
                  </w:tcBorders>
                  <w:shd w:val="clear" w:color="auto" w:fill="404040"/>
                  <w:vAlign w:val="center"/>
                </w:tcPr>
                <w:p w14:paraId="26BD215D" w14:textId="77777777" w:rsidR="006C438E" w:rsidRPr="00D143FD" w:rsidRDefault="006C438E" w:rsidP="006C438E">
                  <w:pPr>
                    <w:spacing w:after="0" w:line="240" w:lineRule="auto"/>
                    <w:jc w:val="center"/>
                    <w:rPr>
                      <w:rFonts w:asciiTheme="minorHAnsi" w:eastAsiaTheme="minorHAnsi" w:hAnsiTheme="minorHAnsi" w:cs="Arial"/>
                      <w:b/>
                      <w:color w:val="FFFFFF" w:themeColor="background1"/>
                      <w:sz w:val="20"/>
                      <w:szCs w:val="20"/>
                      <w:lang w:val="en-US" w:eastAsia="en-US"/>
                    </w:rPr>
                  </w:pPr>
                  <w:proofErr w:type="spellStart"/>
                  <w:r w:rsidRPr="00D143FD">
                    <w:rPr>
                      <w:rFonts w:asciiTheme="minorHAnsi" w:eastAsiaTheme="minorHAnsi" w:hAnsiTheme="minorHAnsi" w:cs="Arial"/>
                      <w:b/>
                      <w:color w:val="FFFFFF" w:themeColor="background1"/>
                      <w:sz w:val="20"/>
                      <w:szCs w:val="20"/>
                      <w:lang w:val="en-US" w:eastAsia="en-US"/>
                    </w:rPr>
                    <w:t>Zavarivanje</w:t>
                  </w:r>
                  <w:proofErr w:type="spellEnd"/>
                  <w:r w:rsidRPr="00D143FD">
                    <w:rPr>
                      <w:rFonts w:asciiTheme="minorHAnsi" w:eastAsiaTheme="minorHAnsi" w:hAnsiTheme="minorHAnsi" w:cs="Arial"/>
                      <w:b/>
                      <w:color w:val="FFFFFF" w:themeColor="background1"/>
                      <w:sz w:val="20"/>
                      <w:szCs w:val="20"/>
                      <w:lang w:val="en-US" w:eastAsia="en-US"/>
                    </w:rPr>
                    <w:t xml:space="preserve"> </w:t>
                  </w:r>
                  <w:proofErr w:type="spellStart"/>
                  <w:r w:rsidRPr="00D143FD">
                    <w:rPr>
                      <w:rFonts w:asciiTheme="minorHAnsi" w:eastAsiaTheme="minorHAnsi" w:hAnsiTheme="minorHAnsi" w:cs="Arial"/>
                      <w:b/>
                      <w:color w:val="FFFFFF" w:themeColor="background1"/>
                      <w:sz w:val="20"/>
                      <w:szCs w:val="20"/>
                      <w:lang w:val="en-US" w:eastAsia="en-US"/>
                    </w:rPr>
                    <w:t>čelika</w:t>
                  </w:r>
                  <w:proofErr w:type="spellEnd"/>
                  <w:r w:rsidRPr="00D143FD">
                    <w:rPr>
                      <w:rFonts w:asciiTheme="minorHAnsi" w:eastAsiaTheme="minorHAnsi" w:hAnsiTheme="minorHAnsi" w:cs="Arial"/>
                      <w:b/>
                      <w:color w:val="FFFFFF" w:themeColor="background1"/>
                      <w:sz w:val="20"/>
                      <w:szCs w:val="20"/>
                      <w:lang w:val="en-US" w:eastAsia="en-US"/>
                    </w:rPr>
                    <w:t xml:space="preserve"> </w:t>
                  </w:r>
                  <w:proofErr w:type="spellStart"/>
                  <w:r w:rsidRPr="00D143FD">
                    <w:rPr>
                      <w:rFonts w:asciiTheme="minorHAnsi" w:eastAsiaTheme="minorHAnsi" w:hAnsiTheme="minorHAnsi" w:cs="Arial"/>
                      <w:b/>
                      <w:color w:val="FFFFFF" w:themeColor="background1"/>
                      <w:sz w:val="20"/>
                      <w:szCs w:val="20"/>
                      <w:lang w:val="en-US" w:eastAsia="en-US"/>
                    </w:rPr>
                    <w:t>sučeljenim</w:t>
                  </w:r>
                  <w:proofErr w:type="spellEnd"/>
                  <w:r w:rsidRPr="00D143FD">
                    <w:rPr>
                      <w:rFonts w:asciiTheme="minorHAnsi" w:eastAsiaTheme="minorHAnsi" w:hAnsiTheme="minorHAnsi" w:cs="Arial"/>
                      <w:b/>
                      <w:color w:val="FFFFFF" w:themeColor="background1"/>
                      <w:sz w:val="20"/>
                      <w:szCs w:val="20"/>
                      <w:lang w:val="en-US" w:eastAsia="en-US"/>
                    </w:rPr>
                    <w:t xml:space="preserve"> </w:t>
                  </w:r>
                  <w:proofErr w:type="spellStart"/>
                  <w:r w:rsidRPr="00D143FD">
                    <w:rPr>
                      <w:rFonts w:asciiTheme="minorHAnsi" w:eastAsiaTheme="minorHAnsi" w:hAnsiTheme="minorHAnsi" w:cs="Arial"/>
                      <w:b/>
                      <w:color w:val="FFFFFF" w:themeColor="background1"/>
                      <w:sz w:val="20"/>
                      <w:szCs w:val="20"/>
                      <w:lang w:val="en-US" w:eastAsia="en-US"/>
                    </w:rPr>
                    <w:t>spojem</w:t>
                  </w:r>
                  <w:proofErr w:type="spellEnd"/>
                  <w:r w:rsidRPr="00D143FD">
                    <w:rPr>
                      <w:rFonts w:asciiTheme="minorHAnsi" w:eastAsiaTheme="minorHAnsi" w:hAnsiTheme="minorHAnsi" w:cs="Arial"/>
                      <w:b/>
                      <w:color w:val="FFFFFF" w:themeColor="background1"/>
                      <w:sz w:val="20"/>
                      <w:szCs w:val="20"/>
                      <w:lang w:val="en-US" w:eastAsia="en-US"/>
                    </w:rPr>
                    <w:t xml:space="preserve"> </w:t>
                  </w:r>
                  <w:proofErr w:type="spellStart"/>
                  <w:r w:rsidRPr="00D143FD">
                    <w:rPr>
                      <w:rFonts w:asciiTheme="minorHAnsi" w:eastAsiaTheme="minorHAnsi" w:hAnsiTheme="minorHAnsi" w:cs="Arial"/>
                      <w:b/>
                      <w:color w:val="FFFFFF" w:themeColor="background1"/>
                      <w:sz w:val="20"/>
                      <w:szCs w:val="20"/>
                      <w:lang w:val="en-US" w:eastAsia="en-US"/>
                    </w:rPr>
                    <w:t>plinskim</w:t>
                  </w:r>
                  <w:proofErr w:type="spellEnd"/>
                  <w:r w:rsidRPr="00D143FD">
                    <w:rPr>
                      <w:rFonts w:asciiTheme="minorHAnsi" w:eastAsiaTheme="minorHAnsi" w:hAnsiTheme="minorHAnsi" w:cs="Arial"/>
                      <w:b/>
                      <w:color w:val="FFFFFF" w:themeColor="background1"/>
                      <w:sz w:val="20"/>
                      <w:szCs w:val="20"/>
                      <w:lang w:val="en-US" w:eastAsia="en-US"/>
                    </w:rPr>
                    <w:t xml:space="preserve"> </w:t>
                  </w:r>
                  <w:proofErr w:type="spellStart"/>
                  <w:r w:rsidRPr="00D143FD">
                    <w:rPr>
                      <w:rFonts w:asciiTheme="minorHAnsi" w:eastAsiaTheme="minorHAnsi" w:hAnsiTheme="minorHAnsi" w:cs="Arial"/>
                      <w:b/>
                      <w:color w:val="FFFFFF" w:themeColor="background1"/>
                      <w:sz w:val="20"/>
                      <w:szCs w:val="20"/>
                      <w:lang w:val="en-US" w:eastAsia="en-US"/>
                    </w:rPr>
                    <w:t>zavarivanjem</w:t>
                  </w:r>
                  <w:proofErr w:type="spellEnd"/>
                  <w:r w:rsidRPr="00D143FD">
                    <w:rPr>
                      <w:rFonts w:asciiTheme="minorHAnsi" w:eastAsiaTheme="minorHAnsi" w:hAnsiTheme="minorHAnsi" w:cs="Arial"/>
                      <w:b/>
                      <w:color w:val="FFFFFF" w:themeColor="background1"/>
                      <w:sz w:val="20"/>
                      <w:szCs w:val="20"/>
                      <w:lang w:val="en-US" w:eastAsia="en-US"/>
                    </w:rPr>
                    <w:t xml:space="preserve"> (311)</w:t>
                  </w:r>
                </w:p>
              </w:tc>
              <w:tc>
                <w:tcPr>
                  <w:tcW w:w="1226" w:type="pct"/>
                  <w:tcBorders>
                    <w:top w:val="single" w:sz="12" w:space="0" w:color="auto"/>
                    <w:left w:val="single" w:sz="12" w:space="0" w:color="FFFFFF" w:themeColor="background1"/>
                    <w:bottom w:val="single" w:sz="12" w:space="0" w:color="FFFFFF" w:themeColor="background1"/>
                    <w:right w:val="single" w:sz="12" w:space="0" w:color="auto"/>
                  </w:tcBorders>
                  <w:shd w:val="clear" w:color="auto" w:fill="404040"/>
                  <w:vAlign w:val="center"/>
                </w:tcPr>
                <w:p w14:paraId="40B5B518" w14:textId="77777777" w:rsidR="006C438E" w:rsidRPr="00D143FD" w:rsidRDefault="006C438E" w:rsidP="006C438E">
                  <w:pPr>
                    <w:spacing w:after="0" w:line="240" w:lineRule="auto"/>
                    <w:jc w:val="center"/>
                    <w:rPr>
                      <w:rFonts w:asciiTheme="minorHAnsi" w:eastAsiaTheme="minorHAnsi" w:hAnsiTheme="minorHAnsi" w:cs="Arial"/>
                      <w:b/>
                      <w:color w:val="FFFFFF" w:themeColor="background1"/>
                      <w:sz w:val="20"/>
                      <w:szCs w:val="20"/>
                      <w:lang w:val="en-US" w:eastAsia="en-US"/>
                    </w:rPr>
                  </w:pPr>
                  <w:proofErr w:type="spellStart"/>
                  <w:r w:rsidRPr="00D143FD">
                    <w:rPr>
                      <w:rFonts w:asciiTheme="minorHAnsi" w:eastAsiaTheme="minorHAnsi" w:hAnsiTheme="minorHAnsi" w:cs="Arial"/>
                      <w:b/>
                      <w:color w:val="FFFFFF" w:themeColor="background1"/>
                      <w:sz w:val="20"/>
                      <w:szCs w:val="20"/>
                      <w:lang w:val="en-US" w:eastAsia="en-US"/>
                    </w:rPr>
                    <w:t>Materijal</w:t>
                  </w:r>
                  <w:proofErr w:type="spellEnd"/>
                  <w:r w:rsidRPr="00D143FD">
                    <w:rPr>
                      <w:rFonts w:asciiTheme="minorHAnsi" w:eastAsiaTheme="minorHAnsi" w:hAnsiTheme="minorHAnsi" w:cs="Arial"/>
                      <w:b/>
                      <w:color w:val="FFFFFF" w:themeColor="background1"/>
                      <w:sz w:val="20"/>
                      <w:szCs w:val="20"/>
                      <w:lang w:val="en-US" w:eastAsia="en-US"/>
                    </w:rPr>
                    <w:t xml:space="preserve"> </w:t>
                  </w:r>
                  <w:proofErr w:type="spellStart"/>
                  <w:r w:rsidRPr="00D143FD">
                    <w:rPr>
                      <w:rFonts w:asciiTheme="minorHAnsi" w:eastAsiaTheme="minorHAnsi" w:hAnsiTheme="minorHAnsi" w:cs="Arial"/>
                      <w:b/>
                      <w:color w:val="FFFFFF" w:themeColor="background1"/>
                      <w:sz w:val="20"/>
                      <w:szCs w:val="20"/>
                      <w:lang w:val="en-US" w:eastAsia="en-US"/>
                    </w:rPr>
                    <w:t>grupe</w:t>
                  </w:r>
                  <w:proofErr w:type="spellEnd"/>
                  <w:r w:rsidRPr="00D143FD">
                    <w:rPr>
                      <w:rFonts w:asciiTheme="minorHAnsi" w:eastAsiaTheme="minorHAnsi" w:hAnsiTheme="minorHAnsi" w:cs="Arial"/>
                      <w:b/>
                      <w:color w:val="FFFFFF" w:themeColor="background1"/>
                      <w:sz w:val="20"/>
                      <w:szCs w:val="20"/>
                      <w:lang w:val="en-US" w:eastAsia="en-US"/>
                    </w:rPr>
                    <w:t xml:space="preserve">   1 i 11                     HRN EN ISO /TR 15608</w:t>
                  </w:r>
                </w:p>
              </w:tc>
            </w:tr>
            <w:tr w:rsidR="006C438E" w:rsidRPr="00D143FD" w14:paraId="2D0B31B8" w14:textId="77777777" w:rsidTr="007A5296">
              <w:trPr>
                <w:trHeight w:hRule="exact" w:val="724"/>
              </w:trPr>
              <w:tc>
                <w:tcPr>
                  <w:tcW w:w="162" w:type="pct"/>
                  <w:vMerge/>
                  <w:tcBorders>
                    <w:top w:val="nil"/>
                    <w:left w:val="single" w:sz="12" w:space="0" w:color="auto"/>
                    <w:bottom w:val="single" w:sz="12" w:space="0" w:color="auto"/>
                    <w:right w:val="single" w:sz="12" w:space="0" w:color="FFFFFF" w:themeColor="background1"/>
                  </w:tcBorders>
                  <w:shd w:val="clear" w:color="auto" w:fill="404040"/>
                  <w:vAlign w:val="center"/>
                </w:tcPr>
                <w:p w14:paraId="5EEE1231" w14:textId="77777777" w:rsidR="006C438E" w:rsidRPr="00D143FD" w:rsidRDefault="006C438E" w:rsidP="006C438E">
                  <w:pPr>
                    <w:spacing w:after="0" w:line="240" w:lineRule="auto"/>
                    <w:jc w:val="center"/>
                    <w:rPr>
                      <w:rFonts w:asciiTheme="minorHAnsi" w:eastAsiaTheme="minorHAnsi" w:hAnsiTheme="minorHAnsi" w:cs="Arial"/>
                      <w:color w:val="FFFFFF" w:themeColor="background1"/>
                      <w:sz w:val="20"/>
                      <w:szCs w:val="20"/>
                      <w:lang w:val="en-US" w:eastAsia="en-US"/>
                    </w:rPr>
                  </w:pPr>
                </w:p>
              </w:tc>
              <w:tc>
                <w:tcPr>
                  <w:tcW w:w="904"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6E3CDB8F" w14:textId="77777777" w:rsidR="006C438E" w:rsidRPr="00D143FD" w:rsidRDefault="006C438E" w:rsidP="006C438E">
                  <w:pPr>
                    <w:spacing w:after="0" w:line="240" w:lineRule="auto"/>
                    <w:jc w:val="center"/>
                    <w:rPr>
                      <w:rFonts w:asciiTheme="minorHAnsi" w:eastAsiaTheme="minorHAnsi" w:hAnsiTheme="minorHAnsi" w:cs="Arial"/>
                      <w:b/>
                      <w:color w:val="FFFFFF" w:themeColor="background1"/>
                      <w:sz w:val="20"/>
                      <w:szCs w:val="20"/>
                      <w:lang w:val="en-US" w:eastAsia="en-US"/>
                    </w:rPr>
                  </w:pPr>
                  <w:proofErr w:type="spellStart"/>
                  <w:r w:rsidRPr="00D143FD">
                    <w:rPr>
                      <w:rFonts w:asciiTheme="minorHAnsi" w:eastAsiaTheme="minorHAnsi" w:hAnsiTheme="minorHAnsi" w:cs="Arial"/>
                      <w:b/>
                      <w:color w:val="FFFFFF" w:themeColor="background1"/>
                      <w:sz w:val="20"/>
                      <w:szCs w:val="20"/>
                      <w:lang w:val="en-US" w:eastAsia="en-US"/>
                    </w:rPr>
                    <w:t>Vrsta</w:t>
                  </w:r>
                  <w:proofErr w:type="spellEnd"/>
                  <w:r w:rsidRPr="00D143FD">
                    <w:rPr>
                      <w:rFonts w:asciiTheme="minorHAnsi" w:eastAsiaTheme="minorHAnsi" w:hAnsiTheme="minorHAnsi" w:cs="Arial"/>
                      <w:b/>
                      <w:color w:val="FFFFFF" w:themeColor="background1"/>
                      <w:sz w:val="20"/>
                      <w:szCs w:val="20"/>
                      <w:lang w:val="en-US" w:eastAsia="en-US"/>
                    </w:rPr>
                    <w:t xml:space="preserve"> </w:t>
                  </w:r>
                  <w:proofErr w:type="spellStart"/>
                  <w:r w:rsidRPr="00D143FD">
                    <w:rPr>
                      <w:rFonts w:asciiTheme="minorHAnsi" w:eastAsiaTheme="minorHAnsi" w:hAnsiTheme="minorHAnsi" w:cs="Arial"/>
                      <w:b/>
                      <w:color w:val="FFFFFF" w:themeColor="background1"/>
                      <w:sz w:val="20"/>
                      <w:szCs w:val="20"/>
                      <w:lang w:val="en-US" w:eastAsia="en-US"/>
                    </w:rPr>
                    <w:t>zavara</w:t>
                  </w:r>
                  <w:proofErr w:type="spellEnd"/>
                </w:p>
              </w:tc>
              <w:tc>
                <w:tcPr>
                  <w:tcW w:w="707"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2FBFDD29" w14:textId="77777777" w:rsidR="006C438E" w:rsidRPr="00D143FD" w:rsidRDefault="006C438E" w:rsidP="006C438E">
                  <w:pPr>
                    <w:spacing w:after="0" w:line="240" w:lineRule="auto"/>
                    <w:jc w:val="center"/>
                    <w:rPr>
                      <w:rFonts w:asciiTheme="minorHAnsi" w:eastAsiaTheme="minorHAnsi" w:hAnsiTheme="minorHAnsi" w:cs="Arial"/>
                      <w:b/>
                      <w:color w:val="FFFFFF" w:themeColor="background1"/>
                      <w:sz w:val="20"/>
                      <w:szCs w:val="20"/>
                      <w:lang w:val="en-US" w:eastAsia="en-US"/>
                    </w:rPr>
                  </w:pPr>
                  <w:proofErr w:type="spellStart"/>
                  <w:r w:rsidRPr="00D143FD">
                    <w:rPr>
                      <w:rFonts w:asciiTheme="minorHAnsi" w:eastAsiaTheme="minorHAnsi" w:hAnsiTheme="minorHAnsi" w:cs="Arial"/>
                      <w:b/>
                      <w:color w:val="FFFFFF" w:themeColor="background1"/>
                      <w:sz w:val="20"/>
                      <w:szCs w:val="20"/>
                      <w:lang w:val="en-US" w:eastAsia="en-US"/>
                    </w:rPr>
                    <w:t>Preporučena</w:t>
                  </w:r>
                  <w:proofErr w:type="spellEnd"/>
                  <w:r w:rsidRPr="00D143FD">
                    <w:rPr>
                      <w:rFonts w:asciiTheme="minorHAnsi" w:eastAsiaTheme="minorHAnsi" w:hAnsiTheme="minorHAnsi" w:cs="Arial"/>
                      <w:b/>
                      <w:color w:val="FFFFFF" w:themeColor="background1"/>
                      <w:sz w:val="20"/>
                      <w:szCs w:val="20"/>
                      <w:lang w:val="en-US" w:eastAsia="en-US"/>
                    </w:rPr>
                    <w:t xml:space="preserve"> </w:t>
                  </w:r>
                  <w:proofErr w:type="spellStart"/>
                  <w:r w:rsidRPr="00D143FD">
                    <w:rPr>
                      <w:rFonts w:asciiTheme="minorHAnsi" w:eastAsiaTheme="minorHAnsi" w:hAnsiTheme="minorHAnsi" w:cs="Arial"/>
                      <w:b/>
                      <w:color w:val="FFFFFF" w:themeColor="background1"/>
                      <w:sz w:val="20"/>
                      <w:szCs w:val="20"/>
                      <w:lang w:val="en-US" w:eastAsia="en-US"/>
                    </w:rPr>
                    <w:t>debljina</w:t>
                  </w:r>
                  <w:proofErr w:type="spellEnd"/>
                  <w:r w:rsidRPr="00D143FD">
                    <w:rPr>
                      <w:rFonts w:asciiTheme="minorHAnsi" w:eastAsiaTheme="minorHAnsi" w:hAnsiTheme="minorHAnsi" w:cs="Arial"/>
                      <w:b/>
                      <w:color w:val="FFFFFF" w:themeColor="background1"/>
                      <w:sz w:val="20"/>
                      <w:szCs w:val="20"/>
                      <w:lang w:val="en-US" w:eastAsia="en-US"/>
                    </w:rPr>
                    <w:t xml:space="preserve"> lima [mm]</w:t>
                  </w:r>
                </w:p>
              </w:tc>
              <w:tc>
                <w:tcPr>
                  <w:tcW w:w="502"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6E942A0F" w14:textId="77777777" w:rsidR="006C438E" w:rsidRPr="00D143FD" w:rsidRDefault="006C438E" w:rsidP="006C438E">
                  <w:pPr>
                    <w:spacing w:after="0" w:line="240" w:lineRule="auto"/>
                    <w:jc w:val="center"/>
                    <w:rPr>
                      <w:rFonts w:asciiTheme="minorHAnsi" w:eastAsiaTheme="minorHAnsi" w:hAnsiTheme="minorHAnsi" w:cs="Arial"/>
                      <w:b/>
                      <w:color w:val="FFFFFF" w:themeColor="background1"/>
                      <w:sz w:val="20"/>
                      <w:szCs w:val="20"/>
                      <w:lang w:val="en-US" w:eastAsia="en-US"/>
                    </w:rPr>
                  </w:pPr>
                  <w:proofErr w:type="spellStart"/>
                  <w:r w:rsidRPr="00D143FD">
                    <w:rPr>
                      <w:rFonts w:asciiTheme="minorHAnsi" w:eastAsiaTheme="minorHAnsi" w:hAnsiTheme="minorHAnsi" w:cs="Arial"/>
                      <w:b/>
                      <w:color w:val="FFFFFF" w:themeColor="background1"/>
                      <w:sz w:val="20"/>
                      <w:szCs w:val="20"/>
                      <w:lang w:val="en-US" w:eastAsia="en-US"/>
                    </w:rPr>
                    <w:t>Položaj</w:t>
                  </w:r>
                  <w:proofErr w:type="spellEnd"/>
                  <w:r w:rsidRPr="00D143FD">
                    <w:rPr>
                      <w:rFonts w:asciiTheme="minorHAnsi" w:eastAsiaTheme="minorHAnsi" w:hAnsiTheme="minorHAnsi" w:cs="Arial"/>
                      <w:b/>
                      <w:color w:val="FFFFFF" w:themeColor="background1"/>
                      <w:sz w:val="20"/>
                      <w:szCs w:val="20"/>
                      <w:lang w:val="en-US" w:eastAsia="en-US"/>
                    </w:rPr>
                    <w:t xml:space="preserve"> </w:t>
                  </w:r>
                  <w:proofErr w:type="spellStart"/>
                  <w:r w:rsidRPr="00D143FD">
                    <w:rPr>
                      <w:rFonts w:asciiTheme="minorHAnsi" w:eastAsiaTheme="minorHAnsi" w:hAnsiTheme="minorHAnsi" w:cs="Arial"/>
                      <w:b/>
                      <w:color w:val="FFFFFF" w:themeColor="background1"/>
                      <w:sz w:val="20"/>
                      <w:szCs w:val="20"/>
                      <w:lang w:val="en-US" w:eastAsia="en-US"/>
                    </w:rPr>
                    <w:t>zavarivanja</w:t>
                  </w:r>
                  <w:proofErr w:type="spellEnd"/>
                </w:p>
              </w:tc>
              <w:tc>
                <w:tcPr>
                  <w:tcW w:w="1499" w:type="pct"/>
                  <w:gridSpan w:val="2"/>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451E7C2F" w14:textId="77777777" w:rsidR="006C438E" w:rsidRPr="00D143FD" w:rsidRDefault="006C438E" w:rsidP="006C438E">
                  <w:pPr>
                    <w:spacing w:after="0" w:line="240" w:lineRule="auto"/>
                    <w:jc w:val="center"/>
                    <w:rPr>
                      <w:rFonts w:asciiTheme="minorHAnsi" w:eastAsiaTheme="minorHAnsi" w:hAnsiTheme="minorHAnsi" w:cs="Arial"/>
                      <w:b/>
                      <w:color w:val="FFFFFF" w:themeColor="background1"/>
                      <w:sz w:val="20"/>
                      <w:szCs w:val="20"/>
                      <w:lang w:val="en-US" w:eastAsia="en-US"/>
                    </w:rPr>
                  </w:pPr>
                  <w:proofErr w:type="spellStart"/>
                  <w:r w:rsidRPr="00D143FD">
                    <w:rPr>
                      <w:rFonts w:asciiTheme="minorHAnsi" w:eastAsiaTheme="minorHAnsi" w:hAnsiTheme="minorHAnsi" w:cs="Arial"/>
                      <w:b/>
                      <w:color w:val="FFFFFF" w:themeColor="background1"/>
                      <w:sz w:val="20"/>
                      <w:szCs w:val="20"/>
                      <w:lang w:val="en-US" w:eastAsia="en-US"/>
                    </w:rPr>
                    <w:t>Skica</w:t>
                  </w:r>
                  <w:proofErr w:type="spellEnd"/>
                </w:p>
              </w:tc>
              <w:tc>
                <w:tcPr>
                  <w:tcW w:w="1226" w:type="pct"/>
                  <w:tcBorders>
                    <w:top w:val="single" w:sz="12" w:space="0" w:color="FFFFFF" w:themeColor="background1"/>
                    <w:left w:val="single" w:sz="12" w:space="0" w:color="FFFFFF" w:themeColor="background1"/>
                    <w:bottom w:val="single" w:sz="12" w:space="0" w:color="auto"/>
                    <w:right w:val="single" w:sz="12" w:space="0" w:color="000000"/>
                  </w:tcBorders>
                  <w:shd w:val="clear" w:color="auto" w:fill="404040"/>
                  <w:vAlign w:val="center"/>
                </w:tcPr>
                <w:p w14:paraId="3D8EDEEE" w14:textId="77777777" w:rsidR="006C438E" w:rsidRPr="00D143FD" w:rsidRDefault="006C438E" w:rsidP="006C438E">
                  <w:pPr>
                    <w:spacing w:after="0" w:line="240" w:lineRule="auto"/>
                    <w:jc w:val="center"/>
                    <w:rPr>
                      <w:rFonts w:asciiTheme="minorHAnsi" w:eastAsiaTheme="minorHAnsi" w:hAnsiTheme="minorHAnsi" w:cs="Arial"/>
                      <w:b/>
                      <w:color w:val="FFFFFF" w:themeColor="background1"/>
                      <w:sz w:val="20"/>
                      <w:szCs w:val="20"/>
                      <w:lang w:val="en-US" w:eastAsia="en-US"/>
                    </w:rPr>
                  </w:pPr>
                  <w:proofErr w:type="spellStart"/>
                  <w:r w:rsidRPr="00D143FD">
                    <w:rPr>
                      <w:rFonts w:asciiTheme="minorHAnsi" w:eastAsiaTheme="minorHAnsi" w:hAnsiTheme="minorHAnsi" w:cs="Arial"/>
                      <w:b/>
                      <w:color w:val="FFFFFF" w:themeColor="background1"/>
                      <w:sz w:val="20"/>
                      <w:szCs w:val="20"/>
                      <w:lang w:val="en-US" w:eastAsia="en-US"/>
                    </w:rPr>
                    <w:t>Opaska</w:t>
                  </w:r>
                  <w:proofErr w:type="spellEnd"/>
                </w:p>
              </w:tc>
            </w:tr>
            <w:tr w:rsidR="006C438E" w:rsidRPr="00D143FD" w14:paraId="0078481D" w14:textId="77777777" w:rsidTr="007A5296">
              <w:trPr>
                <w:trHeight w:hRule="exact" w:val="998"/>
              </w:trPr>
              <w:tc>
                <w:tcPr>
                  <w:tcW w:w="162" w:type="pct"/>
                  <w:tcBorders>
                    <w:top w:val="single" w:sz="12" w:space="0" w:color="auto"/>
                    <w:left w:val="single" w:sz="12" w:space="0" w:color="auto"/>
                    <w:bottom w:val="single" w:sz="4" w:space="0" w:color="auto"/>
                    <w:right w:val="single" w:sz="5" w:space="0" w:color="000000"/>
                  </w:tcBorders>
                  <w:vAlign w:val="center"/>
                </w:tcPr>
                <w:p w14:paraId="217F30D8" w14:textId="77777777" w:rsidR="006C438E" w:rsidRPr="00D143FD" w:rsidRDefault="006C438E" w:rsidP="006C438E">
                  <w:pPr>
                    <w:spacing w:after="0" w:line="240" w:lineRule="auto"/>
                    <w:jc w:val="center"/>
                    <w:rPr>
                      <w:rFonts w:asciiTheme="minorHAnsi" w:eastAsiaTheme="minorHAnsi" w:hAnsiTheme="minorHAnsi" w:cs="Arial"/>
                      <w:sz w:val="20"/>
                      <w:szCs w:val="20"/>
                      <w:lang w:val="en-US" w:eastAsia="en-US"/>
                    </w:rPr>
                  </w:pPr>
                  <w:r w:rsidRPr="00D143FD">
                    <w:rPr>
                      <w:rFonts w:asciiTheme="minorHAnsi" w:eastAsiaTheme="minorHAnsi" w:hAnsiTheme="minorHAnsi" w:cs="Arial"/>
                      <w:sz w:val="20"/>
                      <w:szCs w:val="20"/>
                      <w:lang w:val="en-US" w:eastAsia="en-US"/>
                    </w:rPr>
                    <w:t>1</w:t>
                  </w:r>
                </w:p>
              </w:tc>
              <w:tc>
                <w:tcPr>
                  <w:tcW w:w="904" w:type="pct"/>
                  <w:tcBorders>
                    <w:top w:val="single" w:sz="12" w:space="0" w:color="auto"/>
                    <w:left w:val="single" w:sz="5" w:space="0" w:color="000000"/>
                    <w:bottom w:val="single" w:sz="4" w:space="0" w:color="auto"/>
                    <w:right w:val="single" w:sz="5" w:space="0" w:color="000000"/>
                  </w:tcBorders>
                  <w:vAlign w:val="center"/>
                </w:tcPr>
                <w:p w14:paraId="27818F82" w14:textId="77777777" w:rsidR="006C438E" w:rsidRPr="00D143FD" w:rsidRDefault="006C438E" w:rsidP="006C438E">
                  <w:pPr>
                    <w:spacing w:after="0" w:line="240" w:lineRule="auto"/>
                    <w:jc w:val="center"/>
                    <w:rPr>
                      <w:rFonts w:asciiTheme="minorHAnsi" w:eastAsiaTheme="minorHAnsi" w:hAnsiTheme="minorHAnsi" w:cs="Arial"/>
                      <w:sz w:val="20"/>
                      <w:szCs w:val="20"/>
                      <w:lang w:val="en-US" w:eastAsia="en-US"/>
                    </w:rPr>
                  </w:pPr>
                  <w:proofErr w:type="spellStart"/>
                  <w:r w:rsidRPr="00D143FD">
                    <w:rPr>
                      <w:rFonts w:asciiTheme="minorHAnsi" w:eastAsiaTheme="minorHAnsi" w:hAnsiTheme="minorHAnsi" w:cs="Arial"/>
                      <w:sz w:val="20"/>
                      <w:szCs w:val="20"/>
                      <w:lang w:val="en-US" w:eastAsia="en-US"/>
                    </w:rPr>
                    <w:t>Uvod</w:t>
                  </w:r>
                  <w:proofErr w:type="spellEnd"/>
                </w:p>
              </w:tc>
              <w:tc>
                <w:tcPr>
                  <w:tcW w:w="707" w:type="pct"/>
                  <w:tcBorders>
                    <w:top w:val="single" w:sz="12" w:space="0" w:color="auto"/>
                    <w:left w:val="single" w:sz="5" w:space="0" w:color="000000"/>
                    <w:bottom w:val="single" w:sz="4" w:space="0" w:color="auto"/>
                    <w:right w:val="single" w:sz="5" w:space="0" w:color="000000"/>
                  </w:tcBorders>
                  <w:vAlign w:val="center"/>
                </w:tcPr>
                <w:p w14:paraId="306B3B2E" w14:textId="77777777" w:rsidR="006C438E" w:rsidRPr="00D143FD" w:rsidRDefault="006C438E" w:rsidP="006C438E">
                  <w:pPr>
                    <w:spacing w:after="0" w:line="240" w:lineRule="auto"/>
                    <w:jc w:val="center"/>
                    <w:rPr>
                      <w:rFonts w:asciiTheme="minorHAnsi" w:eastAsiaTheme="minorHAnsi" w:hAnsiTheme="minorHAnsi" w:cs="Arial"/>
                      <w:sz w:val="20"/>
                      <w:szCs w:val="20"/>
                      <w:lang w:val="en-US" w:eastAsia="en-US"/>
                    </w:rPr>
                  </w:pPr>
                </w:p>
              </w:tc>
              <w:tc>
                <w:tcPr>
                  <w:tcW w:w="1054" w:type="pct"/>
                  <w:gridSpan w:val="2"/>
                  <w:tcBorders>
                    <w:top w:val="single" w:sz="12" w:space="0" w:color="auto"/>
                    <w:left w:val="single" w:sz="5" w:space="0" w:color="000000"/>
                    <w:bottom w:val="single" w:sz="4" w:space="0" w:color="auto"/>
                    <w:right w:val="single" w:sz="5" w:space="0" w:color="000000"/>
                  </w:tcBorders>
                  <w:vAlign w:val="center"/>
                </w:tcPr>
                <w:p w14:paraId="1CCA1C18" w14:textId="77777777" w:rsidR="006C438E" w:rsidRPr="00D143FD" w:rsidRDefault="006C438E" w:rsidP="006C438E">
                  <w:pPr>
                    <w:spacing w:after="0" w:line="240" w:lineRule="auto"/>
                    <w:jc w:val="center"/>
                    <w:rPr>
                      <w:rFonts w:asciiTheme="minorHAnsi" w:eastAsiaTheme="minorHAnsi" w:hAnsiTheme="minorHAnsi" w:cs="Arial"/>
                      <w:sz w:val="20"/>
                      <w:szCs w:val="20"/>
                      <w:lang w:val="en-US" w:eastAsia="en-US"/>
                    </w:rPr>
                  </w:pPr>
                </w:p>
              </w:tc>
              <w:tc>
                <w:tcPr>
                  <w:tcW w:w="947" w:type="pct"/>
                  <w:tcBorders>
                    <w:top w:val="single" w:sz="12" w:space="0" w:color="auto"/>
                    <w:left w:val="single" w:sz="5" w:space="0" w:color="000000"/>
                    <w:bottom w:val="single" w:sz="4" w:space="0" w:color="auto"/>
                    <w:right w:val="single" w:sz="5" w:space="0" w:color="000000"/>
                  </w:tcBorders>
                  <w:vAlign w:val="center"/>
                </w:tcPr>
                <w:p w14:paraId="10A48A08" w14:textId="77777777" w:rsidR="006C438E" w:rsidRPr="00D143FD" w:rsidRDefault="006C438E" w:rsidP="006C438E">
                  <w:pPr>
                    <w:spacing w:after="0" w:line="240" w:lineRule="auto"/>
                    <w:jc w:val="center"/>
                    <w:rPr>
                      <w:rFonts w:asciiTheme="minorHAnsi" w:eastAsiaTheme="minorHAnsi" w:hAnsiTheme="minorHAnsi" w:cs="Arial"/>
                      <w:sz w:val="20"/>
                      <w:szCs w:val="20"/>
                      <w:lang w:val="en-US" w:eastAsia="en-US"/>
                    </w:rPr>
                  </w:pPr>
                </w:p>
              </w:tc>
              <w:tc>
                <w:tcPr>
                  <w:tcW w:w="1226" w:type="pct"/>
                  <w:tcBorders>
                    <w:top w:val="single" w:sz="12" w:space="0" w:color="auto"/>
                    <w:left w:val="single" w:sz="5" w:space="0" w:color="000000"/>
                    <w:bottom w:val="single" w:sz="4" w:space="0" w:color="auto"/>
                    <w:right w:val="single" w:sz="12" w:space="0" w:color="auto"/>
                  </w:tcBorders>
                  <w:vAlign w:val="center"/>
                </w:tcPr>
                <w:p w14:paraId="1350090F" w14:textId="77777777" w:rsidR="006C438E" w:rsidRPr="00D143FD" w:rsidRDefault="006C438E" w:rsidP="006C438E">
                  <w:pPr>
                    <w:spacing w:after="0" w:line="240" w:lineRule="auto"/>
                    <w:jc w:val="center"/>
                    <w:rPr>
                      <w:rFonts w:asciiTheme="minorHAnsi" w:eastAsiaTheme="minorHAnsi" w:hAnsiTheme="minorHAnsi" w:cs="Arial"/>
                      <w:sz w:val="20"/>
                      <w:szCs w:val="20"/>
                      <w:lang w:val="en-US" w:eastAsia="en-US"/>
                    </w:rPr>
                  </w:pPr>
                </w:p>
              </w:tc>
            </w:tr>
            <w:tr w:rsidR="006C438E" w:rsidRPr="00D143FD" w14:paraId="419D7F43" w14:textId="77777777" w:rsidTr="007A5296">
              <w:trPr>
                <w:trHeight w:hRule="exact" w:val="998"/>
              </w:trPr>
              <w:tc>
                <w:tcPr>
                  <w:tcW w:w="162" w:type="pct"/>
                  <w:tcBorders>
                    <w:top w:val="single" w:sz="4" w:space="0" w:color="auto"/>
                    <w:left w:val="single" w:sz="12" w:space="0" w:color="auto"/>
                    <w:bottom w:val="single" w:sz="4" w:space="0" w:color="auto"/>
                    <w:right w:val="single" w:sz="5" w:space="0" w:color="000000"/>
                  </w:tcBorders>
                  <w:vAlign w:val="center"/>
                </w:tcPr>
                <w:p w14:paraId="217334D6" w14:textId="77777777" w:rsidR="006C438E" w:rsidRPr="00D143FD" w:rsidRDefault="006C438E" w:rsidP="006C438E">
                  <w:pPr>
                    <w:spacing w:after="0" w:line="240" w:lineRule="auto"/>
                    <w:jc w:val="center"/>
                    <w:rPr>
                      <w:rFonts w:asciiTheme="minorHAnsi" w:eastAsiaTheme="minorHAnsi" w:hAnsiTheme="minorHAnsi" w:cs="Arial"/>
                      <w:sz w:val="20"/>
                      <w:szCs w:val="20"/>
                      <w:lang w:val="en-US" w:eastAsia="en-US"/>
                    </w:rPr>
                  </w:pPr>
                  <w:r w:rsidRPr="00D143FD">
                    <w:rPr>
                      <w:rFonts w:asciiTheme="minorHAnsi" w:eastAsiaTheme="minorHAnsi" w:hAnsiTheme="minorHAnsi" w:cs="Arial"/>
                      <w:sz w:val="20"/>
                      <w:szCs w:val="20"/>
                      <w:lang w:val="en-US" w:eastAsia="en-US"/>
                    </w:rPr>
                    <w:t>2</w:t>
                  </w:r>
                </w:p>
              </w:tc>
              <w:tc>
                <w:tcPr>
                  <w:tcW w:w="904" w:type="pct"/>
                  <w:tcBorders>
                    <w:top w:val="single" w:sz="4" w:space="0" w:color="auto"/>
                    <w:left w:val="single" w:sz="5" w:space="0" w:color="000000"/>
                    <w:bottom w:val="single" w:sz="4" w:space="0" w:color="auto"/>
                    <w:right w:val="single" w:sz="5" w:space="0" w:color="000000"/>
                  </w:tcBorders>
                  <w:vAlign w:val="center"/>
                </w:tcPr>
                <w:p w14:paraId="5BBEC757" w14:textId="77777777" w:rsidR="006C438E" w:rsidRPr="00D143FD" w:rsidRDefault="006C438E" w:rsidP="006C438E">
                  <w:pPr>
                    <w:spacing w:after="0" w:line="240" w:lineRule="auto"/>
                    <w:jc w:val="center"/>
                    <w:rPr>
                      <w:rFonts w:asciiTheme="minorHAnsi" w:eastAsiaTheme="minorHAnsi" w:hAnsiTheme="minorHAnsi" w:cs="Arial"/>
                      <w:sz w:val="20"/>
                      <w:szCs w:val="20"/>
                      <w:lang w:val="en-US" w:eastAsia="en-US"/>
                    </w:rPr>
                  </w:pPr>
                  <w:proofErr w:type="spellStart"/>
                  <w:r w:rsidRPr="00D143FD">
                    <w:rPr>
                      <w:rFonts w:asciiTheme="minorHAnsi" w:eastAsiaTheme="minorHAnsi" w:hAnsiTheme="minorHAnsi" w:cs="Arial"/>
                      <w:sz w:val="20"/>
                      <w:szCs w:val="20"/>
                      <w:lang w:val="en-US" w:eastAsia="en-US"/>
                    </w:rPr>
                    <w:t>Jednostrani</w:t>
                  </w:r>
                  <w:proofErr w:type="spellEnd"/>
                </w:p>
                <w:p w14:paraId="40F23287" w14:textId="77777777" w:rsidR="006C438E" w:rsidRPr="00D143FD" w:rsidRDefault="006C438E" w:rsidP="006C438E">
                  <w:pPr>
                    <w:spacing w:after="0" w:line="240" w:lineRule="auto"/>
                    <w:jc w:val="center"/>
                    <w:rPr>
                      <w:rFonts w:asciiTheme="minorHAnsi" w:eastAsiaTheme="minorHAnsi" w:hAnsiTheme="minorHAnsi" w:cs="Arial"/>
                      <w:sz w:val="20"/>
                      <w:szCs w:val="20"/>
                      <w:lang w:val="en-US" w:eastAsia="en-US"/>
                    </w:rPr>
                  </w:pPr>
                  <w:r w:rsidRPr="00D143FD">
                    <w:rPr>
                      <w:rFonts w:asciiTheme="minorHAnsi" w:eastAsiaTheme="minorHAnsi" w:hAnsiTheme="minorHAnsi" w:cs="Arial"/>
                      <w:sz w:val="20"/>
                      <w:szCs w:val="20"/>
                      <w:lang w:val="en-US" w:eastAsia="en-US"/>
                    </w:rPr>
                    <w:t>V-</w:t>
                  </w:r>
                  <w:proofErr w:type="spellStart"/>
                  <w:r w:rsidRPr="00D143FD">
                    <w:rPr>
                      <w:rFonts w:asciiTheme="minorHAnsi" w:eastAsiaTheme="minorHAnsi" w:hAnsiTheme="minorHAnsi" w:cs="Arial"/>
                      <w:sz w:val="20"/>
                      <w:szCs w:val="20"/>
                      <w:lang w:val="en-US" w:eastAsia="en-US"/>
                    </w:rPr>
                    <w:t>sučeljeni</w:t>
                  </w:r>
                  <w:proofErr w:type="spellEnd"/>
                  <w:r w:rsidRPr="00D143FD">
                    <w:rPr>
                      <w:rFonts w:asciiTheme="minorHAnsi" w:eastAsiaTheme="minorHAnsi" w:hAnsiTheme="minorHAnsi" w:cs="Arial"/>
                      <w:sz w:val="20"/>
                      <w:szCs w:val="20"/>
                      <w:lang w:val="en-US" w:eastAsia="en-US"/>
                    </w:rPr>
                    <w:t xml:space="preserve"> </w:t>
                  </w:r>
                  <w:proofErr w:type="spellStart"/>
                  <w:r w:rsidRPr="00D143FD">
                    <w:rPr>
                      <w:rFonts w:asciiTheme="minorHAnsi" w:eastAsiaTheme="minorHAnsi" w:hAnsiTheme="minorHAnsi" w:cs="Arial"/>
                      <w:sz w:val="20"/>
                      <w:szCs w:val="20"/>
                      <w:lang w:val="en-US" w:eastAsia="en-US"/>
                    </w:rPr>
                    <w:t>zavar</w:t>
                  </w:r>
                  <w:proofErr w:type="spellEnd"/>
                </w:p>
              </w:tc>
              <w:tc>
                <w:tcPr>
                  <w:tcW w:w="707" w:type="pct"/>
                  <w:tcBorders>
                    <w:top w:val="single" w:sz="4" w:space="0" w:color="auto"/>
                    <w:left w:val="single" w:sz="5" w:space="0" w:color="000000"/>
                    <w:bottom w:val="single" w:sz="4" w:space="0" w:color="auto"/>
                    <w:right w:val="single" w:sz="5" w:space="0" w:color="000000"/>
                  </w:tcBorders>
                  <w:vAlign w:val="center"/>
                </w:tcPr>
                <w:p w14:paraId="26894601" w14:textId="77777777" w:rsidR="006C438E" w:rsidRPr="00D143FD" w:rsidRDefault="006C438E" w:rsidP="006C438E">
                  <w:pPr>
                    <w:spacing w:after="0" w:line="240" w:lineRule="auto"/>
                    <w:jc w:val="center"/>
                    <w:rPr>
                      <w:rFonts w:asciiTheme="minorHAnsi" w:eastAsiaTheme="minorHAnsi" w:hAnsiTheme="minorHAnsi" w:cs="Arial"/>
                      <w:sz w:val="20"/>
                      <w:szCs w:val="20"/>
                      <w:lang w:val="en-US" w:eastAsia="en-US"/>
                    </w:rPr>
                  </w:pPr>
                  <w:r w:rsidRPr="00D143FD">
                    <w:rPr>
                      <w:rFonts w:asciiTheme="minorHAnsi" w:eastAsiaTheme="minorHAnsi" w:hAnsiTheme="minorHAnsi" w:cs="Arial"/>
                      <w:sz w:val="20"/>
                      <w:szCs w:val="20"/>
                      <w:lang w:val="en-US" w:eastAsia="en-US"/>
                    </w:rPr>
                    <w:t>t &gt; 3</w:t>
                  </w:r>
                </w:p>
              </w:tc>
              <w:tc>
                <w:tcPr>
                  <w:tcW w:w="1054" w:type="pct"/>
                  <w:gridSpan w:val="2"/>
                  <w:tcBorders>
                    <w:top w:val="single" w:sz="4" w:space="0" w:color="auto"/>
                    <w:left w:val="single" w:sz="5" w:space="0" w:color="000000"/>
                    <w:bottom w:val="single" w:sz="4" w:space="0" w:color="auto"/>
                    <w:right w:val="single" w:sz="5" w:space="0" w:color="000000"/>
                  </w:tcBorders>
                  <w:vAlign w:val="center"/>
                </w:tcPr>
                <w:p w14:paraId="7B4F497C" w14:textId="77777777" w:rsidR="006C438E" w:rsidRPr="00D143FD" w:rsidRDefault="006C438E" w:rsidP="006C438E">
                  <w:pPr>
                    <w:spacing w:after="0" w:line="240" w:lineRule="auto"/>
                    <w:jc w:val="center"/>
                    <w:rPr>
                      <w:rFonts w:asciiTheme="minorHAnsi" w:eastAsiaTheme="minorHAnsi" w:hAnsiTheme="minorHAnsi" w:cs="Arial"/>
                      <w:sz w:val="20"/>
                      <w:szCs w:val="20"/>
                      <w:lang w:val="en-US" w:eastAsia="en-US"/>
                    </w:rPr>
                  </w:pPr>
                  <w:r w:rsidRPr="00D143FD">
                    <w:rPr>
                      <w:rFonts w:asciiTheme="minorHAnsi" w:eastAsiaTheme="minorHAnsi" w:hAnsiTheme="minorHAnsi" w:cs="Arial"/>
                      <w:sz w:val="20"/>
                      <w:szCs w:val="20"/>
                      <w:lang w:val="en-US" w:eastAsia="en-US"/>
                    </w:rPr>
                    <w:t>PA</w:t>
                  </w:r>
                </w:p>
              </w:tc>
              <w:tc>
                <w:tcPr>
                  <w:tcW w:w="947" w:type="pct"/>
                  <w:tcBorders>
                    <w:top w:val="single" w:sz="4" w:space="0" w:color="auto"/>
                    <w:left w:val="single" w:sz="5" w:space="0" w:color="000000"/>
                    <w:bottom w:val="single" w:sz="4" w:space="0" w:color="auto"/>
                    <w:right w:val="single" w:sz="5" w:space="0" w:color="000000"/>
                  </w:tcBorders>
                  <w:vAlign w:val="center"/>
                </w:tcPr>
                <w:p w14:paraId="2BC311EF" w14:textId="77777777" w:rsidR="006C438E" w:rsidRPr="00D143FD" w:rsidRDefault="006C438E" w:rsidP="006C438E">
                  <w:pPr>
                    <w:spacing w:after="0" w:line="240" w:lineRule="auto"/>
                    <w:jc w:val="center"/>
                    <w:rPr>
                      <w:rFonts w:asciiTheme="minorHAnsi" w:eastAsiaTheme="minorHAnsi" w:hAnsiTheme="minorHAnsi" w:cs="Arial"/>
                      <w:sz w:val="20"/>
                      <w:szCs w:val="20"/>
                      <w:lang w:val="en-US" w:eastAsia="en-US"/>
                    </w:rPr>
                  </w:pPr>
                  <w:r w:rsidRPr="00D143FD">
                    <w:rPr>
                      <w:rFonts w:asciiTheme="minorHAnsi" w:eastAsiaTheme="minorHAnsi" w:hAnsiTheme="minorHAnsi" w:cs="Arial"/>
                      <w:noProof/>
                      <w:sz w:val="20"/>
                      <w:szCs w:val="20"/>
                      <w:lang w:val="hr-HR" w:eastAsia="hr-HR"/>
                    </w:rPr>
                    <w:drawing>
                      <wp:inline distT="0" distB="0" distL="0" distR="0" wp14:anchorId="22656624" wp14:editId="270C3265">
                        <wp:extent cx="927794" cy="602031"/>
                        <wp:effectExtent l="0" t="0" r="5715" b="7620"/>
                        <wp:docPr id="226" name="Slika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941485" cy="610915"/>
                                </a:xfrm>
                                <a:prstGeom prst="rect">
                                  <a:avLst/>
                                </a:prstGeom>
                                <a:noFill/>
                                <a:ln>
                                  <a:noFill/>
                                </a:ln>
                              </pic:spPr>
                            </pic:pic>
                          </a:graphicData>
                        </a:graphic>
                      </wp:inline>
                    </w:drawing>
                  </w:r>
                </w:p>
              </w:tc>
              <w:tc>
                <w:tcPr>
                  <w:tcW w:w="1226" w:type="pct"/>
                  <w:tcBorders>
                    <w:top w:val="single" w:sz="4" w:space="0" w:color="auto"/>
                    <w:left w:val="single" w:sz="5" w:space="0" w:color="000000"/>
                    <w:bottom w:val="single" w:sz="4" w:space="0" w:color="auto"/>
                    <w:right w:val="single" w:sz="12" w:space="0" w:color="auto"/>
                  </w:tcBorders>
                  <w:vAlign w:val="center"/>
                </w:tcPr>
                <w:p w14:paraId="7593C946" w14:textId="77777777" w:rsidR="006C438E" w:rsidRPr="00D143FD" w:rsidRDefault="006C438E" w:rsidP="006C438E">
                  <w:pPr>
                    <w:spacing w:after="0" w:line="240" w:lineRule="auto"/>
                    <w:jc w:val="center"/>
                    <w:rPr>
                      <w:rFonts w:asciiTheme="minorHAnsi" w:eastAsiaTheme="minorHAnsi" w:hAnsiTheme="minorHAnsi" w:cs="Arial"/>
                      <w:sz w:val="20"/>
                      <w:szCs w:val="20"/>
                      <w:lang w:val="en-US" w:eastAsia="en-US"/>
                    </w:rPr>
                  </w:pPr>
                  <w:proofErr w:type="spellStart"/>
                  <w:r w:rsidRPr="00D143FD">
                    <w:rPr>
                      <w:rFonts w:asciiTheme="minorHAnsi" w:eastAsiaTheme="minorHAnsi" w:hAnsiTheme="minorHAnsi" w:cs="Arial"/>
                      <w:sz w:val="20"/>
                      <w:szCs w:val="20"/>
                      <w:lang w:val="en-US" w:eastAsia="en-US"/>
                    </w:rPr>
                    <w:t>Zavarivanje</w:t>
                  </w:r>
                  <w:proofErr w:type="spellEnd"/>
                  <w:r w:rsidRPr="00D143FD">
                    <w:rPr>
                      <w:rFonts w:asciiTheme="minorHAnsi" w:eastAsiaTheme="minorHAnsi" w:hAnsiTheme="minorHAnsi" w:cs="Arial"/>
                      <w:sz w:val="20"/>
                      <w:szCs w:val="20"/>
                      <w:lang w:val="en-US" w:eastAsia="en-US"/>
                    </w:rPr>
                    <w:t xml:space="preserve"> u </w:t>
                  </w:r>
                  <w:proofErr w:type="spellStart"/>
                  <w:r w:rsidRPr="00D143FD">
                    <w:rPr>
                      <w:rFonts w:asciiTheme="minorHAnsi" w:eastAsiaTheme="minorHAnsi" w:hAnsiTheme="minorHAnsi" w:cs="Arial"/>
                      <w:sz w:val="20"/>
                      <w:szCs w:val="20"/>
                      <w:lang w:val="en-US" w:eastAsia="en-US"/>
                    </w:rPr>
                    <w:t>desno</w:t>
                  </w:r>
                  <w:proofErr w:type="spellEnd"/>
                </w:p>
              </w:tc>
            </w:tr>
            <w:tr w:rsidR="006C438E" w:rsidRPr="00D143FD" w14:paraId="6E6F9153" w14:textId="77777777" w:rsidTr="007A5296">
              <w:trPr>
                <w:trHeight w:hRule="exact" w:val="998"/>
              </w:trPr>
              <w:tc>
                <w:tcPr>
                  <w:tcW w:w="162" w:type="pct"/>
                  <w:tcBorders>
                    <w:top w:val="single" w:sz="4" w:space="0" w:color="auto"/>
                    <w:left w:val="single" w:sz="12" w:space="0" w:color="auto"/>
                    <w:bottom w:val="single" w:sz="4" w:space="0" w:color="auto"/>
                    <w:right w:val="single" w:sz="5" w:space="0" w:color="000000"/>
                  </w:tcBorders>
                  <w:vAlign w:val="center"/>
                </w:tcPr>
                <w:p w14:paraId="5227F87E" w14:textId="77777777" w:rsidR="006C438E" w:rsidRPr="00D143FD" w:rsidRDefault="006C438E" w:rsidP="006C438E">
                  <w:pPr>
                    <w:spacing w:after="0" w:line="240" w:lineRule="auto"/>
                    <w:jc w:val="center"/>
                    <w:rPr>
                      <w:rFonts w:asciiTheme="minorHAnsi" w:eastAsiaTheme="minorHAnsi" w:hAnsiTheme="minorHAnsi" w:cs="Arial"/>
                      <w:sz w:val="20"/>
                      <w:szCs w:val="20"/>
                      <w:lang w:val="en-US" w:eastAsia="en-US"/>
                    </w:rPr>
                  </w:pPr>
                  <w:r w:rsidRPr="00D143FD">
                    <w:rPr>
                      <w:rFonts w:asciiTheme="minorHAnsi" w:eastAsiaTheme="minorHAnsi" w:hAnsiTheme="minorHAnsi" w:cs="Arial"/>
                      <w:sz w:val="20"/>
                      <w:szCs w:val="20"/>
                      <w:lang w:val="en-US" w:eastAsia="en-US"/>
                    </w:rPr>
                    <w:lastRenderedPageBreak/>
                    <w:t>3</w:t>
                  </w:r>
                </w:p>
              </w:tc>
              <w:tc>
                <w:tcPr>
                  <w:tcW w:w="904" w:type="pct"/>
                  <w:tcBorders>
                    <w:top w:val="single" w:sz="4" w:space="0" w:color="auto"/>
                    <w:left w:val="single" w:sz="5" w:space="0" w:color="000000"/>
                    <w:bottom w:val="single" w:sz="4" w:space="0" w:color="auto"/>
                    <w:right w:val="single" w:sz="5" w:space="0" w:color="000000"/>
                  </w:tcBorders>
                  <w:vAlign w:val="center"/>
                </w:tcPr>
                <w:p w14:paraId="6274DABB" w14:textId="77777777" w:rsidR="006C438E" w:rsidRPr="00D143FD" w:rsidRDefault="006C438E" w:rsidP="006C438E">
                  <w:pPr>
                    <w:spacing w:after="0" w:line="240" w:lineRule="auto"/>
                    <w:jc w:val="center"/>
                    <w:rPr>
                      <w:rFonts w:asciiTheme="minorHAnsi" w:eastAsiaTheme="minorHAnsi" w:hAnsiTheme="minorHAnsi" w:cs="Arial"/>
                      <w:sz w:val="20"/>
                      <w:szCs w:val="20"/>
                      <w:lang w:val="en-US" w:eastAsia="en-US"/>
                    </w:rPr>
                  </w:pPr>
                  <w:proofErr w:type="spellStart"/>
                  <w:r w:rsidRPr="00D143FD">
                    <w:rPr>
                      <w:rFonts w:asciiTheme="minorHAnsi" w:eastAsiaTheme="minorHAnsi" w:hAnsiTheme="minorHAnsi" w:cs="Arial"/>
                      <w:sz w:val="20"/>
                      <w:szCs w:val="20"/>
                      <w:lang w:val="en-US" w:eastAsia="en-US"/>
                    </w:rPr>
                    <w:t>Jednostrani</w:t>
                  </w:r>
                  <w:proofErr w:type="spellEnd"/>
                </w:p>
                <w:p w14:paraId="37F8136C" w14:textId="77777777" w:rsidR="006C438E" w:rsidRPr="00D143FD" w:rsidRDefault="006C438E" w:rsidP="006C438E">
                  <w:pPr>
                    <w:spacing w:after="0" w:line="240" w:lineRule="auto"/>
                    <w:jc w:val="center"/>
                    <w:rPr>
                      <w:rFonts w:asciiTheme="minorHAnsi" w:eastAsiaTheme="minorHAnsi" w:hAnsiTheme="minorHAnsi" w:cs="Arial"/>
                      <w:sz w:val="20"/>
                      <w:szCs w:val="20"/>
                      <w:lang w:val="en-US" w:eastAsia="en-US"/>
                    </w:rPr>
                  </w:pPr>
                  <w:r w:rsidRPr="00D143FD">
                    <w:rPr>
                      <w:rFonts w:asciiTheme="minorHAnsi" w:eastAsiaTheme="minorHAnsi" w:hAnsiTheme="minorHAnsi" w:cs="Arial"/>
                      <w:sz w:val="20"/>
                      <w:szCs w:val="20"/>
                      <w:lang w:val="en-US" w:eastAsia="en-US"/>
                    </w:rPr>
                    <w:t>V-</w:t>
                  </w:r>
                  <w:proofErr w:type="spellStart"/>
                  <w:r w:rsidRPr="00D143FD">
                    <w:rPr>
                      <w:rFonts w:asciiTheme="minorHAnsi" w:eastAsiaTheme="minorHAnsi" w:hAnsiTheme="minorHAnsi" w:cs="Arial"/>
                      <w:sz w:val="20"/>
                      <w:szCs w:val="20"/>
                      <w:lang w:val="en-US" w:eastAsia="en-US"/>
                    </w:rPr>
                    <w:t>sučeljeni</w:t>
                  </w:r>
                  <w:proofErr w:type="spellEnd"/>
                  <w:r w:rsidRPr="00D143FD">
                    <w:rPr>
                      <w:rFonts w:asciiTheme="minorHAnsi" w:eastAsiaTheme="minorHAnsi" w:hAnsiTheme="minorHAnsi" w:cs="Arial"/>
                      <w:sz w:val="20"/>
                      <w:szCs w:val="20"/>
                      <w:lang w:val="en-US" w:eastAsia="en-US"/>
                    </w:rPr>
                    <w:t xml:space="preserve"> </w:t>
                  </w:r>
                  <w:proofErr w:type="spellStart"/>
                  <w:r w:rsidRPr="00D143FD">
                    <w:rPr>
                      <w:rFonts w:asciiTheme="minorHAnsi" w:eastAsiaTheme="minorHAnsi" w:hAnsiTheme="minorHAnsi" w:cs="Arial"/>
                      <w:sz w:val="20"/>
                      <w:szCs w:val="20"/>
                      <w:lang w:val="en-US" w:eastAsia="en-US"/>
                    </w:rPr>
                    <w:t>zavar</w:t>
                  </w:r>
                  <w:proofErr w:type="spellEnd"/>
                </w:p>
              </w:tc>
              <w:tc>
                <w:tcPr>
                  <w:tcW w:w="707" w:type="pct"/>
                  <w:tcBorders>
                    <w:top w:val="single" w:sz="4" w:space="0" w:color="auto"/>
                    <w:left w:val="single" w:sz="5" w:space="0" w:color="000000"/>
                    <w:bottom w:val="single" w:sz="4" w:space="0" w:color="auto"/>
                    <w:right w:val="single" w:sz="5" w:space="0" w:color="000000"/>
                  </w:tcBorders>
                  <w:vAlign w:val="center"/>
                </w:tcPr>
                <w:p w14:paraId="430DE7C2" w14:textId="77777777" w:rsidR="006C438E" w:rsidRPr="00D143FD" w:rsidRDefault="006C438E" w:rsidP="006C438E">
                  <w:pPr>
                    <w:spacing w:after="0" w:line="240" w:lineRule="auto"/>
                    <w:jc w:val="center"/>
                    <w:rPr>
                      <w:rFonts w:asciiTheme="minorHAnsi" w:eastAsiaTheme="minorHAnsi" w:hAnsiTheme="minorHAnsi" w:cs="Arial"/>
                      <w:sz w:val="20"/>
                      <w:szCs w:val="20"/>
                      <w:lang w:val="en-US" w:eastAsia="en-US"/>
                    </w:rPr>
                  </w:pPr>
                  <w:r w:rsidRPr="00D143FD">
                    <w:rPr>
                      <w:rFonts w:asciiTheme="minorHAnsi" w:eastAsiaTheme="minorHAnsi" w:hAnsiTheme="minorHAnsi" w:cs="Arial"/>
                      <w:sz w:val="20"/>
                      <w:szCs w:val="20"/>
                      <w:lang w:val="en-US" w:eastAsia="en-US"/>
                    </w:rPr>
                    <w:t>t &gt; 3</w:t>
                  </w:r>
                </w:p>
              </w:tc>
              <w:tc>
                <w:tcPr>
                  <w:tcW w:w="1054" w:type="pct"/>
                  <w:gridSpan w:val="2"/>
                  <w:tcBorders>
                    <w:top w:val="single" w:sz="4" w:space="0" w:color="auto"/>
                    <w:left w:val="single" w:sz="5" w:space="0" w:color="000000"/>
                    <w:bottom w:val="single" w:sz="4" w:space="0" w:color="auto"/>
                    <w:right w:val="single" w:sz="5" w:space="0" w:color="000000"/>
                  </w:tcBorders>
                  <w:vAlign w:val="center"/>
                </w:tcPr>
                <w:p w14:paraId="0780C8EF" w14:textId="77777777" w:rsidR="006C438E" w:rsidRPr="00D143FD" w:rsidRDefault="006C438E" w:rsidP="006C438E">
                  <w:pPr>
                    <w:spacing w:after="0" w:line="240" w:lineRule="auto"/>
                    <w:jc w:val="center"/>
                    <w:rPr>
                      <w:rFonts w:asciiTheme="minorHAnsi" w:eastAsiaTheme="minorHAnsi" w:hAnsiTheme="minorHAnsi" w:cs="Arial"/>
                      <w:sz w:val="20"/>
                      <w:szCs w:val="20"/>
                      <w:lang w:val="en-US" w:eastAsia="en-US"/>
                    </w:rPr>
                  </w:pPr>
                  <w:r w:rsidRPr="00D143FD">
                    <w:rPr>
                      <w:rFonts w:asciiTheme="minorHAnsi" w:eastAsiaTheme="minorHAnsi" w:hAnsiTheme="minorHAnsi" w:cs="Arial"/>
                      <w:sz w:val="20"/>
                      <w:szCs w:val="20"/>
                      <w:lang w:val="en-US" w:eastAsia="en-US"/>
                    </w:rPr>
                    <w:t>PF</w:t>
                  </w:r>
                </w:p>
              </w:tc>
              <w:tc>
                <w:tcPr>
                  <w:tcW w:w="947" w:type="pct"/>
                  <w:tcBorders>
                    <w:top w:val="single" w:sz="4" w:space="0" w:color="auto"/>
                    <w:left w:val="single" w:sz="5" w:space="0" w:color="000000"/>
                    <w:bottom w:val="single" w:sz="4" w:space="0" w:color="auto"/>
                    <w:right w:val="single" w:sz="5" w:space="0" w:color="000000"/>
                  </w:tcBorders>
                  <w:vAlign w:val="center"/>
                </w:tcPr>
                <w:p w14:paraId="72A928ED" w14:textId="77777777" w:rsidR="006C438E" w:rsidRPr="00D143FD" w:rsidRDefault="006C438E" w:rsidP="006C438E">
                  <w:pPr>
                    <w:spacing w:after="0" w:line="240" w:lineRule="auto"/>
                    <w:jc w:val="center"/>
                    <w:rPr>
                      <w:rFonts w:asciiTheme="minorHAnsi" w:eastAsiaTheme="minorHAnsi" w:hAnsiTheme="minorHAnsi" w:cs="Arial"/>
                      <w:sz w:val="20"/>
                      <w:szCs w:val="20"/>
                      <w:lang w:val="en-US" w:eastAsia="en-US"/>
                    </w:rPr>
                  </w:pPr>
                  <w:r w:rsidRPr="00D143FD">
                    <w:rPr>
                      <w:rFonts w:asciiTheme="minorHAnsi" w:eastAsiaTheme="minorHAnsi" w:hAnsiTheme="minorHAnsi" w:cs="Arial"/>
                      <w:noProof/>
                      <w:sz w:val="20"/>
                      <w:szCs w:val="20"/>
                      <w:lang w:val="hr-HR" w:eastAsia="hr-HR"/>
                    </w:rPr>
                    <w:drawing>
                      <wp:inline distT="0" distB="0" distL="0" distR="0" wp14:anchorId="19F612D4" wp14:editId="103D0318">
                        <wp:extent cx="614149" cy="623489"/>
                        <wp:effectExtent l="0" t="0" r="0" b="5715"/>
                        <wp:docPr id="491" name="Slika 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23796" cy="633283"/>
                                </a:xfrm>
                                <a:prstGeom prst="rect">
                                  <a:avLst/>
                                </a:prstGeom>
                                <a:noFill/>
                                <a:ln>
                                  <a:noFill/>
                                </a:ln>
                              </pic:spPr>
                            </pic:pic>
                          </a:graphicData>
                        </a:graphic>
                      </wp:inline>
                    </w:drawing>
                  </w:r>
                </w:p>
              </w:tc>
              <w:tc>
                <w:tcPr>
                  <w:tcW w:w="1226" w:type="pct"/>
                  <w:tcBorders>
                    <w:top w:val="single" w:sz="4" w:space="0" w:color="auto"/>
                    <w:left w:val="single" w:sz="5" w:space="0" w:color="000000"/>
                    <w:bottom w:val="single" w:sz="4" w:space="0" w:color="auto"/>
                    <w:right w:val="single" w:sz="12" w:space="0" w:color="auto"/>
                  </w:tcBorders>
                  <w:vAlign w:val="center"/>
                </w:tcPr>
                <w:p w14:paraId="5E93FD76" w14:textId="77777777" w:rsidR="006C438E" w:rsidRPr="00D143FD" w:rsidRDefault="006C438E" w:rsidP="006C438E">
                  <w:pPr>
                    <w:spacing w:after="0" w:line="240" w:lineRule="auto"/>
                    <w:jc w:val="center"/>
                    <w:rPr>
                      <w:rFonts w:asciiTheme="minorHAnsi" w:eastAsiaTheme="minorHAnsi" w:hAnsiTheme="minorHAnsi" w:cs="Arial"/>
                      <w:sz w:val="20"/>
                      <w:szCs w:val="20"/>
                      <w:lang w:val="en-US" w:eastAsia="en-US"/>
                    </w:rPr>
                  </w:pPr>
                  <w:proofErr w:type="spellStart"/>
                  <w:r w:rsidRPr="00D143FD">
                    <w:rPr>
                      <w:rFonts w:asciiTheme="minorHAnsi" w:eastAsiaTheme="minorHAnsi" w:hAnsiTheme="minorHAnsi" w:cs="Arial"/>
                      <w:sz w:val="20"/>
                      <w:szCs w:val="20"/>
                      <w:lang w:val="en-US" w:eastAsia="en-US"/>
                    </w:rPr>
                    <w:t>Zavarivanje</w:t>
                  </w:r>
                  <w:proofErr w:type="spellEnd"/>
                  <w:r w:rsidRPr="00D143FD">
                    <w:rPr>
                      <w:rFonts w:asciiTheme="minorHAnsi" w:eastAsiaTheme="minorHAnsi" w:hAnsiTheme="minorHAnsi" w:cs="Arial"/>
                      <w:sz w:val="20"/>
                      <w:szCs w:val="20"/>
                      <w:lang w:val="en-US" w:eastAsia="en-US"/>
                    </w:rPr>
                    <w:t xml:space="preserve"> u </w:t>
                  </w:r>
                  <w:proofErr w:type="spellStart"/>
                  <w:r w:rsidRPr="00D143FD">
                    <w:rPr>
                      <w:rFonts w:asciiTheme="minorHAnsi" w:eastAsiaTheme="minorHAnsi" w:hAnsiTheme="minorHAnsi" w:cs="Arial"/>
                      <w:sz w:val="20"/>
                      <w:szCs w:val="20"/>
                      <w:lang w:val="en-US" w:eastAsia="en-US"/>
                    </w:rPr>
                    <w:t>desno</w:t>
                  </w:r>
                  <w:proofErr w:type="spellEnd"/>
                </w:p>
              </w:tc>
            </w:tr>
            <w:tr w:rsidR="006C438E" w:rsidRPr="00D143FD" w14:paraId="6AB2E87D" w14:textId="77777777" w:rsidTr="007A5296">
              <w:trPr>
                <w:trHeight w:hRule="exact" w:val="998"/>
              </w:trPr>
              <w:tc>
                <w:tcPr>
                  <w:tcW w:w="162" w:type="pct"/>
                  <w:tcBorders>
                    <w:top w:val="single" w:sz="4" w:space="0" w:color="auto"/>
                    <w:left w:val="single" w:sz="12" w:space="0" w:color="auto"/>
                    <w:bottom w:val="single" w:sz="4" w:space="0" w:color="auto"/>
                    <w:right w:val="single" w:sz="5" w:space="0" w:color="000000"/>
                  </w:tcBorders>
                  <w:vAlign w:val="center"/>
                </w:tcPr>
                <w:p w14:paraId="492707DA" w14:textId="77777777" w:rsidR="006C438E" w:rsidRPr="00D143FD" w:rsidRDefault="006C438E" w:rsidP="006C438E">
                  <w:pPr>
                    <w:spacing w:after="0" w:line="240" w:lineRule="auto"/>
                    <w:jc w:val="center"/>
                    <w:rPr>
                      <w:rFonts w:asciiTheme="minorHAnsi" w:eastAsiaTheme="minorHAnsi" w:hAnsiTheme="minorHAnsi" w:cs="Arial"/>
                      <w:sz w:val="20"/>
                      <w:szCs w:val="20"/>
                      <w:lang w:val="en-US" w:eastAsia="en-US"/>
                    </w:rPr>
                  </w:pPr>
                  <w:r w:rsidRPr="00D143FD">
                    <w:rPr>
                      <w:rFonts w:asciiTheme="minorHAnsi" w:eastAsiaTheme="minorHAnsi" w:hAnsiTheme="minorHAnsi" w:cs="Arial"/>
                      <w:sz w:val="20"/>
                      <w:szCs w:val="20"/>
                      <w:lang w:val="en-US" w:eastAsia="en-US"/>
                    </w:rPr>
                    <w:t>4</w:t>
                  </w:r>
                </w:p>
              </w:tc>
              <w:tc>
                <w:tcPr>
                  <w:tcW w:w="904" w:type="pct"/>
                  <w:tcBorders>
                    <w:top w:val="single" w:sz="4" w:space="0" w:color="auto"/>
                    <w:left w:val="single" w:sz="5" w:space="0" w:color="000000"/>
                    <w:bottom w:val="single" w:sz="4" w:space="0" w:color="auto"/>
                    <w:right w:val="single" w:sz="5" w:space="0" w:color="000000"/>
                  </w:tcBorders>
                  <w:vAlign w:val="center"/>
                </w:tcPr>
                <w:p w14:paraId="796502D8" w14:textId="77777777" w:rsidR="006C438E" w:rsidRPr="00D143FD" w:rsidRDefault="006C438E" w:rsidP="006C438E">
                  <w:pPr>
                    <w:spacing w:after="0" w:line="240" w:lineRule="auto"/>
                    <w:jc w:val="center"/>
                    <w:rPr>
                      <w:rFonts w:asciiTheme="minorHAnsi" w:eastAsiaTheme="minorHAnsi" w:hAnsiTheme="minorHAnsi" w:cs="Arial"/>
                      <w:sz w:val="20"/>
                      <w:szCs w:val="20"/>
                      <w:lang w:val="en-US" w:eastAsia="en-US"/>
                    </w:rPr>
                  </w:pPr>
                  <w:proofErr w:type="spellStart"/>
                  <w:r w:rsidRPr="00D143FD">
                    <w:rPr>
                      <w:rFonts w:asciiTheme="minorHAnsi" w:eastAsiaTheme="minorHAnsi" w:hAnsiTheme="minorHAnsi" w:cs="Arial"/>
                      <w:sz w:val="20"/>
                      <w:szCs w:val="20"/>
                      <w:lang w:val="en-US" w:eastAsia="en-US"/>
                    </w:rPr>
                    <w:t>Jednostrani</w:t>
                  </w:r>
                  <w:proofErr w:type="spellEnd"/>
                </w:p>
                <w:p w14:paraId="332B11B4" w14:textId="77777777" w:rsidR="006C438E" w:rsidRPr="00D143FD" w:rsidRDefault="006C438E" w:rsidP="006C438E">
                  <w:pPr>
                    <w:spacing w:after="0" w:line="240" w:lineRule="auto"/>
                    <w:jc w:val="center"/>
                    <w:rPr>
                      <w:rFonts w:asciiTheme="minorHAnsi" w:eastAsiaTheme="minorHAnsi" w:hAnsiTheme="minorHAnsi" w:cs="Arial"/>
                      <w:sz w:val="20"/>
                      <w:szCs w:val="20"/>
                      <w:lang w:val="en-US" w:eastAsia="en-US"/>
                    </w:rPr>
                  </w:pPr>
                  <w:r w:rsidRPr="00D143FD">
                    <w:rPr>
                      <w:rFonts w:asciiTheme="minorHAnsi" w:eastAsiaTheme="minorHAnsi" w:hAnsiTheme="minorHAnsi" w:cs="Arial"/>
                      <w:sz w:val="20"/>
                      <w:szCs w:val="20"/>
                      <w:lang w:val="en-US" w:eastAsia="en-US"/>
                    </w:rPr>
                    <w:t>V-</w:t>
                  </w:r>
                  <w:proofErr w:type="spellStart"/>
                  <w:r w:rsidRPr="00D143FD">
                    <w:rPr>
                      <w:rFonts w:asciiTheme="minorHAnsi" w:eastAsiaTheme="minorHAnsi" w:hAnsiTheme="minorHAnsi" w:cs="Arial"/>
                      <w:sz w:val="20"/>
                      <w:szCs w:val="20"/>
                      <w:lang w:val="en-US" w:eastAsia="en-US"/>
                    </w:rPr>
                    <w:t>sučeljeni</w:t>
                  </w:r>
                  <w:proofErr w:type="spellEnd"/>
                  <w:r w:rsidRPr="00D143FD">
                    <w:rPr>
                      <w:rFonts w:asciiTheme="minorHAnsi" w:eastAsiaTheme="minorHAnsi" w:hAnsiTheme="minorHAnsi" w:cs="Arial"/>
                      <w:sz w:val="20"/>
                      <w:szCs w:val="20"/>
                      <w:lang w:val="en-US" w:eastAsia="en-US"/>
                    </w:rPr>
                    <w:t xml:space="preserve"> </w:t>
                  </w:r>
                  <w:proofErr w:type="spellStart"/>
                  <w:r w:rsidRPr="00D143FD">
                    <w:rPr>
                      <w:rFonts w:asciiTheme="minorHAnsi" w:eastAsiaTheme="minorHAnsi" w:hAnsiTheme="minorHAnsi" w:cs="Arial"/>
                      <w:sz w:val="20"/>
                      <w:szCs w:val="20"/>
                      <w:lang w:val="en-US" w:eastAsia="en-US"/>
                    </w:rPr>
                    <w:t>zavar</w:t>
                  </w:r>
                  <w:proofErr w:type="spellEnd"/>
                </w:p>
              </w:tc>
              <w:tc>
                <w:tcPr>
                  <w:tcW w:w="707" w:type="pct"/>
                  <w:tcBorders>
                    <w:top w:val="single" w:sz="4" w:space="0" w:color="auto"/>
                    <w:left w:val="single" w:sz="5" w:space="0" w:color="000000"/>
                    <w:bottom w:val="single" w:sz="4" w:space="0" w:color="auto"/>
                    <w:right w:val="single" w:sz="5" w:space="0" w:color="000000"/>
                  </w:tcBorders>
                  <w:vAlign w:val="center"/>
                </w:tcPr>
                <w:p w14:paraId="1652FC56" w14:textId="77777777" w:rsidR="006C438E" w:rsidRPr="00D143FD" w:rsidRDefault="006C438E" w:rsidP="006C438E">
                  <w:pPr>
                    <w:spacing w:after="0" w:line="240" w:lineRule="auto"/>
                    <w:jc w:val="center"/>
                    <w:rPr>
                      <w:rFonts w:asciiTheme="minorHAnsi" w:eastAsiaTheme="minorHAnsi" w:hAnsiTheme="minorHAnsi" w:cs="Arial"/>
                      <w:sz w:val="20"/>
                      <w:szCs w:val="20"/>
                      <w:lang w:val="en-US" w:eastAsia="en-US"/>
                    </w:rPr>
                  </w:pPr>
                  <w:r w:rsidRPr="00D143FD">
                    <w:rPr>
                      <w:rFonts w:asciiTheme="minorHAnsi" w:eastAsiaTheme="minorHAnsi" w:hAnsiTheme="minorHAnsi" w:cs="Arial"/>
                      <w:sz w:val="20"/>
                      <w:szCs w:val="20"/>
                      <w:lang w:val="en-US" w:eastAsia="en-US"/>
                    </w:rPr>
                    <w:t>t &gt; 3</w:t>
                  </w:r>
                </w:p>
                <w:p w14:paraId="08A72FD6" w14:textId="77777777" w:rsidR="006C438E" w:rsidRPr="00D143FD" w:rsidRDefault="006C438E" w:rsidP="006C438E">
                  <w:pPr>
                    <w:spacing w:after="0" w:line="240" w:lineRule="auto"/>
                    <w:jc w:val="center"/>
                    <w:rPr>
                      <w:rFonts w:asciiTheme="minorHAnsi" w:eastAsiaTheme="minorHAnsi" w:hAnsiTheme="minorHAnsi" w:cs="Arial"/>
                      <w:sz w:val="20"/>
                      <w:szCs w:val="20"/>
                      <w:lang w:val="en-US" w:eastAsia="en-US"/>
                    </w:rPr>
                  </w:pPr>
                </w:p>
              </w:tc>
              <w:tc>
                <w:tcPr>
                  <w:tcW w:w="1054" w:type="pct"/>
                  <w:gridSpan w:val="2"/>
                  <w:tcBorders>
                    <w:top w:val="single" w:sz="4" w:space="0" w:color="auto"/>
                    <w:left w:val="single" w:sz="5" w:space="0" w:color="000000"/>
                    <w:bottom w:val="single" w:sz="4" w:space="0" w:color="auto"/>
                    <w:right w:val="single" w:sz="5" w:space="0" w:color="000000"/>
                  </w:tcBorders>
                  <w:vAlign w:val="center"/>
                </w:tcPr>
                <w:p w14:paraId="10E2C7E3" w14:textId="77777777" w:rsidR="006C438E" w:rsidRPr="00D143FD" w:rsidRDefault="006C438E" w:rsidP="006C438E">
                  <w:pPr>
                    <w:spacing w:after="0" w:line="240" w:lineRule="auto"/>
                    <w:jc w:val="center"/>
                    <w:rPr>
                      <w:rFonts w:asciiTheme="minorHAnsi" w:eastAsiaTheme="minorHAnsi" w:hAnsiTheme="minorHAnsi" w:cs="Arial"/>
                      <w:sz w:val="20"/>
                      <w:szCs w:val="20"/>
                      <w:lang w:val="en-US" w:eastAsia="en-US"/>
                    </w:rPr>
                  </w:pPr>
                  <w:r w:rsidRPr="00D143FD">
                    <w:rPr>
                      <w:rFonts w:asciiTheme="minorHAnsi" w:eastAsiaTheme="minorHAnsi" w:hAnsiTheme="minorHAnsi" w:cs="Arial"/>
                      <w:sz w:val="20"/>
                      <w:szCs w:val="20"/>
                      <w:lang w:val="en-US" w:eastAsia="en-US"/>
                    </w:rPr>
                    <w:t>PC</w:t>
                  </w:r>
                </w:p>
              </w:tc>
              <w:tc>
                <w:tcPr>
                  <w:tcW w:w="947" w:type="pct"/>
                  <w:tcBorders>
                    <w:top w:val="single" w:sz="4" w:space="0" w:color="auto"/>
                    <w:left w:val="single" w:sz="5" w:space="0" w:color="000000"/>
                    <w:bottom w:val="single" w:sz="4" w:space="0" w:color="auto"/>
                    <w:right w:val="single" w:sz="5" w:space="0" w:color="000000"/>
                  </w:tcBorders>
                  <w:vAlign w:val="center"/>
                </w:tcPr>
                <w:p w14:paraId="671B0A35" w14:textId="77777777" w:rsidR="006C438E" w:rsidRPr="00D143FD" w:rsidRDefault="006C438E" w:rsidP="006C438E">
                  <w:pPr>
                    <w:spacing w:after="0" w:line="240" w:lineRule="auto"/>
                    <w:jc w:val="center"/>
                    <w:rPr>
                      <w:rFonts w:asciiTheme="minorHAnsi" w:eastAsiaTheme="minorHAnsi" w:hAnsiTheme="minorHAnsi" w:cs="Arial"/>
                      <w:sz w:val="20"/>
                      <w:szCs w:val="20"/>
                      <w:lang w:val="en-US" w:eastAsia="en-US"/>
                    </w:rPr>
                  </w:pPr>
                  <w:r w:rsidRPr="00D143FD">
                    <w:rPr>
                      <w:rFonts w:asciiTheme="minorHAnsi" w:eastAsiaTheme="minorHAnsi" w:hAnsiTheme="minorHAnsi" w:cs="Arial"/>
                      <w:noProof/>
                      <w:sz w:val="20"/>
                      <w:szCs w:val="20"/>
                      <w:lang w:val="hr-HR" w:eastAsia="hr-HR"/>
                    </w:rPr>
                    <w:drawing>
                      <wp:inline distT="0" distB="0" distL="0" distR="0" wp14:anchorId="0FAC6C6A" wp14:editId="64C7D6ED">
                        <wp:extent cx="637275" cy="594632"/>
                        <wp:effectExtent l="0" t="0" r="0" b="0"/>
                        <wp:docPr id="52" name="Slika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50260" cy="606748"/>
                                </a:xfrm>
                                <a:prstGeom prst="rect">
                                  <a:avLst/>
                                </a:prstGeom>
                                <a:noFill/>
                                <a:ln>
                                  <a:noFill/>
                                </a:ln>
                              </pic:spPr>
                            </pic:pic>
                          </a:graphicData>
                        </a:graphic>
                      </wp:inline>
                    </w:drawing>
                  </w:r>
                </w:p>
              </w:tc>
              <w:tc>
                <w:tcPr>
                  <w:tcW w:w="1226" w:type="pct"/>
                  <w:tcBorders>
                    <w:top w:val="single" w:sz="4" w:space="0" w:color="auto"/>
                    <w:left w:val="single" w:sz="5" w:space="0" w:color="000000"/>
                    <w:bottom w:val="single" w:sz="4" w:space="0" w:color="auto"/>
                    <w:right w:val="single" w:sz="12" w:space="0" w:color="auto"/>
                  </w:tcBorders>
                  <w:vAlign w:val="center"/>
                </w:tcPr>
                <w:p w14:paraId="13637CAE" w14:textId="77777777" w:rsidR="006C438E" w:rsidRPr="00D143FD" w:rsidRDefault="006C438E" w:rsidP="006C438E">
                  <w:pPr>
                    <w:spacing w:after="0" w:line="240" w:lineRule="auto"/>
                    <w:jc w:val="center"/>
                    <w:rPr>
                      <w:rFonts w:asciiTheme="minorHAnsi" w:eastAsiaTheme="minorHAnsi" w:hAnsiTheme="minorHAnsi" w:cs="Arial"/>
                      <w:sz w:val="20"/>
                      <w:szCs w:val="20"/>
                      <w:lang w:val="en-US" w:eastAsia="en-US"/>
                    </w:rPr>
                  </w:pPr>
                  <w:proofErr w:type="spellStart"/>
                  <w:r w:rsidRPr="00D143FD">
                    <w:rPr>
                      <w:rFonts w:asciiTheme="minorHAnsi" w:eastAsiaTheme="minorHAnsi" w:hAnsiTheme="minorHAnsi" w:cs="Arial"/>
                      <w:sz w:val="20"/>
                      <w:szCs w:val="20"/>
                      <w:lang w:val="en-US" w:eastAsia="en-US"/>
                    </w:rPr>
                    <w:t>Zavarivanje</w:t>
                  </w:r>
                  <w:proofErr w:type="spellEnd"/>
                  <w:r w:rsidRPr="00D143FD">
                    <w:rPr>
                      <w:rFonts w:asciiTheme="minorHAnsi" w:eastAsiaTheme="minorHAnsi" w:hAnsiTheme="minorHAnsi" w:cs="Arial"/>
                      <w:sz w:val="20"/>
                      <w:szCs w:val="20"/>
                      <w:lang w:val="en-US" w:eastAsia="en-US"/>
                    </w:rPr>
                    <w:t xml:space="preserve"> u </w:t>
                  </w:r>
                  <w:proofErr w:type="spellStart"/>
                  <w:r w:rsidRPr="00D143FD">
                    <w:rPr>
                      <w:rFonts w:asciiTheme="minorHAnsi" w:eastAsiaTheme="minorHAnsi" w:hAnsiTheme="minorHAnsi" w:cs="Arial"/>
                      <w:sz w:val="20"/>
                      <w:szCs w:val="20"/>
                      <w:lang w:val="en-US" w:eastAsia="en-US"/>
                    </w:rPr>
                    <w:t>desno</w:t>
                  </w:r>
                  <w:proofErr w:type="spellEnd"/>
                </w:p>
              </w:tc>
            </w:tr>
          </w:tbl>
          <w:p w14:paraId="265C5255" w14:textId="77777777" w:rsidR="00D143FD" w:rsidRDefault="00D143FD" w:rsidP="006C438E">
            <w:pPr>
              <w:spacing w:after="0" w:line="240" w:lineRule="auto"/>
              <w:rPr>
                <w:rFonts w:asciiTheme="minorHAnsi" w:hAnsiTheme="minorHAnsi"/>
                <w:b/>
                <w:sz w:val="20"/>
                <w:szCs w:val="20"/>
              </w:rPr>
            </w:pPr>
          </w:p>
          <w:p w14:paraId="1D22473F" w14:textId="12B434DA" w:rsidR="006C438E" w:rsidRPr="00D143FD" w:rsidRDefault="006C438E" w:rsidP="006C438E">
            <w:pPr>
              <w:spacing w:after="0" w:line="240" w:lineRule="auto"/>
              <w:rPr>
                <w:rFonts w:asciiTheme="minorHAnsi" w:eastAsiaTheme="minorHAnsi" w:hAnsiTheme="minorHAnsi" w:cstheme="minorBidi"/>
                <w:b/>
                <w:sz w:val="20"/>
                <w:szCs w:val="20"/>
                <w:lang w:val="hr-HR" w:eastAsia="en-US"/>
              </w:rPr>
            </w:pPr>
            <w:r w:rsidRPr="00D143FD">
              <w:rPr>
                <w:rFonts w:asciiTheme="minorHAnsi" w:eastAsiaTheme="minorHAnsi" w:hAnsiTheme="minorHAnsi" w:cstheme="minorBidi"/>
                <w:b/>
                <w:sz w:val="20"/>
                <w:szCs w:val="20"/>
                <w:lang w:val="hr-HR" w:eastAsia="en-US"/>
              </w:rPr>
              <w:t>Formativna procjena - kontinuirani proces</w:t>
            </w:r>
          </w:p>
          <w:p w14:paraId="4714040B" w14:textId="77777777" w:rsidR="006C438E" w:rsidRPr="00D143FD" w:rsidRDefault="006C438E" w:rsidP="006C438E">
            <w:pPr>
              <w:spacing w:after="0" w:line="240" w:lineRule="auto"/>
              <w:rPr>
                <w:rFonts w:asciiTheme="minorHAnsi" w:eastAsiaTheme="minorHAnsi" w:hAnsiTheme="minorHAnsi" w:cstheme="minorBidi"/>
                <w:b/>
                <w:sz w:val="20"/>
                <w:szCs w:val="20"/>
                <w:lang w:val="hr-HR" w:eastAsia="en-US"/>
              </w:rPr>
            </w:pPr>
            <w:r w:rsidRPr="00D143FD">
              <w:rPr>
                <w:rFonts w:asciiTheme="minorHAnsi" w:eastAsiaTheme="minorHAnsi" w:hAnsiTheme="minorHAnsi" w:cstheme="minorBidi"/>
                <w:b/>
                <w:sz w:val="20"/>
                <w:szCs w:val="20"/>
                <w:lang w:val="hr-HR" w:eastAsia="en-US"/>
              </w:rPr>
              <w:t>Formativna procjena za vježbe 1</w:t>
            </w:r>
          </w:p>
          <w:p w14:paraId="65EBF0C3" w14:textId="77777777" w:rsidR="006C438E" w:rsidRPr="00D143FD" w:rsidRDefault="006C438E" w:rsidP="006C438E">
            <w:pPr>
              <w:spacing w:after="0" w:line="240" w:lineRule="auto"/>
              <w:rPr>
                <w:rFonts w:asciiTheme="minorHAnsi" w:eastAsiaTheme="minorHAnsi" w:hAnsiTheme="minorHAnsi" w:cstheme="minorBidi"/>
                <w:b/>
                <w:sz w:val="20"/>
                <w:szCs w:val="20"/>
                <w:lang w:val="hr-HR" w:eastAsia="en-US"/>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453"/>
              <w:gridCol w:w="1943"/>
              <w:gridCol w:w="1278"/>
              <w:gridCol w:w="1249"/>
              <w:gridCol w:w="1686"/>
              <w:gridCol w:w="1417"/>
              <w:gridCol w:w="1323"/>
            </w:tblGrid>
            <w:tr w:rsidR="006C438E" w:rsidRPr="00D143FD" w14:paraId="007F0862" w14:textId="77777777" w:rsidTr="00D143FD">
              <w:trPr>
                <w:trHeight w:val="281"/>
              </w:trPr>
              <w:tc>
                <w:tcPr>
                  <w:tcW w:w="9199" w:type="dxa"/>
                  <w:gridSpan w:val="7"/>
                  <w:tcBorders>
                    <w:top w:val="single" w:sz="12" w:space="0" w:color="auto"/>
                    <w:left w:val="single" w:sz="12" w:space="0" w:color="auto"/>
                    <w:bottom w:val="single" w:sz="12" w:space="0" w:color="FFFFFF" w:themeColor="background1"/>
                    <w:right w:val="single" w:sz="12" w:space="0" w:color="auto"/>
                  </w:tcBorders>
                  <w:shd w:val="clear" w:color="auto" w:fill="002060"/>
                  <w:vAlign w:val="center"/>
                </w:tcPr>
                <w:p w14:paraId="27804FB8" w14:textId="77777777" w:rsidR="006C438E" w:rsidRPr="00D143FD" w:rsidRDefault="006C438E" w:rsidP="006C438E">
                  <w:pPr>
                    <w:spacing w:after="0" w:line="240" w:lineRule="auto"/>
                    <w:jc w:val="center"/>
                    <w:rPr>
                      <w:rFonts w:asciiTheme="minorHAnsi" w:hAnsiTheme="minorHAnsi" w:cs="Arial"/>
                      <w:b/>
                      <w:bCs/>
                      <w:color w:val="FFFFFF" w:themeColor="background1"/>
                      <w:sz w:val="20"/>
                      <w:szCs w:val="20"/>
                      <w:lang w:val="en-US"/>
                    </w:rPr>
                  </w:pPr>
                  <w:bookmarkStart w:id="5" w:name="_Hlk116848879"/>
                  <w:proofErr w:type="spellStart"/>
                  <w:r w:rsidRPr="00D143FD">
                    <w:rPr>
                      <w:rFonts w:asciiTheme="minorHAnsi" w:hAnsiTheme="minorHAnsi" w:cs="Arial"/>
                      <w:b/>
                      <w:bCs/>
                      <w:color w:val="FFFFFF" w:themeColor="background1"/>
                      <w:sz w:val="20"/>
                      <w:szCs w:val="20"/>
                      <w:lang w:val="en-US"/>
                    </w:rPr>
                    <w:t>Zavarivanje</w:t>
                  </w:r>
                  <w:proofErr w:type="spellEnd"/>
                  <w:r w:rsidRPr="00D143FD">
                    <w:rPr>
                      <w:rFonts w:asciiTheme="minorHAnsi" w:hAnsiTheme="minorHAnsi" w:cs="Arial"/>
                      <w:b/>
                      <w:bCs/>
                      <w:color w:val="FFFFFF" w:themeColor="background1"/>
                      <w:sz w:val="20"/>
                      <w:szCs w:val="20"/>
                      <w:lang w:val="en-US"/>
                    </w:rPr>
                    <w:t xml:space="preserve"> i </w:t>
                  </w:r>
                  <w:proofErr w:type="spellStart"/>
                  <w:r w:rsidRPr="00D143FD">
                    <w:rPr>
                      <w:rFonts w:asciiTheme="minorHAnsi" w:hAnsiTheme="minorHAnsi" w:cs="Arial"/>
                      <w:b/>
                      <w:bCs/>
                      <w:color w:val="FFFFFF" w:themeColor="background1"/>
                      <w:sz w:val="20"/>
                      <w:szCs w:val="20"/>
                      <w:lang w:val="en-US"/>
                    </w:rPr>
                    <w:t>procjena</w:t>
                  </w:r>
                  <w:proofErr w:type="spellEnd"/>
                  <w:r w:rsidRPr="00D143FD">
                    <w:rPr>
                      <w:rFonts w:asciiTheme="minorHAnsi" w:hAnsiTheme="minorHAnsi" w:cs="Arial"/>
                      <w:b/>
                      <w:bCs/>
                      <w:color w:val="FFFFFF" w:themeColor="background1"/>
                      <w:sz w:val="20"/>
                      <w:szCs w:val="20"/>
                      <w:lang w:val="en-US"/>
                    </w:rPr>
                    <w:t xml:space="preserve"> </w:t>
                  </w:r>
                  <w:proofErr w:type="spellStart"/>
                  <w:r w:rsidRPr="00D143FD">
                    <w:rPr>
                      <w:rFonts w:asciiTheme="minorHAnsi" w:hAnsiTheme="minorHAnsi" w:cs="Arial"/>
                      <w:b/>
                      <w:bCs/>
                      <w:color w:val="FFFFFF" w:themeColor="background1"/>
                      <w:sz w:val="20"/>
                      <w:szCs w:val="20"/>
                      <w:lang w:val="en-US"/>
                    </w:rPr>
                    <w:t>ispitnih</w:t>
                  </w:r>
                  <w:proofErr w:type="spellEnd"/>
                  <w:r w:rsidRPr="00D143FD">
                    <w:rPr>
                      <w:rFonts w:asciiTheme="minorHAnsi" w:hAnsiTheme="minorHAnsi" w:cs="Arial"/>
                      <w:b/>
                      <w:bCs/>
                      <w:color w:val="FFFFFF" w:themeColor="background1"/>
                      <w:sz w:val="20"/>
                      <w:szCs w:val="20"/>
                      <w:lang w:val="en-US"/>
                    </w:rPr>
                    <w:t xml:space="preserve"> </w:t>
                  </w:r>
                  <w:proofErr w:type="spellStart"/>
                  <w:r w:rsidRPr="00D143FD">
                    <w:rPr>
                      <w:rFonts w:asciiTheme="minorHAnsi" w:hAnsiTheme="minorHAnsi" w:cs="Arial"/>
                      <w:b/>
                      <w:bCs/>
                      <w:color w:val="FFFFFF" w:themeColor="background1"/>
                      <w:sz w:val="20"/>
                      <w:szCs w:val="20"/>
                      <w:lang w:val="en-US"/>
                    </w:rPr>
                    <w:t>komada</w:t>
                  </w:r>
                  <w:proofErr w:type="spellEnd"/>
                  <w:r w:rsidRPr="00D143FD">
                    <w:rPr>
                      <w:rFonts w:asciiTheme="minorHAnsi" w:hAnsiTheme="minorHAnsi" w:cs="Arial"/>
                      <w:b/>
                      <w:bCs/>
                      <w:color w:val="FFFFFF" w:themeColor="background1"/>
                      <w:sz w:val="20"/>
                      <w:szCs w:val="20"/>
                      <w:lang w:val="en-US"/>
                    </w:rPr>
                    <w:t xml:space="preserve">. </w:t>
                  </w:r>
                  <w:proofErr w:type="spellStart"/>
                  <w:r w:rsidRPr="00D143FD">
                    <w:rPr>
                      <w:rFonts w:asciiTheme="minorHAnsi" w:hAnsiTheme="minorHAnsi" w:cs="Arial"/>
                      <w:b/>
                      <w:bCs/>
                      <w:color w:val="FFFFFF" w:themeColor="background1"/>
                      <w:sz w:val="20"/>
                      <w:szCs w:val="20"/>
                      <w:lang w:val="en-US"/>
                    </w:rPr>
                    <w:t>Samo</w:t>
                  </w:r>
                  <w:proofErr w:type="spellEnd"/>
                  <w:r w:rsidRPr="00D143FD">
                    <w:rPr>
                      <w:rFonts w:asciiTheme="minorHAnsi" w:hAnsiTheme="minorHAnsi" w:cs="Arial"/>
                      <w:b/>
                      <w:bCs/>
                      <w:color w:val="FFFFFF" w:themeColor="background1"/>
                      <w:sz w:val="20"/>
                      <w:szCs w:val="20"/>
                      <w:lang w:val="en-US"/>
                    </w:rPr>
                    <w:t xml:space="preserve"> </w:t>
                  </w:r>
                  <w:proofErr w:type="spellStart"/>
                  <w:r w:rsidRPr="00D143FD">
                    <w:rPr>
                      <w:rFonts w:asciiTheme="minorHAnsi" w:hAnsiTheme="minorHAnsi" w:cs="Arial"/>
                      <w:b/>
                      <w:bCs/>
                      <w:color w:val="FFFFFF" w:themeColor="background1"/>
                      <w:sz w:val="20"/>
                      <w:szCs w:val="20"/>
                      <w:lang w:val="en-US"/>
                    </w:rPr>
                    <w:t>vizualni</w:t>
                  </w:r>
                  <w:proofErr w:type="spellEnd"/>
                  <w:r w:rsidRPr="00D143FD">
                    <w:rPr>
                      <w:rFonts w:asciiTheme="minorHAnsi" w:hAnsiTheme="minorHAnsi" w:cs="Arial"/>
                      <w:b/>
                      <w:bCs/>
                      <w:color w:val="FFFFFF" w:themeColor="background1"/>
                      <w:sz w:val="20"/>
                      <w:szCs w:val="20"/>
                      <w:lang w:val="en-US"/>
                    </w:rPr>
                    <w:t xml:space="preserve"> </w:t>
                  </w:r>
                  <w:proofErr w:type="spellStart"/>
                  <w:r w:rsidRPr="00D143FD">
                    <w:rPr>
                      <w:rFonts w:asciiTheme="minorHAnsi" w:hAnsiTheme="minorHAnsi" w:cs="Arial"/>
                      <w:b/>
                      <w:bCs/>
                      <w:color w:val="FFFFFF" w:themeColor="background1"/>
                      <w:sz w:val="20"/>
                      <w:szCs w:val="20"/>
                      <w:lang w:val="en-US"/>
                    </w:rPr>
                    <w:t>pregled</w:t>
                  </w:r>
                  <w:proofErr w:type="spellEnd"/>
                  <w:r w:rsidRPr="00D143FD">
                    <w:rPr>
                      <w:rFonts w:asciiTheme="minorHAnsi" w:hAnsiTheme="minorHAnsi" w:cs="Arial"/>
                      <w:b/>
                      <w:bCs/>
                      <w:color w:val="FFFFFF" w:themeColor="background1"/>
                      <w:sz w:val="20"/>
                      <w:szCs w:val="20"/>
                      <w:lang w:val="en-US"/>
                    </w:rPr>
                    <w:t xml:space="preserve"> </w:t>
                  </w:r>
                  <w:proofErr w:type="spellStart"/>
                  <w:r w:rsidRPr="00D143FD">
                    <w:rPr>
                      <w:rFonts w:asciiTheme="minorHAnsi" w:hAnsiTheme="minorHAnsi" w:cs="Arial"/>
                      <w:b/>
                      <w:bCs/>
                      <w:color w:val="FFFFFF" w:themeColor="background1"/>
                      <w:sz w:val="20"/>
                      <w:szCs w:val="20"/>
                      <w:lang w:val="en-US"/>
                    </w:rPr>
                    <w:t>svih</w:t>
                  </w:r>
                  <w:proofErr w:type="spellEnd"/>
                  <w:r w:rsidRPr="00D143FD">
                    <w:rPr>
                      <w:rFonts w:asciiTheme="minorHAnsi" w:hAnsiTheme="minorHAnsi" w:cs="Arial"/>
                      <w:b/>
                      <w:bCs/>
                      <w:color w:val="FFFFFF" w:themeColor="background1"/>
                      <w:sz w:val="20"/>
                      <w:szCs w:val="20"/>
                      <w:lang w:val="en-US"/>
                    </w:rPr>
                    <w:t xml:space="preserve"> </w:t>
                  </w:r>
                  <w:proofErr w:type="spellStart"/>
                  <w:r w:rsidRPr="00D143FD">
                    <w:rPr>
                      <w:rFonts w:asciiTheme="minorHAnsi" w:hAnsiTheme="minorHAnsi" w:cs="Arial"/>
                      <w:b/>
                      <w:bCs/>
                      <w:color w:val="FFFFFF" w:themeColor="background1"/>
                      <w:sz w:val="20"/>
                      <w:szCs w:val="20"/>
                      <w:lang w:val="en-US"/>
                    </w:rPr>
                    <w:t>slojeva</w:t>
                  </w:r>
                  <w:proofErr w:type="spellEnd"/>
                  <w:r w:rsidRPr="00D143FD">
                    <w:rPr>
                      <w:rFonts w:asciiTheme="minorHAnsi" w:hAnsiTheme="minorHAnsi" w:cs="Arial"/>
                      <w:b/>
                      <w:bCs/>
                      <w:color w:val="FFFFFF" w:themeColor="background1"/>
                      <w:sz w:val="20"/>
                      <w:szCs w:val="20"/>
                      <w:lang w:val="en-US"/>
                    </w:rPr>
                    <w:t>.</w:t>
                  </w:r>
                </w:p>
              </w:tc>
            </w:tr>
            <w:tr w:rsidR="006C438E" w:rsidRPr="00D143FD" w14:paraId="47AC7499" w14:textId="77777777" w:rsidTr="00D143FD">
              <w:trPr>
                <w:trHeight w:val="352"/>
              </w:trPr>
              <w:tc>
                <w:tcPr>
                  <w:tcW w:w="284" w:type="dxa"/>
                  <w:tcBorders>
                    <w:top w:val="single" w:sz="12" w:space="0" w:color="FFFFFF" w:themeColor="background1"/>
                    <w:left w:val="single" w:sz="12" w:space="0" w:color="auto"/>
                    <w:bottom w:val="single" w:sz="12" w:space="0" w:color="auto"/>
                    <w:right w:val="single" w:sz="12" w:space="0" w:color="FFFFFF" w:themeColor="background1"/>
                  </w:tcBorders>
                  <w:shd w:val="clear" w:color="auto" w:fill="002060"/>
                  <w:vAlign w:val="center"/>
                </w:tcPr>
                <w:p w14:paraId="24715678" w14:textId="77777777" w:rsidR="006C438E" w:rsidRPr="00D143FD" w:rsidRDefault="006C438E" w:rsidP="006C438E">
                  <w:pPr>
                    <w:spacing w:after="0" w:line="240" w:lineRule="auto"/>
                    <w:jc w:val="center"/>
                    <w:rPr>
                      <w:rFonts w:asciiTheme="minorHAnsi" w:hAnsiTheme="minorHAnsi" w:cs="Arial"/>
                      <w:b/>
                      <w:color w:val="FFFFFF" w:themeColor="background1"/>
                      <w:sz w:val="20"/>
                      <w:szCs w:val="20"/>
                      <w:lang w:val="en-US"/>
                    </w:rPr>
                  </w:pPr>
                  <w:r w:rsidRPr="00D143FD">
                    <w:rPr>
                      <w:rFonts w:asciiTheme="minorHAnsi" w:hAnsiTheme="minorHAnsi" w:cs="Arial"/>
                      <w:b/>
                      <w:color w:val="FFFFFF" w:themeColor="background1"/>
                      <w:sz w:val="20"/>
                      <w:szCs w:val="20"/>
                      <w:lang w:val="en-US"/>
                    </w:rPr>
                    <w:t>Br.</w:t>
                  </w:r>
                </w:p>
              </w:tc>
              <w:tc>
                <w:tcPr>
                  <w:tcW w:w="2174"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2B0EFC48" w14:textId="77777777" w:rsidR="006C438E" w:rsidRPr="00D143FD" w:rsidRDefault="006C438E" w:rsidP="006C438E">
                  <w:pPr>
                    <w:spacing w:after="0" w:line="240" w:lineRule="auto"/>
                    <w:jc w:val="center"/>
                    <w:rPr>
                      <w:rFonts w:asciiTheme="minorHAnsi" w:hAnsiTheme="minorHAnsi" w:cs="Arial"/>
                      <w:b/>
                      <w:color w:val="FFFFFF" w:themeColor="background1"/>
                      <w:sz w:val="20"/>
                      <w:szCs w:val="20"/>
                      <w:lang w:val="en-US"/>
                    </w:rPr>
                  </w:pPr>
                  <w:proofErr w:type="spellStart"/>
                  <w:r w:rsidRPr="00D143FD">
                    <w:rPr>
                      <w:rFonts w:asciiTheme="minorHAnsi" w:hAnsiTheme="minorHAnsi" w:cs="Arial"/>
                      <w:b/>
                      <w:color w:val="FFFFFF" w:themeColor="background1"/>
                      <w:sz w:val="20"/>
                      <w:szCs w:val="20"/>
                      <w:lang w:val="en-US"/>
                    </w:rPr>
                    <w:t>Vrsta</w:t>
                  </w:r>
                  <w:proofErr w:type="spellEnd"/>
                  <w:r w:rsidRPr="00D143FD">
                    <w:rPr>
                      <w:rFonts w:asciiTheme="minorHAnsi" w:hAnsiTheme="minorHAnsi" w:cs="Arial"/>
                      <w:b/>
                      <w:color w:val="FFFFFF" w:themeColor="background1"/>
                      <w:sz w:val="20"/>
                      <w:szCs w:val="20"/>
                      <w:lang w:val="en-US"/>
                    </w:rPr>
                    <w:t xml:space="preserve"> </w:t>
                  </w:r>
                  <w:proofErr w:type="spellStart"/>
                  <w:r w:rsidRPr="00D143FD">
                    <w:rPr>
                      <w:rFonts w:asciiTheme="minorHAnsi" w:hAnsiTheme="minorHAnsi" w:cs="Arial"/>
                      <w:b/>
                      <w:color w:val="FFFFFF" w:themeColor="background1"/>
                      <w:sz w:val="20"/>
                      <w:szCs w:val="20"/>
                      <w:lang w:val="en-US"/>
                    </w:rPr>
                    <w:t>zavara</w:t>
                  </w:r>
                  <w:proofErr w:type="spellEnd"/>
                </w:p>
              </w:tc>
              <w:tc>
                <w:tcPr>
                  <w:tcW w:w="1261"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78F12E75" w14:textId="77777777" w:rsidR="006C438E" w:rsidRPr="00D143FD" w:rsidRDefault="006C438E" w:rsidP="006C438E">
                  <w:pPr>
                    <w:spacing w:after="0" w:line="240" w:lineRule="auto"/>
                    <w:jc w:val="center"/>
                    <w:rPr>
                      <w:rFonts w:asciiTheme="minorHAnsi" w:hAnsiTheme="minorHAnsi" w:cs="Arial"/>
                      <w:b/>
                      <w:color w:val="FFFFFF" w:themeColor="background1"/>
                      <w:sz w:val="20"/>
                      <w:szCs w:val="20"/>
                      <w:lang w:val="en-US"/>
                    </w:rPr>
                  </w:pPr>
                  <w:proofErr w:type="spellStart"/>
                  <w:r w:rsidRPr="00D143FD">
                    <w:rPr>
                      <w:rFonts w:asciiTheme="minorHAnsi" w:hAnsiTheme="minorHAnsi" w:cs="Arial"/>
                      <w:b/>
                      <w:color w:val="FFFFFF" w:themeColor="background1"/>
                      <w:sz w:val="20"/>
                      <w:szCs w:val="20"/>
                      <w:lang w:val="en-US"/>
                    </w:rPr>
                    <w:t>Preporučena</w:t>
                  </w:r>
                  <w:proofErr w:type="spellEnd"/>
                  <w:r w:rsidRPr="00D143FD">
                    <w:rPr>
                      <w:rFonts w:asciiTheme="minorHAnsi" w:hAnsiTheme="minorHAnsi" w:cs="Arial"/>
                      <w:b/>
                      <w:color w:val="FFFFFF" w:themeColor="background1"/>
                      <w:sz w:val="20"/>
                      <w:szCs w:val="20"/>
                      <w:lang w:val="en-US"/>
                    </w:rPr>
                    <w:t xml:space="preserve"> </w:t>
                  </w:r>
                  <w:proofErr w:type="spellStart"/>
                  <w:r w:rsidRPr="00D143FD">
                    <w:rPr>
                      <w:rFonts w:asciiTheme="minorHAnsi" w:hAnsiTheme="minorHAnsi" w:cs="Arial"/>
                      <w:b/>
                      <w:color w:val="FFFFFF" w:themeColor="background1"/>
                      <w:sz w:val="20"/>
                      <w:szCs w:val="20"/>
                      <w:lang w:val="en-US"/>
                    </w:rPr>
                    <w:t>debljina</w:t>
                  </w:r>
                  <w:proofErr w:type="spellEnd"/>
                  <w:r w:rsidRPr="00D143FD">
                    <w:rPr>
                      <w:rFonts w:asciiTheme="minorHAnsi" w:hAnsiTheme="minorHAnsi" w:cs="Arial"/>
                      <w:b/>
                      <w:color w:val="FFFFFF" w:themeColor="background1"/>
                      <w:sz w:val="20"/>
                      <w:szCs w:val="20"/>
                      <w:lang w:val="en-US"/>
                    </w:rPr>
                    <w:t xml:space="preserve"> lima [mm], [mm]</w:t>
                  </w:r>
                </w:p>
              </w:tc>
              <w:tc>
                <w:tcPr>
                  <w:tcW w:w="1270"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57902DF5" w14:textId="77777777" w:rsidR="006C438E" w:rsidRPr="00D143FD" w:rsidRDefault="006C438E" w:rsidP="006C438E">
                  <w:pPr>
                    <w:spacing w:after="0" w:line="240" w:lineRule="auto"/>
                    <w:jc w:val="center"/>
                    <w:rPr>
                      <w:rFonts w:asciiTheme="minorHAnsi" w:hAnsiTheme="minorHAnsi" w:cs="Arial"/>
                      <w:b/>
                      <w:color w:val="FFFFFF" w:themeColor="background1"/>
                      <w:sz w:val="20"/>
                      <w:szCs w:val="20"/>
                      <w:lang w:val="en-US"/>
                    </w:rPr>
                  </w:pPr>
                  <w:proofErr w:type="spellStart"/>
                  <w:r w:rsidRPr="00D143FD">
                    <w:rPr>
                      <w:rFonts w:asciiTheme="minorHAnsi" w:hAnsiTheme="minorHAnsi" w:cs="Arial"/>
                      <w:b/>
                      <w:color w:val="FFFFFF" w:themeColor="background1"/>
                      <w:sz w:val="20"/>
                      <w:szCs w:val="20"/>
                      <w:lang w:val="en-US"/>
                    </w:rPr>
                    <w:t>Položaj</w:t>
                  </w:r>
                  <w:proofErr w:type="spellEnd"/>
                  <w:r w:rsidRPr="00D143FD">
                    <w:rPr>
                      <w:rFonts w:asciiTheme="minorHAnsi" w:hAnsiTheme="minorHAnsi" w:cs="Arial"/>
                      <w:b/>
                      <w:color w:val="FFFFFF" w:themeColor="background1"/>
                      <w:sz w:val="20"/>
                      <w:szCs w:val="20"/>
                      <w:lang w:val="en-US"/>
                    </w:rPr>
                    <w:t xml:space="preserve"> </w:t>
                  </w:r>
                  <w:proofErr w:type="spellStart"/>
                  <w:r w:rsidRPr="00D143FD">
                    <w:rPr>
                      <w:rFonts w:asciiTheme="minorHAnsi" w:hAnsiTheme="minorHAnsi" w:cs="Arial"/>
                      <w:b/>
                      <w:color w:val="FFFFFF" w:themeColor="background1"/>
                      <w:sz w:val="20"/>
                      <w:szCs w:val="20"/>
                      <w:lang w:val="en-US"/>
                    </w:rPr>
                    <w:t>zavarivanja</w:t>
                  </w:r>
                  <w:proofErr w:type="spellEnd"/>
                </w:p>
              </w:tc>
              <w:tc>
                <w:tcPr>
                  <w:tcW w:w="1326"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5140045E" w14:textId="77777777" w:rsidR="006C438E" w:rsidRPr="00D143FD" w:rsidRDefault="006C438E" w:rsidP="006C438E">
                  <w:pPr>
                    <w:spacing w:after="0" w:line="240" w:lineRule="auto"/>
                    <w:jc w:val="center"/>
                    <w:rPr>
                      <w:rFonts w:asciiTheme="minorHAnsi" w:hAnsiTheme="minorHAnsi" w:cs="Arial"/>
                      <w:b/>
                      <w:color w:val="FFFFFF" w:themeColor="background1"/>
                      <w:sz w:val="20"/>
                      <w:szCs w:val="20"/>
                      <w:lang w:val="en-US"/>
                    </w:rPr>
                  </w:pPr>
                  <w:proofErr w:type="spellStart"/>
                  <w:r w:rsidRPr="00D143FD">
                    <w:rPr>
                      <w:rFonts w:asciiTheme="minorHAnsi" w:hAnsiTheme="minorHAnsi" w:cs="Arial"/>
                      <w:b/>
                      <w:color w:val="FFFFFF" w:themeColor="background1"/>
                      <w:sz w:val="20"/>
                      <w:szCs w:val="20"/>
                      <w:lang w:val="en-US"/>
                    </w:rPr>
                    <w:t>Skica</w:t>
                  </w:r>
                  <w:proofErr w:type="spellEnd"/>
                </w:p>
              </w:tc>
              <w:tc>
                <w:tcPr>
                  <w:tcW w:w="1480"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1FF4675D" w14:textId="77777777" w:rsidR="006C438E" w:rsidRPr="00D143FD" w:rsidRDefault="006C438E" w:rsidP="006C438E">
                  <w:pPr>
                    <w:spacing w:after="0" w:line="240" w:lineRule="auto"/>
                    <w:jc w:val="center"/>
                    <w:rPr>
                      <w:rFonts w:asciiTheme="minorHAnsi" w:hAnsiTheme="minorHAnsi" w:cs="Arial"/>
                      <w:b/>
                      <w:color w:val="FFFFFF" w:themeColor="background1"/>
                      <w:sz w:val="20"/>
                      <w:szCs w:val="20"/>
                      <w:lang w:val="en-US"/>
                    </w:rPr>
                  </w:pPr>
                  <w:proofErr w:type="spellStart"/>
                  <w:r w:rsidRPr="00D143FD">
                    <w:rPr>
                      <w:rFonts w:asciiTheme="minorHAnsi" w:hAnsiTheme="minorHAnsi" w:cs="Arial"/>
                      <w:b/>
                      <w:color w:val="FFFFFF" w:themeColor="background1"/>
                      <w:sz w:val="20"/>
                      <w:szCs w:val="20"/>
                      <w:lang w:val="en-US"/>
                    </w:rPr>
                    <w:t>Opaska</w:t>
                  </w:r>
                  <w:proofErr w:type="spellEnd"/>
                </w:p>
              </w:tc>
              <w:tc>
                <w:tcPr>
                  <w:tcW w:w="1249" w:type="dxa"/>
                  <w:tcBorders>
                    <w:top w:val="single" w:sz="12" w:space="0" w:color="FFFFFF" w:themeColor="background1"/>
                    <w:left w:val="single" w:sz="12" w:space="0" w:color="FFFFFF" w:themeColor="background1"/>
                    <w:bottom w:val="single" w:sz="12" w:space="0" w:color="auto"/>
                    <w:right w:val="single" w:sz="12" w:space="0" w:color="auto"/>
                  </w:tcBorders>
                  <w:shd w:val="clear" w:color="auto" w:fill="002060"/>
                  <w:vAlign w:val="center"/>
                </w:tcPr>
                <w:p w14:paraId="7E2E0CC2" w14:textId="77777777" w:rsidR="006C438E" w:rsidRPr="00D143FD" w:rsidRDefault="006C438E" w:rsidP="006C438E">
                  <w:pPr>
                    <w:spacing w:after="0" w:line="240" w:lineRule="auto"/>
                    <w:jc w:val="center"/>
                    <w:rPr>
                      <w:rFonts w:asciiTheme="minorHAnsi" w:hAnsiTheme="minorHAnsi" w:cs="Arial"/>
                      <w:b/>
                      <w:color w:val="FFFFFF" w:themeColor="background1"/>
                      <w:sz w:val="20"/>
                      <w:szCs w:val="20"/>
                      <w:lang w:val="en-US"/>
                    </w:rPr>
                  </w:pPr>
                  <w:r w:rsidRPr="00D143FD">
                    <w:rPr>
                      <w:rFonts w:asciiTheme="minorHAnsi" w:hAnsiTheme="minorHAnsi" w:cs="Arial"/>
                      <w:b/>
                      <w:color w:val="FFFFFF" w:themeColor="background1"/>
                      <w:sz w:val="20"/>
                      <w:szCs w:val="20"/>
                      <w:lang w:val="en-US"/>
                    </w:rPr>
                    <w:t xml:space="preserve">Standard / </w:t>
                  </w:r>
                  <w:proofErr w:type="spellStart"/>
                  <w:r w:rsidRPr="00D143FD">
                    <w:rPr>
                      <w:rFonts w:asciiTheme="minorHAnsi" w:hAnsiTheme="minorHAnsi" w:cs="Arial"/>
                      <w:b/>
                      <w:color w:val="FFFFFF" w:themeColor="background1"/>
                      <w:sz w:val="20"/>
                      <w:szCs w:val="20"/>
                      <w:lang w:val="en-US"/>
                    </w:rPr>
                    <w:t>klasa</w:t>
                  </w:r>
                  <w:proofErr w:type="spellEnd"/>
                  <w:r w:rsidRPr="00D143FD">
                    <w:rPr>
                      <w:rFonts w:asciiTheme="minorHAnsi" w:hAnsiTheme="minorHAnsi" w:cs="Arial"/>
                      <w:b/>
                      <w:color w:val="FFFFFF" w:themeColor="background1"/>
                      <w:sz w:val="20"/>
                      <w:szCs w:val="20"/>
                      <w:lang w:val="en-US"/>
                    </w:rPr>
                    <w:t xml:space="preserve"> </w:t>
                  </w:r>
                  <w:proofErr w:type="spellStart"/>
                  <w:r w:rsidRPr="00D143FD">
                    <w:rPr>
                      <w:rFonts w:asciiTheme="minorHAnsi" w:hAnsiTheme="minorHAnsi" w:cs="Arial"/>
                      <w:b/>
                      <w:color w:val="FFFFFF" w:themeColor="background1"/>
                      <w:sz w:val="20"/>
                      <w:szCs w:val="20"/>
                      <w:lang w:val="en-US"/>
                    </w:rPr>
                    <w:t>zavara</w:t>
                  </w:r>
                  <w:proofErr w:type="spellEnd"/>
                </w:p>
              </w:tc>
            </w:tr>
            <w:bookmarkEnd w:id="5"/>
            <w:tr w:rsidR="006C438E" w:rsidRPr="00D143FD" w14:paraId="2CC84B19" w14:textId="77777777" w:rsidTr="007A5296">
              <w:tblPrEx>
                <w:tblBorders>
                  <w:top w:val="single" w:sz="4" w:space="0" w:color="auto"/>
                  <w:left w:val="single" w:sz="4" w:space="0" w:color="auto"/>
                  <w:bottom w:val="single" w:sz="4" w:space="0" w:color="auto"/>
                  <w:right w:val="single" w:sz="4" w:space="0" w:color="auto"/>
                </w:tblBorders>
              </w:tblPrEx>
              <w:trPr>
                <w:trHeight w:val="998"/>
              </w:trPr>
              <w:tc>
                <w:tcPr>
                  <w:tcW w:w="284" w:type="dxa"/>
                  <w:tcBorders>
                    <w:left w:val="single" w:sz="12" w:space="0" w:color="auto"/>
                  </w:tcBorders>
                  <w:vAlign w:val="center"/>
                </w:tcPr>
                <w:p w14:paraId="3E01F0D1" w14:textId="77777777" w:rsidR="006C438E" w:rsidRPr="00D143FD" w:rsidRDefault="006C438E" w:rsidP="006C438E">
                  <w:pPr>
                    <w:spacing w:after="0" w:line="240" w:lineRule="auto"/>
                    <w:jc w:val="center"/>
                    <w:rPr>
                      <w:rFonts w:asciiTheme="minorHAnsi" w:eastAsiaTheme="minorHAnsi" w:hAnsiTheme="minorHAnsi" w:cs="Arial"/>
                      <w:sz w:val="20"/>
                      <w:szCs w:val="20"/>
                      <w:lang w:val="en-US" w:eastAsia="en-US"/>
                    </w:rPr>
                  </w:pPr>
                  <w:r w:rsidRPr="00D143FD">
                    <w:rPr>
                      <w:rFonts w:asciiTheme="minorHAnsi" w:eastAsiaTheme="minorHAnsi" w:hAnsiTheme="minorHAnsi" w:cs="Arial"/>
                      <w:sz w:val="20"/>
                      <w:szCs w:val="20"/>
                      <w:lang w:val="en-US" w:eastAsia="en-US"/>
                    </w:rPr>
                    <w:t>1</w:t>
                  </w:r>
                </w:p>
              </w:tc>
              <w:tc>
                <w:tcPr>
                  <w:tcW w:w="2174" w:type="dxa"/>
                  <w:vAlign w:val="center"/>
                </w:tcPr>
                <w:p w14:paraId="6B805698" w14:textId="77777777" w:rsidR="006C438E" w:rsidRPr="00D143FD" w:rsidRDefault="006C438E" w:rsidP="006C438E">
                  <w:pPr>
                    <w:spacing w:after="0" w:line="240" w:lineRule="auto"/>
                    <w:jc w:val="center"/>
                    <w:rPr>
                      <w:rFonts w:asciiTheme="minorHAnsi" w:eastAsiaTheme="minorHAnsi" w:hAnsiTheme="minorHAnsi" w:cs="Arial"/>
                      <w:sz w:val="20"/>
                      <w:szCs w:val="20"/>
                      <w:lang w:val="en-US" w:eastAsia="en-US"/>
                    </w:rPr>
                  </w:pPr>
                  <w:proofErr w:type="spellStart"/>
                  <w:r w:rsidRPr="00D143FD">
                    <w:rPr>
                      <w:rFonts w:asciiTheme="minorHAnsi" w:eastAsiaTheme="minorHAnsi" w:hAnsiTheme="minorHAnsi" w:cs="Arial"/>
                      <w:sz w:val="20"/>
                      <w:szCs w:val="20"/>
                      <w:lang w:val="en-US" w:eastAsia="en-US"/>
                    </w:rPr>
                    <w:t>Sučeljeni</w:t>
                  </w:r>
                  <w:proofErr w:type="spellEnd"/>
                  <w:r w:rsidRPr="00D143FD">
                    <w:rPr>
                      <w:rFonts w:asciiTheme="minorHAnsi" w:eastAsiaTheme="minorHAnsi" w:hAnsiTheme="minorHAnsi" w:cs="Arial"/>
                      <w:sz w:val="20"/>
                      <w:szCs w:val="20"/>
                      <w:lang w:val="en-US" w:eastAsia="en-US"/>
                    </w:rPr>
                    <w:t xml:space="preserve"> </w:t>
                  </w:r>
                  <w:proofErr w:type="spellStart"/>
                  <w:r w:rsidRPr="00D143FD">
                    <w:rPr>
                      <w:rFonts w:asciiTheme="minorHAnsi" w:eastAsiaTheme="minorHAnsi" w:hAnsiTheme="minorHAnsi" w:cs="Arial"/>
                      <w:sz w:val="20"/>
                      <w:szCs w:val="20"/>
                      <w:lang w:val="en-US" w:eastAsia="en-US"/>
                    </w:rPr>
                    <w:t>spoj</w:t>
                  </w:r>
                  <w:proofErr w:type="spellEnd"/>
                </w:p>
              </w:tc>
              <w:tc>
                <w:tcPr>
                  <w:tcW w:w="1261" w:type="dxa"/>
                  <w:vAlign w:val="center"/>
                </w:tcPr>
                <w:p w14:paraId="3586E8CD" w14:textId="77777777" w:rsidR="006C438E" w:rsidRPr="00D143FD" w:rsidRDefault="006C438E" w:rsidP="006C438E">
                  <w:pPr>
                    <w:spacing w:after="0" w:line="240" w:lineRule="auto"/>
                    <w:jc w:val="center"/>
                    <w:rPr>
                      <w:rFonts w:asciiTheme="minorHAnsi" w:eastAsiaTheme="minorHAnsi" w:hAnsiTheme="minorHAnsi" w:cs="Arial"/>
                      <w:sz w:val="20"/>
                      <w:szCs w:val="20"/>
                      <w:lang w:val="en-US" w:eastAsia="en-US"/>
                    </w:rPr>
                  </w:pPr>
                  <w:r w:rsidRPr="00D143FD">
                    <w:rPr>
                      <w:rFonts w:asciiTheme="minorHAnsi" w:eastAsiaTheme="minorHAnsi" w:hAnsiTheme="minorHAnsi" w:cs="Arial"/>
                      <w:sz w:val="20"/>
                      <w:szCs w:val="20"/>
                      <w:lang w:val="en-US" w:eastAsia="en-US"/>
                    </w:rPr>
                    <w:t>t &gt; 1</w:t>
                  </w:r>
                </w:p>
              </w:tc>
              <w:tc>
                <w:tcPr>
                  <w:tcW w:w="1270" w:type="dxa"/>
                  <w:vAlign w:val="center"/>
                </w:tcPr>
                <w:p w14:paraId="139DC363" w14:textId="77777777" w:rsidR="006C438E" w:rsidRPr="00D143FD" w:rsidRDefault="006C438E" w:rsidP="006C438E">
                  <w:pPr>
                    <w:spacing w:after="0" w:line="240" w:lineRule="auto"/>
                    <w:jc w:val="center"/>
                    <w:rPr>
                      <w:rFonts w:asciiTheme="minorHAnsi" w:eastAsiaTheme="minorHAnsi" w:hAnsiTheme="minorHAnsi" w:cs="Arial"/>
                      <w:sz w:val="20"/>
                      <w:szCs w:val="20"/>
                      <w:lang w:val="en-US" w:eastAsia="en-US"/>
                    </w:rPr>
                  </w:pPr>
                  <w:r w:rsidRPr="00D143FD">
                    <w:rPr>
                      <w:rFonts w:asciiTheme="minorHAnsi" w:eastAsiaTheme="minorHAnsi" w:hAnsiTheme="minorHAnsi" w:cs="Arial"/>
                      <w:sz w:val="20"/>
                      <w:szCs w:val="20"/>
                      <w:lang w:val="en-US" w:eastAsia="en-US"/>
                    </w:rPr>
                    <w:t>PA</w:t>
                  </w:r>
                </w:p>
              </w:tc>
              <w:tc>
                <w:tcPr>
                  <w:tcW w:w="1326" w:type="dxa"/>
                  <w:vAlign w:val="center"/>
                </w:tcPr>
                <w:p w14:paraId="265D684F" w14:textId="77777777" w:rsidR="006C438E" w:rsidRPr="00D143FD" w:rsidRDefault="006C438E" w:rsidP="006C438E">
                  <w:pPr>
                    <w:spacing w:after="0" w:line="240" w:lineRule="auto"/>
                    <w:jc w:val="center"/>
                    <w:rPr>
                      <w:rFonts w:asciiTheme="minorHAnsi" w:eastAsiaTheme="minorHAnsi" w:hAnsiTheme="minorHAnsi" w:cs="Arial"/>
                      <w:sz w:val="20"/>
                      <w:szCs w:val="20"/>
                      <w:lang w:val="en-US" w:eastAsia="en-US"/>
                    </w:rPr>
                  </w:pPr>
                  <w:r w:rsidRPr="00D143FD">
                    <w:rPr>
                      <w:rFonts w:asciiTheme="minorHAnsi" w:eastAsiaTheme="minorHAnsi" w:hAnsiTheme="minorHAnsi" w:cs="Arial"/>
                      <w:noProof/>
                      <w:sz w:val="20"/>
                      <w:szCs w:val="20"/>
                      <w:lang w:val="hr-HR" w:eastAsia="hr-HR"/>
                    </w:rPr>
                    <w:drawing>
                      <wp:inline distT="0" distB="0" distL="0" distR="0" wp14:anchorId="618D39AE" wp14:editId="01EAC485">
                        <wp:extent cx="927794" cy="602031"/>
                        <wp:effectExtent l="0" t="0" r="5715" b="7620"/>
                        <wp:docPr id="17" name="Slika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941485" cy="610915"/>
                                </a:xfrm>
                                <a:prstGeom prst="rect">
                                  <a:avLst/>
                                </a:prstGeom>
                                <a:noFill/>
                                <a:ln>
                                  <a:noFill/>
                                </a:ln>
                              </pic:spPr>
                            </pic:pic>
                          </a:graphicData>
                        </a:graphic>
                      </wp:inline>
                    </w:drawing>
                  </w:r>
                </w:p>
              </w:tc>
              <w:tc>
                <w:tcPr>
                  <w:tcW w:w="1480" w:type="dxa"/>
                  <w:vAlign w:val="center"/>
                </w:tcPr>
                <w:p w14:paraId="68777324" w14:textId="77777777" w:rsidR="006C438E" w:rsidRPr="00D143FD" w:rsidRDefault="006C438E" w:rsidP="006C438E">
                  <w:pPr>
                    <w:spacing w:after="0" w:line="240" w:lineRule="auto"/>
                    <w:jc w:val="center"/>
                    <w:rPr>
                      <w:rFonts w:asciiTheme="minorHAnsi" w:eastAsiaTheme="minorHAnsi" w:hAnsiTheme="minorHAnsi" w:cs="Arial"/>
                      <w:sz w:val="20"/>
                      <w:szCs w:val="20"/>
                      <w:lang w:val="en-US" w:eastAsia="en-US"/>
                    </w:rPr>
                  </w:pPr>
                  <w:proofErr w:type="spellStart"/>
                  <w:r w:rsidRPr="00D143FD">
                    <w:rPr>
                      <w:rFonts w:asciiTheme="minorHAnsi" w:eastAsiaTheme="minorHAnsi" w:hAnsiTheme="minorHAnsi" w:cs="Arial"/>
                      <w:sz w:val="20"/>
                      <w:szCs w:val="20"/>
                      <w:lang w:val="en-US" w:eastAsia="en-US"/>
                    </w:rPr>
                    <w:t>Zavarivanje</w:t>
                  </w:r>
                  <w:proofErr w:type="spellEnd"/>
                  <w:r w:rsidRPr="00D143FD">
                    <w:rPr>
                      <w:rFonts w:asciiTheme="minorHAnsi" w:eastAsiaTheme="minorHAnsi" w:hAnsiTheme="minorHAnsi" w:cs="Arial"/>
                      <w:sz w:val="20"/>
                      <w:szCs w:val="20"/>
                      <w:lang w:val="en-US" w:eastAsia="en-US"/>
                    </w:rPr>
                    <w:t xml:space="preserve"> u </w:t>
                  </w:r>
                  <w:proofErr w:type="spellStart"/>
                  <w:r w:rsidRPr="00D143FD">
                    <w:rPr>
                      <w:rFonts w:asciiTheme="minorHAnsi" w:eastAsiaTheme="minorHAnsi" w:hAnsiTheme="minorHAnsi" w:cs="Arial"/>
                      <w:sz w:val="20"/>
                      <w:szCs w:val="20"/>
                      <w:lang w:val="en-US" w:eastAsia="en-US"/>
                    </w:rPr>
                    <w:t>lijevo</w:t>
                  </w:r>
                  <w:proofErr w:type="spellEnd"/>
                </w:p>
              </w:tc>
              <w:tc>
                <w:tcPr>
                  <w:tcW w:w="1249" w:type="dxa"/>
                  <w:tcBorders>
                    <w:right w:val="single" w:sz="12" w:space="0" w:color="auto"/>
                  </w:tcBorders>
                  <w:vAlign w:val="center"/>
                </w:tcPr>
                <w:p w14:paraId="4989211E" w14:textId="77777777" w:rsidR="006C438E" w:rsidRPr="00D143FD" w:rsidRDefault="006C438E" w:rsidP="006C438E">
                  <w:pPr>
                    <w:spacing w:after="0" w:line="240" w:lineRule="auto"/>
                    <w:jc w:val="center"/>
                    <w:rPr>
                      <w:rFonts w:asciiTheme="minorHAnsi" w:eastAsiaTheme="minorHAnsi" w:hAnsiTheme="minorHAnsi" w:cs="Arial"/>
                      <w:sz w:val="20"/>
                      <w:szCs w:val="20"/>
                      <w:lang w:val="en-US" w:eastAsia="en-US"/>
                    </w:rPr>
                  </w:pPr>
                  <w:r w:rsidRPr="00D143FD">
                    <w:rPr>
                      <w:rFonts w:asciiTheme="minorHAnsi" w:eastAsiaTheme="minorHAnsi" w:hAnsiTheme="minorHAnsi" w:cs="Arial"/>
                      <w:sz w:val="20"/>
                      <w:szCs w:val="20"/>
                      <w:lang w:val="en-US" w:eastAsia="en-US"/>
                    </w:rPr>
                    <w:t>//</w:t>
                  </w:r>
                </w:p>
              </w:tc>
            </w:tr>
            <w:tr w:rsidR="006C438E" w:rsidRPr="00D143FD" w14:paraId="40206B17" w14:textId="77777777" w:rsidTr="007A5296">
              <w:tblPrEx>
                <w:tblBorders>
                  <w:top w:val="single" w:sz="4" w:space="0" w:color="auto"/>
                  <w:left w:val="single" w:sz="4" w:space="0" w:color="auto"/>
                  <w:bottom w:val="single" w:sz="4" w:space="0" w:color="auto"/>
                  <w:right w:val="single" w:sz="4" w:space="0" w:color="auto"/>
                </w:tblBorders>
              </w:tblPrEx>
              <w:trPr>
                <w:trHeight w:val="998"/>
              </w:trPr>
              <w:tc>
                <w:tcPr>
                  <w:tcW w:w="284" w:type="dxa"/>
                  <w:tcBorders>
                    <w:left w:val="single" w:sz="12" w:space="0" w:color="auto"/>
                    <w:bottom w:val="single" w:sz="12" w:space="0" w:color="auto"/>
                  </w:tcBorders>
                  <w:vAlign w:val="center"/>
                </w:tcPr>
                <w:p w14:paraId="1AF5D7B3" w14:textId="77777777" w:rsidR="006C438E" w:rsidRPr="00D143FD" w:rsidRDefault="006C438E" w:rsidP="006C438E">
                  <w:pPr>
                    <w:spacing w:after="0" w:line="240" w:lineRule="auto"/>
                    <w:jc w:val="center"/>
                    <w:rPr>
                      <w:rFonts w:asciiTheme="minorHAnsi" w:eastAsiaTheme="minorHAnsi" w:hAnsiTheme="minorHAnsi" w:cs="Arial"/>
                      <w:sz w:val="20"/>
                      <w:szCs w:val="20"/>
                      <w:lang w:val="en-US" w:eastAsia="en-US"/>
                    </w:rPr>
                  </w:pPr>
                  <w:r w:rsidRPr="00D143FD">
                    <w:rPr>
                      <w:rFonts w:asciiTheme="minorHAnsi" w:eastAsiaTheme="minorHAnsi" w:hAnsiTheme="minorHAnsi" w:cs="Arial"/>
                      <w:sz w:val="20"/>
                      <w:szCs w:val="20"/>
                      <w:lang w:val="en-US" w:eastAsia="en-US"/>
                    </w:rPr>
                    <w:t>2</w:t>
                  </w:r>
                </w:p>
              </w:tc>
              <w:tc>
                <w:tcPr>
                  <w:tcW w:w="2174" w:type="dxa"/>
                  <w:tcBorders>
                    <w:bottom w:val="single" w:sz="12" w:space="0" w:color="auto"/>
                  </w:tcBorders>
                  <w:vAlign w:val="center"/>
                </w:tcPr>
                <w:p w14:paraId="6460AACB" w14:textId="77777777" w:rsidR="006C438E" w:rsidRPr="00D143FD" w:rsidRDefault="006C438E" w:rsidP="006C438E">
                  <w:pPr>
                    <w:spacing w:after="0" w:line="240" w:lineRule="auto"/>
                    <w:jc w:val="center"/>
                    <w:rPr>
                      <w:rFonts w:asciiTheme="minorHAnsi" w:eastAsiaTheme="minorHAnsi" w:hAnsiTheme="minorHAnsi" w:cs="Arial"/>
                      <w:sz w:val="20"/>
                      <w:szCs w:val="20"/>
                      <w:lang w:val="en-US" w:eastAsia="en-US"/>
                    </w:rPr>
                  </w:pPr>
                  <w:proofErr w:type="spellStart"/>
                  <w:r w:rsidRPr="00D143FD">
                    <w:rPr>
                      <w:rFonts w:asciiTheme="minorHAnsi" w:eastAsiaTheme="minorHAnsi" w:hAnsiTheme="minorHAnsi" w:cs="Arial"/>
                      <w:sz w:val="20"/>
                      <w:szCs w:val="20"/>
                      <w:lang w:val="en-US" w:eastAsia="en-US"/>
                    </w:rPr>
                    <w:t>Sučeljeni</w:t>
                  </w:r>
                  <w:proofErr w:type="spellEnd"/>
                  <w:r w:rsidRPr="00D143FD">
                    <w:rPr>
                      <w:rFonts w:asciiTheme="minorHAnsi" w:eastAsiaTheme="minorHAnsi" w:hAnsiTheme="minorHAnsi" w:cs="Arial"/>
                      <w:sz w:val="20"/>
                      <w:szCs w:val="20"/>
                      <w:lang w:val="en-US" w:eastAsia="en-US"/>
                    </w:rPr>
                    <w:t xml:space="preserve"> </w:t>
                  </w:r>
                  <w:proofErr w:type="spellStart"/>
                  <w:r w:rsidRPr="00D143FD">
                    <w:rPr>
                      <w:rFonts w:asciiTheme="minorHAnsi" w:eastAsiaTheme="minorHAnsi" w:hAnsiTheme="minorHAnsi" w:cs="Arial"/>
                      <w:sz w:val="20"/>
                      <w:szCs w:val="20"/>
                      <w:lang w:val="en-US" w:eastAsia="en-US"/>
                    </w:rPr>
                    <w:t>spoj</w:t>
                  </w:r>
                  <w:proofErr w:type="spellEnd"/>
                </w:p>
              </w:tc>
              <w:tc>
                <w:tcPr>
                  <w:tcW w:w="1261" w:type="dxa"/>
                  <w:tcBorders>
                    <w:bottom w:val="single" w:sz="12" w:space="0" w:color="auto"/>
                  </w:tcBorders>
                  <w:vAlign w:val="center"/>
                </w:tcPr>
                <w:p w14:paraId="6B85137F" w14:textId="77777777" w:rsidR="006C438E" w:rsidRPr="00D143FD" w:rsidRDefault="006C438E" w:rsidP="006C438E">
                  <w:pPr>
                    <w:spacing w:after="0" w:line="240" w:lineRule="auto"/>
                    <w:jc w:val="center"/>
                    <w:rPr>
                      <w:rFonts w:asciiTheme="minorHAnsi" w:eastAsiaTheme="minorHAnsi" w:hAnsiTheme="minorHAnsi" w:cs="Arial"/>
                      <w:sz w:val="20"/>
                      <w:szCs w:val="20"/>
                      <w:lang w:val="en-US" w:eastAsia="en-US"/>
                    </w:rPr>
                  </w:pPr>
                  <w:r w:rsidRPr="00D143FD">
                    <w:rPr>
                      <w:rFonts w:asciiTheme="minorHAnsi" w:eastAsiaTheme="minorHAnsi" w:hAnsiTheme="minorHAnsi" w:cs="Arial"/>
                      <w:sz w:val="20"/>
                      <w:szCs w:val="20"/>
                      <w:lang w:val="en-US" w:eastAsia="en-US"/>
                    </w:rPr>
                    <w:t>t &gt; 1</w:t>
                  </w:r>
                </w:p>
              </w:tc>
              <w:tc>
                <w:tcPr>
                  <w:tcW w:w="1270" w:type="dxa"/>
                  <w:tcBorders>
                    <w:bottom w:val="single" w:sz="12" w:space="0" w:color="auto"/>
                  </w:tcBorders>
                  <w:vAlign w:val="center"/>
                </w:tcPr>
                <w:p w14:paraId="6B49E299" w14:textId="77777777" w:rsidR="006C438E" w:rsidRPr="00D143FD" w:rsidRDefault="006C438E" w:rsidP="006C438E">
                  <w:pPr>
                    <w:spacing w:after="0" w:line="240" w:lineRule="auto"/>
                    <w:jc w:val="center"/>
                    <w:rPr>
                      <w:rFonts w:asciiTheme="minorHAnsi" w:eastAsiaTheme="minorHAnsi" w:hAnsiTheme="minorHAnsi" w:cs="Arial"/>
                      <w:sz w:val="20"/>
                      <w:szCs w:val="20"/>
                      <w:lang w:val="en-US" w:eastAsia="en-US"/>
                    </w:rPr>
                  </w:pPr>
                  <w:r w:rsidRPr="00D143FD">
                    <w:rPr>
                      <w:rFonts w:asciiTheme="minorHAnsi" w:eastAsiaTheme="minorHAnsi" w:hAnsiTheme="minorHAnsi" w:cs="Arial"/>
                      <w:sz w:val="20"/>
                      <w:szCs w:val="20"/>
                      <w:lang w:val="en-US" w:eastAsia="en-US"/>
                    </w:rPr>
                    <w:t>PC</w:t>
                  </w:r>
                </w:p>
              </w:tc>
              <w:tc>
                <w:tcPr>
                  <w:tcW w:w="1326" w:type="dxa"/>
                  <w:tcBorders>
                    <w:bottom w:val="single" w:sz="12" w:space="0" w:color="auto"/>
                  </w:tcBorders>
                  <w:vAlign w:val="center"/>
                </w:tcPr>
                <w:p w14:paraId="0C870457" w14:textId="77777777" w:rsidR="006C438E" w:rsidRPr="00D143FD" w:rsidRDefault="006C438E" w:rsidP="006C438E">
                  <w:pPr>
                    <w:spacing w:after="0" w:line="240" w:lineRule="auto"/>
                    <w:jc w:val="center"/>
                    <w:rPr>
                      <w:rFonts w:asciiTheme="minorHAnsi" w:eastAsiaTheme="minorHAnsi" w:hAnsiTheme="minorHAnsi" w:cs="Arial"/>
                      <w:noProof/>
                      <w:sz w:val="20"/>
                      <w:szCs w:val="20"/>
                      <w:lang w:val="en-US" w:eastAsia="en-US"/>
                    </w:rPr>
                  </w:pPr>
                  <w:r w:rsidRPr="00D143FD">
                    <w:rPr>
                      <w:rFonts w:asciiTheme="minorHAnsi" w:eastAsiaTheme="minorHAnsi" w:hAnsiTheme="minorHAnsi" w:cs="Arial"/>
                      <w:noProof/>
                      <w:sz w:val="20"/>
                      <w:szCs w:val="20"/>
                      <w:lang w:val="hr-HR" w:eastAsia="hr-HR"/>
                    </w:rPr>
                    <w:drawing>
                      <wp:inline distT="0" distB="0" distL="0" distR="0" wp14:anchorId="2681E2E8" wp14:editId="5FEAA7C9">
                        <wp:extent cx="637275" cy="594632"/>
                        <wp:effectExtent l="0" t="0" r="0" b="0"/>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50260" cy="606748"/>
                                </a:xfrm>
                                <a:prstGeom prst="rect">
                                  <a:avLst/>
                                </a:prstGeom>
                                <a:noFill/>
                                <a:ln>
                                  <a:noFill/>
                                </a:ln>
                              </pic:spPr>
                            </pic:pic>
                          </a:graphicData>
                        </a:graphic>
                      </wp:inline>
                    </w:drawing>
                  </w:r>
                </w:p>
              </w:tc>
              <w:tc>
                <w:tcPr>
                  <w:tcW w:w="1480" w:type="dxa"/>
                  <w:tcBorders>
                    <w:bottom w:val="single" w:sz="12" w:space="0" w:color="auto"/>
                  </w:tcBorders>
                  <w:vAlign w:val="center"/>
                </w:tcPr>
                <w:p w14:paraId="32BE41B7" w14:textId="77777777" w:rsidR="006C438E" w:rsidRPr="00D143FD" w:rsidRDefault="006C438E" w:rsidP="006C438E">
                  <w:pPr>
                    <w:spacing w:after="0" w:line="240" w:lineRule="auto"/>
                    <w:jc w:val="center"/>
                    <w:rPr>
                      <w:rFonts w:asciiTheme="minorHAnsi" w:eastAsiaTheme="minorHAnsi" w:hAnsiTheme="minorHAnsi" w:cs="Arial"/>
                      <w:sz w:val="20"/>
                      <w:szCs w:val="20"/>
                      <w:lang w:val="en-US" w:eastAsia="en-US"/>
                    </w:rPr>
                  </w:pPr>
                  <w:proofErr w:type="spellStart"/>
                  <w:r w:rsidRPr="00D143FD">
                    <w:rPr>
                      <w:rFonts w:asciiTheme="minorHAnsi" w:eastAsiaTheme="minorHAnsi" w:hAnsiTheme="minorHAnsi" w:cs="Arial"/>
                      <w:sz w:val="20"/>
                      <w:szCs w:val="20"/>
                      <w:lang w:val="en-US" w:eastAsia="en-US"/>
                    </w:rPr>
                    <w:t>Zavarivanje</w:t>
                  </w:r>
                  <w:proofErr w:type="spellEnd"/>
                  <w:r w:rsidRPr="00D143FD">
                    <w:rPr>
                      <w:rFonts w:asciiTheme="minorHAnsi" w:eastAsiaTheme="minorHAnsi" w:hAnsiTheme="minorHAnsi" w:cs="Arial"/>
                      <w:sz w:val="20"/>
                      <w:szCs w:val="20"/>
                      <w:lang w:val="en-US" w:eastAsia="en-US"/>
                    </w:rPr>
                    <w:t xml:space="preserve"> u </w:t>
                  </w:r>
                  <w:proofErr w:type="spellStart"/>
                  <w:r w:rsidRPr="00D143FD">
                    <w:rPr>
                      <w:rFonts w:asciiTheme="minorHAnsi" w:eastAsiaTheme="minorHAnsi" w:hAnsiTheme="minorHAnsi" w:cs="Arial"/>
                      <w:sz w:val="20"/>
                      <w:szCs w:val="20"/>
                      <w:lang w:val="en-US" w:eastAsia="en-US"/>
                    </w:rPr>
                    <w:t>lijevo</w:t>
                  </w:r>
                  <w:proofErr w:type="spellEnd"/>
                  <w:r w:rsidRPr="00D143FD">
                    <w:rPr>
                      <w:rFonts w:asciiTheme="minorHAnsi" w:eastAsiaTheme="minorHAnsi" w:hAnsiTheme="minorHAnsi" w:cs="Arial"/>
                      <w:sz w:val="20"/>
                      <w:szCs w:val="20"/>
                      <w:lang w:val="en-US" w:eastAsia="en-US"/>
                    </w:rPr>
                    <w:t xml:space="preserve"> </w:t>
                  </w:r>
                </w:p>
              </w:tc>
              <w:tc>
                <w:tcPr>
                  <w:tcW w:w="1249" w:type="dxa"/>
                  <w:tcBorders>
                    <w:bottom w:val="single" w:sz="12" w:space="0" w:color="auto"/>
                    <w:right w:val="single" w:sz="12" w:space="0" w:color="auto"/>
                  </w:tcBorders>
                  <w:vAlign w:val="center"/>
                </w:tcPr>
                <w:p w14:paraId="47EBE797" w14:textId="77777777" w:rsidR="006C438E" w:rsidRPr="00D143FD" w:rsidRDefault="006C438E" w:rsidP="006C438E">
                  <w:pPr>
                    <w:spacing w:after="0" w:line="240" w:lineRule="auto"/>
                    <w:jc w:val="center"/>
                    <w:rPr>
                      <w:rFonts w:asciiTheme="minorHAnsi" w:eastAsiaTheme="minorHAnsi" w:hAnsiTheme="minorHAnsi" w:cs="Arial"/>
                      <w:sz w:val="20"/>
                      <w:szCs w:val="20"/>
                      <w:lang w:val="en-US" w:eastAsia="en-US"/>
                    </w:rPr>
                  </w:pPr>
                  <w:r w:rsidRPr="00D143FD">
                    <w:rPr>
                      <w:rFonts w:asciiTheme="minorHAnsi" w:eastAsiaTheme="minorHAnsi" w:hAnsiTheme="minorHAnsi" w:cs="Arial"/>
                      <w:sz w:val="20"/>
                      <w:szCs w:val="20"/>
                      <w:lang w:val="en-US" w:eastAsia="en-US"/>
                    </w:rPr>
                    <w:t>//</w:t>
                  </w:r>
                </w:p>
              </w:tc>
            </w:tr>
          </w:tbl>
          <w:p w14:paraId="36B92606" w14:textId="77777777" w:rsidR="006C438E" w:rsidRPr="00D143FD" w:rsidRDefault="006C438E" w:rsidP="006C438E">
            <w:pPr>
              <w:rPr>
                <w:rFonts w:asciiTheme="minorHAnsi" w:hAnsiTheme="minorHAnsi"/>
                <w:b/>
                <w:sz w:val="20"/>
                <w:szCs w:val="20"/>
              </w:rPr>
            </w:pPr>
          </w:p>
          <w:p w14:paraId="1CEA0631" w14:textId="77777777" w:rsidR="006C438E" w:rsidRPr="00D143FD" w:rsidRDefault="006C438E" w:rsidP="006C438E">
            <w:pPr>
              <w:rPr>
                <w:rFonts w:asciiTheme="minorHAnsi" w:hAnsiTheme="minorHAnsi"/>
                <w:b/>
                <w:sz w:val="20"/>
                <w:szCs w:val="20"/>
              </w:rPr>
            </w:pPr>
            <w:r w:rsidRPr="00D143FD">
              <w:rPr>
                <w:rFonts w:asciiTheme="minorHAnsi" w:hAnsiTheme="minorHAnsi"/>
                <w:b/>
                <w:sz w:val="20"/>
                <w:szCs w:val="20"/>
              </w:rPr>
              <w:t>Formativna procjena za vježbe 2:</w:t>
            </w:r>
          </w:p>
          <w:tbl>
            <w:tblPr>
              <w:tblW w:w="508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453"/>
              <w:gridCol w:w="1972"/>
              <w:gridCol w:w="1278"/>
              <w:gridCol w:w="1445"/>
              <w:gridCol w:w="1580"/>
              <w:gridCol w:w="1146"/>
              <w:gridCol w:w="1638"/>
            </w:tblGrid>
            <w:tr w:rsidR="006C438E" w:rsidRPr="00D143FD" w14:paraId="623C0749" w14:textId="77777777" w:rsidTr="00D143FD">
              <w:trPr>
                <w:trHeight w:val="281"/>
              </w:trPr>
              <w:tc>
                <w:tcPr>
                  <w:tcW w:w="5000" w:type="pct"/>
                  <w:gridSpan w:val="7"/>
                  <w:tcBorders>
                    <w:top w:val="single" w:sz="12" w:space="0" w:color="auto"/>
                    <w:left w:val="single" w:sz="12" w:space="0" w:color="auto"/>
                    <w:bottom w:val="single" w:sz="12" w:space="0" w:color="FFFFFF" w:themeColor="background1"/>
                    <w:right w:val="single" w:sz="12" w:space="0" w:color="auto"/>
                  </w:tcBorders>
                  <w:shd w:val="clear" w:color="auto" w:fill="002060"/>
                  <w:vAlign w:val="center"/>
                </w:tcPr>
                <w:p w14:paraId="58FC4DA8" w14:textId="77777777" w:rsidR="006C438E" w:rsidRPr="00D143FD" w:rsidRDefault="006C438E" w:rsidP="006C438E">
                  <w:pPr>
                    <w:spacing w:after="0" w:line="240" w:lineRule="auto"/>
                    <w:jc w:val="center"/>
                    <w:rPr>
                      <w:rFonts w:asciiTheme="minorHAnsi" w:hAnsiTheme="minorHAnsi" w:cs="Arial"/>
                      <w:b/>
                      <w:bCs/>
                      <w:color w:val="FFFFFF" w:themeColor="background1"/>
                      <w:sz w:val="20"/>
                      <w:szCs w:val="20"/>
                      <w:lang w:val="en-US"/>
                    </w:rPr>
                  </w:pPr>
                  <w:proofErr w:type="spellStart"/>
                  <w:r w:rsidRPr="00D143FD">
                    <w:rPr>
                      <w:rFonts w:asciiTheme="minorHAnsi" w:hAnsiTheme="minorHAnsi" w:cs="Arial"/>
                      <w:b/>
                      <w:bCs/>
                      <w:color w:val="FFFFFF" w:themeColor="background1"/>
                      <w:sz w:val="20"/>
                      <w:szCs w:val="20"/>
                      <w:lang w:val="en-US"/>
                    </w:rPr>
                    <w:t>Zavarivanje</w:t>
                  </w:r>
                  <w:proofErr w:type="spellEnd"/>
                  <w:r w:rsidRPr="00D143FD">
                    <w:rPr>
                      <w:rFonts w:asciiTheme="minorHAnsi" w:hAnsiTheme="minorHAnsi" w:cs="Arial"/>
                      <w:b/>
                      <w:bCs/>
                      <w:color w:val="FFFFFF" w:themeColor="background1"/>
                      <w:sz w:val="20"/>
                      <w:szCs w:val="20"/>
                      <w:lang w:val="en-US"/>
                    </w:rPr>
                    <w:t xml:space="preserve"> i </w:t>
                  </w:r>
                  <w:proofErr w:type="spellStart"/>
                  <w:r w:rsidRPr="00D143FD">
                    <w:rPr>
                      <w:rFonts w:asciiTheme="minorHAnsi" w:hAnsiTheme="minorHAnsi" w:cs="Arial"/>
                      <w:b/>
                      <w:bCs/>
                      <w:color w:val="FFFFFF" w:themeColor="background1"/>
                      <w:sz w:val="20"/>
                      <w:szCs w:val="20"/>
                      <w:lang w:val="en-US"/>
                    </w:rPr>
                    <w:t>procjena</w:t>
                  </w:r>
                  <w:proofErr w:type="spellEnd"/>
                  <w:r w:rsidRPr="00D143FD">
                    <w:rPr>
                      <w:rFonts w:asciiTheme="minorHAnsi" w:hAnsiTheme="minorHAnsi" w:cs="Arial"/>
                      <w:b/>
                      <w:bCs/>
                      <w:color w:val="FFFFFF" w:themeColor="background1"/>
                      <w:sz w:val="20"/>
                      <w:szCs w:val="20"/>
                      <w:lang w:val="en-US"/>
                    </w:rPr>
                    <w:t xml:space="preserve"> </w:t>
                  </w:r>
                  <w:proofErr w:type="spellStart"/>
                  <w:r w:rsidRPr="00D143FD">
                    <w:rPr>
                      <w:rFonts w:asciiTheme="minorHAnsi" w:hAnsiTheme="minorHAnsi" w:cs="Arial"/>
                      <w:b/>
                      <w:bCs/>
                      <w:color w:val="FFFFFF" w:themeColor="background1"/>
                      <w:sz w:val="20"/>
                      <w:szCs w:val="20"/>
                      <w:lang w:val="en-US"/>
                    </w:rPr>
                    <w:t>ispitnih</w:t>
                  </w:r>
                  <w:proofErr w:type="spellEnd"/>
                  <w:r w:rsidRPr="00D143FD">
                    <w:rPr>
                      <w:rFonts w:asciiTheme="minorHAnsi" w:hAnsiTheme="minorHAnsi" w:cs="Arial"/>
                      <w:b/>
                      <w:bCs/>
                      <w:color w:val="FFFFFF" w:themeColor="background1"/>
                      <w:sz w:val="20"/>
                      <w:szCs w:val="20"/>
                      <w:lang w:val="en-US"/>
                    </w:rPr>
                    <w:t xml:space="preserve"> </w:t>
                  </w:r>
                  <w:proofErr w:type="spellStart"/>
                  <w:r w:rsidRPr="00D143FD">
                    <w:rPr>
                      <w:rFonts w:asciiTheme="minorHAnsi" w:hAnsiTheme="minorHAnsi" w:cs="Arial"/>
                      <w:b/>
                      <w:bCs/>
                      <w:color w:val="FFFFFF" w:themeColor="background1"/>
                      <w:sz w:val="20"/>
                      <w:szCs w:val="20"/>
                      <w:lang w:val="en-US"/>
                    </w:rPr>
                    <w:t>komada</w:t>
                  </w:r>
                  <w:proofErr w:type="spellEnd"/>
                  <w:r w:rsidRPr="00D143FD">
                    <w:rPr>
                      <w:rFonts w:asciiTheme="minorHAnsi" w:hAnsiTheme="minorHAnsi" w:cs="Arial"/>
                      <w:b/>
                      <w:bCs/>
                      <w:color w:val="FFFFFF" w:themeColor="background1"/>
                      <w:sz w:val="20"/>
                      <w:szCs w:val="20"/>
                      <w:lang w:val="en-US"/>
                    </w:rPr>
                    <w:t xml:space="preserve">. </w:t>
                  </w:r>
                  <w:proofErr w:type="spellStart"/>
                  <w:r w:rsidRPr="00D143FD">
                    <w:rPr>
                      <w:rFonts w:asciiTheme="minorHAnsi" w:hAnsiTheme="minorHAnsi" w:cs="Arial"/>
                      <w:b/>
                      <w:bCs/>
                      <w:color w:val="FFFFFF" w:themeColor="background1"/>
                      <w:sz w:val="20"/>
                      <w:szCs w:val="20"/>
                      <w:lang w:val="en-US"/>
                    </w:rPr>
                    <w:t>Samo</w:t>
                  </w:r>
                  <w:proofErr w:type="spellEnd"/>
                  <w:r w:rsidRPr="00D143FD">
                    <w:rPr>
                      <w:rFonts w:asciiTheme="minorHAnsi" w:hAnsiTheme="minorHAnsi" w:cs="Arial"/>
                      <w:b/>
                      <w:bCs/>
                      <w:color w:val="FFFFFF" w:themeColor="background1"/>
                      <w:sz w:val="20"/>
                      <w:szCs w:val="20"/>
                      <w:lang w:val="en-US"/>
                    </w:rPr>
                    <w:t xml:space="preserve"> </w:t>
                  </w:r>
                  <w:proofErr w:type="spellStart"/>
                  <w:r w:rsidRPr="00D143FD">
                    <w:rPr>
                      <w:rFonts w:asciiTheme="minorHAnsi" w:hAnsiTheme="minorHAnsi" w:cs="Arial"/>
                      <w:b/>
                      <w:bCs/>
                      <w:color w:val="FFFFFF" w:themeColor="background1"/>
                      <w:sz w:val="20"/>
                      <w:szCs w:val="20"/>
                      <w:lang w:val="en-US"/>
                    </w:rPr>
                    <w:t>vizualni</w:t>
                  </w:r>
                  <w:proofErr w:type="spellEnd"/>
                  <w:r w:rsidRPr="00D143FD">
                    <w:rPr>
                      <w:rFonts w:asciiTheme="minorHAnsi" w:hAnsiTheme="minorHAnsi" w:cs="Arial"/>
                      <w:b/>
                      <w:bCs/>
                      <w:color w:val="FFFFFF" w:themeColor="background1"/>
                      <w:sz w:val="20"/>
                      <w:szCs w:val="20"/>
                      <w:lang w:val="en-US"/>
                    </w:rPr>
                    <w:t xml:space="preserve"> </w:t>
                  </w:r>
                  <w:proofErr w:type="spellStart"/>
                  <w:r w:rsidRPr="00D143FD">
                    <w:rPr>
                      <w:rFonts w:asciiTheme="minorHAnsi" w:hAnsiTheme="minorHAnsi" w:cs="Arial"/>
                      <w:b/>
                      <w:bCs/>
                      <w:color w:val="FFFFFF" w:themeColor="background1"/>
                      <w:sz w:val="20"/>
                      <w:szCs w:val="20"/>
                      <w:lang w:val="en-US"/>
                    </w:rPr>
                    <w:t>pregled</w:t>
                  </w:r>
                  <w:proofErr w:type="spellEnd"/>
                  <w:r w:rsidRPr="00D143FD">
                    <w:rPr>
                      <w:rFonts w:asciiTheme="minorHAnsi" w:hAnsiTheme="minorHAnsi" w:cs="Arial"/>
                      <w:b/>
                      <w:bCs/>
                      <w:color w:val="FFFFFF" w:themeColor="background1"/>
                      <w:sz w:val="20"/>
                      <w:szCs w:val="20"/>
                      <w:lang w:val="en-US"/>
                    </w:rPr>
                    <w:t>.</w:t>
                  </w:r>
                </w:p>
              </w:tc>
            </w:tr>
            <w:tr w:rsidR="006C438E" w:rsidRPr="00D143FD" w14:paraId="371EB5A8" w14:textId="77777777" w:rsidTr="00D143FD">
              <w:trPr>
                <w:trHeight w:val="352"/>
              </w:trPr>
              <w:tc>
                <w:tcPr>
                  <w:tcW w:w="239" w:type="pct"/>
                  <w:tcBorders>
                    <w:top w:val="single" w:sz="12" w:space="0" w:color="FFFFFF" w:themeColor="background1"/>
                    <w:left w:val="single" w:sz="12" w:space="0" w:color="auto"/>
                    <w:bottom w:val="single" w:sz="12" w:space="0" w:color="auto"/>
                    <w:right w:val="single" w:sz="12" w:space="0" w:color="FFFFFF" w:themeColor="background1"/>
                  </w:tcBorders>
                  <w:shd w:val="clear" w:color="auto" w:fill="002060"/>
                  <w:vAlign w:val="center"/>
                </w:tcPr>
                <w:p w14:paraId="33F072E2" w14:textId="77777777" w:rsidR="006C438E" w:rsidRPr="00D143FD" w:rsidRDefault="006C438E" w:rsidP="006C438E">
                  <w:pPr>
                    <w:spacing w:after="0" w:line="240" w:lineRule="auto"/>
                    <w:jc w:val="center"/>
                    <w:rPr>
                      <w:rFonts w:asciiTheme="minorHAnsi" w:hAnsiTheme="minorHAnsi" w:cs="Arial"/>
                      <w:b/>
                      <w:color w:val="FFFFFF" w:themeColor="background1"/>
                      <w:sz w:val="20"/>
                      <w:szCs w:val="20"/>
                      <w:lang w:val="en-US"/>
                    </w:rPr>
                  </w:pPr>
                  <w:r w:rsidRPr="00D143FD">
                    <w:rPr>
                      <w:rFonts w:asciiTheme="minorHAnsi" w:hAnsiTheme="minorHAnsi" w:cs="Arial"/>
                      <w:b/>
                      <w:color w:val="FFFFFF" w:themeColor="background1"/>
                      <w:sz w:val="20"/>
                      <w:szCs w:val="20"/>
                      <w:lang w:val="en-US"/>
                    </w:rPr>
                    <w:t>Br.</w:t>
                  </w:r>
                </w:p>
              </w:tc>
              <w:tc>
                <w:tcPr>
                  <w:tcW w:w="1127"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2A740924" w14:textId="77777777" w:rsidR="006C438E" w:rsidRPr="00D143FD" w:rsidRDefault="006C438E" w:rsidP="006C438E">
                  <w:pPr>
                    <w:spacing w:after="0" w:line="240" w:lineRule="auto"/>
                    <w:jc w:val="center"/>
                    <w:rPr>
                      <w:rFonts w:asciiTheme="minorHAnsi" w:hAnsiTheme="minorHAnsi" w:cs="Arial"/>
                      <w:b/>
                      <w:color w:val="FFFFFF" w:themeColor="background1"/>
                      <w:sz w:val="20"/>
                      <w:szCs w:val="20"/>
                      <w:lang w:val="en-US"/>
                    </w:rPr>
                  </w:pPr>
                  <w:proofErr w:type="spellStart"/>
                  <w:r w:rsidRPr="00D143FD">
                    <w:rPr>
                      <w:rFonts w:asciiTheme="minorHAnsi" w:hAnsiTheme="minorHAnsi" w:cs="Arial"/>
                      <w:b/>
                      <w:color w:val="FFFFFF" w:themeColor="background1"/>
                      <w:sz w:val="20"/>
                      <w:szCs w:val="20"/>
                      <w:lang w:val="en-US"/>
                    </w:rPr>
                    <w:t>Vrsta</w:t>
                  </w:r>
                  <w:proofErr w:type="spellEnd"/>
                  <w:r w:rsidRPr="00D143FD">
                    <w:rPr>
                      <w:rFonts w:asciiTheme="minorHAnsi" w:hAnsiTheme="minorHAnsi" w:cs="Arial"/>
                      <w:b/>
                      <w:color w:val="FFFFFF" w:themeColor="background1"/>
                      <w:sz w:val="20"/>
                      <w:szCs w:val="20"/>
                      <w:lang w:val="en-US"/>
                    </w:rPr>
                    <w:t xml:space="preserve"> </w:t>
                  </w:r>
                  <w:proofErr w:type="spellStart"/>
                  <w:r w:rsidRPr="00D143FD">
                    <w:rPr>
                      <w:rFonts w:asciiTheme="minorHAnsi" w:hAnsiTheme="minorHAnsi" w:cs="Arial"/>
                      <w:b/>
                      <w:color w:val="FFFFFF" w:themeColor="background1"/>
                      <w:sz w:val="20"/>
                      <w:szCs w:val="20"/>
                      <w:lang w:val="en-US"/>
                    </w:rPr>
                    <w:t>zavara</w:t>
                  </w:r>
                  <w:proofErr w:type="spellEnd"/>
                </w:p>
              </w:tc>
              <w:tc>
                <w:tcPr>
                  <w:tcW w:w="685"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408F7708" w14:textId="77777777" w:rsidR="006C438E" w:rsidRPr="00D143FD" w:rsidRDefault="006C438E" w:rsidP="006C438E">
                  <w:pPr>
                    <w:spacing w:after="0" w:line="240" w:lineRule="auto"/>
                    <w:jc w:val="center"/>
                    <w:rPr>
                      <w:rFonts w:asciiTheme="minorHAnsi" w:hAnsiTheme="minorHAnsi" w:cs="Arial"/>
                      <w:b/>
                      <w:color w:val="FFFFFF" w:themeColor="background1"/>
                      <w:sz w:val="20"/>
                      <w:szCs w:val="20"/>
                      <w:lang w:val="en-US"/>
                    </w:rPr>
                  </w:pPr>
                  <w:proofErr w:type="spellStart"/>
                  <w:r w:rsidRPr="00D143FD">
                    <w:rPr>
                      <w:rFonts w:asciiTheme="minorHAnsi" w:hAnsiTheme="minorHAnsi" w:cs="Arial"/>
                      <w:b/>
                      <w:color w:val="FFFFFF" w:themeColor="background1"/>
                      <w:sz w:val="20"/>
                      <w:szCs w:val="20"/>
                      <w:lang w:val="en-US"/>
                    </w:rPr>
                    <w:t>Preporučena</w:t>
                  </w:r>
                  <w:proofErr w:type="spellEnd"/>
                  <w:r w:rsidRPr="00D143FD">
                    <w:rPr>
                      <w:rFonts w:asciiTheme="minorHAnsi" w:hAnsiTheme="minorHAnsi" w:cs="Arial"/>
                      <w:b/>
                      <w:color w:val="FFFFFF" w:themeColor="background1"/>
                      <w:sz w:val="20"/>
                      <w:szCs w:val="20"/>
                      <w:lang w:val="en-US"/>
                    </w:rPr>
                    <w:t xml:space="preserve"> </w:t>
                  </w:r>
                  <w:proofErr w:type="spellStart"/>
                  <w:r w:rsidRPr="00D143FD">
                    <w:rPr>
                      <w:rFonts w:asciiTheme="minorHAnsi" w:hAnsiTheme="minorHAnsi" w:cs="Arial"/>
                      <w:b/>
                      <w:color w:val="FFFFFF" w:themeColor="background1"/>
                      <w:sz w:val="20"/>
                      <w:szCs w:val="20"/>
                      <w:lang w:val="en-US"/>
                    </w:rPr>
                    <w:t>debljina</w:t>
                  </w:r>
                  <w:proofErr w:type="spellEnd"/>
                  <w:r w:rsidRPr="00D143FD">
                    <w:rPr>
                      <w:rFonts w:asciiTheme="minorHAnsi" w:hAnsiTheme="minorHAnsi" w:cs="Arial"/>
                      <w:b/>
                      <w:color w:val="FFFFFF" w:themeColor="background1"/>
                      <w:sz w:val="20"/>
                      <w:szCs w:val="20"/>
                      <w:lang w:val="en-US"/>
                    </w:rPr>
                    <w:t xml:space="preserve"> lima [mm], [mm]</w:t>
                  </w:r>
                </w:p>
              </w:tc>
              <w:tc>
                <w:tcPr>
                  <w:tcW w:w="838"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5AD63649" w14:textId="77777777" w:rsidR="006C438E" w:rsidRPr="00D143FD" w:rsidRDefault="006C438E" w:rsidP="006C438E">
                  <w:pPr>
                    <w:spacing w:after="0" w:line="240" w:lineRule="auto"/>
                    <w:jc w:val="center"/>
                    <w:rPr>
                      <w:rFonts w:asciiTheme="minorHAnsi" w:hAnsiTheme="minorHAnsi" w:cs="Arial"/>
                      <w:b/>
                      <w:color w:val="FFFFFF" w:themeColor="background1"/>
                      <w:sz w:val="20"/>
                      <w:szCs w:val="20"/>
                      <w:lang w:val="en-US"/>
                    </w:rPr>
                  </w:pPr>
                  <w:proofErr w:type="spellStart"/>
                  <w:r w:rsidRPr="00D143FD">
                    <w:rPr>
                      <w:rFonts w:asciiTheme="minorHAnsi" w:hAnsiTheme="minorHAnsi" w:cs="Arial"/>
                      <w:b/>
                      <w:color w:val="FFFFFF" w:themeColor="background1"/>
                      <w:sz w:val="20"/>
                      <w:szCs w:val="20"/>
                      <w:lang w:val="en-US"/>
                    </w:rPr>
                    <w:t>Položaj</w:t>
                  </w:r>
                  <w:proofErr w:type="spellEnd"/>
                  <w:r w:rsidRPr="00D143FD">
                    <w:rPr>
                      <w:rFonts w:asciiTheme="minorHAnsi" w:hAnsiTheme="minorHAnsi" w:cs="Arial"/>
                      <w:b/>
                      <w:color w:val="FFFFFF" w:themeColor="background1"/>
                      <w:sz w:val="20"/>
                      <w:szCs w:val="20"/>
                      <w:lang w:val="en-US"/>
                    </w:rPr>
                    <w:t xml:space="preserve"> </w:t>
                  </w:r>
                  <w:proofErr w:type="spellStart"/>
                  <w:r w:rsidRPr="00D143FD">
                    <w:rPr>
                      <w:rFonts w:asciiTheme="minorHAnsi" w:hAnsiTheme="minorHAnsi" w:cs="Arial"/>
                      <w:b/>
                      <w:color w:val="FFFFFF" w:themeColor="background1"/>
                      <w:sz w:val="20"/>
                      <w:szCs w:val="20"/>
                      <w:lang w:val="en-US"/>
                    </w:rPr>
                    <w:t>zavarivanja</w:t>
                  </w:r>
                  <w:proofErr w:type="spellEnd"/>
                </w:p>
              </w:tc>
              <w:tc>
                <w:tcPr>
                  <w:tcW w:w="733"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66ED7A30" w14:textId="77777777" w:rsidR="006C438E" w:rsidRPr="00D143FD" w:rsidRDefault="006C438E" w:rsidP="006C438E">
                  <w:pPr>
                    <w:spacing w:after="0" w:line="240" w:lineRule="auto"/>
                    <w:jc w:val="center"/>
                    <w:rPr>
                      <w:rFonts w:asciiTheme="minorHAnsi" w:hAnsiTheme="minorHAnsi" w:cs="Arial"/>
                      <w:b/>
                      <w:color w:val="FFFFFF" w:themeColor="background1"/>
                      <w:sz w:val="20"/>
                      <w:szCs w:val="20"/>
                      <w:lang w:val="en-US"/>
                    </w:rPr>
                  </w:pPr>
                  <w:proofErr w:type="spellStart"/>
                  <w:r w:rsidRPr="00D143FD">
                    <w:rPr>
                      <w:rFonts w:asciiTheme="minorHAnsi" w:hAnsiTheme="minorHAnsi" w:cs="Arial"/>
                      <w:b/>
                      <w:color w:val="FFFFFF" w:themeColor="background1"/>
                      <w:sz w:val="20"/>
                      <w:szCs w:val="20"/>
                      <w:lang w:val="en-US"/>
                    </w:rPr>
                    <w:t>Skica</w:t>
                  </w:r>
                  <w:proofErr w:type="spellEnd"/>
                </w:p>
              </w:tc>
              <w:tc>
                <w:tcPr>
                  <w:tcW w:w="472"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3F758451" w14:textId="77777777" w:rsidR="006C438E" w:rsidRPr="00D143FD" w:rsidRDefault="006C438E" w:rsidP="006C438E">
                  <w:pPr>
                    <w:spacing w:after="0" w:line="240" w:lineRule="auto"/>
                    <w:jc w:val="center"/>
                    <w:rPr>
                      <w:rFonts w:asciiTheme="minorHAnsi" w:hAnsiTheme="minorHAnsi" w:cs="Arial"/>
                      <w:b/>
                      <w:color w:val="FFFFFF" w:themeColor="background1"/>
                      <w:sz w:val="20"/>
                      <w:szCs w:val="20"/>
                      <w:lang w:val="en-US"/>
                    </w:rPr>
                  </w:pPr>
                  <w:proofErr w:type="spellStart"/>
                  <w:r w:rsidRPr="00D143FD">
                    <w:rPr>
                      <w:rFonts w:asciiTheme="minorHAnsi" w:hAnsiTheme="minorHAnsi" w:cs="Arial"/>
                      <w:b/>
                      <w:color w:val="FFFFFF" w:themeColor="background1"/>
                      <w:sz w:val="20"/>
                      <w:szCs w:val="20"/>
                      <w:lang w:val="en-US"/>
                    </w:rPr>
                    <w:t>Opaska</w:t>
                  </w:r>
                  <w:proofErr w:type="spellEnd"/>
                </w:p>
              </w:tc>
              <w:tc>
                <w:tcPr>
                  <w:tcW w:w="906" w:type="pct"/>
                  <w:tcBorders>
                    <w:top w:val="single" w:sz="12" w:space="0" w:color="FFFFFF" w:themeColor="background1"/>
                    <w:left w:val="single" w:sz="12" w:space="0" w:color="FFFFFF" w:themeColor="background1"/>
                    <w:bottom w:val="single" w:sz="12" w:space="0" w:color="auto"/>
                    <w:right w:val="single" w:sz="12" w:space="0" w:color="auto"/>
                  </w:tcBorders>
                  <w:shd w:val="clear" w:color="auto" w:fill="002060"/>
                  <w:vAlign w:val="center"/>
                </w:tcPr>
                <w:p w14:paraId="1A61DB17" w14:textId="77777777" w:rsidR="006C438E" w:rsidRPr="00D143FD" w:rsidRDefault="006C438E" w:rsidP="006C438E">
                  <w:pPr>
                    <w:spacing w:after="0" w:line="240" w:lineRule="auto"/>
                    <w:jc w:val="center"/>
                    <w:rPr>
                      <w:rFonts w:asciiTheme="minorHAnsi" w:hAnsiTheme="minorHAnsi" w:cs="Arial"/>
                      <w:b/>
                      <w:color w:val="FFFFFF" w:themeColor="background1"/>
                      <w:sz w:val="20"/>
                      <w:szCs w:val="20"/>
                      <w:lang w:val="en-US"/>
                    </w:rPr>
                  </w:pPr>
                  <w:r w:rsidRPr="00D143FD">
                    <w:rPr>
                      <w:rFonts w:asciiTheme="minorHAnsi" w:hAnsiTheme="minorHAnsi" w:cs="Arial"/>
                      <w:b/>
                      <w:color w:val="FFFFFF" w:themeColor="background1"/>
                      <w:sz w:val="20"/>
                      <w:szCs w:val="20"/>
                      <w:lang w:val="en-US"/>
                    </w:rPr>
                    <w:t xml:space="preserve">Standard / </w:t>
                  </w:r>
                  <w:proofErr w:type="spellStart"/>
                  <w:r w:rsidRPr="00D143FD">
                    <w:rPr>
                      <w:rFonts w:asciiTheme="minorHAnsi" w:hAnsiTheme="minorHAnsi" w:cs="Arial"/>
                      <w:b/>
                      <w:color w:val="FFFFFF" w:themeColor="background1"/>
                      <w:sz w:val="20"/>
                      <w:szCs w:val="20"/>
                      <w:lang w:val="en-US"/>
                    </w:rPr>
                    <w:t>klasa</w:t>
                  </w:r>
                  <w:proofErr w:type="spellEnd"/>
                  <w:r w:rsidRPr="00D143FD">
                    <w:rPr>
                      <w:rFonts w:asciiTheme="minorHAnsi" w:hAnsiTheme="minorHAnsi" w:cs="Arial"/>
                      <w:b/>
                      <w:color w:val="FFFFFF" w:themeColor="background1"/>
                      <w:sz w:val="20"/>
                      <w:szCs w:val="20"/>
                      <w:lang w:val="en-US"/>
                    </w:rPr>
                    <w:t xml:space="preserve"> </w:t>
                  </w:r>
                  <w:proofErr w:type="spellStart"/>
                  <w:r w:rsidRPr="00D143FD">
                    <w:rPr>
                      <w:rFonts w:asciiTheme="minorHAnsi" w:hAnsiTheme="minorHAnsi" w:cs="Arial"/>
                      <w:b/>
                      <w:color w:val="FFFFFF" w:themeColor="background1"/>
                      <w:sz w:val="20"/>
                      <w:szCs w:val="20"/>
                      <w:lang w:val="en-US"/>
                    </w:rPr>
                    <w:t>zavara</w:t>
                  </w:r>
                  <w:proofErr w:type="spellEnd"/>
                </w:p>
              </w:tc>
            </w:tr>
            <w:tr w:rsidR="006C438E" w:rsidRPr="00D143FD" w14:paraId="2FD6C1C8" w14:textId="77777777" w:rsidTr="007A5296">
              <w:tblPrEx>
                <w:tblBorders>
                  <w:top w:val="single" w:sz="4" w:space="0" w:color="auto"/>
                  <w:left w:val="single" w:sz="4" w:space="0" w:color="auto"/>
                  <w:bottom w:val="single" w:sz="4" w:space="0" w:color="auto"/>
                  <w:right w:val="single" w:sz="4" w:space="0" w:color="auto"/>
                </w:tblBorders>
              </w:tblPrEx>
              <w:trPr>
                <w:trHeight w:val="998"/>
              </w:trPr>
              <w:tc>
                <w:tcPr>
                  <w:tcW w:w="239" w:type="pct"/>
                  <w:tcBorders>
                    <w:left w:val="single" w:sz="12" w:space="0" w:color="auto"/>
                  </w:tcBorders>
                  <w:vAlign w:val="center"/>
                </w:tcPr>
                <w:p w14:paraId="302BBFA1" w14:textId="77777777" w:rsidR="006C438E" w:rsidRPr="00D143FD" w:rsidRDefault="006C438E" w:rsidP="006C438E">
                  <w:pPr>
                    <w:spacing w:after="0" w:line="240" w:lineRule="auto"/>
                    <w:jc w:val="center"/>
                    <w:rPr>
                      <w:rFonts w:asciiTheme="minorHAnsi" w:eastAsiaTheme="minorHAnsi" w:hAnsiTheme="minorHAnsi" w:cs="Arial"/>
                      <w:sz w:val="20"/>
                      <w:szCs w:val="20"/>
                      <w:lang w:val="en-US" w:eastAsia="en-US"/>
                    </w:rPr>
                  </w:pPr>
                  <w:r w:rsidRPr="00D143FD">
                    <w:rPr>
                      <w:rFonts w:asciiTheme="minorHAnsi" w:eastAsiaTheme="minorHAnsi" w:hAnsiTheme="minorHAnsi" w:cs="Arial"/>
                      <w:sz w:val="20"/>
                      <w:szCs w:val="20"/>
                      <w:lang w:val="en-US" w:eastAsia="en-US"/>
                    </w:rPr>
                    <w:t>1</w:t>
                  </w:r>
                </w:p>
              </w:tc>
              <w:tc>
                <w:tcPr>
                  <w:tcW w:w="1127" w:type="pct"/>
                  <w:vAlign w:val="center"/>
                </w:tcPr>
                <w:p w14:paraId="196355E9" w14:textId="77777777" w:rsidR="006C438E" w:rsidRPr="00D143FD" w:rsidRDefault="006C438E" w:rsidP="006C438E">
                  <w:pPr>
                    <w:spacing w:after="0" w:line="240" w:lineRule="auto"/>
                    <w:jc w:val="center"/>
                    <w:rPr>
                      <w:rFonts w:asciiTheme="minorHAnsi" w:eastAsiaTheme="minorHAnsi" w:hAnsiTheme="minorHAnsi" w:cs="Arial"/>
                      <w:sz w:val="20"/>
                      <w:szCs w:val="20"/>
                      <w:lang w:val="en-US" w:eastAsia="en-US"/>
                    </w:rPr>
                  </w:pPr>
                  <w:proofErr w:type="spellStart"/>
                  <w:r w:rsidRPr="00D143FD">
                    <w:rPr>
                      <w:rFonts w:asciiTheme="minorHAnsi" w:eastAsiaTheme="minorHAnsi" w:hAnsiTheme="minorHAnsi" w:cs="Arial"/>
                      <w:sz w:val="20"/>
                      <w:szCs w:val="20"/>
                      <w:lang w:val="en-US" w:eastAsia="en-US"/>
                    </w:rPr>
                    <w:t>Sučeljeni</w:t>
                  </w:r>
                  <w:proofErr w:type="spellEnd"/>
                  <w:r w:rsidRPr="00D143FD">
                    <w:rPr>
                      <w:rFonts w:asciiTheme="minorHAnsi" w:eastAsiaTheme="minorHAnsi" w:hAnsiTheme="minorHAnsi" w:cs="Arial"/>
                      <w:sz w:val="20"/>
                      <w:szCs w:val="20"/>
                      <w:lang w:val="en-US" w:eastAsia="en-US"/>
                    </w:rPr>
                    <w:t xml:space="preserve"> </w:t>
                  </w:r>
                  <w:proofErr w:type="spellStart"/>
                  <w:r w:rsidRPr="00D143FD">
                    <w:rPr>
                      <w:rFonts w:asciiTheme="minorHAnsi" w:eastAsiaTheme="minorHAnsi" w:hAnsiTheme="minorHAnsi" w:cs="Arial"/>
                      <w:sz w:val="20"/>
                      <w:szCs w:val="20"/>
                      <w:lang w:val="en-US" w:eastAsia="en-US"/>
                    </w:rPr>
                    <w:t>zavar</w:t>
                  </w:r>
                  <w:proofErr w:type="spellEnd"/>
                </w:p>
              </w:tc>
              <w:tc>
                <w:tcPr>
                  <w:tcW w:w="685" w:type="pct"/>
                  <w:vAlign w:val="center"/>
                </w:tcPr>
                <w:p w14:paraId="12E39DFE" w14:textId="77777777" w:rsidR="006C438E" w:rsidRPr="00D143FD" w:rsidRDefault="006C438E" w:rsidP="006C438E">
                  <w:pPr>
                    <w:spacing w:after="0" w:line="240" w:lineRule="auto"/>
                    <w:jc w:val="center"/>
                    <w:rPr>
                      <w:rFonts w:asciiTheme="minorHAnsi" w:eastAsiaTheme="minorHAnsi" w:hAnsiTheme="minorHAnsi" w:cs="Arial"/>
                      <w:sz w:val="20"/>
                      <w:szCs w:val="20"/>
                      <w:lang w:val="en-US" w:eastAsia="en-US"/>
                    </w:rPr>
                  </w:pPr>
                  <w:r w:rsidRPr="00D143FD">
                    <w:rPr>
                      <w:rFonts w:asciiTheme="minorHAnsi" w:eastAsiaTheme="minorHAnsi" w:hAnsiTheme="minorHAnsi" w:cs="Arial"/>
                      <w:sz w:val="20"/>
                      <w:szCs w:val="20"/>
                      <w:lang w:val="en-US" w:eastAsia="en-US"/>
                    </w:rPr>
                    <w:t>t &gt; 1</w:t>
                  </w:r>
                </w:p>
              </w:tc>
              <w:tc>
                <w:tcPr>
                  <w:tcW w:w="838" w:type="pct"/>
                  <w:vAlign w:val="center"/>
                </w:tcPr>
                <w:p w14:paraId="4130E4A7" w14:textId="77777777" w:rsidR="006C438E" w:rsidRPr="00D143FD" w:rsidRDefault="006C438E" w:rsidP="006C438E">
                  <w:pPr>
                    <w:spacing w:after="0" w:line="240" w:lineRule="auto"/>
                    <w:jc w:val="center"/>
                    <w:rPr>
                      <w:rFonts w:asciiTheme="minorHAnsi" w:eastAsiaTheme="minorHAnsi" w:hAnsiTheme="minorHAnsi" w:cs="Arial"/>
                      <w:sz w:val="20"/>
                      <w:szCs w:val="20"/>
                      <w:lang w:val="en-US" w:eastAsia="en-US"/>
                    </w:rPr>
                  </w:pPr>
                  <w:r w:rsidRPr="00D143FD">
                    <w:rPr>
                      <w:rFonts w:asciiTheme="minorHAnsi" w:eastAsiaTheme="minorHAnsi" w:hAnsiTheme="minorHAnsi" w:cs="Arial"/>
                      <w:sz w:val="20"/>
                      <w:szCs w:val="20"/>
                      <w:lang w:val="en-US" w:eastAsia="en-US"/>
                    </w:rPr>
                    <w:t>PE</w:t>
                  </w:r>
                </w:p>
              </w:tc>
              <w:tc>
                <w:tcPr>
                  <w:tcW w:w="733" w:type="pct"/>
                  <w:vAlign w:val="center"/>
                </w:tcPr>
                <w:p w14:paraId="0BC0AA2C" w14:textId="77777777" w:rsidR="006C438E" w:rsidRPr="00D143FD" w:rsidRDefault="006C438E" w:rsidP="006C438E">
                  <w:pPr>
                    <w:spacing w:after="0" w:line="240" w:lineRule="auto"/>
                    <w:jc w:val="center"/>
                    <w:rPr>
                      <w:rFonts w:asciiTheme="minorHAnsi" w:eastAsiaTheme="minorHAnsi" w:hAnsiTheme="minorHAnsi" w:cs="Arial"/>
                      <w:sz w:val="20"/>
                      <w:szCs w:val="20"/>
                      <w:lang w:val="en-US" w:eastAsia="en-US"/>
                    </w:rPr>
                  </w:pPr>
                  <w:r w:rsidRPr="00D143FD">
                    <w:rPr>
                      <w:rFonts w:asciiTheme="minorHAnsi" w:eastAsiaTheme="minorHAnsi" w:hAnsiTheme="minorHAnsi" w:cs="Arial"/>
                      <w:noProof/>
                      <w:sz w:val="20"/>
                      <w:szCs w:val="20"/>
                      <w:lang w:val="hr-HR" w:eastAsia="hr-HR"/>
                    </w:rPr>
                    <w:drawing>
                      <wp:inline distT="0" distB="0" distL="0" distR="0" wp14:anchorId="4833C221" wp14:editId="04AB4C5A">
                        <wp:extent cx="866379" cy="562180"/>
                        <wp:effectExtent l="0" t="0" r="0" b="9525"/>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rot="10800000">
                                  <a:off x="0" y="0"/>
                                  <a:ext cx="882016" cy="572327"/>
                                </a:xfrm>
                                <a:prstGeom prst="rect">
                                  <a:avLst/>
                                </a:prstGeom>
                                <a:noFill/>
                                <a:ln>
                                  <a:noFill/>
                                </a:ln>
                              </pic:spPr>
                            </pic:pic>
                          </a:graphicData>
                        </a:graphic>
                      </wp:inline>
                    </w:drawing>
                  </w:r>
                </w:p>
              </w:tc>
              <w:tc>
                <w:tcPr>
                  <w:tcW w:w="472" w:type="pct"/>
                  <w:vAlign w:val="center"/>
                </w:tcPr>
                <w:p w14:paraId="794D02BE" w14:textId="77777777" w:rsidR="006C438E" w:rsidRPr="00D143FD" w:rsidRDefault="006C438E" w:rsidP="006C438E">
                  <w:pPr>
                    <w:spacing w:after="0" w:line="240" w:lineRule="auto"/>
                    <w:jc w:val="center"/>
                    <w:rPr>
                      <w:rFonts w:asciiTheme="minorHAnsi" w:eastAsiaTheme="minorHAnsi" w:hAnsiTheme="minorHAnsi" w:cs="Arial"/>
                      <w:sz w:val="20"/>
                      <w:szCs w:val="20"/>
                      <w:lang w:val="en-US" w:eastAsia="en-US"/>
                    </w:rPr>
                  </w:pPr>
                  <w:proofErr w:type="spellStart"/>
                  <w:r w:rsidRPr="00D143FD">
                    <w:rPr>
                      <w:rFonts w:asciiTheme="minorHAnsi" w:eastAsiaTheme="minorHAnsi" w:hAnsiTheme="minorHAnsi" w:cs="Arial"/>
                      <w:sz w:val="20"/>
                      <w:szCs w:val="20"/>
                      <w:lang w:val="en-US" w:eastAsia="en-US"/>
                    </w:rPr>
                    <w:t>Zavarivanje</w:t>
                  </w:r>
                  <w:proofErr w:type="spellEnd"/>
                  <w:r w:rsidRPr="00D143FD">
                    <w:rPr>
                      <w:rFonts w:asciiTheme="minorHAnsi" w:eastAsiaTheme="minorHAnsi" w:hAnsiTheme="minorHAnsi" w:cs="Arial"/>
                      <w:sz w:val="20"/>
                      <w:szCs w:val="20"/>
                      <w:lang w:val="en-US" w:eastAsia="en-US"/>
                    </w:rPr>
                    <w:t xml:space="preserve"> u </w:t>
                  </w:r>
                  <w:proofErr w:type="spellStart"/>
                  <w:r w:rsidRPr="00D143FD">
                    <w:rPr>
                      <w:rFonts w:asciiTheme="minorHAnsi" w:eastAsiaTheme="minorHAnsi" w:hAnsiTheme="minorHAnsi" w:cs="Arial"/>
                      <w:sz w:val="20"/>
                      <w:szCs w:val="20"/>
                      <w:lang w:val="en-US" w:eastAsia="en-US"/>
                    </w:rPr>
                    <w:t>lijevo</w:t>
                  </w:r>
                  <w:proofErr w:type="spellEnd"/>
                </w:p>
                <w:p w14:paraId="1A6F2C09" w14:textId="77777777" w:rsidR="006C438E" w:rsidRPr="00D143FD" w:rsidRDefault="006C438E" w:rsidP="006C438E">
                  <w:pPr>
                    <w:spacing w:after="0" w:line="240" w:lineRule="auto"/>
                    <w:jc w:val="center"/>
                    <w:rPr>
                      <w:rFonts w:asciiTheme="minorHAnsi" w:eastAsiaTheme="minorHAnsi" w:hAnsiTheme="minorHAnsi" w:cs="Arial"/>
                      <w:sz w:val="20"/>
                      <w:szCs w:val="20"/>
                      <w:lang w:val="en-US" w:eastAsia="en-US"/>
                    </w:rPr>
                  </w:pPr>
                </w:p>
              </w:tc>
              <w:tc>
                <w:tcPr>
                  <w:tcW w:w="906" w:type="pct"/>
                  <w:tcBorders>
                    <w:right w:val="single" w:sz="12" w:space="0" w:color="auto"/>
                  </w:tcBorders>
                  <w:vAlign w:val="center"/>
                </w:tcPr>
                <w:p w14:paraId="35F9163C" w14:textId="77777777" w:rsidR="006C438E" w:rsidRPr="00D143FD" w:rsidRDefault="006C438E" w:rsidP="006C438E">
                  <w:pPr>
                    <w:spacing w:after="0" w:line="240" w:lineRule="auto"/>
                    <w:jc w:val="center"/>
                    <w:rPr>
                      <w:rFonts w:asciiTheme="minorHAnsi" w:eastAsiaTheme="minorHAnsi" w:hAnsiTheme="minorHAnsi" w:cs="Arial"/>
                      <w:sz w:val="20"/>
                      <w:szCs w:val="20"/>
                      <w:lang w:val="en-US" w:eastAsia="en-US"/>
                    </w:rPr>
                  </w:pPr>
                  <w:r w:rsidRPr="00D143FD">
                    <w:rPr>
                      <w:rFonts w:asciiTheme="minorHAnsi" w:eastAsiaTheme="minorHAnsi" w:hAnsiTheme="minorHAnsi" w:cs="Arial"/>
                      <w:sz w:val="20"/>
                      <w:szCs w:val="20"/>
                      <w:lang w:val="en-US" w:eastAsia="en-US"/>
                    </w:rPr>
                    <w:t>//</w:t>
                  </w:r>
                </w:p>
              </w:tc>
            </w:tr>
            <w:tr w:rsidR="006C438E" w:rsidRPr="00D143FD" w14:paraId="7C9EDD8E" w14:textId="77777777" w:rsidTr="007A5296">
              <w:tblPrEx>
                <w:tblBorders>
                  <w:top w:val="single" w:sz="4" w:space="0" w:color="auto"/>
                  <w:left w:val="single" w:sz="4" w:space="0" w:color="auto"/>
                  <w:bottom w:val="single" w:sz="4" w:space="0" w:color="auto"/>
                  <w:right w:val="single" w:sz="4" w:space="0" w:color="auto"/>
                </w:tblBorders>
              </w:tblPrEx>
              <w:trPr>
                <w:trHeight w:val="998"/>
              </w:trPr>
              <w:tc>
                <w:tcPr>
                  <w:tcW w:w="239" w:type="pct"/>
                  <w:tcBorders>
                    <w:left w:val="single" w:sz="12" w:space="0" w:color="auto"/>
                    <w:bottom w:val="single" w:sz="12" w:space="0" w:color="auto"/>
                  </w:tcBorders>
                  <w:vAlign w:val="center"/>
                </w:tcPr>
                <w:p w14:paraId="5CD4E228" w14:textId="77777777" w:rsidR="006C438E" w:rsidRPr="00D143FD" w:rsidRDefault="006C438E" w:rsidP="006C438E">
                  <w:pPr>
                    <w:spacing w:after="0" w:line="240" w:lineRule="auto"/>
                    <w:jc w:val="center"/>
                    <w:rPr>
                      <w:rFonts w:asciiTheme="minorHAnsi" w:eastAsiaTheme="minorHAnsi" w:hAnsiTheme="minorHAnsi" w:cs="Arial"/>
                      <w:sz w:val="20"/>
                      <w:szCs w:val="20"/>
                      <w:lang w:val="en-US" w:eastAsia="en-US"/>
                    </w:rPr>
                  </w:pPr>
                  <w:r w:rsidRPr="00D143FD">
                    <w:rPr>
                      <w:rFonts w:asciiTheme="minorHAnsi" w:eastAsiaTheme="minorHAnsi" w:hAnsiTheme="minorHAnsi" w:cs="Arial"/>
                      <w:sz w:val="20"/>
                      <w:szCs w:val="20"/>
                      <w:lang w:val="en-US" w:eastAsia="en-US"/>
                    </w:rPr>
                    <w:t>2</w:t>
                  </w:r>
                </w:p>
              </w:tc>
              <w:tc>
                <w:tcPr>
                  <w:tcW w:w="1127" w:type="pct"/>
                  <w:tcBorders>
                    <w:bottom w:val="single" w:sz="12" w:space="0" w:color="auto"/>
                  </w:tcBorders>
                  <w:vAlign w:val="center"/>
                </w:tcPr>
                <w:p w14:paraId="6DF503D3" w14:textId="77777777" w:rsidR="006C438E" w:rsidRPr="00D143FD" w:rsidRDefault="006C438E" w:rsidP="006C438E">
                  <w:pPr>
                    <w:spacing w:after="0" w:line="240" w:lineRule="auto"/>
                    <w:jc w:val="center"/>
                    <w:rPr>
                      <w:rFonts w:asciiTheme="minorHAnsi" w:eastAsiaTheme="minorHAnsi" w:hAnsiTheme="minorHAnsi" w:cs="Arial"/>
                      <w:sz w:val="20"/>
                      <w:szCs w:val="20"/>
                      <w:lang w:val="en-US" w:eastAsia="en-US"/>
                    </w:rPr>
                  </w:pPr>
                  <w:proofErr w:type="spellStart"/>
                  <w:r w:rsidRPr="00D143FD">
                    <w:rPr>
                      <w:rFonts w:asciiTheme="minorHAnsi" w:eastAsiaTheme="minorHAnsi" w:hAnsiTheme="minorHAnsi" w:cs="Arial"/>
                      <w:sz w:val="20"/>
                      <w:szCs w:val="20"/>
                      <w:lang w:val="en-US" w:eastAsia="en-US"/>
                    </w:rPr>
                    <w:t>Jednostruki</w:t>
                  </w:r>
                  <w:proofErr w:type="spellEnd"/>
                  <w:r w:rsidRPr="00D143FD">
                    <w:rPr>
                      <w:rFonts w:asciiTheme="minorHAnsi" w:eastAsiaTheme="minorHAnsi" w:hAnsiTheme="minorHAnsi" w:cs="Arial"/>
                      <w:sz w:val="20"/>
                      <w:szCs w:val="20"/>
                      <w:lang w:val="en-US" w:eastAsia="en-US"/>
                    </w:rPr>
                    <w:t xml:space="preserve"> </w:t>
                  </w:r>
                </w:p>
                <w:p w14:paraId="6BA0BA0C" w14:textId="77777777" w:rsidR="006C438E" w:rsidRPr="00D143FD" w:rsidRDefault="006C438E" w:rsidP="006C438E">
                  <w:pPr>
                    <w:spacing w:after="0" w:line="240" w:lineRule="auto"/>
                    <w:jc w:val="center"/>
                    <w:rPr>
                      <w:rFonts w:asciiTheme="minorHAnsi" w:eastAsiaTheme="minorHAnsi" w:hAnsiTheme="minorHAnsi" w:cs="Arial"/>
                      <w:sz w:val="20"/>
                      <w:szCs w:val="20"/>
                      <w:lang w:val="en-US" w:eastAsia="en-US"/>
                    </w:rPr>
                  </w:pPr>
                  <w:proofErr w:type="spellStart"/>
                  <w:r w:rsidRPr="00D143FD">
                    <w:rPr>
                      <w:rFonts w:asciiTheme="minorHAnsi" w:eastAsiaTheme="minorHAnsi" w:hAnsiTheme="minorHAnsi" w:cs="Arial"/>
                      <w:sz w:val="20"/>
                      <w:szCs w:val="20"/>
                      <w:lang w:val="en-US" w:eastAsia="en-US"/>
                    </w:rPr>
                    <w:t>sučeljeni</w:t>
                  </w:r>
                  <w:proofErr w:type="spellEnd"/>
                  <w:r w:rsidRPr="00D143FD">
                    <w:rPr>
                      <w:rFonts w:asciiTheme="minorHAnsi" w:eastAsiaTheme="minorHAnsi" w:hAnsiTheme="minorHAnsi" w:cs="Arial"/>
                      <w:sz w:val="20"/>
                      <w:szCs w:val="20"/>
                      <w:lang w:val="en-US" w:eastAsia="en-US"/>
                    </w:rPr>
                    <w:t xml:space="preserve"> V- </w:t>
                  </w:r>
                  <w:proofErr w:type="spellStart"/>
                  <w:r w:rsidRPr="00D143FD">
                    <w:rPr>
                      <w:rFonts w:asciiTheme="minorHAnsi" w:eastAsiaTheme="minorHAnsi" w:hAnsiTheme="minorHAnsi" w:cs="Arial"/>
                      <w:sz w:val="20"/>
                      <w:szCs w:val="20"/>
                      <w:lang w:val="en-US" w:eastAsia="en-US"/>
                    </w:rPr>
                    <w:t>zavar</w:t>
                  </w:r>
                  <w:proofErr w:type="spellEnd"/>
                </w:p>
              </w:tc>
              <w:tc>
                <w:tcPr>
                  <w:tcW w:w="685" w:type="pct"/>
                  <w:tcBorders>
                    <w:bottom w:val="single" w:sz="12" w:space="0" w:color="auto"/>
                  </w:tcBorders>
                  <w:vAlign w:val="center"/>
                </w:tcPr>
                <w:p w14:paraId="100E5D11" w14:textId="77777777" w:rsidR="006C438E" w:rsidRPr="00D143FD" w:rsidRDefault="006C438E" w:rsidP="006C438E">
                  <w:pPr>
                    <w:spacing w:after="0" w:line="240" w:lineRule="auto"/>
                    <w:jc w:val="center"/>
                    <w:rPr>
                      <w:rFonts w:asciiTheme="minorHAnsi" w:eastAsiaTheme="minorHAnsi" w:hAnsiTheme="minorHAnsi" w:cs="Arial"/>
                      <w:sz w:val="20"/>
                      <w:szCs w:val="20"/>
                      <w:lang w:val="en-US" w:eastAsia="en-US"/>
                    </w:rPr>
                  </w:pPr>
                  <w:r w:rsidRPr="00D143FD">
                    <w:rPr>
                      <w:rFonts w:asciiTheme="minorHAnsi" w:eastAsiaTheme="minorHAnsi" w:hAnsiTheme="minorHAnsi" w:cs="Arial"/>
                      <w:sz w:val="20"/>
                      <w:szCs w:val="20"/>
                      <w:lang w:val="en-US" w:eastAsia="en-US"/>
                    </w:rPr>
                    <w:t>t &gt; 3</w:t>
                  </w:r>
                </w:p>
              </w:tc>
              <w:tc>
                <w:tcPr>
                  <w:tcW w:w="838" w:type="pct"/>
                  <w:tcBorders>
                    <w:bottom w:val="single" w:sz="12" w:space="0" w:color="auto"/>
                  </w:tcBorders>
                  <w:vAlign w:val="center"/>
                </w:tcPr>
                <w:p w14:paraId="12150EA6" w14:textId="77777777" w:rsidR="006C438E" w:rsidRPr="00D143FD" w:rsidRDefault="006C438E" w:rsidP="006C438E">
                  <w:pPr>
                    <w:spacing w:after="0" w:line="240" w:lineRule="auto"/>
                    <w:jc w:val="center"/>
                    <w:rPr>
                      <w:rFonts w:asciiTheme="minorHAnsi" w:eastAsiaTheme="minorHAnsi" w:hAnsiTheme="minorHAnsi" w:cs="Arial"/>
                      <w:sz w:val="20"/>
                      <w:szCs w:val="20"/>
                      <w:lang w:val="en-US" w:eastAsia="en-US"/>
                    </w:rPr>
                  </w:pPr>
                  <w:r w:rsidRPr="00D143FD">
                    <w:rPr>
                      <w:rFonts w:asciiTheme="minorHAnsi" w:eastAsiaTheme="minorHAnsi" w:hAnsiTheme="minorHAnsi" w:cs="Arial"/>
                      <w:sz w:val="20"/>
                      <w:szCs w:val="20"/>
                      <w:lang w:val="en-US" w:eastAsia="en-US"/>
                    </w:rPr>
                    <w:t>PF</w:t>
                  </w:r>
                </w:p>
              </w:tc>
              <w:tc>
                <w:tcPr>
                  <w:tcW w:w="733" w:type="pct"/>
                  <w:tcBorders>
                    <w:bottom w:val="single" w:sz="12" w:space="0" w:color="auto"/>
                  </w:tcBorders>
                  <w:vAlign w:val="center"/>
                </w:tcPr>
                <w:p w14:paraId="4CDFB5FE" w14:textId="77777777" w:rsidR="006C438E" w:rsidRPr="00D143FD" w:rsidRDefault="006C438E" w:rsidP="006C438E">
                  <w:pPr>
                    <w:spacing w:after="0" w:line="240" w:lineRule="auto"/>
                    <w:jc w:val="center"/>
                    <w:rPr>
                      <w:rFonts w:asciiTheme="minorHAnsi" w:eastAsiaTheme="minorHAnsi" w:hAnsiTheme="minorHAnsi" w:cs="Arial"/>
                      <w:noProof/>
                      <w:sz w:val="20"/>
                      <w:szCs w:val="20"/>
                      <w:lang w:val="hr-HR" w:eastAsia="hr-HR"/>
                    </w:rPr>
                  </w:pPr>
                  <w:r w:rsidRPr="00D143FD">
                    <w:rPr>
                      <w:rFonts w:asciiTheme="minorHAnsi" w:eastAsiaTheme="minorHAnsi" w:hAnsiTheme="minorHAnsi" w:cs="Arial"/>
                      <w:noProof/>
                      <w:sz w:val="20"/>
                      <w:szCs w:val="20"/>
                      <w:lang w:val="hr-HR" w:eastAsia="hr-HR"/>
                    </w:rPr>
                    <w:drawing>
                      <wp:inline distT="0" distB="0" distL="0" distR="0" wp14:anchorId="3A9CBC70" wp14:editId="29F5E0D1">
                        <wp:extent cx="614149" cy="623489"/>
                        <wp:effectExtent l="0" t="0" r="0" b="5715"/>
                        <wp:docPr id="10"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23796" cy="633283"/>
                                </a:xfrm>
                                <a:prstGeom prst="rect">
                                  <a:avLst/>
                                </a:prstGeom>
                                <a:noFill/>
                                <a:ln>
                                  <a:noFill/>
                                </a:ln>
                              </pic:spPr>
                            </pic:pic>
                          </a:graphicData>
                        </a:graphic>
                      </wp:inline>
                    </w:drawing>
                  </w:r>
                </w:p>
              </w:tc>
              <w:tc>
                <w:tcPr>
                  <w:tcW w:w="472" w:type="pct"/>
                  <w:tcBorders>
                    <w:bottom w:val="single" w:sz="12" w:space="0" w:color="auto"/>
                  </w:tcBorders>
                  <w:vAlign w:val="center"/>
                </w:tcPr>
                <w:p w14:paraId="3D55BA40" w14:textId="77777777" w:rsidR="006C438E" w:rsidRPr="00D143FD" w:rsidRDefault="006C438E" w:rsidP="006C438E">
                  <w:pPr>
                    <w:spacing w:after="0" w:line="240" w:lineRule="auto"/>
                    <w:jc w:val="center"/>
                    <w:rPr>
                      <w:rFonts w:asciiTheme="minorHAnsi" w:eastAsiaTheme="minorHAnsi" w:hAnsiTheme="minorHAnsi" w:cs="Arial"/>
                      <w:sz w:val="20"/>
                      <w:szCs w:val="20"/>
                      <w:lang w:val="en-US" w:eastAsia="en-US"/>
                    </w:rPr>
                  </w:pPr>
                  <w:proofErr w:type="spellStart"/>
                  <w:r w:rsidRPr="00D143FD">
                    <w:rPr>
                      <w:rFonts w:asciiTheme="minorHAnsi" w:eastAsiaTheme="minorHAnsi" w:hAnsiTheme="minorHAnsi" w:cs="Arial"/>
                      <w:sz w:val="20"/>
                      <w:szCs w:val="20"/>
                      <w:lang w:val="en-US" w:eastAsia="en-US"/>
                    </w:rPr>
                    <w:t>Zavarivanje</w:t>
                  </w:r>
                  <w:proofErr w:type="spellEnd"/>
                  <w:r w:rsidRPr="00D143FD">
                    <w:rPr>
                      <w:rFonts w:asciiTheme="minorHAnsi" w:eastAsiaTheme="minorHAnsi" w:hAnsiTheme="minorHAnsi" w:cs="Arial"/>
                      <w:sz w:val="20"/>
                      <w:szCs w:val="20"/>
                      <w:lang w:val="en-US" w:eastAsia="en-US"/>
                    </w:rPr>
                    <w:t xml:space="preserve"> u </w:t>
                  </w:r>
                  <w:proofErr w:type="spellStart"/>
                  <w:r w:rsidRPr="00D143FD">
                    <w:rPr>
                      <w:rFonts w:asciiTheme="minorHAnsi" w:eastAsiaTheme="minorHAnsi" w:hAnsiTheme="minorHAnsi" w:cs="Arial"/>
                      <w:sz w:val="20"/>
                      <w:szCs w:val="20"/>
                      <w:lang w:val="en-US" w:eastAsia="en-US"/>
                    </w:rPr>
                    <w:t>desno</w:t>
                  </w:r>
                  <w:proofErr w:type="spellEnd"/>
                </w:p>
              </w:tc>
              <w:tc>
                <w:tcPr>
                  <w:tcW w:w="906" w:type="pct"/>
                  <w:tcBorders>
                    <w:bottom w:val="single" w:sz="12" w:space="0" w:color="auto"/>
                    <w:right w:val="single" w:sz="12" w:space="0" w:color="auto"/>
                  </w:tcBorders>
                  <w:vAlign w:val="center"/>
                </w:tcPr>
                <w:p w14:paraId="1CD6EF16" w14:textId="77777777" w:rsidR="006C438E" w:rsidRPr="00D143FD" w:rsidRDefault="006C438E" w:rsidP="006C438E">
                  <w:pPr>
                    <w:spacing w:after="0" w:line="240" w:lineRule="auto"/>
                    <w:jc w:val="center"/>
                    <w:rPr>
                      <w:rFonts w:asciiTheme="minorHAnsi" w:eastAsiaTheme="minorHAnsi" w:hAnsiTheme="minorHAnsi" w:cs="Arial"/>
                      <w:sz w:val="20"/>
                      <w:szCs w:val="20"/>
                      <w:lang w:val="en-US" w:eastAsia="en-US"/>
                    </w:rPr>
                  </w:pPr>
                  <w:r w:rsidRPr="00D143FD">
                    <w:rPr>
                      <w:rFonts w:asciiTheme="minorHAnsi" w:eastAsiaTheme="minorHAnsi" w:hAnsiTheme="minorHAnsi" w:cs="Arial"/>
                      <w:sz w:val="20"/>
                      <w:szCs w:val="20"/>
                      <w:lang w:val="en-US" w:eastAsia="en-US"/>
                    </w:rPr>
                    <w:t>//</w:t>
                  </w:r>
                </w:p>
              </w:tc>
            </w:tr>
          </w:tbl>
          <w:p w14:paraId="5A28EF70" w14:textId="77777777" w:rsidR="006C438E" w:rsidRPr="00D143FD" w:rsidRDefault="006C438E" w:rsidP="006C438E">
            <w:pPr>
              <w:tabs>
                <w:tab w:val="left" w:pos="2820"/>
              </w:tabs>
              <w:spacing w:after="0"/>
              <w:rPr>
                <w:rFonts w:asciiTheme="minorHAnsi" w:hAnsiTheme="minorHAnsi" w:cstheme="minorHAnsi"/>
                <w:noProof/>
                <w:sz w:val="20"/>
                <w:szCs w:val="20"/>
                <w:lang w:val="hr-HR"/>
              </w:rPr>
            </w:pPr>
          </w:p>
        </w:tc>
      </w:tr>
      <w:tr w:rsidR="006C438E" w:rsidRPr="00D143FD" w14:paraId="0132A65B" w14:textId="77777777" w:rsidTr="007A5296">
        <w:tc>
          <w:tcPr>
            <w:tcW w:w="9493" w:type="dxa"/>
            <w:gridSpan w:val="3"/>
            <w:shd w:val="clear" w:color="auto" w:fill="auto"/>
            <w:tcMar>
              <w:left w:w="57" w:type="dxa"/>
              <w:right w:w="57" w:type="dxa"/>
            </w:tcMar>
            <w:vAlign w:val="center"/>
          </w:tcPr>
          <w:p w14:paraId="3247A285" w14:textId="45B739F3" w:rsidR="006C438E" w:rsidRPr="00D143FD" w:rsidRDefault="006C438E" w:rsidP="006C438E">
            <w:pPr>
              <w:tabs>
                <w:tab w:val="left" w:pos="2820"/>
              </w:tabs>
              <w:spacing w:after="0"/>
              <w:rPr>
                <w:rFonts w:asciiTheme="minorHAnsi" w:hAnsiTheme="minorHAnsi" w:cstheme="minorHAnsi"/>
                <w:b/>
                <w:noProof/>
                <w:sz w:val="20"/>
                <w:szCs w:val="20"/>
                <w:lang w:val="hr-HR"/>
              </w:rPr>
            </w:pPr>
            <w:r w:rsidRPr="00D143FD">
              <w:rPr>
                <w:rFonts w:asciiTheme="minorHAnsi" w:hAnsiTheme="minorHAnsi" w:cstheme="minorHAnsi"/>
                <w:b/>
                <w:noProof/>
                <w:sz w:val="20"/>
                <w:szCs w:val="20"/>
                <w:lang w:val="hr-HR"/>
              </w:rPr>
              <w:lastRenderedPageBreak/>
              <w:t>Prilagodba iskustava učenja za polaznike/osobe s invaliditetom</w:t>
            </w:r>
          </w:p>
        </w:tc>
      </w:tr>
      <w:tr w:rsidR="006C438E" w:rsidRPr="00D143FD" w14:paraId="2A833D3D" w14:textId="77777777" w:rsidTr="007A5296">
        <w:tc>
          <w:tcPr>
            <w:tcW w:w="9493" w:type="dxa"/>
            <w:gridSpan w:val="3"/>
            <w:shd w:val="clear" w:color="auto" w:fill="auto"/>
            <w:tcMar>
              <w:left w:w="57" w:type="dxa"/>
              <w:right w:w="57" w:type="dxa"/>
            </w:tcMar>
          </w:tcPr>
          <w:p w14:paraId="0F24A2F7" w14:textId="77777777" w:rsidR="006C438E" w:rsidRPr="00D143FD" w:rsidRDefault="006C438E" w:rsidP="006C438E">
            <w:pPr>
              <w:tabs>
                <w:tab w:val="left" w:pos="2820"/>
              </w:tabs>
              <w:spacing w:after="0"/>
              <w:rPr>
                <w:rFonts w:asciiTheme="minorHAnsi" w:hAnsiTheme="minorHAnsi" w:cstheme="minorHAnsi"/>
                <w:noProof/>
                <w:sz w:val="20"/>
                <w:szCs w:val="20"/>
                <w:lang w:val="hr-HR"/>
              </w:rPr>
            </w:pPr>
            <w:r w:rsidRPr="00D143FD">
              <w:rPr>
                <w:rFonts w:asciiTheme="minorHAnsi" w:hAnsiTheme="minorHAnsi" w:cstheme="minorHAnsi"/>
                <w:noProof/>
                <w:sz w:val="20"/>
                <w:szCs w:val="20"/>
                <w:lang w:val="hr-HR"/>
              </w:rPr>
              <w:t>(Izraditi način i primjer vrjednovanja skupa ishoda učenja za polaznike/osobe s invaliditetom ako je primjenjivo)</w:t>
            </w:r>
          </w:p>
          <w:p w14:paraId="0B8C9029" w14:textId="77777777" w:rsidR="006C438E" w:rsidRPr="00D143FD" w:rsidRDefault="006C438E" w:rsidP="006C438E">
            <w:pPr>
              <w:tabs>
                <w:tab w:val="left" w:pos="2820"/>
              </w:tabs>
              <w:spacing w:after="0"/>
              <w:rPr>
                <w:rFonts w:asciiTheme="minorHAnsi" w:hAnsiTheme="minorHAnsi" w:cstheme="minorHAnsi"/>
                <w:iCs/>
                <w:noProof/>
                <w:sz w:val="20"/>
                <w:szCs w:val="20"/>
                <w:lang w:val="hr-HR"/>
              </w:rPr>
            </w:pPr>
          </w:p>
        </w:tc>
      </w:tr>
    </w:tbl>
    <w:p w14:paraId="104E2B54" w14:textId="77777777" w:rsidR="00D143FD" w:rsidRDefault="00D143FD" w:rsidP="008E10B8">
      <w:pPr>
        <w:jc w:val="both"/>
        <w:rPr>
          <w:rFonts w:asciiTheme="minorHAnsi" w:hAnsiTheme="minorHAnsi" w:cstheme="minorHAnsi"/>
          <w:noProof/>
          <w:sz w:val="24"/>
          <w:szCs w:val="24"/>
          <w:lang w:val="hr-HR"/>
        </w:rPr>
      </w:pPr>
    </w:p>
    <w:p w14:paraId="36D9AFCA" w14:textId="77777777" w:rsidR="00AE5CE2" w:rsidRDefault="00AE5CE2" w:rsidP="008E10B8">
      <w:pPr>
        <w:jc w:val="both"/>
        <w:rPr>
          <w:rFonts w:asciiTheme="minorHAnsi" w:hAnsiTheme="minorHAnsi" w:cstheme="minorHAnsi"/>
          <w:noProof/>
          <w:sz w:val="24"/>
          <w:szCs w:val="24"/>
          <w:lang w:val="hr-HR"/>
        </w:rPr>
      </w:pPr>
    </w:p>
    <w:p w14:paraId="38A22471" w14:textId="77777777" w:rsidR="00AE5CE2" w:rsidRDefault="00AE5CE2" w:rsidP="008E10B8">
      <w:pPr>
        <w:jc w:val="both"/>
        <w:rPr>
          <w:rFonts w:asciiTheme="minorHAnsi" w:hAnsiTheme="minorHAnsi" w:cstheme="minorHAnsi"/>
          <w:noProof/>
          <w:sz w:val="24"/>
          <w:szCs w:val="24"/>
          <w:lang w:val="hr-HR"/>
        </w:rPr>
      </w:pPr>
    </w:p>
    <w:tbl>
      <w:tblPr>
        <w:tblW w:w="964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10"/>
        <w:gridCol w:w="410"/>
        <w:gridCol w:w="6825"/>
      </w:tblGrid>
      <w:tr w:rsidR="00D143FD" w:rsidRPr="00C5486C" w14:paraId="2144876C" w14:textId="77777777" w:rsidTr="00D143FD">
        <w:trPr>
          <w:trHeight w:val="409"/>
        </w:trPr>
        <w:tc>
          <w:tcPr>
            <w:tcW w:w="2820" w:type="dxa"/>
            <w:gridSpan w:val="2"/>
            <w:shd w:val="clear" w:color="auto" w:fill="8EAADB" w:themeFill="accent1" w:themeFillTint="99"/>
            <w:tcMar>
              <w:left w:w="57" w:type="dxa"/>
              <w:right w:w="57" w:type="dxa"/>
            </w:tcMar>
            <w:vAlign w:val="center"/>
          </w:tcPr>
          <w:p w14:paraId="4EF76541" w14:textId="77777777" w:rsidR="00D143FD" w:rsidRPr="00C5486C" w:rsidRDefault="00D143FD" w:rsidP="008E1EBE">
            <w:pPr>
              <w:tabs>
                <w:tab w:val="left" w:pos="2820"/>
              </w:tabs>
              <w:spacing w:after="0"/>
              <w:rPr>
                <w:rFonts w:asciiTheme="minorHAnsi" w:hAnsiTheme="minorHAnsi" w:cstheme="minorHAnsi"/>
                <w:bCs/>
                <w:noProof/>
                <w:sz w:val="20"/>
                <w:szCs w:val="20"/>
                <w:lang w:val="hr-HR"/>
              </w:rPr>
            </w:pPr>
            <w:r w:rsidRPr="00C5486C">
              <w:rPr>
                <w:rFonts w:asciiTheme="minorHAnsi" w:hAnsiTheme="minorHAnsi" w:cstheme="minorHAnsi"/>
                <w:b/>
                <w:noProof/>
                <w:sz w:val="20"/>
                <w:szCs w:val="20"/>
                <w:lang w:val="hr-HR"/>
              </w:rPr>
              <w:lastRenderedPageBreak/>
              <w:t>Skup ishoda učenja iz SK-a</w:t>
            </w:r>
            <w:r w:rsidRPr="00C5486C">
              <w:rPr>
                <w:rFonts w:asciiTheme="minorHAnsi" w:hAnsiTheme="minorHAnsi" w:cstheme="minorHAnsi"/>
                <w:b/>
                <w:noProof/>
                <w:sz w:val="20"/>
                <w:szCs w:val="20"/>
                <w:vertAlign w:val="superscript"/>
                <w:lang w:val="hr-HR"/>
              </w:rPr>
              <w:footnoteReference w:id="5"/>
            </w:r>
            <w:r w:rsidRPr="00C5486C">
              <w:rPr>
                <w:rFonts w:asciiTheme="minorHAnsi" w:hAnsiTheme="minorHAnsi" w:cstheme="minorHAnsi"/>
                <w:b/>
                <w:noProof/>
                <w:sz w:val="20"/>
                <w:szCs w:val="20"/>
                <w:lang w:val="hr-HR"/>
              </w:rPr>
              <w:t>:</w:t>
            </w:r>
          </w:p>
        </w:tc>
        <w:tc>
          <w:tcPr>
            <w:tcW w:w="6825" w:type="dxa"/>
            <w:shd w:val="clear" w:color="auto" w:fill="auto"/>
            <w:vAlign w:val="center"/>
          </w:tcPr>
          <w:p w14:paraId="4A25A555" w14:textId="3930971B" w:rsidR="00D143FD" w:rsidRPr="00C5486C" w:rsidRDefault="00C5486C" w:rsidP="008E1EBE">
            <w:pPr>
              <w:tabs>
                <w:tab w:val="left" w:pos="2820"/>
              </w:tabs>
              <w:spacing w:after="0"/>
              <w:rPr>
                <w:rFonts w:asciiTheme="minorHAnsi" w:hAnsiTheme="minorHAnsi" w:cstheme="minorHAnsi"/>
                <w:bCs/>
                <w:noProof/>
                <w:sz w:val="20"/>
                <w:szCs w:val="20"/>
                <w:lang w:val="hr-HR"/>
              </w:rPr>
            </w:pPr>
            <w:r w:rsidRPr="00C5486C">
              <w:rPr>
                <w:rFonts w:asciiTheme="minorHAnsi" w:hAnsiTheme="minorHAnsi" w:cstheme="minorHAnsi"/>
                <w:bCs/>
                <w:noProof/>
                <w:sz w:val="20"/>
                <w:szCs w:val="20"/>
                <w:lang w:val="hr-HR"/>
              </w:rPr>
              <w:t>Zavarivanje čeličnih cijevi plinskim zavarivanjem (311)</w:t>
            </w:r>
          </w:p>
        </w:tc>
      </w:tr>
      <w:tr w:rsidR="008E1EBE" w:rsidRPr="00C5486C" w14:paraId="2E044CC8" w14:textId="77777777" w:rsidTr="00D143FD">
        <w:tc>
          <w:tcPr>
            <w:tcW w:w="9645" w:type="dxa"/>
            <w:gridSpan w:val="3"/>
            <w:shd w:val="clear" w:color="auto" w:fill="B4C6E7" w:themeFill="accent1" w:themeFillTint="66"/>
            <w:tcMar>
              <w:left w:w="57" w:type="dxa"/>
              <w:right w:w="57" w:type="dxa"/>
            </w:tcMar>
            <w:vAlign w:val="center"/>
          </w:tcPr>
          <w:p w14:paraId="5D0BF008" w14:textId="77777777" w:rsidR="008E1EBE" w:rsidRPr="00C5486C" w:rsidRDefault="008E1EBE" w:rsidP="008E1EBE">
            <w:pPr>
              <w:tabs>
                <w:tab w:val="left" w:pos="2820"/>
              </w:tabs>
              <w:spacing w:after="0"/>
              <w:rPr>
                <w:rFonts w:asciiTheme="minorHAnsi" w:hAnsiTheme="minorHAnsi" w:cstheme="minorHAnsi"/>
                <w:b/>
                <w:noProof/>
                <w:sz w:val="20"/>
                <w:szCs w:val="20"/>
                <w:lang w:val="hr-HR"/>
              </w:rPr>
            </w:pPr>
            <w:r w:rsidRPr="00C5486C">
              <w:rPr>
                <w:rFonts w:asciiTheme="minorHAnsi" w:hAnsiTheme="minorHAnsi" w:cstheme="minorHAnsi"/>
                <w:b/>
                <w:noProof/>
                <w:sz w:val="20"/>
                <w:szCs w:val="20"/>
                <w:lang w:val="hr-HR"/>
              </w:rPr>
              <w:t>Ishodi učenja</w:t>
            </w:r>
          </w:p>
        </w:tc>
      </w:tr>
      <w:tr w:rsidR="008E1EBE" w:rsidRPr="00C5486C" w14:paraId="545EC671" w14:textId="77777777" w:rsidTr="00D143FD">
        <w:tc>
          <w:tcPr>
            <w:tcW w:w="9645" w:type="dxa"/>
            <w:gridSpan w:val="3"/>
            <w:shd w:val="clear" w:color="auto" w:fill="auto"/>
            <w:tcMar>
              <w:left w:w="57" w:type="dxa"/>
              <w:right w:w="57" w:type="dxa"/>
            </w:tcMar>
            <w:vAlign w:val="center"/>
          </w:tcPr>
          <w:p w14:paraId="76026161" w14:textId="1ABC8AF6" w:rsidR="008E1EBE" w:rsidRPr="00C5486C" w:rsidRDefault="008E1EBE" w:rsidP="008E1EBE">
            <w:pPr>
              <w:tabs>
                <w:tab w:val="left" w:pos="2820"/>
              </w:tabs>
              <w:spacing w:after="0"/>
              <w:rPr>
                <w:rFonts w:asciiTheme="minorHAnsi" w:hAnsiTheme="minorHAnsi" w:cstheme="minorHAnsi"/>
                <w:noProof/>
                <w:sz w:val="20"/>
                <w:szCs w:val="20"/>
                <w:lang w:val="hr-HR"/>
              </w:rPr>
            </w:pPr>
            <w:r w:rsidRPr="00C5486C">
              <w:rPr>
                <w:rFonts w:asciiTheme="minorHAnsi" w:hAnsiTheme="minorHAnsi" w:cstheme="minorHAnsi"/>
                <w:noProof/>
                <w:sz w:val="20"/>
                <w:szCs w:val="20"/>
                <w:lang w:val="hr-HR"/>
              </w:rPr>
              <w:t>1.</w:t>
            </w:r>
            <w:r w:rsidR="00F5067D">
              <w:rPr>
                <w:rFonts w:asciiTheme="minorHAnsi" w:hAnsiTheme="minorHAnsi" w:cstheme="minorHAnsi"/>
                <w:noProof/>
                <w:sz w:val="20"/>
                <w:szCs w:val="20"/>
                <w:lang w:val="hr-HR"/>
              </w:rPr>
              <w:t xml:space="preserve"> </w:t>
            </w:r>
            <w:r w:rsidRPr="00C5486C">
              <w:rPr>
                <w:rFonts w:asciiTheme="minorHAnsi" w:hAnsiTheme="minorHAnsi" w:cstheme="minorHAnsi"/>
                <w:noProof/>
                <w:sz w:val="20"/>
                <w:szCs w:val="20"/>
                <w:lang w:val="hr-HR"/>
              </w:rPr>
              <w:t>Podesiti parametre zavarivanja u skladu s Specifikacijom postupka zavarivanja (SPZ (WPS))</w:t>
            </w:r>
          </w:p>
        </w:tc>
      </w:tr>
      <w:tr w:rsidR="008E1EBE" w:rsidRPr="00C5486C" w14:paraId="5011A877" w14:textId="77777777" w:rsidTr="00D143FD">
        <w:tc>
          <w:tcPr>
            <w:tcW w:w="9645" w:type="dxa"/>
            <w:gridSpan w:val="3"/>
            <w:shd w:val="clear" w:color="auto" w:fill="auto"/>
            <w:tcMar>
              <w:left w:w="57" w:type="dxa"/>
              <w:right w:w="57" w:type="dxa"/>
            </w:tcMar>
            <w:vAlign w:val="center"/>
          </w:tcPr>
          <w:p w14:paraId="52EFAECC" w14:textId="4E2BACFF" w:rsidR="008E1EBE" w:rsidRPr="00C5486C" w:rsidRDefault="008E1EBE" w:rsidP="008E1EBE">
            <w:pPr>
              <w:tabs>
                <w:tab w:val="left" w:pos="2820"/>
              </w:tabs>
              <w:spacing w:after="0"/>
              <w:rPr>
                <w:rFonts w:asciiTheme="minorHAnsi" w:hAnsiTheme="minorHAnsi" w:cstheme="minorHAnsi"/>
                <w:noProof/>
                <w:sz w:val="20"/>
                <w:szCs w:val="20"/>
                <w:lang w:val="hr-HR"/>
              </w:rPr>
            </w:pPr>
            <w:r w:rsidRPr="00C5486C">
              <w:rPr>
                <w:rFonts w:asciiTheme="minorHAnsi" w:hAnsiTheme="minorHAnsi" w:cstheme="minorHAnsi"/>
                <w:noProof/>
                <w:sz w:val="20"/>
                <w:szCs w:val="20"/>
                <w:lang w:val="hr-HR"/>
              </w:rPr>
              <w:t>2.</w:t>
            </w:r>
            <w:r w:rsidR="00F5067D">
              <w:rPr>
                <w:rFonts w:asciiTheme="minorHAnsi" w:hAnsiTheme="minorHAnsi" w:cstheme="minorHAnsi"/>
                <w:noProof/>
                <w:sz w:val="20"/>
                <w:szCs w:val="20"/>
                <w:lang w:val="hr-HR"/>
              </w:rPr>
              <w:t xml:space="preserve"> </w:t>
            </w:r>
            <w:r w:rsidRPr="00C5486C">
              <w:rPr>
                <w:rFonts w:asciiTheme="minorHAnsi" w:hAnsiTheme="minorHAnsi" w:cstheme="minorHAnsi"/>
                <w:noProof/>
                <w:sz w:val="20"/>
                <w:szCs w:val="20"/>
                <w:lang w:val="hr-HR"/>
              </w:rPr>
              <w:t>Slijediti upute iz SPZ-a (priprema spoja, slijed zavarivanja itd.)</w:t>
            </w:r>
          </w:p>
        </w:tc>
      </w:tr>
      <w:tr w:rsidR="008E1EBE" w:rsidRPr="00C5486C" w14:paraId="45781828" w14:textId="77777777" w:rsidTr="00D143FD">
        <w:tc>
          <w:tcPr>
            <w:tcW w:w="9645" w:type="dxa"/>
            <w:gridSpan w:val="3"/>
            <w:shd w:val="clear" w:color="auto" w:fill="auto"/>
            <w:tcMar>
              <w:left w:w="57" w:type="dxa"/>
              <w:right w:w="57" w:type="dxa"/>
            </w:tcMar>
            <w:vAlign w:val="center"/>
          </w:tcPr>
          <w:p w14:paraId="5078CDB2" w14:textId="3F5E2369" w:rsidR="008E1EBE" w:rsidRPr="00C5486C" w:rsidRDefault="008E1EBE" w:rsidP="008E1EBE">
            <w:pPr>
              <w:tabs>
                <w:tab w:val="left" w:pos="2820"/>
              </w:tabs>
              <w:spacing w:after="0"/>
              <w:rPr>
                <w:rFonts w:asciiTheme="minorHAnsi" w:hAnsiTheme="minorHAnsi" w:cstheme="minorHAnsi"/>
                <w:noProof/>
                <w:sz w:val="20"/>
                <w:szCs w:val="20"/>
                <w:lang w:val="hr-HR"/>
              </w:rPr>
            </w:pPr>
            <w:r w:rsidRPr="00C5486C">
              <w:rPr>
                <w:rFonts w:asciiTheme="minorHAnsi" w:hAnsiTheme="minorHAnsi" w:cstheme="minorHAnsi"/>
                <w:noProof/>
                <w:sz w:val="20"/>
                <w:szCs w:val="20"/>
                <w:lang w:val="hr-HR"/>
              </w:rPr>
              <w:t>3.</w:t>
            </w:r>
            <w:r w:rsidR="00F5067D">
              <w:rPr>
                <w:rFonts w:asciiTheme="minorHAnsi" w:hAnsiTheme="minorHAnsi" w:cstheme="minorHAnsi"/>
                <w:noProof/>
                <w:sz w:val="20"/>
                <w:szCs w:val="20"/>
                <w:lang w:val="hr-HR"/>
              </w:rPr>
              <w:t xml:space="preserve"> </w:t>
            </w:r>
            <w:r w:rsidRPr="00C5486C">
              <w:rPr>
                <w:rFonts w:asciiTheme="minorHAnsi" w:hAnsiTheme="minorHAnsi" w:cstheme="minorHAnsi"/>
                <w:noProof/>
                <w:sz w:val="20"/>
                <w:szCs w:val="20"/>
                <w:lang w:val="hr-HR"/>
              </w:rPr>
              <w:t xml:space="preserve">Izvoditi </w:t>
            </w:r>
            <w:r w:rsidR="00F412D1">
              <w:rPr>
                <w:rFonts w:asciiTheme="minorHAnsi" w:hAnsiTheme="minorHAnsi" w:cstheme="minorHAnsi"/>
                <w:noProof/>
                <w:sz w:val="20"/>
                <w:szCs w:val="20"/>
                <w:lang w:val="hr-HR"/>
              </w:rPr>
              <w:t>cijevne</w:t>
            </w:r>
            <w:r w:rsidRPr="00C5486C">
              <w:rPr>
                <w:rFonts w:asciiTheme="minorHAnsi" w:hAnsiTheme="minorHAnsi" w:cstheme="minorHAnsi"/>
                <w:noProof/>
                <w:sz w:val="20"/>
                <w:szCs w:val="20"/>
                <w:lang w:val="hr-HR"/>
              </w:rPr>
              <w:t xml:space="preserve"> zavare različitih spojeva u jednom ili više prolaza</w:t>
            </w:r>
          </w:p>
        </w:tc>
      </w:tr>
      <w:tr w:rsidR="008E1EBE" w:rsidRPr="00C5486C" w14:paraId="576B7C30" w14:textId="77777777" w:rsidTr="00D143FD">
        <w:tc>
          <w:tcPr>
            <w:tcW w:w="9645" w:type="dxa"/>
            <w:gridSpan w:val="3"/>
            <w:shd w:val="clear" w:color="auto" w:fill="auto"/>
            <w:tcMar>
              <w:left w:w="57" w:type="dxa"/>
              <w:right w:w="57" w:type="dxa"/>
            </w:tcMar>
            <w:vAlign w:val="center"/>
          </w:tcPr>
          <w:p w14:paraId="2B437EFD" w14:textId="08F77A22" w:rsidR="008E1EBE" w:rsidRPr="00C5486C" w:rsidRDefault="008E1EBE" w:rsidP="008E1EBE">
            <w:pPr>
              <w:tabs>
                <w:tab w:val="left" w:pos="2820"/>
              </w:tabs>
              <w:spacing w:after="0"/>
              <w:rPr>
                <w:rFonts w:asciiTheme="minorHAnsi" w:hAnsiTheme="minorHAnsi" w:cstheme="minorHAnsi"/>
                <w:noProof/>
                <w:sz w:val="20"/>
                <w:szCs w:val="20"/>
                <w:lang w:val="hr-HR"/>
              </w:rPr>
            </w:pPr>
            <w:r w:rsidRPr="00C5486C">
              <w:rPr>
                <w:rFonts w:asciiTheme="minorHAnsi" w:hAnsiTheme="minorHAnsi" w:cstheme="minorHAnsi"/>
                <w:noProof/>
                <w:sz w:val="20"/>
                <w:szCs w:val="20"/>
                <w:lang w:val="hr-HR"/>
              </w:rPr>
              <w:t>4.</w:t>
            </w:r>
            <w:r w:rsidR="00F5067D">
              <w:rPr>
                <w:rFonts w:asciiTheme="minorHAnsi" w:hAnsiTheme="minorHAnsi" w:cstheme="minorHAnsi"/>
                <w:noProof/>
                <w:sz w:val="20"/>
                <w:szCs w:val="20"/>
                <w:lang w:val="hr-HR"/>
              </w:rPr>
              <w:t xml:space="preserve"> </w:t>
            </w:r>
            <w:r w:rsidRPr="00C5486C">
              <w:rPr>
                <w:rFonts w:asciiTheme="minorHAnsi" w:hAnsiTheme="minorHAnsi" w:cstheme="minorHAnsi"/>
                <w:noProof/>
                <w:sz w:val="20"/>
                <w:szCs w:val="20"/>
                <w:lang w:val="hr-HR"/>
              </w:rPr>
              <w:t>Provesti vizualno ispitivanje vlastitog rada i poduzeti potrebne radnje u vlastitoj nadležnosti za uklanjanje nepravilnosti</w:t>
            </w:r>
          </w:p>
        </w:tc>
      </w:tr>
      <w:tr w:rsidR="008E1EBE" w:rsidRPr="00C5486C" w14:paraId="6C6D9669" w14:textId="77777777" w:rsidTr="00D143FD">
        <w:tc>
          <w:tcPr>
            <w:tcW w:w="9645" w:type="dxa"/>
            <w:gridSpan w:val="3"/>
            <w:shd w:val="clear" w:color="auto" w:fill="auto"/>
            <w:tcMar>
              <w:left w:w="57" w:type="dxa"/>
              <w:right w:w="57" w:type="dxa"/>
            </w:tcMar>
            <w:vAlign w:val="center"/>
          </w:tcPr>
          <w:p w14:paraId="518813D4" w14:textId="19152E2A" w:rsidR="008E1EBE" w:rsidRPr="00C5486C" w:rsidRDefault="008E1EBE" w:rsidP="008E1EBE">
            <w:pPr>
              <w:tabs>
                <w:tab w:val="left" w:pos="2820"/>
              </w:tabs>
              <w:spacing w:after="0"/>
              <w:rPr>
                <w:rFonts w:asciiTheme="minorHAnsi" w:hAnsiTheme="minorHAnsi" w:cstheme="minorHAnsi"/>
                <w:noProof/>
                <w:sz w:val="20"/>
                <w:szCs w:val="20"/>
                <w:lang w:val="hr-HR"/>
              </w:rPr>
            </w:pPr>
            <w:r w:rsidRPr="00C5486C">
              <w:rPr>
                <w:rFonts w:asciiTheme="minorHAnsi" w:hAnsiTheme="minorHAnsi" w:cstheme="minorHAnsi"/>
                <w:noProof/>
                <w:sz w:val="20"/>
                <w:szCs w:val="20"/>
                <w:lang w:val="hr-HR"/>
              </w:rPr>
              <w:t>5.</w:t>
            </w:r>
            <w:r w:rsidR="00F5067D">
              <w:rPr>
                <w:rFonts w:asciiTheme="minorHAnsi" w:hAnsiTheme="minorHAnsi" w:cstheme="minorHAnsi"/>
                <w:noProof/>
                <w:sz w:val="20"/>
                <w:szCs w:val="20"/>
                <w:lang w:val="hr-HR"/>
              </w:rPr>
              <w:t xml:space="preserve"> </w:t>
            </w:r>
            <w:r w:rsidRPr="00C5486C">
              <w:rPr>
                <w:rFonts w:asciiTheme="minorHAnsi" w:hAnsiTheme="minorHAnsi" w:cstheme="minorHAnsi"/>
                <w:noProof/>
                <w:sz w:val="20"/>
                <w:szCs w:val="20"/>
                <w:lang w:val="hr-HR"/>
              </w:rPr>
              <w:t>Izvršiti pripremu zavara</w:t>
            </w:r>
            <w:r w:rsidR="00F412D1">
              <w:rPr>
                <w:rFonts w:asciiTheme="minorHAnsi" w:hAnsiTheme="minorHAnsi" w:cstheme="minorHAnsi"/>
                <w:noProof/>
                <w:sz w:val="20"/>
                <w:szCs w:val="20"/>
                <w:lang w:val="hr-HR"/>
              </w:rPr>
              <w:t xml:space="preserve"> cijevi</w:t>
            </w:r>
            <w:r w:rsidRPr="00C5486C">
              <w:rPr>
                <w:rFonts w:asciiTheme="minorHAnsi" w:hAnsiTheme="minorHAnsi" w:cstheme="minorHAnsi"/>
                <w:noProof/>
                <w:sz w:val="20"/>
                <w:szCs w:val="20"/>
                <w:lang w:val="hr-HR"/>
              </w:rPr>
              <w:t xml:space="preserve"> za kontrolu koristeći alate za brušenje</w:t>
            </w:r>
          </w:p>
        </w:tc>
      </w:tr>
      <w:tr w:rsidR="008E1EBE" w:rsidRPr="00C5486C" w14:paraId="2BD3BEBC" w14:textId="77777777" w:rsidTr="00D143FD">
        <w:tc>
          <w:tcPr>
            <w:tcW w:w="9645" w:type="dxa"/>
            <w:gridSpan w:val="3"/>
            <w:shd w:val="clear" w:color="auto" w:fill="auto"/>
            <w:tcMar>
              <w:left w:w="57" w:type="dxa"/>
              <w:right w:w="57" w:type="dxa"/>
            </w:tcMar>
            <w:vAlign w:val="center"/>
          </w:tcPr>
          <w:p w14:paraId="433037A6" w14:textId="5C98C37E" w:rsidR="008E1EBE" w:rsidRPr="00C5486C" w:rsidRDefault="008E1EBE" w:rsidP="008E1EBE">
            <w:pPr>
              <w:tabs>
                <w:tab w:val="left" w:pos="2820"/>
              </w:tabs>
              <w:spacing w:after="0"/>
              <w:rPr>
                <w:rFonts w:asciiTheme="minorHAnsi" w:hAnsiTheme="minorHAnsi" w:cstheme="minorHAnsi"/>
                <w:noProof/>
                <w:sz w:val="20"/>
                <w:szCs w:val="20"/>
                <w:lang w:val="hr-HR"/>
              </w:rPr>
            </w:pPr>
            <w:r w:rsidRPr="00C5486C">
              <w:rPr>
                <w:rFonts w:asciiTheme="minorHAnsi" w:hAnsiTheme="minorHAnsi" w:cstheme="minorHAnsi"/>
                <w:noProof/>
                <w:sz w:val="20"/>
                <w:szCs w:val="20"/>
                <w:lang w:val="hr-HR"/>
              </w:rPr>
              <w:t>6.</w:t>
            </w:r>
            <w:r w:rsidR="00F5067D">
              <w:rPr>
                <w:rFonts w:asciiTheme="minorHAnsi" w:hAnsiTheme="minorHAnsi" w:cstheme="minorHAnsi"/>
                <w:noProof/>
                <w:sz w:val="20"/>
                <w:szCs w:val="20"/>
                <w:lang w:val="hr-HR"/>
              </w:rPr>
              <w:t xml:space="preserve"> </w:t>
            </w:r>
            <w:r w:rsidRPr="00C5486C">
              <w:rPr>
                <w:rFonts w:asciiTheme="minorHAnsi" w:hAnsiTheme="minorHAnsi" w:cstheme="minorHAnsi"/>
                <w:noProof/>
                <w:sz w:val="20"/>
                <w:szCs w:val="20"/>
                <w:lang w:val="hr-HR"/>
              </w:rPr>
              <w:t>Analizirati učinjene pogreške</w:t>
            </w:r>
          </w:p>
        </w:tc>
      </w:tr>
      <w:tr w:rsidR="008E1EBE" w:rsidRPr="00C5486C" w14:paraId="0E9A09EF" w14:textId="77777777" w:rsidTr="00D143FD">
        <w:tc>
          <w:tcPr>
            <w:tcW w:w="9645" w:type="dxa"/>
            <w:gridSpan w:val="3"/>
            <w:shd w:val="clear" w:color="auto" w:fill="auto"/>
            <w:tcMar>
              <w:left w:w="57" w:type="dxa"/>
              <w:right w:w="57" w:type="dxa"/>
            </w:tcMar>
            <w:vAlign w:val="center"/>
          </w:tcPr>
          <w:p w14:paraId="75490D8E" w14:textId="6B90A87D" w:rsidR="008E1EBE" w:rsidRPr="00C5486C" w:rsidRDefault="008E1EBE" w:rsidP="008E1EBE">
            <w:pPr>
              <w:tabs>
                <w:tab w:val="left" w:pos="2820"/>
              </w:tabs>
              <w:spacing w:after="0"/>
              <w:rPr>
                <w:rFonts w:asciiTheme="minorHAnsi" w:hAnsiTheme="minorHAnsi" w:cstheme="minorHAnsi"/>
                <w:noProof/>
                <w:sz w:val="20"/>
                <w:szCs w:val="20"/>
                <w:lang w:val="hr-HR"/>
              </w:rPr>
            </w:pPr>
            <w:r w:rsidRPr="00C5486C">
              <w:rPr>
                <w:rFonts w:asciiTheme="minorHAnsi" w:hAnsiTheme="minorHAnsi" w:cstheme="minorHAnsi"/>
                <w:noProof/>
                <w:sz w:val="20"/>
                <w:szCs w:val="20"/>
                <w:lang w:val="hr-HR"/>
              </w:rPr>
              <w:t>7.</w:t>
            </w:r>
            <w:r w:rsidR="00F5067D">
              <w:rPr>
                <w:rFonts w:asciiTheme="minorHAnsi" w:hAnsiTheme="minorHAnsi" w:cstheme="minorHAnsi"/>
                <w:noProof/>
                <w:sz w:val="20"/>
                <w:szCs w:val="20"/>
                <w:lang w:val="hr-HR"/>
              </w:rPr>
              <w:t xml:space="preserve"> </w:t>
            </w:r>
            <w:r w:rsidRPr="00C5486C">
              <w:rPr>
                <w:rFonts w:asciiTheme="minorHAnsi" w:hAnsiTheme="minorHAnsi" w:cstheme="minorHAnsi"/>
                <w:noProof/>
                <w:sz w:val="20"/>
                <w:szCs w:val="20"/>
                <w:lang w:val="hr-HR"/>
              </w:rPr>
              <w:t>Ispraviti pogreške</w:t>
            </w:r>
          </w:p>
        </w:tc>
      </w:tr>
      <w:tr w:rsidR="008E1EBE" w:rsidRPr="00C5486C" w14:paraId="159BA403" w14:textId="77777777" w:rsidTr="00D143FD">
        <w:tc>
          <w:tcPr>
            <w:tcW w:w="9645" w:type="dxa"/>
            <w:gridSpan w:val="3"/>
            <w:shd w:val="clear" w:color="auto" w:fill="auto"/>
            <w:tcMar>
              <w:left w:w="57" w:type="dxa"/>
              <w:right w:w="57" w:type="dxa"/>
            </w:tcMar>
            <w:vAlign w:val="center"/>
          </w:tcPr>
          <w:p w14:paraId="467BC75A" w14:textId="279CBCF2" w:rsidR="008E1EBE" w:rsidRPr="00C5486C" w:rsidRDefault="008E1EBE" w:rsidP="008E1EBE">
            <w:pPr>
              <w:tabs>
                <w:tab w:val="left" w:pos="2820"/>
              </w:tabs>
              <w:spacing w:after="0"/>
              <w:rPr>
                <w:rFonts w:asciiTheme="minorHAnsi" w:hAnsiTheme="minorHAnsi" w:cstheme="minorHAnsi"/>
                <w:noProof/>
                <w:sz w:val="20"/>
                <w:szCs w:val="20"/>
                <w:lang w:val="hr-HR"/>
              </w:rPr>
            </w:pPr>
            <w:r w:rsidRPr="00C5486C">
              <w:rPr>
                <w:rFonts w:asciiTheme="minorHAnsi" w:hAnsiTheme="minorHAnsi" w:cstheme="minorHAnsi"/>
                <w:noProof/>
                <w:sz w:val="20"/>
                <w:szCs w:val="20"/>
                <w:lang w:val="hr-HR"/>
              </w:rPr>
              <w:t>8.</w:t>
            </w:r>
            <w:r w:rsidR="00F5067D">
              <w:rPr>
                <w:rFonts w:asciiTheme="minorHAnsi" w:hAnsiTheme="minorHAnsi" w:cstheme="minorHAnsi"/>
                <w:noProof/>
                <w:sz w:val="20"/>
                <w:szCs w:val="20"/>
                <w:lang w:val="hr-HR"/>
              </w:rPr>
              <w:t xml:space="preserve"> </w:t>
            </w:r>
            <w:r w:rsidRPr="00C5486C">
              <w:rPr>
                <w:rFonts w:asciiTheme="minorHAnsi" w:hAnsiTheme="minorHAnsi" w:cstheme="minorHAnsi"/>
                <w:noProof/>
                <w:sz w:val="20"/>
                <w:szCs w:val="20"/>
                <w:lang w:val="hr-HR"/>
              </w:rPr>
              <w:t>Održavati opremu za zavarivanje (gorionik, kab</w:t>
            </w:r>
            <w:r w:rsidR="00717BBE">
              <w:rPr>
                <w:rFonts w:asciiTheme="minorHAnsi" w:hAnsiTheme="minorHAnsi" w:cstheme="minorHAnsi"/>
                <w:noProof/>
                <w:sz w:val="20"/>
                <w:szCs w:val="20"/>
                <w:lang w:val="hr-HR"/>
              </w:rPr>
              <w:t>e</w:t>
            </w:r>
            <w:r w:rsidRPr="00C5486C">
              <w:rPr>
                <w:rFonts w:asciiTheme="minorHAnsi" w:hAnsiTheme="minorHAnsi" w:cstheme="minorHAnsi"/>
                <w:noProof/>
                <w:sz w:val="20"/>
                <w:szCs w:val="20"/>
                <w:lang w:val="hr-HR"/>
              </w:rPr>
              <w:t>l</w:t>
            </w:r>
            <w:r w:rsidR="00717BBE">
              <w:rPr>
                <w:rFonts w:asciiTheme="minorHAnsi" w:hAnsiTheme="minorHAnsi" w:cstheme="minorHAnsi"/>
                <w:noProof/>
                <w:sz w:val="20"/>
                <w:szCs w:val="20"/>
                <w:lang w:val="hr-HR"/>
              </w:rPr>
              <w:t>i</w:t>
            </w:r>
            <w:r w:rsidRPr="00C5486C">
              <w:rPr>
                <w:rFonts w:asciiTheme="minorHAnsi" w:hAnsiTheme="minorHAnsi" w:cstheme="minorHAnsi"/>
                <w:noProof/>
                <w:sz w:val="20"/>
                <w:szCs w:val="20"/>
                <w:lang w:val="hr-HR"/>
              </w:rPr>
              <w:t>, itd.)</w:t>
            </w:r>
          </w:p>
        </w:tc>
      </w:tr>
      <w:tr w:rsidR="008E1EBE" w:rsidRPr="00C5486C" w14:paraId="1C932CD6" w14:textId="77777777" w:rsidTr="00D143FD">
        <w:trPr>
          <w:trHeight w:val="427"/>
        </w:trPr>
        <w:tc>
          <w:tcPr>
            <w:tcW w:w="9645" w:type="dxa"/>
            <w:gridSpan w:val="3"/>
            <w:shd w:val="clear" w:color="auto" w:fill="B4C6E7" w:themeFill="accent1" w:themeFillTint="66"/>
            <w:tcMar>
              <w:left w:w="57" w:type="dxa"/>
              <w:right w:w="57" w:type="dxa"/>
            </w:tcMar>
            <w:vAlign w:val="center"/>
          </w:tcPr>
          <w:p w14:paraId="0EEFB22D" w14:textId="77777777" w:rsidR="008E1EBE" w:rsidRPr="00C5486C" w:rsidRDefault="008E1EBE" w:rsidP="008E1EBE">
            <w:pPr>
              <w:tabs>
                <w:tab w:val="left" w:pos="2820"/>
              </w:tabs>
              <w:spacing w:after="0"/>
              <w:rPr>
                <w:rFonts w:asciiTheme="minorHAnsi" w:hAnsiTheme="minorHAnsi" w:cstheme="minorHAnsi"/>
                <w:b/>
                <w:noProof/>
                <w:sz w:val="20"/>
                <w:szCs w:val="20"/>
                <w:lang w:val="hr-HR"/>
              </w:rPr>
            </w:pPr>
            <w:r w:rsidRPr="00C5486C">
              <w:rPr>
                <w:rFonts w:asciiTheme="minorHAnsi" w:hAnsiTheme="minorHAnsi" w:cstheme="minorHAnsi"/>
                <w:b/>
                <w:noProof/>
                <w:sz w:val="20"/>
                <w:szCs w:val="20"/>
                <w:lang w:val="hr-HR"/>
              </w:rPr>
              <w:t>Dominantan nastavni sustav i opis načina ostvarivanja SIU</w:t>
            </w:r>
          </w:p>
        </w:tc>
      </w:tr>
      <w:tr w:rsidR="008E1EBE" w:rsidRPr="00C5486C" w14:paraId="59C4103B" w14:textId="77777777" w:rsidTr="00D143FD">
        <w:trPr>
          <w:trHeight w:val="572"/>
        </w:trPr>
        <w:tc>
          <w:tcPr>
            <w:tcW w:w="9645" w:type="dxa"/>
            <w:gridSpan w:val="3"/>
            <w:shd w:val="clear" w:color="auto" w:fill="auto"/>
            <w:tcMar>
              <w:left w:w="57" w:type="dxa"/>
              <w:right w:w="57" w:type="dxa"/>
            </w:tcMar>
          </w:tcPr>
          <w:p w14:paraId="552BC1F7" w14:textId="46A80057" w:rsidR="008E1EBE" w:rsidRPr="00FC6D4A" w:rsidRDefault="008E1EBE" w:rsidP="008E1EBE">
            <w:pPr>
              <w:tabs>
                <w:tab w:val="left" w:pos="2820"/>
              </w:tabs>
              <w:spacing w:after="0"/>
              <w:rPr>
                <w:rFonts w:asciiTheme="minorHAnsi" w:hAnsiTheme="minorHAnsi" w:cstheme="minorHAnsi"/>
                <w:bCs/>
                <w:strike/>
                <w:noProof/>
                <w:sz w:val="20"/>
                <w:szCs w:val="20"/>
                <w:lang w:val="hr-HR"/>
              </w:rPr>
            </w:pPr>
            <w:r w:rsidRPr="00C5486C">
              <w:rPr>
                <w:rFonts w:asciiTheme="minorHAnsi" w:hAnsiTheme="minorHAnsi" w:cstheme="minorHAnsi"/>
                <w:bCs/>
                <w:noProof/>
                <w:sz w:val="20"/>
                <w:szCs w:val="20"/>
                <w:lang w:val="hr-HR"/>
              </w:rPr>
              <w:t>Dominantan nastavni sustav je učenje temeljeno na radu u praktikumu zavarivanja i radioničkim uvjetima</w:t>
            </w:r>
            <w:r w:rsidR="00C31B40">
              <w:rPr>
                <w:rFonts w:asciiTheme="minorHAnsi" w:hAnsiTheme="minorHAnsi" w:cstheme="minorHAnsi"/>
                <w:bCs/>
                <w:noProof/>
                <w:sz w:val="20"/>
                <w:szCs w:val="20"/>
                <w:lang w:val="hr-HR"/>
              </w:rPr>
              <w:t>.</w:t>
            </w:r>
          </w:p>
          <w:p w14:paraId="0ABD11BA" w14:textId="77777777" w:rsidR="008E1EBE" w:rsidRPr="00C5486C" w:rsidRDefault="008E1EBE" w:rsidP="008E1EBE">
            <w:pPr>
              <w:tabs>
                <w:tab w:val="left" w:pos="2820"/>
              </w:tabs>
              <w:spacing w:after="0"/>
              <w:rPr>
                <w:rFonts w:asciiTheme="minorHAnsi" w:hAnsiTheme="minorHAnsi" w:cstheme="minorHAnsi"/>
                <w:bCs/>
                <w:noProof/>
                <w:sz w:val="20"/>
                <w:szCs w:val="20"/>
                <w:lang w:val="hr-HR"/>
              </w:rPr>
            </w:pPr>
            <w:r w:rsidRPr="00C5486C">
              <w:rPr>
                <w:rFonts w:asciiTheme="minorHAnsi" w:hAnsiTheme="minorHAnsi" w:cstheme="minorHAnsi"/>
                <w:bCs/>
                <w:noProof/>
                <w:sz w:val="20"/>
                <w:szCs w:val="20"/>
                <w:lang w:val="hr-HR"/>
              </w:rPr>
              <w:t>Demonstracijom podešavanja parametara zavarivanja u skladu sa (SPZ (WPS)), pripremom spoja, izvođenjem cijevnih zavara te kontrolom zavara u praksi i/ili simulacijom radnih situacija polaznike se usmjerava na stjecanje znanja i vještina potrebnih za obavljanje poslova vezanih za zavarivanje čeličnih cijevi plinskim postupkom.</w:t>
            </w:r>
          </w:p>
          <w:p w14:paraId="125DBCC1" w14:textId="77777777" w:rsidR="008E1EBE" w:rsidRPr="00C5486C" w:rsidRDefault="008E1EBE" w:rsidP="008E1EBE">
            <w:pPr>
              <w:tabs>
                <w:tab w:val="left" w:pos="2820"/>
              </w:tabs>
              <w:spacing w:after="0"/>
              <w:rPr>
                <w:rFonts w:asciiTheme="minorHAnsi" w:hAnsiTheme="minorHAnsi" w:cstheme="minorHAnsi"/>
                <w:bCs/>
                <w:noProof/>
                <w:sz w:val="20"/>
                <w:szCs w:val="20"/>
                <w:lang w:val="hr-HR"/>
              </w:rPr>
            </w:pPr>
            <w:r w:rsidRPr="00C5486C">
              <w:rPr>
                <w:rFonts w:asciiTheme="minorHAnsi" w:hAnsiTheme="minorHAnsi" w:cstheme="minorHAnsi"/>
                <w:bCs/>
                <w:noProof/>
                <w:sz w:val="20"/>
                <w:szCs w:val="20"/>
                <w:lang w:val="hr-HR"/>
              </w:rPr>
              <w:t>Metodama heurističkog razgovora polaznike se kontinuirano navodi na zaključivanje o slijedu radnji potrebnih za obavljanje poslova zavarivanja</w:t>
            </w:r>
          </w:p>
          <w:p w14:paraId="311EE3B9" w14:textId="3F6CC62D" w:rsidR="008E1EBE" w:rsidRPr="00C5486C" w:rsidRDefault="008E1EBE" w:rsidP="008E1EBE">
            <w:pPr>
              <w:tabs>
                <w:tab w:val="left" w:pos="2820"/>
              </w:tabs>
              <w:spacing w:after="0"/>
              <w:rPr>
                <w:rFonts w:asciiTheme="minorHAnsi" w:hAnsiTheme="minorHAnsi" w:cstheme="minorHAnsi"/>
                <w:bCs/>
                <w:noProof/>
                <w:sz w:val="20"/>
                <w:szCs w:val="20"/>
                <w:lang w:val="hr-HR"/>
              </w:rPr>
            </w:pPr>
            <w:r w:rsidRPr="00C5486C">
              <w:rPr>
                <w:rFonts w:asciiTheme="minorHAnsi" w:hAnsiTheme="minorHAnsi" w:cstheme="minorHAnsi"/>
                <w:bCs/>
                <w:noProof/>
                <w:sz w:val="20"/>
                <w:szCs w:val="20"/>
                <w:lang w:val="hr-HR"/>
              </w:rPr>
              <w:t>Prilikom uvođenja u nove nastavne sadržaje polaznike se potiče na vježbanje i ponavljanje demonstriranih radnj</w:t>
            </w:r>
            <w:r w:rsidR="00B5607A">
              <w:rPr>
                <w:rFonts w:asciiTheme="minorHAnsi" w:hAnsiTheme="minorHAnsi" w:cstheme="minorHAnsi"/>
                <w:bCs/>
                <w:noProof/>
                <w:sz w:val="20"/>
                <w:szCs w:val="20"/>
                <w:lang w:val="hr-HR"/>
              </w:rPr>
              <w:t>i</w:t>
            </w:r>
            <w:r w:rsidRPr="00C5486C">
              <w:rPr>
                <w:rFonts w:asciiTheme="minorHAnsi" w:hAnsiTheme="minorHAnsi" w:cstheme="minorHAnsi"/>
                <w:bCs/>
                <w:noProof/>
                <w:sz w:val="20"/>
                <w:szCs w:val="20"/>
                <w:lang w:val="hr-HR"/>
              </w:rPr>
              <w:t xml:space="preserve"> i znanja do najučinkovitijeg stupnja njihove primjene - automatiziranog ponašanja/stjecanje navika, pravovremeno primjenjivanje korektivnog vježbanja prilikom čega se ističe uporaba metoda „učenja u sjeni“ (učenje bez knjige).</w:t>
            </w:r>
          </w:p>
          <w:p w14:paraId="0912FF1C" w14:textId="77777777" w:rsidR="008E1EBE" w:rsidRPr="00C5486C" w:rsidRDefault="008E1EBE" w:rsidP="008E1EBE">
            <w:pPr>
              <w:tabs>
                <w:tab w:val="left" w:pos="2820"/>
              </w:tabs>
              <w:spacing w:after="0"/>
              <w:rPr>
                <w:rFonts w:asciiTheme="minorHAnsi" w:hAnsiTheme="minorHAnsi" w:cstheme="minorHAnsi"/>
                <w:bCs/>
                <w:noProof/>
                <w:sz w:val="20"/>
                <w:szCs w:val="20"/>
                <w:lang w:val="hr-HR"/>
              </w:rPr>
            </w:pPr>
            <w:r w:rsidRPr="00C5486C">
              <w:rPr>
                <w:rFonts w:asciiTheme="minorHAnsi" w:hAnsiTheme="minorHAnsi" w:cstheme="minorHAnsi"/>
                <w:bCs/>
                <w:noProof/>
                <w:sz w:val="20"/>
                <w:szCs w:val="20"/>
                <w:lang w:val="hr-HR"/>
              </w:rPr>
              <w:t xml:space="preserve">Kod polaznika se potiče kooperativno učenje (korištenjem zadataka i strategija koje će poticati polaznike na suradničko i kooperativno učenje/u paru, grupama, skupinama timovima).  </w:t>
            </w:r>
          </w:p>
          <w:p w14:paraId="38D192EA" w14:textId="77777777" w:rsidR="008E1EBE" w:rsidRPr="00C5486C" w:rsidRDefault="008E1EBE" w:rsidP="008E1EBE">
            <w:pPr>
              <w:tabs>
                <w:tab w:val="left" w:pos="2820"/>
              </w:tabs>
              <w:spacing w:after="0"/>
              <w:rPr>
                <w:rFonts w:asciiTheme="minorHAnsi" w:hAnsiTheme="minorHAnsi" w:cstheme="minorHAnsi"/>
                <w:bCs/>
                <w:noProof/>
                <w:sz w:val="20"/>
                <w:szCs w:val="20"/>
                <w:lang w:val="hr-HR"/>
              </w:rPr>
            </w:pPr>
            <w:r w:rsidRPr="00C5486C">
              <w:rPr>
                <w:rFonts w:asciiTheme="minorHAnsi" w:hAnsiTheme="minorHAnsi" w:cstheme="minorHAnsi"/>
                <w:bCs/>
                <w:noProof/>
                <w:sz w:val="20"/>
                <w:szCs w:val="20"/>
                <w:lang w:val="hr-HR"/>
              </w:rPr>
              <w:t>Način ostvarivanja SIU je:</w:t>
            </w:r>
          </w:p>
          <w:p w14:paraId="5AFDE842" w14:textId="77777777" w:rsidR="008E1EBE" w:rsidRPr="00C5486C" w:rsidRDefault="008E1EBE" w:rsidP="008E1EBE">
            <w:pPr>
              <w:tabs>
                <w:tab w:val="left" w:pos="2820"/>
              </w:tabs>
              <w:spacing w:after="0"/>
              <w:rPr>
                <w:rFonts w:asciiTheme="minorHAnsi" w:hAnsiTheme="minorHAnsi" w:cstheme="minorHAnsi"/>
                <w:bCs/>
                <w:noProof/>
                <w:sz w:val="20"/>
                <w:szCs w:val="20"/>
                <w:lang w:val="hr-HR"/>
              </w:rPr>
            </w:pPr>
            <w:r w:rsidRPr="00C5486C">
              <w:rPr>
                <w:rFonts w:asciiTheme="minorHAnsi" w:hAnsiTheme="minorHAnsi" w:cstheme="minorHAnsi"/>
                <w:bCs/>
                <w:noProof/>
                <w:sz w:val="20"/>
                <w:szCs w:val="20"/>
              </w:rPr>
              <w:t>- Rad na uređajima za plinsko zavarivanje prema Specifikaciji postupka zavarivanja (WPS) temeljenoj na zavarivanju spojeva definiranih u tablici (Vježbe 1.dio i Vježbe 2.dio) koja je sastavni dio ovog programa.</w:t>
            </w:r>
          </w:p>
        </w:tc>
      </w:tr>
      <w:tr w:rsidR="008E1EBE" w:rsidRPr="00C5486C" w14:paraId="4C77AA6D" w14:textId="77777777" w:rsidTr="009A6421">
        <w:tc>
          <w:tcPr>
            <w:tcW w:w="2410" w:type="dxa"/>
            <w:shd w:val="clear" w:color="auto" w:fill="8EAADB" w:themeFill="accent1" w:themeFillTint="99"/>
            <w:tcMar>
              <w:left w:w="57" w:type="dxa"/>
              <w:right w:w="57" w:type="dxa"/>
            </w:tcMar>
            <w:vAlign w:val="center"/>
          </w:tcPr>
          <w:p w14:paraId="51AF829F" w14:textId="77777777" w:rsidR="008E1EBE" w:rsidRPr="00C5486C" w:rsidRDefault="008E1EBE" w:rsidP="008E1EBE">
            <w:pPr>
              <w:tabs>
                <w:tab w:val="left" w:pos="2820"/>
              </w:tabs>
              <w:spacing w:after="0"/>
              <w:rPr>
                <w:rFonts w:asciiTheme="minorHAnsi" w:hAnsiTheme="minorHAnsi" w:cstheme="minorHAnsi"/>
                <w:b/>
                <w:noProof/>
                <w:sz w:val="20"/>
                <w:szCs w:val="20"/>
                <w:lang w:val="hr-HR"/>
              </w:rPr>
            </w:pPr>
            <w:r w:rsidRPr="00C5486C">
              <w:rPr>
                <w:rFonts w:asciiTheme="minorHAnsi" w:hAnsiTheme="minorHAnsi" w:cstheme="minorHAnsi"/>
                <w:b/>
                <w:noProof/>
                <w:sz w:val="20"/>
                <w:szCs w:val="20"/>
                <w:lang w:val="hr-HR"/>
              </w:rPr>
              <w:t>Nastavne cjeline/teme</w:t>
            </w:r>
          </w:p>
        </w:tc>
        <w:tc>
          <w:tcPr>
            <w:tcW w:w="7235" w:type="dxa"/>
            <w:gridSpan w:val="2"/>
            <w:shd w:val="clear" w:color="auto" w:fill="auto"/>
            <w:tcMar>
              <w:left w:w="57" w:type="dxa"/>
              <w:right w:w="57" w:type="dxa"/>
            </w:tcMar>
            <w:vAlign w:val="center"/>
          </w:tcPr>
          <w:p w14:paraId="5532E9C6" w14:textId="77777777" w:rsidR="008E1EBE" w:rsidRPr="00C5486C" w:rsidRDefault="008E1EBE" w:rsidP="008E1EBE">
            <w:pPr>
              <w:tabs>
                <w:tab w:val="left" w:pos="2820"/>
              </w:tabs>
              <w:spacing w:after="0"/>
              <w:rPr>
                <w:rFonts w:asciiTheme="minorHAnsi" w:hAnsiTheme="minorHAnsi" w:cstheme="minorHAnsi"/>
                <w:noProof/>
                <w:sz w:val="20"/>
                <w:szCs w:val="20"/>
              </w:rPr>
            </w:pPr>
            <w:r w:rsidRPr="00C5486C">
              <w:rPr>
                <w:rFonts w:asciiTheme="minorHAnsi" w:hAnsiTheme="minorHAnsi" w:cstheme="minorHAnsi"/>
                <w:noProof/>
                <w:sz w:val="20"/>
                <w:szCs w:val="20"/>
              </w:rPr>
              <w:t>- Tehnologija zavarivanja cijevi plinskim (311)  postupkom</w:t>
            </w:r>
          </w:p>
          <w:p w14:paraId="1D3F2CDF" w14:textId="77777777" w:rsidR="008E1EBE" w:rsidRPr="00C5486C" w:rsidRDefault="008E1EBE" w:rsidP="008E1EBE">
            <w:pPr>
              <w:numPr>
                <w:ilvl w:val="0"/>
                <w:numId w:val="6"/>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C5486C">
              <w:rPr>
                <w:rFonts w:asciiTheme="minorHAnsi" w:eastAsiaTheme="minorHAnsi" w:hAnsiTheme="minorHAnsi" w:cstheme="minorHAnsi"/>
                <w:noProof/>
                <w:sz w:val="20"/>
                <w:szCs w:val="20"/>
                <w:lang w:val="hr-HR" w:eastAsia="en-US"/>
              </w:rPr>
              <w:t>Parametri zavarivnja</w:t>
            </w:r>
          </w:p>
          <w:p w14:paraId="1BA9159F" w14:textId="77777777" w:rsidR="008E1EBE" w:rsidRPr="00C5486C" w:rsidRDefault="008E1EBE" w:rsidP="008E1EBE">
            <w:pPr>
              <w:numPr>
                <w:ilvl w:val="0"/>
                <w:numId w:val="6"/>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C5486C">
              <w:rPr>
                <w:rFonts w:asciiTheme="minorHAnsi" w:eastAsiaTheme="minorHAnsi" w:hAnsiTheme="minorHAnsi" w:cstheme="minorHAnsi"/>
                <w:noProof/>
                <w:sz w:val="20"/>
                <w:szCs w:val="20"/>
                <w:lang w:val="hr-HR" w:eastAsia="en-US"/>
              </w:rPr>
              <w:t>Specifikacija postupka zavarivanja (SPZ (WPS))</w:t>
            </w:r>
          </w:p>
          <w:p w14:paraId="40AF277D" w14:textId="77777777" w:rsidR="008E1EBE" w:rsidRPr="00C5486C" w:rsidRDefault="008E1EBE" w:rsidP="008E1EBE">
            <w:pPr>
              <w:tabs>
                <w:tab w:val="left" w:pos="2820"/>
              </w:tabs>
              <w:spacing w:after="0"/>
              <w:rPr>
                <w:rFonts w:asciiTheme="minorHAnsi" w:hAnsiTheme="minorHAnsi" w:cstheme="minorHAnsi"/>
                <w:noProof/>
                <w:sz w:val="20"/>
                <w:szCs w:val="20"/>
              </w:rPr>
            </w:pPr>
            <w:r w:rsidRPr="00C5486C">
              <w:rPr>
                <w:rFonts w:asciiTheme="minorHAnsi" w:hAnsiTheme="minorHAnsi" w:cstheme="minorHAnsi"/>
                <w:noProof/>
                <w:sz w:val="20"/>
                <w:szCs w:val="20"/>
              </w:rPr>
              <w:t>- Priprema za zavarivanje</w:t>
            </w:r>
          </w:p>
          <w:p w14:paraId="1A8ABF21" w14:textId="77777777" w:rsidR="008E1EBE" w:rsidRPr="00C5486C" w:rsidRDefault="008E1EBE" w:rsidP="008E1EBE">
            <w:pPr>
              <w:numPr>
                <w:ilvl w:val="0"/>
                <w:numId w:val="8"/>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C5486C">
              <w:rPr>
                <w:rFonts w:asciiTheme="minorHAnsi" w:eastAsiaTheme="minorHAnsi" w:hAnsiTheme="minorHAnsi" w:cstheme="minorHAnsi"/>
                <w:noProof/>
                <w:sz w:val="20"/>
                <w:szCs w:val="20"/>
                <w:lang w:val="hr-HR" w:eastAsia="en-US"/>
              </w:rPr>
              <w:t>Priprema okoline za zavarivanje čeličnih cijevi</w:t>
            </w:r>
          </w:p>
          <w:p w14:paraId="57D30ADC" w14:textId="77777777" w:rsidR="008E1EBE" w:rsidRPr="00C5486C" w:rsidRDefault="008E1EBE" w:rsidP="008E1EBE">
            <w:pPr>
              <w:numPr>
                <w:ilvl w:val="0"/>
                <w:numId w:val="8"/>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C5486C">
              <w:rPr>
                <w:rFonts w:asciiTheme="minorHAnsi" w:eastAsiaTheme="minorHAnsi" w:hAnsiTheme="minorHAnsi" w:cstheme="minorHAnsi"/>
                <w:noProof/>
                <w:sz w:val="20"/>
                <w:szCs w:val="20"/>
                <w:lang w:val="hr-HR" w:eastAsia="en-US"/>
              </w:rPr>
              <w:t>Podešavanje parametara zavarivanja u skladu sa (SPZ (WPS))</w:t>
            </w:r>
          </w:p>
          <w:p w14:paraId="56548AC3" w14:textId="77777777" w:rsidR="008E1EBE" w:rsidRPr="00C5486C" w:rsidRDefault="008E1EBE" w:rsidP="008E1EBE">
            <w:pPr>
              <w:numPr>
                <w:ilvl w:val="0"/>
                <w:numId w:val="8"/>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C5486C">
              <w:rPr>
                <w:rFonts w:asciiTheme="minorHAnsi" w:eastAsiaTheme="minorHAnsi" w:hAnsiTheme="minorHAnsi" w:cstheme="minorHAnsi"/>
                <w:noProof/>
                <w:sz w:val="20"/>
                <w:szCs w:val="20"/>
                <w:lang w:val="hr-HR" w:eastAsia="en-US"/>
              </w:rPr>
              <w:t>Postupanje s osnovnim, dodatnim i ostalim materijalma</w:t>
            </w:r>
          </w:p>
          <w:p w14:paraId="045C49D0" w14:textId="77777777" w:rsidR="008E1EBE" w:rsidRPr="00C5486C" w:rsidRDefault="008E1EBE" w:rsidP="008E1EBE">
            <w:pPr>
              <w:numPr>
                <w:ilvl w:val="0"/>
                <w:numId w:val="8"/>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C5486C">
              <w:rPr>
                <w:rFonts w:asciiTheme="minorHAnsi" w:eastAsiaTheme="minorHAnsi" w:hAnsiTheme="minorHAnsi" w:cstheme="minorHAnsi"/>
                <w:noProof/>
                <w:sz w:val="20"/>
                <w:szCs w:val="20"/>
                <w:lang w:val="hr-HR" w:eastAsia="en-US"/>
              </w:rPr>
              <w:t xml:space="preserve">Priprema zavarivanja </w:t>
            </w:r>
          </w:p>
          <w:p w14:paraId="63886469" w14:textId="77777777" w:rsidR="008E1EBE" w:rsidRPr="00C5486C" w:rsidRDefault="008E1EBE" w:rsidP="008E1EBE">
            <w:pPr>
              <w:tabs>
                <w:tab w:val="left" w:pos="2820"/>
              </w:tabs>
              <w:spacing w:after="0"/>
              <w:rPr>
                <w:rFonts w:asciiTheme="minorHAnsi" w:hAnsiTheme="minorHAnsi" w:cstheme="minorHAnsi"/>
                <w:noProof/>
                <w:sz w:val="20"/>
                <w:szCs w:val="20"/>
              </w:rPr>
            </w:pPr>
            <w:r w:rsidRPr="00C5486C">
              <w:rPr>
                <w:rFonts w:asciiTheme="minorHAnsi" w:hAnsiTheme="minorHAnsi" w:cstheme="minorHAnsi"/>
                <w:noProof/>
                <w:sz w:val="20"/>
                <w:szCs w:val="20"/>
              </w:rPr>
              <w:t>- Tehnike zavarivanja čeličnih cijevi plinskim (311) postupkom</w:t>
            </w:r>
          </w:p>
          <w:p w14:paraId="028104A9" w14:textId="77777777" w:rsidR="008E1EBE" w:rsidRPr="00C5486C" w:rsidRDefault="008E1EBE" w:rsidP="008E1EBE">
            <w:pPr>
              <w:numPr>
                <w:ilvl w:val="0"/>
                <w:numId w:val="7"/>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C5486C">
              <w:rPr>
                <w:rFonts w:asciiTheme="minorHAnsi" w:eastAsiaTheme="minorHAnsi" w:hAnsiTheme="minorHAnsi" w:cstheme="minorHAnsi"/>
                <w:noProof/>
                <w:sz w:val="20"/>
                <w:szCs w:val="20"/>
                <w:lang w:val="hr-HR" w:eastAsia="en-US"/>
              </w:rPr>
              <w:t>Izvođenje postupka zavarivanja</w:t>
            </w:r>
          </w:p>
          <w:p w14:paraId="2A9C8C2E" w14:textId="77777777" w:rsidR="008E1EBE" w:rsidRPr="00C5486C" w:rsidRDefault="008E1EBE" w:rsidP="008E1EBE">
            <w:pPr>
              <w:tabs>
                <w:tab w:val="left" w:pos="2820"/>
              </w:tabs>
              <w:spacing w:after="0"/>
              <w:rPr>
                <w:rFonts w:asciiTheme="minorHAnsi" w:hAnsiTheme="minorHAnsi" w:cstheme="minorHAnsi"/>
                <w:noProof/>
                <w:sz w:val="20"/>
                <w:szCs w:val="20"/>
              </w:rPr>
            </w:pPr>
            <w:r w:rsidRPr="00C5486C">
              <w:rPr>
                <w:rFonts w:asciiTheme="minorHAnsi" w:hAnsiTheme="minorHAnsi" w:cstheme="minorHAnsi"/>
                <w:noProof/>
                <w:sz w:val="20"/>
                <w:szCs w:val="20"/>
              </w:rPr>
              <w:t>- Osiguranje kvalitete zavarenog spoja</w:t>
            </w:r>
            <w:r w:rsidRPr="00C5486C">
              <w:rPr>
                <w:rFonts w:asciiTheme="minorHAnsi" w:hAnsiTheme="minorHAnsi" w:cstheme="minorHAnsi"/>
                <w:noProof/>
                <w:sz w:val="20"/>
                <w:szCs w:val="20"/>
              </w:rPr>
              <w:tab/>
            </w:r>
          </w:p>
          <w:p w14:paraId="52BA90D0" w14:textId="77777777" w:rsidR="008E1EBE" w:rsidRPr="00C5486C" w:rsidRDefault="008E1EBE" w:rsidP="008E1EBE">
            <w:pPr>
              <w:numPr>
                <w:ilvl w:val="0"/>
                <w:numId w:val="7"/>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C5486C">
              <w:rPr>
                <w:rFonts w:asciiTheme="minorHAnsi" w:eastAsiaTheme="minorHAnsi" w:hAnsiTheme="minorHAnsi" w:cstheme="minorHAnsi"/>
                <w:noProof/>
                <w:sz w:val="20"/>
                <w:szCs w:val="20"/>
                <w:lang w:val="hr-HR" w:eastAsia="en-US"/>
              </w:rPr>
              <w:t>Vizualni pregled zavarenog spoja</w:t>
            </w:r>
          </w:p>
          <w:p w14:paraId="5A524CB5" w14:textId="77777777" w:rsidR="008E1EBE" w:rsidRPr="00C5486C" w:rsidRDefault="008E1EBE" w:rsidP="008E1EBE">
            <w:pPr>
              <w:numPr>
                <w:ilvl w:val="0"/>
                <w:numId w:val="7"/>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C5486C">
              <w:rPr>
                <w:rFonts w:asciiTheme="minorHAnsi" w:eastAsiaTheme="minorHAnsi" w:hAnsiTheme="minorHAnsi" w:cstheme="minorHAnsi"/>
                <w:noProof/>
                <w:sz w:val="20"/>
                <w:szCs w:val="20"/>
                <w:lang w:val="hr-HR" w:eastAsia="en-US"/>
              </w:rPr>
              <w:t>Analiza učinjenih pogrešaka</w:t>
            </w:r>
          </w:p>
          <w:p w14:paraId="2255B118" w14:textId="77777777" w:rsidR="008E1EBE" w:rsidRPr="00C5486C" w:rsidRDefault="008E1EBE" w:rsidP="008E1EBE">
            <w:pPr>
              <w:numPr>
                <w:ilvl w:val="0"/>
                <w:numId w:val="7"/>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C5486C">
              <w:rPr>
                <w:rFonts w:asciiTheme="minorHAnsi" w:eastAsiaTheme="minorHAnsi" w:hAnsiTheme="minorHAnsi" w:cstheme="minorHAnsi"/>
                <w:noProof/>
                <w:sz w:val="20"/>
                <w:szCs w:val="20"/>
                <w:lang w:val="hr-HR" w:eastAsia="en-US"/>
              </w:rPr>
              <w:t xml:space="preserve"> Ispravljanje pogrešaka</w:t>
            </w:r>
          </w:p>
        </w:tc>
      </w:tr>
      <w:tr w:rsidR="008E1EBE" w:rsidRPr="00C5486C" w14:paraId="0566E1FD" w14:textId="77777777" w:rsidTr="009A6421">
        <w:trPr>
          <w:trHeight w:val="486"/>
        </w:trPr>
        <w:tc>
          <w:tcPr>
            <w:tcW w:w="9645" w:type="dxa"/>
            <w:gridSpan w:val="3"/>
            <w:shd w:val="clear" w:color="auto" w:fill="8EAADB" w:themeFill="accent1" w:themeFillTint="99"/>
            <w:tcMar>
              <w:left w:w="57" w:type="dxa"/>
              <w:right w:w="57" w:type="dxa"/>
            </w:tcMar>
            <w:vAlign w:val="center"/>
          </w:tcPr>
          <w:p w14:paraId="25D20718" w14:textId="77777777" w:rsidR="008E1EBE" w:rsidRPr="00C5486C" w:rsidRDefault="008E1EBE" w:rsidP="008E1EBE">
            <w:pPr>
              <w:tabs>
                <w:tab w:val="left" w:pos="2820"/>
              </w:tabs>
              <w:spacing w:after="0"/>
              <w:rPr>
                <w:rFonts w:asciiTheme="minorHAnsi" w:hAnsiTheme="minorHAnsi" w:cstheme="minorHAnsi"/>
                <w:b/>
                <w:noProof/>
                <w:sz w:val="20"/>
                <w:szCs w:val="20"/>
                <w:lang w:val="hr-HR"/>
              </w:rPr>
            </w:pPr>
            <w:r w:rsidRPr="00C5486C">
              <w:rPr>
                <w:rFonts w:asciiTheme="minorHAnsi" w:hAnsiTheme="minorHAnsi" w:cstheme="minorHAnsi"/>
                <w:b/>
                <w:noProof/>
                <w:sz w:val="20"/>
                <w:szCs w:val="20"/>
                <w:lang w:val="hr-HR"/>
              </w:rPr>
              <w:t>Načini i primjer vrjednovanja skupa ishoda učenja</w:t>
            </w:r>
          </w:p>
        </w:tc>
      </w:tr>
      <w:tr w:rsidR="008E1EBE" w:rsidRPr="00C5486C" w14:paraId="110E059D" w14:textId="77777777" w:rsidTr="00D143FD">
        <w:trPr>
          <w:trHeight w:val="572"/>
        </w:trPr>
        <w:tc>
          <w:tcPr>
            <w:tcW w:w="9645" w:type="dxa"/>
            <w:gridSpan w:val="3"/>
            <w:shd w:val="clear" w:color="auto" w:fill="auto"/>
            <w:tcMar>
              <w:left w:w="57" w:type="dxa"/>
              <w:right w:w="57" w:type="dxa"/>
            </w:tcMar>
          </w:tcPr>
          <w:p w14:paraId="56F85836" w14:textId="77777777" w:rsidR="008E1EBE" w:rsidRPr="00C5486C" w:rsidRDefault="008E1EBE" w:rsidP="008E1EBE">
            <w:pPr>
              <w:tabs>
                <w:tab w:val="left" w:pos="2820"/>
              </w:tabs>
              <w:spacing w:after="0"/>
              <w:rPr>
                <w:rFonts w:asciiTheme="minorHAnsi" w:hAnsiTheme="minorHAnsi" w:cstheme="minorHAnsi"/>
                <w:noProof/>
                <w:sz w:val="20"/>
                <w:szCs w:val="20"/>
                <w:lang w:val="hr-HR"/>
              </w:rPr>
            </w:pPr>
            <w:r w:rsidRPr="00C5486C">
              <w:rPr>
                <w:rFonts w:asciiTheme="minorHAnsi" w:hAnsiTheme="minorHAnsi" w:cstheme="minorHAnsi"/>
                <w:noProof/>
                <w:sz w:val="20"/>
                <w:szCs w:val="20"/>
                <w:lang w:val="hr-HR"/>
              </w:rPr>
              <w:t xml:space="preserve">Vrjednovanje za učenje i vrjednovanje kao učenje provodi se kontinuirano isključivo u učenju temeljenom na radu. Polaznici zavaruju u paru i međusobno se korigiraju. Svaki završeni uradak analizira se s nastavnikom praktične nastave i vježbi (strukovnim učiteljem, mentorom polaznika). Cilj kontinuiranog vrjednovanja je osposobiti polaznike </w:t>
            </w:r>
            <w:r w:rsidRPr="00C5486C">
              <w:rPr>
                <w:rFonts w:asciiTheme="minorHAnsi" w:hAnsiTheme="minorHAnsi" w:cstheme="minorHAnsi"/>
                <w:noProof/>
                <w:sz w:val="20"/>
                <w:szCs w:val="20"/>
                <w:lang w:val="hr-HR"/>
              </w:rPr>
              <w:lastRenderedPageBreak/>
              <w:t>za samokontrolu tijekom zavarivanja i vizualni pregled vlastitog posla prema standardu HRN EN ISO 15614-1:2017/A1:2019.</w:t>
            </w:r>
          </w:p>
          <w:p w14:paraId="105CFD64" w14:textId="77777777" w:rsidR="008E1EBE" w:rsidRPr="00C5486C" w:rsidRDefault="008E1EBE" w:rsidP="008E1EBE">
            <w:pPr>
              <w:tabs>
                <w:tab w:val="left" w:pos="2820"/>
              </w:tabs>
              <w:spacing w:after="0"/>
              <w:rPr>
                <w:rFonts w:asciiTheme="minorHAnsi" w:hAnsiTheme="minorHAnsi" w:cstheme="minorHAnsi"/>
                <w:noProof/>
                <w:sz w:val="20"/>
                <w:szCs w:val="20"/>
                <w:lang w:val="hr-HR"/>
              </w:rPr>
            </w:pPr>
            <w:r w:rsidRPr="00C5486C">
              <w:rPr>
                <w:rFonts w:asciiTheme="minorHAnsi" w:hAnsiTheme="minorHAnsi" w:cstheme="minorHAnsi"/>
                <w:noProof/>
                <w:sz w:val="20"/>
                <w:szCs w:val="20"/>
                <w:lang w:val="hr-HR"/>
              </w:rPr>
              <w:t>Vrjednovanje SIU vrši se formativno i sumativno.</w:t>
            </w:r>
          </w:p>
          <w:p w14:paraId="5A719CC6" w14:textId="34BD4B32" w:rsidR="008E1EBE" w:rsidRPr="00C5486C" w:rsidRDefault="008E1EBE" w:rsidP="008E1EBE">
            <w:pPr>
              <w:tabs>
                <w:tab w:val="left" w:pos="2820"/>
              </w:tabs>
              <w:spacing w:after="0"/>
              <w:rPr>
                <w:rFonts w:asciiTheme="minorHAnsi" w:hAnsiTheme="minorHAnsi" w:cstheme="minorHAnsi"/>
                <w:noProof/>
                <w:sz w:val="20"/>
                <w:szCs w:val="20"/>
                <w:lang w:val="hr-HR"/>
              </w:rPr>
            </w:pPr>
            <w:r w:rsidRPr="00C5486C">
              <w:rPr>
                <w:rFonts w:asciiTheme="minorHAnsi" w:hAnsiTheme="minorHAnsi" w:cstheme="minorHAnsi"/>
                <w:noProof/>
                <w:sz w:val="20"/>
                <w:szCs w:val="20"/>
                <w:lang w:val="hr-HR"/>
              </w:rPr>
              <w:t xml:space="preserve">Formativno vrjednovanje plinskog zavarivanja čeličnih cijevi vrši se temeljem kriterija ocjenjivanja iz tablica (Formativna procjena za vježbe 1, Formatina procjena za vježbe 2 i Sumativna procjena (završni ispit)) koja je sastavni dio ovog programa, te  zapažanja polaznikovih radnji i njegovog ponašanja u radnom okruženju. </w:t>
            </w:r>
          </w:p>
          <w:p w14:paraId="539841A7" w14:textId="77777777" w:rsidR="008E1EBE" w:rsidRPr="00C5486C" w:rsidRDefault="008E1EBE" w:rsidP="008E1EBE">
            <w:pPr>
              <w:tabs>
                <w:tab w:val="left" w:pos="2820"/>
              </w:tabs>
              <w:spacing w:after="0"/>
              <w:rPr>
                <w:rFonts w:asciiTheme="minorHAnsi" w:hAnsiTheme="minorHAnsi" w:cstheme="minorHAnsi"/>
                <w:noProof/>
                <w:sz w:val="20"/>
                <w:szCs w:val="20"/>
                <w:lang w:val="hr-HR"/>
              </w:rPr>
            </w:pPr>
            <w:r w:rsidRPr="00C5486C">
              <w:rPr>
                <w:rFonts w:asciiTheme="minorHAnsi" w:hAnsiTheme="minorHAnsi" w:cstheme="minorHAnsi"/>
                <w:noProof/>
                <w:sz w:val="20"/>
                <w:szCs w:val="20"/>
                <w:lang w:val="hr-HR"/>
              </w:rPr>
              <w:t>Elementi koji su sastavni dio ove provjere stečenih znanja i vještina su:</w:t>
            </w:r>
          </w:p>
          <w:p w14:paraId="131B88D3" w14:textId="680AD872" w:rsidR="008E1EBE" w:rsidRPr="00C5486C" w:rsidRDefault="008E1EBE" w:rsidP="008E1EBE">
            <w:pPr>
              <w:tabs>
                <w:tab w:val="left" w:pos="2820"/>
              </w:tabs>
              <w:spacing w:after="0"/>
              <w:rPr>
                <w:rFonts w:asciiTheme="minorHAnsi" w:hAnsiTheme="minorHAnsi" w:cstheme="minorHAnsi"/>
                <w:noProof/>
                <w:sz w:val="20"/>
                <w:szCs w:val="20"/>
                <w:lang w:val="hr-HR"/>
              </w:rPr>
            </w:pPr>
            <w:r w:rsidRPr="00C5486C">
              <w:rPr>
                <w:rFonts w:asciiTheme="minorHAnsi" w:hAnsiTheme="minorHAnsi" w:cstheme="minorHAnsi"/>
                <w:noProof/>
                <w:sz w:val="20"/>
                <w:szCs w:val="20"/>
                <w:lang w:val="hr-HR"/>
              </w:rPr>
              <w:t>- Razumijevanje i utvrđivanje sigurnosnih zahtjeva za plinsko zavarivanje</w:t>
            </w:r>
          </w:p>
          <w:p w14:paraId="225CC25F" w14:textId="031E85FA" w:rsidR="008E1EBE" w:rsidRPr="00C5486C" w:rsidRDefault="008E1EBE" w:rsidP="008E1EBE">
            <w:pPr>
              <w:tabs>
                <w:tab w:val="left" w:pos="2820"/>
              </w:tabs>
              <w:spacing w:after="0"/>
              <w:rPr>
                <w:rFonts w:asciiTheme="minorHAnsi" w:hAnsiTheme="minorHAnsi" w:cstheme="minorHAnsi"/>
                <w:noProof/>
                <w:sz w:val="20"/>
                <w:szCs w:val="20"/>
                <w:lang w:val="hr-HR"/>
              </w:rPr>
            </w:pPr>
            <w:r w:rsidRPr="00C5486C">
              <w:rPr>
                <w:rFonts w:asciiTheme="minorHAnsi" w:hAnsiTheme="minorHAnsi" w:cstheme="minorHAnsi"/>
                <w:noProof/>
                <w:sz w:val="20"/>
                <w:szCs w:val="20"/>
                <w:lang w:val="hr-HR"/>
              </w:rPr>
              <w:t>- Ispravna priprema okoline za zavarivanje</w:t>
            </w:r>
          </w:p>
          <w:p w14:paraId="5B99876F" w14:textId="45068543" w:rsidR="008E1EBE" w:rsidRPr="00C5486C" w:rsidRDefault="008E1EBE" w:rsidP="008E1EBE">
            <w:pPr>
              <w:tabs>
                <w:tab w:val="left" w:pos="2820"/>
              </w:tabs>
              <w:spacing w:after="0"/>
              <w:rPr>
                <w:rFonts w:asciiTheme="minorHAnsi" w:hAnsiTheme="minorHAnsi" w:cstheme="minorHAnsi"/>
                <w:noProof/>
                <w:sz w:val="20"/>
                <w:szCs w:val="20"/>
                <w:lang w:val="hr-HR"/>
              </w:rPr>
            </w:pPr>
            <w:r w:rsidRPr="00C5486C">
              <w:rPr>
                <w:rFonts w:asciiTheme="minorHAnsi" w:hAnsiTheme="minorHAnsi" w:cstheme="minorHAnsi"/>
                <w:noProof/>
                <w:sz w:val="20"/>
                <w:szCs w:val="20"/>
                <w:lang w:val="hr-HR"/>
              </w:rPr>
              <w:t>- Identificiranje i osiguravanje ispravne funkcije i postavke parametara na opremi za zavarivanje</w:t>
            </w:r>
          </w:p>
          <w:p w14:paraId="2BED8DC2" w14:textId="77777777" w:rsidR="008E1EBE" w:rsidRPr="00C5486C" w:rsidRDefault="008E1EBE" w:rsidP="008E1EBE">
            <w:pPr>
              <w:tabs>
                <w:tab w:val="left" w:pos="2820"/>
              </w:tabs>
              <w:spacing w:after="0"/>
              <w:rPr>
                <w:rFonts w:asciiTheme="minorHAnsi" w:hAnsiTheme="minorHAnsi" w:cstheme="minorHAnsi"/>
                <w:noProof/>
                <w:sz w:val="20"/>
                <w:szCs w:val="20"/>
                <w:lang w:val="hr-HR"/>
              </w:rPr>
            </w:pPr>
            <w:r w:rsidRPr="00C5486C">
              <w:rPr>
                <w:rFonts w:asciiTheme="minorHAnsi" w:hAnsiTheme="minorHAnsi" w:cstheme="minorHAnsi"/>
                <w:noProof/>
                <w:sz w:val="20"/>
                <w:szCs w:val="20"/>
                <w:lang w:val="hr-HR"/>
              </w:rPr>
              <w:t>- Postupanje s osnovnim i potrošnim materijalom</w:t>
            </w:r>
          </w:p>
          <w:p w14:paraId="53641C8C" w14:textId="26333316" w:rsidR="008E1EBE" w:rsidRPr="00C5486C" w:rsidRDefault="008E1EBE" w:rsidP="008E1EBE">
            <w:pPr>
              <w:tabs>
                <w:tab w:val="left" w:pos="2820"/>
              </w:tabs>
              <w:spacing w:after="0"/>
              <w:rPr>
                <w:rFonts w:asciiTheme="minorHAnsi" w:hAnsiTheme="minorHAnsi" w:cstheme="minorHAnsi"/>
                <w:noProof/>
                <w:sz w:val="20"/>
                <w:szCs w:val="20"/>
                <w:lang w:val="hr-HR"/>
              </w:rPr>
            </w:pPr>
            <w:r w:rsidRPr="00C5486C">
              <w:rPr>
                <w:rFonts w:asciiTheme="minorHAnsi" w:hAnsiTheme="minorHAnsi" w:cstheme="minorHAnsi"/>
                <w:noProof/>
                <w:sz w:val="20"/>
                <w:szCs w:val="20"/>
                <w:lang w:val="hr-HR"/>
              </w:rPr>
              <w:t>- Postavljenje radnog komada u položaj zavarivanja i pripremu zavarivanja</w:t>
            </w:r>
          </w:p>
          <w:p w14:paraId="42A8153B" w14:textId="77777777" w:rsidR="008E1EBE" w:rsidRPr="00C5486C" w:rsidRDefault="008E1EBE" w:rsidP="008E1EBE">
            <w:pPr>
              <w:tabs>
                <w:tab w:val="left" w:pos="2820"/>
              </w:tabs>
              <w:spacing w:after="0"/>
              <w:rPr>
                <w:rFonts w:asciiTheme="minorHAnsi" w:hAnsiTheme="minorHAnsi" w:cstheme="minorHAnsi"/>
                <w:noProof/>
                <w:sz w:val="20"/>
                <w:szCs w:val="20"/>
                <w:lang w:val="hr-HR"/>
              </w:rPr>
            </w:pPr>
            <w:r w:rsidRPr="00C5486C">
              <w:rPr>
                <w:rFonts w:asciiTheme="minorHAnsi" w:hAnsiTheme="minorHAnsi" w:cstheme="minorHAnsi"/>
                <w:noProof/>
                <w:sz w:val="20"/>
                <w:szCs w:val="20"/>
                <w:lang w:val="hr-HR"/>
              </w:rPr>
              <w:t>- Kompetentno izvođenje zadatka plinskim (311) postupkom zavarivanja</w:t>
            </w:r>
          </w:p>
          <w:p w14:paraId="45434144" w14:textId="153B9203" w:rsidR="008E1EBE" w:rsidRPr="00C5486C" w:rsidRDefault="008E1EBE" w:rsidP="008E1EBE">
            <w:pPr>
              <w:tabs>
                <w:tab w:val="left" w:pos="2820"/>
              </w:tabs>
              <w:spacing w:after="0"/>
              <w:rPr>
                <w:rFonts w:asciiTheme="minorHAnsi" w:hAnsiTheme="minorHAnsi" w:cstheme="minorHAnsi"/>
                <w:noProof/>
                <w:sz w:val="20"/>
                <w:szCs w:val="20"/>
                <w:lang w:val="hr-HR"/>
              </w:rPr>
            </w:pPr>
            <w:r w:rsidRPr="00C5486C">
              <w:rPr>
                <w:rFonts w:asciiTheme="minorHAnsi" w:hAnsiTheme="minorHAnsi" w:cstheme="minorHAnsi"/>
                <w:noProof/>
                <w:sz w:val="20"/>
                <w:szCs w:val="20"/>
                <w:lang w:val="hr-HR"/>
              </w:rPr>
              <w:t>- Izvođenje zavarenih spojeva, u skladu s važećom Specifikacijom postupka zavarivanja</w:t>
            </w:r>
          </w:p>
          <w:p w14:paraId="402B9675" w14:textId="295D275A" w:rsidR="008E1EBE" w:rsidRPr="00C5486C" w:rsidRDefault="008E1EBE" w:rsidP="008E1EBE">
            <w:pPr>
              <w:tabs>
                <w:tab w:val="left" w:pos="2820"/>
              </w:tabs>
              <w:spacing w:after="0"/>
              <w:rPr>
                <w:rFonts w:asciiTheme="minorHAnsi" w:hAnsiTheme="minorHAnsi" w:cstheme="minorHAnsi"/>
                <w:noProof/>
                <w:sz w:val="20"/>
                <w:szCs w:val="20"/>
                <w:lang w:val="hr-HR"/>
              </w:rPr>
            </w:pPr>
            <w:r w:rsidRPr="00C5486C">
              <w:rPr>
                <w:rFonts w:asciiTheme="minorHAnsi" w:hAnsiTheme="minorHAnsi" w:cstheme="minorHAnsi"/>
                <w:noProof/>
                <w:sz w:val="20"/>
                <w:szCs w:val="20"/>
                <w:lang w:val="hr-HR"/>
              </w:rPr>
              <w:t>- Vizualni pregled završenog zavara</w:t>
            </w:r>
          </w:p>
          <w:p w14:paraId="6337EEA7" w14:textId="75BB6C40" w:rsidR="008E1EBE" w:rsidRPr="00C5486C" w:rsidRDefault="008E1EBE" w:rsidP="008E1EBE">
            <w:pPr>
              <w:tabs>
                <w:tab w:val="left" w:pos="2820"/>
              </w:tabs>
              <w:spacing w:after="0"/>
              <w:rPr>
                <w:rFonts w:asciiTheme="minorHAnsi" w:hAnsiTheme="minorHAnsi" w:cstheme="minorHAnsi"/>
                <w:noProof/>
                <w:sz w:val="20"/>
                <w:szCs w:val="20"/>
                <w:lang w:val="hr-HR"/>
              </w:rPr>
            </w:pPr>
            <w:r w:rsidRPr="00C5486C">
              <w:rPr>
                <w:rFonts w:asciiTheme="minorHAnsi" w:hAnsiTheme="minorHAnsi" w:cstheme="minorHAnsi"/>
                <w:noProof/>
                <w:sz w:val="20"/>
                <w:szCs w:val="20"/>
                <w:lang w:val="hr-HR"/>
              </w:rPr>
              <w:t>- Kompletiranje sve potrebne dokumentacije</w:t>
            </w:r>
          </w:p>
          <w:p w14:paraId="73CB68F0" w14:textId="3234DB2C" w:rsidR="008E1EBE" w:rsidRPr="00C5486C" w:rsidRDefault="008E1EBE" w:rsidP="008E1EBE">
            <w:pPr>
              <w:tabs>
                <w:tab w:val="left" w:pos="2820"/>
              </w:tabs>
              <w:spacing w:after="0"/>
              <w:rPr>
                <w:rFonts w:asciiTheme="minorHAnsi" w:hAnsiTheme="minorHAnsi" w:cstheme="minorHAnsi"/>
                <w:noProof/>
                <w:sz w:val="20"/>
                <w:szCs w:val="20"/>
                <w:lang w:val="hr-HR"/>
              </w:rPr>
            </w:pPr>
            <w:r w:rsidRPr="00C5486C">
              <w:rPr>
                <w:rFonts w:asciiTheme="minorHAnsi" w:hAnsiTheme="minorHAnsi" w:cstheme="minorHAnsi"/>
                <w:noProof/>
                <w:sz w:val="20"/>
                <w:szCs w:val="20"/>
                <w:lang w:val="hr-HR"/>
              </w:rPr>
              <w:t>- Prikladno zbrinjavanje otpadnog materijala</w:t>
            </w:r>
          </w:p>
          <w:p w14:paraId="5D85AB15" w14:textId="30C8EDA5" w:rsidR="008E1EBE" w:rsidRPr="00C5486C" w:rsidRDefault="008E1EBE" w:rsidP="008E1EBE">
            <w:pPr>
              <w:tabs>
                <w:tab w:val="left" w:pos="2820"/>
              </w:tabs>
              <w:spacing w:after="0"/>
              <w:rPr>
                <w:rFonts w:asciiTheme="minorHAnsi" w:hAnsiTheme="minorHAnsi" w:cstheme="minorHAnsi"/>
                <w:noProof/>
                <w:sz w:val="20"/>
                <w:szCs w:val="20"/>
                <w:lang w:val="hr-HR"/>
              </w:rPr>
            </w:pPr>
            <w:r w:rsidRPr="00C5486C">
              <w:rPr>
                <w:rFonts w:asciiTheme="minorHAnsi" w:hAnsiTheme="minorHAnsi" w:cstheme="minorHAnsi"/>
                <w:noProof/>
                <w:sz w:val="20"/>
                <w:szCs w:val="20"/>
                <w:lang w:val="hr-HR"/>
              </w:rPr>
              <w:t>- Dodatni čimbenici koje treba uzeti u obzir pri zavarivanju na otvorenom, ako je primjenjivo</w:t>
            </w:r>
          </w:p>
          <w:p w14:paraId="6C01340B" w14:textId="77777777" w:rsidR="008E1EBE" w:rsidRPr="00C5486C" w:rsidRDefault="008E1EBE" w:rsidP="008E1EBE">
            <w:pPr>
              <w:tabs>
                <w:tab w:val="left" w:pos="2820"/>
              </w:tabs>
              <w:spacing w:after="0"/>
              <w:rPr>
                <w:rFonts w:asciiTheme="minorHAnsi" w:hAnsiTheme="minorHAnsi" w:cstheme="minorHAnsi"/>
                <w:b/>
                <w:noProof/>
                <w:sz w:val="20"/>
                <w:szCs w:val="20"/>
                <w:lang w:val="hr-HR"/>
              </w:rPr>
            </w:pPr>
          </w:p>
          <w:p w14:paraId="05368E06" w14:textId="77777777" w:rsidR="008E1EBE" w:rsidRPr="00C5486C" w:rsidRDefault="008E1EBE" w:rsidP="008E1EBE">
            <w:pPr>
              <w:spacing w:after="0" w:line="240" w:lineRule="auto"/>
              <w:rPr>
                <w:rFonts w:asciiTheme="minorHAnsi" w:eastAsiaTheme="minorHAnsi" w:hAnsiTheme="minorHAnsi" w:cstheme="minorBidi"/>
                <w:b/>
                <w:sz w:val="20"/>
                <w:szCs w:val="20"/>
                <w:lang w:val="hr-HR" w:eastAsia="en-US"/>
              </w:rPr>
            </w:pPr>
            <w:r w:rsidRPr="00C5486C">
              <w:rPr>
                <w:rFonts w:asciiTheme="minorHAnsi" w:eastAsiaTheme="minorHAnsi" w:hAnsiTheme="minorHAnsi" w:cstheme="minorBidi"/>
                <w:b/>
                <w:sz w:val="20"/>
                <w:szCs w:val="20"/>
                <w:lang w:val="hr-HR" w:eastAsia="en-US"/>
              </w:rPr>
              <w:t>Trening vještina (praktična nastava)</w:t>
            </w:r>
          </w:p>
          <w:p w14:paraId="18F331C2" w14:textId="77777777" w:rsidR="008E1EBE" w:rsidRPr="00C5486C" w:rsidRDefault="008E1EBE" w:rsidP="008E1EBE">
            <w:pPr>
              <w:spacing w:after="0" w:line="240" w:lineRule="auto"/>
              <w:rPr>
                <w:rFonts w:asciiTheme="minorHAnsi" w:eastAsiaTheme="minorHAnsi" w:hAnsiTheme="minorHAnsi" w:cstheme="minorBidi"/>
                <w:b/>
                <w:sz w:val="20"/>
                <w:szCs w:val="20"/>
                <w:lang w:val="hr-HR" w:eastAsia="en-US"/>
              </w:rPr>
            </w:pPr>
            <w:r w:rsidRPr="00C5486C">
              <w:rPr>
                <w:rFonts w:asciiTheme="minorHAnsi" w:eastAsiaTheme="minorHAnsi" w:hAnsiTheme="minorHAnsi" w:cstheme="minorBidi"/>
                <w:b/>
                <w:sz w:val="20"/>
                <w:szCs w:val="20"/>
                <w:lang w:val="hr-HR" w:eastAsia="en-US"/>
              </w:rPr>
              <w:t>Vježbe 1. dio:</w:t>
            </w:r>
          </w:p>
          <w:tbl>
            <w:tblPr>
              <w:tblW w:w="9430" w:type="dxa"/>
              <w:tblCellMar>
                <w:left w:w="0" w:type="dxa"/>
                <w:right w:w="0" w:type="dxa"/>
              </w:tblCellMar>
              <w:tblLook w:val="0000" w:firstRow="0" w:lastRow="0" w:firstColumn="0" w:lastColumn="0" w:noHBand="0" w:noVBand="0"/>
            </w:tblPr>
            <w:tblGrid>
              <w:gridCol w:w="30"/>
              <w:gridCol w:w="611"/>
              <w:gridCol w:w="30"/>
              <w:gridCol w:w="1508"/>
              <w:gridCol w:w="1701"/>
              <w:gridCol w:w="1276"/>
              <w:gridCol w:w="2126"/>
              <w:gridCol w:w="2096"/>
              <w:gridCol w:w="30"/>
              <w:gridCol w:w="22"/>
            </w:tblGrid>
            <w:tr w:rsidR="008E1EBE" w:rsidRPr="00C5486C" w14:paraId="19A25D30" w14:textId="77777777" w:rsidTr="007A5296">
              <w:trPr>
                <w:gridBefore w:val="1"/>
                <w:gridAfter w:val="1"/>
                <w:wBefore w:w="30" w:type="dxa"/>
                <w:wAfter w:w="22" w:type="dxa"/>
                <w:trHeight w:hRule="exact" w:val="624"/>
              </w:trPr>
              <w:tc>
                <w:tcPr>
                  <w:tcW w:w="641" w:type="dxa"/>
                  <w:gridSpan w:val="2"/>
                  <w:vMerge w:val="restart"/>
                  <w:tcBorders>
                    <w:top w:val="single" w:sz="12" w:space="0" w:color="auto"/>
                    <w:left w:val="single" w:sz="12" w:space="0" w:color="auto"/>
                    <w:bottom w:val="single" w:sz="5" w:space="0" w:color="000000"/>
                    <w:right w:val="single" w:sz="12" w:space="0" w:color="FFFFFF" w:themeColor="background1"/>
                  </w:tcBorders>
                  <w:shd w:val="clear" w:color="auto" w:fill="404040"/>
                  <w:vAlign w:val="center"/>
                </w:tcPr>
                <w:p w14:paraId="44C88E15" w14:textId="77777777" w:rsidR="008E1EBE" w:rsidRPr="00C5486C" w:rsidRDefault="008E1EBE" w:rsidP="008E1EBE">
                  <w:pPr>
                    <w:spacing w:after="0" w:line="240" w:lineRule="auto"/>
                    <w:jc w:val="center"/>
                    <w:rPr>
                      <w:rFonts w:asciiTheme="minorHAnsi" w:eastAsiaTheme="minorHAnsi" w:hAnsiTheme="minorHAnsi" w:cs="Arial"/>
                      <w:b/>
                      <w:color w:val="FFFFFF" w:themeColor="background1"/>
                      <w:sz w:val="20"/>
                      <w:szCs w:val="20"/>
                      <w:lang w:val="en-GB" w:eastAsia="en-US"/>
                    </w:rPr>
                  </w:pPr>
                  <w:r w:rsidRPr="00C5486C">
                    <w:rPr>
                      <w:rFonts w:asciiTheme="minorHAnsi" w:eastAsiaTheme="minorHAnsi" w:hAnsiTheme="minorHAnsi" w:cs="Arial"/>
                      <w:b/>
                      <w:color w:val="FFFFFF" w:themeColor="background1"/>
                      <w:sz w:val="20"/>
                      <w:szCs w:val="20"/>
                      <w:lang w:val="en-GB" w:eastAsia="en-US"/>
                    </w:rPr>
                    <w:t>Br.</w:t>
                  </w:r>
                </w:p>
              </w:tc>
              <w:tc>
                <w:tcPr>
                  <w:tcW w:w="6611" w:type="dxa"/>
                  <w:gridSpan w:val="4"/>
                  <w:tcBorders>
                    <w:top w:val="single" w:sz="12" w:space="0" w:color="auto"/>
                    <w:left w:val="single" w:sz="12" w:space="0" w:color="FFFFFF" w:themeColor="background1"/>
                    <w:bottom w:val="single" w:sz="12" w:space="0" w:color="FFFFFF" w:themeColor="background1"/>
                    <w:right w:val="single" w:sz="12" w:space="0" w:color="FFFFFF" w:themeColor="background1"/>
                  </w:tcBorders>
                  <w:shd w:val="clear" w:color="auto" w:fill="404040"/>
                  <w:vAlign w:val="center"/>
                </w:tcPr>
                <w:p w14:paraId="5CFF94B8" w14:textId="77777777" w:rsidR="008E1EBE" w:rsidRPr="00C5486C" w:rsidRDefault="008E1EBE" w:rsidP="008E1EBE">
                  <w:pPr>
                    <w:spacing w:after="0" w:line="240" w:lineRule="auto"/>
                    <w:jc w:val="center"/>
                    <w:rPr>
                      <w:rFonts w:asciiTheme="minorHAnsi" w:eastAsiaTheme="minorHAnsi" w:hAnsiTheme="minorHAnsi" w:cs="Arial"/>
                      <w:b/>
                      <w:color w:val="FFFFFF" w:themeColor="background1"/>
                      <w:sz w:val="20"/>
                      <w:szCs w:val="20"/>
                      <w:lang w:val="en-GB" w:eastAsia="en-US"/>
                    </w:rPr>
                  </w:pPr>
                  <w:proofErr w:type="spellStart"/>
                  <w:r w:rsidRPr="00C5486C">
                    <w:rPr>
                      <w:rFonts w:asciiTheme="minorHAnsi" w:eastAsiaTheme="minorHAnsi" w:hAnsiTheme="minorHAnsi" w:cs="Arial"/>
                      <w:b/>
                      <w:color w:val="FFFFFF" w:themeColor="background1"/>
                      <w:sz w:val="20"/>
                      <w:szCs w:val="20"/>
                      <w:lang w:val="en-GB" w:eastAsia="en-US"/>
                    </w:rPr>
                    <w:t>Zavarivanje</w:t>
                  </w:r>
                  <w:proofErr w:type="spellEnd"/>
                  <w:r w:rsidRPr="00C5486C">
                    <w:rPr>
                      <w:rFonts w:asciiTheme="minorHAnsi" w:eastAsiaTheme="minorHAnsi" w:hAnsiTheme="minorHAnsi" w:cs="Arial"/>
                      <w:b/>
                      <w:color w:val="FFFFFF" w:themeColor="background1"/>
                      <w:sz w:val="20"/>
                      <w:szCs w:val="20"/>
                      <w:lang w:val="en-GB" w:eastAsia="en-US"/>
                    </w:rPr>
                    <w:t xml:space="preserve"> </w:t>
                  </w:r>
                  <w:proofErr w:type="spellStart"/>
                  <w:r w:rsidRPr="00C5486C">
                    <w:rPr>
                      <w:rFonts w:asciiTheme="minorHAnsi" w:eastAsiaTheme="minorHAnsi" w:hAnsiTheme="minorHAnsi" w:cs="Arial"/>
                      <w:b/>
                      <w:color w:val="FFFFFF" w:themeColor="background1"/>
                      <w:sz w:val="20"/>
                      <w:szCs w:val="20"/>
                      <w:lang w:val="en-GB" w:eastAsia="en-US"/>
                    </w:rPr>
                    <w:t>čeličnih</w:t>
                  </w:r>
                  <w:proofErr w:type="spellEnd"/>
                  <w:r w:rsidRPr="00C5486C">
                    <w:rPr>
                      <w:rFonts w:asciiTheme="minorHAnsi" w:eastAsiaTheme="minorHAnsi" w:hAnsiTheme="minorHAnsi" w:cs="Arial"/>
                      <w:b/>
                      <w:color w:val="FFFFFF" w:themeColor="background1"/>
                      <w:sz w:val="20"/>
                      <w:szCs w:val="20"/>
                      <w:lang w:val="en-GB" w:eastAsia="en-US"/>
                    </w:rPr>
                    <w:t xml:space="preserve"> </w:t>
                  </w:r>
                  <w:proofErr w:type="spellStart"/>
                  <w:r w:rsidRPr="00C5486C">
                    <w:rPr>
                      <w:rFonts w:asciiTheme="minorHAnsi" w:eastAsiaTheme="minorHAnsi" w:hAnsiTheme="minorHAnsi" w:cs="Arial"/>
                      <w:b/>
                      <w:color w:val="FFFFFF" w:themeColor="background1"/>
                      <w:sz w:val="20"/>
                      <w:szCs w:val="20"/>
                      <w:lang w:val="en-GB" w:eastAsia="en-US"/>
                    </w:rPr>
                    <w:t>cijevi</w:t>
                  </w:r>
                  <w:proofErr w:type="spellEnd"/>
                  <w:r w:rsidRPr="00C5486C">
                    <w:rPr>
                      <w:rFonts w:asciiTheme="minorHAnsi" w:eastAsiaTheme="minorHAnsi" w:hAnsiTheme="minorHAnsi" w:cs="Arial"/>
                      <w:b/>
                      <w:color w:val="FFFFFF" w:themeColor="background1"/>
                      <w:sz w:val="20"/>
                      <w:szCs w:val="20"/>
                      <w:lang w:val="en-GB" w:eastAsia="en-US"/>
                    </w:rPr>
                    <w:t xml:space="preserve"> </w:t>
                  </w:r>
                  <w:proofErr w:type="spellStart"/>
                  <w:r w:rsidRPr="00C5486C">
                    <w:rPr>
                      <w:rFonts w:asciiTheme="minorHAnsi" w:eastAsiaTheme="minorHAnsi" w:hAnsiTheme="minorHAnsi" w:cs="Arial"/>
                      <w:b/>
                      <w:color w:val="FFFFFF" w:themeColor="background1"/>
                      <w:sz w:val="20"/>
                      <w:szCs w:val="20"/>
                      <w:lang w:val="en-GB" w:eastAsia="en-US"/>
                    </w:rPr>
                    <w:t>plinskim</w:t>
                  </w:r>
                  <w:proofErr w:type="spellEnd"/>
                  <w:r w:rsidRPr="00C5486C">
                    <w:rPr>
                      <w:rFonts w:asciiTheme="minorHAnsi" w:eastAsiaTheme="minorHAnsi" w:hAnsiTheme="minorHAnsi" w:cs="Arial"/>
                      <w:b/>
                      <w:color w:val="FFFFFF" w:themeColor="background1"/>
                      <w:sz w:val="20"/>
                      <w:szCs w:val="20"/>
                      <w:lang w:val="en-GB" w:eastAsia="en-US"/>
                    </w:rPr>
                    <w:t xml:space="preserve"> </w:t>
                  </w:r>
                  <w:proofErr w:type="spellStart"/>
                  <w:r w:rsidRPr="00C5486C">
                    <w:rPr>
                      <w:rFonts w:asciiTheme="minorHAnsi" w:eastAsiaTheme="minorHAnsi" w:hAnsiTheme="minorHAnsi" w:cs="Arial"/>
                      <w:b/>
                      <w:color w:val="FFFFFF" w:themeColor="background1"/>
                      <w:sz w:val="20"/>
                      <w:szCs w:val="20"/>
                      <w:lang w:val="en-GB" w:eastAsia="en-US"/>
                    </w:rPr>
                    <w:t>zavarivanjem</w:t>
                  </w:r>
                  <w:proofErr w:type="spellEnd"/>
                  <w:r w:rsidRPr="00C5486C">
                    <w:rPr>
                      <w:rFonts w:asciiTheme="minorHAnsi" w:eastAsiaTheme="minorHAnsi" w:hAnsiTheme="minorHAnsi" w:cs="Arial"/>
                      <w:b/>
                      <w:color w:val="FFFFFF" w:themeColor="background1"/>
                      <w:sz w:val="20"/>
                      <w:szCs w:val="20"/>
                      <w:lang w:val="en-GB" w:eastAsia="en-US"/>
                    </w:rPr>
                    <w:t xml:space="preserve"> (311)</w:t>
                  </w:r>
                </w:p>
              </w:tc>
              <w:tc>
                <w:tcPr>
                  <w:tcW w:w="2126" w:type="dxa"/>
                  <w:gridSpan w:val="2"/>
                  <w:tcBorders>
                    <w:top w:val="single" w:sz="12" w:space="0" w:color="auto"/>
                    <w:left w:val="single" w:sz="12" w:space="0" w:color="FFFFFF" w:themeColor="background1"/>
                    <w:bottom w:val="single" w:sz="12" w:space="0" w:color="FFFFFF" w:themeColor="background1"/>
                    <w:right w:val="single" w:sz="12" w:space="0" w:color="auto"/>
                  </w:tcBorders>
                  <w:shd w:val="clear" w:color="auto" w:fill="404040"/>
                  <w:vAlign w:val="center"/>
                </w:tcPr>
                <w:p w14:paraId="53F92F8F" w14:textId="77777777" w:rsidR="008E1EBE" w:rsidRPr="00C5486C" w:rsidRDefault="008E1EBE" w:rsidP="008E1EBE">
                  <w:pPr>
                    <w:spacing w:after="0" w:line="240" w:lineRule="auto"/>
                    <w:jc w:val="center"/>
                    <w:rPr>
                      <w:rFonts w:asciiTheme="minorHAnsi" w:eastAsiaTheme="minorHAnsi" w:hAnsiTheme="minorHAnsi" w:cs="Arial"/>
                      <w:b/>
                      <w:color w:val="FFFFFF" w:themeColor="background1"/>
                      <w:sz w:val="20"/>
                      <w:szCs w:val="20"/>
                      <w:lang w:val="en-GB" w:eastAsia="en-US"/>
                    </w:rPr>
                  </w:pPr>
                  <w:proofErr w:type="spellStart"/>
                  <w:r w:rsidRPr="00C5486C">
                    <w:rPr>
                      <w:rFonts w:asciiTheme="minorHAnsi" w:eastAsiaTheme="minorHAnsi" w:hAnsiTheme="minorHAnsi" w:cs="Arial"/>
                      <w:b/>
                      <w:color w:val="FFFFFF" w:themeColor="background1"/>
                      <w:sz w:val="20"/>
                      <w:szCs w:val="20"/>
                      <w:lang w:val="en-US" w:eastAsia="en-US"/>
                    </w:rPr>
                    <w:t>Materijal</w:t>
                  </w:r>
                  <w:proofErr w:type="spellEnd"/>
                  <w:r w:rsidRPr="00C5486C">
                    <w:rPr>
                      <w:rFonts w:asciiTheme="minorHAnsi" w:eastAsiaTheme="minorHAnsi" w:hAnsiTheme="minorHAnsi" w:cs="Arial"/>
                      <w:b/>
                      <w:color w:val="FFFFFF" w:themeColor="background1"/>
                      <w:sz w:val="20"/>
                      <w:szCs w:val="20"/>
                      <w:lang w:val="en-US" w:eastAsia="en-US"/>
                    </w:rPr>
                    <w:t xml:space="preserve"> </w:t>
                  </w:r>
                  <w:proofErr w:type="spellStart"/>
                  <w:r w:rsidRPr="00C5486C">
                    <w:rPr>
                      <w:rFonts w:asciiTheme="minorHAnsi" w:eastAsiaTheme="minorHAnsi" w:hAnsiTheme="minorHAnsi" w:cs="Arial"/>
                      <w:b/>
                      <w:color w:val="FFFFFF" w:themeColor="background1"/>
                      <w:sz w:val="20"/>
                      <w:szCs w:val="20"/>
                      <w:lang w:val="en-US" w:eastAsia="en-US"/>
                    </w:rPr>
                    <w:t>grupe</w:t>
                  </w:r>
                  <w:proofErr w:type="spellEnd"/>
                  <w:r w:rsidRPr="00C5486C">
                    <w:rPr>
                      <w:rFonts w:asciiTheme="minorHAnsi" w:eastAsiaTheme="minorHAnsi" w:hAnsiTheme="minorHAnsi" w:cs="Arial"/>
                      <w:b/>
                      <w:color w:val="FFFFFF" w:themeColor="background1"/>
                      <w:sz w:val="20"/>
                      <w:szCs w:val="20"/>
                      <w:lang w:val="en-US" w:eastAsia="en-US"/>
                    </w:rPr>
                    <w:t xml:space="preserve">   1 i 11                     HRN EN ISO /TR 15608</w:t>
                  </w:r>
                </w:p>
              </w:tc>
            </w:tr>
            <w:tr w:rsidR="008E1EBE" w:rsidRPr="00C5486C" w14:paraId="2F3B9384" w14:textId="77777777" w:rsidTr="007A5296">
              <w:trPr>
                <w:gridBefore w:val="1"/>
                <w:wBefore w:w="30" w:type="dxa"/>
                <w:trHeight w:hRule="exact" w:val="913"/>
              </w:trPr>
              <w:tc>
                <w:tcPr>
                  <w:tcW w:w="641" w:type="dxa"/>
                  <w:gridSpan w:val="2"/>
                  <w:vMerge/>
                  <w:tcBorders>
                    <w:top w:val="nil"/>
                    <w:left w:val="single" w:sz="12" w:space="0" w:color="auto"/>
                    <w:bottom w:val="single" w:sz="4" w:space="0" w:color="auto"/>
                    <w:right w:val="single" w:sz="12" w:space="0" w:color="FFFFFF" w:themeColor="background1"/>
                  </w:tcBorders>
                  <w:shd w:val="clear" w:color="auto" w:fill="404040"/>
                  <w:vAlign w:val="center"/>
                </w:tcPr>
                <w:p w14:paraId="04DDC4EC" w14:textId="77777777" w:rsidR="008E1EBE" w:rsidRPr="00C5486C" w:rsidRDefault="008E1EBE" w:rsidP="008E1EBE">
                  <w:pPr>
                    <w:spacing w:after="0" w:line="240" w:lineRule="auto"/>
                    <w:jc w:val="center"/>
                    <w:rPr>
                      <w:rFonts w:asciiTheme="minorHAnsi" w:eastAsiaTheme="minorHAnsi" w:hAnsiTheme="minorHAnsi" w:cs="Arial"/>
                      <w:b/>
                      <w:color w:val="FFFFFF" w:themeColor="background1"/>
                      <w:sz w:val="20"/>
                      <w:szCs w:val="20"/>
                      <w:lang w:val="en-GB" w:eastAsia="en-US"/>
                    </w:rPr>
                  </w:pPr>
                </w:p>
              </w:tc>
              <w:tc>
                <w:tcPr>
                  <w:tcW w:w="1508"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4AD833FA" w14:textId="77777777" w:rsidR="008E1EBE" w:rsidRPr="00C5486C" w:rsidRDefault="008E1EBE" w:rsidP="008E1EBE">
                  <w:pPr>
                    <w:spacing w:after="0" w:line="240" w:lineRule="auto"/>
                    <w:jc w:val="center"/>
                    <w:rPr>
                      <w:rFonts w:asciiTheme="minorHAnsi" w:eastAsiaTheme="minorHAnsi" w:hAnsiTheme="minorHAnsi" w:cs="Arial"/>
                      <w:b/>
                      <w:color w:val="FFFFFF" w:themeColor="background1"/>
                      <w:sz w:val="20"/>
                      <w:szCs w:val="20"/>
                      <w:lang w:val="en-GB" w:eastAsia="en-US"/>
                    </w:rPr>
                  </w:pPr>
                  <w:proofErr w:type="spellStart"/>
                  <w:r w:rsidRPr="00C5486C">
                    <w:rPr>
                      <w:rFonts w:asciiTheme="minorHAnsi" w:eastAsiaTheme="minorHAnsi" w:hAnsiTheme="minorHAnsi" w:cs="Arial"/>
                      <w:b/>
                      <w:color w:val="FFFFFF" w:themeColor="background1"/>
                      <w:sz w:val="20"/>
                      <w:szCs w:val="20"/>
                      <w:lang w:val="en-US" w:eastAsia="en-US"/>
                    </w:rPr>
                    <w:t>Vrsta</w:t>
                  </w:r>
                  <w:proofErr w:type="spellEnd"/>
                  <w:r w:rsidRPr="00C5486C">
                    <w:rPr>
                      <w:rFonts w:asciiTheme="minorHAnsi" w:eastAsiaTheme="minorHAnsi" w:hAnsiTheme="minorHAnsi" w:cs="Arial"/>
                      <w:b/>
                      <w:color w:val="FFFFFF" w:themeColor="background1"/>
                      <w:sz w:val="20"/>
                      <w:szCs w:val="20"/>
                      <w:lang w:val="en-US" w:eastAsia="en-US"/>
                    </w:rPr>
                    <w:t xml:space="preserve"> </w:t>
                  </w:r>
                  <w:proofErr w:type="spellStart"/>
                  <w:r w:rsidRPr="00C5486C">
                    <w:rPr>
                      <w:rFonts w:asciiTheme="minorHAnsi" w:eastAsiaTheme="minorHAnsi" w:hAnsiTheme="minorHAnsi" w:cs="Arial"/>
                      <w:b/>
                      <w:color w:val="FFFFFF" w:themeColor="background1"/>
                      <w:sz w:val="20"/>
                      <w:szCs w:val="20"/>
                      <w:lang w:val="en-US" w:eastAsia="en-US"/>
                    </w:rPr>
                    <w:t>zavara</w:t>
                  </w:r>
                  <w:proofErr w:type="spellEnd"/>
                </w:p>
              </w:tc>
              <w:tc>
                <w:tcPr>
                  <w:tcW w:w="1701"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634ED808" w14:textId="77777777" w:rsidR="008E1EBE" w:rsidRPr="00C5486C" w:rsidRDefault="008E1EBE" w:rsidP="008E1EBE">
                  <w:pPr>
                    <w:spacing w:after="0" w:line="240" w:lineRule="auto"/>
                    <w:jc w:val="center"/>
                    <w:rPr>
                      <w:rFonts w:asciiTheme="minorHAnsi" w:eastAsiaTheme="minorHAnsi" w:hAnsiTheme="minorHAnsi" w:cs="Arial"/>
                      <w:b/>
                      <w:color w:val="FFFFFF" w:themeColor="background1"/>
                      <w:sz w:val="20"/>
                      <w:szCs w:val="20"/>
                      <w:lang w:val="en-GB" w:eastAsia="en-US"/>
                    </w:rPr>
                  </w:pPr>
                  <w:proofErr w:type="spellStart"/>
                  <w:r w:rsidRPr="00C5486C">
                    <w:rPr>
                      <w:rFonts w:asciiTheme="minorHAnsi" w:eastAsiaTheme="minorHAnsi" w:hAnsiTheme="minorHAnsi" w:cs="Arial"/>
                      <w:b/>
                      <w:color w:val="FFFFFF" w:themeColor="background1"/>
                      <w:sz w:val="20"/>
                      <w:szCs w:val="20"/>
                      <w:lang w:val="en-US" w:eastAsia="en-US"/>
                    </w:rPr>
                    <w:t>Preporučena</w:t>
                  </w:r>
                  <w:proofErr w:type="spellEnd"/>
                  <w:r w:rsidRPr="00C5486C">
                    <w:rPr>
                      <w:rFonts w:asciiTheme="minorHAnsi" w:eastAsiaTheme="minorHAnsi" w:hAnsiTheme="minorHAnsi" w:cs="Arial"/>
                      <w:b/>
                      <w:color w:val="FFFFFF" w:themeColor="background1"/>
                      <w:sz w:val="20"/>
                      <w:szCs w:val="20"/>
                      <w:lang w:val="en-US" w:eastAsia="en-US"/>
                    </w:rPr>
                    <w:t xml:space="preserve"> </w:t>
                  </w:r>
                  <w:proofErr w:type="spellStart"/>
                  <w:r w:rsidRPr="00C5486C">
                    <w:rPr>
                      <w:rFonts w:asciiTheme="minorHAnsi" w:eastAsiaTheme="minorHAnsi" w:hAnsiTheme="minorHAnsi" w:cs="Arial"/>
                      <w:b/>
                      <w:color w:val="FFFFFF" w:themeColor="background1"/>
                      <w:sz w:val="20"/>
                      <w:szCs w:val="20"/>
                      <w:lang w:val="en-US" w:eastAsia="en-US"/>
                    </w:rPr>
                    <w:t>debljina</w:t>
                  </w:r>
                  <w:proofErr w:type="spellEnd"/>
                  <w:r w:rsidRPr="00C5486C">
                    <w:rPr>
                      <w:rFonts w:asciiTheme="minorHAnsi" w:eastAsiaTheme="minorHAnsi" w:hAnsiTheme="minorHAnsi" w:cs="Arial"/>
                      <w:b/>
                      <w:color w:val="FFFFFF" w:themeColor="background1"/>
                      <w:sz w:val="20"/>
                      <w:szCs w:val="20"/>
                      <w:lang w:val="en-US" w:eastAsia="en-US"/>
                    </w:rPr>
                    <w:t xml:space="preserve"> lima [mm]</w:t>
                  </w:r>
                </w:p>
              </w:tc>
              <w:tc>
                <w:tcPr>
                  <w:tcW w:w="1276"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62C29F6B" w14:textId="77777777" w:rsidR="008E1EBE" w:rsidRPr="00C5486C" w:rsidRDefault="008E1EBE" w:rsidP="008E1EBE">
                  <w:pPr>
                    <w:spacing w:after="0" w:line="240" w:lineRule="auto"/>
                    <w:jc w:val="center"/>
                    <w:rPr>
                      <w:rFonts w:asciiTheme="minorHAnsi" w:eastAsiaTheme="minorHAnsi" w:hAnsiTheme="minorHAnsi" w:cs="Arial"/>
                      <w:b/>
                      <w:color w:val="FFFFFF" w:themeColor="background1"/>
                      <w:sz w:val="20"/>
                      <w:szCs w:val="20"/>
                      <w:lang w:val="en-GB" w:eastAsia="en-US"/>
                    </w:rPr>
                  </w:pPr>
                  <w:proofErr w:type="spellStart"/>
                  <w:r w:rsidRPr="00C5486C">
                    <w:rPr>
                      <w:rFonts w:asciiTheme="minorHAnsi" w:eastAsiaTheme="minorHAnsi" w:hAnsiTheme="minorHAnsi" w:cs="Arial"/>
                      <w:b/>
                      <w:color w:val="FFFFFF" w:themeColor="background1"/>
                      <w:sz w:val="20"/>
                      <w:szCs w:val="20"/>
                      <w:lang w:val="en-US" w:eastAsia="en-US"/>
                    </w:rPr>
                    <w:t>Položaj</w:t>
                  </w:r>
                  <w:proofErr w:type="spellEnd"/>
                  <w:r w:rsidRPr="00C5486C">
                    <w:rPr>
                      <w:rFonts w:asciiTheme="minorHAnsi" w:eastAsiaTheme="minorHAnsi" w:hAnsiTheme="minorHAnsi" w:cs="Arial"/>
                      <w:b/>
                      <w:color w:val="FFFFFF" w:themeColor="background1"/>
                      <w:sz w:val="20"/>
                      <w:szCs w:val="20"/>
                      <w:lang w:val="en-US" w:eastAsia="en-US"/>
                    </w:rPr>
                    <w:t xml:space="preserve"> </w:t>
                  </w:r>
                  <w:proofErr w:type="spellStart"/>
                  <w:r w:rsidRPr="00C5486C">
                    <w:rPr>
                      <w:rFonts w:asciiTheme="minorHAnsi" w:eastAsiaTheme="minorHAnsi" w:hAnsiTheme="minorHAnsi" w:cs="Arial"/>
                      <w:b/>
                      <w:color w:val="FFFFFF" w:themeColor="background1"/>
                      <w:sz w:val="20"/>
                      <w:szCs w:val="20"/>
                      <w:lang w:val="en-US" w:eastAsia="en-US"/>
                    </w:rPr>
                    <w:t>zavarivanja</w:t>
                  </w:r>
                  <w:proofErr w:type="spellEnd"/>
                </w:p>
              </w:tc>
              <w:tc>
                <w:tcPr>
                  <w:tcW w:w="2126"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5F6AB704" w14:textId="77777777" w:rsidR="008E1EBE" w:rsidRPr="00C5486C" w:rsidRDefault="008E1EBE" w:rsidP="008E1EBE">
                  <w:pPr>
                    <w:spacing w:after="0" w:line="240" w:lineRule="auto"/>
                    <w:jc w:val="center"/>
                    <w:rPr>
                      <w:rFonts w:asciiTheme="minorHAnsi" w:eastAsiaTheme="minorHAnsi" w:hAnsiTheme="minorHAnsi" w:cs="Arial"/>
                      <w:b/>
                      <w:color w:val="FFFFFF" w:themeColor="background1"/>
                      <w:sz w:val="20"/>
                      <w:szCs w:val="20"/>
                      <w:lang w:val="en-GB" w:eastAsia="en-US"/>
                    </w:rPr>
                  </w:pPr>
                  <w:proofErr w:type="spellStart"/>
                  <w:r w:rsidRPr="00C5486C">
                    <w:rPr>
                      <w:rFonts w:asciiTheme="minorHAnsi" w:eastAsiaTheme="minorHAnsi" w:hAnsiTheme="minorHAnsi" w:cs="Arial"/>
                      <w:b/>
                      <w:color w:val="FFFFFF" w:themeColor="background1"/>
                      <w:sz w:val="20"/>
                      <w:szCs w:val="20"/>
                      <w:lang w:val="en-US" w:eastAsia="en-US"/>
                    </w:rPr>
                    <w:t>Skica</w:t>
                  </w:r>
                  <w:proofErr w:type="spellEnd"/>
                </w:p>
              </w:tc>
              <w:tc>
                <w:tcPr>
                  <w:tcW w:w="2148" w:type="dxa"/>
                  <w:gridSpan w:val="3"/>
                  <w:tcBorders>
                    <w:left w:val="single" w:sz="12" w:space="0" w:color="FFFFFF" w:themeColor="background1"/>
                    <w:bottom w:val="single" w:sz="12" w:space="0" w:color="auto"/>
                    <w:right w:val="single" w:sz="12" w:space="0" w:color="auto"/>
                  </w:tcBorders>
                  <w:shd w:val="clear" w:color="auto" w:fill="404040"/>
                  <w:vAlign w:val="center"/>
                </w:tcPr>
                <w:p w14:paraId="1BFC0AEB" w14:textId="77777777" w:rsidR="008E1EBE" w:rsidRPr="00C5486C" w:rsidRDefault="008E1EBE" w:rsidP="008E1EBE">
                  <w:pPr>
                    <w:spacing w:after="0" w:line="240" w:lineRule="auto"/>
                    <w:jc w:val="center"/>
                    <w:rPr>
                      <w:rFonts w:asciiTheme="minorHAnsi" w:eastAsiaTheme="minorHAnsi" w:hAnsiTheme="minorHAnsi" w:cs="Arial"/>
                      <w:b/>
                      <w:color w:val="FFFFFF" w:themeColor="background1"/>
                      <w:sz w:val="20"/>
                      <w:szCs w:val="20"/>
                      <w:lang w:val="en-GB" w:eastAsia="en-US"/>
                    </w:rPr>
                  </w:pPr>
                  <w:proofErr w:type="spellStart"/>
                  <w:r w:rsidRPr="00C5486C">
                    <w:rPr>
                      <w:rFonts w:asciiTheme="minorHAnsi" w:eastAsiaTheme="minorHAnsi" w:hAnsiTheme="minorHAnsi" w:cs="Arial"/>
                      <w:b/>
                      <w:color w:val="FFFFFF" w:themeColor="background1"/>
                      <w:sz w:val="20"/>
                      <w:szCs w:val="20"/>
                      <w:lang w:val="en-US" w:eastAsia="en-US"/>
                    </w:rPr>
                    <w:t>Opaska</w:t>
                  </w:r>
                  <w:proofErr w:type="spellEnd"/>
                </w:p>
              </w:tc>
            </w:tr>
            <w:tr w:rsidR="008E1EBE" w:rsidRPr="00C5486C" w14:paraId="603CD05C" w14:textId="77777777" w:rsidTr="007A5296">
              <w:trPr>
                <w:gridAfter w:val="2"/>
                <w:wAfter w:w="52" w:type="dxa"/>
                <w:trHeight w:hRule="exact" w:val="981"/>
              </w:trPr>
              <w:tc>
                <w:tcPr>
                  <w:tcW w:w="641" w:type="dxa"/>
                  <w:gridSpan w:val="2"/>
                  <w:tcBorders>
                    <w:top w:val="single" w:sz="4" w:space="0" w:color="auto"/>
                    <w:left w:val="single" w:sz="12" w:space="0" w:color="auto"/>
                    <w:bottom w:val="single" w:sz="5" w:space="0" w:color="000000"/>
                    <w:right w:val="single" w:sz="5" w:space="0" w:color="000000"/>
                  </w:tcBorders>
                  <w:vAlign w:val="center"/>
                </w:tcPr>
                <w:p w14:paraId="1B9706FF" w14:textId="77777777" w:rsidR="008E1EBE" w:rsidRPr="00C5486C" w:rsidRDefault="008E1EBE" w:rsidP="008E1EBE">
                  <w:pPr>
                    <w:spacing w:after="0" w:line="240" w:lineRule="auto"/>
                    <w:jc w:val="center"/>
                    <w:rPr>
                      <w:rFonts w:asciiTheme="minorHAnsi" w:eastAsiaTheme="minorHAnsi" w:hAnsiTheme="minorHAnsi" w:cs="Arial"/>
                      <w:sz w:val="20"/>
                      <w:szCs w:val="20"/>
                      <w:lang w:val="en-GB" w:eastAsia="en-US"/>
                    </w:rPr>
                  </w:pPr>
                  <w:r w:rsidRPr="00C5486C">
                    <w:rPr>
                      <w:rFonts w:asciiTheme="minorHAnsi" w:eastAsiaTheme="minorHAnsi" w:hAnsiTheme="minorHAnsi" w:cs="Arial"/>
                      <w:sz w:val="20"/>
                      <w:szCs w:val="20"/>
                      <w:lang w:val="en-GB" w:eastAsia="en-US"/>
                    </w:rPr>
                    <w:t>1</w:t>
                  </w:r>
                </w:p>
              </w:tc>
              <w:tc>
                <w:tcPr>
                  <w:tcW w:w="1538" w:type="dxa"/>
                  <w:gridSpan w:val="2"/>
                  <w:tcBorders>
                    <w:top w:val="single" w:sz="4" w:space="0" w:color="auto"/>
                    <w:left w:val="single" w:sz="5" w:space="0" w:color="000000"/>
                    <w:bottom w:val="single" w:sz="5" w:space="0" w:color="000000"/>
                    <w:right w:val="single" w:sz="5" w:space="0" w:color="000000"/>
                  </w:tcBorders>
                  <w:vAlign w:val="center"/>
                </w:tcPr>
                <w:p w14:paraId="0BF42886" w14:textId="77777777" w:rsidR="008E1EBE" w:rsidRPr="00C5486C" w:rsidRDefault="008E1EBE" w:rsidP="008E1EBE">
                  <w:pPr>
                    <w:spacing w:after="0" w:line="240" w:lineRule="auto"/>
                    <w:jc w:val="center"/>
                    <w:rPr>
                      <w:rFonts w:asciiTheme="minorHAnsi" w:eastAsiaTheme="minorHAnsi" w:hAnsiTheme="minorHAnsi" w:cs="Arial"/>
                      <w:sz w:val="20"/>
                      <w:szCs w:val="20"/>
                      <w:lang w:val="en-GB" w:eastAsia="en-US"/>
                    </w:rPr>
                  </w:pPr>
                  <w:proofErr w:type="spellStart"/>
                  <w:r w:rsidRPr="00C5486C">
                    <w:rPr>
                      <w:rFonts w:asciiTheme="minorHAnsi" w:eastAsiaTheme="minorHAnsi" w:hAnsiTheme="minorHAnsi" w:cs="Arial"/>
                      <w:sz w:val="20"/>
                      <w:szCs w:val="20"/>
                      <w:lang w:val="en-GB" w:eastAsia="en-US"/>
                    </w:rPr>
                    <w:t>Uvod</w:t>
                  </w:r>
                  <w:proofErr w:type="spellEnd"/>
                </w:p>
              </w:tc>
              <w:tc>
                <w:tcPr>
                  <w:tcW w:w="1701" w:type="dxa"/>
                  <w:tcBorders>
                    <w:top w:val="single" w:sz="4" w:space="0" w:color="auto"/>
                    <w:left w:val="single" w:sz="5" w:space="0" w:color="000000"/>
                    <w:bottom w:val="single" w:sz="5" w:space="0" w:color="000000"/>
                    <w:right w:val="single" w:sz="5" w:space="0" w:color="000000"/>
                  </w:tcBorders>
                  <w:vAlign w:val="center"/>
                </w:tcPr>
                <w:p w14:paraId="30C365E3" w14:textId="77777777" w:rsidR="008E1EBE" w:rsidRPr="00C5486C" w:rsidRDefault="008E1EBE" w:rsidP="008E1EBE">
                  <w:pPr>
                    <w:spacing w:after="0" w:line="240" w:lineRule="auto"/>
                    <w:jc w:val="center"/>
                    <w:rPr>
                      <w:rFonts w:asciiTheme="minorHAnsi" w:eastAsiaTheme="minorHAnsi" w:hAnsiTheme="minorHAnsi" w:cs="Arial"/>
                      <w:sz w:val="20"/>
                      <w:szCs w:val="20"/>
                      <w:lang w:val="en-GB" w:eastAsia="en-US"/>
                    </w:rPr>
                  </w:pPr>
                </w:p>
              </w:tc>
              <w:tc>
                <w:tcPr>
                  <w:tcW w:w="1276" w:type="dxa"/>
                  <w:tcBorders>
                    <w:top w:val="single" w:sz="4" w:space="0" w:color="auto"/>
                    <w:left w:val="single" w:sz="5" w:space="0" w:color="000000"/>
                    <w:bottom w:val="single" w:sz="5" w:space="0" w:color="000000"/>
                    <w:right w:val="single" w:sz="5" w:space="0" w:color="000000"/>
                  </w:tcBorders>
                  <w:vAlign w:val="center"/>
                </w:tcPr>
                <w:p w14:paraId="53287AB3" w14:textId="77777777" w:rsidR="008E1EBE" w:rsidRPr="00C5486C" w:rsidRDefault="008E1EBE" w:rsidP="008E1EBE">
                  <w:pPr>
                    <w:spacing w:after="0" w:line="240" w:lineRule="auto"/>
                    <w:jc w:val="center"/>
                    <w:rPr>
                      <w:rFonts w:asciiTheme="minorHAnsi" w:eastAsiaTheme="minorHAnsi" w:hAnsiTheme="minorHAnsi" w:cs="Arial"/>
                      <w:sz w:val="20"/>
                      <w:szCs w:val="20"/>
                      <w:lang w:val="en-GB" w:eastAsia="en-US"/>
                    </w:rPr>
                  </w:pPr>
                </w:p>
              </w:tc>
              <w:tc>
                <w:tcPr>
                  <w:tcW w:w="2126" w:type="dxa"/>
                  <w:tcBorders>
                    <w:top w:val="single" w:sz="4" w:space="0" w:color="auto"/>
                    <w:left w:val="single" w:sz="5" w:space="0" w:color="000000"/>
                    <w:bottom w:val="single" w:sz="5" w:space="0" w:color="000000"/>
                    <w:right w:val="single" w:sz="5" w:space="0" w:color="000000"/>
                  </w:tcBorders>
                  <w:vAlign w:val="center"/>
                </w:tcPr>
                <w:p w14:paraId="52F7F892" w14:textId="77777777" w:rsidR="008E1EBE" w:rsidRPr="00C5486C" w:rsidRDefault="008E1EBE" w:rsidP="008E1EBE">
                  <w:pPr>
                    <w:spacing w:after="0" w:line="240" w:lineRule="auto"/>
                    <w:jc w:val="center"/>
                    <w:rPr>
                      <w:rFonts w:asciiTheme="minorHAnsi" w:eastAsiaTheme="minorHAnsi" w:hAnsiTheme="minorHAnsi" w:cs="Arial"/>
                      <w:sz w:val="20"/>
                      <w:szCs w:val="20"/>
                      <w:lang w:val="en-GB" w:eastAsia="en-US"/>
                    </w:rPr>
                  </w:pPr>
                </w:p>
              </w:tc>
              <w:tc>
                <w:tcPr>
                  <w:tcW w:w="2096" w:type="dxa"/>
                  <w:tcBorders>
                    <w:top w:val="single" w:sz="4" w:space="0" w:color="auto"/>
                    <w:left w:val="single" w:sz="5" w:space="0" w:color="000000"/>
                    <w:bottom w:val="single" w:sz="5" w:space="0" w:color="000000"/>
                    <w:right w:val="single" w:sz="12" w:space="0" w:color="auto"/>
                  </w:tcBorders>
                  <w:vAlign w:val="center"/>
                </w:tcPr>
                <w:p w14:paraId="0E07E730" w14:textId="77777777" w:rsidR="008E1EBE" w:rsidRPr="00C5486C" w:rsidRDefault="008E1EBE" w:rsidP="008E1EBE">
                  <w:pPr>
                    <w:spacing w:after="0" w:line="240" w:lineRule="auto"/>
                    <w:jc w:val="center"/>
                    <w:rPr>
                      <w:rFonts w:asciiTheme="minorHAnsi" w:eastAsiaTheme="minorHAnsi" w:hAnsiTheme="minorHAnsi" w:cs="Arial"/>
                      <w:sz w:val="20"/>
                      <w:szCs w:val="20"/>
                      <w:lang w:val="en-GB" w:eastAsia="en-US"/>
                    </w:rPr>
                  </w:pPr>
                </w:p>
              </w:tc>
            </w:tr>
            <w:tr w:rsidR="008E1EBE" w:rsidRPr="00C5486C" w14:paraId="3313C5DA" w14:textId="77777777" w:rsidTr="007A5296">
              <w:trPr>
                <w:gridAfter w:val="2"/>
                <w:wAfter w:w="52" w:type="dxa"/>
                <w:trHeight w:hRule="exact" w:val="981"/>
              </w:trPr>
              <w:tc>
                <w:tcPr>
                  <w:tcW w:w="641" w:type="dxa"/>
                  <w:gridSpan w:val="2"/>
                  <w:tcBorders>
                    <w:top w:val="single" w:sz="5" w:space="0" w:color="000000"/>
                    <w:left w:val="single" w:sz="12" w:space="0" w:color="auto"/>
                    <w:bottom w:val="single" w:sz="5" w:space="0" w:color="000000"/>
                    <w:right w:val="single" w:sz="5" w:space="0" w:color="000000"/>
                  </w:tcBorders>
                  <w:vAlign w:val="center"/>
                </w:tcPr>
                <w:p w14:paraId="181254E8" w14:textId="77777777" w:rsidR="008E1EBE" w:rsidRPr="00C5486C" w:rsidRDefault="008E1EBE" w:rsidP="008E1EBE">
                  <w:pPr>
                    <w:spacing w:after="0" w:line="240" w:lineRule="auto"/>
                    <w:jc w:val="center"/>
                    <w:rPr>
                      <w:rFonts w:asciiTheme="minorHAnsi" w:eastAsiaTheme="minorHAnsi" w:hAnsiTheme="minorHAnsi" w:cs="Arial"/>
                      <w:sz w:val="20"/>
                      <w:szCs w:val="20"/>
                      <w:lang w:val="en-GB" w:eastAsia="en-US"/>
                    </w:rPr>
                  </w:pPr>
                  <w:r w:rsidRPr="00C5486C">
                    <w:rPr>
                      <w:rFonts w:asciiTheme="minorHAnsi" w:eastAsiaTheme="minorHAnsi" w:hAnsiTheme="minorHAnsi" w:cs="Arial"/>
                      <w:sz w:val="20"/>
                      <w:szCs w:val="20"/>
                      <w:lang w:val="en-GB" w:eastAsia="en-US"/>
                    </w:rPr>
                    <w:t>2</w:t>
                  </w:r>
                </w:p>
              </w:tc>
              <w:tc>
                <w:tcPr>
                  <w:tcW w:w="1538" w:type="dxa"/>
                  <w:gridSpan w:val="2"/>
                  <w:tcBorders>
                    <w:top w:val="single" w:sz="5" w:space="0" w:color="000000"/>
                    <w:left w:val="single" w:sz="5" w:space="0" w:color="000000"/>
                    <w:bottom w:val="single" w:sz="5" w:space="0" w:color="000000"/>
                    <w:right w:val="single" w:sz="5" w:space="0" w:color="000000"/>
                  </w:tcBorders>
                  <w:vAlign w:val="center"/>
                </w:tcPr>
                <w:p w14:paraId="125008F3" w14:textId="77777777" w:rsidR="008E1EBE" w:rsidRPr="00C5486C" w:rsidRDefault="008E1EBE" w:rsidP="008E1EBE">
                  <w:pPr>
                    <w:spacing w:after="0" w:line="240" w:lineRule="auto"/>
                    <w:jc w:val="center"/>
                    <w:rPr>
                      <w:rFonts w:asciiTheme="minorHAnsi" w:eastAsiaTheme="minorHAnsi" w:hAnsiTheme="minorHAnsi" w:cs="Arial"/>
                      <w:sz w:val="20"/>
                      <w:szCs w:val="20"/>
                      <w:lang w:val="en-GB" w:eastAsia="en-US"/>
                    </w:rPr>
                  </w:pPr>
                  <w:proofErr w:type="spellStart"/>
                  <w:r w:rsidRPr="00C5486C">
                    <w:rPr>
                      <w:rFonts w:asciiTheme="minorHAnsi" w:eastAsiaTheme="minorHAnsi" w:hAnsiTheme="minorHAnsi" w:cs="Arial"/>
                      <w:sz w:val="20"/>
                      <w:szCs w:val="20"/>
                      <w:lang w:val="en-GB" w:eastAsia="en-US"/>
                    </w:rPr>
                    <w:t>Sučeljeni</w:t>
                  </w:r>
                  <w:proofErr w:type="spellEnd"/>
                  <w:r w:rsidRPr="00C5486C">
                    <w:rPr>
                      <w:rFonts w:asciiTheme="minorHAnsi" w:eastAsiaTheme="minorHAnsi" w:hAnsiTheme="minorHAnsi" w:cs="Arial"/>
                      <w:sz w:val="20"/>
                      <w:szCs w:val="20"/>
                      <w:lang w:val="en-GB" w:eastAsia="en-US"/>
                    </w:rPr>
                    <w:t xml:space="preserve"> </w:t>
                  </w:r>
                  <w:proofErr w:type="spellStart"/>
                  <w:r w:rsidRPr="00C5486C">
                    <w:rPr>
                      <w:rFonts w:asciiTheme="minorHAnsi" w:eastAsiaTheme="minorHAnsi" w:hAnsiTheme="minorHAnsi" w:cs="Arial"/>
                      <w:sz w:val="20"/>
                      <w:szCs w:val="20"/>
                      <w:lang w:val="en-GB" w:eastAsia="en-US"/>
                    </w:rPr>
                    <w:t>zavar</w:t>
                  </w:r>
                  <w:proofErr w:type="spellEnd"/>
                </w:p>
              </w:tc>
              <w:tc>
                <w:tcPr>
                  <w:tcW w:w="1701" w:type="dxa"/>
                  <w:tcBorders>
                    <w:top w:val="single" w:sz="5" w:space="0" w:color="000000"/>
                    <w:left w:val="single" w:sz="5" w:space="0" w:color="000000"/>
                    <w:bottom w:val="single" w:sz="5" w:space="0" w:color="000000"/>
                    <w:right w:val="single" w:sz="5" w:space="0" w:color="000000"/>
                  </w:tcBorders>
                  <w:vAlign w:val="center"/>
                </w:tcPr>
                <w:p w14:paraId="2373FC64" w14:textId="77777777" w:rsidR="008E1EBE" w:rsidRPr="00C5486C" w:rsidRDefault="008E1EBE" w:rsidP="008E1EBE">
                  <w:pPr>
                    <w:spacing w:after="0" w:line="240" w:lineRule="auto"/>
                    <w:jc w:val="center"/>
                    <w:rPr>
                      <w:rFonts w:asciiTheme="minorHAnsi" w:eastAsiaTheme="minorHAnsi" w:hAnsiTheme="minorHAnsi" w:cs="Arial"/>
                      <w:sz w:val="20"/>
                      <w:szCs w:val="20"/>
                      <w:lang w:val="en-GB" w:eastAsia="en-US"/>
                    </w:rPr>
                  </w:pPr>
                  <w:r w:rsidRPr="00C5486C">
                    <w:rPr>
                      <w:rFonts w:asciiTheme="minorHAnsi" w:eastAsiaTheme="minorHAnsi" w:hAnsiTheme="minorHAnsi" w:cs="Arial"/>
                      <w:sz w:val="20"/>
                      <w:szCs w:val="20"/>
                      <w:lang w:val="en-GB" w:eastAsia="en-US"/>
                    </w:rPr>
                    <w:t>t &gt; 1</w:t>
                  </w:r>
                </w:p>
                <w:p w14:paraId="33A63EF4" w14:textId="77777777" w:rsidR="008E1EBE" w:rsidRPr="00C5486C" w:rsidRDefault="008E1EBE" w:rsidP="008E1EBE">
                  <w:pPr>
                    <w:spacing w:after="0" w:line="240" w:lineRule="auto"/>
                    <w:jc w:val="center"/>
                    <w:rPr>
                      <w:rFonts w:asciiTheme="minorHAnsi" w:eastAsiaTheme="minorHAnsi" w:hAnsiTheme="minorHAnsi" w:cs="Arial"/>
                      <w:sz w:val="20"/>
                      <w:szCs w:val="20"/>
                      <w:lang w:val="en-GB" w:eastAsia="en-US"/>
                    </w:rPr>
                  </w:pPr>
                  <w:r w:rsidRPr="00C5486C">
                    <w:rPr>
                      <w:rFonts w:asciiTheme="minorHAnsi" w:eastAsiaTheme="minorHAnsi" w:hAnsiTheme="minorHAnsi" w:cs="Arial"/>
                      <w:sz w:val="20"/>
                      <w:szCs w:val="20"/>
                      <w:lang w:val="en-GB" w:eastAsia="en-US"/>
                    </w:rPr>
                    <w:t>D &gt; 25</w:t>
                  </w:r>
                </w:p>
              </w:tc>
              <w:tc>
                <w:tcPr>
                  <w:tcW w:w="1276" w:type="dxa"/>
                  <w:tcBorders>
                    <w:top w:val="single" w:sz="5" w:space="0" w:color="000000"/>
                    <w:left w:val="single" w:sz="5" w:space="0" w:color="000000"/>
                    <w:bottom w:val="single" w:sz="5" w:space="0" w:color="000000"/>
                    <w:right w:val="single" w:sz="5" w:space="0" w:color="000000"/>
                  </w:tcBorders>
                  <w:vAlign w:val="center"/>
                </w:tcPr>
                <w:p w14:paraId="0BC9DA14" w14:textId="77777777" w:rsidR="008E1EBE" w:rsidRPr="00C5486C" w:rsidRDefault="008E1EBE" w:rsidP="008E1EBE">
                  <w:pPr>
                    <w:spacing w:after="0" w:line="240" w:lineRule="auto"/>
                    <w:jc w:val="center"/>
                    <w:rPr>
                      <w:rFonts w:asciiTheme="minorHAnsi" w:eastAsiaTheme="minorHAnsi" w:hAnsiTheme="minorHAnsi" w:cs="Arial"/>
                      <w:sz w:val="20"/>
                      <w:szCs w:val="20"/>
                      <w:lang w:val="en-GB" w:eastAsia="en-US"/>
                    </w:rPr>
                  </w:pPr>
                  <w:r w:rsidRPr="00C5486C">
                    <w:rPr>
                      <w:rFonts w:asciiTheme="minorHAnsi" w:eastAsiaTheme="minorHAnsi" w:hAnsiTheme="minorHAnsi" w:cs="Arial"/>
                      <w:sz w:val="20"/>
                      <w:szCs w:val="20"/>
                      <w:lang w:val="en-GB" w:eastAsia="en-US"/>
                    </w:rPr>
                    <w:t>PH*</w:t>
                  </w:r>
                </w:p>
              </w:tc>
              <w:tc>
                <w:tcPr>
                  <w:tcW w:w="2126" w:type="dxa"/>
                  <w:tcBorders>
                    <w:top w:val="single" w:sz="5" w:space="0" w:color="000000"/>
                    <w:left w:val="single" w:sz="5" w:space="0" w:color="000000"/>
                    <w:bottom w:val="single" w:sz="5" w:space="0" w:color="000000"/>
                    <w:right w:val="single" w:sz="5" w:space="0" w:color="000000"/>
                  </w:tcBorders>
                  <w:vAlign w:val="center"/>
                </w:tcPr>
                <w:p w14:paraId="59BFF706" w14:textId="77777777" w:rsidR="008E1EBE" w:rsidRPr="00C5486C" w:rsidRDefault="008E1EBE" w:rsidP="008E1EBE">
                  <w:pPr>
                    <w:spacing w:after="0" w:line="240" w:lineRule="auto"/>
                    <w:jc w:val="center"/>
                    <w:rPr>
                      <w:rFonts w:asciiTheme="minorHAnsi" w:eastAsiaTheme="minorHAnsi" w:hAnsiTheme="minorHAnsi" w:cs="Arial"/>
                      <w:sz w:val="20"/>
                      <w:szCs w:val="20"/>
                      <w:lang w:val="en-GB" w:eastAsia="en-US"/>
                    </w:rPr>
                  </w:pPr>
                  <w:r w:rsidRPr="00C5486C">
                    <w:rPr>
                      <w:rFonts w:asciiTheme="minorHAnsi" w:eastAsiaTheme="minorHAnsi" w:hAnsiTheme="minorHAnsi" w:cs="Arial"/>
                      <w:noProof/>
                      <w:sz w:val="20"/>
                      <w:szCs w:val="20"/>
                      <w:lang w:val="en-GB" w:eastAsia="en-US"/>
                    </w:rPr>
                    <w:drawing>
                      <wp:inline distT="0" distB="0" distL="0" distR="0" wp14:anchorId="49CE9674" wp14:editId="156EBDBB">
                        <wp:extent cx="859790" cy="511810"/>
                        <wp:effectExtent l="0" t="0" r="0" b="2540"/>
                        <wp:docPr id="18" name="Slika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859790" cy="511810"/>
                                </a:xfrm>
                                <a:prstGeom prst="rect">
                                  <a:avLst/>
                                </a:prstGeom>
                                <a:noFill/>
                              </pic:spPr>
                            </pic:pic>
                          </a:graphicData>
                        </a:graphic>
                      </wp:inline>
                    </w:drawing>
                  </w:r>
                </w:p>
              </w:tc>
              <w:tc>
                <w:tcPr>
                  <w:tcW w:w="2096" w:type="dxa"/>
                  <w:tcBorders>
                    <w:top w:val="single" w:sz="5" w:space="0" w:color="000000"/>
                    <w:left w:val="single" w:sz="5" w:space="0" w:color="000000"/>
                    <w:bottom w:val="single" w:sz="5" w:space="0" w:color="000000"/>
                    <w:right w:val="single" w:sz="12" w:space="0" w:color="auto"/>
                  </w:tcBorders>
                  <w:vAlign w:val="center"/>
                </w:tcPr>
                <w:p w14:paraId="34747F24" w14:textId="77777777" w:rsidR="008E1EBE" w:rsidRPr="00C5486C" w:rsidRDefault="008E1EBE" w:rsidP="008E1EBE">
                  <w:pPr>
                    <w:spacing w:after="0" w:line="240" w:lineRule="auto"/>
                    <w:jc w:val="center"/>
                    <w:rPr>
                      <w:rFonts w:asciiTheme="minorHAnsi" w:eastAsiaTheme="minorHAnsi" w:hAnsiTheme="minorHAnsi" w:cs="Arial"/>
                      <w:sz w:val="20"/>
                      <w:szCs w:val="20"/>
                      <w:lang w:val="en-GB" w:eastAsia="en-US"/>
                    </w:rPr>
                  </w:pPr>
                  <w:r w:rsidRPr="00C5486C">
                    <w:rPr>
                      <w:rFonts w:asciiTheme="minorHAnsi" w:eastAsiaTheme="minorHAnsi" w:hAnsiTheme="minorHAnsi" w:cs="Arial"/>
                      <w:sz w:val="20"/>
                      <w:szCs w:val="20"/>
                      <w:lang w:val="en-GB" w:eastAsia="en-US"/>
                    </w:rPr>
                    <w:t xml:space="preserve">ss </w:t>
                  </w:r>
                  <w:proofErr w:type="spellStart"/>
                  <w:r w:rsidRPr="00C5486C">
                    <w:rPr>
                      <w:rFonts w:asciiTheme="minorHAnsi" w:eastAsiaTheme="minorHAnsi" w:hAnsiTheme="minorHAnsi" w:cs="Arial"/>
                      <w:sz w:val="20"/>
                      <w:szCs w:val="20"/>
                      <w:lang w:val="en-GB" w:eastAsia="en-US"/>
                    </w:rPr>
                    <w:t>nb</w:t>
                  </w:r>
                  <w:proofErr w:type="spellEnd"/>
                </w:p>
                <w:p w14:paraId="743E595F" w14:textId="77777777" w:rsidR="008E1EBE" w:rsidRPr="00C5486C" w:rsidRDefault="008E1EBE" w:rsidP="008E1EBE">
                  <w:pPr>
                    <w:spacing w:after="0" w:line="240" w:lineRule="auto"/>
                    <w:jc w:val="center"/>
                    <w:rPr>
                      <w:rFonts w:asciiTheme="minorHAnsi" w:eastAsiaTheme="minorHAnsi" w:hAnsiTheme="minorHAnsi" w:cs="Arial"/>
                      <w:sz w:val="20"/>
                      <w:szCs w:val="20"/>
                      <w:lang w:val="en-GB" w:eastAsia="en-US"/>
                    </w:rPr>
                  </w:pPr>
                  <w:proofErr w:type="spellStart"/>
                  <w:r w:rsidRPr="00C5486C">
                    <w:rPr>
                      <w:rFonts w:asciiTheme="minorHAnsi" w:eastAsiaTheme="minorHAnsi" w:hAnsiTheme="minorHAnsi" w:cs="Arial"/>
                      <w:sz w:val="20"/>
                      <w:szCs w:val="20"/>
                      <w:lang w:val="en-GB" w:eastAsia="en-US"/>
                    </w:rPr>
                    <w:t>jednostrano</w:t>
                  </w:r>
                  <w:proofErr w:type="spellEnd"/>
                  <w:r w:rsidRPr="00C5486C">
                    <w:rPr>
                      <w:rFonts w:asciiTheme="minorHAnsi" w:eastAsiaTheme="minorHAnsi" w:hAnsiTheme="minorHAnsi" w:cs="Arial"/>
                      <w:sz w:val="20"/>
                      <w:szCs w:val="20"/>
                      <w:lang w:val="en-GB" w:eastAsia="en-US"/>
                    </w:rPr>
                    <w:t xml:space="preserve"> </w:t>
                  </w:r>
                  <w:proofErr w:type="spellStart"/>
                  <w:r w:rsidRPr="00C5486C">
                    <w:rPr>
                      <w:rFonts w:asciiTheme="minorHAnsi" w:eastAsiaTheme="minorHAnsi" w:hAnsiTheme="minorHAnsi" w:cs="Arial"/>
                      <w:sz w:val="20"/>
                      <w:szCs w:val="20"/>
                      <w:lang w:val="en-GB" w:eastAsia="en-US"/>
                    </w:rPr>
                    <w:t>zavarivanje</w:t>
                  </w:r>
                  <w:proofErr w:type="spellEnd"/>
                  <w:r w:rsidRPr="00C5486C">
                    <w:rPr>
                      <w:rFonts w:asciiTheme="minorHAnsi" w:eastAsiaTheme="minorHAnsi" w:hAnsiTheme="minorHAnsi" w:cs="Arial"/>
                      <w:sz w:val="20"/>
                      <w:szCs w:val="20"/>
                      <w:lang w:val="en-GB" w:eastAsia="en-US"/>
                    </w:rPr>
                    <w:t xml:space="preserve"> bez </w:t>
                  </w:r>
                  <w:proofErr w:type="spellStart"/>
                  <w:r w:rsidRPr="00C5486C">
                    <w:rPr>
                      <w:rFonts w:asciiTheme="minorHAnsi" w:eastAsiaTheme="minorHAnsi" w:hAnsiTheme="minorHAnsi" w:cs="Arial"/>
                      <w:sz w:val="20"/>
                      <w:szCs w:val="20"/>
                      <w:lang w:val="en-GB" w:eastAsia="en-US"/>
                    </w:rPr>
                    <w:t>podloge</w:t>
                  </w:r>
                  <w:proofErr w:type="spellEnd"/>
                </w:p>
                <w:p w14:paraId="16F794CA" w14:textId="77777777" w:rsidR="008E1EBE" w:rsidRPr="00C5486C" w:rsidRDefault="008E1EBE" w:rsidP="008E1EBE">
                  <w:pPr>
                    <w:spacing w:after="0" w:line="240" w:lineRule="auto"/>
                    <w:jc w:val="center"/>
                    <w:rPr>
                      <w:rFonts w:asciiTheme="minorHAnsi" w:eastAsiaTheme="minorHAnsi" w:hAnsiTheme="minorHAnsi" w:cs="Arial"/>
                      <w:sz w:val="20"/>
                      <w:szCs w:val="20"/>
                      <w:lang w:val="en-GB" w:eastAsia="en-US"/>
                    </w:rPr>
                  </w:pPr>
                  <w:proofErr w:type="spellStart"/>
                  <w:r w:rsidRPr="00C5486C">
                    <w:rPr>
                      <w:rFonts w:asciiTheme="minorHAnsi" w:eastAsiaTheme="minorHAnsi" w:hAnsiTheme="minorHAnsi" w:cs="Arial"/>
                      <w:sz w:val="20"/>
                      <w:szCs w:val="20"/>
                      <w:lang w:val="en-GB" w:eastAsia="en-US"/>
                    </w:rPr>
                    <w:t>zavarivanje</w:t>
                  </w:r>
                  <w:proofErr w:type="spellEnd"/>
                  <w:r w:rsidRPr="00C5486C">
                    <w:rPr>
                      <w:rFonts w:asciiTheme="minorHAnsi" w:eastAsiaTheme="minorHAnsi" w:hAnsiTheme="minorHAnsi" w:cs="Arial"/>
                      <w:sz w:val="20"/>
                      <w:szCs w:val="20"/>
                      <w:lang w:val="en-GB" w:eastAsia="en-US"/>
                    </w:rPr>
                    <w:t xml:space="preserve"> u </w:t>
                  </w:r>
                  <w:proofErr w:type="spellStart"/>
                  <w:r w:rsidRPr="00C5486C">
                    <w:rPr>
                      <w:rFonts w:asciiTheme="minorHAnsi" w:eastAsiaTheme="minorHAnsi" w:hAnsiTheme="minorHAnsi" w:cs="Arial"/>
                      <w:sz w:val="20"/>
                      <w:szCs w:val="20"/>
                      <w:lang w:val="en-GB" w:eastAsia="en-US"/>
                    </w:rPr>
                    <w:t>lijevo</w:t>
                  </w:r>
                  <w:proofErr w:type="spellEnd"/>
                </w:p>
              </w:tc>
            </w:tr>
            <w:tr w:rsidR="008E1EBE" w:rsidRPr="00C5486C" w14:paraId="52B52DC1" w14:textId="77777777" w:rsidTr="007A5296">
              <w:trPr>
                <w:gridAfter w:val="2"/>
                <w:wAfter w:w="52" w:type="dxa"/>
                <w:trHeight w:hRule="exact" w:val="981"/>
              </w:trPr>
              <w:tc>
                <w:tcPr>
                  <w:tcW w:w="641" w:type="dxa"/>
                  <w:gridSpan w:val="2"/>
                  <w:tcBorders>
                    <w:top w:val="single" w:sz="5" w:space="0" w:color="000000"/>
                    <w:left w:val="single" w:sz="12" w:space="0" w:color="auto"/>
                    <w:bottom w:val="single" w:sz="5" w:space="0" w:color="000000"/>
                    <w:right w:val="single" w:sz="5" w:space="0" w:color="000000"/>
                  </w:tcBorders>
                  <w:vAlign w:val="center"/>
                </w:tcPr>
                <w:p w14:paraId="189A0614" w14:textId="77777777" w:rsidR="008E1EBE" w:rsidRPr="00C5486C" w:rsidRDefault="008E1EBE" w:rsidP="008E1EBE">
                  <w:pPr>
                    <w:spacing w:after="0" w:line="240" w:lineRule="auto"/>
                    <w:jc w:val="center"/>
                    <w:rPr>
                      <w:rFonts w:asciiTheme="minorHAnsi" w:eastAsiaTheme="minorHAnsi" w:hAnsiTheme="minorHAnsi" w:cs="Arial"/>
                      <w:sz w:val="20"/>
                      <w:szCs w:val="20"/>
                      <w:lang w:val="en-GB" w:eastAsia="en-US"/>
                    </w:rPr>
                  </w:pPr>
                  <w:r w:rsidRPr="00C5486C">
                    <w:rPr>
                      <w:rFonts w:asciiTheme="minorHAnsi" w:eastAsiaTheme="minorHAnsi" w:hAnsiTheme="minorHAnsi" w:cs="Arial"/>
                      <w:sz w:val="20"/>
                      <w:szCs w:val="20"/>
                      <w:lang w:val="en-GB" w:eastAsia="en-US"/>
                    </w:rPr>
                    <w:t>3</w:t>
                  </w:r>
                </w:p>
              </w:tc>
              <w:tc>
                <w:tcPr>
                  <w:tcW w:w="1538" w:type="dxa"/>
                  <w:gridSpan w:val="2"/>
                  <w:tcBorders>
                    <w:top w:val="single" w:sz="5" w:space="0" w:color="000000"/>
                    <w:left w:val="single" w:sz="5" w:space="0" w:color="000000"/>
                    <w:bottom w:val="single" w:sz="5" w:space="0" w:color="000000"/>
                    <w:right w:val="single" w:sz="5" w:space="0" w:color="000000"/>
                  </w:tcBorders>
                  <w:vAlign w:val="center"/>
                </w:tcPr>
                <w:p w14:paraId="67E7E47C" w14:textId="77777777" w:rsidR="008E1EBE" w:rsidRPr="00C5486C" w:rsidRDefault="008E1EBE" w:rsidP="008E1EBE">
                  <w:pPr>
                    <w:spacing w:after="0" w:line="240" w:lineRule="auto"/>
                    <w:jc w:val="center"/>
                    <w:rPr>
                      <w:rFonts w:asciiTheme="minorHAnsi" w:eastAsiaTheme="minorHAnsi" w:hAnsiTheme="minorHAnsi" w:cs="Arial"/>
                      <w:sz w:val="20"/>
                      <w:szCs w:val="20"/>
                      <w:lang w:val="en-GB" w:eastAsia="en-US"/>
                    </w:rPr>
                  </w:pPr>
                  <w:proofErr w:type="spellStart"/>
                  <w:r w:rsidRPr="00C5486C">
                    <w:rPr>
                      <w:rFonts w:asciiTheme="minorHAnsi" w:eastAsiaTheme="minorHAnsi" w:hAnsiTheme="minorHAnsi" w:cs="Arial"/>
                      <w:sz w:val="20"/>
                      <w:szCs w:val="20"/>
                      <w:lang w:val="en-GB" w:eastAsia="en-US"/>
                    </w:rPr>
                    <w:t>Sučeljeni</w:t>
                  </w:r>
                  <w:proofErr w:type="spellEnd"/>
                  <w:r w:rsidRPr="00C5486C">
                    <w:rPr>
                      <w:rFonts w:asciiTheme="minorHAnsi" w:eastAsiaTheme="minorHAnsi" w:hAnsiTheme="minorHAnsi" w:cs="Arial"/>
                      <w:sz w:val="20"/>
                      <w:szCs w:val="20"/>
                      <w:lang w:val="en-GB" w:eastAsia="en-US"/>
                    </w:rPr>
                    <w:t xml:space="preserve"> </w:t>
                  </w:r>
                  <w:proofErr w:type="spellStart"/>
                  <w:r w:rsidRPr="00C5486C">
                    <w:rPr>
                      <w:rFonts w:asciiTheme="minorHAnsi" w:eastAsiaTheme="minorHAnsi" w:hAnsiTheme="minorHAnsi" w:cs="Arial"/>
                      <w:sz w:val="20"/>
                      <w:szCs w:val="20"/>
                      <w:lang w:val="en-GB" w:eastAsia="en-US"/>
                    </w:rPr>
                    <w:t>zavar</w:t>
                  </w:r>
                  <w:proofErr w:type="spellEnd"/>
                </w:p>
              </w:tc>
              <w:tc>
                <w:tcPr>
                  <w:tcW w:w="1701" w:type="dxa"/>
                  <w:tcBorders>
                    <w:top w:val="single" w:sz="5" w:space="0" w:color="000000"/>
                    <w:left w:val="single" w:sz="5" w:space="0" w:color="000000"/>
                    <w:bottom w:val="single" w:sz="5" w:space="0" w:color="000000"/>
                    <w:right w:val="single" w:sz="5" w:space="0" w:color="000000"/>
                  </w:tcBorders>
                  <w:vAlign w:val="center"/>
                </w:tcPr>
                <w:p w14:paraId="4635643B" w14:textId="77777777" w:rsidR="008E1EBE" w:rsidRPr="00C5486C" w:rsidRDefault="008E1EBE" w:rsidP="008E1EBE">
                  <w:pPr>
                    <w:spacing w:after="0" w:line="240" w:lineRule="auto"/>
                    <w:jc w:val="center"/>
                    <w:rPr>
                      <w:rFonts w:asciiTheme="minorHAnsi" w:eastAsiaTheme="minorHAnsi" w:hAnsiTheme="minorHAnsi" w:cs="Arial"/>
                      <w:sz w:val="20"/>
                      <w:szCs w:val="20"/>
                      <w:lang w:val="en-GB" w:eastAsia="en-US"/>
                    </w:rPr>
                  </w:pPr>
                  <w:r w:rsidRPr="00C5486C">
                    <w:rPr>
                      <w:rFonts w:asciiTheme="minorHAnsi" w:eastAsiaTheme="minorHAnsi" w:hAnsiTheme="minorHAnsi" w:cs="Arial"/>
                      <w:sz w:val="20"/>
                      <w:szCs w:val="20"/>
                      <w:lang w:val="en-GB" w:eastAsia="en-US"/>
                    </w:rPr>
                    <w:t>t &gt; 1</w:t>
                  </w:r>
                </w:p>
                <w:p w14:paraId="0952F697" w14:textId="77777777" w:rsidR="008E1EBE" w:rsidRPr="00C5486C" w:rsidRDefault="008E1EBE" w:rsidP="008E1EBE">
                  <w:pPr>
                    <w:spacing w:after="0" w:line="240" w:lineRule="auto"/>
                    <w:jc w:val="center"/>
                    <w:rPr>
                      <w:rFonts w:asciiTheme="minorHAnsi" w:eastAsiaTheme="minorHAnsi" w:hAnsiTheme="minorHAnsi" w:cs="Arial"/>
                      <w:sz w:val="20"/>
                      <w:szCs w:val="20"/>
                      <w:lang w:val="en-GB" w:eastAsia="en-US"/>
                    </w:rPr>
                  </w:pPr>
                  <w:r w:rsidRPr="00C5486C">
                    <w:rPr>
                      <w:rFonts w:asciiTheme="minorHAnsi" w:eastAsiaTheme="minorHAnsi" w:hAnsiTheme="minorHAnsi" w:cs="Arial"/>
                      <w:sz w:val="20"/>
                      <w:szCs w:val="20"/>
                      <w:lang w:val="en-GB" w:eastAsia="en-US"/>
                    </w:rPr>
                    <w:t>D &gt; 25</w:t>
                  </w:r>
                </w:p>
              </w:tc>
              <w:tc>
                <w:tcPr>
                  <w:tcW w:w="1276" w:type="dxa"/>
                  <w:tcBorders>
                    <w:top w:val="single" w:sz="5" w:space="0" w:color="000000"/>
                    <w:left w:val="single" w:sz="5" w:space="0" w:color="000000"/>
                    <w:bottom w:val="single" w:sz="5" w:space="0" w:color="000000"/>
                    <w:right w:val="single" w:sz="5" w:space="0" w:color="000000"/>
                  </w:tcBorders>
                  <w:vAlign w:val="center"/>
                </w:tcPr>
                <w:p w14:paraId="4ECAB973" w14:textId="77777777" w:rsidR="008E1EBE" w:rsidRPr="00C5486C" w:rsidRDefault="008E1EBE" w:rsidP="008E1EBE">
                  <w:pPr>
                    <w:spacing w:after="0" w:line="240" w:lineRule="auto"/>
                    <w:jc w:val="center"/>
                    <w:rPr>
                      <w:rFonts w:asciiTheme="minorHAnsi" w:eastAsiaTheme="minorHAnsi" w:hAnsiTheme="minorHAnsi" w:cs="Arial"/>
                      <w:sz w:val="20"/>
                      <w:szCs w:val="20"/>
                      <w:lang w:val="en-GB" w:eastAsia="en-US"/>
                    </w:rPr>
                  </w:pPr>
                  <w:r w:rsidRPr="00C5486C">
                    <w:rPr>
                      <w:rFonts w:asciiTheme="minorHAnsi" w:eastAsia="Arial Unicode MS" w:hAnsiTheme="minorHAnsi" w:cs="Arial"/>
                      <w:sz w:val="20"/>
                      <w:szCs w:val="20"/>
                      <w:lang w:val="en-GB" w:eastAsia="en-US"/>
                    </w:rPr>
                    <w:t>PC</w:t>
                  </w:r>
                </w:p>
              </w:tc>
              <w:tc>
                <w:tcPr>
                  <w:tcW w:w="2126" w:type="dxa"/>
                  <w:tcBorders>
                    <w:top w:val="single" w:sz="5" w:space="0" w:color="000000"/>
                    <w:left w:val="single" w:sz="5" w:space="0" w:color="000000"/>
                    <w:bottom w:val="single" w:sz="5" w:space="0" w:color="000000"/>
                    <w:right w:val="single" w:sz="5" w:space="0" w:color="000000"/>
                  </w:tcBorders>
                  <w:vAlign w:val="center"/>
                </w:tcPr>
                <w:p w14:paraId="52394C44" w14:textId="77777777" w:rsidR="008E1EBE" w:rsidRPr="00C5486C" w:rsidRDefault="008E1EBE" w:rsidP="008E1EBE">
                  <w:pPr>
                    <w:spacing w:after="0" w:line="240" w:lineRule="auto"/>
                    <w:jc w:val="center"/>
                    <w:rPr>
                      <w:rFonts w:asciiTheme="minorHAnsi" w:eastAsiaTheme="minorHAnsi" w:hAnsiTheme="minorHAnsi" w:cs="Arial"/>
                      <w:sz w:val="20"/>
                      <w:szCs w:val="20"/>
                      <w:lang w:val="en-GB" w:eastAsia="en-US"/>
                    </w:rPr>
                  </w:pPr>
                  <w:r w:rsidRPr="00C5486C">
                    <w:rPr>
                      <w:rFonts w:asciiTheme="minorHAnsi" w:eastAsiaTheme="minorHAnsi" w:hAnsiTheme="minorHAnsi" w:cs="Arial"/>
                      <w:noProof/>
                      <w:sz w:val="20"/>
                      <w:szCs w:val="20"/>
                      <w:lang w:val="hr-HR" w:eastAsia="hr-HR"/>
                    </w:rPr>
                    <w:drawing>
                      <wp:inline distT="0" distB="0" distL="0" distR="0" wp14:anchorId="54717464" wp14:editId="1F8B08C8">
                        <wp:extent cx="419100" cy="619125"/>
                        <wp:effectExtent l="0" t="0" r="0" b="9525"/>
                        <wp:docPr id="478" name="Slika 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19100" cy="619125"/>
                                </a:xfrm>
                                <a:prstGeom prst="rect">
                                  <a:avLst/>
                                </a:prstGeom>
                                <a:noFill/>
                                <a:ln>
                                  <a:noFill/>
                                </a:ln>
                              </pic:spPr>
                            </pic:pic>
                          </a:graphicData>
                        </a:graphic>
                      </wp:inline>
                    </w:drawing>
                  </w:r>
                </w:p>
              </w:tc>
              <w:tc>
                <w:tcPr>
                  <w:tcW w:w="2096" w:type="dxa"/>
                  <w:tcBorders>
                    <w:top w:val="single" w:sz="5" w:space="0" w:color="000000"/>
                    <w:left w:val="single" w:sz="5" w:space="0" w:color="000000"/>
                    <w:bottom w:val="single" w:sz="5" w:space="0" w:color="000000"/>
                    <w:right w:val="single" w:sz="12" w:space="0" w:color="auto"/>
                  </w:tcBorders>
                  <w:vAlign w:val="center"/>
                </w:tcPr>
                <w:p w14:paraId="7B2F9E39" w14:textId="77777777" w:rsidR="008E1EBE" w:rsidRPr="00C5486C" w:rsidRDefault="008E1EBE" w:rsidP="008E1EBE">
                  <w:pPr>
                    <w:spacing w:after="0" w:line="240" w:lineRule="auto"/>
                    <w:jc w:val="center"/>
                    <w:rPr>
                      <w:rFonts w:asciiTheme="minorHAnsi" w:eastAsiaTheme="minorHAnsi" w:hAnsiTheme="minorHAnsi" w:cs="Arial"/>
                      <w:sz w:val="20"/>
                      <w:szCs w:val="20"/>
                      <w:lang w:val="en-GB" w:eastAsia="en-US"/>
                    </w:rPr>
                  </w:pPr>
                  <w:r w:rsidRPr="00C5486C">
                    <w:rPr>
                      <w:rFonts w:asciiTheme="minorHAnsi" w:eastAsiaTheme="minorHAnsi" w:hAnsiTheme="minorHAnsi" w:cs="Arial"/>
                      <w:sz w:val="20"/>
                      <w:szCs w:val="20"/>
                      <w:lang w:val="en-GB" w:eastAsia="en-US"/>
                    </w:rPr>
                    <w:t xml:space="preserve">ss </w:t>
                  </w:r>
                  <w:proofErr w:type="spellStart"/>
                  <w:r w:rsidRPr="00C5486C">
                    <w:rPr>
                      <w:rFonts w:asciiTheme="minorHAnsi" w:eastAsiaTheme="minorHAnsi" w:hAnsiTheme="minorHAnsi" w:cs="Arial"/>
                      <w:sz w:val="20"/>
                      <w:szCs w:val="20"/>
                      <w:lang w:val="en-GB" w:eastAsia="en-US"/>
                    </w:rPr>
                    <w:t>nb</w:t>
                  </w:r>
                  <w:proofErr w:type="spellEnd"/>
                </w:p>
                <w:p w14:paraId="6CD5E285" w14:textId="77777777" w:rsidR="008E1EBE" w:rsidRPr="00C5486C" w:rsidRDefault="008E1EBE" w:rsidP="008E1EBE">
                  <w:pPr>
                    <w:spacing w:after="0" w:line="240" w:lineRule="auto"/>
                    <w:jc w:val="center"/>
                    <w:rPr>
                      <w:rFonts w:asciiTheme="minorHAnsi" w:eastAsiaTheme="minorHAnsi" w:hAnsiTheme="minorHAnsi" w:cs="Arial"/>
                      <w:sz w:val="20"/>
                      <w:szCs w:val="20"/>
                      <w:lang w:val="en-GB" w:eastAsia="en-US"/>
                    </w:rPr>
                  </w:pPr>
                  <w:proofErr w:type="spellStart"/>
                  <w:r w:rsidRPr="00C5486C">
                    <w:rPr>
                      <w:rFonts w:asciiTheme="minorHAnsi" w:eastAsiaTheme="minorHAnsi" w:hAnsiTheme="minorHAnsi" w:cs="Arial"/>
                      <w:sz w:val="20"/>
                      <w:szCs w:val="20"/>
                      <w:lang w:val="en-GB" w:eastAsia="en-US"/>
                    </w:rPr>
                    <w:t>jednostrano</w:t>
                  </w:r>
                  <w:proofErr w:type="spellEnd"/>
                  <w:r w:rsidRPr="00C5486C">
                    <w:rPr>
                      <w:rFonts w:asciiTheme="minorHAnsi" w:eastAsiaTheme="minorHAnsi" w:hAnsiTheme="minorHAnsi" w:cs="Arial"/>
                      <w:sz w:val="20"/>
                      <w:szCs w:val="20"/>
                      <w:lang w:val="en-GB" w:eastAsia="en-US"/>
                    </w:rPr>
                    <w:t xml:space="preserve"> </w:t>
                  </w:r>
                  <w:proofErr w:type="spellStart"/>
                  <w:r w:rsidRPr="00C5486C">
                    <w:rPr>
                      <w:rFonts w:asciiTheme="minorHAnsi" w:eastAsiaTheme="minorHAnsi" w:hAnsiTheme="minorHAnsi" w:cs="Arial"/>
                      <w:sz w:val="20"/>
                      <w:szCs w:val="20"/>
                      <w:lang w:val="en-GB" w:eastAsia="en-US"/>
                    </w:rPr>
                    <w:t>zavarivanje</w:t>
                  </w:r>
                  <w:proofErr w:type="spellEnd"/>
                  <w:r w:rsidRPr="00C5486C">
                    <w:rPr>
                      <w:rFonts w:asciiTheme="minorHAnsi" w:eastAsiaTheme="minorHAnsi" w:hAnsiTheme="minorHAnsi" w:cs="Arial"/>
                      <w:sz w:val="20"/>
                      <w:szCs w:val="20"/>
                      <w:lang w:val="en-GB" w:eastAsia="en-US"/>
                    </w:rPr>
                    <w:t xml:space="preserve"> bez </w:t>
                  </w:r>
                  <w:proofErr w:type="spellStart"/>
                  <w:r w:rsidRPr="00C5486C">
                    <w:rPr>
                      <w:rFonts w:asciiTheme="minorHAnsi" w:eastAsiaTheme="minorHAnsi" w:hAnsiTheme="minorHAnsi" w:cs="Arial"/>
                      <w:sz w:val="20"/>
                      <w:szCs w:val="20"/>
                      <w:lang w:val="en-GB" w:eastAsia="en-US"/>
                    </w:rPr>
                    <w:t>podloge</w:t>
                  </w:r>
                  <w:proofErr w:type="spellEnd"/>
                </w:p>
                <w:p w14:paraId="64600538" w14:textId="77777777" w:rsidR="008E1EBE" w:rsidRPr="00C5486C" w:rsidRDefault="008E1EBE" w:rsidP="008E1EBE">
                  <w:pPr>
                    <w:spacing w:after="0" w:line="240" w:lineRule="auto"/>
                    <w:jc w:val="center"/>
                    <w:rPr>
                      <w:rFonts w:asciiTheme="minorHAnsi" w:eastAsiaTheme="minorHAnsi" w:hAnsiTheme="minorHAnsi" w:cs="Arial"/>
                      <w:sz w:val="20"/>
                      <w:szCs w:val="20"/>
                      <w:lang w:val="en-GB" w:eastAsia="en-US"/>
                    </w:rPr>
                  </w:pPr>
                  <w:proofErr w:type="spellStart"/>
                  <w:r w:rsidRPr="00C5486C">
                    <w:rPr>
                      <w:rFonts w:asciiTheme="minorHAnsi" w:eastAsiaTheme="minorHAnsi" w:hAnsiTheme="minorHAnsi" w:cs="Arial"/>
                      <w:sz w:val="20"/>
                      <w:szCs w:val="20"/>
                      <w:lang w:val="en-GB" w:eastAsia="en-US"/>
                    </w:rPr>
                    <w:t>zavarivanje</w:t>
                  </w:r>
                  <w:proofErr w:type="spellEnd"/>
                  <w:r w:rsidRPr="00C5486C">
                    <w:rPr>
                      <w:rFonts w:asciiTheme="minorHAnsi" w:eastAsiaTheme="minorHAnsi" w:hAnsiTheme="minorHAnsi" w:cs="Arial"/>
                      <w:sz w:val="20"/>
                      <w:szCs w:val="20"/>
                      <w:lang w:val="en-GB" w:eastAsia="en-US"/>
                    </w:rPr>
                    <w:t xml:space="preserve"> u </w:t>
                  </w:r>
                  <w:proofErr w:type="spellStart"/>
                  <w:r w:rsidRPr="00C5486C">
                    <w:rPr>
                      <w:rFonts w:asciiTheme="minorHAnsi" w:eastAsiaTheme="minorHAnsi" w:hAnsiTheme="minorHAnsi" w:cs="Arial"/>
                      <w:sz w:val="20"/>
                      <w:szCs w:val="20"/>
                      <w:lang w:val="en-GB" w:eastAsia="en-US"/>
                    </w:rPr>
                    <w:t>lijevo</w:t>
                  </w:r>
                  <w:proofErr w:type="spellEnd"/>
                </w:p>
              </w:tc>
            </w:tr>
            <w:tr w:rsidR="008E1EBE" w:rsidRPr="00C5486C" w14:paraId="4A4FAB5B" w14:textId="77777777" w:rsidTr="007A5296">
              <w:trPr>
                <w:gridAfter w:val="2"/>
                <w:wAfter w:w="52" w:type="dxa"/>
                <w:trHeight w:hRule="exact" w:val="981"/>
              </w:trPr>
              <w:tc>
                <w:tcPr>
                  <w:tcW w:w="641" w:type="dxa"/>
                  <w:gridSpan w:val="2"/>
                  <w:tcBorders>
                    <w:top w:val="single" w:sz="5" w:space="0" w:color="000000"/>
                    <w:left w:val="single" w:sz="12" w:space="0" w:color="auto"/>
                    <w:bottom w:val="single" w:sz="5" w:space="0" w:color="000000"/>
                    <w:right w:val="single" w:sz="5" w:space="0" w:color="000000"/>
                  </w:tcBorders>
                  <w:vAlign w:val="center"/>
                </w:tcPr>
                <w:p w14:paraId="0BA91AFC" w14:textId="77777777" w:rsidR="008E1EBE" w:rsidRPr="00C5486C" w:rsidRDefault="008E1EBE" w:rsidP="008E1EBE">
                  <w:pPr>
                    <w:spacing w:after="0" w:line="240" w:lineRule="auto"/>
                    <w:jc w:val="center"/>
                    <w:rPr>
                      <w:rFonts w:asciiTheme="minorHAnsi" w:eastAsiaTheme="minorHAnsi" w:hAnsiTheme="minorHAnsi" w:cs="Arial"/>
                      <w:sz w:val="20"/>
                      <w:szCs w:val="20"/>
                      <w:lang w:val="en-GB" w:eastAsia="en-US"/>
                    </w:rPr>
                  </w:pPr>
                  <w:r w:rsidRPr="00C5486C">
                    <w:rPr>
                      <w:rFonts w:asciiTheme="minorHAnsi" w:eastAsiaTheme="minorHAnsi" w:hAnsiTheme="minorHAnsi" w:cs="Arial"/>
                      <w:sz w:val="20"/>
                      <w:szCs w:val="20"/>
                      <w:lang w:val="en-GB" w:eastAsia="en-US"/>
                    </w:rPr>
                    <w:t>4</w:t>
                  </w:r>
                </w:p>
              </w:tc>
              <w:tc>
                <w:tcPr>
                  <w:tcW w:w="1538" w:type="dxa"/>
                  <w:gridSpan w:val="2"/>
                  <w:tcBorders>
                    <w:top w:val="single" w:sz="5" w:space="0" w:color="000000"/>
                    <w:left w:val="single" w:sz="5" w:space="0" w:color="000000"/>
                    <w:bottom w:val="single" w:sz="5" w:space="0" w:color="000000"/>
                    <w:right w:val="single" w:sz="5" w:space="0" w:color="000000"/>
                  </w:tcBorders>
                  <w:vAlign w:val="center"/>
                </w:tcPr>
                <w:p w14:paraId="717CEF2A" w14:textId="77777777" w:rsidR="008E1EBE" w:rsidRPr="00C5486C" w:rsidRDefault="008E1EBE" w:rsidP="008E1EBE">
                  <w:pPr>
                    <w:spacing w:after="0" w:line="240" w:lineRule="auto"/>
                    <w:jc w:val="center"/>
                    <w:rPr>
                      <w:rFonts w:asciiTheme="minorHAnsi" w:eastAsiaTheme="minorHAnsi" w:hAnsiTheme="minorHAnsi" w:cs="Arial"/>
                      <w:sz w:val="20"/>
                      <w:szCs w:val="20"/>
                      <w:lang w:val="en-GB" w:eastAsia="en-US"/>
                    </w:rPr>
                  </w:pPr>
                  <w:proofErr w:type="spellStart"/>
                  <w:r w:rsidRPr="00C5486C">
                    <w:rPr>
                      <w:rFonts w:asciiTheme="minorHAnsi" w:eastAsiaTheme="minorHAnsi" w:hAnsiTheme="minorHAnsi" w:cs="Arial"/>
                      <w:sz w:val="20"/>
                      <w:szCs w:val="20"/>
                      <w:lang w:val="en-GB" w:eastAsia="en-US"/>
                    </w:rPr>
                    <w:t>Sučeljeni</w:t>
                  </w:r>
                  <w:proofErr w:type="spellEnd"/>
                  <w:r w:rsidRPr="00C5486C">
                    <w:rPr>
                      <w:rFonts w:asciiTheme="minorHAnsi" w:eastAsiaTheme="minorHAnsi" w:hAnsiTheme="minorHAnsi" w:cs="Arial"/>
                      <w:sz w:val="20"/>
                      <w:szCs w:val="20"/>
                      <w:lang w:val="en-GB" w:eastAsia="en-US"/>
                    </w:rPr>
                    <w:t xml:space="preserve"> </w:t>
                  </w:r>
                  <w:proofErr w:type="spellStart"/>
                  <w:r w:rsidRPr="00C5486C">
                    <w:rPr>
                      <w:rFonts w:asciiTheme="minorHAnsi" w:eastAsiaTheme="minorHAnsi" w:hAnsiTheme="minorHAnsi" w:cs="Arial"/>
                      <w:sz w:val="20"/>
                      <w:szCs w:val="20"/>
                      <w:lang w:val="en-GB" w:eastAsia="en-US"/>
                    </w:rPr>
                    <w:t>zavar</w:t>
                  </w:r>
                  <w:proofErr w:type="spellEnd"/>
                </w:p>
              </w:tc>
              <w:tc>
                <w:tcPr>
                  <w:tcW w:w="1701" w:type="dxa"/>
                  <w:tcBorders>
                    <w:top w:val="single" w:sz="5" w:space="0" w:color="000000"/>
                    <w:left w:val="single" w:sz="5" w:space="0" w:color="000000"/>
                    <w:bottom w:val="single" w:sz="5" w:space="0" w:color="000000"/>
                    <w:right w:val="single" w:sz="5" w:space="0" w:color="000000"/>
                  </w:tcBorders>
                  <w:vAlign w:val="center"/>
                </w:tcPr>
                <w:p w14:paraId="60F0123F" w14:textId="77777777" w:rsidR="008E1EBE" w:rsidRPr="00C5486C" w:rsidRDefault="008E1EBE" w:rsidP="008E1EBE">
                  <w:pPr>
                    <w:spacing w:after="0" w:line="240" w:lineRule="auto"/>
                    <w:jc w:val="center"/>
                    <w:rPr>
                      <w:rFonts w:asciiTheme="minorHAnsi" w:eastAsiaTheme="minorHAnsi" w:hAnsiTheme="minorHAnsi" w:cs="Arial"/>
                      <w:sz w:val="20"/>
                      <w:szCs w:val="20"/>
                      <w:lang w:val="en-GB" w:eastAsia="en-US"/>
                    </w:rPr>
                  </w:pPr>
                  <w:r w:rsidRPr="00C5486C">
                    <w:rPr>
                      <w:rFonts w:asciiTheme="minorHAnsi" w:eastAsiaTheme="minorHAnsi" w:hAnsiTheme="minorHAnsi" w:cs="Arial"/>
                      <w:sz w:val="20"/>
                      <w:szCs w:val="20"/>
                      <w:lang w:val="en-GB" w:eastAsia="en-US"/>
                    </w:rPr>
                    <w:t>t &gt; 1</w:t>
                  </w:r>
                </w:p>
                <w:p w14:paraId="74F8DB9E" w14:textId="77777777" w:rsidR="008E1EBE" w:rsidRPr="00C5486C" w:rsidRDefault="008E1EBE" w:rsidP="008E1EBE">
                  <w:pPr>
                    <w:spacing w:after="0" w:line="240" w:lineRule="auto"/>
                    <w:jc w:val="center"/>
                    <w:rPr>
                      <w:rFonts w:asciiTheme="minorHAnsi" w:eastAsiaTheme="minorHAnsi" w:hAnsiTheme="minorHAnsi" w:cs="Arial"/>
                      <w:sz w:val="20"/>
                      <w:szCs w:val="20"/>
                      <w:lang w:val="en-GB" w:eastAsia="en-US"/>
                    </w:rPr>
                  </w:pPr>
                  <w:r w:rsidRPr="00C5486C">
                    <w:rPr>
                      <w:rFonts w:asciiTheme="minorHAnsi" w:eastAsiaTheme="minorHAnsi" w:hAnsiTheme="minorHAnsi" w:cs="Arial"/>
                      <w:sz w:val="20"/>
                      <w:szCs w:val="20"/>
                      <w:lang w:val="en-GB" w:eastAsia="en-US"/>
                    </w:rPr>
                    <w:t>D &gt; 25</w:t>
                  </w:r>
                </w:p>
              </w:tc>
              <w:tc>
                <w:tcPr>
                  <w:tcW w:w="1276" w:type="dxa"/>
                  <w:tcBorders>
                    <w:top w:val="single" w:sz="5" w:space="0" w:color="000000"/>
                    <w:left w:val="single" w:sz="5" w:space="0" w:color="000000"/>
                    <w:bottom w:val="single" w:sz="5" w:space="0" w:color="000000"/>
                    <w:right w:val="single" w:sz="5" w:space="0" w:color="000000"/>
                  </w:tcBorders>
                  <w:vAlign w:val="center"/>
                </w:tcPr>
                <w:p w14:paraId="0A0E2959" w14:textId="77777777" w:rsidR="008E1EBE" w:rsidRPr="00C5486C" w:rsidRDefault="008E1EBE" w:rsidP="008E1EBE">
                  <w:pPr>
                    <w:spacing w:after="0" w:line="240" w:lineRule="auto"/>
                    <w:jc w:val="center"/>
                    <w:rPr>
                      <w:rFonts w:asciiTheme="minorHAnsi" w:eastAsiaTheme="minorHAnsi" w:hAnsiTheme="minorHAnsi" w:cs="Arial"/>
                      <w:sz w:val="20"/>
                      <w:szCs w:val="20"/>
                      <w:lang w:val="en-GB" w:eastAsia="en-US"/>
                    </w:rPr>
                  </w:pPr>
                  <w:r w:rsidRPr="00C5486C">
                    <w:rPr>
                      <w:rFonts w:asciiTheme="minorHAnsi" w:eastAsia="Arial Unicode MS" w:hAnsiTheme="minorHAnsi" w:cs="Arial"/>
                      <w:sz w:val="20"/>
                      <w:szCs w:val="20"/>
                      <w:lang w:val="en-GB" w:eastAsia="en-US"/>
                    </w:rPr>
                    <w:t>H-L045</w:t>
                  </w:r>
                </w:p>
              </w:tc>
              <w:tc>
                <w:tcPr>
                  <w:tcW w:w="2126" w:type="dxa"/>
                  <w:tcBorders>
                    <w:top w:val="single" w:sz="5" w:space="0" w:color="000000"/>
                    <w:left w:val="single" w:sz="5" w:space="0" w:color="000000"/>
                    <w:bottom w:val="single" w:sz="5" w:space="0" w:color="000000"/>
                    <w:right w:val="single" w:sz="5" w:space="0" w:color="000000"/>
                  </w:tcBorders>
                  <w:vAlign w:val="center"/>
                </w:tcPr>
                <w:p w14:paraId="5C54F301" w14:textId="77777777" w:rsidR="008E1EBE" w:rsidRPr="00C5486C" w:rsidRDefault="008E1EBE" w:rsidP="008E1EBE">
                  <w:pPr>
                    <w:spacing w:after="0" w:line="240" w:lineRule="auto"/>
                    <w:jc w:val="center"/>
                    <w:rPr>
                      <w:rFonts w:asciiTheme="minorHAnsi" w:eastAsiaTheme="minorHAnsi" w:hAnsiTheme="minorHAnsi" w:cs="Arial"/>
                      <w:sz w:val="20"/>
                      <w:szCs w:val="20"/>
                      <w:lang w:val="en-GB" w:eastAsia="en-US"/>
                    </w:rPr>
                  </w:pPr>
                  <w:r w:rsidRPr="00C5486C">
                    <w:rPr>
                      <w:rFonts w:asciiTheme="minorHAnsi" w:eastAsiaTheme="minorHAnsi" w:hAnsiTheme="minorHAnsi" w:cs="Arial"/>
                      <w:noProof/>
                      <w:sz w:val="20"/>
                      <w:szCs w:val="20"/>
                      <w:lang w:val="hr-HR" w:eastAsia="hr-HR"/>
                    </w:rPr>
                    <w:drawing>
                      <wp:inline distT="0" distB="0" distL="0" distR="0" wp14:anchorId="33DC9C13" wp14:editId="315C6051">
                        <wp:extent cx="533400" cy="619125"/>
                        <wp:effectExtent l="0" t="0" r="0" b="9525"/>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33400" cy="619125"/>
                                </a:xfrm>
                                <a:prstGeom prst="rect">
                                  <a:avLst/>
                                </a:prstGeom>
                                <a:noFill/>
                                <a:ln>
                                  <a:noFill/>
                                </a:ln>
                              </pic:spPr>
                            </pic:pic>
                          </a:graphicData>
                        </a:graphic>
                      </wp:inline>
                    </w:drawing>
                  </w:r>
                </w:p>
              </w:tc>
              <w:tc>
                <w:tcPr>
                  <w:tcW w:w="2096" w:type="dxa"/>
                  <w:tcBorders>
                    <w:top w:val="single" w:sz="5" w:space="0" w:color="000000"/>
                    <w:left w:val="single" w:sz="5" w:space="0" w:color="000000"/>
                    <w:bottom w:val="single" w:sz="5" w:space="0" w:color="000000"/>
                    <w:right w:val="single" w:sz="12" w:space="0" w:color="auto"/>
                  </w:tcBorders>
                  <w:vAlign w:val="center"/>
                </w:tcPr>
                <w:p w14:paraId="41FB45A1" w14:textId="77777777" w:rsidR="008E1EBE" w:rsidRPr="00C5486C" w:rsidRDefault="008E1EBE" w:rsidP="008E1EBE">
                  <w:pPr>
                    <w:spacing w:after="0" w:line="240" w:lineRule="auto"/>
                    <w:jc w:val="center"/>
                    <w:rPr>
                      <w:rFonts w:asciiTheme="minorHAnsi" w:eastAsiaTheme="minorHAnsi" w:hAnsiTheme="minorHAnsi" w:cs="Arial"/>
                      <w:sz w:val="20"/>
                      <w:szCs w:val="20"/>
                      <w:lang w:val="en-GB" w:eastAsia="en-US"/>
                    </w:rPr>
                  </w:pPr>
                  <w:r w:rsidRPr="00C5486C">
                    <w:rPr>
                      <w:rFonts w:asciiTheme="minorHAnsi" w:eastAsiaTheme="minorHAnsi" w:hAnsiTheme="minorHAnsi" w:cs="Arial"/>
                      <w:sz w:val="20"/>
                      <w:szCs w:val="20"/>
                      <w:lang w:val="en-GB" w:eastAsia="en-US"/>
                    </w:rPr>
                    <w:t xml:space="preserve">ss </w:t>
                  </w:r>
                  <w:proofErr w:type="spellStart"/>
                  <w:r w:rsidRPr="00C5486C">
                    <w:rPr>
                      <w:rFonts w:asciiTheme="minorHAnsi" w:eastAsiaTheme="minorHAnsi" w:hAnsiTheme="minorHAnsi" w:cs="Arial"/>
                      <w:sz w:val="20"/>
                      <w:szCs w:val="20"/>
                      <w:lang w:val="en-GB" w:eastAsia="en-US"/>
                    </w:rPr>
                    <w:t>nb</w:t>
                  </w:r>
                  <w:proofErr w:type="spellEnd"/>
                </w:p>
                <w:p w14:paraId="5FAB0A47" w14:textId="77777777" w:rsidR="008E1EBE" w:rsidRPr="00C5486C" w:rsidRDefault="008E1EBE" w:rsidP="008E1EBE">
                  <w:pPr>
                    <w:spacing w:after="0" w:line="240" w:lineRule="auto"/>
                    <w:jc w:val="center"/>
                    <w:rPr>
                      <w:rFonts w:asciiTheme="minorHAnsi" w:eastAsiaTheme="minorHAnsi" w:hAnsiTheme="minorHAnsi" w:cs="Arial"/>
                      <w:sz w:val="20"/>
                      <w:szCs w:val="20"/>
                      <w:lang w:val="en-GB" w:eastAsia="en-US"/>
                    </w:rPr>
                  </w:pPr>
                  <w:proofErr w:type="spellStart"/>
                  <w:r w:rsidRPr="00C5486C">
                    <w:rPr>
                      <w:rFonts w:asciiTheme="minorHAnsi" w:eastAsiaTheme="minorHAnsi" w:hAnsiTheme="minorHAnsi" w:cs="Arial"/>
                      <w:sz w:val="20"/>
                      <w:szCs w:val="20"/>
                      <w:lang w:val="en-GB" w:eastAsia="en-US"/>
                    </w:rPr>
                    <w:t>jednostrano</w:t>
                  </w:r>
                  <w:proofErr w:type="spellEnd"/>
                  <w:r w:rsidRPr="00C5486C">
                    <w:rPr>
                      <w:rFonts w:asciiTheme="minorHAnsi" w:eastAsiaTheme="minorHAnsi" w:hAnsiTheme="minorHAnsi" w:cs="Arial"/>
                      <w:sz w:val="20"/>
                      <w:szCs w:val="20"/>
                      <w:lang w:val="en-GB" w:eastAsia="en-US"/>
                    </w:rPr>
                    <w:t xml:space="preserve"> </w:t>
                  </w:r>
                  <w:proofErr w:type="spellStart"/>
                  <w:r w:rsidRPr="00C5486C">
                    <w:rPr>
                      <w:rFonts w:asciiTheme="minorHAnsi" w:eastAsiaTheme="minorHAnsi" w:hAnsiTheme="minorHAnsi" w:cs="Arial"/>
                      <w:sz w:val="20"/>
                      <w:szCs w:val="20"/>
                      <w:lang w:val="en-GB" w:eastAsia="en-US"/>
                    </w:rPr>
                    <w:t>zavarivanje</w:t>
                  </w:r>
                  <w:proofErr w:type="spellEnd"/>
                  <w:r w:rsidRPr="00C5486C">
                    <w:rPr>
                      <w:rFonts w:asciiTheme="minorHAnsi" w:eastAsiaTheme="minorHAnsi" w:hAnsiTheme="minorHAnsi" w:cs="Arial"/>
                      <w:sz w:val="20"/>
                      <w:szCs w:val="20"/>
                      <w:lang w:val="en-GB" w:eastAsia="en-US"/>
                    </w:rPr>
                    <w:t xml:space="preserve"> bez </w:t>
                  </w:r>
                  <w:proofErr w:type="spellStart"/>
                  <w:r w:rsidRPr="00C5486C">
                    <w:rPr>
                      <w:rFonts w:asciiTheme="minorHAnsi" w:eastAsiaTheme="minorHAnsi" w:hAnsiTheme="minorHAnsi" w:cs="Arial"/>
                      <w:sz w:val="20"/>
                      <w:szCs w:val="20"/>
                      <w:lang w:val="en-GB" w:eastAsia="en-US"/>
                    </w:rPr>
                    <w:t>podloge</w:t>
                  </w:r>
                  <w:proofErr w:type="spellEnd"/>
                </w:p>
                <w:p w14:paraId="3FB62900" w14:textId="77777777" w:rsidR="008E1EBE" w:rsidRPr="00C5486C" w:rsidRDefault="008E1EBE" w:rsidP="008E1EBE">
                  <w:pPr>
                    <w:spacing w:after="0" w:line="240" w:lineRule="auto"/>
                    <w:jc w:val="center"/>
                    <w:rPr>
                      <w:rFonts w:asciiTheme="minorHAnsi" w:eastAsiaTheme="minorHAnsi" w:hAnsiTheme="minorHAnsi" w:cs="Arial"/>
                      <w:sz w:val="20"/>
                      <w:szCs w:val="20"/>
                      <w:lang w:val="en-GB" w:eastAsia="en-US"/>
                    </w:rPr>
                  </w:pPr>
                  <w:proofErr w:type="spellStart"/>
                  <w:r w:rsidRPr="00C5486C">
                    <w:rPr>
                      <w:rFonts w:asciiTheme="minorHAnsi" w:eastAsiaTheme="minorHAnsi" w:hAnsiTheme="minorHAnsi" w:cs="Arial"/>
                      <w:sz w:val="20"/>
                      <w:szCs w:val="20"/>
                      <w:lang w:val="en-GB" w:eastAsia="en-US"/>
                    </w:rPr>
                    <w:t>zavarivanje</w:t>
                  </w:r>
                  <w:proofErr w:type="spellEnd"/>
                  <w:r w:rsidRPr="00C5486C">
                    <w:rPr>
                      <w:rFonts w:asciiTheme="minorHAnsi" w:eastAsiaTheme="minorHAnsi" w:hAnsiTheme="minorHAnsi" w:cs="Arial"/>
                      <w:sz w:val="20"/>
                      <w:szCs w:val="20"/>
                      <w:lang w:val="en-GB" w:eastAsia="en-US"/>
                    </w:rPr>
                    <w:t xml:space="preserve"> u </w:t>
                  </w:r>
                  <w:proofErr w:type="spellStart"/>
                  <w:r w:rsidRPr="00C5486C">
                    <w:rPr>
                      <w:rFonts w:asciiTheme="minorHAnsi" w:eastAsiaTheme="minorHAnsi" w:hAnsiTheme="minorHAnsi" w:cs="Arial"/>
                      <w:sz w:val="20"/>
                      <w:szCs w:val="20"/>
                      <w:lang w:val="en-GB" w:eastAsia="en-US"/>
                    </w:rPr>
                    <w:t>lijevo</w:t>
                  </w:r>
                  <w:proofErr w:type="spellEnd"/>
                </w:p>
              </w:tc>
            </w:tr>
            <w:tr w:rsidR="008E1EBE" w:rsidRPr="00C5486C" w14:paraId="243B931D" w14:textId="77777777" w:rsidTr="007A5296">
              <w:trPr>
                <w:gridAfter w:val="2"/>
                <w:wAfter w:w="52" w:type="dxa"/>
                <w:trHeight w:hRule="exact" w:val="314"/>
              </w:trPr>
              <w:tc>
                <w:tcPr>
                  <w:tcW w:w="9378" w:type="dxa"/>
                  <w:gridSpan w:val="8"/>
                  <w:tcBorders>
                    <w:top w:val="single" w:sz="5" w:space="0" w:color="000000"/>
                    <w:left w:val="single" w:sz="12" w:space="0" w:color="auto"/>
                    <w:bottom w:val="single" w:sz="12" w:space="0" w:color="auto"/>
                    <w:right w:val="single" w:sz="12" w:space="0" w:color="auto"/>
                  </w:tcBorders>
                  <w:vAlign w:val="center"/>
                </w:tcPr>
                <w:p w14:paraId="6D6DB166" w14:textId="77777777" w:rsidR="008E1EBE" w:rsidRPr="00C5486C" w:rsidRDefault="008E1EBE" w:rsidP="008E1EBE">
                  <w:pPr>
                    <w:spacing w:after="0" w:line="240" w:lineRule="auto"/>
                    <w:jc w:val="center"/>
                    <w:rPr>
                      <w:rFonts w:asciiTheme="minorHAnsi" w:eastAsiaTheme="minorHAnsi" w:hAnsiTheme="minorHAnsi" w:cs="Arial"/>
                      <w:sz w:val="20"/>
                      <w:szCs w:val="20"/>
                      <w:lang w:val="en-GB" w:eastAsia="en-US"/>
                    </w:rPr>
                  </w:pPr>
                  <w:r w:rsidRPr="00C5486C">
                    <w:rPr>
                      <w:rFonts w:asciiTheme="minorHAnsi" w:eastAsiaTheme="minorHAnsi" w:hAnsiTheme="minorHAnsi" w:cs="Arial"/>
                      <w:sz w:val="20"/>
                      <w:szCs w:val="20"/>
                      <w:lang w:val="en-GB" w:eastAsia="en-US"/>
                    </w:rPr>
                    <w:t xml:space="preserve">* Prema ISO 6947 </w:t>
                  </w:r>
                  <w:proofErr w:type="spellStart"/>
                  <w:r w:rsidRPr="00C5486C">
                    <w:rPr>
                      <w:rFonts w:asciiTheme="minorHAnsi" w:eastAsiaTheme="minorHAnsi" w:hAnsiTheme="minorHAnsi" w:cs="Arial"/>
                      <w:sz w:val="20"/>
                      <w:szCs w:val="20"/>
                      <w:lang w:val="en-GB" w:eastAsia="en-US"/>
                    </w:rPr>
                    <w:t>položaj</w:t>
                  </w:r>
                  <w:proofErr w:type="spellEnd"/>
                  <w:r w:rsidRPr="00C5486C">
                    <w:rPr>
                      <w:rFonts w:asciiTheme="minorHAnsi" w:eastAsiaTheme="minorHAnsi" w:hAnsiTheme="minorHAnsi" w:cs="Arial"/>
                      <w:sz w:val="20"/>
                      <w:szCs w:val="20"/>
                      <w:lang w:val="en-GB" w:eastAsia="en-US"/>
                    </w:rPr>
                    <w:t xml:space="preserve"> </w:t>
                  </w:r>
                  <w:proofErr w:type="spellStart"/>
                  <w:r w:rsidRPr="00C5486C">
                    <w:rPr>
                      <w:rFonts w:asciiTheme="minorHAnsi" w:eastAsiaTheme="minorHAnsi" w:hAnsiTheme="minorHAnsi" w:cs="Arial"/>
                      <w:sz w:val="20"/>
                      <w:szCs w:val="20"/>
                      <w:lang w:val="en-GB" w:eastAsia="en-US"/>
                    </w:rPr>
                    <w:t>zavarivanja</w:t>
                  </w:r>
                  <w:proofErr w:type="spellEnd"/>
                  <w:r w:rsidRPr="00C5486C">
                    <w:rPr>
                      <w:rFonts w:asciiTheme="minorHAnsi" w:eastAsiaTheme="minorHAnsi" w:hAnsiTheme="minorHAnsi" w:cs="Arial"/>
                      <w:sz w:val="20"/>
                      <w:szCs w:val="20"/>
                      <w:lang w:val="en-GB" w:eastAsia="en-US"/>
                    </w:rPr>
                    <w:t xml:space="preserve"> PF za </w:t>
                  </w:r>
                  <w:proofErr w:type="spellStart"/>
                  <w:r w:rsidRPr="00C5486C">
                    <w:rPr>
                      <w:rFonts w:asciiTheme="minorHAnsi" w:eastAsiaTheme="minorHAnsi" w:hAnsiTheme="minorHAnsi" w:cs="Arial"/>
                      <w:sz w:val="20"/>
                      <w:szCs w:val="20"/>
                      <w:lang w:val="en-GB" w:eastAsia="en-US"/>
                    </w:rPr>
                    <w:t>cijevi</w:t>
                  </w:r>
                  <w:proofErr w:type="spellEnd"/>
                  <w:r w:rsidRPr="00C5486C">
                    <w:rPr>
                      <w:rFonts w:asciiTheme="minorHAnsi" w:eastAsiaTheme="minorHAnsi" w:hAnsiTheme="minorHAnsi" w:cs="Arial"/>
                      <w:sz w:val="20"/>
                      <w:szCs w:val="20"/>
                      <w:lang w:val="en-GB" w:eastAsia="en-US"/>
                    </w:rPr>
                    <w:t xml:space="preserve"> </w:t>
                  </w:r>
                  <w:proofErr w:type="spellStart"/>
                  <w:r w:rsidRPr="00C5486C">
                    <w:rPr>
                      <w:rFonts w:asciiTheme="minorHAnsi" w:eastAsiaTheme="minorHAnsi" w:hAnsiTheme="minorHAnsi" w:cs="Arial"/>
                      <w:sz w:val="20"/>
                      <w:szCs w:val="20"/>
                      <w:lang w:val="en-GB" w:eastAsia="en-US"/>
                    </w:rPr>
                    <w:t>promijenjen</w:t>
                  </w:r>
                  <w:proofErr w:type="spellEnd"/>
                  <w:r w:rsidRPr="00C5486C">
                    <w:rPr>
                      <w:rFonts w:asciiTheme="minorHAnsi" w:eastAsiaTheme="minorHAnsi" w:hAnsiTheme="minorHAnsi" w:cs="Arial"/>
                      <w:sz w:val="20"/>
                      <w:szCs w:val="20"/>
                      <w:lang w:val="en-GB" w:eastAsia="en-US"/>
                    </w:rPr>
                    <w:t xml:space="preserve"> je u </w:t>
                  </w:r>
                  <w:proofErr w:type="spellStart"/>
                  <w:r w:rsidRPr="00C5486C">
                    <w:rPr>
                      <w:rFonts w:asciiTheme="minorHAnsi" w:eastAsiaTheme="minorHAnsi" w:hAnsiTheme="minorHAnsi" w:cs="Arial"/>
                      <w:sz w:val="20"/>
                      <w:szCs w:val="20"/>
                      <w:lang w:val="en-GB" w:eastAsia="en-US"/>
                    </w:rPr>
                    <w:t>ispitni</w:t>
                  </w:r>
                  <w:proofErr w:type="spellEnd"/>
                  <w:r w:rsidRPr="00C5486C">
                    <w:rPr>
                      <w:rFonts w:asciiTheme="minorHAnsi" w:eastAsiaTheme="minorHAnsi" w:hAnsiTheme="minorHAnsi" w:cs="Arial"/>
                      <w:sz w:val="20"/>
                      <w:szCs w:val="20"/>
                      <w:lang w:val="en-GB" w:eastAsia="en-US"/>
                    </w:rPr>
                    <w:t xml:space="preserve"> </w:t>
                  </w:r>
                  <w:proofErr w:type="spellStart"/>
                  <w:r w:rsidRPr="00C5486C">
                    <w:rPr>
                      <w:rFonts w:asciiTheme="minorHAnsi" w:eastAsiaTheme="minorHAnsi" w:hAnsiTheme="minorHAnsi" w:cs="Arial"/>
                      <w:sz w:val="20"/>
                      <w:szCs w:val="20"/>
                      <w:lang w:val="en-GB" w:eastAsia="en-US"/>
                    </w:rPr>
                    <w:t>položaj</w:t>
                  </w:r>
                  <w:proofErr w:type="spellEnd"/>
                  <w:r w:rsidRPr="00C5486C">
                    <w:rPr>
                      <w:rFonts w:asciiTheme="minorHAnsi" w:eastAsiaTheme="minorHAnsi" w:hAnsiTheme="minorHAnsi" w:cs="Arial"/>
                      <w:sz w:val="20"/>
                      <w:szCs w:val="20"/>
                      <w:lang w:val="en-GB" w:eastAsia="en-US"/>
                    </w:rPr>
                    <w:t xml:space="preserve"> PH koji </w:t>
                  </w:r>
                  <w:proofErr w:type="spellStart"/>
                  <w:r w:rsidRPr="00C5486C">
                    <w:rPr>
                      <w:rFonts w:asciiTheme="minorHAnsi" w:eastAsiaTheme="minorHAnsi" w:hAnsiTheme="minorHAnsi" w:cs="Arial"/>
                      <w:sz w:val="20"/>
                      <w:szCs w:val="20"/>
                      <w:lang w:val="en-GB" w:eastAsia="en-US"/>
                    </w:rPr>
                    <w:t>pokriva</w:t>
                  </w:r>
                  <w:proofErr w:type="spellEnd"/>
                  <w:r w:rsidRPr="00C5486C">
                    <w:rPr>
                      <w:rFonts w:asciiTheme="minorHAnsi" w:eastAsiaTheme="minorHAnsi" w:hAnsiTheme="minorHAnsi" w:cs="Arial"/>
                      <w:sz w:val="20"/>
                      <w:szCs w:val="20"/>
                      <w:lang w:val="en-GB" w:eastAsia="en-US"/>
                    </w:rPr>
                    <w:t xml:space="preserve"> PE, PF i PA</w:t>
                  </w:r>
                </w:p>
              </w:tc>
            </w:tr>
          </w:tbl>
          <w:p w14:paraId="1C877928" w14:textId="77777777" w:rsidR="008E1EBE" w:rsidRPr="00C5486C" w:rsidRDefault="008E1EBE" w:rsidP="008E1EBE">
            <w:pPr>
              <w:spacing w:after="0" w:line="240" w:lineRule="auto"/>
              <w:jc w:val="center"/>
              <w:rPr>
                <w:rFonts w:asciiTheme="minorHAnsi" w:eastAsiaTheme="minorHAnsi" w:hAnsiTheme="minorHAnsi" w:cstheme="minorBidi"/>
                <w:b/>
                <w:sz w:val="20"/>
                <w:szCs w:val="20"/>
                <w:lang w:val="hr-HR" w:eastAsia="en-US"/>
              </w:rPr>
            </w:pPr>
          </w:p>
          <w:p w14:paraId="143FC129" w14:textId="77777777" w:rsidR="008E1EBE" w:rsidRPr="00C5486C" w:rsidRDefault="008E1EBE" w:rsidP="008E1EBE">
            <w:pPr>
              <w:spacing w:after="0" w:line="240" w:lineRule="auto"/>
              <w:jc w:val="center"/>
              <w:rPr>
                <w:rFonts w:asciiTheme="minorHAnsi" w:eastAsiaTheme="minorHAnsi" w:hAnsiTheme="minorHAnsi" w:cstheme="minorBidi"/>
                <w:b/>
                <w:sz w:val="20"/>
                <w:szCs w:val="20"/>
                <w:lang w:val="hr-HR" w:eastAsia="en-US"/>
              </w:rPr>
            </w:pPr>
          </w:p>
          <w:p w14:paraId="6CE1FC43" w14:textId="77777777" w:rsidR="008E1EBE" w:rsidRPr="00C5486C" w:rsidRDefault="008E1EBE" w:rsidP="008E1EBE">
            <w:pPr>
              <w:spacing w:after="0" w:line="240" w:lineRule="auto"/>
              <w:rPr>
                <w:rFonts w:asciiTheme="minorHAnsi" w:eastAsiaTheme="minorHAnsi" w:hAnsiTheme="minorHAnsi" w:cstheme="minorBidi"/>
                <w:b/>
                <w:sz w:val="20"/>
                <w:szCs w:val="20"/>
                <w:lang w:val="hr-HR" w:eastAsia="en-US"/>
              </w:rPr>
            </w:pPr>
            <w:r w:rsidRPr="00C5486C">
              <w:rPr>
                <w:rFonts w:asciiTheme="minorHAnsi" w:eastAsiaTheme="minorHAnsi" w:hAnsiTheme="minorHAnsi" w:cstheme="minorBidi"/>
                <w:b/>
                <w:sz w:val="20"/>
                <w:szCs w:val="20"/>
                <w:lang w:val="hr-HR" w:eastAsia="en-US"/>
              </w:rPr>
              <w:t>Vježbe 2. dio</w:t>
            </w:r>
          </w:p>
          <w:tbl>
            <w:tblPr>
              <w:tblW w:w="9430" w:type="dxa"/>
              <w:tblCellMar>
                <w:left w:w="0" w:type="dxa"/>
                <w:right w:w="0" w:type="dxa"/>
              </w:tblCellMar>
              <w:tblLook w:val="0000" w:firstRow="0" w:lastRow="0" w:firstColumn="0" w:lastColumn="0" w:noHBand="0" w:noVBand="0"/>
            </w:tblPr>
            <w:tblGrid>
              <w:gridCol w:w="30"/>
              <w:gridCol w:w="611"/>
              <w:gridCol w:w="30"/>
              <w:gridCol w:w="1508"/>
              <w:gridCol w:w="1701"/>
              <w:gridCol w:w="1276"/>
              <w:gridCol w:w="2126"/>
              <w:gridCol w:w="2096"/>
              <w:gridCol w:w="30"/>
              <w:gridCol w:w="22"/>
            </w:tblGrid>
            <w:tr w:rsidR="008E1EBE" w:rsidRPr="00C5486C" w14:paraId="704113FC" w14:textId="77777777" w:rsidTr="007A5296">
              <w:trPr>
                <w:gridBefore w:val="1"/>
                <w:gridAfter w:val="1"/>
                <w:wBefore w:w="30" w:type="dxa"/>
                <w:wAfter w:w="22" w:type="dxa"/>
                <w:trHeight w:hRule="exact" w:val="624"/>
              </w:trPr>
              <w:tc>
                <w:tcPr>
                  <w:tcW w:w="641" w:type="dxa"/>
                  <w:gridSpan w:val="2"/>
                  <w:vMerge w:val="restart"/>
                  <w:tcBorders>
                    <w:top w:val="single" w:sz="12" w:space="0" w:color="auto"/>
                    <w:left w:val="single" w:sz="12" w:space="0" w:color="auto"/>
                    <w:bottom w:val="single" w:sz="5" w:space="0" w:color="000000"/>
                    <w:right w:val="single" w:sz="12" w:space="0" w:color="FFFFFF" w:themeColor="background1"/>
                  </w:tcBorders>
                  <w:shd w:val="clear" w:color="auto" w:fill="404040"/>
                  <w:vAlign w:val="center"/>
                </w:tcPr>
                <w:p w14:paraId="34978349" w14:textId="77777777" w:rsidR="008E1EBE" w:rsidRPr="00C5486C" w:rsidRDefault="008E1EBE" w:rsidP="008E1EBE">
                  <w:pPr>
                    <w:spacing w:after="0" w:line="240" w:lineRule="auto"/>
                    <w:jc w:val="center"/>
                    <w:rPr>
                      <w:rFonts w:asciiTheme="minorHAnsi" w:eastAsiaTheme="minorHAnsi" w:hAnsiTheme="minorHAnsi" w:cs="Arial"/>
                      <w:b/>
                      <w:color w:val="FFFFFF" w:themeColor="background1"/>
                      <w:sz w:val="20"/>
                      <w:szCs w:val="20"/>
                      <w:lang w:val="en-GB" w:eastAsia="en-US"/>
                    </w:rPr>
                  </w:pPr>
                  <w:r w:rsidRPr="00C5486C">
                    <w:rPr>
                      <w:rFonts w:asciiTheme="minorHAnsi" w:eastAsiaTheme="minorHAnsi" w:hAnsiTheme="minorHAnsi" w:cs="Arial"/>
                      <w:b/>
                      <w:color w:val="FFFFFF" w:themeColor="background1"/>
                      <w:sz w:val="20"/>
                      <w:szCs w:val="20"/>
                      <w:lang w:val="en-GB" w:eastAsia="en-US"/>
                    </w:rPr>
                    <w:t>Br.</w:t>
                  </w:r>
                </w:p>
              </w:tc>
              <w:tc>
                <w:tcPr>
                  <w:tcW w:w="6611" w:type="dxa"/>
                  <w:gridSpan w:val="4"/>
                  <w:tcBorders>
                    <w:top w:val="single" w:sz="12" w:space="0" w:color="auto"/>
                    <w:left w:val="single" w:sz="12" w:space="0" w:color="FFFFFF" w:themeColor="background1"/>
                    <w:bottom w:val="single" w:sz="12" w:space="0" w:color="FFFFFF" w:themeColor="background1"/>
                    <w:right w:val="single" w:sz="12" w:space="0" w:color="FFFFFF" w:themeColor="background1"/>
                  </w:tcBorders>
                  <w:shd w:val="clear" w:color="auto" w:fill="404040"/>
                  <w:vAlign w:val="center"/>
                </w:tcPr>
                <w:p w14:paraId="3394658E" w14:textId="77777777" w:rsidR="008E1EBE" w:rsidRPr="00C5486C" w:rsidRDefault="008E1EBE" w:rsidP="008E1EBE">
                  <w:pPr>
                    <w:spacing w:after="0" w:line="240" w:lineRule="auto"/>
                    <w:jc w:val="center"/>
                    <w:rPr>
                      <w:rFonts w:asciiTheme="minorHAnsi" w:eastAsiaTheme="minorHAnsi" w:hAnsiTheme="minorHAnsi" w:cs="Arial"/>
                      <w:b/>
                      <w:color w:val="FFFFFF" w:themeColor="background1"/>
                      <w:sz w:val="20"/>
                      <w:szCs w:val="20"/>
                      <w:lang w:val="en-GB" w:eastAsia="en-US"/>
                    </w:rPr>
                  </w:pPr>
                  <w:proofErr w:type="spellStart"/>
                  <w:r w:rsidRPr="00C5486C">
                    <w:rPr>
                      <w:rFonts w:asciiTheme="minorHAnsi" w:eastAsiaTheme="minorHAnsi" w:hAnsiTheme="minorHAnsi" w:cs="Arial"/>
                      <w:b/>
                      <w:color w:val="FFFFFF" w:themeColor="background1"/>
                      <w:sz w:val="20"/>
                      <w:szCs w:val="20"/>
                      <w:lang w:val="en-GB" w:eastAsia="en-US"/>
                    </w:rPr>
                    <w:t>Zavarivanje</w:t>
                  </w:r>
                  <w:proofErr w:type="spellEnd"/>
                  <w:r w:rsidRPr="00C5486C">
                    <w:rPr>
                      <w:rFonts w:asciiTheme="minorHAnsi" w:eastAsiaTheme="minorHAnsi" w:hAnsiTheme="minorHAnsi" w:cs="Arial"/>
                      <w:b/>
                      <w:color w:val="FFFFFF" w:themeColor="background1"/>
                      <w:sz w:val="20"/>
                      <w:szCs w:val="20"/>
                      <w:lang w:val="en-GB" w:eastAsia="en-US"/>
                    </w:rPr>
                    <w:t xml:space="preserve"> </w:t>
                  </w:r>
                  <w:proofErr w:type="spellStart"/>
                  <w:r w:rsidRPr="00C5486C">
                    <w:rPr>
                      <w:rFonts w:asciiTheme="minorHAnsi" w:eastAsiaTheme="minorHAnsi" w:hAnsiTheme="minorHAnsi" w:cs="Arial"/>
                      <w:b/>
                      <w:color w:val="FFFFFF" w:themeColor="background1"/>
                      <w:sz w:val="20"/>
                      <w:szCs w:val="20"/>
                      <w:lang w:val="en-GB" w:eastAsia="en-US"/>
                    </w:rPr>
                    <w:t>čeličnih</w:t>
                  </w:r>
                  <w:proofErr w:type="spellEnd"/>
                  <w:r w:rsidRPr="00C5486C">
                    <w:rPr>
                      <w:rFonts w:asciiTheme="minorHAnsi" w:eastAsiaTheme="minorHAnsi" w:hAnsiTheme="minorHAnsi" w:cs="Arial"/>
                      <w:b/>
                      <w:color w:val="FFFFFF" w:themeColor="background1"/>
                      <w:sz w:val="20"/>
                      <w:szCs w:val="20"/>
                      <w:lang w:val="en-GB" w:eastAsia="en-US"/>
                    </w:rPr>
                    <w:t xml:space="preserve"> </w:t>
                  </w:r>
                  <w:proofErr w:type="spellStart"/>
                  <w:r w:rsidRPr="00C5486C">
                    <w:rPr>
                      <w:rFonts w:asciiTheme="minorHAnsi" w:eastAsiaTheme="minorHAnsi" w:hAnsiTheme="minorHAnsi" w:cs="Arial"/>
                      <w:b/>
                      <w:color w:val="FFFFFF" w:themeColor="background1"/>
                      <w:sz w:val="20"/>
                      <w:szCs w:val="20"/>
                      <w:lang w:val="en-GB" w:eastAsia="en-US"/>
                    </w:rPr>
                    <w:t>cijevi</w:t>
                  </w:r>
                  <w:proofErr w:type="spellEnd"/>
                  <w:r w:rsidRPr="00C5486C">
                    <w:rPr>
                      <w:rFonts w:asciiTheme="minorHAnsi" w:eastAsiaTheme="minorHAnsi" w:hAnsiTheme="minorHAnsi" w:cs="Arial"/>
                      <w:b/>
                      <w:color w:val="FFFFFF" w:themeColor="background1"/>
                      <w:sz w:val="20"/>
                      <w:szCs w:val="20"/>
                      <w:lang w:val="en-GB" w:eastAsia="en-US"/>
                    </w:rPr>
                    <w:t xml:space="preserve"> </w:t>
                  </w:r>
                  <w:proofErr w:type="spellStart"/>
                  <w:r w:rsidRPr="00C5486C">
                    <w:rPr>
                      <w:rFonts w:asciiTheme="minorHAnsi" w:eastAsiaTheme="minorHAnsi" w:hAnsiTheme="minorHAnsi" w:cs="Arial"/>
                      <w:b/>
                      <w:color w:val="FFFFFF" w:themeColor="background1"/>
                      <w:sz w:val="20"/>
                      <w:szCs w:val="20"/>
                      <w:lang w:val="en-GB" w:eastAsia="en-US"/>
                    </w:rPr>
                    <w:t>plinskim</w:t>
                  </w:r>
                  <w:proofErr w:type="spellEnd"/>
                  <w:r w:rsidRPr="00C5486C">
                    <w:rPr>
                      <w:rFonts w:asciiTheme="minorHAnsi" w:eastAsiaTheme="minorHAnsi" w:hAnsiTheme="minorHAnsi" w:cs="Arial"/>
                      <w:b/>
                      <w:color w:val="FFFFFF" w:themeColor="background1"/>
                      <w:sz w:val="20"/>
                      <w:szCs w:val="20"/>
                      <w:lang w:val="en-GB" w:eastAsia="en-US"/>
                    </w:rPr>
                    <w:t xml:space="preserve"> </w:t>
                  </w:r>
                  <w:proofErr w:type="spellStart"/>
                  <w:r w:rsidRPr="00C5486C">
                    <w:rPr>
                      <w:rFonts w:asciiTheme="minorHAnsi" w:eastAsiaTheme="minorHAnsi" w:hAnsiTheme="minorHAnsi" w:cs="Arial"/>
                      <w:b/>
                      <w:color w:val="FFFFFF" w:themeColor="background1"/>
                      <w:sz w:val="20"/>
                      <w:szCs w:val="20"/>
                      <w:lang w:val="en-GB" w:eastAsia="en-US"/>
                    </w:rPr>
                    <w:t>zavarivanjem</w:t>
                  </w:r>
                  <w:proofErr w:type="spellEnd"/>
                  <w:r w:rsidRPr="00C5486C">
                    <w:rPr>
                      <w:rFonts w:asciiTheme="minorHAnsi" w:eastAsiaTheme="minorHAnsi" w:hAnsiTheme="minorHAnsi" w:cs="Arial"/>
                      <w:b/>
                      <w:color w:val="FFFFFF" w:themeColor="background1"/>
                      <w:sz w:val="20"/>
                      <w:szCs w:val="20"/>
                      <w:lang w:val="en-GB" w:eastAsia="en-US"/>
                    </w:rPr>
                    <w:t xml:space="preserve"> (311)</w:t>
                  </w:r>
                </w:p>
              </w:tc>
              <w:tc>
                <w:tcPr>
                  <w:tcW w:w="2126" w:type="dxa"/>
                  <w:gridSpan w:val="2"/>
                  <w:tcBorders>
                    <w:top w:val="single" w:sz="12" w:space="0" w:color="auto"/>
                    <w:left w:val="single" w:sz="12" w:space="0" w:color="FFFFFF" w:themeColor="background1"/>
                    <w:bottom w:val="single" w:sz="12" w:space="0" w:color="FFFFFF" w:themeColor="background1"/>
                    <w:right w:val="single" w:sz="12" w:space="0" w:color="auto"/>
                  </w:tcBorders>
                  <w:shd w:val="clear" w:color="auto" w:fill="404040"/>
                  <w:vAlign w:val="center"/>
                </w:tcPr>
                <w:p w14:paraId="5F08D0DA" w14:textId="77777777" w:rsidR="008E1EBE" w:rsidRPr="00C5486C" w:rsidRDefault="008E1EBE" w:rsidP="008E1EBE">
                  <w:pPr>
                    <w:spacing w:after="0" w:line="240" w:lineRule="auto"/>
                    <w:jc w:val="center"/>
                    <w:rPr>
                      <w:rFonts w:asciiTheme="minorHAnsi" w:eastAsiaTheme="minorHAnsi" w:hAnsiTheme="minorHAnsi" w:cs="Arial"/>
                      <w:b/>
                      <w:color w:val="FFFFFF" w:themeColor="background1"/>
                      <w:sz w:val="20"/>
                      <w:szCs w:val="20"/>
                      <w:lang w:val="en-GB" w:eastAsia="en-US"/>
                    </w:rPr>
                  </w:pPr>
                  <w:proofErr w:type="spellStart"/>
                  <w:r w:rsidRPr="00C5486C">
                    <w:rPr>
                      <w:rFonts w:asciiTheme="minorHAnsi" w:eastAsiaTheme="minorHAnsi" w:hAnsiTheme="minorHAnsi" w:cs="Arial"/>
                      <w:b/>
                      <w:color w:val="FFFFFF" w:themeColor="background1"/>
                      <w:sz w:val="20"/>
                      <w:szCs w:val="20"/>
                      <w:lang w:val="en-US" w:eastAsia="en-US"/>
                    </w:rPr>
                    <w:t>Materijal</w:t>
                  </w:r>
                  <w:proofErr w:type="spellEnd"/>
                  <w:r w:rsidRPr="00C5486C">
                    <w:rPr>
                      <w:rFonts w:asciiTheme="minorHAnsi" w:eastAsiaTheme="minorHAnsi" w:hAnsiTheme="minorHAnsi" w:cs="Arial"/>
                      <w:b/>
                      <w:color w:val="FFFFFF" w:themeColor="background1"/>
                      <w:sz w:val="20"/>
                      <w:szCs w:val="20"/>
                      <w:lang w:val="en-US" w:eastAsia="en-US"/>
                    </w:rPr>
                    <w:t xml:space="preserve"> </w:t>
                  </w:r>
                  <w:proofErr w:type="spellStart"/>
                  <w:r w:rsidRPr="00C5486C">
                    <w:rPr>
                      <w:rFonts w:asciiTheme="minorHAnsi" w:eastAsiaTheme="minorHAnsi" w:hAnsiTheme="minorHAnsi" w:cs="Arial"/>
                      <w:b/>
                      <w:color w:val="FFFFFF" w:themeColor="background1"/>
                      <w:sz w:val="20"/>
                      <w:szCs w:val="20"/>
                      <w:lang w:val="en-US" w:eastAsia="en-US"/>
                    </w:rPr>
                    <w:t>grupe</w:t>
                  </w:r>
                  <w:proofErr w:type="spellEnd"/>
                  <w:r w:rsidRPr="00C5486C">
                    <w:rPr>
                      <w:rFonts w:asciiTheme="minorHAnsi" w:eastAsiaTheme="minorHAnsi" w:hAnsiTheme="minorHAnsi" w:cs="Arial"/>
                      <w:b/>
                      <w:color w:val="FFFFFF" w:themeColor="background1"/>
                      <w:sz w:val="20"/>
                      <w:szCs w:val="20"/>
                      <w:lang w:val="en-US" w:eastAsia="en-US"/>
                    </w:rPr>
                    <w:t xml:space="preserve">   1 i 11                     HRN EN ISO /TR 15608</w:t>
                  </w:r>
                </w:p>
              </w:tc>
            </w:tr>
            <w:tr w:rsidR="008E1EBE" w:rsidRPr="00C5486C" w14:paraId="6DAFA31C" w14:textId="77777777" w:rsidTr="007A5296">
              <w:trPr>
                <w:gridBefore w:val="1"/>
                <w:wBefore w:w="30" w:type="dxa"/>
                <w:trHeight w:hRule="exact" w:val="913"/>
              </w:trPr>
              <w:tc>
                <w:tcPr>
                  <w:tcW w:w="641" w:type="dxa"/>
                  <w:gridSpan w:val="2"/>
                  <w:vMerge/>
                  <w:tcBorders>
                    <w:top w:val="nil"/>
                    <w:left w:val="single" w:sz="12" w:space="0" w:color="auto"/>
                    <w:bottom w:val="single" w:sz="4" w:space="0" w:color="auto"/>
                    <w:right w:val="single" w:sz="12" w:space="0" w:color="FFFFFF" w:themeColor="background1"/>
                  </w:tcBorders>
                  <w:shd w:val="clear" w:color="auto" w:fill="404040"/>
                  <w:vAlign w:val="center"/>
                </w:tcPr>
                <w:p w14:paraId="0BA88DC1" w14:textId="77777777" w:rsidR="008E1EBE" w:rsidRPr="00C5486C" w:rsidRDefault="008E1EBE" w:rsidP="008E1EBE">
                  <w:pPr>
                    <w:spacing w:after="0" w:line="240" w:lineRule="auto"/>
                    <w:jc w:val="center"/>
                    <w:rPr>
                      <w:rFonts w:asciiTheme="minorHAnsi" w:eastAsiaTheme="minorHAnsi" w:hAnsiTheme="minorHAnsi" w:cs="Arial"/>
                      <w:b/>
                      <w:color w:val="FFFFFF" w:themeColor="background1"/>
                      <w:sz w:val="20"/>
                      <w:szCs w:val="20"/>
                      <w:lang w:val="en-GB" w:eastAsia="en-US"/>
                    </w:rPr>
                  </w:pPr>
                </w:p>
              </w:tc>
              <w:tc>
                <w:tcPr>
                  <w:tcW w:w="1508"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5C52EB78" w14:textId="77777777" w:rsidR="008E1EBE" w:rsidRPr="00C5486C" w:rsidRDefault="008E1EBE" w:rsidP="008E1EBE">
                  <w:pPr>
                    <w:spacing w:after="0" w:line="240" w:lineRule="auto"/>
                    <w:jc w:val="center"/>
                    <w:rPr>
                      <w:rFonts w:asciiTheme="minorHAnsi" w:eastAsiaTheme="minorHAnsi" w:hAnsiTheme="minorHAnsi" w:cs="Arial"/>
                      <w:b/>
                      <w:color w:val="FFFFFF" w:themeColor="background1"/>
                      <w:sz w:val="20"/>
                      <w:szCs w:val="20"/>
                      <w:lang w:val="en-GB" w:eastAsia="en-US"/>
                    </w:rPr>
                  </w:pPr>
                  <w:proofErr w:type="spellStart"/>
                  <w:r w:rsidRPr="00C5486C">
                    <w:rPr>
                      <w:rFonts w:asciiTheme="minorHAnsi" w:eastAsiaTheme="minorHAnsi" w:hAnsiTheme="minorHAnsi" w:cs="Arial"/>
                      <w:b/>
                      <w:color w:val="FFFFFF" w:themeColor="background1"/>
                      <w:sz w:val="20"/>
                      <w:szCs w:val="20"/>
                      <w:lang w:val="en-US" w:eastAsia="en-US"/>
                    </w:rPr>
                    <w:t>Vrsta</w:t>
                  </w:r>
                  <w:proofErr w:type="spellEnd"/>
                  <w:r w:rsidRPr="00C5486C">
                    <w:rPr>
                      <w:rFonts w:asciiTheme="minorHAnsi" w:eastAsiaTheme="minorHAnsi" w:hAnsiTheme="minorHAnsi" w:cs="Arial"/>
                      <w:b/>
                      <w:color w:val="FFFFFF" w:themeColor="background1"/>
                      <w:sz w:val="20"/>
                      <w:szCs w:val="20"/>
                      <w:lang w:val="en-US" w:eastAsia="en-US"/>
                    </w:rPr>
                    <w:t xml:space="preserve"> </w:t>
                  </w:r>
                  <w:proofErr w:type="spellStart"/>
                  <w:r w:rsidRPr="00C5486C">
                    <w:rPr>
                      <w:rFonts w:asciiTheme="minorHAnsi" w:eastAsiaTheme="minorHAnsi" w:hAnsiTheme="minorHAnsi" w:cs="Arial"/>
                      <w:b/>
                      <w:color w:val="FFFFFF" w:themeColor="background1"/>
                      <w:sz w:val="20"/>
                      <w:szCs w:val="20"/>
                      <w:lang w:val="en-US" w:eastAsia="en-US"/>
                    </w:rPr>
                    <w:t>zavara</w:t>
                  </w:r>
                  <w:proofErr w:type="spellEnd"/>
                </w:p>
              </w:tc>
              <w:tc>
                <w:tcPr>
                  <w:tcW w:w="1701"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742049EF" w14:textId="77777777" w:rsidR="008E1EBE" w:rsidRPr="00C5486C" w:rsidRDefault="008E1EBE" w:rsidP="008E1EBE">
                  <w:pPr>
                    <w:spacing w:after="0" w:line="240" w:lineRule="auto"/>
                    <w:jc w:val="center"/>
                    <w:rPr>
                      <w:rFonts w:asciiTheme="minorHAnsi" w:eastAsiaTheme="minorHAnsi" w:hAnsiTheme="minorHAnsi" w:cs="Arial"/>
                      <w:b/>
                      <w:color w:val="FFFFFF" w:themeColor="background1"/>
                      <w:sz w:val="20"/>
                      <w:szCs w:val="20"/>
                      <w:lang w:val="en-GB" w:eastAsia="en-US"/>
                    </w:rPr>
                  </w:pPr>
                  <w:proofErr w:type="spellStart"/>
                  <w:r w:rsidRPr="00C5486C">
                    <w:rPr>
                      <w:rFonts w:asciiTheme="minorHAnsi" w:eastAsiaTheme="minorHAnsi" w:hAnsiTheme="minorHAnsi" w:cs="Arial"/>
                      <w:b/>
                      <w:color w:val="FFFFFF" w:themeColor="background1"/>
                      <w:sz w:val="20"/>
                      <w:szCs w:val="20"/>
                      <w:lang w:val="en-US" w:eastAsia="en-US"/>
                    </w:rPr>
                    <w:t>Preporučena</w:t>
                  </w:r>
                  <w:proofErr w:type="spellEnd"/>
                  <w:r w:rsidRPr="00C5486C">
                    <w:rPr>
                      <w:rFonts w:asciiTheme="minorHAnsi" w:eastAsiaTheme="minorHAnsi" w:hAnsiTheme="minorHAnsi" w:cs="Arial"/>
                      <w:b/>
                      <w:color w:val="FFFFFF" w:themeColor="background1"/>
                      <w:sz w:val="20"/>
                      <w:szCs w:val="20"/>
                      <w:lang w:val="en-US" w:eastAsia="en-US"/>
                    </w:rPr>
                    <w:t xml:space="preserve"> </w:t>
                  </w:r>
                  <w:proofErr w:type="spellStart"/>
                  <w:r w:rsidRPr="00C5486C">
                    <w:rPr>
                      <w:rFonts w:asciiTheme="minorHAnsi" w:eastAsiaTheme="minorHAnsi" w:hAnsiTheme="minorHAnsi" w:cs="Arial"/>
                      <w:b/>
                      <w:color w:val="FFFFFF" w:themeColor="background1"/>
                      <w:sz w:val="20"/>
                      <w:szCs w:val="20"/>
                      <w:lang w:val="en-US" w:eastAsia="en-US"/>
                    </w:rPr>
                    <w:t>debljina</w:t>
                  </w:r>
                  <w:proofErr w:type="spellEnd"/>
                  <w:r w:rsidRPr="00C5486C">
                    <w:rPr>
                      <w:rFonts w:asciiTheme="minorHAnsi" w:eastAsiaTheme="minorHAnsi" w:hAnsiTheme="minorHAnsi" w:cs="Arial"/>
                      <w:b/>
                      <w:color w:val="FFFFFF" w:themeColor="background1"/>
                      <w:sz w:val="20"/>
                      <w:szCs w:val="20"/>
                      <w:lang w:val="en-US" w:eastAsia="en-US"/>
                    </w:rPr>
                    <w:t xml:space="preserve"> lima [mm]</w:t>
                  </w:r>
                </w:p>
              </w:tc>
              <w:tc>
                <w:tcPr>
                  <w:tcW w:w="1276"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15C152E2" w14:textId="77777777" w:rsidR="008E1EBE" w:rsidRPr="00C5486C" w:rsidRDefault="008E1EBE" w:rsidP="008E1EBE">
                  <w:pPr>
                    <w:spacing w:after="0" w:line="240" w:lineRule="auto"/>
                    <w:jc w:val="center"/>
                    <w:rPr>
                      <w:rFonts w:asciiTheme="minorHAnsi" w:eastAsiaTheme="minorHAnsi" w:hAnsiTheme="minorHAnsi" w:cs="Arial"/>
                      <w:b/>
                      <w:color w:val="FFFFFF" w:themeColor="background1"/>
                      <w:sz w:val="20"/>
                      <w:szCs w:val="20"/>
                      <w:lang w:val="en-GB" w:eastAsia="en-US"/>
                    </w:rPr>
                  </w:pPr>
                  <w:proofErr w:type="spellStart"/>
                  <w:r w:rsidRPr="00C5486C">
                    <w:rPr>
                      <w:rFonts w:asciiTheme="minorHAnsi" w:eastAsiaTheme="minorHAnsi" w:hAnsiTheme="minorHAnsi" w:cs="Arial"/>
                      <w:b/>
                      <w:color w:val="FFFFFF" w:themeColor="background1"/>
                      <w:sz w:val="20"/>
                      <w:szCs w:val="20"/>
                      <w:lang w:val="en-US" w:eastAsia="en-US"/>
                    </w:rPr>
                    <w:t>Položaj</w:t>
                  </w:r>
                  <w:proofErr w:type="spellEnd"/>
                  <w:r w:rsidRPr="00C5486C">
                    <w:rPr>
                      <w:rFonts w:asciiTheme="minorHAnsi" w:eastAsiaTheme="minorHAnsi" w:hAnsiTheme="minorHAnsi" w:cs="Arial"/>
                      <w:b/>
                      <w:color w:val="FFFFFF" w:themeColor="background1"/>
                      <w:sz w:val="20"/>
                      <w:szCs w:val="20"/>
                      <w:lang w:val="en-US" w:eastAsia="en-US"/>
                    </w:rPr>
                    <w:t xml:space="preserve"> </w:t>
                  </w:r>
                  <w:proofErr w:type="spellStart"/>
                  <w:r w:rsidRPr="00C5486C">
                    <w:rPr>
                      <w:rFonts w:asciiTheme="minorHAnsi" w:eastAsiaTheme="minorHAnsi" w:hAnsiTheme="minorHAnsi" w:cs="Arial"/>
                      <w:b/>
                      <w:color w:val="FFFFFF" w:themeColor="background1"/>
                      <w:sz w:val="20"/>
                      <w:szCs w:val="20"/>
                      <w:lang w:val="en-US" w:eastAsia="en-US"/>
                    </w:rPr>
                    <w:t>zavarivanja</w:t>
                  </w:r>
                  <w:proofErr w:type="spellEnd"/>
                </w:p>
              </w:tc>
              <w:tc>
                <w:tcPr>
                  <w:tcW w:w="2126"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349561B9" w14:textId="77777777" w:rsidR="008E1EBE" w:rsidRPr="00C5486C" w:rsidRDefault="008E1EBE" w:rsidP="008E1EBE">
                  <w:pPr>
                    <w:spacing w:after="0" w:line="240" w:lineRule="auto"/>
                    <w:jc w:val="center"/>
                    <w:rPr>
                      <w:rFonts w:asciiTheme="minorHAnsi" w:eastAsiaTheme="minorHAnsi" w:hAnsiTheme="minorHAnsi" w:cs="Arial"/>
                      <w:b/>
                      <w:color w:val="FFFFFF" w:themeColor="background1"/>
                      <w:sz w:val="20"/>
                      <w:szCs w:val="20"/>
                      <w:lang w:val="en-GB" w:eastAsia="en-US"/>
                    </w:rPr>
                  </w:pPr>
                  <w:proofErr w:type="spellStart"/>
                  <w:r w:rsidRPr="00C5486C">
                    <w:rPr>
                      <w:rFonts w:asciiTheme="minorHAnsi" w:eastAsiaTheme="minorHAnsi" w:hAnsiTheme="minorHAnsi" w:cs="Arial"/>
                      <w:b/>
                      <w:color w:val="FFFFFF" w:themeColor="background1"/>
                      <w:sz w:val="20"/>
                      <w:szCs w:val="20"/>
                      <w:lang w:val="en-US" w:eastAsia="en-US"/>
                    </w:rPr>
                    <w:t>Skica</w:t>
                  </w:r>
                  <w:proofErr w:type="spellEnd"/>
                </w:p>
              </w:tc>
              <w:tc>
                <w:tcPr>
                  <w:tcW w:w="2148" w:type="dxa"/>
                  <w:gridSpan w:val="3"/>
                  <w:tcBorders>
                    <w:left w:val="single" w:sz="12" w:space="0" w:color="FFFFFF" w:themeColor="background1"/>
                    <w:bottom w:val="single" w:sz="12" w:space="0" w:color="auto"/>
                    <w:right w:val="single" w:sz="12" w:space="0" w:color="auto"/>
                  </w:tcBorders>
                  <w:shd w:val="clear" w:color="auto" w:fill="404040"/>
                  <w:vAlign w:val="center"/>
                </w:tcPr>
                <w:p w14:paraId="61D2C3D5" w14:textId="77777777" w:rsidR="008E1EBE" w:rsidRPr="00C5486C" w:rsidRDefault="008E1EBE" w:rsidP="008E1EBE">
                  <w:pPr>
                    <w:spacing w:after="0" w:line="240" w:lineRule="auto"/>
                    <w:jc w:val="center"/>
                    <w:rPr>
                      <w:rFonts w:asciiTheme="minorHAnsi" w:eastAsiaTheme="minorHAnsi" w:hAnsiTheme="minorHAnsi" w:cs="Arial"/>
                      <w:b/>
                      <w:color w:val="FFFFFF" w:themeColor="background1"/>
                      <w:sz w:val="20"/>
                      <w:szCs w:val="20"/>
                      <w:lang w:val="en-GB" w:eastAsia="en-US"/>
                    </w:rPr>
                  </w:pPr>
                  <w:proofErr w:type="spellStart"/>
                  <w:r w:rsidRPr="00C5486C">
                    <w:rPr>
                      <w:rFonts w:asciiTheme="minorHAnsi" w:eastAsiaTheme="minorHAnsi" w:hAnsiTheme="minorHAnsi" w:cs="Arial"/>
                      <w:b/>
                      <w:color w:val="FFFFFF" w:themeColor="background1"/>
                      <w:sz w:val="20"/>
                      <w:szCs w:val="20"/>
                      <w:lang w:val="en-US" w:eastAsia="en-US"/>
                    </w:rPr>
                    <w:t>Opaska</w:t>
                  </w:r>
                  <w:proofErr w:type="spellEnd"/>
                </w:p>
              </w:tc>
            </w:tr>
            <w:tr w:rsidR="008E1EBE" w:rsidRPr="00C5486C" w14:paraId="28FBF0BD" w14:textId="77777777" w:rsidTr="007A5296">
              <w:trPr>
                <w:gridAfter w:val="2"/>
                <w:wAfter w:w="52" w:type="dxa"/>
                <w:trHeight w:hRule="exact" w:val="981"/>
              </w:trPr>
              <w:tc>
                <w:tcPr>
                  <w:tcW w:w="641" w:type="dxa"/>
                  <w:gridSpan w:val="2"/>
                  <w:tcBorders>
                    <w:top w:val="single" w:sz="4" w:space="0" w:color="auto"/>
                    <w:left w:val="single" w:sz="12" w:space="0" w:color="auto"/>
                    <w:bottom w:val="single" w:sz="5" w:space="0" w:color="000000"/>
                    <w:right w:val="single" w:sz="5" w:space="0" w:color="000000"/>
                  </w:tcBorders>
                  <w:vAlign w:val="center"/>
                </w:tcPr>
                <w:p w14:paraId="0611561F" w14:textId="77777777" w:rsidR="008E1EBE" w:rsidRPr="00C5486C" w:rsidRDefault="008E1EBE" w:rsidP="008E1EBE">
                  <w:pPr>
                    <w:spacing w:after="0" w:line="240" w:lineRule="auto"/>
                    <w:jc w:val="center"/>
                    <w:rPr>
                      <w:rFonts w:asciiTheme="minorHAnsi" w:eastAsiaTheme="minorHAnsi" w:hAnsiTheme="minorHAnsi" w:cs="Arial"/>
                      <w:sz w:val="20"/>
                      <w:szCs w:val="20"/>
                      <w:lang w:val="en-GB" w:eastAsia="en-US"/>
                    </w:rPr>
                  </w:pPr>
                  <w:r w:rsidRPr="00C5486C">
                    <w:rPr>
                      <w:rFonts w:asciiTheme="minorHAnsi" w:eastAsiaTheme="minorHAnsi" w:hAnsiTheme="minorHAnsi" w:cs="Arial"/>
                      <w:sz w:val="20"/>
                      <w:szCs w:val="20"/>
                      <w:lang w:val="en-GB" w:eastAsia="en-US"/>
                    </w:rPr>
                    <w:lastRenderedPageBreak/>
                    <w:t>1</w:t>
                  </w:r>
                </w:p>
              </w:tc>
              <w:tc>
                <w:tcPr>
                  <w:tcW w:w="1538" w:type="dxa"/>
                  <w:gridSpan w:val="2"/>
                  <w:tcBorders>
                    <w:top w:val="single" w:sz="4" w:space="0" w:color="auto"/>
                    <w:left w:val="single" w:sz="5" w:space="0" w:color="000000"/>
                    <w:bottom w:val="single" w:sz="5" w:space="0" w:color="000000"/>
                    <w:right w:val="single" w:sz="5" w:space="0" w:color="000000"/>
                  </w:tcBorders>
                  <w:vAlign w:val="center"/>
                </w:tcPr>
                <w:p w14:paraId="62219AEF" w14:textId="77777777" w:rsidR="008E1EBE" w:rsidRPr="00C5486C" w:rsidRDefault="008E1EBE" w:rsidP="008E1EBE">
                  <w:pPr>
                    <w:spacing w:after="0" w:line="240" w:lineRule="auto"/>
                    <w:jc w:val="center"/>
                    <w:rPr>
                      <w:rFonts w:asciiTheme="minorHAnsi" w:eastAsiaTheme="minorHAnsi" w:hAnsiTheme="minorHAnsi" w:cs="Arial"/>
                      <w:sz w:val="20"/>
                      <w:szCs w:val="20"/>
                      <w:lang w:val="en-GB" w:eastAsia="en-US"/>
                    </w:rPr>
                  </w:pPr>
                  <w:proofErr w:type="spellStart"/>
                  <w:r w:rsidRPr="00C5486C">
                    <w:rPr>
                      <w:rFonts w:asciiTheme="minorHAnsi" w:eastAsiaTheme="minorHAnsi" w:hAnsiTheme="minorHAnsi" w:cs="Arial"/>
                      <w:sz w:val="20"/>
                      <w:szCs w:val="20"/>
                      <w:lang w:val="en-GB" w:eastAsia="en-US"/>
                    </w:rPr>
                    <w:t>Uvod</w:t>
                  </w:r>
                  <w:proofErr w:type="spellEnd"/>
                </w:p>
              </w:tc>
              <w:tc>
                <w:tcPr>
                  <w:tcW w:w="1701" w:type="dxa"/>
                  <w:tcBorders>
                    <w:top w:val="single" w:sz="4" w:space="0" w:color="auto"/>
                    <w:left w:val="single" w:sz="5" w:space="0" w:color="000000"/>
                    <w:bottom w:val="single" w:sz="5" w:space="0" w:color="000000"/>
                    <w:right w:val="single" w:sz="5" w:space="0" w:color="000000"/>
                  </w:tcBorders>
                  <w:vAlign w:val="center"/>
                </w:tcPr>
                <w:p w14:paraId="3E419B17" w14:textId="77777777" w:rsidR="008E1EBE" w:rsidRPr="00C5486C" w:rsidRDefault="008E1EBE" w:rsidP="008E1EBE">
                  <w:pPr>
                    <w:spacing w:after="0" w:line="240" w:lineRule="auto"/>
                    <w:jc w:val="center"/>
                    <w:rPr>
                      <w:rFonts w:asciiTheme="minorHAnsi" w:eastAsiaTheme="minorHAnsi" w:hAnsiTheme="minorHAnsi" w:cs="Arial"/>
                      <w:sz w:val="20"/>
                      <w:szCs w:val="20"/>
                      <w:lang w:val="en-GB" w:eastAsia="en-US"/>
                    </w:rPr>
                  </w:pPr>
                </w:p>
              </w:tc>
              <w:tc>
                <w:tcPr>
                  <w:tcW w:w="1276" w:type="dxa"/>
                  <w:tcBorders>
                    <w:top w:val="single" w:sz="4" w:space="0" w:color="auto"/>
                    <w:left w:val="single" w:sz="5" w:space="0" w:color="000000"/>
                    <w:bottom w:val="single" w:sz="5" w:space="0" w:color="000000"/>
                    <w:right w:val="single" w:sz="5" w:space="0" w:color="000000"/>
                  </w:tcBorders>
                  <w:vAlign w:val="center"/>
                </w:tcPr>
                <w:p w14:paraId="75E79A24" w14:textId="77777777" w:rsidR="008E1EBE" w:rsidRPr="00C5486C" w:rsidRDefault="008E1EBE" w:rsidP="008E1EBE">
                  <w:pPr>
                    <w:spacing w:after="0" w:line="240" w:lineRule="auto"/>
                    <w:jc w:val="center"/>
                    <w:rPr>
                      <w:rFonts w:asciiTheme="minorHAnsi" w:eastAsiaTheme="minorHAnsi" w:hAnsiTheme="minorHAnsi" w:cs="Arial"/>
                      <w:sz w:val="20"/>
                      <w:szCs w:val="20"/>
                      <w:lang w:val="en-GB" w:eastAsia="en-US"/>
                    </w:rPr>
                  </w:pPr>
                </w:p>
              </w:tc>
              <w:tc>
                <w:tcPr>
                  <w:tcW w:w="2126" w:type="dxa"/>
                  <w:tcBorders>
                    <w:top w:val="single" w:sz="4" w:space="0" w:color="auto"/>
                    <w:left w:val="single" w:sz="5" w:space="0" w:color="000000"/>
                    <w:bottom w:val="single" w:sz="5" w:space="0" w:color="000000"/>
                    <w:right w:val="single" w:sz="5" w:space="0" w:color="000000"/>
                  </w:tcBorders>
                  <w:vAlign w:val="center"/>
                </w:tcPr>
                <w:p w14:paraId="511160A5" w14:textId="77777777" w:rsidR="008E1EBE" w:rsidRPr="00C5486C" w:rsidRDefault="008E1EBE" w:rsidP="008E1EBE">
                  <w:pPr>
                    <w:spacing w:after="0" w:line="240" w:lineRule="auto"/>
                    <w:jc w:val="center"/>
                    <w:rPr>
                      <w:rFonts w:asciiTheme="minorHAnsi" w:eastAsiaTheme="minorHAnsi" w:hAnsiTheme="minorHAnsi" w:cs="Arial"/>
                      <w:sz w:val="20"/>
                      <w:szCs w:val="20"/>
                      <w:lang w:val="en-GB" w:eastAsia="en-US"/>
                    </w:rPr>
                  </w:pPr>
                </w:p>
              </w:tc>
              <w:tc>
                <w:tcPr>
                  <w:tcW w:w="2096" w:type="dxa"/>
                  <w:tcBorders>
                    <w:top w:val="single" w:sz="4" w:space="0" w:color="auto"/>
                    <w:left w:val="single" w:sz="5" w:space="0" w:color="000000"/>
                    <w:bottom w:val="single" w:sz="5" w:space="0" w:color="000000"/>
                    <w:right w:val="single" w:sz="12" w:space="0" w:color="auto"/>
                  </w:tcBorders>
                  <w:vAlign w:val="center"/>
                </w:tcPr>
                <w:p w14:paraId="22B586AA" w14:textId="77777777" w:rsidR="008E1EBE" w:rsidRPr="00C5486C" w:rsidRDefault="008E1EBE" w:rsidP="008E1EBE">
                  <w:pPr>
                    <w:spacing w:after="0" w:line="240" w:lineRule="auto"/>
                    <w:jc w:val="center"/>
                    <w:rPr>
                      <w:rFonts w:asciiTheme="minorHAnsi" w:eastAsiaTheme="minorHAnsi" w:hAnsiTheme="minorHAnsi" w:cs="Arial"/>
                      <w:sz w:val="20"/>
                      <w:szCs w:val="20"/>
                      <w:lang w:val="en-GB" w:eastAsia="en-US"/>
                    </w:rPr>
                  </w:pPr>
                </w:p>
              </w:tc>
            </w:tr>
            <w:tr w:rsidR="008E1EBE" w:rsidRPr="00C5486C" w14:paraId="479396DE" w14:textId="77777777" w:rsidTr="007A5296">
              <w:trPr>
                <w:gridAfter w:val="2"/>
                <w:wAfter w:w="52" w:type="dxa"/>
                <w:trHeight w:hRule="exact" w:val="981"/>
              </w:trPr>
              <w:tc>
                <w:tcPr>
                  <w:tcW w:w="641" w:type="dxa"/>
                  <w:gridSpan w:val="2"/>
                  <w:tcBorders>
                    <w:top w:val="single" w:sz="5" w:space="0" w:color="000000"/>
                    <w:left w:val="single" w:sz="12" w:space="0" w:color="auto"/>
                    <w:bottom w:val="single" w:sz="5" w:space="0" w:color="000000"/>
                    <w:right w:val="single" w:sz="5" w:space="0" w:color="000000"/>
                  </w:tcBorders>
                  <w:vAlign w:val="center"/>
                </w:tcPr>
                <w:p w14:paraId="644F595A" w14:textId="77777777" w:rsidR="008E1EBE" w:rsidRPr="00C5486C" w:rsidRDefault="008E1EBE" w:rsidP="008E1EBE">
                  <w:pPr>
                    <w:spacing w:after="0" w:line="240" w:lineRule="auto"/>
                    <w:jc w:val="center"/>
                    <w:rPr>
                      <w:rFonts w:asciiTheme="minorHAnsi" w:eastAsiaTheme="minorHAnsi" w:hAnsiTheme="minorHAnsi" w:cs="Arial"/>
                      <w:sz w:val="20"/>
                      <w:szCs w:val="20"/>
                      <w:lang w:val="en-GB" w:eastAsia="en-US"/>
                    </w:rPr>
                  </w:pPr>
                  <w:r w:rsidRPr="00C5486C">
                    <w:rPr>
                      <w:rFonts w:asciiTheme="minorHAnsi" w:eastAsiaTheme="minorHAnsi" w:hAnsiTheme="minorHAnsi" w:cs="Arial"/>
                      <w:sz w:val="20"/>
                      <w:szCs w:val="20"/>
                      <w:lang w:val="en-GB" w:eastAsia="en-US"/>
                    </w:rPr>
                    <w:t>2</w:t>
                  </w:r>
                </w:p>
              </w:tc>
              <w:tc>
                <w:tcPr>
                  <w:tcW w:w="1538" w:type="dxa"/>
                  <w:gridSpan w:val="2"/>
                  <w:tcBorders>
                    <w:top w:val="single" w:sz="5" w:space="0" w:color="000000"/>
                    <w:left w:val="single" w:sz="5" w:space="0" w:color="000000"/>
                    <w:bottom w:val="single" w:sz="5" w:space="0" w:color="000000"/>
                    <w:right w:val="single" w:sz="5" w:space="0" w:color="000000"/>
                  </w:tcBorders>
                  <w:vAlign w:val="center"/>
                </w:tcPr>
                <w:p w14:paraId="5323B19A" w14:textId="77777777" w:rsidR="008E1EBE" w:rsidRPr="00C5486C" w:rsidRDefault="008E1EBE" w:rsidP="008E1EBE">
                  <w:pPr>
                    <w:spacing w:after="0" w:line="240" w:lineRule="auto"/>
                    <w:jc w:val="center"/>
                    <w:rPr>
                      <w:rFonts w:asciiTheme="minorHAnsi" w:eastAsiaTheme="minorHAnsi" w:hAnsiTheme="minorHAnsi" w:cs="Arial"/>
                      <w:sz w:val="20"/>
                      <w:szCs w:val="20"/>
                      <w:lang w:val="en-GB" w:eastAsia="en-US"/>
                    </w:rPr>
                  </w:pPr>
                  <w:proofErr w:type="spellStart"/>
                  <w:r w:rsidRPr="00C5486C">
                    <w:rPr>
                      <w:rFonts w:asciiTheme="minorHAnsi" w:eastAsiaTheme="minorHAnsi" w:hAnsiTheme="minorHAnsi" w:cs="Arial"/>
                      <w:sz w:val="20"/>
                      <w:szCs w:val="20"/>
                      <w:lang w:val="en-GB" w:eastAsia="en-US"/>
                    </w:rPr>
                    <w:t>Sučeljeni</w:t>
                  </w:r>
                  <w:proofErr w:type="spellEnd"/>
                  <w:r w:rsidRPr="00C5486C">
                    <w:rPr>
                      <w:rFonts w:asciiTheme="minorHAnsi" w:eastAsiaTheme="minorHAnsi" w:hAnsiTheme="minorHAnsi" w:cs="Arial"/>
                      <w:sz w:val="20"/>
                      <w:szCs w:val="20"/>
                      <w:lang w:val="en-GB" w:eastAsia="en-US"/>
                    </w:rPr>
                    <w:t xml:space="preserve"> </w:t>
                  </w:r>
                  <w:proofErr w:type="spellStart"/>
                  <w:r w:rsidRPr="00C5486C">
                    <w:rPr>
                      <w:rFonts w:asciiTheme="minorHAnsi" w:eastAsiaTheme="minorHAnsi" w:hAnsiTheme="minorHAnsi" w:cs="Arial"/>
                      <w:sz w:val="20"/>
                      <w:szCs w:val="20"/>
                      <w:lang w:val="en-GB" w:eastAsia="en-US"/>
                    </w:rPr>
                    <w:t>zavar</w:t>
                  </w:r>
                  <w:proofErr w:type="spellEnd"/>
                </w:p>
              </w:tc>
              <w:tc>
                <w:tcPr>
                  <w:tcW w:w="1701" w:type="dxa"/>
                  <w:tcBorders>
                    <w:top w:val="single" w:sz="5" w:space="0" w:color="000000"/>
                    <w:left w:val="single" w:sz="5" w:space="0" w:color="000000"/>
                    <w:bottom w:val="single" w:sz="5" w:space="0" w:color="000000"/>
                    <w:right w:val="single" w:sz="5" w:space="0" w:color="000000"/>
                  </w:tcBorders>
                  <w:vAlign w:val="center"/>
                </w:tcPr>
                <w:p w14:paraId="1B614DF8" w14:textId="77777777" w:rsidR="008E1EBE" w:rsidRPr="00C5486C" w:rsidRDefault="008E1EBE" w:rsidP="008E1EBE">
                  <w:pPr>
                    <w:spacing w:after="0" w:line="240" w:lineRule="auto"/>
                    <w:jc w:val="center"/>
                    <w:rPr>
                      <w:rFonts w:asciiTheme="minorHAnsi" w:eastAsiaTheme="minorHAnsi" w:hAnsiTheme="minorHAnsi" w:cs="Arial"/>
                      <w:sz w:val="20"/>
                      <w:szCs w:val="20"/>
                      <w:lang w:val="en-GB" w:eastAsia="en-US"/>
                    </w:rPr>
                  </w:pPr>
                  <w:r w:rsidRPr="00C5486C">
                    <w:rPr>
                      <w:rFonts w:asciiTheme="minorHAnsi" w:eastAsiaTheme="minorHAnsi" w:hAnsiTheme="minorHAnsi" w:cs="Arial"/>
                      <w:sz w:val="20"/>
                      <w:szCs w:val="20"/>
                      <w:lang w:val="en-GB" w:eastAsia="en-US"/>
                    </w:rPr>
                    <w:t>t &gt; 3</w:t>
                  </w:r>
                </w:p>
                <w:p w14:paraId="7EF8E195" w14:textId="77777777" w:rsidR="008E1EBE" w:rsidRPr="00C5486C" w:rsidRDefault="008E1EBE" w:rsidP="008E1EBE">
                  <w:pPr>
                    <w:spacing w:after="0" w:line="240" w:lineRule="auto"/>
                    <w:jc w:val="center"/>
                    <w:rPr>
                      <w:rFonts w:asciiTheme="minorHAnsi" w:eastAsiaTheme="minorHAnsi" w:hAnsiTheme="minorHAnsi" w:cs="Arial"/>
                      <w:sz w:val="20"/>
                      <w:szCs w:val="20"/>
                      <w:lang w:val="en-GB" w:eastAsia="en-US"/>
                    </w:rPr>
                  </w:pPr>
                  <w:r w:rsidRPr="00C5486C">
                    <w:rPr>
                      <w:rFonts w:asciiTheme="minorHAnsi" w:eastAsiaTheme="minorHAnsi" w:hAnsiTheme="minorHAnsi" w:cs="Arial"/>
                      <w:sz w:val="20"/>
                      <w:szCs w:val="20"/>
                      <w:lang w:val="en-GB" w:eastAsia="en-US"/>
                    </w:rPr>
                    <w:t>D &gt; 25</w:t>
                  </w:r>
                </w:p>
              </w:tc>
              <w:tc>
                <w:tcPr>
                  <w:tcW w:w="1276" w:type="dxa"/>
                  <w:tcBorders>
                    <w:top w:val="single" w:sz="5" w:space="0" w:color="000000"/>
                    <w:left w:val="single" w:sz="5" w:space="0" w:color="000000"/>
                    <w:bottom w:val="single" w:sz="5" w:space="0" w:color="000000"/>
                    <w:right w:val="single" w:sz="5" w:space="0" w:color="000000"/>
                  </w:tcBorders>
                  <w:vAlign w:val="center"/>
                </w:tcPr>
                <w:p w14:paraId="2CF2FDB4" w14:textId="77777777" w:rsidR="008E1EBE" w:rsidRPr="00C5486C" w:rsidRDefault="008E1EBE" w:rsidP="008E1EBE">
                  <w:pPr>
                    <w:spacing w:after="0" w:line="240" w:lineRule="auto"/>
                    <w:jc w:val="center"/>
                    <w:rPr>
                      <w:rFonts w:asciiTheme="minorHAnsi" w:eastAsiaTheme="minorHAnsi" w:hAnsiTheme="minorHAnsi" w:cs="Arial"/>
                      <w:sz w:val="20"/>
                      <w:szCs w:val="20"/>
                      <w:lang w:val="en-GB" w:eastAsia="en-US"/>
                    </w:rPr>
                  </w:pPr>
                  <w:r w:rsidRPr="00C5486C">
                    <w:rPr>
                      <w:rFonts w:asciiTheme="minorHAnsi" w:eastAsiaTheme="minorHAnsi" w:hAnsiTheme="minorHAnsi" w:cs="Arial"/>
                      <w:sz w:val="20"/>
                      <w:szCs w:val="20"/>
                      <w:lang w:val="en-GB" w:eastAsia="en-US"/>
                    </w:rPr>
                    <w:t>PH*</w:t>
                  </w:r>
                </w:p>
              </w:tc>
              <w:tc>
                <w:tcPr>
                  <w:tcW w:w="2126" w:type="dxa"/>
                  <w:tcBorders>
                    <w:top w:val="single" w:sz="5" w:space="0" w:color="000000"/>
                    <w:left w:val="single" w:sz="5" w:space="0" w:color="000000"/>
                    <w:bottom w:val="single" w:sz="5" w:space="0" w:color="000000"/>
                    <w:right w:val="single" w:sz="5" w:space="0" w:color="000000"/>
                  </w:tcBorders>
                  <w:vAlign w:val="center"/>
                </w:tcPr>
                <w:p w14:paraId="00FB9D83" w14:textId="77777777" w:rsidR="008E1EBE" w:rsidRPr="00C5486C" w:rsidRDefault="008E1EBE" w:rsidP="008E1EBE">
                  <w:pPr>
                    <w:spacing w:after="0" w:line="240" w:lineRule="auto"/>
                    <w:jc w:val="center"/>
                    <w:rPr>
                      <w:rFonts w:asciiTheme="minorHAnsi" w:eastAsiaTheme="minorHAnsi" w:hAnsiTheme="minorHAnsi" w:cs="Arial"/>
                      <w:sz w:val="20"/>
                      <w:szCs w:val="20"/>
                      <w:lang w:val="en-GB" w:eastAsia="en-US"/>
                    </w:rPr>
                  </w:pPr>
                  <w:r w:rsidRPr="00C5486C">
                    <w:rPr>
                      <w:rFonts w:asciiTheme="minorHAnsi" w:eastAsiaTheme="minorHAnsi" w:hAnsiTheme="minorHAnsi" w:cs="Arial"/>
                      <w:noProof/>
                      <w:sz w:val="20"/>
                      <w:szCs w:val="20"/>
                      <w:lang w:val="en-GB" w:eastAsia="en-US"/>
                    </w:rPr>
                    <w:drawing>
                      <wp:inline distT="0" distB="0" distL="0" distR="0" wp14:anchorId="3FE7CDFB" wp14:editId="3AD5E5C2">
                        <wp:extent cx="859790" cy="511810"/>
                        <wp:effectExtent l="0" t="0" r="0" b="254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859790" cy="511810"/>
                                </a:xfrm>
                                <a:prstGeom prst="rect">
                                  <a:avLst/>
                                </a:prstGeom>
                                <a:noFill/>
                              </pic:spPr>
                            </pic:pic>
                          </a:graphicData>
                        </a:graphic>
                      </wp:inline>
                    </w:drawing>
                  </w:r>
                </w:p>
              </w:tc>
              <w:tc>
                <w:tcPr>
                  <w:tcW w:w="2096" w:type="dxa"/>
                  <w:tcBorders>
                    <w:top w:val="single" w:sz="5" w:space="0" w:color="000000"/>
                    <w:left w:val="single" w:sz="5" w:space="0" w:color="000000"/>
                    <w:bottom w:val="single" w:sz="5" w:space="0" w:color="000000"/>
                    <w:right w:val="single" w:sz="12" w:space="0" w:color="auto"/>
                  </w:tcBorders>
                  <w:vAlign w:val="center"/>
                </w:tcPr>
                <w:p w14:paraId="4FD66A21" w14:textId="77777777" w:rsidR="008E1EBE" w:rsidRPr="00C5486C" w:rsidRDefault="008E1EBE" w:rsidP="008E1EBE">
                  <w:pPr>
                    <w:spacing w:after="0" w:line="240" w:lineRule="auto"/>
                    <w:jc w:val="center"/>
                    <w:rPr>
                      <w:rFonts w:asciiTheme="minorHAnsi" w:eastAsiaTheme="minorHAnsi" w:hAnsiTheme="minorHAnsi" w:cs="Arial"/>
                      <w:sz w:val="20"/>
                      <w:szCs w:val="20"/>
                      <w:lang w:val="en-GB" w:eastAsia="en-US"/>
                    </w:rPr>
                  </w:pPr>
                  <w:r w:rsidRPr="00C5486C">
                    <w:rPr>
                      <w:rFonts w:asciiTheme="minorHAnsi" w:eastAsiaTheme="minorHAnsi" w:hAnsiTheme="minorHAnsi" w:cs="Arial"/>
                      <w:sz w:val="20"/>
                      <w:szCs w:val="20"/>
                      <w:lang w:val="en-GB" w:eastAsia="en-US"/>
                    </w:rPr>
                    <w:t xml:space="preserve">ss </w:t>
                  </w:r>
                  <w:proofErr w:type="spellStart"/>
                  <w:r w:rsidRPr="00C5486C">
                    <w:rPr>
                      <w:rFonts w:asciiTheme="minorHAnsi" w:eastAsiaTheme="minorHAnsi" w:hAnsiTheme="minorHAnsi" w:cs="Arial"/>
                      <w:sz w:val="20"/>
                      <w:szCs w:val="20"/>
                      <w:lang w:val="en-GB" w:eastAsia="en-US"/>
                    </w:rPr>
                    <w:t>nb</w:t>
                  </w:r>
                  <w:proofErr w:type="spellEnd"/>
                </w:p>
                <w:p w14:paraId="6FB24F06" w14:textId="77777777" w:rsidR="008E1EBE" w:rsidRPr="00C5486C" w:rsidRDefault="008E1EBE" w:rsidP="008E1EBE">
                  <w:pPr>
                    <w:spacing w:after="0" w:line="240" w:lineRule="auto"/>
                    <w:jc w:val="center"/>
                    <w:rPr>
                      <w:rFonts w:asciiTheme="minorHAnsi" w:eastAsiaTheme="minorHAnsi" w:hAnsiTheme="minorHAnsi" w:cs="Arial"/>
                      <w:sz w:val="20"/>
                      <w:szCs w:val="20"/>
                      <w:lang w:val="en-GB" w:eastAsia="en-US"/>
                    </w:rPr>
                  </w:pPr>
                  <w:proofErr w:type="spellStart"/>
                  <w:r w:rsidRPr="00C5486C">
                    <w:rPr>
                      <w:rFonts w:asciiTheme="minorHAnsi" w:eastAsiaTheme="minorHAnsi" w:hAnsiTheme="minorHAnsi" w:cs="Arial"/>
                      <w:sz w:val="20"/>
                      <w:szCs w:val="20"/>
                      <w:lang w:val="en-GB" w:eastAsia="en-US"/>
                    </w:rPr>
                    <w:t>jednostrano</w:t>
                  </w:r>
                  <w:proofErr w:type="spellEnd"/>
                  <w:r w:rsidRPr="00C5486C">
                    <w:rPr>
                      <w:rFonts w:asciiTheme="minorHAnsi" w:eastAsiaTheme="minorHAnsi" w:hAnsiTheme="minorHAnsi" w:cs="Arial"/>
                      <w:sz w:val="20"/>
                      <w:szCs w:val="20"/>
                      <w:lang w:val="en-GB" w:eastAsia="en-US"/>
                    </w:rPr>
                    <w:t xml:space="preserve"> </w:t>
                  </w:r>
                  <w:proofErr w:type="spellStart"/>
                  <w:r w:rsidRPr="00C5486C">
                    <w:rPr>
                      <w:rFonts w:asciiTheme="minorHAnsi" w:eastAsiaTheme="minorHAnsi" w:hAnsiTheme="minorHAnsi" w:cs="Arial"/>
                      <w:sz w:val="20"/>
                      <w:szCs w:val="20"/>
                      <w:lang w:val="en-GB" w:eastAsia="en-US"/>
                    </w:rPr>
                    <w:t>zavarivanje</w:t>
                  </w:r>
                  <w:proofErr w:type="spellEnd"/>
                  <w:r w:rsidRPr="00C5486C">
                    <w:rPr>
                      <w:rFonts w:asciiTheme="minorHAnsi" w:eastAsiaTheme="minorHAnsi" w:hAnsiTheme="minorHAnsi" w:cs="Arial"/>
                      <w:sz w:val="20"/>
                      <w:szCs w:val="20"/>
                      <w:lang w:val="en-GB" w:eastAsia="en-US"/>
                    </w:rPr>
                    <w:t xml:space="preserve"> bez </w:t>
                  </w:r>
                  <w:proofErr w:type="spellStart"/>
                  <w:r w:rsidRPr="00C5486C">
                    <w:rPr>
                      <w:rFonts w:asciiTheme="minorHAnsi" w:eastAsiaTheme="minorHAnsi" w:hAnsiTheme="minorHAnsi" w:cs="Arial"/>
                      <w:sz w:val="20"/>
                      <w:szCs w:val="20"/>
                      <w:lang w:val="en-GB" w:eastAsia="en-US"/>
                    </w:rPr>
                    <w:t>podloge</w:t>
                  </w:r>
                  <w:proofErr w:type="spellEnd"/>
                </w:p>
                <w:p w14:paraId="268E9916" w14:textId="77777777" w:rsidR="008E1EBE" w:rsidRPr="00C5486C" w:rsidRDefault="008E1EBE" w:rsidP="008E1EBE">
                  <w:pPr>
                    <w:spacing w:after="0" w:line="240" w:lineRule="auto"/>
                    <w:jc w:val="center"/>
                    <w:rPr>
                      <w:rFonts w:asciiTheme="minorHAnsi" w:eastAsiaTheme="minorHAnsi" w:hAnsiTheme="minorHAnsi" w:cs="Arial"/>
                      <w:sz w:val="20"/>
                      <w:szCs w:val="20"/>
                      <w:lang w:val="en-GB" w:eastAsia="en-US"/>
                    </w:rPr>
                  </w:pPr>
                  <w:proofErr w:type="spellStart"/>
                  <w:r w:rsidRPr="00C5486C">
                    <w:rPr>
                      <w:rFonts w:asciiTheme="minorHAnsi" w:eastAsiaTheme="minorHAnsi" w:hAnsiTheme="minorHAnsi" w:cs="Arial"/>
                      <w:sz w:val="20"/>
                      <w:szCs w:val="20"/>
                      <w:lang w:val="en-GB" w:eastAsia="en-US"/>
                    </w:rPr>
                    <w:t>zavarivanje</w:t>
                  </w:r>
                  <w:proofErr w:type="spellEnd"/>
                  <w:r w:rsidRPr="00C5486C">
                    <w:rPr>
                      <w:rFonts w:asciiTheme="minorHAnsi" w:eastAsiaTheme="minorHAnsi" w:hAnsiTheme="minorHAnsi" w:cs="Arial"/>
                      <w:sz w:val="20"/>
                      <w:szCs w:val="20"/>
                      <w:lang w:val="en-GB" w:eastAsia="en-US"/>
                    </w:rPr>
                    <w:t xml:space="preserve"> u </w:t>
                  </w:r>
                  <w:proofErr w:type="spellStart"/>
                  <w:r w:rsidRPr="00C5486C">
                    <w:rPr>
                      <w:rFonts w:asciiTheme="minorHAnsi" w:eastAsiaTheme="minorHAnsi" w:hAnsiTheme="minorHAnsi" w:cs="Arial"/>
                      <w:sz w:val="20"/>
                      <w:szCs w:val="20"/>
                      <w:lang w:val="en-GB" w:eastAsia="en-US"/>
                    </w:rPr>
                    <w:t>desno</w:t>
                  </w:r>
                  <w:proofErr w:type="spellEnd"/>
                </w:p>
              </w:tc>
            </w:tr>
            <w:tr w:rsidR="008E1EBE" w:rsidRPr="00C5486C" w14:paraId="72C31B90" w14:textId="77777777" w:rsidTr="007A5296">
              <w:trPr>
                <w:gridAfter w:val="2"/>
                <w:wAfter w:w="52" w:type="dxa"/>
                <w:trHeight w:hRule="exact" w:val="981"/>
              </w:trPr>
              <w:tc>
                <w:tcPr>
                  <w:tcW w:w="641" w:type="dxa"/>
                  <w:gridSpan w:val="2"/>
                  <w:tcBorders>
                    <w:top w:val="single" w:sz="5" w:space="0" w:color="000000"/>
                    <w:left w:val="single" w:sz="12" w:space="0" w:color="auto"/>
                    <w:bottom w:val="single" w:sz="5" w:space="0" w:color="000000"/>
                    <w:right w:val="single" w:sz="5" w:space="0" w:color="000000"/>
                  </w:tcBorders>
                  <w:vAlign w:val="center"/>
                </w:tcPr>
                <w:p w14:paraId="040F8D22" w14:textId="77777777" w:rsidR="008E1EBE" w:rsidRPr="00C5486C" w:rsidRDefault="008E1EBE" w:rsidP="008E1EBE">
                  <w:pPr>
                    <w:spacing w:after="0" w:line="240" w:lineRule="auto"/>
                    <w:jc w:val="center"/>
                    <w:rPr>
                      <w:rFonts w:asciiTheme="minorHAnsi" w:eastAsiaTheme="minorHAnsi" w:hAnsiTheme="minorHAnsi" w:cs="Arial"/>
                      <w:sz w:val="20"/>
                      <w:szCs w:val="20"/>
                      <w:lang w:val="en-GB" w:eastAsia="en-US"/>
                    </w:rPr>
                  </w:pPr>
                  <w:r w:rsidRPr="00C5486C">
                    <w:rPr>
                      <w:rFonts w:asciiTheme="minorHAnsi" w:eastAsiaTheme="minorHAnsi" w:hAnsiTheme="minorHAnsi" w:cs="Arial"/>
                      <w:sz w:val="20"/>
                      <w:szCs w:val="20"/>
                      <w:lang w:val="en-GB" w:eastAsia="en-US"/>
                    </w:rPr>
                    <w:t>3</w:t>
                  </w:r>
                </w:p>
              </w:tc>
              <w:tc>
                <w:tcPr>
                  <w:tcW w:w="1538" w:type="dxa"/>
                  <w:gridSpan w:val="2"/>
                  <w:tcBorders>
                    <w:top w:val="single" w:sz="5" w:space="0" w:color="000000"/>
                    <w:left w:val="single" w:sz="5" w:space="0" w:color="000000"/>
                    <w:bottom w:val="single" w:sz="5" w:space="0" w:color="000000"/>
                    <w:right w:val="single" w:sz="5" w:space="0" w:color="000000"/>
                  </w:tcBorders>
                  <w:vAlign w:val="center"/>
                </w:tcPr>
                <w:p w14:paraId="63A5F398" w14:textId="77777777" w:rsidR="008E1EBE" w:rsidRPr="00C5486C" w:rsidRDefault="008E1EBE" w:rsidP="008E1EBE">
                  <w:pPr>
                    <w:spacing w:after="0" w:line="240" w:lineRule="auto"/>
                    <w:jc w:val="center"/>
                    <w:rPr>
                      <w:rFonts w:asciiTheme="minorHAnsi" w:eastAsiaTheme="minorHAnsi" w:hAnsiTheme="minorHAnsi" w:cs="Arial"/>
                      <w:sz w:val="20"/>
                      <w:szCs w:val="20"/>
                      <w:lang w:val="en-GB" w:eastAsia="en-US"/>
                    </w:rPr>
                  </w:pPr>
                  <w:proofErr w:type="spellStart"/>
                  <w:r w:rsidRPr="00C5486C">
                    <w:rPr>
                      <w:rFonts w:asciiTheme="minorHAnsi" w:eastAsiaTheme="minorHAnsi" w:hAnsiTheme="minorHAnsi" w:cs="Arial"/>
                      <w:sz w:val="20"/>
                      <w:szCs w:val="20"/>
                      <w:lang w:val="en-GB" w:eastAsia="en-US"/>
                    </w:rPr>
                    <w:t>Sučeljeni</w:t>
                  </w:r>
                  <w:proofErr w:type="spellEnd"/>
                  <w:r w:rsidRPr="00C5486C">
                    <w:rPr>
                      <w:rFonts w:asciiTheme="minorHAnsi" w:eastAsiaTheme="minorHAnsi" w:hAnsiTheme="minorHAnsi" w:cs="Arial"/>
                      <w:sz w:val="20"/>
                      <w:szCs w:val="20"/>
                      <w:lang w:val="en-GB" w:eastAsia="en-US"/>
                    </w:rPr>
                    <w:t xml:space="preserve"> </w:t>
                  </w:r>
                  <w:proofErr w:type="spellStart"/>
                  <w:r w:rsidRPr="00C5486C">
                    <w:rPr>
                      <w:rFonts w:asciiTheme="minorHAnsi" w:eastAsiaTheme="minorHAnsi" w:hAnsiTheme="minorHAnsi" w:cs="Arial"/>
                      <w:sz w:val="20"/>
                      <w:szCs w:val="20"/>
                      <w:lang w:val="en-GB" w:eastAsia="en-US"/>
                    </w:rPr>
                    <w:t>zavar</w:t>
                  </w:r>
                  <w:proofErr w:type="spellEnd"/>
                </w:p>
              </w:tc>
              <w:tc>
                <w:tcPr>
                  <w:tcW w:w="1701" w:type="dxa"/>
                  <w:tcBorders>
                    <w:top w:val="single" w:sz="5" w:space="0" w:color="000000"/>
                    <w:left w:val="single" w:sz="5" w:space="0" w:color="000000"/>
                    <w:bottom w:val="single" w:sz="5" w:space="0" w:color="000000"/>
                    <w:right w:val="single" w:sz="5" w:space="0" w:color="000000"/>
                  </w:tcBorders>
                  <w:vAlign w:val="center"/>
                </w:tcPr>
                <w:p w14:paraId="707EE86E" w14:textId="77777777" w:rsidR="008E1EBE" w:rsidRPr="00C5486C" w:rsidRDefault="008E1EBE" w:rsidP="008E1EBE">
                  <w:pPr>
                    <w:spacing w:after="0" w:line="240" w:lineRule="auto"/>
                    <w:jc w:val="center"/>
                    <w:rPr>
                      <w:rFonts w:asciiTheme="minorHAnsi" w:eastAsiaTheme="minorHAnsi" w:hAnsiTheme="minorHAnsi" w:cs="Arial"/>
                      <w:sz w:val="20"/>
                      <w:szCs w:val="20"/>
                      <w:lang w:val="en-GB" w:eastAsia="en-US"/>
                    </w:rPr>
                  </w:pPr>
                  <w:r w:rsidRPr="00C5486C">
                    <w:rPr>
                      <w:rFonts w:asciiTheme="minorHAnsi" w:eastAsiaTheme="minorHAnsi" w:hAnsiTheme="minorHAnsi" w:cs="Arial"/>
                      <w:sz w:val="20"/>
                      <w:szCs w:val="20"/>
                      <w:lang w:val="en-GB" w:eastAsia="en-US"/>
                    </w:rPr>
                    <w:t>t &gt; 3</w:t>
                  </w:r>
                </w:p>
                <w:p w14:paraId="4FA7B879" w14:textId="77777777" w:rsidR="008E1EBE" w:rsidRPr="00C5486C" w:rsidRDefault="008E1EBE" w:rsidP="008E1EBE">
                  <w:pPr>
                    <w:spacing w:after="0" w:line="240" w:lineRule="auto"/>
                    <w:jc w:val="center"/>
                    <w:rPr>
                      <w:rFonts w:asciiTheme="minorHAnsi" w:eastAsiaTheme="minorHAnsi" w:hAnsiTheme="minorHAnsi" w:cs="Arial"/>
                      <w:sz w:val="20"/>
                      <w:szCs w:val="20"/>
                      <w:lang w:val="en-GB" w:eastAsia="en-US"/>
                    </w:rPr>
                  </w:pPr>
                  <w:r w:rsidRPr="00C5486C">
                    <w:rPr>
                      <w:rFonts w:asciiTheme="minorHAnsi" w:eastAsiaTheme="minorHAnsi" w:hAnsiTheme="minorHAnsi" w:cs="Arial"/>
                      <w:sz w:val="20"/>
                      <w:szCs w:val="20"/>
                      <w:lang w:val="en-GB" w:eastAsia="en-US"/>
                    </w:rPr>
                    <w:t>D &gt; 25</w:t>
                  </w:r>
                </w:p>
              </w:tc>
              <w:tc>
                <w:tcPr>
                  <w:tcW w:w="1276" w:type="dxa"/>
                  <w:tcBorders>
                    <w:top w:val="single" w:sz="5" w:space="0" w:color="000000"/>
                    <w:left w:val="single" w:sz="5" w:space="0" w:color="000000"/>
                    <w:bottom w:val="single" w:sz="5" w:space="0" w:color="000000"/>
                    <w:right w:val="single" w:sz="5" w:space="0" w:color="000000"/>
                  </w:tcBorders>
                  <w:vAlign w:val="center"/>
                </w:tcPr>
                <w:p w14:paraId="705CE52D" w14:textId="77777777" w:rsidR="008E1EBE" w:rsidRPr="00C5486C" w:rsidRDefault="008E1EBE" w:rsidP="008E1EBE">
                  <w:pPr>
                    <w:spacing w:after="0" w:line="240" w:lineRule="auto"/>
                    <w:jc w:val="center"/>
                    <w:rPr>
                      <w:rFonts w:asciiTheme="minorHAnsi" w:eastAsiaTheme="minorHAnsi" w:hAnsiTheme="minorHAnsi" w:cs="Arial"/>
                      <w:sz w:val="20"/>
                      <w:szCs w:val="20"/>
                      <w:lang w:val="en-GB" w:eastAsia="en-US"/>
                    </w:rPr>
                  </w:pPr>
                  <w:r w:rsidRPr="00C5486C">
                    <w:rPr>
                      <w:rFonts w:asciiTheme="minorHAnsi" w:eastAsia="Arial Unicode MS" w:hAnsiTheme="minorHAnsi" w:cs="Arial"/>
                      <w:sz w:val="20"/>
                      <w:szCs w:val="20"/>
                      <w:lang w:val="en-GB" w:eastAsia="en-US"/>
                    </w:rPr>
                    <w:t>PC</w:t>
                  </w:r>
                </w:p>
              </w:tc>
              <w:tc>
                <w:tcPr>
                  <w:tcW w:w="2126" w:type="dxa"/>
                  <w:tcBorders>
                    <w:top w:val="single" w:sz="5" w:space="0" w:color="000000"/>
                    <w:left w:val="single" w:sz="5" w:space="0" w:color="000000"/>
                    <w:bottom w:val="single" w:sz="5" w:space="0" w:color="000000"/>
                    <w:right w:val="single" w:sz="5" w:space="0" w:color="000000"/>
                  </w:tcBorders>
                  <w:vAlign w:val="center"/>
                </w:tcPr>
                <w:p w14:paraId="36D0ECC7" w14:textId="77777777" w:rsidR="008E1EBE" w:rsidRPr="00C5486C" w:rsidRDefault="008E1EBE" w:rsidP="008E1EBE">
                  <w:pPr>
                    <w:spacing w:after="0" w:line="240" w:lineRule="auto"/>
                    <w:jc w:val="center"/>
                    <w:rPr>
                      <w:rFonts w:asciiTheme="minorHAnsi" w:eastAsiaTheme="minorHAnsi" w:hAnsiTheme="minorHAnsi" w:cs="Arial"/>
                      <w:sz w:val="20"/>
                      <w:szCs w:val="20"/>
                      <w:lang w:val="en-GB" w:eastAsia="en-US"/>
                    </w:rPr>
                  </w:pPr>
                  <w:r w:rsidRPr="00C5486C">
                    <w:rPr>
                      <w:rFonts w:asciiTheme="minorHAnsi" w:eastAsiaTheme="minorHAnsi" w:hAnsiTheme="minorHAnsi" w:cs="Arial"/>
                      <w:noProof/>
                      <w:sz w:val="20"/>
                      <w:szCs w:val="20"/>
                      <w:lang w:val="hr-HR" w:eastAsia="hr-HR"/>
                    </w:rPr>
                    <w:drawing>
                      <wp:inline distT="0" distB="0" distL="0" distR="0" wp14:anchorId="3ADC1992" wp14:editId="28CDC491">
                        <wp:extent cx="419100" cy="619125"/>
                        <wp:effectExtent l="0" t="0" r="0" b="9525"/>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19100" cy="619125"/>
                                </a:xfrm>
                                <a:prstGeom prst="rect">
                                  <a:avLst/>
                                </a:prstGeom>
                                <a:noFill/>
                                <a:ln>
                                  <a:noFill/>
                                </a:ln>
                              </pic:spPr>
                            </pic:pic>
                          </a:graphicData>
                        </a:graphic>
                      </wp:inline>
                    </w:drawing>
                  </w:r>
                </w:p>
              </w:tc>
              <w:tc>
                <w:tcPr>
                  <w:tcW w:w="2096" w:type="dxa"/>
                  <w:tcBorders>
                    <w:top w:val="single" w:sz="5" w:space="0" w:color="000000"/>
                    <w:left w:val="single" w:sz="5" w:space="0" w:color="000000"/>
                    <w:bottom w:val="single" w:sz="5" w:space="0" w:color="000000"/>
                    <w:right w:val="single" w:sz="12" w:space="0" w:color="auto"/>
                  </w:tcBorders>
                  <w:vAlign w:val="center"/>
                </w:tcPr>
                <w:p w14:paraId="08186AD5" w14:textId="77777777" w:rsidR="008E1EBE" w:rsidRPr="00C5486C" w:rsidRDefault="008E1EBE" w:rsidP="008E1EBE">
                  <w:pPr>
                    <w:spacing w:after="0" w:line="240" w:lineRule="auto"/>
                    <w:jc w:val="center"/>
                    <w:rPr>
                      <w:rFonts w:asciiTheme="minorHAnsi" w:eastAsiaTheme="minorHAnsi" w:hAnsiTheme="minorHAnsi" w:cs="Arial"/>
                      <w:sz w:val="20"/>
                      <w:szCs w:val="20"/>
                      <w:lang w:val="en-GB" w:eastAsia="en-US"/>
                    </w:rPr>
                  </w:pPr>
                  <w:r w:rsidRPr="00C5486C">
                    <w:rPr>
                      <w:rFonts w:asciiTheme="minorHAnsi" w:eastAsiaTheme="minorHAnsi" w:hAnsiTheme="minorHAnsi" w:cs="Arial"/>
                      <w:sz w:val="20"/>
                      <w:szCs w:val="20"/>
                      <w:lang w:val="en-GB" w:eastAsia="en-US"/>
                    </w:rPr>
                    <w:t xml:space="preserve">ss </w:t>
                  </w:r>
                  <w:proofErr w:type="spellStart"/>
                  <w:r w:rsidRPr="00C5486C">
                    <w:rPr>
                      <w:rFonts w:asciiTheme="minorHAnsi" w:eastAsiaTheme="minorHAnsi" w:hAnsiTheme="minorHAnsi" w:cs="Arial"/>
                      <w:sz w:val="20"/>
                      <w:szCs w:val="20"/>
                      <w:lang w:val="en-GB" w:eastAsia="en-US"/>
                    </w:rPr>
                    <w:t>nb</w:t>
                  </w:r>
                  <w:proofErr w:type="spellEnd"/>
                </w:p>
                <w:p w14:paraId="2BC72D5F" w14:textId="77777777" w:rsidR="008E1EBE" w:rsidRPr="00C5486C" w:rsidRDefault="008E1EBE" w:rsidP="008E1EBE">
                  <w:pPr>
                    <w:spacing w:after="0" w:line="240" w:lineRule="auto"/>
                    <w:jc w:val="center"/>
                    <w:rPr>
                      <w:rFonts w:asciiTheme="minorHAnsi" w:eastAsiaTheme="minorHAnsi" w:hAnsiTheme="minorHAnsi" w:cs="Arial"/>
                      <w:sz w:val="20"/>
                      <w:szCs w:val="20"/>
                      <w:lang w:val="en-GB" w:eastAsia="en-US"/>
                    </w:rPr>
                  </w:pPr>
                  <w:proofErr w:type="spellStart"/>
                  <w:r w:rsidRPr="00C5486C">
                    <w:rPr>
                      <w:rFonts w:asciiTheme="minorHAnsi" w:eastAsiaTheme="minorHAnsi" w:hAnsiTheme="minorHAnsi" w:cs="Arial"/>
                      <w:sz w:val="20"/>
                      <w:szCs w:val="20"/>
                      <w:lang w:val="en-GB" w:eastAsia="en-US"/>
                    </w:rPr>
                    <w:t>jednostrano</w:t>
                  </w:r>
                  <w:proofErr w:type="spellEnd"/>
                  <w:r w:rsidRPr="00C5486C">
                    <w:rPr>
                      <w:rFonts w:asciiTheme="minorHAnsi" w:eastAsiaTheme="minorHAnsi" w:hAnsiTheme="minorHAnsi" w:cs="Arial"/>
                      <w:sz w:val="20"/>
                      <w:szCs w:val="20"/>
                      <w:lang w:val="en-GB" w:eastAsia="en-US"/>
                    </w:rPr>
                    <w:t xml:space="preserve"> </w:t>
                  </w:r>
                  <w:proofErr w:type="spellStart"/>
                  <w:r w:rsidRPr="00C5486C">
                    <w:rPr>
                      <w:rFonts w:asciiTheme="minorHAnsi" w:eastAsiaTheme="minorHAnsi" w:hAnsiTheme="minorHAnsi" w:cs="Arial"/>
                      <w:sz w:val="20"/>
                      <w:szCs w:val="20"/>
                      <w:lang w:val="en-GB" w:eastAsia="en-US"/>
                    </w:rPr>
                    <w:t>zavarivanje</w:t>
                  </w:r>
                  <w:proofErr w:type="spellEnd"/>
                  <w:r w:rsidRPr="00C5486C">
                    <w:rPr>
                      <w:rFonts w:asciiTheme="minorHAnsi" w:eastAsiaTheme="minorHAnsi" w:hAnsiTheme="minorHAnsi" w:cs="Arial"/>
                      <w:sz w:val="20"/>
                      <w:szCs w:val="20"/>
                      <w:lang w:val="en-GB" w:eastAsia="en-US"/>
                    </w:rPr>
                    <w:t xml:space="preserve"> bez </w:t>
                  </w:r>
                  <w:proofErr w:type="spellStart"/>
                  <w:r w:rsidRPr="00C5486C">
                    <w:rPr>
                      <w:rFonts w:asciiTheme="minorHAnsi" w:eastAsiaTheme="minorHAnsi" w:hAnsiTheme="minorHAnsi" w:cs="Arial"/>
                      <w:sz w:val="20"/>
                      <w:szCs w:val="20"/>
                      <w:lang w:val="en-GB" w:eastAsia="en-US"/>
                    </w:rPr>
                    <w:t>podloge</w:t>
                  </w:r>
                  <w:proofErr w:type="spellEnd"/>
                </w:p>
                <w:p w14:paraId="13244DA3" w14:textId="77777777" w:rsidR="008E1EBE" w:rsidRPr="00C5486C" w:rsidRDefault="008E1EBE" w:rsidP="008E1EBE">
                  <w:pPr>
                    <w:spacing w:after="0" w:line="240" w:lineRule="auto"/>
                    <w:jc w:val="center"/>
                    <w:rPr>
                      <w:rFonts w:asciiTheme="minorHAnsi" w:eastAsiaTheme="minorHAnsi" w:hAnsiTheme="minorHAnsi" w:cs="Arial"/>
                      <w:sz w:val="20"/>
                      <w:szCs w:val="20"/>
                      <w:lang w:val="en-GB" w:eastAsia="en-US"/>
                    </w:rPr>
                  </w:pPr>
                  <w:proofErr w:type="spellStart"/>
                  <w:r w:rsidRPr="00C5486C">
                    <w:rPr>
                      <w:rFonts w:asciiTheme="minorHAnsi" w:eastAsiaTheme="minorHAnsi" w:hAnsiTheme="minorHAnsi" w:cs="Arial"/>
                      <w:sz w:val="20"/>
                      <w:szCs w:val="20"/>
                      <w:lang w:val="en-GB" w:eastAsia="en-US"/>
                    </w:rPr>
                    <w:t>zavarivanje</w:t>
                  </w:r>
                  <w:proofErr w:type="spellEnd"/>
                  <w:r w:rsidRPr="00C5486C">
                    <w:rPr>
                      <w:rFonts w:asciiTheme="minorHAnsi" w:eastAsiaTheme="minorHAnsi" w:hAnsiTheme="minorHAnsi" w:cs="Arial"/>
                      <w:sz w:val="20"/>
                      <w:szCs w:val="20"/>
                      <w:lang w:val="en-GB" w:eastAsia="en-US"/>
                    </w:rPr>
                    <w:t xml:space="preserve"> u </w:t>
                  </w:r>
                  <w:proofErr w:type="spellStart"/>
                  <w:r w:rsidRPr="00C5486C">
                    <w:rPr>
                      <w:rFonts w:asciiTheme="minorHAnsi" w:eastAsiaTheme="minorHAnsi" w:hAnsiTheme="minorHAnsi" w:cs="Arial"/>
                      <w:sz w:val="20"/>
                      <w:szCs w:val="20"/>
                      <w:lang w:val="en-GB" w:eastAsia="en-US"/>
                    </w:rPr>
                    <w:t>desno</w:t>
                  </w:r>
                  <w:proofErr w:type="spellEnd"/>
                </w:p>
              </w:tc>
            </w:tr>
            <w:tr w:rsidR="008E1EBE" w:rsidRPr="00C5486C" w14:paraId="54846E62" w14:textId="77777777" w:rsidTr="007A5296">
              <w:trPr>
                <w:gridAfter w:val="2"/>
                <w:wAfter w:w="52" w:type="dxa"/>
                <w:trHeight w:hRule="exact" w:val="981"/>
              </w:trPr>
              <w:tc>
                <w:tcPr>
                  <w:tcW w:w="641" w:type="dxa"/>
                  <w:gridSpan w:val="2"/>
                  <w:tcBorders>
                    <w:top w:val="single" w:sz="5" w:space="0" w:color="000000"/>
                    <w:left w:val="single" w:sz="12" w:space="0" w:color="auto"/>
                    <w:bottom w:val="single" w:sz="5" w:space="0" w:color="000000"/>
                    <w:right w:val="single" w:sz="5" w:space="0" w:color="000000"/>
                  </w:tcBorders>
                  <w:vAlign w:val="center"/>
                </w:tcPr>
                <w:p w14:paraId="420549BD" w14:textId="77777777" w:rsidR="008E1EBE" w:rsidRPr="00C5486C" w:rsidRDefault="008E1EBE" w:rsidP="008E1EBE">
                  <w:pPr>
                    <w:spacing w:after="0" w:line="240" w:lineRule="auto"/>
                    <w:jc w:val="center"/>
                    <w:rPr>
                      <w:rFonts w:asciiTheme="minorHAnsi" w:eastAsiaTheme="minorHAnsi" w:hAnsiTheme="minorHAnsi" w:cs="Arial"/>
                      <w:sz w:val="20"/>
                      <w:szCs w:val="20"/>
                      <w:lang w:val="en-GB" w:eastAsia="en-US"/>
                    </w:rPr>
                  </w:pPr>
                  <w:r w:rsidRPr="00C5486C">
                    <w:rPr>
                      <w:rFonts w:asciiTheme="minorHAnsi" w:eastAsiaTheme="minorHAnsi" w:hAnsiTheme="minorHAnsi" w:cs="Arial"/>
                      <w:sz w:val="20"/>
                      <w:szCs w:val="20"/>
                      <w:lang w:val="en-GB" w:eastAsia="en-US"/>
                    </w:rPr>
                    <w:t>4</w:t>
                  </w:r>
                </w:p>
              </w:tc>
              <w:tc>
                <w:tcPr>
                  <w:tcW w:w="1538" w:type="dxa"/>
                  <w:gridSpan w:val="2"/>
                  <w:tcBorders>
                    <w:top w:val="single" w:sz="5" w:space="0" w:color="000000"/>
                    <w:left w:val="single" w:sz="5" w:space="0" w:color="000000"/>
                    <w:bottom w:val="single" w:sz="5" w:space="0" w:color="000000"/>
                    <w:right w:val="single" w:sz="5" w:space="0" w:color="000000"/>
                  </w:tcBorders>
                  <w:vAlign w:val="center"/>
                </w:tcPr>
                <w:p w14:paraId="5FEABD30" w14:textId="77777777" w:rsidR="008E1EBE" w:rsidRPr="00C5486C" w:rsidRDefault="008E1EBE" w:rsidP="008E1EBE">
                  <w:pPr>
                    <w:spacing w:after="0" w:line="240" w:lineRule="auto"/>
                    <w:jc w:val="center"/>
                    <w:rPr>
                      <w:rFonts w:asciiTheme="minorHAnsi" w:eastAsiaTheme="minorHAnsi" w:hAnsiTheme="minorHAnsi" w:cs="Arial"/>
                      <w:sz w:val="20"/>
                      <w:szCs w:val="20"/>
                      <w:lang w:val="en-GB" w:eastAsia="en-US"/>
                    </w:rPr>
                  </w:pPr>
                  <w:proofErr w:type="spellStart"/>
                  <w:r w:rsidRPr="00C5486C">
                    <w:rPr>
                      <w:rFonts w:asciiTheme="minorHAnsi" w:eastAsiaTheme="minorHAnsi" w:hAnsiTheme="minorHAnsi" w:cs="Arial"/>
                      <w:sz w:val="20"/>
                      <w:szCs w:val="20"/>
                      <w:lang w:val="en-GB" w:eastAsia="en-US"/>
                    </w:rPr>
                    <w:t>Sučeljeni</w:t>
                  </w:r>
                  <w:proofErr w:type="spellEnd"/>
                  <w:r w:rsidRPr="00C5486C">
                    <w:rPr>
                      <w:rFonts w:asciiTheme="minorHAnsi" w:eastAsiaTheme="minorHAnsi" w:hAnsiTheme="minorHAnsi" w:cs="Arial"/>
                      <w:sz w:val="20"/>
                      <w:szCs w:val="20"/>
                      <w:lang w:val="en-GB" w:eastAsia="en-US"/>
                    </w:rPr>
                    <w:t xml:space="preserve"> </w:t>
                  </w:r>
                  <w:proofErr w:type="spellStart"/>
                  <w:r w:rsidRPr="00C5486C">
                    <w:rPr>
                      <w:rFonts w:asciiTheme="minorHAnsi" w:eastAsiaTheme="minorHAnsi" w:hAnsiTheme="minorHAnsi" w:cs="Arial"/>
                      <w:sz w:val="20"/>
                      <w:szCs w:val="20"/>
                      <w:lang w:val="en-GB" w:eastAsia="en-US"/>
                    </w:rPr>
                    <w:t>zavar</w:t>
                  </w:r>
                  <w:proofErr w:type="spellEnd"/>
                </w:p>
              </w:tc>
              <w:tc>
                <w:tcPr>
                  <w:tcW w:w="1701" w:type="dxa"/>
                  <w:tcBorders>
                    <w:top w:val="single" w:sz="5" w:space="0" w:color="000000"/>
                    <w:left w:val="single" w:sz="5" w:space="0" w:color="000000"/>
                    <w:bottom w:val="single" w:sz="5" w:space="0" w:color="000000"/>
                    <w:right w:val="single" w:sz="5" w:space="0" w:color="000000"/>
                  </w:tcBorders>
                  <w:vAlign w:val="center"/>
                </w:tcPr>
                <w:p w14:paraId="4B68B8FF" w14:textId="77777777" w:rsidR="008E1EBE" w:rsidRPr="00C5486C" w:rsidRDefault="008E1EBE" w:rsidP="008E1EBE">
                  <w:pPr>
                    <w:spacing w:after="0" w:line="240" w:lineRule="auto"/>
                    <w:jc w:val="center"/>
                    <w:rPr>
                      <w:rFonts w:asciiTheme="minorHAnsi" w:eastAsiaTheme="minorHAnsi" w:hAnsiTheme="minorHAnsi" w:cs="Arial"/>
                      <w:sz w:val="20"/>
                      <w:szCs w:val="20"/>
                      <w:lang w:val="en-GB" w:eastAsia="en-US"/>
                    </w:rPr>
                  </w:pPr>
                  <w:r w:rsidRPr="00C5486C">
                    <w:rPr>
                      <w:rFonts w:asciiTheme="minorHAnsi" w:eastAsiaTheme="minorHAnsi" w:hAnsiTheme="minorHAnsi" w:cs="Arial"/>
                      <w:sz w:val="20"/>
                      <w:szCs w:val="20"/>
                      <w:lang w:val="en-GB" w:eastAsia="en-US"/>
                    </w:rPr>
                    <w:t>t &gt; 3</w:t>
                  </w:r>
                </w:p>
                <w:p w14:paraId="0B8DF152" w14:textId="77777777" w:rsidR="008E1EBE" w:rsidRPr="00C5486C" w:rsidRDefault="008E1EBE" w:rsidP="008E1EBE">
                  <w:pPr>
                    <w:spacing w:after="0" w:line="240" w:lineRule="auto"/>
                    <w:jc w:val="center"/>
                    <w:rPr>
                      <w:rFonts w:asciiTheme="minorHAnsi" w:eastAsiaTheme="minorHAnsi" w:hAnsiTheme="minorHAnsi" w:cs="Arial"/>
                      <w:sz w:val="20"/>
                      <w:szCs w:val="20"/>
                      <w:lang w:val="en-GB" w:eastAsia="en-US"/>
                    </w:rPr>
                  </w:pPr>
                  <w:r w:rsidRPr="00C5486C">
                    <w:rPr>
                      <w:rFonts w:asciiTheme="minorHAnsi" w:eastAsiaTheme="minorHAnsi" w:hAnsiTheme="minorHAnsi" w:cs="Arial"/>
                      <w:sz w:val="20"/>
                      <w:szCs w:val="20"/>
                      <w:lang w:val="en-GB" w:eastAsia="en-US"/>
                    </w:rPr>
                    <w:t>D &gt; 25</w:t>
                  </w:r>
                </w:p>
              </w:tc>
              <w:tc>
                <w:tcPr>
                  <w:tcW w:w="1276" w:type="dxa"/>
                  <w:tcBorders>
                    <w:top w:val="single" w:sz="5" w:space="0" w:color="000000"/>
                    <w:left w:val="single" w:sz="5" w:space="0" w:color="000000"/>
                    <w:bottom w:val="single" w:sz="5" w:space="0" w:color="000000"/>
                    <w:right w:val="single" w:sz="5" w:space="0" w:color="000000"/>
                  </w:tcBorders>
                  <w:vAlign w:val="center"/>
                </w:tcPr>
                <w:p w14:paraId="5F6F92BB" w14:textId="77777777" w:rsidR="008E1EBE" w:rsidRPr="00C5486C" w:rsidRDefault="008E1EBE" w:rsidP="008E1EBE">
                  <w:pPr>
                    <w:spacing w:after="0" w:line="240" w:lineRule="auto"/>
                    <w:jc w:val="center"/>
                    <w:rPr>
                      <w:rFonts w:asciiTheme="minorHAnsi" w:eastAsiaTheme="minorHAnsi" w:hAnsiTheme="minorHAnsi" w:cs="Arial"/>
                      <w:sz w:val="20"/>
                      <w:szCs w:val="20"/>
                      <w:lang w:val="en-GB" w:eastAsia="en-US"/>
                    </w:rPr>
                  </w:pPr>
                  <w:r w:rsidRPr="00C5486C">
                    <w:rPr>
                      <w:rFonts w:asciiTheme="minorHAnsi" w:eastAsia="Arial Unicode MS" w:hAnsiTheme="minorHAnsi" w:cs="Arial"/>
                      <w:sz w:val="20"/>
                      <w:szCs w:val="20"/>
                      <w:lang w:val="en-GB" w:eastAsia="en-US"/>
                    </w:rPr>
                    <w:t>H-L045</w:t>
                  </w:r>
                </w:p>
              </w:tc>
              <w:tc>
                <w:tcPr>
                  <w:tcW w:w="2126" w:type="dxa"/>
                  <w:tcBorders>
                    <w:top w:val="single" w:sz="5" w:space="0" w:color="000000"/>
                    <w:left w:val="single" w:sz="5" w:space="0" w:color="000000"/>
                    <w:bottom w:val="single" w:sz="5" w:space="0" w:color="000000"/>
                    <w:right w:val="single" w:sz="5" w:space="0" w:color="000000"/>
                  </w:tcBorders>
                  <w:vAlign w:val="center"/>
                </w:tcPr>
                <w:p w14:paraId="565CF5C3" w14:textId="77777777" w:rsidR="008E1EBE" w:rsidRPr="00C5486C" w:rsidRDefault="008E1EBE" w:rsidP="008E1EBE">
                  <w:pPr>
                    <w:spacing w:after="0" w:line="240" w:lineRule="auto"/>
                    <w:jc w:val="center"/>
                    <w:rPr>
                      <w:rFonts w:asciiTheme="minorHAnsi" w:eastAsiaTheme="minorHAnsi" w:hAnsiTheme="minorHAnsi" w:cs="Arial"/>
                      <w:sz w:val="20"/>
                      <w:szCs w:val="20"/>
                      <w:lang w:val="en-GB" w:eastAsia="en-US"/>
                    </w:rPr>
                  </w:pPr>
                  <w:r w:rsidRPr="00C5486C">
                    <w:rPr>
                      <w:rFonts w:asciiTheme="minorHAnsi" w:eastAsiaTheme="minorHAnsi" w:hAnsiTheme="minorHAnsi" w:cs="Arial"/>
                      <w:noProof/>
                      <w:sz w:val="20"/>
                      <w:szCs w:val="20"/>
                      <w:lang w:val="hr-HR" w:eastAsia="hr-HR"/>
                    </w:rPr>
                    <w:drawing>
                      <wp:anchor distT="0" distB="0" distL="114300" distR="114300" simplePos="0" relativeHeight="251659264" behindDoc="1" locked="0" layoutInCell="1" allowOverlap="1" wp14:anchorId="78FAAFEF" wp14:editId="443C6C0B">
                        <wp:simplePos x="0" y="0"/>
                        <wp:positionH relativeFrom="column">
                          <wp:posOffset>333375</wp:posOffset>
                        </wp:positionH>
                        <wp:positionV relativeFrom="paragraph">
                          <wp:posOffset>603885</wp:posOffset>
                        </wp:positionV>
                        <wp:extent cx="676275" cy="619125"/>
                        <wp:effectExtent l="0" t="0" r="9525" b="9525"/>
                        <wp:wrapNone/>
                        <wp:docPr id="486" name="Slika 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76275" cy="619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486C">
                    <w:rPr>
                      <w:rFonts w:asciiTheme="minorHAnsi" w:eastAsiaTheme="minorHAnsi" w:hAnsiTheme="minorHAnsi" w:cs="Arial"/>
                      <w:noProof/>
                      <w:sz w:val="20"/>
                      <w:szCs w:val="20"/>
                      <w:lang w:val="hr-HR" w:eastAsia="hr-HR"/>
                    </w:rPr>
                    <w:drawing>
                      <wp:inline distT="0" distB="0" distL="0" distR="0" wp14:anchorId="5D09C486" wp14:editId="5AC54369">
                        <wp:extent cx="533400" cy="619125"/>
                        <wp:effectExtent l="0" t="0" r="0" b="9525"/>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33400" cy="619125"/>
                                </a:xfrm>
                                <a:prstGeom prst="rect">
                                  <a:avLst/>
                                </a:prstGeom>
                                <a:noFill/>
                                <a:ln>
                                  <a:noFill/>
                                </a:ln>
                              </pic:spPr>
                            </pic:pic>
                          </a:graphicData>
                        </a:graphic>
                      </wp:inline>
                    </w:drawing>
                  </w:r>
                </w:p>
              </w:tc>
              <w:tc>
                <w:tcPr>
                  <w:tcW w:w="2096" w:type="dxa"/>
                  <w:tcBorders>
                    <w:top w:val="single" w:sz="5" w:space="0" w:color="000000"/>
                    <w:left w:val="single" w:sz="5" w:space="0" w:color="000000"/>
                    <w:bottom w:val="single" w:sz="5" w:space="0" w:color="000000"/>
                    <w:right w:val="single" w:sz="12" w:space="0" w:color="auto"/>
                  </w:tcBorders>
                  <w:vAlign w:val="center"/>
                </w:tcPr>
                <w:p w14:paraId="474D0DE9" w14:textId="77777777" w:rsidR="008E1EBE" w:rsidRPr="00C5486C" w:rsidRDefault="008E1EBE" w:rsidP="008E1EBE">
                  <w:pPr>
                    <w:spacing w:after="0" w:line="240" w:lineRule="auto"/>
                    <w:jc w:val="center"/>
                    <w:rPr>
                      <w:rFonts w:asciiTheme="minorHAnsi" w:eastAsiaTheme="minorHAnsi" w:hAnsiTheme="minorHAnsi" w:cs="Arial"/>
                      <w:sz w:val="20"/>
                      <w:szCs w:val="20"/>
                      <w:lang w:val="en-GB" w:eastAsia="en-US"/>
                    </w:rPr>
                  </w:pPr>
                  <w:r w:rsidRPr="00C5486C">
                    <w:rPr>
                      <w:rFonts w:asciiTheme="minorHAnsi" w:eastAsiaTheme="minorHAnsi" w:hAnsiTheme="minorHAnsi" w:cs="Arial"/>
                      <w:sz w:val="20"/>
                      <w:szCs w:val="20"/>
                      <w:lang w:val="en-GB" w:eastAsia="en-US"/>
                    </w:rPr>
                    <w:t xml:space="preserve">ss </w:t>
                  </w:r>
                  <w:proofErr w:type="spellStart"/>
                  <w:r w:rsidRPr="00C5486C">
                    <w:rPr>
                      <w:rFonts w:asciiTheme="minorHAnsi" w:eastAsiaTheme="minorHAnsi" w:hAnsiTheme="minorHAnsi" w:cs="Arial"/>
                      <w:sz w:val="20"/>
                      <w:szCs w:val="20"/>
                      <w:lang w:val="en-GB" w:eastAsia="en-US"/>
                    </w:rPr>
                    <w:t>nb</w:t>
                  </w:r>
                  <w:proofErr w:type="spellEnd"/>
                </w:p>
                <w:p w14:paraId="721B75D7" w14:textId="77777777" w:rsidR="008E1EBE" w:rsidRPr="00C5486C" w:rsidRDefault="008E1EBE" w:rsidP="008E1EBE">
                  <w:pPr>
                    <w:spacing w:after="0" w:line="240" w:lineRule="auto"/>
                    <w:jc w:val="center"/>
                    <w:rPr>
                      <w:rFonts w:asciiTheme="minorHAnsi" w:eastAsiaTheme="minorHAnsi" w:hAnsiTheme="minorHAnsi" w:cs="Arial"/>
                      <w:sz w:val="20"/>
                      <w:szCs w:val="20"/>
                      <w:lang w:val="en-GB" w:eastAsia="en-US"/>
                    </w:rPr>
                  </w:pPr>
                  <w:proofErr w:type="spellStart"/>
                  <w:r w:rsidRPr="00C5486C">
                    <w:rPr>
                      <w:rFonts w:asciiTheme="minorHAnsi" w:eastAsiaTheme="minorHAnsi" w:hAnsiTheme="minorHAnsi" w:cs="Arial"/>
                      <w:sz w:val="20"/>
                      <w:szCs w:val="20"/>
                      <w:lang w:val="en-GB" w:eastAsia="en-US"/>
                    </w:rPr>
                    <w:t>jednostrano</w:t>
                  </w:r>
                  <w:proofErr w:type="spellEnd"/>
                  <w:r w:rsidRPr="00C5486C">
                    <w:rPr>
                      <w:rFonts w:asciiTheme="minorHAnsi" w:eastAsiaTheme="minorHAnsi" w:hAnsiTheme="minorHAnsi" w:cs="Arial"/>
                      <w:sz w:val="20"/>
                      <w:szCs w:val="20"/>
                      <w:lang w:val="en-GB" w:eastAsia="en-US"/>
                    </w:rPr>
                    <w:t xml:space="preserve"> </w:t>
                  </w:r>
                  <w:proofErr w:type="spellStart"/>
                  <w:r w:rsidRPr="00C5486C">
                    <w:rPr>
                      <w:rFonts w:asciiTheme="minorHAnsi" w:eastAsiaTheme="minorHAnsi" w:hAnsiTheme="minorHAnsi" w:cs="Arial"/>
                      <w:sz w:val="20"/>
                      <w:szCs w:val="20"/>
                      <w:lang w:val="en-GB" w:eastAsia="en-US"/>
                    </w:rPr>
                    <w:t>zavarivanje</w:t>
                  </w:r>
                  <w:proofErr w:type="spellEnd"/>
                  <w:r w:rsidRPr="00C5486C">
                    <w:rPr>
                      <w:rFonts w:asciiTheme="minorHAnsi" w:eastAsiaTheme="minorHAnsi" w:hAnsiTheme="minorHAnsi" w:cs="Arial"/>
                      <w:sz w:val="20"/>
                      <w:szCs w:val="20"/>
                      <w:lang w:val="en-GB" w:eastAsia="en-US"/>
                    </w:rPr>
                    <w:t xml:space="preserve"> bez </w:t>
                  </w:r>
                  <w:proofErr w:type="spellStart"/>
                  <w:r w:rsidRPr="00C5486C">
                    <w:rPr>
                      <w:rFonts w:asciiTheme="minorHAnsi" w:eastAsiaTheme="minorHAnsi" w:hAnsiTheme="minorHAnsi" w:cs="Arial"/>
                      <w:sz w:val="20"/>
                      <w:szCs w:val="20"/>
                      <w:lang w:val="en-GB" w:eastAsia="en-US"/>
                    </w:rPr>
                    <w:t>podloge</w:t>
                  </w:r>
                  <w:proofErr w:type="spellEnd"/>
                </w:p>
                <w:p w14:paraId="22849CE9" w14:textId="77777777" w:rsidR="008E1EBE" w:rsidRPr="00C5486C" w:rsidRDefault="008E1EBE" w:rsidP="008E1EBE">
                  <w:pPr>
                    <w:spacing w:after="0" w:line="240" w:lineRule="auto"/>
                    <w:jc w:val="center"/>
                    <w:rPr>
                      <w:rFonts w:asciiTheme="minorHAnsi" w:eastAsiaTheme="minorHAnsi" w:hAnsiTheme="minorHAnsi" w:cs="Arial"/>
                      <w:sz w:val="20"/>
                      <w:szCs w:val="20"/>
                      <w:lang w:val="en-GB" w:eastAsia="en-US"/>
                    </w:rPr>
                  </w:pPr>
                  <w:proofErr w:type="spellStart"/>
                  <w:r w:rsidRPr="00C5486C">
                    <w:rPr>
                      <w:rFonts w:asciiTheme="minorHAnsi" w:eastAsiaTheme="minorHAnsi" w:hAnsiTheme="minorHAnsi" w:cs="Arial"/>
                      <w:sz w:val="20"/>
                      <w:szCs w:val="20"/>
                      <w:lang w:val="en-GB" w:eastAsia="en-US"/>
                    </w:rPr>
                    <w:t>zavarivanje</w:t>
                  </w:r>
                  <w:proofErr w:type="spellEnd"/>
                  <w:r w:rsidRPr="00C5486C">
                    <w:rPr>
                      <w:rFonts w:asciiTheme="minorHAnsi" w:eastAsiaTheme="minorHAnsi" w:hAnsiTheme="minorHAnsi" w:cs="Arial"/>
                      <w:sz w:val="20"/>
                      <w:szCs w:val="20"/>
                      <w:lang w:val="en-GB" w:eastAsia="en-US"/>
                    </w:rPr>
                    <w:t xml:space="preserve"> u </w:t>
                  </w:r>
                  <w:proofErr w:type="spellStart"/>
                  <w:r w:rsidRPr="00C5486C">
                    <w:rPr>
                      <w:rFonts w:asciiTheme="minorHAnsi" w:eastAsiaTheme="minorHAnsi" w:hAnsiTheme="minorHAnsi" w:cs="Arial"/>
                      <w:sz w:val="20"/>
                      <w:szCs w:val="20"/>
                      <w:lang w:val="en-GB" w:eastAsia="en-US"/>
                    </w:rPr>
                    <w:t>desno</w:t>
                  </w:r>
                  <w:proofErr w:type="spellEnd"/>
                </w:p>
              </w:tc>
            </w:tr>
            <w:tr w:rsidR="008E1EBE" w:rsidRPr="00C5486C" w14:paraId="72F14410" w14:textId="77777777" w:rsidTr="007A5296">
              <w:trPr>
                <w:gridAfter w:val="2"/>
                <w:wAfter w:w="52" w:type="dxa"/>
                <w:trHeight w:hRule="exact" w:val="981"/>
              </w:trPr>
              <w:tc>
                <w:tcPr>
                  <w:tcW w:w="641" w:type="dxa"/>
                  <w:gridSpan w:val="2"/>
                  <w:tcBorders>
                    <w:top w:val="single" w:sz="5" w:space="0" w:color="000000"/>
                    <w:left w:val="single" w:sz="12" w:space="0" w:color="auto"/>
                    <w:bottom w:val="single" w:sz="5" w:space="0" w:color="000000"/>
                    <w:right w:val="single" w:sz="5" w:space="0" w:color="000000"/>
                  </w:tcBorders>
                  <w:vAlign w:val="center"/>
                </w:tcPr>
                <w:p w14:paraId="778B9A56" w14:textId="77777777" w:rsidR="008E1EBE" w:rsidRPr="00C5486C" w:rsidRDefault="008E1EBE" w:rsidP="008E1EBE">
                  <w:pPr>
                    <w:spacing w:after="0" w:line="240" w:lineRule="auto"/>
                    <w:jc w:val="center"/>
                    <w:rPr>
                      <w:rFonts w:asciiTheme="minorHAnsi" w:eastAsiaTheme="minorHAnsi" w:hAnsiTheme="minorHAnsi" w:cs="Arial"/>
                      <w:sz w:val="20"/>
                      <w:szCs w:val="20"/>
                      <w:lang w:val="en-GB" w:eastAsia="en-US"/>
                    </w:rPr>
                  </w:pPr>
                  <w:r w:rsidRPr="00C5486C">
                    <w:rPr>
                      <w:rFonts w:asciiTheme="minorHAnsi" w:eastAsiaTheme="minorHAnsi" w:hAnsiTheme="minorHAnsi" w:cs="Arial"/>
                      <w:sz w:val="20"/>
                      <w:szCs w:val="20"/>
                      <w:lang w:val="en-GB" w:eastAsia="en-US"/>
                    </w:rPr>
                    <w:t>5</w:t>
                  </w:r>
                </w:p>
              </w:tc>
              <w:tc>
                <w:tcPr>
                  <w:tcW w:w="1538" w:type="dxa"/>
                  <w:gridSpan w:val="2"/>
                  <w:tcBorders>
                    <w:top w:val="single" w:sz="5" w:space="0" w:color="000000"/>
                    <w:left w:val="single" w:sz="5" w:space="0" w:color="000000"/>
                    <w:bottom w:val="single" w:sz="5" w:space="0" w:color="000000"/>
                    <w:right w:val="single" w:sz="5" w:space="0" w:color="000000"/>
                  </w:tcBorders>
                  <w:vAlign w:val="center"/>
                </w:tcPr>
                <w:p w14:paraId="41ACD54B" w14:textId="77777777" w:rsidR="008E1EBE" w:rsidRPr="00C5486C" w:rsidRDefault="008E1EBE" w:rsidP="008E1EBE">
                  <w:pPr>
                    <w:spacing w:after="0" w:line="240" w:lineRule="auto"/>
                    <w:jc w:val="center"/>
                    <w:rPr>
                      <w:rFonts w:asciiTheme="minorHAnsi" w:eastAsiaTheme="minorHAnsi" w:hAnsiTheme="minorHAnsi" w:cs="Arial"/>
                      <w:sz w:val="20"/>
                      <w:szCs w:val="20"/>
                      <w:lang w:val="en-GB" w:eastAsia="en-US"/>
                    </w:rPr>
                  </w:pPr>
                  <w:proofErr w:type="spellStart"/>
                  <w:r w:rsidRPr="00C5486C">
                    <w:rPr>
                      <w:rFonts w:asciiTheme="minorHAnsi" w:eastAsiaTheme="minorHAnsi" w:hAnsiTheme="minorHAnsi" w:cs="Arial"/>
                      <w:sz w:val="20"/>
                      <w:szCs w:val="20"/>
                      <w:lang w:val="en-GB" w:eastAsia="en-US"/>
                    </w:rPr>
                    <w:t>Sučeljeni</w:t>
                  </w:r>
                  <w:proofErr w:type="spellEnd"/>
                  <w:r w:rsidRPr="00C5486C">
                    <w:rPr>
                      <w:rFonts w:asciiTheme="minorHAnsi" w:eastAsiaTheme="minorHAnsi" w:hAnsiTheme="minorHAnsi" w:cs="Arial"/>
                      <w:sz w:val="20"/>
                      <w:szCs w:val="20"/>
                      <w:lang w:val="en-GB" w:eastAsia="en-US"/>
                    </w:rPr>
                    <w:t xml:space="preserve"> </w:t>
                  </w:r>
                  <w:proofErr w:type="spellStart"/>
                  <w:r w:rsidRPr="00C5486C">
                    <w:rPr>
                      <w:rFonts w:asciiTheme="minorHAnsi" w:eastAsiaTheme="minorHAnsi" w:hAnsiTheme="minorHAnsi" w:cs="Arial"/>
                      <w:sz w:val="20"/>
                      <w:szCs w:val="20"/>
                      <w:lang w:val="en-GB" w:eastAsia="en-US"/>
                    </w:rPr>
                    <w:t>zavar</w:t>
                  </w:r>
                  <w:proofErr w:type="spellEnd"/>
                  <w:r w:rsidRPr="00C5486C">
                    <w:rPr>
                      <w:rFonts w:asciiTheme="minorHAnsi" w:eastAsiaTheme="minorHAnsi" w:hAnsiTheme="minorHAnsi" w:cs="Arial"/>
                      <w:sz w:val="20"/>
                      <w:szCs w:val="20"/>
                      <w:lang w:val="en-GB" w:eastAsia="en-US"/>
                    </w:rPr>
                    <w:t xml:space="preserve"> </w:t>
                  </w:r>
                  <w:proofErr w:type="spellStart"/>
                  <w:r w:rsidRPr="00C5486C">
                    <w:rPr>
                      <w:rFonts w:asciiTheme="minorHAnsi" w:eastAsiaTheme="minorHAnsi" w:hAnsiTheme="minorHAnsi" w:cs="Arial"/>
                      <w:sz w:val="20"/>
                      <w:szCs w:val="20"/>
                      <w:lang w:val="en-GB" w:eastAsia="en-US"/>
                    </w:rPr>
                    <w:t>ogranka</w:t>
                  </w:r>
                  <w:proofErr w:type="spellEnd"/>
                </w:p>
              </w:tc>
              <w:tc>
                <w:tcPr>
                  <w:tcW w:w="1701" w:type="dxa"/>
                  <w:tcBorders>
                    <w:top w:val="single" w:sz="5" w:space="0" w:color="000000"/>
                    <w:left w:val="single" w:sz="5" w:space="0" w:color="000000"/>
                    <w:bottom w:val="single" w:sz="5" w:space="0" w:color="000000"/>
                    <w:right w:val="single" w:sz="5" w:space="0" w:color="000000"/>
                  </w:tcBorders>
                  <w:vAlign w:val="center"/>
                </w:tcPr>
                <w:p w14:paraId="1E7F886C" w14:textId="77777777" w:rsidR="008E1EBE" w:rsidRPr="00C5486C" w:rsidRDefault="008E1EBE" w:rsidP="008E1EBE">
                  <w:pPr>
                    <w:spacing w:after="0" w:line="240" w:lineRule="auto"/>
                    <w:jc w:val="center"/>
                    <w:rPr>
                      <w:rFonts w:asciiTheme="minorHAnsi" w:eastAsiaTheme="minorHAnsi" w:hAnsiTheme="minorHAnsi" w:cs="Arial"/>
                      <w:sz w:val="20"/>
                      <w:szCs w:val="20"/>
                      <w:lang w:val="en-GB" w:eastAsia="en-US"/>
                    </w:rPr>
                  </w:pPr>
                  <w:r w:rsidRPr="00C5486C">
                    <w:rPr>
                      <w:rFonts w:asciiTheme="minorHAnsi" w:eastAsiaTheme="minorHAnsi" w:hAnsiTheme="minorHAnsi" w:cs="Arial"/>
                      <w:sz w:val="20"/>
                      <w:szCs w:val="20"/>
                      <w:lang w:val="en-GB" w:eastAsia="en-US"/>
                    </w:rPr>
                    <w:t>t &gt; 1</w:t>
                  </w:r>
                </w:p>
                <w:p w14:paraId="1DA15979" w14:textId="77777777" w:rsidR="008E1EBE" w:rsidRPr="00C5486C" w:rsidRDefault="008E1EBE" w:rsidP="008E1EBE">
                  <w:pPr>
                    <w:spacing w:after="0" w:line="240" w:lineRule="auto"/>
                    <w:jc w:val="center"/>
                    <w:rPr>
                      <w:rFonts w:asciiTheme="minorHAnsi" w:eastAsiaTheme="minorHAnsi" w:hAnsiTheme="minorHAnsi" w:cs="Arial"/>
                      <w:sz w:val="20"/>
                      <w:szCs w:val="20"/>
                      <w:lang w:val="en-GB" w:eastAsia="en-US"/>
                    </w:rPr>
                  </w:pPr>
                  <w:r w:rsidRPr="00C5486C">
                    <w:rPr>
                      <w:rFonts w:asciiTheme="minorHAnsi" w:eastAsiaTheme="minorHAnsi" w:hAnsiTheme="minorHAnsi" w:cs="Arial"/>
                      <w:sz w:val="20"/>
                      <w:szCs w:val="20"/>
                      <w:lang w:val="en-GB" w:eastAsia="en-US"/>
                    </w:rPr>
                    <w:t>D ≥ 40</w:t>
                  </w:r>
                </w:p>
              </w:tc>
              <w:tc>
                <w:tcPr>
                  <w:tcW w:w="1276" w:type="dxa"/>
                  <w:tcBorders>
                    <w:top w:val="single" w:sz="5" w:space="0" w:color="000000"/>
                    <w:left w:val="single" w:sz="5" w:space="0" w:color="000000"/>
                    <w:bottom w:val="single" w:sz="5" w:space="0" w:color="000000"/>
                    <w:right w:val="single" w:sz="5" w:space="0" w:color="000000"/>
                  </w:tcBorders>
                  <w:vAlign w:val="center"/>
                </w:tcPr>
                <w:p w14:paraId="51F24050" w14:textId="77777777" w:rsidR="008E1EBE" w:rsidRPr="00C5486C" w:rsidRDefault="008E1EBE" w:rsidP="008E1EBE">
                  <w:pPr>
                    <w:spacing w:after="0" w:line="240" w:lineRule="auto"/>
                    <w:jc w:val="center"/>
                    <w:rPr>
                      <w:rFonts w:asciiTheme="minorHAnsi" w:eastAsia="Arial Unicode MS" w:hAnsiTheme="minorHAnsi" w:cs="Arial"/>
                      <w:sz w:val="20"/>
                      <w:szCs w:val="20"/>
                      <w:lang w:val="en-GB" w:eastAsia="en-US"/>
                    </w:rPr>
                  </w:pPr>
                  <w:r w:rsidRPr="00C5486C">
                    <w:rPr>
                      <w:rFonts w:asciiTheme="minorHAnsi" w:eastAsia="Arial Unicode MS" w:hAnsiTheme="minorHAnsi" w:cs="Arial"/>
                      <w:sz w:val="20"/>
                      <w:szCs w:val="20"/>
                      <w:lang w:val="en-GB" w:eastAsia="en-US"/>
                    </w:rPr>
                    <w:t>H-L045</w:t>
                  </w:r>
                </w:p>
              </w:tc>
              <w:tc>
                <w:tcPr>
                  <w:tcW w:w="2126" w:type="dxa"/>
                  <w:tcBorders>
                    <w:top w:val="single" w:sz="5" w:space="0" w:color="000000"/>
                    <w:left w:val="single" w:sz="5" w:space="0" w:color="000000"/>
                    <w:bottom w:val="single" w:sz="5" w:space="0" w:color="000000"/>
                    <w:right w:val="single" w:sz="5" w:space="0" w:color="000000"/>
                  </w:tcBorders>
                  <w:vAlign w:val="center"/>
                </w:tcPr>
                <w:p w14:paraId="559A103B" w14:textId="77777777" w:rsidR="008E1EBE" w:rsidRPr="00C5486C" w:rsidRDefault="008E1EBE" w:rsidP="008E1EBE">
                  <w:pPr>
                    <w:spacing w:after="0" w:line="240" w:lineRule="auto"/>
                    <w:jc w:val="center"/>
                    <w:rPr>
                      <w:rFonts w:asciiTheme="minorHAnsi" w:eastAsiaTheme="minorHAnsi" w:hAnsiTheme="minorHAnsi" w:cs="Arial"/>
                      <w:noProof/>
                      <w:sz w:val="20"/>
                      <w:szCs w:val="20"/>
                      <w:lang w:val="hr-HR" w:eastAsia="hr-HR"/>
                    </w:rPr>
                  </w:pPr>
                </w:p>
              </w:tc>
              <w:tc>
                <w:tcPr>
                  <w:tcW w:w="2096" w:type="dxa"/>
                  <w:tcBorders>
                    <w:top w:val="single" w:sz="5" w:space="0" w:color="000000"/>
                    <w:left w:val="single" w:sz="5" w:space="0" w:color="000000"/>
                    <w:bottom w:val="single" w:sz="5" w:space="0" w:color="000000"/>
                    <w:right w:val="single" w:sz="12" w:space="0" w:color="auto"/>
                  </w:tcBorders>
                  <w:vAlign w:val="center"/>
                </w:tcPr>
                <w:p w14:paraId="126D991A" w14:textId="77777777" w:rsidR="008E1EBE" w:rsidRPr="00C5486C" w:rsidRDefault="008E1EBE" w:rsidP="008E1EBE">
                  <w:pPr>
                    <w:spacing w:after="0" w:line="240" w:lineRule="auto"/>
                    <w:jc w:val="center"/>
                    <w:rPr>
                      <w:rFonts w:asciiTheme="minorHAnsi" w:eastAsiaTheme="minorHAnsi" w:hAnsiTheme="minorHAnsi" w:cs="Arial"/>
                      <w:sz w:val="20"/>
                      <w:szCs w:val="20"/>
                      <w:lang w:val="en-GB" w:eastAsia="en-US"/>
                    </w:rPr>
                  </w:pPr>
                  <w:r w:rsidRPr="00C5486C">
                    <w:rPr>
                      <w:rFonts w:asciiTheme="minorHAnsi" w:eastAsiaTheme="minorHAnsi" w:hAnsiTheme="minorHAnsi" w:cs="Arial"/>
                      <w:sz w:val="20"/>
                      <w:szCs w:val="20"/>
                      <w:lang w:val="en-GB" w:eastAsia="en-US"/>
                    </w:rPr>
                    <w:t xml:space="preserve">D = </w:t>
                  </w:r>
                  <w:proofErr w:type="spellStart"/>
                  <w:r w:rsidRPr="00C5486C">
                    <w:rPr>
                      <w:rFonts w:asciiTheme="minorHAnsi" w:eastAsiaTheme="minorHAnsi" w:hAnsiTheme="minorHAnsi" w:cs="Arial"/>
                      <w:sz w:val="20"/>
                      <w:szCs w:val="20"/>
                      <w:lang w:val="en-GB" w:eastAsia="en-US"/>
                    </w:rPr>
                    <w:t>cijev</w:t>
                  </w:r>
                  <w:proofErr w:type="spellEnd"/>
                </w:p>
                <w:p w14:paraId="119742FB" w14:textId="77777777" w:rsidR="008E1EBE" w:rsidRPr="00C5486C" w:rsidRDefault="008E1EBE" w:rsidP="008E1EBE">
                  <w:pPr>
                    <w:spacing w:after="0" w:line="240" w:lineRule="auto"/>
                    <w:jc w:val="center"/>
                    <w:rPr>
                      <w:rFonts w:asciiTheme="minorHAnsi" w:eastAsiaTheme="minorHAnsi" w:hAnsiTheme="minorHAnsi" w:cs="Arial"/>
                      <w:sz w:val="20"/>
                      <w:szCs w:val="20"/>
                      <w:lang w:val="en-GB" w:eastAsia="en-US"/>
                    </w:rPr>
                  </w:pPr>
                  <w:r w:rsidRPr="00C5486C">
                    <w:rPr>
                      <w:rFonts w:asciiTheme="minorHAnsi" w:eastAsiaTheme="minorHAnsi" w:hAnsiTheme="minorHAnsi" w:cs="Arial"/>
                      <w:sz w:val="20"/>
                      <w:szCs w:val="20"/>
                      <w:lang w:val="en-GB" w:eastAsia="en-US"/>
                    </w:rPr>
                    <w:t xml:space="preserve">D = </w:t>
                  </w:r>
                  <w:proofErr w:type="spellStart"/>
                  <w:r w:rsidRPr="00C5486C">
                    <w:rPr>
                      <w:rFonts w:asciiTheme="minorHAnsi" w:eastAsiaTheme="minorHAnsi" w:hAnsiTheme="minorHAnsi" w:cs="Arial"/>
                      <w:sz w:val="20"/>
                      <w:szCs w:val="20"/>
                      <w:lang w:val="en-GB" w:eastAsia="en-US"/>
                    </w:rPr>
                    <w:t>ogranka</w:t>
                  </w:r>
                  <w:proofErr w:type="spellEnd"/>
                  <w:r w:rsidRPr="00C5486C">
                    <w:rPr>
                      <w:rFonts w:asciiTheme="minorHAnsi" w:eastAsiaTheme="minorHAnsi" w:hAnsiTheme="minorHAnsi" w:cs="Arial"/>
                      <w:sz w:val="20"/>
                      <w:szCs w:val="20"/>
                      <w:lang w:val="en-GB" w:eastAsia="en-US"/>
                    </w:rPr>
                    <w:t xml:space="preserve"> = 0,5 D</w:t>
                  </w:r>
                </w:p>
              </w:tc>
            </w:tr>
            <w:tr w:rsidR="008E1EBE" w:rsidRPr="00C5486C" w14:paraId="52498A56" w14:textId="77777777" w:rsidTr="007A5296">
              <w:trPr>
                <w:gridAfter w:val="2"/>
                <w:wAfter w:w="52" w:type="dxa"/>
                <w:trHeight w:hRule="exact" w:val="314"/>
              </w:trPr>
              <w:tc>
                <w:tcPr>
                  <w:tcW w:w="9378" w:type="dxa"/>
                  <w:gridSpan w:val="8"/>
                  <w:tcBorders>
                    <w:top w:val="single" w:sz="5" w:space="0" w:color="000000"/>
                    <w:left w:val="single" w:sz="12" w:space="0" w:color="auto"/>
                    <w:bottom w:val="single" w:sz="12" w:space="0" w:color="auto"/>
                    <w:right w:val="single" w:sz="12" w:space="0" w:color="auto"/>
                  </w:tcBorders>
                  <w:vAlign w:val="center"/>
                </w:tcPr>
                <w:p w14:paraId="2CCD1273" w14:textId="77777777" w:rsidR="008E1EBE" w:rsidRPr="00C5486C" w:rsidRDefault="008E1EBE" w:rsidP="008E1EBE">
                  <w:pPr>
                    <w:spacing w:after="0" w:line="240" w:lineRule="auto"/>
                    <w:jc w:val="center"/>
                    <w:rPr>
                      <w:rFonts w:asciiTheme="minorHAnsi" w:eastAsiaTheme="minorHAnsi" w:hAnsiTheme="minorHAnsi" w:cs="Arial"/>
                      <w:sz w:val="20"/>
                      <w:szCs w:val="20"/>
                      <w:lang w:val="en-GB" w:eastAsia="en-US"/>
                    </w:rPr>
                  </w:pPr>
                  <w:r w:rsidRPr="00C5486C">
                    <w:rPr>
                      <w:rFonts w:asciiTheme="minorHAnsi" w:eastAsiaTheme="minorHAnsi" w:hAnsiTheme="minorHAnsi" w:cs="Arial"/>
                      <w:sz w:val="20"/>
                      <w:szCs w:val="20"/>
                      <w:lang w:val="en-GB" w:eastAsia="en-US"/>
                    </w:rPr>
                    <w:t xml:space="preserve">* Prema ISO 6947 </w:t>
                  </w:r>
                  <w:proofErr w:type="spellStart"/>
                  <w:r w:rsidRPr="00C5486C">
                    <w:rPr>
                      <w:rFonts w:asciiTheme="minorHAnsi" w:eastAsiaTheme="minorHAnsi" w:hAnsiTheme="minorHAnsi" w:cs="Arial"/>
                      <w:sz w:val="20"/>
                      <w:szCs w:val="20"/>
                      <w:lang w:val="en-GB" w:eastAsia="en-US"/>
                    </w:rPr>
                    <w:t>položaj</w:t>
                  </w:r>
                  <w:proofErr w:type="spellEnd"/>
                  <w:r w:rsidRPr="00C5486C">
                    <w:rPr>
                      <w:rFonts w:asciiTheme="minorHAnsi" w:eastAsiaTheme="minorHAnsi" w:hAnsiTheme="minorHAnsi" w:cs="Arial"/>
                      <w:sz w:val="20"/>
                      <w:szCs w:val="20"/>
                      <w:lang w:val="en-GB" w:eastAsia="en-US"/>
                    </w:rPr>
                    <w:t xml:space="preserve"> </w:t>
                  </w:r>
                  <w:proofErr w:type="spellStart"/>
                  <w:r w:rsidRPr="00C5486C">
                    <w:rPr>
                      <w:rFonts w:asciiTheme="minorHAnsi" w:eastAsiaTheme="minorHAnsi" w:hAnsiTheme="minorHAnsi" w:cs="Arial"/>
                      <w:sz w:val="20"/>
                      <w:szCs w:val="20"/>
                      <w:lang w:val="en-GB" w:eastAsia="en-US"/>
                    </w:rPr>
                    <w:t>zavarivanja</w:t>
                  </w:r>
                  <w:proofErr w:type="spellEnd"/>
                  <w:r w:rsidRPr="00C5486C">
                    <w:rPr>
                      <w:rFonts w:asciiTheme="minorHAnsi" w:eastAsiaTheme="minorHAnsi" w:hAnsiTheme="minorHAnsi" w:cs="Arial"/>
                      <w:sz w:val="20"/>
                      <w:szCs w:val="20"/>
                      <w:lang w:val="en-GB" w:eastAsia="en-US"/>
                    </w:rPr>
                    <w:t xml:space="preserve"> PF za </w:t>
                  </w:r>
                  <w:proofErr w:type="spellStart"/>
                  <w:r w:rsidRPr="00C5486C">
                    <w:rPr>
                      <w:rFonts w:asciiTheme="minorHAnsi" w:eastAsiaTheme="minorHAnsi" w:hAnsiTheme="minorHAnsi" w:cs="Arial"/>
                      <w:sz w:val="20"/>
                      <w:szCs w:val="20"/>
                      <w:lang w:val="en-GB" w:eastAsia="en-US"/>
                    </w:rPr>
                    <w:t>cijevi</w:t>
                  </w:r>
                  <w:proofErr w:type="spellEnd"/>
                  <w:r w:rsidRPr="00C5486C">
                    <w:rPr>
                      <w:rFonts w:asciiTheme="minorHAnsi" w:eastAsiaTheme="minorHAnsi" w:hAnsiTheme="minorHAnsi" w:cs="Arial"/>
                      <w:sz w:val="20"/>
                      <w:szCs w:val="20"/>
                      <w:lang w:val="en-GB" w:eastAsia="en-US"/>
                    </w:rPr>
                    <w:t xml:space="preserve"> </w:t>
                  </w:r>
                  <w:proofErr w:type="spellStart"/>
                  <w:r w:rsidRPr="00C5486C">
                    <w:rPr>
                      <w:rFonts w:asciiTheme="minorHAnsi" w:eastAsiaTheme="minorHAnsi" w:hAnsiTheme="minorHAnsi" w:cs="Arial"/>
                      <w:sz w:val="20"/>
                      <w:szCs w:val="20"/>
                      <w:lang w:val="en-GB" w:eastAsia="en-US"/>
                    </w:rPr>
                    <w:t>promijenjen</w:t>
                  </w:r>
                  <w:proofErr w:type="spellEnd"/>
                  <w:r w:rsidRPr="00C5486C">
                    <w:rPr>
                      <w:rFonts w:asciiTheme="minorHAnsi" w:eastAsiaTheme="minorHAnsi" w:hAnsiTheme="minorHAnsi" w:cs="Arial"/>
                      <w:sz w:val="20"/>
                      <w:szCs w:val="20"/>
                      <w:lang w:val="en-GB" w:eastAsia="en-US"/>
                    </w:rPr>
                    <w:t xml:space="preserve"> je u </w:t>
                  </w:r>
                  <w:proofErr w:type="spellStart"/>
                  <w:r w:rsidRPr="00C5486C">
                    <w:rPr>
                      <w:rFonts w:asciiTheme="minorHAnsi" w:eastAsiaTheme="minorHAnsi" w:hAnsiTheme="minorHAnsi" w:cs="Arial"/>
                      <w:sz w:val="20"/>
                      <w:szCs w:val="20"/>
                      <w:lang w:val="en-GB" w:eastAsia="en-US"/>
                    </w:rPr>
                    <w:t>ispitni</w:t>
                  </w:r>
                  <w:proofErr w:type="spellEnd"/>
                  <w:r w:rsidRPr="00C5486C">
                    <w:rPr>
                      <w:rFonts w:asciiTheme="minorHAnsi" w:eastAsiaTheme="minorHAnsi" w:hAnsiTheme="minorHAnsi" w:cs="Arial"/>
                      <w:sz w:val="20"/>
                      <w:szCs w:val="20"/>
                      <w:lang w:val="en-GB" w:eastAsia="en-US"/>
                    </w:rPr>
                    <w:t xml:space="preserve"> </w:t>
                  </w:r>
                  <w:proofErr w:type="spellStart"/>
                  <w:r w:rsidRPr="00C5486C">
                    <w:rPr>
                      <w:rFonts w:asciiTheme="minorHAnsi" w:eastAsiaTheme="minorHAnsi" w:hAnsiTheme="minorHAnsi" w:cs="Arial"/>
                      <w:sz w:val="20"/>
                      <w:szCs w:val="20"/>
                      <w:lang w:val="en-GB" w:eastAsia="en-US"/>
                    </w:rPr>
                    <w:t>položaj</w:t>
                  </w:r>
                  <w:proofErr w:type="spellEnd"/>
                  <w:r w:rsidRPr="00C5486C">
                    <w:rPr>
                      <w:rFonts w:asciiTheme="minorHAnsi" w:eastAsiaTheme="minorHAnsi" w:hAnsiTheme="minorHAnsi" w:cs="Arial"/>
                      <w:sz w:val="20"/>
                      <w:szCs w:val="20"/>
                      <w:lang w:val="en-GB" w:eastAsia="en-US"/>
                    </w:rPr>
                    <w:t xml:space="preserve"> PH koji </w:t>
                  </w:r>
                  <w:proofErr w:type="spellStart"/>
                  <w:r w:rsidRPr="00C5486C">
                    <w:rPr>
                      <w:rFonts w:asciiTheme="minorHAnsi" w:eastAsiaTheme="minorHAnsi" w:hAnsiTheme="minorHAnsi" w:cs="Arial"/>
                      <w:sz w:val="20"/>
                      <w:szCs w:val="20"/>
                      <w:lang w:val="en-GB" w:eastAsia="en-US"/>
                    </w:rPr>
                    <w:t>pokriva</w:t>
                  </w:r>
                  <w:proofErr w:type="spellEnd"/>
                  <w:r w:rsidRPr="00C5486C">
                    <w:rPr>
                      <w:rFonts w:asciiTheme="minorHAnsi" w:eastAsiaTheme="minorHAnsi" w:hAnsiTheme="minorHAnsi" w:cs="Arial"/>
                      <w:sz w:val="20"/>
                      <w:szCs w:val="20"/>
                      <w:lang w:val="en-GB" w:eastAsia="en-US"/>
                    </w:rPr>
                    <w:t xml:space="preserve"> PE, PF i PA</w:t>
                  </w:r>
                </w:p>
              </w:tc>
            </w:tr>
          </w:tbl>
          <w:p w14:paraId="6A4CE6CC" w14:textId="77777777" w:rsidR="008E1EBE" w:rsidRPr="00C5486C" w:rsidRDefault="008E1EBE" w:rsidP="008E1EBE">
            <w:pPr>
              <w:spacing w:after="0" w:line="240" w:lineRule="auto"/>
              <w:rPr>
                <w:rFonts w:asciiTheme="minorHAnsi" w:eastAsiaTheme="minorHAnsi" w:hAnsiTheme="minorHAnsi" w:cstheme="minorBidi"/>
                <w:b/>
                <w:sz w:val="20"/>
                <w:szCs w:val="20"/>
                <w:lang w:val="hr-HR" w:eastAsia="en-US"/>
              </w:rPr>
            </w:pPr>
          </w:p>
          <w:p w14:paraId="233F0CFB" w14:textId="77777777" w:rsidR="008E1EBE" w:rsidRPr="00C5486C" w:rsidRDefault="008E1EBE" w:rsidP="008E1EBE">
            <w:pPr>
              <w:spacing w:after="0" w:line="240" w:lineRule="auto"/>
              <w:rPr>
                <w:rFonts w:asciiTheme="minorHAnsi" w:eastAsiaTheme="minorHAnsi" w:hAnsiTheme="minorHAnsi" w:cstheme="minorBidi"/>
                <w:b/>
                <w:sz w:val="20"/>
                <w:szCs w:val="20"/>
                <w:lang w:val="hr-HR" w:eastAsia="en-US"/>
              </w:rPr>
            </w:pPr>
            <w:r w:rsidRPr="00C5486C">
              <w:rPr>
                <w:rFonts w:asciiTheme="minorHAnsi" w:eastAsiaTheme="minorHAnsi" w:hAnsiTheme="minorHAnsi" w:cstheme="minorBidi"/>
                <w:b/>
                <w:sz w:val="20"/>
                <w:szCs w:val="20"/>
                <w:lang w:val="hr-HR" w:eastAsia="en-US"/>
              </w:rPr>
              <w:t>Formativna procjena - kontinuirani proces</w:t>
            </w:r>
          </w:p>
          <w:p w14:paraId="44E1D01A" w14:textId="77777777" w:rsidR="008E1EBE" w:rsidRPr="00C5486C" w:rsidRDefault="008E1EBE" w:rsidP="008E1EBE">
            <w:pPr>
              <w:spacing w:after="0" w:line="240" w:lineRule="auto"/>
              <w:rPr>
                <w:rFonts w:asciiTheme="minorHAnsi" w:eastAsiaTheme="minorHAnsi" w:hAnsiTheme="minorHAnsi" w:cstheme="minorBidi"/>
                <w:b/>
                <w:sz w:val="20"/>
                <w:szCs w:val="20"/>
                <w:lang w:val="hr-HR" w:eastAsia="en-US"/>
              </w:rPr>
            </w:pPr>
            <w:r w:rsidRPr="00C5486C">
              <w:rPr>
                <w:rFonts w:asciiTheme="minorHAnsi" w:eastAsiaTheme="minorHAnsi" w:hAnsiTheme="minorHAnsi" w:cstheme="minorBidi"/>
                <w:b/>
                <w:sz w:val="20"/>
                <w:szCs w:val="20"/>
                <w:lang w:val="hr-HR" w:eastAsia="en-US"/>
              </w:rPr>
              <w:t>Formativna procjena za vježbe 1</w:t>
            </w:r>
          </w:p>
          <w:tbl>
            <w:tblPr>
              <w:tblW w:w="4935"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754"/>
              <w:gridCol w:w="1488"/>
              <w:gridCol w:w="1564"/>
              <w:gridCol w:w="1159"/>
              <w:gridCol w:w="1688"/>
              <w:gridCol w:w="1352"/>
              <w:gridCol w:w="1382"/>
            </w:tblGrid>
            <w:tr w:rsidR="008E1EBE" w:rsidRPr="00C5486C" w14:paraId="66AE88D9" w14:textId="77777777" w:rsidTr="008E1EBE">
              <w:trPr>
                <w:trHeight w:val="510"/>
              </w:trPr>
              <w:tc>
                <w:tcPr>
                  <w:tcW w:w="5000" w:type="pct"/>
                  <w:gridSpan w:val="7"/>
                  <w:tcBorders>
                    <w:bottom w:val="single" w:sz="12" w:space="0" w:color="FFFFFF" w:themeColor="background1"/>
                    <w:right w:val="single" w:sz="4" w:space="0" w:color="auto"/>
                  </w:tcBorders>
                  <w:shd w:val="clear" w:color="auto" w:fill="002060"/>
                  <w:vAlign w:val="center"/>
                </w:tcPr>
                <w:p w14:paraId="25F943E6" w14:textId="77777777" w:rsidR="008E1EBE" w:rsidRPr="00C5486C" w:rsidRDefault="008E1EBE" w:rsidP="008E1EBE">
                  <w:pPr>
                    <w:spacing w:after="0" w:line="240" w:lineRule="auto"/>
                    <w:jc w:val="center"/>
                    <w:rPr>
                      <w:rFonts w:asciiTheme="minorHAnsi" w:eastAsiaTheme="minorHAnsi" w:hAnsiTheme="minorHAnsi" w:cs="Arial"/>
                      <w:b/>
                      <w:color w:val="FFFFFF" w:themeColor="background1"/>
                      <w:sz w:val="20"/>
                      <w:szCs w:val="20"/>
                      <w:lang w:val="en-GB" w:eastAsia="en-US"/>
                    </w:rPr>
                  </w:pPr>
                  <w:proofErr w:type="spellStart"/>
                  <w:r w:rsidRPr="00C5486C">
                    <w:rPr>
                      <w:rFonts w:asciiTheme="minorHAnsi" w:eastAsiaTheme="minorHAnsi" w:hAnsiTheme="minorHAnsi" w:cs="Arial"/>
                      <w:b/>
                      <w:bCs/>
                      <w:color w:val="FFFFFF" w:themeColor="background1"/>
                      <w:sz w:val="20"/>
                      <w:szCs w:val="20"/>
                      <w:lang w:val="en-US" w:eastAsia="en-US"/>
                    </w:rPr>
                    <w:t>Zavarivanje</w:t>
                  </w:r>
                  <w:proofErr w:type="spellEnd"/>
                  <w:r w:rsidRPr="00C5486C">
                    <w:rPr>
                      <w:rFonts w:asciiTheme="minorHAnsi" w:eastAsiaTheme="minorHAnsi" w:hAnsiTheme="minorHAnsi" w:cs="Arial"/>
                      <w:b/>
                      <w:bCs/>
                      <w:color w:val="FFFFFF" w:themeColor="background1"/>
                      <w:sz w:val="20"/>
                      <w:szCs w:val="20"/>
                      <w:lang w:val="en-US" w:eastAsia="en-US"/>
                    </w:rPr>
                    <w:t xml:space="preserve"> i </w:t>
                  </w:r>
                  <w:proofErr w:type="spellStart"/>
                  <w:r w:rsidRPr="00C5486C">
                    <w:rPr>
                      <w:rFonts w:asciiTheme="minorHAnsi" w:eastAsiaTheme="minorHAnsi" w:hAnsiTheme="minorHAnsi" w:cs="Arial"/>
                      <w:b/>
                      <w:bCs/>
                      <w:color w:val="FFFFFF" w:themeColor="background1"/>
                      <w:sz w:val="20"/>
                      <w:szCs w:val="20"/>
                      <w:lang w:val="en-US" w:eastAsia="en-US"/>
                    </w:rPr>
                    <w:t>procjena</w:t>
                  </w:r>
                  <w:proofErr w:type="spellEnd"/>
                  <w:r w:rsidRPr="00C5486C">
                    <w:rPr>
                      <w:rFonts w:asciiTheme="minorHAnsi" w:eastAsiaTheme="minorHAnsi" w:hAnsiTheme="minorHAnsi" w:cs="Arial"/>
                      <w:b/>
                      <w:bCs/>
                      <w:color w:val="FFFFFF" w:themeColor="background1"/>
                      <w:sz w:val="20"/>
                      <w:szCs w:val="20"/>
                      <w:lang w:val="en-US" w:eastAsia="en-US"/>
                    </w:rPr>
                    <w:t xml:space="preserve"> </w:t>
                  </w:r>
                  <w:proofErr w:type="spellStart"/>
                  <w:r w:rsidRPr="00C5486C">
                    <w:rPr>
                      <w:rFonts w:asciiTheme="minorHAnsi" w:eastAsiaTheme="minorHAnsi" w:hAnsiTheme="minorHAnsi" w:cs="Arial"/>
                      <w:b/>
                      <w:bCs/>
                      <w:color w:val="FFFFFF" w:themeColor="background1"/>
                      <w:sz w:val="20"/>
                      <w:szCs w:val="20"/>
                      <w:lang w:val="en-US" w:eastAsia="en-US"/>
                    </w:rPr>
                    <w:t>ispitnih</w:t>
                  </w:r>
                  <w:proofErr w:type="spellEnd"/>
                  <w:r w:rsidRPr="00C5486C">
                    <w:rPr>
                      <w:rFonts w:asciiTheme="minorHAnsi" w:eastAsiaTheme="minorHAnsi" w:hAnsiTheme="minorHAnsi" w:cs="Arial"/>
                      <w:b/>
                      <w:bCs/>
                      <w:color w:val="FFFFFF" w:themeColor="background1"/>
                      <w:sz w:val="20"/>
                      <w:szCs w:val="20"/>
                      <w:lang w:val="en-US" w:eastAsia="en-US"/>
                    </w:rPr>
                    <w:t xml:space="preserve"> </w:t>
                  </w:r>
                  <w:proofErr w:type="spellStart"/>
                  <w:r w:rsidRPr="00C5486C">
                    <w:rPr>
                      <w:rFonts w:asciiTheme="minorHAnsi" w:eastAsiaTheme="minorHAnsi" w:hAnsiTheme="minorHAnsi" w:cs="Arial"/>
                      <w:b/>
                      <w:bCs/>
                      <w:color w:val="FFFFFF" w:themeColor="background1"/>
                      <w:sz w:val="20"/>
                      <w:szCs w:val="20"/>
                      <w:lang w:val="en-US" w:eastAsia="en-US"/>
                    </w:rPr>
                    <w:t>komada</w:t>
                  </w:r>
                  <w:proofErr w:type="spellEnd"/>
                  <w:r w:rsidRPr="00C5486C">
                    <w:rPr>
                      <w:rFonts w:asciiTheme="minorHAnsi" w:eastAsiaTheme="minorHAnsi" w:hAnsiTheme="minorHAnsi" w:cs="Arial"/>
                      <w:b/>
                      <w:bCs/>
                      <w:color w:val="FFFFFF" w:themeColor="background1"/>
                      <w:sz w:val="20"/>
                      <w:szCs w:val="20"/>
                      <w:lang w:val="en-US" w:eastAsia="en-US"/>
                    </w:rPr>
                    <w:t xml:space="preserve">. </w:t>
                  </w:r>
                  <w:proofErr w:type="spellStart"/>
                  <w:r w:rsidRPr="00C5486C">
                    <w:rPr>
                      <w:rFonts w:asciiTheme="minorHAnsi" w:eastAsiaTheme="minorHAnsi" w:hAnsiTheme="minorHAnsi" w:cs="Arial"/>
                      <w:b/>
                      <w:bCs/>
                      <w:color w:val="FFFFFF" w:themeColor="background1"/>
                      <w:sz w:val="20"/>
                      <w:szCs w:val="20"/>
                      <w:lang w:val="en-US" w:eastAsia="en-US"/>
                    </w:rPr>
                    <w:t>Samo</w:t>
                  </w:r>
                  <w:proofErr w:type="spellEnd"/>
                  <w:r w:rsidRPr="00C5486C">
                    <w:rPr>
                      <w:rFonts w:asciiTheme="minorHAnsi" w:eastAsiaTheme="minorHAnsi" w:hAnsiTheme="minorHAnsi" w:cs="Arial"/>
                      <w:b/>
                      <w:bCs/>
                      <w:color w:val="FFFFFF" w:themeColor="background1"/>
                      <w:sz w:val="20"/>
                      <w:szCs w:val="20"/>
                      <w:lang w:val="en-US" w:eastAsia="en-US"/>
                    </w:rPr>
                    <w:t xml:space="preserve"> </w:t>
                  </w:r>
                  <w:proofErr w:type="spellStart"/>
                  <w:r w:rsidRPr="00C5486C">
                    <w:rPr>
                      <w:rFonts w:asciiTheme="minorHAnsi" w:eastAsiaTheme="minorHAnsi" w:hAnsiTheme="minorHAnsi" w:cs="Arial"/>
                      <w:b/>
                      <w:bCs/>
                      <w:color w:val="FFFFFF" w:themeColor="background1"/>
                      <w:sz w:val="20"/>
                      <w:szCs w:val="20"/>
                      <w:lang w:val="en-US" w:eastAsia="en-US"/>
                    </w:rPr>
                    <w:t>vizualni</w:t>
                  </w:r>
                  <w:proofErr w:type="spellEnd"/>
                  <w:r w:rsidRPr="00C5486C">
                    <w:rPr>
                      <w:rFonts w:asciiTheme="minorHAnsi" w:eastAsiaTheme="minorHAnsi" w:hAnsiTheme="minorHAnsi" w:cs="Arial"/>
                      <w:b/>
                      <w:bCs/>
                      <w:color w:val="FFFFFF" w:themeColor="background1"/>
                      <w:sz w:val="20"/>
                      <w:szCs w:val="20"/>
                      <w:lang w:val="en-US" w:eastAsia="en-US"/>
                    </w:rPr>
                    <w:t xml:space="preserve"> </w:t>
                  </w:r>
                  <w:proofErr w:type="spellStart"/>
                  <w:r w:rsidRPr="00C5486C">
                    <w:rPr>
                      <w:rFonts w:asciiTheme="minorHAnsi" w:eastAsiaTheme="minorHAnsi" w:hAnsiTheme="minorHAnsi" w:cs="Arial"/>
                      <w:b/>
                      <w:bCs/>
                      <w:color w:val="FFFFFF" w:themeColor="background1"/>
                      <w:sz w:val="20"/>
                      <w:szCs w:val="20"/>
                      <w:lang w:val="en-US" w:eastAsia="en-US"/>
                    </w:rPr>
                    <w:t>pregled</w:t>
                  </w:r>
                  <w:proofErr w:type="spellEnd"/>
                  <w:r w:rsidRPr="00C5486C">
                    <w:rPr>
                      <w:rFonts w:asciiTheme="minorHAnsi" w:eastAsiaTheme="minorHAnsi" w:hAnsiTheme="minorHAnsi" w:cs="Arial"/>
                      <w:b/>
                      <w:bCs/>
                      <w:color w:val="FFFFFF" w:themeColor="background1"/>
                      <w:sz w:val="20"/>
                      <w:szCs w:val="20"/>
                      <w:lang w:val="en-US" w:eastAsia="en-US"/>
                    </w:rPr>
                    <w:t xml:space="preserve"> </w:t>
                  </w:r>
                  <w:proofErr w:type="spellStart"/>
                  <w:r w:rsidRPr="00C5486C">
                    <w:rPr>
                      <w:rFonts w:asciiTheme="minorHAnsi" w:eastAsiaTheme="minorHAnsi" w:hAnsiTheme="minorHAnsi" w:cs="Arial"/>
                      <w:b/>
                      <w:bCs/>
                      <w:color w:val="FFFFFF" w:themeColor="background1"/>
                      <w:sz w:val="20"/>
                      <w:szCs w:val="20"/>
                      <w:lang w:val="en-US" w:eastAsia="en-US"/>
                    </w:rPr>
                    <w:t>svakog</w:t>
                  </w:r>
                  <w:proofErr w:type="spellEnd"/>
                  <w:r w:rsidRPr="00C5486C">
                    <w:rPr>
                      <w:rFonts w:asciiTheme="minorHAnsi" w:eastAsiaTheme="minorHAnsi" w:hAnsiTheme="minorHAnsi" w:cs="Arial"/>
                      <w:b/>
                      <w:bCs/>
                      <w:color w:val="FFFFFF" w:themeColor="background1"/>
                      <w:sz w:val="20"/>
                      <w:szCs w:val="20"/>
                      <w:lang w:val="en-US" w:eastAsia="en-US"/>
                    </w:rPr>
                    <w:t xml:space="preserve"> </w:t>
                  </w:r>
                  <w:proofErr w:type="spellStart"/>
                  <w:r w:rsidRPr="00C5486C">
                    <w:rPr>
                      <w:rFonts w:asciiTheme="minorHAnsi" w:eastAsiaTheme="minorHAnsi" w:hAnsiTheme="minorHAnsi" w:cs="Arial"/>
                      <w:b/>
                      <w:bCs/>
                      <w:color w:val="FFFFFF" w:themeColor="background1"/>
                      <w:sz w:val="20"/>
                      <w:szCs w:val="20"/>
                      <w:lang w:val="en-US" w:eastAsia="en-US"/>
                    </w:rPr>
                    <w:t>zavarenog</w:t>
                  </w:r>
                  <w:proofErr w:type="spellEnd"/>
                  <w:r w:rsidRPr="00C5486C">
                    <w:rPr>
                      <w:rFonts w:asciiTheme="minorHAnsi" w:eastAsiaTheme="minorHAnsi" w:hAnsiTheme="minorHAnsi" w:cs="Arial"/>
                      <w:b/>
                      <w:bCs/>
                      <w:color w:val="FFFFFF" w:themeColor="background1"/>
                      <w:sz w:val="20"/>
                      <w:szCs w:val="20"/>
                      <w:lang w:val="en-US" w:eastAsia="en-US"/>
                    </w:rPr>
                    <w:t xml:space="preserve"> </w:t>
                  </w:r>
                  <w:proofErr w:type="spellStart"/>
                  <w:r w:rsidRPr="00C5486C">
                    <w:rPr>
                      <w:rFonts w:asciiTheme="minorHAnsi" w:eastAsiaTheme="minorHAnsi" w:hAnsiTheme="minorHAnsi" w:cs="Arial"/>
                      <w:b/>
                      <w:bCs/>
                      <w:color w:val="FFFFFF" w:themeColor="background1"/>
                      <w:sz w:val="20"/>
                      <w:szCs w:val="20"/>
                      <w:lang w:val="en-US" w:eastAsia="en-US"/>
                    </w:rPr>
                    <w:t>sloja</w:t>
                  </w:r>
                  <w:proofErr w:type="spellEnd"/>
                </w:p>
              </w:tc>
            </w:tr>
            <w:tr w:rsidR="008E1EBE" w:rsidRPr="00C5486C" w14:paraId="154EFB10" w14:textId="77777777" w:rsidTr="008E1EBE">
              <w:trPr>
                <w:trHeight w:val="317"/>
              </w:trPr>
              <w:tc>
                <w:tcPr>
                  <w:tcW w:w="406" w:type="pct"/>
                  <w:tcBorders>
                    <w:top w:val="single" w:sz="12" w:space="0" w:color="FFFFFF" w:themeColor="background1"/>
                    <w:bottom w:val="single" w:sz="12" w:space="0" w:color="auto"/>
                    <w:right w:val="single" w:sz="12" w:space="0" w:color="FFFFFF" w:themeColor="background1"/>
                  </w:tcBorders>
                  <w:shd w:val="clear" w:color="auto" w:fill="002060"/>
                  <w:vAlign w:val="center"/>
                </w:tcPr>
                <w:p w14:paraId="50C4D2CF" w14:textId="77777777" w:rsidR="008E1EBE" w:rsidRPr="00C5486C" w:rsidRDefault="008E1EBE" w:rsidP="008E1EBE">
                  <w:pPr>
                    <w:spacing w:after="0" w:line="240" w:lineRule="auto"/>
                    <w:jc w:val="center"/>
                    <w:rPr>
                      <w:rFonts w:asciiTheme="minorHAnsi" w:eastAsiaTheme="minorHAnsi" w:hAnsiTheme="minorHAnsi" w:cs="Arial"/>
                      <w:b/>
                      <w:color w:val="FFFFFF" w:themeColor="background1"/>
                      <w:sz w:val="20"/>
                      <w:szCs w:val="20"/>
                      <w:lang w:val="en-GB" w:eastAsia="en-US"/>
                    </w:rPr>
                  </w:pPr>
                  <w:r w:rsidRPr="00C5486C">
                    <w:rPr>
                      <w:rFonts w:asciiTheme="minorHAnsi" w:eastAsiaTheme="minorHAnsi" w:hAnsiTheme="minorHAnsi" w:cs="Arial"/>
                      <w:b/>
                      <w:color w:val="FFFFFF" w:themeColor="background1"/>
                      <w:sz w:val="20"/>
                      <w:szCs w:val="20"/>
                      <w:lang w:val="en-GB" w:eastAsia="en-US"/>
                    </w:rPr>
                    <w:t>Br.</w:t>
                  </w:r>
                </w:p>
              </w:tc>
              <w:tc>
                <w:tcPr>
                  <w:tcW w:w="797"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29D83135" w14:textId="77777777" w:rsidR="008E1EBE" w:rsidRPr="00C5486C" w:rsidRDefault="008E1EBE" w:rsidP="008E1EBE">
                  <w:pPr>
                    <w:spacing w:after="0" w:line="240" w:lineRule="auto"/>
                    <w:jc w:val="center"/>
                    <w:rPr>
                      <w:rFonts w:asciiTheme="minorHAnsi" w:eastAsiaTheme="minorHAnsi" w:hAnsiTheme="minorHAnsi" w:cs="Arial"/>
                      <w:b/>
                      <w:color w:val="FFFFFF" w:themeColor="background1"/>
                      <w:sz w:val="20"/>
                      <w:szCs w:val="20"/>
                      <w:lang w:val="en-GB" w:eastAsia="en-US"/>
                    </w:rPr>
                  </w:pPr>
                  <w:proofErr w:type="spellStart"/>
                  <w:r w:rsidRPr="00C5486C">
                    <w:rPr>
                      <w:rFonts w:asciiTheme="minorHAnsi" w:eastAsiaTheme="minorHAnsi" w:hAnsiTheme="minorHAnsi" w:cs="Arial"/>
                      <w:b/>
                      <w:color w:val="FFFFFF" w:themeColor="background1"/>
                      <w:sz w:val="20"/>
                      <w:szCs w:val="20"/>
                      <w:lang w:val="en-US" w:eastAsia="en-US"/>
                    </w:rPr>
                    <w:t>Vrsta</w:t>
                  </w:r>
                  <w:proofErr w:type="spellEnd"/>
                  <w:r w:rsidRPr="00C5486C">
                    <w:rPr>
                      <w:rFonts w:asciiTheme="minorHAnsi" w:eastAsiaTheme="minorHAnsi" w:hAnsiTheme="minorHAnsi" w:cs="Arial"/>
                      <w:b/>
                      <w:color w:val="FFFFFF" w:themeColor="background1"/>
                      <w:sz w:val="20"/>
                      <w:szCs w:val="20"/>
                      <w:lang w:val="en-US" w:eastAsia="en-US"/>
                    </w:rPr>
                    <w:t xml:space="preserve"> </w:t>
                  </w:r>
                  <w:proofErr w:type="spellStart"/>
                  <w:r w:rsidRPr="00C5486C">
                    <w:rPr>
                      <w:rFonts w:asciiTheme="minorHAnsi" w:eastAsiaTheme="minorHAnsi" w:hAnsiTheme="minorHAnsi" w:cs="Arial"/>
                      <w:b/>
                      <w:color w:val="FFFFFF" w:themeColor="background1"/>
                      <w:sz w:val="20"/>
                      <w:szCs w:val="20"/>
                      <w:lang w:val="en-US" w:eastAsia="en-US"/>
                    </w:rPr>
                    <w:t>zavara</w:t>
                  </w:r>
                  <w:proofErr w:type="spellEnd"/>
                </w:p>
              </w:tc>
              <w:tc>
                <w:tcPr>
                  <w:tcW w:w="837"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65E48835" w14:textId="77777777" w:rsidR="008E1EBE" w:rsidRPr="00C5486C" w:rsidRDefault="008E1EBE" w:rsidP="008E1EBE">
                  <w:pPr>
                    <w:spacing w:after="0" w:line="240" w:lineRule="auto"/>
                    <w:jc w:val="center"/>
                    <w:rPr>
                      <w:rFonts w:asciiTheme="minorHAnsi" w:eastAsiaTheme="minorHAnsi" w:hAnsiTheme="minorHAnsi" w:cs="Arial"/>
                      <w:b/>
                      <w:color w:val="FFFFFF" w:themeColor="background1"/>
                      <w:sz w:val="20"/>
                      <w:szCs w:val="20"/>
                      <w:lang w:val="en-GB" w:eastAsia="en-US"/>
                    </w:rPr>
                  </w:pPr>
                  <w:proofErr w:type="spellStart"/>
                  <w:r w:rsidRPr="00C5486C">
                    <w:rPr>
                      <w:rFonts w:asciiTheme="minorHAnsi" w:eastAsiaTheme="minorHAnsi" w:hAnsiTheme="minorHAnsi" w:cs="Arial"/>
                      <w:b/>
                      <w:color w:val="FFFFFF" w:themeColor="background1"/>
                      <w:sz w:val="20"/>
                      <w:szCs w:val="20"/>
                      <w:lang w:val="en-US" w:eastAsia="en-US"/>
                    </w:rPr>
                    <w:t>Preporučena</w:t>
                  </w:r>
                  <w:proofErr w:type="spellEnd"/>
                  <w:r w:rsidRPr="00C5486C">
                    <w:rPr>
                      <w:rFonts w:asciiTheme="minorHAnsi" w:eastAsiaTheme="minorHAnsi" w:hAnsiTheme="minorHAnsi" w:cs="Arial"/>
                      <w:b/>
                      <w:color w:val="FFFFFF" w:themeColor="background1"/>
                      <w:sz w:val="20"/>
                      <w:szCs w:val="20"/>
                      <w:lang w:val="en-US" w:eastAsia="en-US"/>
                    </w:rPr>
                    <w:t xml:space="preserve"> </w:t>
                  </w:r>
                  <w:proofErr w:type="spellStart"/>
                  <w:r w:rsidRPr="00C5486C">
                    <w:rPr>
                      <w:rFonts w:asciiTheme="minorHAnsi" w:eastAsiaTheme="minorHAnsi" w:hAnsiTheme="minorHAnsi" w:cs="Arial"/>
                      <w:b/>
                      <w:color w:val="FFFFFF" w:themeColor="background1"/>
                      <w:sz w:val="20"/>
                      <w:szCs w:val="20"/>
                      <w:lang w:val="en-US" w:eastAsia="en-US"/>
                    </w:rPr>
                    <w:t>debljina</w:t>
                  </w:r>
                  <w:proofErr w:type="spellEnd"/>
                  <w:r w:rsidRPr="00C5486C">
                    <w:rPr>
                      <w:rFonts w:asciiTheme="minorHAnsi" w:eastAsiaTheme="minorHAnsi" w:hAnsiTheme="minorHAnsi" w:cs="Arial"/>
                      <w:b/>
                      <w:color w:val="FFFFFF" w:themeColor="background1"/>
                      <w:sz w:val="20"/>
                      <w:szCs w:val="20"/>
                      <w:lang w:val="en-US" w:eastAsia="en-US"/>
                    </w:rPr>
                    <w:t xml:space="preserve"> lima [mm], [mm]</w:t>
                  </w:r>
                </w:p>
              </w:tc>
              <w:tc>
                <w:tcPr>
                  <w:tcW w:w="593"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0B4A3DD0" w14:textId="77777777" w:rsidR="008E1EBE" w:rsidRPr="00C5486C" w:rsidRDefault="008E1EBE" w:rsidP="008E1EBE">
                  <w:pPr>
                    <w:spacing w:after="0" w:line="240" w:lineRule="auto"/>
                    <w:jc w:val="center"/>
                    <w:rPr>
                      <w:rFonts w:asciiTheme="minorHAnsi" w:eastAsiaTheme="minorHAnsi" w:hAnsiTheme="minorHAnsi" w:cs="Arial"/>
                      <w:b/>
                      <w:color w:val="FFFFFF" w:themeColor="background1"/>
                      <w:sz w:val="20"/>
                      <w:szCs w:val="20"/>
                      <w:lang w:val="en-GB" w:eastAsia="en-US"/>
                    </w:rPr>
                  </w:pPr>
                  <w:proofErr w:type="spellStart"/>
                  <w:r w:rsidRPr="00C5486C">
                    <w:rPr>
                      <w:rFonts w:asciiTheme="minorHAnsi" w:eastAsiaTheme="minorHAnsi" w:hAnsiTheme="minorHAnsi" w:cs="Arial"/>
                      <w:b/>
                      <w:color w:val="FFFFFF" w:themeColor="background1"/>
                      <w:sz w:val="20"/>
                      <w:szCs w:val="20"/>
                      <w:lang w:val="en-US" w:eastAsia="en-US"/>
                    </w:rPr>
                    <w:t>Položaj</w:t>
                  </w:r>
                  <w:proofErr w:type="spellEnd"/>
                  <w:r w:rsidRPr="00C5486C">
                    <w:rPr>
                      <w:rFonts w:asciiTheme="minorHAnsi" w:eastAsiaTheme="minorHAnsi" w:hAnsiTheme="minorHAnsi" w:cs="Arial"/>
                      <w:b/>
                      <w:color w:val="FFFFFF" w:themeColor="background1"/>
                      <w:sz w:val="20"/>
                      <w:szCs w:val="20"/>
                      <w:lang w:val="en-US" w:eastAsia="en-US"/>
                    </w:rPr>
                    <w:t xml:space="preserve"> </w:t>
                  </w:r>
                  <w:proofErr w:type="spellStart"/>
                  <w:r w:rsidRPr="00C5486C">
                    <w:rPr>
                      <w:rFonts w:asciiTheme="minorHAnsi" w:eastAsiaTheme="minorHAnsi" w:hAnsiTheme="minorHAnsi" w:cs="Arial"/>
                      <w:b/>
                      <w:color w:val="FFFFFF" w:themeColor="background1"/>
                      <w:sz w:val="20"/>
                      <w:szCs w:val="20"/>
                      <w:lang w:val="en-US" w:eastAsia="en-US"/>
                    </w:rPr>
                    <w:t>zavarivanja</w:t>
                  </w:r>
                  <w:proofErr w:type="spellEnd"/>
                </w:p>
              </w:tc>
              <w:tc>
                <w:tcPr>
                  <w:tcW w:w="903"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3A31FEE6" w14:textId="77777777" w:rsidR="008E1EBE" w:rsidRPr="00C5486C" w:rsidRDefault="008E1EBE" w:rsidP="008E1EBE">
                  <w:pPr>
                    <w:spacing w:after="0" w:line="240" w:lineRule="auto"/>
                    <w:jc w:val="center"/>
                    <w:rPr>
                      <w:rFonts w:asciiTheme="minorHAnsi" w:eastAsiaTheme="minorHAnsi" w:hAnsiTheme="minorHAnsi" w:cs="Arial"/>
                      <w:b/>
                      <w:color w:val="FFFFFF" w:themeColor="background1"/>
                      <w:sz w:val="20"/>
                      <w:szCs w:val="20"/>
                      <w:lang w:val="en-GB" w:eastAsia="en-US"/>
                    </w:rPr>
                  </w:pPr>
                  <w:proofErr w:type="spellStart"/>
                  <w:r w:rsidRPr="00C5486C">
                    <w:rPr>
                      <w:rFonts w:asciiTheme="minorHAnsi" w:eastAsiaTheme="minorHAnsi" w:hAnsiTheme="minorHAnsi" w:cs="Arial"/>
                      <w:b/>
                      <w:color w:val="FFFFFF" w:themeColor="background1"/>
                      <w:sz w:val="20"/>
                      <w:szCs w:val="20"/>
                      <w:lang w:val="en-US" w:eastAsia="en-US"/>
                    </w:rPr>
                    <w:t>Skica</w:t>
                  </w:r>
                  <w:proofErr w:type="spellEnd"/>
                </w:p>
              </w:tc>
              <w:tc>
                <w:tcPr>
                  <w:tcW w:w="724"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2B0C8916" w14:textId="77777777" w:rsidR="008E1EBE" w:rsidRPr="00C5486C" w:rsidRDefault="008E1EBE" w:rsidP="008E1EBE">
                  <w:pPr>
                    <w:spacing w:after="0" w:line="240" w:lineRule="auto"/>
                    <w:jc w:val="center"/>
                    <w:rPr>
                      <w:rFonts w:asciiTheme="minorHAnsi" w:eastAsiaTheme="minorHAnsi" w:hAnsiTheme="minorHAnsi" w:cs="Arial"/>
                      <w:b/>
                      <w:color w:val="FFFFFF" w:themeColor="background1"/>
                      <w:sz w:val="20"/>
                      <w:szCs w:val="20"/>
                      <w:lang w:val="en-GB" w:eastAsia="en-US"/>
                    </w:rPr>
                  </w:pPr>
                  <w:proofErr w:type="spellStart"/>
                  <w:r w:rsidRPr="00C5486C">
                    <w:rPr>
                      <w:rFonts w:asciiTheme="minorHAnsi" w:eastAsiaTheme="minorHAnsi" w:hAnsiTheme="minorHAnsi" w:cs="Arial"/>
                      <w:b/>
                      <w:color w:val="FFFFFF" w:themeColor="background1"/>
                      <w:sz w:val="20"/>
                      <w:szCs w:val="20"/>
                      <w:lang w:val="en-US" w:eastAsia="en-US"/>
                    </w:rPr>
                    <w:t>Opaska</w:t>
                  </w:r>
                  <w:proofErr w:type="spellEnd"/>
                </w:p>
              </w:tc>
              <w:tc>
                <w:tcPr>
                  <w:tcW w:w="740" w:type="pct"/>
                  <w:tcBorders>
                    <w:top w:val="single" w:sz="12" w:space="0" w:color="FFFFFF" w:themeColor="background1"/>
                    <w:left w:val="single" w:sz="12" w:space="0" w:color="FFFFFF" w:themeColor="background1"/>
                    <w:bottom w:val="single" w:sz="12" w:space="0" w:color="auto"/>
                    <w:right w:val="single" w:sz="4" w:space="0" w:color="auto"/>
                  </w:tcBorders>
                  <w:shd w:val="clear" w:color="auto" w:fill="002060"/>
                  <w:vAlign w:val="center"/>
                </w:tcPr>
                <w:p w14:paraId="1AF3C811" w14:textId="77777777" w:rsidR="008E1EBE" w:rsidRPr="00C5486C" w:rsidRDefault="008E1EBE" w:rsidP="008E1EBE">
                  <w:pPr>
                    <w:spacing w:after="0" w:line="240" w:lineRule="auto"/>
                    <w:jc w:val="center"/>
                    <w:rPr>
                      <w:rFonts w:asciiTheme="minorHAnsi" w:eastAsiaTheme="minorHAnsi" w:hAnsiTheme="minorHAnsi" w:cs="Arial"/>
                      <w:b/>
                      <w:color w:val="FFFFFF" w:themeColor="background1"/>
                      <w:sz w:val="20"/>
                      <w:szCs w:val="20"/>
                      <w:lang w:val="en-GB" w:eastAsia="en-US"/>
                    </w:rPr>
                  </w:pPr>
                  <w:r w:rsidRPr="00C5486C">
                    <w:rPr>
                      <w:rFonts w:asciiTheme="minorHAnsi" w:eastAsiaTheme="minorHAnsi" w:hAnsiTheme="minorHAnsi" w:cs="Arial"/>
                      <w:b/>
                      <w:color w:val="FFFFFF" w:themeColor="background1"/>
                      <w:sz w:val="20"/>
                      <w:szCs w:val="20"/>
                      <w:lang w:val="en-US" w:eastAsia="en-US"/>
                    </w:rPr>
                    <w:t xml:space="preserve">Standard / </w:t>
                  </w:r>
                  <w:proofErr w:type="spellStart"/>
                  <w:r w:rsidRPr="00C5486C">
                    <w:rPr>
                      <w:rFonts w:asciiTheme="minorHAnsi" w:eastAsiaTheme="minorHAnsi" w:hAnsiTheme="minorHAnsi" w:cs="Arial"/>
                      <w:b/>
                      <w:color w:val="FFFFFF" w:themeColor="background1"/>
                      <w:sz w:val="20"/>
                      <w:szCs w:val="20"/>
                      <w:lang w:val="en-US" w:eastAsia="en-US"/>
                    </w:rPr>
                    <w:t>klasa</w:t>
                  </w:r>
                  <w:proofErr w:type="spellEnd"/>
                  <w:r w:rsidRPr="00C5486C">
                    <w:rPr>
                      <w:rFonts w:asciiTheme="minorHAnsi" w:eastAsiaTheme="minorHAnsi" w:hAnsiTheme="minorHAnsi" w:cs="Arial"/>
                      <w:b/>
                      <w:color w:val="FFFFFF" w:themeColor="background1"/>
                      <w:sz w:val="20"/>
                      <w:szCs w:val="20"/>
                      <w:lang w:val="en-US" w:eastAsia="en-US"/>
                    </w:rPr>
                    <w:t xml:space="preserve"> </w:t>
                  </w:r>
                  <w:proofErr w:type="spellStart"/>
                  <w:r w:rsidRPr="00C5486C">
                    <w:rPr>
                      <w:rFonts w:asciiTheme="minorHAnsi" w:eastAsiaTheme="minorHAnsi" w:hAnsiTheme="minorHAnsi" w:cs="Arial"/>
                      <w:b/>
                      <w:color w:val="FFFFFF" w:themeColor="background1"/>
                      <w:sz w:val="20"/>
                      <w:szCs w:val="20"/>
                      <w:lang w:val="en-US" w:eastAsia="en-US"/>
                    </w:rPr>
                    <w:t>zavara</w:t>
                  </w:r>
                  <w:proofErr w:type="spellEnd"/>
                </w:p>
              </w:tc>
            </w:tr>
            <w:tr w:rsidR="008E1EBE" w:rsidRPr="00C5486C" w14:paraId="5705B5BD" w14:textId="77777777" w:rsidTr="008E1EBE">
              <w:tblPrEx>
                <w:tblBorders>
                  <w:top w:val="single" w:sz="4" w:space="0" w:color="auto"/>
                  <w:left w:val="single" w:sz="4" w:space="0" w:color="auto"/>
                  <w:bottom w:val="single" w:sz="4" w:space="0" w:color="auto"/>
                  <w:right w:val="single" w:sz="4" w:space="0" w:color="auto"/>
                </w:tblBorders>
              </w:tblPrEx>
              <w:trPr>
                <w:trHeight w:val="981"/>
              </w:trPr>
              <w:tc>
                <w:tcPr>
                  <w:tcW w:w="406" w:type="pct"/>
                  <w:tcBorders>
                    <w:top w:val="single" w:sz="12" w:space="0" w:color="auto"/>
                    <w:left w:val="single" w:sz="12" w:space="0" w:color="auto"/>
                    <w:bottom w:val="single" w:sz="12" w:space="0" w:color="auto"/>
                  </w:tcBorders>
                  <w:vAlign w:val="center"/>
                </w:tcPr>
                <w:p w14:paraId="120241D9" w14:textId="77777777" w:rsidR="008E1EBE" w:rsidRPr="00C5486C" w:rsidRDefault="008E1EBE" w:rsidP="008E1EBE">
                  <w:pPr>
                    <w:spacing w:after="0" w:line="240" w:lineRule="auto"/>
                    <w:jc w:val="center"/>
                    <w:rPr>
                      <w:rFonts w:asciiTheme="minorHAnsi" w:eastAsiaTheme="minorHAnsi" w:hAnsiTheme="minorHAnsi" w:cs="Arial"/>
                      <w:sz w:val="20"/>
                      <w:szCs w:val="20"/>
                      <w:lang w:val="en-GB" w:eastAsia="en-US"/>
                    </w:rPr>
                  </w:pPr>
                  <w:r w:rsidRPr="00C5486C">
                    <w:rPr>
                      <w:rFonts w:asciiTheme="minorHAnsi" w:eastAsiaTheme="minorHAnsi" w:hAnsiTheme="minorHAnsi" w:cs="Arial"/>
                      <w:sz w:val="20"/>
                      <w:szCs w:val="20"/>
                      <w:lang w:val="en-GB" w:eastAsia="en-US"/>
                    </w:rPr>
                    <w:t>1.</w:t>
                  </w:r>
                </w:p>
              </w:tc>
              <w:tc>
                <w:tcPr>
                  <w:tcW w:w="797" w:type="pct"/>
                  <w:tcBorders>
                    <w:top w:val="single" w:sz="12" w:space="0" w:color="auto"/>
                    <w:bottom w:val="single" w:sz="12" w:space="0" w:color="auto"/>
                  </w:tcBorders>
                  <w:vAlign w:val="center"/>
                </w:tcPr>
                <w:p w14:paraId="7BA4DBAC" w14:textId="77777777" w:rsidR="008E1EBE" w:rsidRPr="00C5486C" w:rsidRDefault="008E1EBE" w:rsidP="008E1EBE">
                  <w:pPr>
                    <w:spacing w:after="0" w:line="240" w:lineRule="auto"/>
                    <w:jc w:val="center"/>
                    <w:rPr>
                      <w:rFonts w:asciiTheme="minorHAnsi" w:eastAsiaTheme="minorHAnsi" w:hAnsiTheme="minorHAnsi" w:cs="Arial"/>
                      <w:sz w:val="20"/>
                      <w:szCs w:val="20"/>
                      <w:lang w:val="en-GB" w:eastAsia="en-US"/>
                    </w:rPr>
                  </w:pPr>
                  <w:proofErr w:type="spellStart"/>
                  <w:r w:rsidRPr="00C5486C">
                    <w:rPr>
                      <w:rFonts w:asciiTheme="minorHAnsi" w:eastAsiaTheme="minorHAnsi" w:hAnsiTheme="minorHAnsi" w:cs="Arial"/>
                      <w:sz w:val="20"/>
                      <w:szCs w:val="20"/>
                      <w:lang w:val="en-GB" w:eastAsia="en-US"/>
                    </w:rPr>
                    <w:t>Sučeljeni</w:t>
                  </w:r>
                  <w:proofErr w:type="spellEnd"/>
                  <w:r w:rsidRPr="00C5486C">
                    <w:rPr>
                      <w:rFonts w:asciiTheme="minorHAnsi" w:eastAsiaTheme="minorHAnsi" w:hAnsiTheme="minorHAnsi" w:cs="Arial"/>
                      <w:sz w:val="20"/>
                      <w:szCs w:val="20"/>
                      <w:lang w:val="en-GB" w:eastAsia="en-US"/>
                    </w:rPr>
                    <w:t xml:space="preserve"> </w:t>
                  </w:r>
                  <w:proofErr w:type="spellStart"/>
                  <w:r w:rsidRPr="00C5486C">
                    <w:rPr>
                      <w:rFonts w:asciiTheme="minorHAnsi" w:eastAsiaTheme="minorHAnsi" w:hAnsiTheme="minorHAnsi" w:cs="Arial"/>
                      <w:sz w:val="20"/>
                      <w:szCs w:val="20"/>
                      <w:lang w:val="en-GB" w:eastAsia="en-US"/>
                    </w:rPr>
                    <w:t>zavar</w:t>
                  </w:r>
                  <w:proofErr w:type="spellEnd"/>
                </w:p>
              </w:tc>
              <w:tc>
                <w:tcPr>
                  <w:tcW w:w="837" w:type="pct"/>
                  <w:tcBorders>
                    <w:top w:val="single" w:sz="12" w:space="0" w:color="auto"/>
                    <w:left w:val="single" w:sz="5" w:space="0" w:color="000000"/>
                    <w:bottom w:val="single" w:sz="12" w:space="0" w:color="auto"/>
                    <w:right w:val="single" w:sz="5" w:space="0" w:color="000000"/>
                  </w:tcBorders>
                  <w:vAlign w:val="center"/>
                </w:tcPr>
                <w:p w14:paraId="7E8C5E60" w14:textId="77777777" w:rsidR="008E1EBE" w:rsidRPr="00C5486C" w:rsidRDefault="008E1EBE" w:rsidP="008E1EBE">
                  <w:pPr>
                    <w:widowControl w:val="0"/>
                    <w:autoSpaceDE w:val="0"/>
                    <w:autoSpaceDN w:val="0"/>
                    <w:spacing w:before="134" w:after="0" w:line="230" w:lineRule="exact"/>
                    <w:ind w:left="108"/>
                    <w:jc w:val="center"/>
                    <w:rPr>
                      <w:rFonts w:asciiTheme="minorHAnsi" w:eastAsia="Arial MT" w:hAnsiTheme="minorHAnsi" w:cs="Arial MT"/>
                      <w:sz w:val="20"/>
                      <w:szCs w:val="20"/>
                      <w:lang w:val="en-US" w:eastAsia="en-US"/>
                    </w:rPr>
                  </w:pPr>
                  <w:r w:rsidRPr="00C5486C">
                    <w:rPr>
                      <w:rFonts w:asciiTheme="minorHAnsi" w:eastAsia="Arial MT" w:hAnsiTheme="minorHAnsi" w:cs="Arial MT"/>
                      <w:sz w:val="20"/>
                      <w:szCs w:val="20"/>
                      <w:lang w:val="en-US" w:eastAsia="en-US"/>
                    </w:rPr>
                    <w:t>t &gt; 1</w:t>
                  </w:r>
                </w:p>
                <w:p w14:paraId="6A0D83AE" w14:textId="77777777" w:rsidR="008E1EBE" w:rsidRPr="00C5486C" w:rsidRDefault="008E1EBE" w:rsidP="008E1EBE">
                  <w:pPr>
                    <w:spacing w:after="0" w:line="240" w:lineRule="auto"/>
                    <w:jc w:val="center"/>
                    <w:rPr>
                      <w:rFonts w:asciiTheme="minorHAnsi" w:eastAsiaTheme="minorHAnsi" w:hAnsiTheme="minorHAnsi" w:cs="Arial"/>
                      <w:sz w:val="20"/>
                      <w:szCs w:val="20"/>
                      <w:lang w:val="en-GB" w:eastAsia="en-US"/>
                    </w:rPr>
                  </w:pPr>
                  <w:r w:rsidRPr="00C5486C">
                    <w:rPr>
                      <w:rFonts w:asciiTheme="minorHAnsi" w:eastAsiaTheme="minorHAnsi" w:hAnsiTheme="minorHAnsi" w:cstheme="minorBidi"/>
                      <w:sz w:val="20"/>
                      <w:szCs w:val="20"/>
                      <w:lang w:val="hr-HR" w:eastAsia="en-US"/>
                    </w:rPr>
                    <w:t>D &gt; 25</w:t>
                  </w:r>
                </w:p>
              </w:tc>
              <w:tc>
                <w:tcPr>
                  <w:tcW w:w="593" w:type="pct"/>
                  <w:tcBorders>
                    <w:top w:val="single" w:sz="12" w:space="0" w:color="auto"/>
                    <w:left w:val="single" w:sz="5" w:space="0" w:color="000000"/>
                    <w:bottom w:val="single" w:sz="12" w:space="0" w:color="auto"/>
                    <w:right w:val="single" w:sz="5" w:space="0" w:color="000000"/>
                  </w:tcBorders>
                  <w:vAlign w:val="center"/>
                </w:tcPr>
                <w:p w14:paraId="23819F53" w14:textId="77777777" w:rsidR="008E1EBE" w:rsidRPr="00C5486C" w:rsidRDefault="008E1EBE" w:rsidP="008E1EBE">
                  <w:pPr>
                    <w:spacing w:after="0" w:line="240" w:lineRule="auto"/>
                    <w:jc w:val="center"/>
                    <w:rPr>
                      <w:rFonts w:asciiTheme="minorHAnsi" w:eastAsiaTheme="minorHAnsi" w:hAnsiTheme="minorHAnsi" w:cs="Arial"/>
                      <w:sz w:val="20"/>
                      <w:szCs w:val="20"/>
                      <w:lang w:val="en-GB" w:eastAsia="en-US"/>
                    </w:rPr>
                  </w:pPr>
                  <w:r w:rsidRPr="00C5486C">
                    <w:rPr>
                      <w:rFonts w:asciiTheme="minorHAnsi" w:eastAsia="Arial Unicode MS" w:hAnsiTheme="minorHAnsi" w:cs="Arial"/>
                      <w:sz w:val="20"/>
                      <w:szCs w:val="20"/>
                      <w:lang w:val="en-GB" w:eastAsia="en-US"/>
                    </w:rPr>
                    <w:t>PH</w:t>
                  </w:r>
                </w:p>
              </w:tc>
              <w:tc>
                <w:tcPr>
                  <w:tcW w:w="903" w:type="pct"/>
                  <w:tcBorders>
                    <w:top w:val="single" w:sz="12" w:space="0" w:color="auto"/>
                    <w:left w:val="single" w:sz="5" w:space="0" w:color="000000"/>
                    <w:bottom w:val="single" w:sz="12" w:space="0" w:color="auto"/>
                    <w:right w:val="single" w:sz="5" w:space="0" w:color="000000"/>
                  </w:tcBorders>
                  <w:vAlign w:val="center"/>
                </w:tcPr>
                <w:p w14:paraId="3ECA0952" w14:textId="77777777" w:rsidR="008E1EBE" w:rsidRPr="00C5486C" w:rsidRDefault="008E1EBE" w:rsidP="008E1EBE">
                  <w:pPr>
                    <w:spacing w:after="0" w:line="240" w:lineRule="auto"/>
                    <w:jc w:val="center"/>
                    <w:rPr>
                      <w:rFonts w:asciiTheme="minorHAnsi" w:eastAsiaTheme="minorHAnsi" w:hAnsiTheme="minorHAnsi" w:cs="Arial"/>
                      <w:sz w:val="20"/>
                      <w:szCs w:val="20"/>
                      <w:lang w:val="en-GB" w:eastAsia="en-US"/>
                    </w:rPr>
                  </w:pPr>
                  <w:r w:rsidRPr="00C5486C">
                    <w:rPr>
                      <w:rFonts w:asciiTheme="minorHAnsi" w:eastAsiaTheme="minorHAnsi" w:hAnsiTheme="minorHAnsi" w:cs="Arial"/>
                      <w:noProof/>
                      <w:sz w:val="20"/>
                      <w:szCs w:val="20"/>
                      <w:lang w:val="hr-HR" w:eastAsia="hr-HR"/>
                    </w:rPr>
                    <w:drawing>
                      <wp:inline distT="0" distB="0" distL="0" distR="0" wp14:anchorId="5CB80136" wp14:editId="1A136E4E">
                        <wp:extent cx="862330" cy="511261"/>
                        <wp:effectExtent l="0" t="0" r="0" b="3175"/>
                        <wp:docPr id="480" name="Slika 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872239" cy="517136"/>
                                </a:xfrm>
                                <a:prstGeom prst="rect">
                                  <a:avLst/>
                                </a:prstGeom>
                                <a:noFill/>
                                <a:ln>
                                  <a:noFill/>
                                </a:ln>
                              </pic:spPr>
                            </pic:pic>
                          </a:graphicData>
                        </a:graphic>
                      </wp:inline>
                    </w:drawing>
                  </w:r>
                </w:p>
              </w:tc>
              <w:tc>
                <w:tcPr>
                  <w:tcW w:w="724" w:type="pct"/>
                  <w:tcBorders>
                    <w:top w:val="single" w:sz="12" w:space="0" w:color="auto"/>
                    <w:left w:val="single" w:sz="5" w:space="0" w:color="000000"/>
                    <w:bottom w:val="single" w:sz="12" w:space="0" w:color="auto"/>
                    <w:right w:val="single" w:sz="12" w:space="0" w:color="auto"/>
                  </w:tcBorders>
                  <w:vAlign w:val="center"/>
                </w:tcPr>
                <w:p w14:paraId="67D46448" w14:textId="77777777" w:rsidR="008E1EBE" w:rsidRPr="00C5486C" w:rsidRDefault="008E1EBE" w:rsidP="008E1EBE">
                  <w:pPr>
                    <w:spacing w:after="0" w:line="240" w:lineRule="auto"/>
                    <w:jc w:val="center"/>
                    <w:rPr>
                      <w:rFonts w:asciiTheme="minorHAnsi" w:eastAsiaTheme="minorHAnsi" w:hAnsiTheme="minorHAnsi" w:cs="Arial"/>
                      <w:sz w:val="20"/>
                      <w:szCs w:val="20"/>
                      <w:lang w:val="en-GB" w:eastAsia="en-US"/>
                    </w:rPr>
                  </w:pPr>
                  <w:r w:rsidRPr="00C5486C">
                    <w:rPr>
                      <w:rFonts w:asciiTheme="minorHAnsi" w:eastAsiaTheme="minorHAnsi" w:hAnsiTheme="minorHAnsi" w:cs="Arial"/>
                      <w:sz w:val="20"/>
                      <w:szCs w:val="20"/>
                      <w:lang w:val="en-GB" w:eastAsia="en-US"/>
                    </w:rPr>
                    <w:t xml:space="preserve">ss </w:t>
                  </w:r>
                  <w:proofErr w:type="spellStart"/>
                  <w:r w:rsidRPr="00C5486C">
                    <w:rPr>
                      <w:rFonts w:asciiTheme="minorHAnsi" w:eastAsiaTheme="minorHAnsi" w:hAnsiTheme="minorHAnsi" w:cs="Arial"/>
                      <w:sz w:val="20"/>
                      <w:szCs w:val="20"/>
                      <w:lang w:val="en-GB" w:eastAsia="en-US"/>
                    </w:rPr>
                    <w:t>nb</w:t>
                  </w:r>
                  <w:proofErr w:type="spellEnd"/>
                </w:p>
                <w:p w14:paraId="5A1801A9" w14:textId="77777777" w:rsidR="008E1EBE" w:rsidRPr="00C5486C" w:rsidRDefault="008E1EBE" w:rsidP="008E1EBE">
                  <w:pPr>
                    <w:spacing w:after="0" w:line="240" w:lineRule="auto"/>
                    <w:jc w:val="center"/>
                    <w:rPr>
                      <w:rFonts w:asciiTheme="minorHAnsi" w:eastAsiaTheme="minorHAnsi" w:hAnsiTheme="minorHAnsi" w:cs="Arial"/>
                      <w:sz w:val="20"/>
                      <w:szCs w:val="20"/>
                      <w:lang w:val="en-GB" w:eastAsia="en-US"/>
                    </w:rPr>
                  </w:pPr>
                  <w:proofErr w:type="spellStart"/>
                  <w:r w:rsidRPr="00C5486C">
                    <w:rPr>
                      <w:rFonts w:asciiTheme="minorHAnsi" w:eastAsiaTheme="minorHAnsi" w:hAnsiTheme="minorHAnsi" w:cs="Arial"/>
                      <w:sz w:val="20"/>
                      <w:szCs w:val="20"/>
                      <w:lang w:val="en-GB" w:eastAsia="en-US"/>
                    </w:rPr>
                    <w:t>jednostrano</w:t>
                  </w:r>
                  <w:proofErr w:type="spellEnd"/>
                  <w:r w:rsidRPr="00C5486C">
                    <w:rPr>
                      <w:rFonts w:asciiTheme="minorHAnsi" w:eastAsiaTheme="minorHAnsi" w:hAnsiTheme="minorHAnsi" w:cs="Arial"/>
                      <w:sz w:val="20"/>
                      <w:szCs w:val="20"/>
                      <w:lang w:val="en-GB" w:eastAsia="en-US"/>
                    </w:rPr>
                    <w:t xml:space="preserve"> </w:t>
                  </w:r>
                  <w:proofErr w:type="spellStart"/>
                  <w:r w:rsidRPr="00C5486C">
                    <w:rPr>
                      <w:rFonts w:asciiTheme="minorHAnsi" w:eastAsiaTheme="minorHAnsi" w:hAnsiTheme="minorHAnsi" w:cs="Arial"/>
                      <w:sz w:val="20"/>
                      <w:szCs w:val="20"/>
                      <w:lang w:val="en-GB" w:eastAsia="en-US"/>
                    </w:rPr>
                    <w:t>zavarivanje</w:t>
                  </w:r>
                  <w:proofErr w:type="spellEnd"/>
                  <w:r w:rsidRPr="00C5486C">
                    <w:rPr>
                      <w:rFonts w:asciiTheme="minorHAnsi" w:eastAsiaTheme="minorHAnsi" w:hAnsiTheme="minorHAnsi" w:cs="Arial"/>
                      <w:sz w:val="20"/>
                      <w:szCs w:val="20"/>
                      <w:lang w:val="en-GB" w:eastAsia="en-US"/>
                    </w:rPr>
                    <w:t xml:space="preserve"> bez </w:t>
                  </w:r>
                  <w:proofErr w:type="spellStart"/>
                  <w:r w:rsidRPr="00C5486C">
                    <w:rPr>
                      <w:rFonts w:asciiTheme="minorHAnsi" w:eastAsiaTheme="minorHAnsi" w:hAnsiTheme="minorHAnsi" w:cs="Arial"/>
                      <w:sz w:val="20"/>
                      <w:szCs w:val="20"/>
                      <w:lang w:val="en-GB" w:eastAsia="en-US"/>
                    </w:rPr>
                    <w:t>podloge</w:t>
                  </w:r>
                  <w:proofErr w:type="spellEnd"/>
                </w:p>
                <w:p w14:paraId="660492A0" w14:textId="77777777" w:rsidR="008E1EBE" w:rsidRPr="00C5486C" w:rsidRDefault="008E1EBE" w:rsidP="008E1EBE">
                  <w:pPr>
                    <w:spacing w:after="0" w:line="240" w:lineRule="auto"/>
                    <w:jc w:val="center"/>
                    <w:rPr>
                      <w:rFonts w:asciiTheme="minorHAnsi" w:eastAsiaTheme="minorHAnsi" w:hAnsiTheme="minorHAnsi" w:cs="Arial"/>
                      <w:sz w:val="20"/>
                      <w:szCs w:val="20"/>
                      <w:lang w:val="en-GB" w:eastAsia="en-US"/>
                    </w:rPr>
                  </w:pPr>
                  <w:proofErr w:type="spellStart"/>
                  <w:r w:rsidRPr="00C5486C">
                    <w:rPr>
                      <w:rFonts w:asciiTheme="minorHAnsi" w:eastAsiaTheme="minorHAnsi" w:hAnsiTheme="minorHAnsi" w:cs="Arial"/>
                      <w:sz w:val="20"/>
                      <w:szCs w:val="20"/>
                      <w:lang w:val="en-GB" w:eastAsia="en-US"/>
                    </w:rPr>
                    <w:t>zavarivanje</w:t>
                  </w:r>
                  <w:proofErr w:type="spellEnd"/>
                  <w:r w:rsidRPr="00C5486C">
                    <w:rPr>
                      <w:rFonts w:asciiTheme="minorHAnsi" w:eastAsiaTheme="minorHAnsi" w:hAnsiTheme="minorHAnsi" w:cs="Arial"/>
                      <w:sz w:val="20"/>
                      <w:szCs w:val="20"/>
                      <w:lang w:val="en-GB" w:eastAsia="en-US"/>
                    </w:rPr>
                    <w:t xml:space="preserve"> u </w:t>
                  </w:r>
                  <w:proofErr w:type="spellStart"/>
                  <w:r w:rsidRPr="00C5486C">
                    <w:rPr>
                      <w:rFonts w:asciiTheme="minorHAnsi" w:eastAsiaTheme="minorHAnsi" w:hAnsiTheme="minorHAnsi" w:cs="Arial"/>
                      <w:sz w:val="20"/>
                      <w:szCs w:val="20"/>
                      <w:lang w:val="en-GB" w:eastAsia="en-US"/>
                    </w:rPr>
                    <w:t>lijevo</w:t>
                  </w:r>
                  <w:proofErr w:type="spellEnd"/>
                </w:p>
              </w:tc>
              <w:tc>
                <w:tcPr>
                  <w:tcW w:w="740" w:type="pct"/>
                  <w:tcBorders>
                    <w:top w:val="single" w:sz="12" w:space="0" w:color="auto"/>
                    <w:bottom w:val="single" w:sz="12" w:space="0" w:color="auto"/>
                    <w:right w:val="single" w:sz="4" w:space="0" w:color="auto"/>
                  </w:tcBorders>
                  <w:vAlign w:val="center"/>
                </w:tcPr>
                <w:p w14:paraId="5879E2FC" w14:textId="77777777" w:rsidR="008E1EBE" w:rsidRPr="00C5486C" w:rsidRDefault="008E1EBE" w:rsidP="008E1EBE">
                  <w:pPr>
                    <w:spacing w:after="0" w:line="240" w:lineRule="auto"/>
                    <w:jc w:val="center"/>
                    <w:rPr>
                      <w:rFonts w:asciiTheme="minorHAnsi" w:eastAsiaTheme="minorHAnsi" w:hAnsiTheme="minorHAnsi" w:cs="Arial"/>
                      <w:sz w:val="20"/>
                      <w:szCs w:val="20"/>
                      <w:lang w:val="en-GB" w:eastAsia="en-US"/>
                    </w:rPr>
                  </w:pPr>
                </w:p>
              </w:tc>
            </w:tr>
            <w:tr w:rsidR="008E1EBE" w:rsidRPr="00C5486C" w14:paraId="70E23CF4" w14:textId="77777777" w:rsidTr="007A5296">
              <w:tblPrEx>
                <w:tblBorders>
                  <w:top w:val="single" w:sz="4" w:space="0" w:color="auto"/>
                  <w:left w:val="single" w:sz="4" w:space="0" w:color="auto"/>
                  <w:bottom w:val="single" w:sz="4" w:space="0" w:color="auto"/>
                  <w:right w:val="single" w:sz="4" w:space="0" w:color="auto"/>
                </w:tblBorders>
              </w:tblPrEx>
              <w:trPr>
                <w:trHeight w:val="981"/>
              </w:trPr>
              <w:tc>
                <w:tcPr>
                  <w:tcW w:w="406" w:type="pct"/>
                  <w:tcBorders>
                    <w:top w:val="single" w:sz="12" w:space="0" w:color="auto"/>
                    <w:left w:val="single" w:sz="12" w:space="0" w:color="auto"/>
                    <w:bottom w:val="single" w:sz="12" w:space="0" w:color="auto"/>
                  </w:tcBorders>
                  <w:vAlign w:val="center"/>
                </w:tcPr>
                <w:p w14:paraId="1119E57C" w14:textId="77777777" w:rsidR="008E1EBE" w:rsidRPr="00C5486C" w:rsidRDefault="008E1EBE" w:rsidP="008E1EBE">
                  <w:pPr>
                    <w:spacing w:after="0" w:line="240" w:lineRule="auto"/>
                    <w:jc w:val="center"/>
                    <w:rPr>
                      <w:rFonts w:asciiTheme="minorHAnsi" w:eastAsiaTheme="minorHAnsi" w:hAnsiTheme="minorHAnsi" w:cs="Arial"/>
                      <w:sz w:val="20"/>
                      <w:szCs w:val="20"/>
                      <w:lang w:val="en-GB" w:eastAsia="en-US"/>
                    </w:rPr>
                  </w:pPr>
                  <w:r w:rsidRPr="00C5486C">
                    <w:rPr>
                      <w:rFonts w:asciiTheme="minorHAnsi" w:eastAsiaTheme="minorHAnsi" w:hAnsiTheme="minorHAnsi" w:cs="Arial"/>
                      <w:sz w:val="20"/>
                      <w:szCs w:val="20"/>
                      <w:lang w:val="en-GB" w:eastAsia="en-US"/>
                    </w:rPr>
                    <w:t xml:space="preserve">2. </w:t>
                  </w:r>
                </w:p>
              </w:tc>
              <w:tc>
                <w:tcPr>
                  <w:tcW w:w="797" w:type="pct"/>
                  <w:tcBorders>
                    <w:top w:val="single" w:sz="12" w:space="0" w:color="auto"/>
                    <w:bottom w:val="single" w:sz="12" w:space="0" w:color="auto"/>
                  </w:tcBorders>
                  <w:vAlign w:val="center"/>
                </w:tcPr>
                <w:p w14:paraId="29858703" w14:textId="77777777" w:rsidR="008E1EBE" w:rsidRPr="00C5486C" w:rsidRDefault="008E1EBE" w:rsidP="008E1EBE">
                  <w:pPr>
                    <w:spacing w:after="0" w:line="240" w:lineRule="auto"/>
                    <w:jc w:val="center"/>
                    <w:rPr>
                      <w:rFonts w:asciiTheme="minorHAnsi" w:eastAsiaTheme="minorHAnsi" w:hAnsiTheme="minorHAnsi" w:cs="Arial"/>
                      <w:sz w:val="20"/>
                      <w:szCs w:val="20"/>
                      <w:lang w:val="en-GB" w:eastAsia="en-US"/>
                    </w:rPr>
                  </w:pPr>
                  <w:proofErr w:type="spellStart"/>
                  <w:r w:rsidRPr="00C5486C">
                    <w:rPr>
                      <w:rFonts w:asciiTheme="minorHAnsi" w:eastAsiaTheme="minorHAnsi" w:hAnsiTheme="minorHAnsi" w:cs="Arial"/>
                      <w:sz w:val="20"/>
                      <w:szCs w:val="20"/>
                      <w:lang w:val="en-GB" w:eastAsia="en-US"/>
                    </w:rPr>
                    <w:t>Sučeljeni</w:t>
                  </w:r>
                  <w:proofErr w:type="spellEnd"/>
                  <w:r w:rsidRPr="00C5486C">
                    <w:rPr>
                      <w:rFonts w:asciiTheme="minorHAnsi" w:eastAsiaTheme="minorHAnsi" w:hAnsiTheme="minorHAnsi" w:cs="Arial"/>
                      <w:sz w:val="20"/>
                      <w:szCs w:val="20"/>
                      <w:lang w:val="en-GB" w:eastAsia="en-US"/>
                    </w:rPr>
                    <w:t xml:space="preserve"> </w:t>
                  </w:r>
                  <w:proofErr w:type="spellStart"/>
                  <w:r w:rsidRPr="00C5486C">
                    <w:rPr>
                      <w:rFonts w:asciiTheme="minorHAnsi" w:eastAsiaTheme="minorHAnsi" w:hAnsiTheme="minorHAnsi" w:cs="Arial"/>
                      <w:sz w:val="20"/>
                      <w:szCs w:val="20"/>
                      <w:lang w:val="en-GB" w:eastAsia="en-US"/>
                    </w:rPr>
                    <w:t>zavar</w:t>
                  </w:r>
                  <w:proofErr w:type="spellEnd"/>
                </w:p>
              </w:tc>
              <w:tc>
                <w:tcPr>
                  <w:tcW w:w="837" w:type="pct"/>
                  <w:tcBorders>
                    <w:top w:val="single" w:sz="12" w:space="0" w:color="auto"/>
                    <w:left w:val="single" w:sz="5" w:space="0" w:color="000000"/>
                    <w:bottom w:val="single" w:sz="12" w:space="0" w:color="auto"/>
                    <w:right w:val="single" w:sz="5" w:space="0" w:color="000000"/>
                  </w:tcBorders>
                  <w:vAlign w:val="center"/>
                </w:tcPr>
                <w:p w14:paraId="02994414" w14:textId="77777777" w:rsidR="008E1EBE" w:rsidRPr="00C5486C" w:rsidRDefault="008E1EBE" w:rsidP="008E1EBE">
                  <w:pPr>
                    <w:spacing w:after="0" w:line="240" w:lineRule="auto"/>
                    <w:jc w:val="center"/>
                    <w:rPr>
                      <w:rFonts w:asciiTheme="minorHAnsi" w:eastAsiaTheme="minorHAnsi" w:hAnsiTheme="minorHAnsi" w:cs="Arial"/>
                      <w:sz w:val="20"/>
                      <w:szCs w:val="20"/>
                      <w:lang w:val="en-GB" w:eastAsia="en-US"/>
                    </w:rPr>
                  </w:pPr>
                  <w:r w:rsidRPr="00C5486C">
                    <w:rPr>
                      <w:rFonts w:asciiTheme="minorHAnsi" w:eastAsiaTheme="minorHAnsi" w:hAnsiTheme="minorHAnsi" w:cs="Arial"/>
                      <w:sz w:val="20"/>
                      <w:szCs w:val="20"/>
                      <w:lang w:val="en-GB" w:eastAsia="en-US"/>
                    </w:rPr>
                    <w:t>t &gt; 1</w:t>
                  </w:r>
                </w:p>
                <w:p w14:paraId="4CD55967" w14:textId="77777777" w:rsidR="008E1EBE" w:rsidRPr="00C5486C" w:rsidRDefault="008E1EBE" w:rsidP="008E1EBE">
                  <w:pPr>
                    <w:spacing w:after="0" w:line="240" w:lineRule="auto"/>
                    <w:jc w:val="center"/>
                    <w:rPr>
                      <w:rFonts w:asciiTheme="minorHAnsi" w:eastAsiaTheme="minorHAnsi" w:hAnsiTheme="minorHAnsi" w:cs="Arial"/>
                      <w:sz w:val="20"/>
                      <w:szCs w:val="20"/>
                      <w:lang w:val="en-GB" w:eastAsia="en-US"/>
                    </w:rPr>
                  </w:pPr>
                  <w:r w:rsidRPr="00C5486C">
                    <w:rPr>
                      <w:rFonts w:asciiTheme="minorHAnsi" w:eastAsiaTheme="minorHAnsi" w:hAnsiTheme="minorHAnsi" w:cs="Arial"/>
                      <w:sz w:val="20"/>
                      <w:szCs w:val="20"/>
                      <w:lang w:val="en-GB" w:eastAsia="en-US"/>
                    </w:rPr>
                    <w:t>D &gt; 25</w:t>
                  </w:r>
                </w:p>
              </w:tc>
              <w:tc>
                <w:tcPr>
                  <w:tcW w:w="593" w:type="pct"/>
                  <w:tcBorders>
                    <w:top w:val="single" w:sz="12" w:space="0" w:color="auto"/>
                    <w:left w:val="single" w:sz="5" w:space="0" w:color="000000"/>
                    <w:bottom w:val="single" w:sz="12" w:space="0" w:color="auto"/>
                    <w:right w:val="single" w:sz="5" w:space="0" w:color="000000"/>
                  </w:tcBorders>
                  <w:vAlign w:val="center"/>
                </w:tcPr>
                <w:p w14:paraId="2FD3AFB8" w14:textId="77777777" w:rsidR="008E1EBE" w:rsidRPr="00C5486C" w:rsidRDefault="008E1EBE" w:rsidP="008E1EBE">
                  <w:pPr>
                    <w:spacing w:after="0" w:line="240" w:lineRule="auto"/>
                    <w:jc w:val="center"/>
                    <w:rPr>
                      <w:rFonts w:asciiTheme="minorHAnsi" w:eastAsia="Arial Unicode MS" w:hAnsiTheme="minorHAnsi" w:cs="Arial"/>
                      <w:sz w:val="20"/>
                      <w:szCs w:val="20"/>
                      <w:lang w:val="en-GB" w:eastAsia="en-US"/>
                    </w:rPr>
                  </w:pPr>
                  <w:r w:rsidRPr="00C5486C">
                    <w:rPr>
                      <w:rFonts w:asciiTheme="minorHAnsi" w:eastAsia="Arial Unicode MS" w:hAnsiTheme="minorHAnsi" w:cs="Arial"/>
                      <w:sz w:val="20"/>
                      <w:szCs w:val="20"/>
                      <w:lang w:val="en-GB" w:eastAsia="en-US"/>
                    </w:rPr>
                    <w:t>PC</w:t>
                  </w:r>
                </w:p>
              </w:tc>
              <w:tc>
                <w:tcPr>
                  <w:tcW w:w="903" w:type="pct"/>
                  <w:tcBorders>
                    <w:top w:val="single" w:sz="12" w:space="0" w:color="auto"/>
                    <w:left w:val="single" w:sz="5" w:space="0" w:color="000000"/>
                    <w:bottom w:val="single" w:sz="12" w:space="0" w:color="auto"/>
                    <w:right w:val="single" w:sz="5" w:space="0" w:color="000000"/>
                  </w:tcBorders>
                  <w:vAlign w:val="center"/>
                </w:tcPr>
                <w:p w14:paraId="6708F484" w14:textId="77777777" w:rsidR="008E1EBE" w:rsidRPr="00C5486C" w:rsidRDefault="008E1EBE" w:rsidP="008E1EBE">
                  <w:pPr>
                    <w:spacing w:after="0" w:line="240" w:lineRule="auto"/>
                    <w:jc w:val="center"/>
                    <w:rPr>
                      <w:rFonts w:asciiTheme="minorHAnsi" w:eastAsiaTheme="minorHAnsi" w:hAnsiTheme="minorHAnsi" w:cs="Arial"/>
                      <w:noProof/>
                      <w:sz w:val="20"/>
                      <w:szCs w:val="20"/>
                      <w:lang w:val="hr-HR" w:eastAsia="hr-HR"/>
                    </w:rPr>
                  </w:pPr>
                  <w:r w:rsidRPr="00C5486C">
                    <w:rPr>
                      <w:rFonts w:asciiTheme="minorHAnsi" w:eastAsiaTheme="minorHAnsi" w:hAnsiTheme="minorHAnsi" w:cs="Arial"/>
                      <w:noProof/>
                      <w:sz w:val="20"/>
                      <w:szCs w:val="20"/>
                      <w:lang w:val="hr-HR" w:eastAsia="hr-HR"/>
                    </w:rPr>
                    <w:drawing>
                      <wp:inline distT="0" distB="0" distL="0" distR="0" wp14:anchorId="767B5936" wp14:editId="751A5344">
                        <wp:extent cx="419100" cy="619125"/>
                        <wp:effectExtent l="0" t="0" r="0" b="9525"/>
                        <wp:docPr id="19" name="Slika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19100" cy="619125"/>
                                </a:xfrm>
                                <a:prstGeom prst="rect">
                                  <a:avLst/>
                                </a:prstGeom>
                                <a:noFill/>
                                <a:ln>
                                  <a:noFill/>
                                </a:ln>
                              </pic:spPr>
                            </pic:pic>
                          </a:graphicData>
                        </a:graphic>
                      </wp:inline>
                    </w:drawing>
                  </w:r>
                </w:p>
              </w:tc>
              <w:tc>
                <w:tcPr>
                  <w:tcW w:w="724" w:type="pct"/>
                  <w:tcBorders>
                    <w:top w:val="single" w:sz="12" w:space="0" w:color="auto"/>
                    <w:left w:val="single" w:sz="5" w:space="0" w:color="000000"/>
                    <w:bottom w:val="single" w:sz="12" w:space="0" w:color="auto"/>
                    <w:right w:val="single" w:sz="12" w:space="0" w:color="auto"/>
                  </w:tcBorders>
                  <w:vAlign w:val="center"/>
                </w:tcPr>
                <w:p w14:paraId="5D996184" w14:textId="77777777" w:rsidR="008E1EBE" w:rsidRPr="00C5486C" w:rsidRDefault="008E1EBE" w:rsidP="008E1EBE">
                  <w:pPr>
                    <w:spacing w:after="0" w:line="240" w:lineRule="auto"/>
                    <w:jc w:val="center"/>
                    <w:rPr>
                      <w:rFonts w:asciiTheme="minorHAnsi" w:eastAsiaTheme="minorHAnsi" w:hAnsiTheme="minorHAnsi" w:cs="Arial"/>
                      <w:sz w:val="20"/>
                      <w:szCs w:val="20"/>
                      <w:lang w:val="en-GB" w:eastAsia="en-US"/>
                    </w:rPr>
                  </w:pPr>
                  <w:r w:rsidRPr="00C5486C">
                    <w:rPr>
                      <w:rFonts w:asciiTheme="minorHAnsi" w:eastAsiaTheme="minorHAnsi" w:hAnsiTheme="minorHAnsi" w:cs="Arial"/>
                      <w:sz w:val="20"/>
                      <w:szCs w:val="20"/>
                      <w:lang w:val="en-GB" w:eastAsia="en-US"/>
                    </w:rPr>
                    <w:t xml:space="preserve">ss </w:t>
                  </w:r>
                  <w:proofErr w:type="spellStart"/>
                  <w:r w:rsidRPr="00C5486C">
                    <w:rPr>
                      <w:rFonts w:asciiTheme="minorHAnsi" w:eastAsiaTheme="minorHAnsi" w:hAnsiTheme="minorHAnsi" w:cs="Arial"/>
                      <w:sz w:val="20"/>
                      <w:szCs w:val="20"/>
                      <w:lang w:val="en-GB" w:eastAsia="en-US"/>
                    </w:rPr>
                    <w:t>nb</w:t>
                  </w:r>
                  <w:proofErr w:type="spellEnd"/>
                </w:p>
                <w:p w14:paraId="603EDE91" w14:textId="77777777" w:rsidR="008E1EBE" w:rsidRPr="00C5486C" w:rsidRDefault="008E1EBE" w:rsidP="008E1EBE">
                  <w:pPr>
                    <w:spacing w:after="0" w:line="240" w:lineRule="auto"/>
                    <w:jc w:val="center"/>
                    <w:rPr>
                      <w:rFonts w:asciiTheme="minorHAnsi" w:eastAsiaTheme="minorHAnsi" w:hAnsiTheme="minorHAnsi" w:cs="Arial"/>
                      <w:sz w:val="20"/>
                      <w:szCs w:val="20"/>
                      <w:lang w:val="en-GB" w:eastAsia="en-US"/>
                    </w:rPr>
                  </w:pPr>
                  <w:proofErr w:type="spellStart"/>
                  <w:r w:rsidRPr="00C5486C">
                    <w:rPr>
                      <w:rFonts w:asciiTheme="minorHAnsi" w:eastAsiaTheme="minorHAnsi" w:hAnsiTheme="minorHAnsi" w:cs="Arial"/>
                      <w:sz w:val="20"/>
                      <w:szCs w:val="20"/>
                      <w:lang w:val="en-GB" w:eastAsia="en-US"/>
                    </w:rPr>
                    <w:t>jednostrano</w:t>
                  </w:r>
                  <w:proofErr w:type="spellEnd"/>
                  <w:r w:rsidRPr="00C5486C">
                    <w:rPr>
                      <w:rFonts w:asciiTheme="minorHAnsi" w:eastAsiaTheme="minorHAnsi" w:hAnsiTheme="minorHAnsi" w:cs="Arial"/>
                      <w:sz w:val="20"/>
                      <w:szCs w:val="20"/>
                      <w:lang w:val="en-GB" w:eastAsia="en-US"/>
                    </w:rPr>
                    <w:t xml:space="preserve"> </w:t>
                  </w:r>
                  <w:proofErr w:type="spellStart"/>
                  <w:r w:rsidRPr="00C5486C">
                    <w:rPr>
                      <w:rFonts w:asciiTheme="minorHAnsi" w:eastAsiaTheme="minorHAnsi" w:hAnsiTheme="minorHAnsi" w:cs="Arial"/>
                      <w:sz w:val="20"/>
                      <w:szCs w:val="20"/>
                      <w:lang w:val="en-GB" w:eastAsia="en-US"/>
                    </w:rPr>
                    <w:t>zavarivanje</w:t>
                  </w:r>
                  <w:proofErr w:type="spellEnd"/>
                  <w:r w:rsidRPr="00C5486C">
                    <w:rPr>
                      <w:rFonts w:asciiTheme="minorHAnsi" w:eastAsiaTheme="minorHAnsi" w:hAnsiTheme="minorHAnsi" w:cs="Arial"/>
                      <w:sz w:val="20"/>
                      <w:szCs w:val="20"/>
                      <w:lang w:val="en-GB" w:eastAsia="en-US"/>
                    </w:rPr>
                    <w:t xml:space="preserve"> bez </w:t>
                  </w:r>
                  <w:proofErr w:type="spellStart"/>
                  <w:r w:rsidRPr="00C5486C">
                    <w:rPr>
                      <w:rFonts w:asciiTheme="minorHAnsi" w:eastAsiaTheme="minorHAnsi" w:hAnsiTheme="minorHAnsi" w:cs="Arial"/>
                      <w:sz w:val="20"/>
                      <w:szCs w:val="20"/>
                      <w:lang w:val="en-GB" w:eastAsia="en-US"/>
                    </w:rPr>
                    <w:t>podloge</w:t>
                  </w:r>
                  <w:proofErr w:type="spellEnd"/>
                </w:p>
                <w:p w14:paraId="66ED43CE" w14:textId="77777777" w:rsidR="008E1EBE" w:rsidRPr="00C5486C" w:rsidRDefault="008E1EBE" w:rsidP="008E1EBE">
                  <w:pPr>
                    <w:spacing w:after="0" w:line="240" w:lineRule="auto"/>
                    <w:jc w:val="center"/>
                    <w:rPr>
                      <w:rFonts w:asciiTheme="minorHAnsi" w:eastAsiaTheme="minorHAnsi" w:hAnsiTheme="minorHAnsi" w:cs="Arial"/>
                      <w:sz w:val="20"/>
                      <w:szCs w:val="20"/>
                      <w:lang w:val="en-GB" w:eastAsia="en-US"/>
                    </w:rPr>
                  </w:pPr>
                  <w:proofErr w:type="spellStart"/>
                  <w:r w:rsidRPr="00C5486C">
                    <w:rPr>
                      <w:rFonts w:asciiTheme="minorHAnsi" w:eastAsiaTheme="minorHAnsi" w:hAnsiTheme="minorHAnsi" w:cs="Arial"/>
                      <w:sz w:val="20"/>
                      <w:szCs w:val="20"/>
                      <w:lang w:val="en-GB" w:eastAsia="en-US"/>
                    </w:rPr>
                    <w:t>zavarivanje</w:t>
                  </w:r>
                  <w:proofErr w:type="spellEnd"/>
                  <w:r w:rsidRPr="00C5486C">
                    <w:rPr>
                      <w:rFonts w:asciiTheme="minorHAnsi" w:eastAsiaTheme="minorHAnsi" w:hAnsiTheme="minorHAnsi" w:cs="Arial"/>
                      <w:sz w:val="20"/>
                      <w:szCs w:val="20"/>
                      <w:lang w:val="en-GB" w:eastAsia="en-US"/>
                    </w:rPr>
                    <w:t xml:space="preserve"> u </w:t>
                  </w:r>
                  <w:proofErr w:type="spellStart"/>
                  <w:r w:rsidRPr="00C5486C">
                    <w:rPr>
                      <w:rFonts w:asciiTheme="minorHAnsi" w:eastAsiaTheme="minorHAnsi" w:hAnsiTheme="minorHAnsi" w:cs="Arial"/>
                      <w:sz w:val="20"/>
                      <w:szCs w:val="20"/>
                      <w:lang w:val="en-GB" w:eastAsia="en-US"/>
                    </w:rPr>
                    <w:t>lijevo</w:t>
                  </w:r>
                  <w:proofErr w:type="spellEnd"/>
                </w:p>
              </w:tc>
              <w:tc>
                <w:tcPr>
                  <w:tcW w:w="740" w:type="pct"/>
                  <w:tcBorders>
                    <w:top w:val="single" w:sz="12" w:space="0" w:color="auto"/>
                    <w:bottom w:val="single" w:sz="12" w:space="0" w:color="auto"/>
                    <w:right w:val="single" w:sz="12" w:space="0" w:color="auto"/>
                  </w:tcBorders>
                  <w:vAlign w:val="center"/>
                </w:tcPr>
                <w:p w14:paraId="374F1B97" w14:textId="77777777" w:rsidR="008E1EBE" w:rsidRPr="00C5486C" w:rsidRDefault="008E1EBE" w:rsidP="008E1EBE">
                  <w:pPr>
                    <w:spacing w:after="0" w:line="240" w:lineRule="auto"/>
                    <w:jc w:val="center"/>
                    <w:rPr>
                      <w:rFonts w:asciiTheme="minorHAnsi" w:eastAsiaTheme="minorHAnsi" w:hAnsiTheme="minorHAnsi" w:cs="Arial"/>
                      <w:sz w:val="20"/>
                      <w:szCs w:val="20"/>
                      <w:lang w:val="en-GB" w:eastAsia="en-US"/>
                    </w:rPr>
                  </w:pPr>
                </w:p>
              </w:tc>
            </w:tr>
          </w:tbl>
          <w:p w14:paraId="32495953" w14:textId="77777777" w:rsidR="008E1EBE" w:rsidRPr="00C5486C" w:rsidRDefault="008E1EBE" w:rsidP="008E1EBE">
            <w:pPr>
              <w:spacing w:after="0" w:line="240" w:lineRule="auto"/>
              <w:jc w:val="center"/>
              <w:rPr>
                <w:rFonts w:asciiTheme="minorHAnsi" w:eastAsiaTheme="minorHAnsi" w:hAnsiTheme="minorHAnsi" w:cstheme="minorBidi"/>
                <w:b/>
                <w:sz w:val="20"/>
                <w:szCs w:val="20"/>
                <w:lang w:val="hr-HR" w:eastAsia="en-US"/>
              </w:rPr>
            </w:pPr>
          </w:p>
          <w:p w14:paraId="2D2A124A" w14:textId="6BAFC467" w:rsidR="008E1EBE" w:rsidRPr="00C5486C" w:rsidRDefault="008E1EBE" w:rsidP="008E1EBE">
            <w:pPr>
              <w:spacing w:after="0" w:line="240" w:lineRule="auto"/>
              <w:rPr>
                <w:rFonts w:asciiTheme="minorHAnsi" w:eastAsiaTheme="minorHAnsi" w:hAnsiTheme="minorHAnsi" w:cstheme="minorBidi"/>
                <w:b/>
                <w:sz w:val="20"/>
                <w:szCs w:val="20"/>
                <w:lang w:val="hr-HR" w:eastAsia="en-US"/>
              </w:rPr>
            </w:pPr>
            <w:r w:rsidRPr="00C5486C">
              <w:rPr>
                <w:rFonts w:asciiTheme="minorHAnsi" w:eastAsiaTheme="minorHAnsi" w:hAnsiTheme="minorHAnsi" w:cstheme="minorBidi"/>
                <w:b/>
                <w:sz w:val="20"/>
                <w:szCs w:val="20"/>
                <w:lang w:val="hr-HR" w:eastAsia="en-US"/>
              </w:rPr>
              <w:t>Formativna procjena za vježbe 2:</w:t>
            </w:r>
          </w:p>
          <w:tbl>
            <w:tblPr>
              <w:tblW w:w="9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7"/>
              <w:gridCol w:w="1535"/>
              <w:gridCol w:w="1731"/>
              <w:gridCol w:w="1212"/>
              <w:gridCol w:w="1429"/>
              <w:gridCol w:w="1416"/>
              <w:gridCol w:w="1511"/>
            </w:tblGrid>
            <w:tr w:rsidR="008E1EBE" w:rsidRPr="00C5486C" w14:paraId="737F405E" w14:textId="77777777" w:rsidTr="008E1EBE">
              <w:trPr>
                <w:trHeight w:val="510"/>
              </w:trPr>
              <w:tc>
                <w:tcPr>
                  <w:tcW w:w="9501" w:type="dxa"/>
                  <w:gridSpan w:val="7"/>
                  <w:tcBorders>
                    <w:top w:val="single" w:sz="12" w:space="0" w:color="auto"/>
                    <w:left w:val="single" w:sz="12" w:space="0" w:color="auto"/>
                    <w:bottom w:val="single" w:sz="12" w:space="0" w:color="FFFFFF" w:themeColor="background1"/>
                    <w:right w:val="single" w:sz="12" w:space="0" w:color="auto"/>
                  </w:tcBorders>
                  <w:shd w:val="clear" w:color="auto" w:fill="002060"/>
                  <w:vAlign w:val="center"/>
                </w:tcPr>
                <w:p w14:paraId="420C78B3" w14:textId="77777777" w:rsidR="008E1EBE" w:rsidRPr="00C5486C" w:rsidRDefault="008E1EBE" w:rsidP="008E1EBE">
                  <w:pPr>
                    <w:spacing w:after="0" w:line="240" w:lineRule="auto"/>
                    <w:jc w:val="center"/>
                    <w:rPr>
                      <w:rFonts w:asciiTheme="minorHAnsi" w:eastAsiaTheme="minorHAnsi" w:hAnsiTheme="minorHAnsi" w:cs="Arial"/>
                      <w:b/>
                      <w:color w:val="FFFFFF" w:themeColor="background1"/>
                      <w:sz w:val="20"/>
                      <w:szCs w:val="20"/>
                      <w:lang w:val="en-GB" w:eastAsia="en-US"/>
                    </w:rPr>
                  </w:pPr>
                  <w:proofErr w:type="spellStart"/>
                  <w:r w:rsidRPr="00C5486C">
                    <w:rPr>
                      <w:rFonts w:asciiTheme="minorHAnsi" w:eastAsiaTheme="minorHAnsi" w:hAnsiTheme="minorHAnsi" w:cs="Arial"/>
                      <w:b/>
                      <w:bCs/>
                      <w:color w:val="FFFFFF" w:themeColor="background1"/>
                      <w:sz w:val="20"/>
                      <w:szCs w:val="20"/>
                      <w:lang w:val="en-US" w:eastAsia="en-US"/>
                    </w:rPr>
                    <w:t>Zavarivanje</w:t>
                  </w:r>
                  <w:proofErr w:type="spellEnd"/>
                  <w:r w:rsidRPr="00C5486C">
                    <w:rPr>
                      <w:rFonts w:asciiTheme="minorHAnsi" w:eastAsiaTheme="minorHAnsi" w:hAnsiTheme="minorHAnsi" w:cs="Arial"/>
                      <w:b/>
                      <w:bCs/>
                      <w:color w:val="FFFFFF" w:themeColor="background1"/>
                      <w:sz w:val="20"/>
                      <w:szCs w:val="20"/>
                      <w:lang w:val="en-US" w:eastAsia="en-US"/>
                    </w:rPr>
                    <w:t xml:space="preserve"> i </w:t>
                  </w:r>
                  <w:proofErr w:type="spellStart"/>
                  <w:r w:rsidRPr="00C5486C">
                    <w:rPr>
                      <w:rFonts w:asciiTheme="minorHAnsi" w:eastAsiaTheme="minorHAnsi" w:hAnsiTheme="minorHAnsi" w:cs="Arial"/>
                      <w:b/>
                      <w:bCs/>
                      <w:color w:val="FFFFFF" w:themeColor="background1"/>
                      <w:sz w:val="20"/>
                      <w:szCs w:val="20"/>
                      <w:lang w:val="en-US" w:eastAsia="en-US"/>
                    </w:rPr>
                    <w:t>procjena</w:t>
                  </w:r>
                  <w:proofErr w:type="spellEnd"/>
                  <w:r w:rsidRPr="00C5486C">
                    <w:rPr>
                      <w:rFonts w:asciiTheme="minorHAnsi" w:eastAsiaTheme="minorHAnsi" w:hAnsiTheme="minorHAnsi" w:cs="Arial"/>
                      <w:b/>
                      <w:bCs/>
                      <w:color w:val="FFFFFF" w:themeColor="background1"/>
                      <w:sz w:val="20"/>
                      <w:szCs w:val="20"/>
                      <w:lang w:val="en-US" w:eastAsia="en-US"/>
                    </w:rPr>
                    <w:t xml:space="preserve"> </w:t>
                  </w:r>
                  <w:proofErr w:type="spellStart"/>
                  <w:r w:rsidRPr="00C5486C">
                    <w:rPr>
                      <w:rFonts w:asciiTheme="minorHAnsi" w:eastAsiaTheme="minorHAnsi" w:hAnsiTheme="minorHAnsi" w:cs="Arial"/>
                      <w:b/>
                      <w:bCs/>
                      <w:color w:val="FFFFFF" w:themeColor="background1"/>
                      <w:sz w:val="20"/>
                      <w:szCs w:val="20"/>
                      <w:lang w:val="en-US" w:eastAsia="en-US"/>
                    </w:rPr>
                    <w:t>ispitnih</w:t>
                  </w:r>
                  <w:proofErr w:type="spellEnd"/>
                  <w:r w:rsidRPr="00C5486C">
                    <w:rPr>
                      <w:rFonts w:asciiTheme="minorHAnsi" w:eastAsiaTheme="minorHAnsi" w:hAnsiTheme="minorHAnsi" w:cs="Arial"/>
                      <w:b/>
                      <w:bCs/>
                      <w:color w:val="FFFFFF" w:themeColor="background1"/>
                      <w:sz w:val="20"/>
                      <w:szCs w:val="20"/>
                      <w:lang w:val="en-US" w:eastAsia="en-US"/>
                    </w:rPr>
                    <w:t xml:space="preserve"> </w:t>
                  </w:r>
                  <w:proofErr w:type="spellStart"/>
                  <w:r w:rsidRPr="00C5486C">
                    <w:rPr>
                      <w:rFonts w:asciiTheme="minorHAnsi" w:eastAsiaTheme="minorHAnsi" w:hAnsiTheme="minorHAnsi" w:cs="Arial"/>
                      <w:b/>
                      <w:bCs/>
                      <w:color w:val="FFFFFF" w:themeColor="background1"/>
                      <w:sz w:val="20"/>
                      <w:szCs w:val="20"/>
                      <w:lang w:val="en-US" w:eastAsia="en-US"/>
                    </w:rPr>
                    <w:t>komada</w:t>
                  </w:r>
                  <w:proofErr w:type="spellEnd"/>
                  <w:r w:rsidRPr="00C5486C">
                    <w:rPr>
                      <w:rFonts w:asciiTheme="minorHAnsi" w:eastAsiaTheme="minorHAnsi" w:hAnsiTheme="minorHAnsi" w:cs="Arial"/>
                      <w:b/>
                      <w:bCs/>
                      <w:color w:val="FFFFFF" w:themeColor="background1"/>
                      <w:sz w:val="20"/>
                      <w:szCs w:val="20"/>
                      <w:lang w:val="en-US" w:eastAsia="en-US"/>
                    </w:rPr>
                    <w:t xml:space="preserve">. </w:t>
                  </w:r>
                  <w:proofErr w:type="spellStart"/>
                  <w:r w:rsidRPr="00C5486C">
                    <w:rPr>
                      <w:rFonts w:asciiTheme="minorHAnsi" w:eastAsiaTheme="minorHAnsi" w:hAnsiTheme="minorHAnsi" w:cs="Arial"/>
                      <w:b/>
                      <w:bCs/>
                      <w:color w:val="FFFFFF" w:themeColor="background1"/>
                      <w:sz w:val="20"/>
                      <w:szCs w:val="20"/>
                      <w:lang w:val="en-US" w:eastAsia="en-US"/>
                    </w:rPr>
                    <w:t>Potrebna</w:t>
                  </w:r>
                  <w:proofErr w:type="spellEnd"/>
                  <w:r w:rsidRPr="00C5486C">
                    <w:rPr>
                      <w:rFonts w:asciiTheme="minorHAnsi" w:eastAsiaTheme="minorHAnsi" w:hAnsiTheme="minorHAnsi" w:cs="Arial"/>
                      <w:b/>
                      <w:bCs/>
                      <w:color w:val="FFFFFF" w:themeColor="background1"/>
                      <w:sz w:val="20"/>
                      <w:szCs w:val="20"/>
                      <w:lang w:val="en-US" w:eastAsia="en-US"/>
                    </w:rPr>
                    <w:t xml:space="preserve"> </w:t>
                  </w:r>
                  <w:proofErr w:type="spellStart"/>
                  <w:r w:rsidRPr="00C5486C">
                    <w:rPr>
                      <w:rFonts w:asciiTheme="minorHAnsi" w:eastAsiaTheme="minorHAnsi" w:hAnsiTheme="minorHAnsi" w:cs="Arial"/>
                      <w:b/>
                      <w:bCs/>
                      <w:color w:val="FFFFFF" w:themeColor="background1"/>
                      <w:sz w:val="20"/>
                      <w:szCs w:val="20"/>
                      <w:lang w:val="en-US" w:eastAsia="en-US"/>
                    </w:rPr>
                    <w:t>samo</w:t>
                  </w:r>
                  <w:proofErr w:type="spellEnd"/>
                  <w:r w:rsidRPr="00C5486C">
                    <w:rPr>
                      <w:rFonts w:asciiTheme="minorHAnsi" w:eastAsiaTheme="minorHAnsi" w:hAnsiTheme="minorHAnsi" w:cs="Arial"/>
                      <w:b/>
                      <w:bCs/>
                      <w:color w:val="FFFFFF" w:themeColor="background1"/>
                      <w:sz w:val="20"/>
                      <w:szCs w:val="20"/>
                      <w:lang w:val="en-US" w:eastAsia="en-US"/>
                    </w:rPr>
                    <w:t xml:space="preserve"> </w:t>
                  </w:r>
                  <w:proofErr w:type="spellStart"/>
                  <w:r w:rsidRPr="00C5486C">
                    <w:rPr>
                      <w:rFonts w:asciiTheme="minorHAnsi" w:eastAsiaTheme="minorHAnsi" w:hAnsiTheme="minorHAnsi" w:cs="Arial"/>
                      <w:b/>
                      <w:bCs/>
                      <w:color w:val="FFFFFF" w:themeColor="background1"/>
                      <w:sz w:val="20"/>
                      <w:szCs w:val="20"/>
                      <w:lang w:val="en-US" w:eastAsia="en-US"/>
                    </w:rPr>
                    <w:t>vizualna</w:t>
                  </w:r>
                  <w:proofErr w:type="spellEnd"/>
                  <w:r w:rsidRPr="00C5486C">
                    <w:rPr>
                      <w:rFonts w:asciiTheme="minorHAnsi" w:eastAsiaTheme="minorHAnsi" w:hAnsiTheme="minorHAnsi" w:cs="Arial"/>
                      <w:b/>
                      <w:bCs/>
                      <w:color w:val="FFFFFF" w:themeColor="background1"/>
                      <w:sz w:val="20"/>
                      <w:szCs w:val="20"/>
                      <w:lang w:val="en-US" w:eastAsia="en-US"/>
                    </w:rPr>
                    <w:t xml:space="preserve"> </w:t>
                  </w:r>
                  <w:proofErr w:type="spellStart"/>
                  <w:r w:rsidRPr="00C5486C">
                    <w:rPr>
                      <w:rFonts w:asciiTheme="minorHAnsi" w:eastAsiaTheme="minorHAnsi" w:hAnsiTheme="minorHAnsi" w:cs="Arial"/>
                      <w:b/>
                      <w:bCs/>
                      <w:color w:val="FFFFFF" w:themeColor="background1"/>
                      <w:sz w:val="20"/>
                      <w:szCs w:val="20"/>
                      <w:lang w:val="en-US" w:eastAsia="en-US"/>
                    </w:rPr>
                    <w:t>procjena</w:t>
                  </w:r>
                  <w:proofErr w:type="spellEnd"/>
                  <w:r w:rsidRPr="00C5486C">
                    <w:rPr>
                      <w:rFonts w:asciiTheme="minorHAnsi" w:eastAsiaTheme="minorHAnsi" w:hAnsiTheme="minorHAnsi" w:cs="Arial"/>
                      <w:b/>
                      <w:bCs/>
                      <w:color w:val="FFFFFF" w:themeColor="background1"/>
                      <w:sz w:val="20"/>
                      <w:szCs w:val="20"/>
                      <w:lang w:val="en-US" w:eastAsia="en-US"/>
                    </w:rPr>
                    <w:t xml:space="preserve"> </w:t>
                  </w:r>
                  <w:proofErr w:type="spellStart"/>
                  <w:r w:rsidRPr="00C5486C">
                    <w:rPr>
                      <w:rFonts w:asciiTheme="minorHAnsi" w:eastAsiaTheme="minorHAnsi" w:hAnsiTheme="minorHAnsi" w:cs="Arial"/>
                      <w:b/>
                      <w:bCs/>
                      <w:color w:val="FFFFFF" w:themeColor="background1"/>
                      <w:sz w:val="20"/>
                      <w:szCs w:val="20"/>
                      <w:lang w:val="en-US" w:eastAsia="en-US"/>
                    </w:rPr>
                    <w:t>svakog</w:t>
                  </w:r>
                  <w:proofErr w:type="spellEnd"/>
                  <w:r w:rsidRPr="00C5486C">
                    <w:rPr>
                      <w:rFonts w:asciiTheme="minorHAnsi" w:eastAsiaTheme="minorHAnsi" w:hAnsiTheme="minorHAnsi" w:cs="Arial"/>
                      <w:b/>
                      <w:bCs/>
                      <w:color w:val="FFFFFF" w:themeColor="background1"/>
                      <w:sz w:val="20"/>
                      <w:szCs w:val="20"/>
                      <w:lang w:val="en-US" w:eastAsia="en-US"/>
                    </w:rPr>
                    <w:t xml:space="preserve"> </w:t>
                  </w:r>
                  <w:proofErr w:type="spellStart"/>
                  <w:r w:rsidRPr="00C5486C">
                    <w:rPr>
                      <w:rFonts w:asciiTheme="minorHAnsi" w:eastAsiaTheme="minorHAnsi" w:hAnsiTheme="minorHAnsi" w:cs="Arial"/>
                      <w:b/>
                      <w:bCs/>
                      <w:color w:val="FFFFFF" w:themeColor="background1"/>
                      <w:sz w:val="20"/>
                      <w:szCs w:val="20"/>
                      <w:lang w:val="en-US" w:eastAsia="en-US"/>
                    </w:rPr>
                    <w:t>zavarenog</w:t>
                  </w:r>
                  <w:proofErr w:type="spellEnd"/>
                  <w:r w:rsidRPr="00C5486C">
                    <w:rPr>
                      <w:rFonts w:asciiTheme="minorHAnsi" w:eastAsiaTheme="minorHAnsi" w:hAnsiTheme="minorHAnsi" w:cs="Arial"/>
                      <w:b/>
                      <w:bCs/>
                      <w:color w:val="FFFFFF" w:themeColor="background1"/>
                      <w:sz w:val="20"/>
                      <w:szCs w:val="20"/>
                      <w:lang w:val="en-US" w:eastAsia="en-US"/>
                    </w:rPr>
                    <w:t xml:space="preserve"> </w:t>
                  </w:r>
                  <w:proofErr w:type="spellStart"/>
                  <w:r w:rsidRPr="00C5486C">
                    <w:rPr>
                      <w:rFonts w:asciiTheme="minorHAnsi" w:eastAsiaTheme="minorHAnsi" w:hAnsiTheme="minorHAnsi" w:cs="Arial"/>
                      <w:b/>
                      <w:bCs/>
                      <w:color w:val="FFFFFF" w:themeColor="background1"/>
                      <w:sz w:val="20"/>
                      <w:szCs w:val="20"/>
                      <w:lang w:val="en-US" w:eastAsia="en-US"/>
                    </w:rPr>
                    <w:t>sloja</w:t>
                  </w:r>
                  <w:proofErr w:type="spellEnd"/>
                </w:p>
              </w:tc>
            </w:tr>
            <w:tr w:rsidR="008E1EBE" w:rsidRPr="00C5486C" w14:paraId="4F284B63" w14:textId="77777777" w:rsidTr="008E1EBE">
              <w:trPr>
                <w:trHeight w:val="312"/>
              </w:trPr>
              <w:tc>
                <w:tcPr>
                  <w:tcW w:w="667" w:type="dxa"/>
                  <w:tcBorders>
                    <w:top w:val="single" w:sz="12" w:space="0" w:color="FFFFFF" w:themeColor="background1"/>
                    <w:left w:val="single" w:sz="12" w:space="0" w:color="auto"/>
                    <w:bottom w:val="single" w:sz="12" w:space="0" w:color="auto"/>
                    <w:right w:val="single" w:sz="12" w:space="0" w:color="FFFFFF" w:themeColor="background1"/>
                  </w:tcBorders>
                  <w:shd w:val="clear" w:color="auto" w:fill="002060"/>
                  <w:vAlign w:val="center"/>
                </w:tcPr>
                <w:p w14:paraId="73D55214" w14:textId="77777777" w:rsidR="008E1EBE" w:rsidRPr="00C5486C" w:rsidRDefault="008E1EBE" w:rsidP="008E1EBE">
                  <w:pPr>
                    <w:spacing w:after="0" w:line="240" w:lineRule="auto"/>
                    <w:jc w:val="center"/>
                    <w:rPr>
                      <w:rFonts w:asciiTheme="minorHAnsi" w:eastAsiaTheme="minorHAnsi" w:hAnsiTheme="minorHAnsi" w:cs="Arial"/>
                      <w:b/>
                      <w:color w:val="FFFFFF" w:themeColor="background1"/>
                      <w:sz w:val="20"/>
                      <w:szCs w:val="20"/>
                      <w:lang w:val="en-GB" w:eastAsia="en-US"/>
                    </w:rPr>
                  </w:pPr>
                  <w:r w:rsidRPr="00C5486C">
                    <w:rPr>
                      <w:rFonts w:asciiTheme="minorHAnsi" w:eastAsiaTheme="minorHAnsi" w:hAnsiTheme="minorHAnsi" w:cs="Arial"/>
                      <w:b/>
                      <w:color w:val="FFFFFF" w:themeColor="background1"/>
                      <w:sz w:val="20"/>
                      <w:szCs w:val="20"/>
                      <w:lang w:val="en-GB" w:eastAsia="en-US"/>
                    </w:rPr>
                    <w:t>Br.</w:t>
                  </w:r>
                </w:p>
              </w:tc>
              <w:tc>
                <w:tcPr>
                  <w:tcW w:w="1535"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59BAB3E3" w14:textId="77777777" w:rsidR="008E1EBE" w:rsidRPr="00C5486C" w:rsidRDefault="008E1EBE" w:rsidP="008E1EBE">
                  <w:pPr>
                    <w:spacing w:after="0" w:line="240" w:lineRule="auto"/>
                    <w:jc w:val="center"/>
                    <w:rPr>
                      <w:rFonts w:asciiTheme="minorHAnsi" w:eastAsiaTheme="minorHAnsi" w:hAnsiTheme="minorHAnsi" w:cs="Arial"/>
                      <w:b/>
                      <w:color w:val="FFFFFF" w:themeColor="background1"/>
                      <w:sz w:val="20"/>
                      <w:szCs w:val="20"/>
                      <w:lang w:val="en-GB" w:eastAsia="en-US"/>
                    </w:rPr>
                  </w:pPr>
                  <w:proofErr w:type="spellStart"/>
                  <w:r w:rsidRPr="00C5486C">
                    <w:rPr>
                      <w:rFonts w:asciiTheme="minorHAnsi" w:eastAsiaTheme="minorHAnsi" w:hAnsiTheme="minorHAnsi" w:cs="Arial"/>
                      <w:b/>
                      <w:color w:val="FFFFFF" w:themeColor="background1"/>
                      <w:sz w:val="20"/>
                      <w:szCs w:val="20"/>
                      <w:lang w:val="en-US" w:eastAsia="en-US"/>
                    </w:rPr>
                    <w:t>Vrsta</w:t>
                  </w:r>
                  <w:proofErr w:type="spellEnd"/>
                  <w:r w:rsidRPr="00C5486C">
                    <w:rPr>
                      <w:rFonts w:asciiTheme="minorHAnsi" w:eastAsiaTheme="minorHAnsi" w:hAnsiTheme="minorHAnsi" w:cs="Arial"/>
                      <w:b/>
                      <w:color w:val="FFFFFF" w:themeColor="background1"/>
                      <w:sz w:val="20"/>
                      <w:szCs w:val="20"/>
                      <w:lang w:val="en-US" w:eastAsia="en-US"/>
                    </w:rPr>
                    <w:t xml:space="preserve"> </w:t>
                  </w:r>
                  <w:proofErr w:type="spellStart"/>
                  <w:r w:rsidRPr="00C5486C">
                    <w:rPr>
                      <w:rFonts w:asciiTheme="minorHAnsi" w:eastAsiaTheme="minorHAnsi" w:hAnsiTheme="minorHAnsi" w:cs="Arial"/>
                      <w:b/>
                      <w:color w:val="FFFFFF" w:themeColor="background1"/>
                      <w:sz w:val="20"/>
                      <w:szCs w:val="20"/>
                      <w:lang w:val="en-US" w:eastAsia="en-US"/>
                    </w:rPr>
                    <w:t>zavara</w:t>
                  </w:r>
                  <w:proofErr w:type="spellEnd"/>
                </w:p>
              </w:tc>
              <w:tc>
                <w:tcPr>
                  <w:tcW w:w="1731"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6A93F796" w14:textId="77777777" w:rsidR="008E1EBE" w:rsidRPr="00C5486C" w:rsidRDefault="008E1EBE" w:rsidP="008E1EBE">
                  <w:pPr>
                    <w:spacing w:after="0" w:line="240" w:lineRule="auto"/>
                    <w:jc w:val="center"/>
                    <w:rPr>
                      <w:rFonts w:asciiTheme="minorHAnsi" w:eastAsiaTheme="minorHAnsi" w:hAnsiTheme="minorHAnsi" w:cs="Arial"/>
                      <w:b/>
                      <w:color w:val="FFFFFF" w:themeColor="background1"/>
                      <w:sz w:val="20"/>
                      <w:szCs w:val="20"/>
                      <w:lang w:val="en-GB" w:eastAsia="en-US"/>
                    </w:rPr>
                  </w:pPr>
                  <w:proofErr w:type="spellStart"/>
                  <w:r w:rsidRPr="00C5486C">
                    <w:rPr>
                      <w:rFonts w:asciiTheme="minorHAnsi" w:eastAsiaTheme="minorHAnsi" w:hAnsiTheme="minorHAnsi" w:cs="Arial"/>
                      <w:b/>
                      <w:color w:val="FFFFFF" w:themeColor="background1"/>
                      <w:sz w:val="20"/>
                      <w:szCs w:val="20"/>
                      <w:lang w:val="en-US" w:eastAsia="en-US"/>
                    </w:rPr>
                    <w:t>Preporučena</w:t>
                  </w:r>
                  <w:proofErr w:type="spellEnd"/>
                  <w:r w:rsidRPr="00C5486C">
                    <w:rPr>
                      <w:rFonts w:asciiTheme="minorHAnsi" w:eastAsiaTheme="minorHAnsi" w:hAnsiTheme="minorHAnsi" w:cs="Arial"/>
                      <w:b/>
                      <w:color w:val="FFFFFF" w:themeColor="background1"/>
                      <w:sz w:val="20"/>
                      <w:szCs w:val="20"/>
                      <w:lang w:val="en-US" w:eastAsia="en-US"/>
                    </w:rPr>
                    <w:t xml:space="preserve"> </w:t>
                  </w:r>
                  <w:proofErr w:type="spellStart"/>
                  <w:r w:rsidRPr="00C5486C">
                    <w:rPr>
                      <w:rFonts w:asciiTheme="minorHAnsi" w:eastAsiaTheme="minorHAnsi" w:hAnsiTheme="minorHAnsi" w:cs="Arial"/>
                      <w:b/>
                      <w:color w:val="FFFFFF" w:themeColor="background1"/>
                      <w:sz w:val="20"/>
                      <w:szCs w:val="20"/>
                      <w:lang w:val="en-US" w:eastAsia="en-US"/>
                    </w:rPr>
                    <w:t>debljina</w:t>
                  </w:r>
                  <w:proofErr w:type="spellEnd"/>
                  <w:r w:rsidRPr="00C5486C">
                    <w:rPr>
                      <w:rFonts w:asciiTheme="minorHAnsi" w:eastAsiaTheme="minorHAnsi" w:hAnsiTheme="minorHAnsi" w:cs="Arial"/>
                      <w:b/>
                      <w:color w:val="FFFFFF" w:themeColor="background1"/>
                      <w:sz w:val="20"/>
                      <w:szCs w:val="20"/>
                      <w:lang w:val="en-US" w:eastAsia="en-US"/>
                    </w:rPr>
                    <w:t xml:space="preserve"> lima [mm], [mm]</w:t>
                  </w:r>
                </w:p>
              </w:tc>
              <w:tc>
                <w:tcPr>
                  <w:tcW w:w="1212"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498E1374" w14:textId="77777777" w:rsidR="008E1EBE" w:rsidRPr="00C5486C" w:rsidRDefault="008E1EBE" w:rsidP="008E1EBE">
                  <w:pPr>
                    <w:spacing w:after="0" w:line="240" w:lineRule="auto"/>
                    <w:jc w:val="center"/>
                    <w:rPr>
                      <w:rFonts w:asciiTheme="minorHAnsi" w:eastAsiaTheme="minorHAnsi" w:hAnsiTheme="minorHAnsi" w:cs="Arial"/>
                      <w:b/>
                      <w:color w:val="FFFFFF" w:themeColor="background1"/>
                      <w:sz w:val="20"/>
                      <w:szCs w:val="20"/>
                      <w:lang w:val="en-GB" w:eastAsia="en-US"/>
                    </w:rPr>
                  </w:pPr>
                  <w:proofErr w:type="spellStart"/>
                  <w:r w:rsidRPr="00C5486C">
                    <w:rPr>
                      <w:rFonts w:asciiTheme="minorHAnsi" w:eastAsiaTheme="minorHAnsi" w:hAnsiTheme="minorHAnsi" w:cs="Arial"/>
                      <w:b/>
                      <w:color w:val="FFFFFF" w:themeColor="background1"/>
                      <w:sz w:val="20"/>
                      <w:szCs w:val="20"/>
                      <w:lang w:val="en-US" w:eastAsia="en-US"/>
                    </w:rPr>
                    <w:t>Položaj</w:t>
                  </w:r>
                  <w:proofErr w:type="spellEnd"/>
                  <w:r w:rsidRPr="00C5486C">
                    <w:rPr>
                      <w:rFonts w:asciiTheme="minorHAnsi" w:eastAsiaTheme="minorHAnsi" w:hAnsiTheme="minorHAnsi" w:cs="Arial"/>
                      <w:b/>
                      <w:color w:val="FFFFFF" w:themeColor="background1"/>
                      <w:sz w:val="20"/>
                      <w:szCs w:val="20"/>
                      <w:lang w:val="en-US" w:eastAsia="en-US"/>
                    </w:rPr>
                    <w:t xml:space="preserve"> </w:t>
                  </w:r>
                  <w:proofErr w:type="spellStart"/>
                  <w:r w:rsidRPr="00C5486C">
                    <w:rPr>
                      <w:rFonts w:asciiTheme="minorHAnsi" w:eastAsiaTheme="minorHAnsi" w:hAnsiTheme="minorHAnsi" w:cs="Arial"/>
                      <w:b/>
                      <w:color w:val="FFFFFF" w:themeColor="background1"/>
                      <w:sz w:val="20"/>
                      <w:szCs w:val="20"/>
                      <w:lang w:val="en-US" w:eastAsia="en-US"/>
                    </w:rPr>
                    <w:t>zavarivanja</w:t>
                  </w:r>
                  <w:proofErr w:type="spellEnd"/>
                </w:p>
              </w:tc>
              <w:tc>
                <w:tcPr>
                  <w:tcW w:w="1429"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6A8D1A70" w14:textId="77777777" w:rsidR="008E1EBE" w:rsidRPr="00C5486C" w:rsidRDefault="008E1EBE" w:rsidP="008E1EBE">
                  <w:pPr>
                    <w:spacing w:after="0" w:line="240" w:lineRule="auto"/>
                    <w:jc w:val="center"/>
                    <w:rPr>
                      <w:rFonts w:asciiTheme="minorHAnsi" w:eastAsiaTheme="minorHAnsi" w:hAnsiTheme="minorHAnsi" w:cs="Arial"/>
                      <w:b/>
                      <w:color w:val="FFFFFF" w:themeColor="background1"/>
                      <w:sz w:val="20"/>
                      <w:szCs w:val="20"/>
                      <w:lang w:val="en-GB" w:eastAsia="en-US"/>
                    </w:rPr>
                  </w:pPr>
                  <w:proofErr w:type="spellStart"/>
                  <w:r w:rsidRPr="00C5486C">
                    <w:rPr>
                      <w:rFonts w:asciiTheme="minorHAnsi" w:eastAsiaTheme="minorHAnsi" w:hAnsiTheme="minorHAnsi" w:cs="Arial"/>
                      <w:b/>
                      <w:color w:val="FFFFFF" w:themeColor="background1"/>
                      <w:sz w:val="20"/>
                      <w:szCs w:val="20"/>
                      <w:lang w:val="en-US" w:eastAsia="en-US"/>
                    </w:rPr>
                    <w:t>Skica</w:t>
                  </w:r>
                  <w:proofErr w:type="spellEnd"/>
                </w:p>
              </w:tc>
              <w:tc>
                <w:tcPr>
                  <w:tcW w:w="1416"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423C1799" w14:textId="77777777" w:rsidR="008E1EBE" w:rsidRPr="00C5486C" w:rsidRDefault="008E1EBE" w:rsidP="008E1EBE">
                  <w:pPr>
                    <w:spacing w:after="0" w:line="240" w:lineRule="auto"/>
                    <w:jc w:val="center"/>
                    <w:rPr>
                      <w:rFonts w:asciiTheme="minorHAnsi" w:eastAsiaTheme="minorHAnsi" w:hAnsiTheme="minorHAnsi" w:cs="Arial"/>
                      <w:b/>
                      <w:color w:val="FFFFFF" w:themeColor="background1"/>
                      <w:sz w:val="20"/>
                      <w:szCs w:val="20"/>
                      <w:lang w:val="en-GB" w:eastAsia="en-US"/>
                    </w:rPr>
                  </w:pPr>
                  <w:proofErr w:type="spellStart"/>
                  <w:r w:rsidRPr="00C5486C">
                    <w:rPr>
                      <w:rFonts w:asciiTheme="minorHAnsi" w:eastAsiaTheme="minorHAnsi" w:hAnsiTheme="minorHAnsi" w:cs="Arial"/>
                      <w:b/>
                      <w:color w:val="FFFFFF" w:themeColor="background1"/>
                      <w:sz w:val="20"/>
                      <w:szCs w:val="20"/>
                      <w:lang w:val="en-US" w:eastAsia="en-US"/>
                    </w:rPr>
                    <w:t>Opaska</w:t>
                  </w:r>
                  <w:proofErr w:type="spellEnd"/>
                </w:p>
              </w:tc>
              <w:tc>
                <w:tcPr>
                  <w:tcW w:w="1511" w:type="dxa"/>
                  <w:tcBorders>
                    <w:top w:val="single" w:sz="12" w:space="0" w:color="FFFFFF" w:themeColor="background1"/>
                    <w:left w:val="single" w:sz="12" w:space="0" w:color="FFFFFF" w:themeColor="background1"/>
                    <w:bottom w:val="single" w:sz="12" w:space="0" w:color="auto"/>
                    <w:right w:val="single" w:sz="12" w:space="0" w:color="auto"/>
                  </w:tcBorders>
                  <w:shd w:val="clear" w:color="auto" w:fill="002060"/>
                  <w:vAlign w:val="center"/>
                </w:tcPr>
                <w:p w14:paraId="16622B6A" w14:textId="77777777" w:rsidR="008E1EBE" w:rsidRPr="00C5486C" w:rsidRDefault="008E1EBE" w:rsidP="008E1EBE">
                  <w:pPr>
                    <w:spacing w:after="0" w:line="240" w:lineRule="auto"/>
                    <w:jc w:val="center"/>
                    <w:rPr>
                      <w:rFonts w:asciiTheme="minorHAnsi" w:eastAsiaTheme="minorHAnsi" w:hAnsiTheme="minorHAnsi" w:cs="Arial"/>
                      <w:b/>
                      <w:color w:val="FFFFFF" w:themeColor="background1"/>
                      <w:sz w:val="20"/>
                      <w:szCs w:val="20"/>
                      <w:lang w:val="en-GB" w:eastAsia="en-US"/>
                    </w:rPr>
                  </w:pPr>
                  <w:r w:rsidRPr="00C5486C">
                    <w:rPr>
                      <w:rFonts w:asciiTheme="minorHAnsi" w:eastAsiaTheme="minorHAnsi" w:hAnsiTheme="minorHAnsi" w:cs="Arial"/>
                      <w:b/>
                      <w:color w:val="FFFFFF" w:themeColor="background1"/>
                      <w:sz w:val="20"/>
                      <w:szCs w:val="20"/>
                      <w:lang w:val="en-US" w:eastAsia="en-US"/>
                    </w:rPr>
                    <w:t xml:space="preserve">Standard / </w:t>
                  </w:r>
                  <w:proofErr w:type="spellStart"/>
                  <w:r w:rsidRPr="00C5486C">
                    <w:rPr>
                      <w:rFonts w:asciiTheme="minorHAnsi" w:eastAsiaTheme="minorHAnsi" w:hAnsiTheme="minorHAnsi" w:cs="Arial"/>
                      <w:b/>
                      <w:color w:val="FFFFFF" w:themeColor="background1"/>
                      <w:sz w:val="20"/>
                      <w:szCs w:val="20"/>
                      <w:lang w:val="en-US" w:eastAsia="en-US"/>
                    </w:rPr>
                    <w:t>klasa</w:t>
                  </w:r>
                  <w:proofErr w:type="spellEnd"/>
                  <w:r w:rsidRPr="00C5486C">
                    <w:rPr>
                      <w:rFonts w:asciiTheme="minorHAnsi" w:eastAsiaTheme="minorHAnsi" w:hAnsiTheme="minorHAnsi" w:cs="Arial"/>
                      <w:b/>
                      <w:color w:val="FFFFFF" w:themeColor="background1"/>
                      <w:sz w:val="20"/>
                      <w:szCs w:val="20"/>
                      <w:lang w:val="en-US" w:eastAsia="en-US"/>
                    </w:rPr>
                    <w:t xml:space="preserve"> </w:t>
                  </w:r>
                  <w:proofErr w:type="spellStart"/>
                  <w:r w:rsidRPr="00C5486C">
                    <w:rPr>
                      <w:rFonts w:asciiTheme="minorHAnsi" w:eastAsiaTheme="minorHAnsi" w:hAnsiTheme="minorHAnsi" w:cs="Arial"/>
                      <w:b/>
                      <w:color w:val="FFFFFF" w:themeColor="background1"/>
                      <w:sz w:val="20"/>
                      <w:szCs w:val="20"/>
                      <w:lang w:val="en-US" w:eastAsia="en-US"/>
                    </w:rPr>
                    <w:t>zavara</w:t>
                  </w:r>
                  <w:proofErr w:type="spellEnd"/>
                </w:p>
              </w:tc>
            </w:tr>
            <w:tr w:rsidR="008E1EBE" w:rsidRPr="00C5486C" w14:paraId="69F9D6A2" w14:textId="77777777" w:rsidTr="007A5296">
              <w:trPr>
                <w:trHeight w:val="981"/>
              </w:trPr>
              <w:tc>
                <w:tcPr>
                  <w:tcW w:w="667" w:type="dxa"/>
                  <w:tcBorders>
                    <w:top w:val="single" w:sz="12" w:space="0" w:color="auto"/>
                    <w:left w:val="single" w:sz="12" w:space="0" w:color="auto"/>
                    <w:bottom w:val="single" w:sz="12" w:space="0" w:color="auto"/>
                  </w:tcBorders>
                  <w:vAlign w:val="center"/>
                </w:tcPr>
                <w:p w14:paraId="57E0F28D" w14:textId="77777777" w:rsidR="008E1EBE" w:rsidRPr="00C5486C" w:rsidRDefault="008E1EBE" w:rsidP="008E1EBE">
                  <w:pPr>
                    <w:spacing w:after="0" w:line="240" w:lineRule="auto"/>
                    <w:jc w:val="center"/>
                    <w:rPr>
                      <w:rFonts w:asciiTheme="minorHAnsi" w:eastAsiaTheme="minorHAnsi" w:hAnsiTheme="minorHAnsi" w:cs="Arial"/>
                      <w:sz w:val="20"/>
                      <w:szCs w:val="20"/>
                      <w:lang w:val="en-GB" w:eastAsia="en-US"/>
                    </w:rPr>
                  </w:pPr>
                  <w:r w:rsidRPr="00C5486C">
                    <w:rPr>
                      <w:rFonts w:asciiTheme="minorHAnsi" w:eastAsiaTheme="minorHAnsi" w:hAnsiTheme="minorHAnsi" w:cs="Arial"/>
                      <w:sz w:val="20"/>
                      <w:szCs w:val="20"/>
                      <w:lang w:val="en-GB" w:eastAsia="en-US"/>
                    </w:rPr>
                    <w:t>1</w:t>
                  </w:r>
                </w:p>
              </w:tc>
              <w:tc>
                <w:tcPr>
                  <w:tcW w:w="1535" w:type="dxa"/>
                  <w:tcBorders>
                    <w:top w:val="single" w:sz="12" w:space="0" w:color="auto"/>
                    <w:bottom w:val="single" w:sz="12" w:space="0" w:color="auto"/>
                  </w:tcBorders>
                  <w:vAlign w:val="center"/>
                </w:tcPr>
                <w:p w14:paraId="6BC5E00A" w14:textId="77777777" w:rsidR="008E1EBE" w:rsidRPr="00C5486C" w:rsidRDefault="008E1EBE" w:rsidP="008E1EBE">
                  <w:pPr>
                    <w:spacing w:after="0" w:line="240" w:lineRule="auto"/>
                    <w:jc w:val="center"/>
                    <w:rPr>
                      <w:rFonts w:asciiTheme="minorHAnsi" w:eastAsiaTheme="minorHAnsi" w:hAnsiTheme="minorHAnsi" w:cs="Arial"/>
                      <w:sz w:val="20"/>
                      <w:szCs w:val="20"/>
                      <w:lang w:val="en-GB" w:eastAsia="en-US"/>
                    </w:rPr>
                  </w:pPr>
                  <w:proofErr w:type="spellStart"/>
                  <w:r w:rsidRPr="00C5486C">
                    <w:rPr>
                      <w:rFonts w:asciiTheme="minorHAnsi" w:eastAsiaTheme="minorHAnsi" w:hAnsiTheme="minorHAnsi" w:cs="Arial"/>
                      <w:sz w:val="20"/>
                      <w:szCs w:val="20"/>
                      <w:lang w:val="en-GB" w:eastAsia="en-US"/>
                    </w:rPr>
                    <w:t>Sučeljeni</w:t>
                  </w:r>
                  <w:proofErr w:type="spellEnd"/>
                  <w:r w:rsidRPr="00C5486C">
                    <w:rPr>
                      <w:rFonts w:asciiTheme="minorHAnsi" w:eastAsiaTheme="minorHAnsi" w:hAnsiTheme="minorHAnsi" w:cs="Arial"/>
                      <w:sz w:val="20"/>
                      <w:szCs w:val="20"/>
                      <w:lang w:val="en-GB" w:eastAsia="en-US"/>
                    </w:rPr>
                    <w:t xml:space="preserve"> </w:t>
                  </w:r>
                  <w:proofErr w:type="spellStart"/>
                  <w:r w:rsidRPr="00C5486C">
                    <w:rPr>
                      <w:rFonts w:asciiTheme="minorHAnsi" w:eastAsiaTheme="minorHAnsi" w:hAnsiTheme="minorHAnsi" w:cs="Arial"/>
                      <w:sz w:val="20"/>
                      <w:szCs w:val="20"/>
                      <w:lang w:val="en-GB" w:eastAsia="en-US"/>
                    </w:rPr>
                    <w:t>zavar</w:t>
                  </w:r>
                  <w:proofErr w:type="spellEnd"/>
                </w:p>
              </w:tc>
              <w:tc>
                <w:tcPr>
                  <w:tcW w:w="1731" w:type="dxa"/>
                  <w:tcBorders>
                    <w:top w:val="single" w:sz="12" w:space="0" w:color="auto"/>
                    <w:left w:val="single" w:sz="5" w:space="0" w:color="000000"/>
                    <w:bottom w:val="single" w:sz="12" w:space="0" w:color="auto"/>
                    <w:right w:val="single" w:sz="5" w:space="0" w:color="000000"/>
                  </w:tcBorders>
                  <w:vAlign w:val="center"/>
                </w:tcPr>
                <w:p w14:paraId="2130D127" w14:textId="77777777" w:rsidR="008E1EBE" w:rsidRPr="00C5486C" w:rsidRDefault="008E1EBE" w:rsidP="008E1EBE">
                  <w:pPr>
                    <w:spacing w:after="0" w:line="240" w:lineRule="auto"/>
                    <w:jc w:val="center"/>
                    <w:rPr>
                      <w:rFonts w:asciiTheme="minorHAnsi" w:eastAsiaTheme="minorHAnsi" w:hAnsiTheme="minorHAnsi" w:cs="Arial"/>
                      <w:sz w:val="20"/>
                      <w:szCs w:val="20"/>
                      <w:lang w:val="en-GB" w:eastAsia="en-US"/>
                    </w:rPr>
                  </w:pPr>
                  <w:r w:rsidRPr="00C5486C">
                    <w:rPr>
                      <w:rFonts w:asciiTheme="minorHAnsi" w:eastAsiaTheme="minorHAnsi" w:hAnsiTheme="minorHAnsi" w:cs="Arial"/>
                      <w:sz w:val="20"/>
                      <w:szCs w:val="20"/>
                      <w:lang w:val="en-GB" w:eastAsia="en-US"/>
                    </w:rPr>
                    <w:t>t &gt; 1</w:t>
                  </w:r>
                </w:p>
                <w:p w14:paraId="68D47FD6" w14:textId="77777777" w:rsidR="008E1EBE" w:rsidRPr="00C5486C" w:rsidRDefault="008E1EBE" w:rsidP="008E1EBE">
                  <w:pPr>
                    <w:spacing w:after="0" w:line="240" w:lineRule="auto"/>
                    <w:jc w:val="center"/>
                    <w:rPr>
                      <w:rFonts w:asciiTheme="minorHAnsi" w:eastAsiaTheme="minorHAnsi" w:hAnsiTheme="minorHAnsi" w:cs="Arial"/>
                      <w:sz w:val="20"/>
                      <w:szCs w:val="20"/>
                      <w:lang w:val="en-GB" w:eastAsia="en-US"/>
                    </w:rPr>
                  </w:pPr>
                  <w:r w:rsidRPr="00C5486C">
                    <w:rPr>
                      <w:rFonts w:asciiTheme="minorHAnsi" w:eastAsiaTheme="minorHAnsi" w:hAnsiTheme="minorHAnsi" w:cs="Arial"/>
                      <w:sz w:val="20"/>
                      <w:szCs w:val="20"/>
                      <w:lang w:val="en-GB" w:eastAsia="en-US"/>
                    </w:rPr>
                    <w:t>D &gt; 25</w:t>
                  </w:r>
                </w:p>
              </w:tc>
              <w:tc>
                <w:tcPr>
                  <w:tcW w:w="1212" w:type="dxa"/>
                  <w:tcBorders>
                    <w:top w:val="single" w:sz="12" w:space="0" w:color="auto"/>
                    <w:left w:val="single" w:sz="5" w:space="0" w:color="000000"/>
                    <w:bottom w:val="single" w:sz="12" w:space="0" w:color="auto"/>
                    <w:right w:val="single" w:sz="5" w:space="0" w:color="000000"/>
                  </w:tcBorders>
                  <w:vAlign w:val="center"/>
                </w:tcPr>
                <w:p w14:paraId="3B391733" w14:textId="77777777" w:rsidR="008E1EBE" w:rsidRPr="00C5486C" w:rsidRDefault="008E1EBE" w:rsidP="008E1EBE">
                  <w:pPr>
                    <w:spacing w:after="0" w:line="240" w:lineRule="auto"/>
                    <w:jc w:val="center"/>
                    <w:rPr>
                      <w:rFonts w:asciiTheme="minorHAnsi" w:eastAsiaTheme="minorHAnsi" w:hAnsiTheme="minorHAnsi" w:cs="Arial"/>
                      <w:sz w:val="20"/>
                      <w:szCs w:val="20"/>
                      <w:lang w:val="en-GB" w:eastAsia="en-US"/>
                    </w:rPr>
                  </w:pPr>
                  <w:r w:rsidRPr="00C5486C">
                    <w:rPr>
                      <w:rFonts w:asciiTheme="minorHAnsi" w:eastAsia="Arial Unicode MS" w:hAnsiTheme="minorHAnsi" w:cs="Arial"/>
                      <w:sz w:val="20"/>
                      <w:szCs w:val="20"/>
                      <w:lang w:val="en-GB" w:eastAsia="en-US"/>
                    </w:rPr>
                    <w:t>H-L045</w:t>
                  </w:r>
                </w:p>
              </w:tc>
              <w:tc>
                <w:tcPr>
                  <w:tcW w:w="1429" w:type="dxa"/>
                  <w:tcBorders>
                    <w:top w:val="single" w:sz="12" w:space="0" w:color="auto"/>
                    <w:left w:val="single" w:sz="5" w:space="0" w:color="000000"/>
                    <w:bottom w:val="single" w:sz="12" w:space="0" w:color="auto"/>
                    <w:right w:val="single" w:sz="5" w:space="0" w:color="000000"/>
                  </w:tcBorders>
                  <w:vAlign w:val="center"/>
                </w:tcPr>
                <w:p w14:paraId="183BCCEE" w14:textId="77777777" w:rsidR="008E1EBE" w:rsidRPr="00C5486C" w:rsidRDefault="008E1EBE" w:rsidP="008E1EBE">
                  <w:pPr>
                    <w:spacing w:after="0" w:line="240" w:lineRule="auto"/>
                    <w:jc w:val="center"/>
                    <w:rPr>
                      <w:rFonts w:asciiTheme="minorHAnsi" w:eastAsiaTheme="minorHAnsi" w:hAnsiTheme="minorHAnsi" w:cs="Arial"/>
                      <w:sz w:val="20"/>
                      <w:szCs w:val="20"/>
                      <w:lang w:val="en-GB" w:eastAsia="en-US"/>
                    </w:rPr>
                  </w:pPr>
                  <w:r w:rsidRPr="00C5486C">
                    <w:rPr>
                      <w:rFonts w:asciiTheme="minorHAnsi" w:eastAsiaTheme="minorHAnsi" w:hAnsiTheme="minorHAnsi" w:cs="Arial"/>
                      <w:noProof/>
                      <w:sz w:val="20"/>
                      <w:szCs w:val="20"/>
                      <w:lang w:val="hr-HR" w:eastAsia="hr-HR"/>
                    </w:rPr>
                    <w:drawing>
                      <wp:inline distT="0" distB="0" distL="0" distR="0" wp14:anchorId="0DF95237" wp14:editId="30D3BADC">
                        <wp:extent cx="533400" cy="619125"/>
                        <wp:effectExtent l="0" t="0" r="0" b="9525"/>
                        <wp:docPr id="488" name="Slika 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33400" cy="619125"/>
                                </a:xfrm>
                                <a:prstGeom prst="rect">
                                  <a:avLst/>
                                </a:prstGeom>
                                <a:noFill/>
                                <a:ln>
                                  <a:noFill/>
                                </a:ln>
                              </pic:spPr>
                            </pic:pic>
                          </a:graphicData>
                        </a:graphic>
                      </wp:inline>
                    </w:drawing>
                  </w:r>
                </w:p>
              </w:tc>
              <w:tc>
                <w:tcPr>
                  <w:tcW w:w="1416" w:type="dxa"/>
                  <w:tcBorders>
                    <w:top w:val="single" w:sz="12" w:space="0" w:color="auto"/>
                    <w:left w:val="single" w:sz="5" w:space="0" w:color="000000"/>
                    <w:bottom w:val="single" w:sz="12" w:space="0" w:color="auto"/>
                    <w:right w:val="single" w:sz="4" w:space="0" w:color="auto"/>
                  </w:tcBorders>
                  <w:vAlign w:val="center"/>
                </w:tcPr>
                <w:p w14:paraId="4931924A" w14:textId="77777777" w:rsidR="008E1EBE" w:rsidRPr="00C5486C" w:rsidRDefault="008E1EBE" w:rsidP="008E1EBE">
                  <w:pPr>
                    <w:spacing w:after="0" w:line="240" w:lineRule="auto"/>
                    <w:jc w:val="center"/>
                    <w:rPr>
                      <w:rFonts w:asciiTheme="minorHAnsi" w:eastAsiaTheme="minorHAnsi" w:hAnsiTheme="minorHAnsi" w:cs="Arial"/>
                      <w:sz w:val="20"/>
                      <w:szCs w:val="20"/>
                      <w:lang w:val="en-GB" w:eastAsia="en-US"/>
                    </w:rPr>
                  </w:pPr>
                  <w:r w:rsidRPr="00C5486C">
                    <w:rPr>
                      <w:rFonts w:asciiTheme="minorHAnsi" w:eastAsiaTheme="minorHAnsi" w:hAnsiTheme="minorHAnsi" w:cs="Arial"/>
                      <w:sz w:val="20"/>
                      <w:szCs w:val="20"/>
                      <w:lang w:val="en-GB" w:eastAsia="en-US"/>
                    </w:rPr>
                    <w:t xml:space="preserve">ss </w:t>
                  </w:r>
                  <w:proofErr w:type="spellStart"/>
                  <w:r w:rsidRPr="00C5486C">
                    <w:rPr>
                      <w:rFonts w:asciiTheme="minorHAnsi" w:eastAsiaTheme="minorHAnsi" w:hAnsiTheme="minorHAnsi" w:cs="Arial"/>
                      <w:sz w:val="20"/>
                      <w:szCs w:val="20"/>
                      <w:lang w:val="en-GB" w:eastAsia="en-US"/>
                    </w:rPr>
                    <w:t>nb</w:t>
                  </w:r>
                  <w:proofErr w:type="spellEnd"/>
                </w:p>
                <w:p w14:paraId="0DC5F3D5" w14:textId="77777777" w:rsidR="008E1EBE" w:rsidRPr="00C5486C" w:rsidRDefault="008E1EBE" w:rsidP="008E1EBE">
                  <w:pPr>
                    <w:spacing w:after="0" w:line="240" w:lineRule="auto"/>
                    <w:jc w:val="center"/>
                    <w:rPr>
                      <w:rFonts w:asciiTheme="minorHAnsi" w:eastAsiaTheme="minorHAnsi" w:hAnsiTheme="minorHAnsi" w:cs="Arial"/>
                      <w:sz w:val="20"/>
                      <w:szCs w:val="20"/>
                      <w:lang w:val="en-GB" w:eastAsia="en-US"/>
                    </w:rPr>
                  </w:pPr>
                  <w:proofErr w:type="spellStart"/>
                  <w:r w:rsidRPr="00C5486C">
                    <w:rPr>
                      <w:rFonts w:asciiTheme="minorHAnsi" w:eastAsiaTheme="minorHAnsi" w:hAnsiTheme="minorHAnsi" w:cs="Arial"/>
                      <w:sz w:val="20"/>
                      <w:szCs w:val="20"/>
                      <w:lang w:val="en-GB" w:eastAsia="en-US"/>
                    </w:rPr>
                    <w:t>jednostrano</w:t>
                  </w:r>
                  <w:proofErr w:type="spellEnd"/>
                  <w:r w:rsidRPr="00C5486C">
                    <w:rPr>
                      <w:rFonts w:asciiTheme="minorHAnsi" w:eastAsiaTheme="minorHAnsi" w:hAnsiTheme="minorHAnsi" w:cs="Arial"/>
                      <w:sz w:val="20"/>
                      <w:szCs w:val="20"/>
                      <w:lang w:val="en-GB" w:eastAsia="en-US"/>
                    </w:rPr>
                    <w:t xml:space="preserve"> </w:t>
                  </w:r>
                  <w:proofErr w:type="spellStart"/>
                  <w:r w:rsidRPr="00C5486C">
                    <w:rPr>
                      <w:rFonts w:asciiTheme="minorHAnsi" w:eastAsiaTheme="minorHAnsi" w:hAnsiTheme="minorHAnsi" w:cs="Arial"/>
                      <w:sz w:val="20"/>
                      <w:szCs w:val="20"/>
                      <w:lang w:val="en-GB" w:eastAsia="en-US"/>
                    </w:rPr>
                    <w:t>zavarivanje</w:t>
                  </w:r>
                  <w:proofErr w:type="spellEnd"/>
                  <w:r w:rsidRPr="00C5486C">
                    <w:rPr>
                      <w:rFonts w:asciiTheme="minorHAnsi" w:eastAsiaTheme="minorHAnsi" w:hAnsiTheme="minorHAnsi" w:cs="Arial"/>
                      <w:sz w:val="20"/>
                      <w:szCs w:val="20"/>
                      <w:lang w:val="en-GB" w:eastAsia="en-US"/>
                    </w:rPr>
                    <w:t xml:space="preserve"> bez </w:t>
                  </w:r>
                  <w:proofErr w:type="spellStart"/>
                  <w:r w:rsidRPr="00C5486C">
                    <w:rPr>
                      <w:rFonts w:asciiTheme="minorHAnsi" w:eastAsiaTheme="minorHAnsi" w:hAnsiTheme="minorHAnsi" w:cs="Arial"/>
                      <w:sz w:val="20"/>
                      <w:szCs w:val="20"/>
                      <w:lang w:val="en-GB" w:eastAsia="en-US"/>
                    </w:rPr>
                    <w:t>podloge</w:t>
                  </w:r>
                  <w:proofErr w:type="spellEnd"/>
                </w:p>
                <w:p w14:paraId="7E27E8C6" w14:textId="77777777" w:rsidR="008E1EBE" w:rsidRPr="00C5486C" w:rsidRDefault="008E1EBE" w:rsidP="008E1EBE">
                  <w:pPr>
                    <w:spacing w:after="0" w:line="240" w:lineRule="auto"/>
                    <w:jc w:val="center"/>
                    <w:rPr>
                      <w:rFonts w:asciiTheme="minorHAnsi" w:eastAsiaTheme="minorHAnsi" w:hAnsiTheme="minorHAnsi" w:cs="Arial"/>
                      <w:sz w:val="20"/>
                      <w:szCs w:val="20"/>
                      <w:lang w:val="en-GB" w:eastAsia="en-US"/>
                    </w:rPr>
                  </w:pPr>
                  <w:proofErr w:type="spellStart"/>
                  <w:r w:rsidRPr="00C5486C">
                    <w:rPr>
                      <w:rFonts w:asciiTheme="minorHAnsi" w:eastAsiaTheme="minorHAnsi" w:hAnsiTheme="minorHAnsi" w:cs="Arial"/>
                      <w:sz w:val="20"/>
                      <w:szCs w:val="20"/>
                      <w:lang w:val="en-GB" w:eastAsia="en-US"/>
                    </w:rPr>
                    <w:t>zavarivanje</w:t>
                  </w:r>
                  <w:proofErr w:type="spellEnd"/>
                  <w:r w:rsidRPr="00C5486C">
                    <w:rPr>
                      <w:rFonts w:asciiTheme="minorHAnsi" w:eastAsiaTheme="minorHAnsi" w:hAnsiTheme="minorHAnsi" w:cs="Arial"/>
                      <w:sz w:val="20"/>
                      <w:szCs w:val="20"/>
                      <w:lang w:val="en-GB" w:eastAsia="en-US"/>
                    </w:rPr>
                    <w:t xml:space="preserve"> u </w:t>
                  </w:r>
                  <w:proofErr w:type="spellStart"/>
                  <w:r w:rsidRPr="00C5486C">
                    <w:rPr>
                      <w:rFonts w:asciiTheme="minorHAnsi" w:eastAsiaTheme="minorHAnsi" w:hAnsiTheme="minorHAnsi" w:cs="Arial"/>
                      <w:sz w:val="20"/>
                      <w:szCs w:val="20"/>
                      <w:lang w:val="en-GB" w:eastAsia="en-US"/>
                    </w:rPr>
                    <w:t>lijevo</w:t>
                  </w:r>
                  <w:proofErr w:type="spellEnd"/>
                </w:p>
              </w:tc>
              <w:tc>
                <w:tcPr>
                  <w:tcW w:w="1511" w:type="dxa"/>
                  <w:tcBorders>
                    <w:top w:val="single" w:sz="12" w:space="0" w:color="auto"/>
                    <w:left w:val="single" w:sz="4" w:space="0" w:color="auto"/>
                    <w:bottom w:val="single" w:sz="12" w:space="0" w:color="auto"/>
                    <w:right w:val="single" w:sz="12" w:space="0" w:color="auto"/>
                  </w:tcBorders>
                  <w:vAlign w:val="center"/>
                </w:tcPr>
                <w:p w14:paraId="5C19EF2F" w14:textId="77777777" w:rsidR="008E1EBE" w:rsidRPr="00C5486C" w:rsidRDefault="008E1EBE" w:rsidP="008E1EBE">
                  <w:pPr>
                    <w:spacing w:after="0" w:line="240" w:lineRule="auto"/>
                    <w:jc w:val="center"/>
                    <w:rPr>
                      <w:rFonts w:asciiTheme="minorHAnsi" w:eastAsiaTheme="minorHAnsi" w:hAnsiTheme="minorHAnsi" w:cs="Arial"/>
                      <w:sz w:val="20"/>
                      <w:szCs w:val="20"/>
                      <w:lang w:val="en-GB" w:eastAsia="en-US"/>
                    </w:rPr>
                  </w:pPr>
                </w:p>
              </w:tc>
            </w:tr>
            <w:tr w:rsidR="008E1EBE" w:rsidRPr="00C5486C" w14:paraId="1548E241" w14:textId="77777777" w:rsidTr="007A5296">
              <w:trPr>
                <w:trHeight w:val="981"/>
              </w:trPr>
              <w:tc>
                <w:tcPr>
                  <w:tcW w:w="667" w:type="dxa"/>
                  <w:tcBorders>
                    <w:top w:val="single" w:sz="12" w:space="0" w:color="auto"/>
                    <w:left w:val="single" w:sz="12" w:space="0" w:color="auto"/>
                    <w:bottom w:val="single" w:sz="12" w:space="0" w:color="auto"/>
                  </w:tcBorders>
                  <w:vAlign w:val="center"/>
                </w:tcPr>
                <w:p w14:paraId="30ABE8A8" w14:textId="77777777" w:rsidR="008E1EBE" w:rsidRPr="00C5486C" w:rsidRDefault="008E1EBE" w:rsidP="008E1EBE">
                  <w:pPr>
                    <w:spacing w:after="0" w:line="240" w:lineRule="auto"/>
                    <w:jc w:val="center"/>
                    <w:rPr>
                      <w:rFonts w:asciiTheme="minorHAnsi" w:eastAsiaTheme="minorHAnsi" w:hAnsiTheme="minorHAnsi" w:cs="Arial"/>
                      <w:sz w:val="20"/>
                      <w:szCs w:val="20"/>
                      <w:lang w:val="en-GB" w:eastAsia="en-US"/>
                    </w:rPr>
                  </w:pPr>
                  <w:r w:rsidRPr="00C5486C">
                    <w:rPr>
                      <w:rFonts w:asciiTheme="minorHAnsi" w:eastAsiaTheme="minorHAnsi" w:hAnsiTheme="minorHAnsi" w:cs="Arial"/>
                      <w:sz w:val="20"/>
                      <w:szCs w:val="20"/>
                      <w:lang w:val="en-GB" w:eastAsia="en-US"/>
                    </w:rPr>
                    <w:lastRenderedPageBreak/>
                    <w:t>2</w:t>
                  </w:r>
                </w:p>
              </w:tc>
              <w:tc>
                <w:tcPr>
                  <w:tcW w:w="1535" w:type="dxa"/>
                  <w:tcBorders>
                    <w:top w:val="single" w:sz="12" w:space="0" w:color="auto"/>
                    <w:bottom w:val="single" w:sz="12" w:space="0" w:color="auto"/>
                  </w:tcBorders>
                  <w:vAlign w:val="center"/>
                </w:tcPr>
                <w:p w14:paraId="4E094CC6" w14:textId="77777777" w:rsidR="008E1EBE" w:rsidRPr="00C5486C" w:rsidRDefault="008E1EBE" w:rsidP="008E1EBE">
                  <w:pPr>
                    <w:spacing w:after="0" w:line="240" w:lineRule="auto"/>
                    <w:jc w:val="center"/>
                    <w:rPr>
                      <w:rFonts w:asciiTheme="minorHAnsi" w:eastAsiaTheme="minorHAnsi" w:hAnsiTheme="minorHAnsi" w:cs="Arial"/>
                      <w:sz w:val="20"/>
                      <w:szCs w:val="20"/>
                      <w:lang w:val="en-GB" w:eastAsia="en-US"/>
                    </w:rPr>
                  </w:pPr>
                  <w:proofErr w:type="spellStart"/>
                  <w:r w:rsidRPr="00C5486C">
                    <w:rPr>
                      <w:rFonts w:asciiTheme="minorHAnsi" w:eastAsiaTheme="minorHAnsi" w:hAnsiTheme="minorHAnsi" w:cs="Arial"/>
                      <w:sz w:val="20"/>
                      <w:szCs w:val="20"/>
                      <w:lang w:val="en-GB" w:eastAsia="en-US"/>
                    </w:rPr>
                    <w:t>Sučeljeni</w:t>
                  </w:r>
                  <w:proofErr w:type="spellEnd"/>
                  <w:r w:rsidRPr="00C5486C">
                    <w:rPr>
                      <w:rFonts w:asciiTheme="minorHAnsi" w:eastAsiaTheme="minorHAnsi" w:hAnsiTheme="minorHAnsi" w:cs="Arial"/>
                      <w:sz w:val="20"/>
                      <w:szCs w:val="20"/>
                      <w:lang w:val="en-GB" w:eastAsia="en-US"/>
                    </w:rPr>
                    <w:t xml:space="preserve"> </w:t>
                  </w:r>
                  <w:proofErr w:type="spellStart"/>
                  <w:r w:rsidRPr="00C5486C">
                    <w:rPr>
                      <w:rFonts w:asciiTheme="minorHAnsi" w:eastAsiaTheme="minorHAnsi" w:hAnsiTheme="minorHAnsi" w:cs="Arial"/>
                      <w:sz w:val="20"/>
                      <w:szCs w:val="20"/>
                      <w:lang w:val="en-GB" w:eastAsia="en-US"/>
                    </w:rPr>
                    <w:t>zavar</w:t>
                  </w:r>
                  <w:proofErr w:type="spellEnd"/>
                </w:p>
              </w:tc>
              <w:tc>
                <w:tcPr>
                  <w:tcW w:w="1731" w:type="dxa"/>
                  <w:tcBorders>
                    <w:top w:val="single" w:sz="12" w:space="0" w:color="auto"/>
                    <w:left w:val="single" w:sz="5" w:space="0" w:color="000000"/>
                    <w:bottom w:val="single" w:sz="12" w:space="0" w:color="auto"/>
                    <w:right w:val="single" w:sz="5" w:space="0" w:color="000000"/>
                  </w:tcBorders>
                  <w:vAlign w:val="center"/>
                </w:tcPr>
                <w:p w14:paraId="55D3164E" w14:textId="77777777" w:rsidR="008E1EBE" w:rsidRPr="00C5486C" w:rsidRDefault="008E1EBE" w:rsidP="008E1EBE">
                  <w:pPr>
                    <w:spacing w:after="0" w:line="240" w:lineRule="auto"/>
                    <w:jc w:val="center"/>
                    <w:rPr>
                      <w:rFonts w:asciiTheme="minorHAnsi" w:eastAsiaTheme="minorHAnsi" w:hAnsiTheme="minorHAnsi" w:cs="Arial"/>
                      <w:sz w:val="20"/>
                      <w:szCs w:val="20"/>
                      <w:lang w:val="en-GB" w:eastAsia="en-US"/>
                    </w:rPr>
                  </w:pPr>
                  <w:r w:rsidRPr="00C5486C">
                    <w:rPr>
                      <w:rFonts w:asciiTheme="minorHAnsi" w:eastAsiaTheme="minorHAnsi" w:hAnsiTheme="minorHAnsi" w:cs="Arial"/>
                      <w:sz w:val="20"/>
                      <w:szCs w:val="20"/>
                      <w:lang w:val="en-GB" w:eastAsia="en-US"/>
                    </w:rPr>
                    <w:t>t &gt; 3</w:t>
                  </w:r>
                </w:p>
                <w:p w14:paraId="1E0B8807" w14:textId="77777777" w:rsidR="008E1EBE" w:rsidRPr="00C5486C" w:rsidRDefault="008E1EBE" w:rsidP="008E1EBE">
                  <w:pPr>
                    <w:spacing w:after="0" w:line="240" w:lineRule="auto"/>
                    <w:jc w:val="center"/>
                    <w:rPr>
                      <w:rFonts w:asciiTheme="minorHAnsi" w:eastAsiaTheme="minorHAnsi" w:hAnsiTheme="minorHAnsi" w:cs="Arial"/>
                      <w:sz w:val="20"/>
                      <w:szCs w:val="20"/>
                      <w:lang w:val="en-GB" w:eastAsia="en-US"/>
                    </w:rPr>
                  </w:pPr>
                  <w:r w:rsidRPr="00C5486C">
                    <w:rPr>
                      <w:rFonts w:asciiTheme="minorHAnsi" w:eastAsiaTheme="minorHAnsi" w:hAnsiTheme="minorHAnsi" w:cs="Arial"/>
                      <w:sz w:val="20"/>
                      <w:szCs w:val="20"/>
                      <w:lang w:val="en-GB" w:eastAsia="en-US"/>
                    </w:rPr>
                    <w:t>D &gt; 25</w:t>
                  </w:r>
                </w:p>
              </w:tc>
              <w:tc>
                <w:tcPr>
                  <w:tcW w:w="1212" w:type="dxa"/>
                  <w:tcBorders>
                    <w:top w:val="single" w:sz="12" w:space="0" w:color="auto"/>
                    <w:left w:val="single" w:sz="5" w:space="0" w:color="000000"/>
                    <w:bottom w:val="single" w:sz="12" w:space="0" w:color="auto"/>
                    <w:right w:val="single" w:sz="5" w:space="0" w:color="000000"/>
                  </w:tcBorders>
                  <w:vAlign w:val="center"/>
                </w:tcPr>
                <w:p w14:paraId="3B6E3847" w14:textId="77777777" w:rsidR="008E1EBE" w:rsidRPr="00C5486C" w:rsidRDefault="008E1EBE" w:rsidP="008E1EBE">
                  <w:pPr>
                    <w:spacing w:after="0" w:line="240" w:lineRule="auto"/>
                    <w:jc w:val="center"/>
                    <w:rPr>
                      <w:rFonts w:asciiTheme="minorHAnsi" w:eastAsia="Arial Unicode MS" w:hAnsiTheme="minorHAnsi" w:cs="Arial"/>
                      <w:sz w:val="20"/>
                      <w:szCs w:val="20"/>
                      <w:lang w:val="en-GB" w:eastAsia="en-US"/>
                    </w:rPr>
                  </w:pPr>
                  <w:r w:rsidRPr="00C5486C">
                    <w:rPr>
                      <w:rFonts w:asciiTheme="minorHAnsi" w:eastAsia="Arial Unicode MS" w:hAnsiTheme="minorHAnsi" w:cs="Arial"/>
                      <w:sz w:val="20"/>
                      <w:szCs w:val="20"/>
                      <w:lang w:val="en-GB" w:eastAsia="en-US"/>
                    </w:rPr>
                    <w:t>H-L045</w:t>
                  </w:r>
                </w:p>
              </w:tc>
              <w:tc>
                <w:tcPr>
                  <w:tcW w:w="1429" w:type="dxa"/>
                  <w:tcBorders>
                    <w:top w:val="single" w:sz="12" w:space="0" w:color="auto"/>
                    <w:left w:val="single" w:sz="5" w:space="0" w:color="000000"/>
                    <w:bottom w:val="single" w:sz="12" w:space="0" w:color="auto"/>
                    <w:right w:val="single" w:sz="5" w:space="0" w:color="000000"/>
                  </w:tcBorders>
                  <w:vAlign w:val="center"/>
                </w:tcPr>
                <w:p w14:paraId="0E71DD6E" w14:textId="77777777" w:rsidR="008E1EBE" w:rsidRPr="00C5486C" w:rsidRDefault="008E1EBE" w:rsidP="008E1EBE">
                  <w:pPr>
                    <w:spacing w:after="0" w:line="240" w:lineRule="auto"/>
                    <w:jc w:val="center"/>
                    <w:rPr>
                      <w:rFonts w:asciiTheme="minorHAnsi" w:eastAsiaTheme="minorHAnsi" w:hAnsiTheme="minorHAnsi" w:cs="Arial"/>
                      <w:noProof/>
                      <w:sz w:val="20"/>
                      <w:szCs w:val="20"/>
                      <w:lang w:val="hr-HR" w:eastAsia="hr-HR"/>
                    </w:rPr>
                  </w:pPr>
                  <w:r w:rsidRPr="00C5486C">
                    <w:rPr>
                      <w:rFonts w:asciiTheme="minorHAnsi" w:eastAsiaTheme="minorHAnsi" w:hAnsiTheme="minorHAnsi" w:cs="Arial"/>
                      <w:noProof/>
                      <w:sz w:val="20"/>
                      <w:szCs w:val="20"/>
                      <w:lang w:val="hr-HR" w:eastAsia="hr-HR"/>
                    </w:rPr>
                    <w:drawing>
                      <wp:inline distT="0" distB="0" distL="0" distR="0" wp14:anchorId="45B44A36" wp14:editId="308FCD9D">
                        <wp:extent cx="533400" cy="619125"/>
                        <wp:effectExtent l="0" t="0" r="0" b="9525"/>
                        <wp:docPr id="20" name="Slika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33400" cy="619125"/>
                                </a:xfrm>
                                <a:prstGeom prst="rect">
                                  <a:avLst/>
                                </a:prstGeom>
                                <a:noFill/>
                                <a:ln>
                                  <a:noFill/>
                                </a:ln>
                              </pic:spPr>
                            </pic:pic>
                          </a:graphicData>
                        </a:graphic>
                      </wp:inline>
                    </w:drawing>
                  </w:r>
                </w:p>
              </w:tc>
              <w:tc>
                <w:tcPr>
                  <w:tcW w:w="1416" w:type="dxa"/>
                  <w:tcBorders>
                    <w:top w:val="single" w:sz="12" w:space="0" w:color="auto"/>
                    <w:left w:val="single" w:sz="5" w:space="0" w:color="000000"/>
                    <w:bottom w:val="single" w:sz="12" w:space="0" w:color="auto"/>
                    <w:right w:val="single" w:sz="4" w:space="0" w:color="auto"/>
                  </w:tcBorders>
                  <w:vAlign w:val="center"/>
                </w:tcPr>
                <w:p w14:paraId="41486C13" w14:textId="77777777" w:rsidR="008E1EBE" w:rsidRPr="00C5486C" w:rsidRDefault="008E1EBE" w:rsidP="008E1EBE">
                  <w:pPr>
                    <w:spacing w:after="0" w:line="240" w:lineRule="auto"/>
                    <w:jc w:val="center"/>
                    <w:rPr>
                      <w:rFonts w:asciiTheme="minorHAnsi" w:eastAsiaTheme="minorHAnsi" w:hAnsiTheme="minorHAnsi" w:cs="Arial"/>
                      <w:sz w:val="20"/>
                      <w:szCs w:val="20"/>
                      <w:lang w:val="en-GB" w:eastAsia="en-US"/>
                    </w:rPr>
                  </w:pPr>
                  <w:r w:rsidRPr="00C5486C">
                    <w:rPr>
                      <w:rFonts w:asciiTheme="minorHAnsi" w:eastAsiaTheme="minorHAnsi" w:hAnsiTheme="minorHAnsi" w:cs="Arial"/>
                      <w:sz w:val="20"/>
                      <w:szCs w:val="20"/>
                      <w:lang w:val="en-GB" w:eastAsia="en-US"/>
                    </w:rPr>
                    <w:t xml:space="preserve">ss </w:t>
                  </w:r>
                  <w:proofErr w:type="spellStart"/>
                  <w:r w:rsidRPr="00C5486C">
                    <w:rPr>
                      <w:rFonts w:asciiTheme="minorHAnsi" w:eastAsiaTheme="minorHAnsi" w:hAnsiTheme="minorHAnsi" w:cs="Arial"/>
                      <w:sz w:val="20"/>
                      <w:szCs w:val="20"/>
                      <w:lang w:val="en-GB" w:eastAsia="en-US"/>
                    </w:rPr>
                    <w:t>nb</w:t>
                  </w:r>
                  <w:proofErr w:type="spellEnd"/>
                </w:p>
                <w:p w14:paraId="1266E7B4" w14:textId="77777777" w:rsidR="008E1EBE" w:rsidRPr="00C5486C" w:rsidRDefault="008E1EBE" w:rsidP="008E1EBE">
                  <w:pPr>
                    <w:spacing w:after="0" w:line="240" w:lineRule="auto"/>
                    <w:jc w:val="center"/>
                    <w:rPr>
                      <w:rFonts w:asciiTheme="minorHAnsi" w:eastAsiaTheme="minorHAnsi" w:hAnsiTheme="minorHAnsi" w:cs="Arial"/>
                      <w:sz w:val="20"/>
                      <w:szCs w:val="20"/>
                      <w:lang w:val="en-GB" w:eastAsia="en-US"/>
                    </w:rPr>
                  </w:pPr>
                  <w:proofErr w:type="spellStart"/>
                  <w:r w:rsidRPr="00C5486C">
                    <w:rPr>
                      <w:rFonts w:asciiTheme="minorHAnsi" w:eastAsiaTheme="minorHAnsi" w:hAnsiTheme="minorHAnsi" w:cs="Arial"/>
                      <w:sz w:val="20"/>
                      <w:szCs w:val="20"/>
                      <w:lang w:val="en-GB" w:eastAsia="en-US"/>
                    </w:rPr>
                    <w:t>jednostrano</w:t>
                  </w:r>
                  <w:proofErr w:type="spellEnd"/>
                  <w:r w:rsidRPr="00C5486C">
                    <w:rPr>
                      <w:rFonts w:asciiTheme="minorHAnsi" w:eastAsiaTheme="minorHAnsi" w:hAnsiTheme="minorHAnsi" w:cs="Arial"/>
                      <w:sz w:val="20"/>
                      <w:szCs w:val="20"/>
                      <w:lang w:val="en-GB" w:eastAsia="en-US"/>
                    </w:rPr>
                    <w:t xml:space="preserve"> </w:t>
                  </w:r>
                  <w:proofErr w:type="spellStart"/>
                  <w:r w:rsidRPr="00C5486C">
                    <w:rPr>
                      <w:rFonts w:asciiTheme="minorHAnsi" w:eastAsiaTheme="minorHAnsi" w:hAnsiTheme="minorHAnsi" w:cs="Arial"/>
                      <w:sz w:val="20"/>
                      <w:szCs w:val="20"/>
                      <w:lang w:val="en-GB" w:eastAsia="en-US"/>
                    </w:rPr>
                    <w:t>zavarivanje</w:t>
                  </w:r>
                  <w:proofErr w:type="spellEnd"/>
                  <w:r w:rsidRPr="00C5486C">
                    <w:rPr>
                      <w:rFonts w:asciiTheme="minorHAnsi" w:eastAsiaTheme="minorHAnsi" w:hAnsiTheme="minorHAnsi" w:cs="Arial"/>
                      <w:sz w:val="20"/>
                      <w:szCs w:val="20"/>
                      <w:lang w:val="en-GB" w:eastAsia="en-US"/>
                    </w:rPr>
                    <w:t xml:space="preserve"> bez </w:t>
                  </w:r>
                  <w:proofErr w:type="spellStart"/>
                  <w:r w:rsidRPr="00C5486C">
                    <w:rPr>
                      <w:rFonts w:asciiTheme="minorHAnsi" w:eastAsiaTheme="minorHAnsi" w:hAnsiTheme="minorHAnsi" w:cs="Arial"/>
                      <w:sz w:val="20"/>
                      <w:szCs w:val="20"/>
                      <w:lang w:val="en-GB" w:eastAsia="en-US"/>
                    </w:rPr>
                    <w:t>podloge</w:t>
                  </w:r>
                  <w:proofErr w:type="spellEnd"/>
                </w:p>
                <w:p w14:paraId="10D38CDB" w14:textId="77777777" w:rsidR="008E1EBE" w:rsidRPr="00C5486C" w:rsidRDefault="008E1EBE" w:rsidP="008E1EBE">
                  <w:pPr>
                    <w:spacing w:after="0" w:line="240" w:lineRule="auto"/>
                    <w:jc w:val="center"/>
                    <w:rPr>
                      <w:rFonts w:asciiTheme="minorHAnsi" w:eastAsiaTheme="minorHAnsi" w:hAnsiTheme="minorHAnsi" w:cs="Arial"/>
                      <w:sz w:val="20"/>
                      <w:szCs w:val="20"/>
                      <w:lang w:val="en-GB" w:eastAsia="en-US"/>
                    </w:rPr>
                  </w:pPr>
                  <w:proofErr w:type="spellStart"/>
                  <w:r w:rsidRPr="00C5486C">
                    <w:rPr>
                      <w:rFonts w:asciiTheme="minorHAnsi" w:eastAsiaTheme="minorHAnsi" w:hAnsiTheme="minorHAnsi" w:cs="Arial"/>
                      <w:sz w:val="20"/>
                      <w:szCs w:val="20"/>
                      <w:lang w:val="en-GB" w:eastAsia="en-US"/>
                    </w:rPr>
                    <w:t>zavarivanje</w:t>
                  </w:r>
                  <w:proofErr w:type="spellEnd"/>
                  <w:r w:rsidRPr="00C5486C">
                    <w:rPr>
                      <w:rFonts w:asciiTheme="minorHAnsi" w:eastAsiaTheme="minorHAnsi" w:hAnsiTheme="minorHAnsi" w:cs="Arial"/>
                      <w:sz w:val="20"/>
                      <w:szCs w:val="20"/>
                      <w:lang w:val="en-GB" w:eastAsia="en-US"/>
                    </w:rPr>
                    <w:t xml:space="preserve"> u </w:t>
                  </w:r>
                  <w:proofErr w:type="spellStart"/>
                  <w:r w:rsidRPr="00C5486C">
                    <w:rPr>
                      <w:rFonts w:asciiTheme="minorHAnsi" w:eastAsiaTheme="minorHAnsi" w:hAnsiTheme="minorHAnsi" w:cs="Arial"/>
                      <w:sz w:val="20"/>
                      <w:szCs w:val="20"/>
                      <w:lang w:val="en-GB" w:eastAsia="en-US"/>
                    </w:rPr>
                    <w:t>desno</w:t>
                  </w:r>
                  <w:proofErr w:type="spellEnd"/>
                </w:p>
              </w:tc>
              <w:tc>
                <w:tcPr>
                  <w:tcW w:w="1511" w:type="dxa"/>
                  <w:tcBorders>
                    <w:top w:val="single" w:sz="12" w:space="0" w:color="auto"/>
                    <w:left w:val="single" w:sz="4" w:space="0" w:color="auto"/>
                    <w:bottom w:val="single" w:sz="12" w:space="0" w:color="auto"/>
                    <w:right w:val="single" w:sz="12" w:space="0" w:color="auto"/>
                  </w:tcBorders>
                  <w:vAlign w:val="center"/>
                </w:tcPr>
                <w:p w14:paraId="1ECF6455" w14:textId="77777777" w:rsidR="008E1EBE" w:rsidRPr="00C5486C" w:rsidRDefault="008E1EBE" w:rsidP="008E1EBE">
                  <w:pPr>
                    <w:spacing w:after="0" w:line="240" w:lineRule="auto"/>
                    <w:jc w:val="center"/>
                    <w:rPr>
                      <w:rFonts w:asciiTheme="minorHAnsi" w:eastAsiaTheme="minorHAnsi" w:hAnsiTheme="minorHAnsi" w:cs="Arial"/>
                      <w:sz w:val="20"/>
                      <w:szCs w:val="20"/>
                      <w:lang w:val="en-GB" w:eastAsia="en-US"/>
                    </w:rPr>
                  </w:pPr>
                </w:p>
              </w:tc>
            </w:tr>
          </w:tbl>
          <w:p w14:paraId="281C9522" w14:textId="77777777" w:rsidR="008E1EBE" w:rsidRPr="00C5486C" w:rsidRDefault="008E1EBE" w:rsidP="008E1EBE">
            <w:pPr>
              <w:spacing w:after="0" w:line="240" w:lineRule="auto"/>
              <w:jc w:val="center"/>
              <w:rPr>
                <w:rFonts w:asciiTheme="minorHAnsi" w:eastAsiaTheme="minorHAnsi" w:hAnsiTheme="minorHAnsi" w:cstheme="minorBidi"/>
                <w:b/>
                <w:sz w:val="20"/>
                <w:szCs w:val="20"/>
                <w:lang w:val="hr-HR" w:eastAsia="en-US"/>
              </w:rPr>
            </w:pPr>
          </w:p>
          <w:p w14:paraId="45E22E10" w14:textId="77777777" w:rsidR="008E1EBE" w:rsidRPr="00C5486C" w:rsidRDefault="008E1EBE" w:rsidP="008E1EBE">
            <w:pPr>
              <w:tabs>
                <w:tab w:val="left" w:pos="2820"/>
              </w:tabs>
              <w:spacing w:after="0"/>
              <w:rPr>
                <w:rFonts w:asciiTheme="minorHAnsi" w:hAnsiTheme="minorHAnsi" w:cstheme="minorHAnsi"/>
                <w:noProof/>
                <w:sz w:val="20"/>
                <w:szCs w:val="20"/>
                <w:lang w:val="hr-HR"/>
              </w:rPr>
            </w:pPr>
          </w:p>
        </w:tc>
      </w:tr>
      <w:tr w:rsidR="008E1EBE" w:rsidRPr="00C5486C" w14:paraId="5355D2B5" w14:textId="77777777" w:rsidTr="009A6421">
        <w:tc>
          <w:tcPr>
            <w:tcW w:w="9645" w:type="dxa"/>
            <w:gridSpan w:val="3"/>
            <w:shd w:val="clear" w:color="auto" w:fill="8EAADB" w:themeFill="accent1" w:themeFillTint="99"/>
            <w:tcMar>
              <w:left w:w="57" w:type="dxa"/>
              <w:right w:w="57" w:type="dxa"/>
            </w:tcMar>
            <w:vAlign w:val="center"/>
          </w:tcPr>
          <w:p w14:paraId="61FA1DCB" w14:textId="0C7DDF38" w:rsidR="008E1EBE" w:rsidRPr="00C5486C" w:rsidRDefault="008E1EBE" w:rsidP="008E1EBE">
            <w:pPr>
              <w:tabs>
                <w:tab w:val="left" w:pos="2820"/>
              </w:tabs>
              <w:spacing w:after="0"/>
              <w:rPr>
                <w:rFonts w:asciiTheme="minorHAnsi" w:hAnsiTheme="minorHAnsi" w:cstheme="minorHAnsi"/>
                <w:b/>
                <w:noProof/>
                <w:sz w:val="20"/>
                <w:szCs w:val="20"/>
                <w:lang w:val="hr-HR"/>
              </w:rPr>
            </w:pPr>
            <w:r w:rsidRPr="00C5486C">
              <w:rPr>
                <w:rFonts w:asciiTheme="minorHAnsi" w:hAnsiTheme="minorHAnsi" w:cstheme="minorHAnsi"/>
                <w:b/>
                <w:noProof/>
                <w:sz w:val="20"/>
                <w:szCs w:val="20"/>
                <w:lang w:val="hr-HR"/>
              </w:rPr>
              <w:lastRenderedPageBreak/>
              <w:t>Prilagodba iskustava učenja za polaznike/osobe s invaliditetom</w:t>
            </w:r>
          </w:p>
        </w:tc>
      </w:tr>
      <w:tr w:rsidR="008E1EBE" w:rsidRPr="00C5486C" w14:paraId="0346AFB0" w14:textId="77777777" w:rsidTr="00D143FD">
        <w:tc>
          <w:tcPr>
            <w:tcW w:w="9645" w:type="dxa"/>
            <w:gridSpan w:val="3"/>
            <w:shd w:val="clear" w:color="auto" w:fill="auto"/>
            <w:tcMar>
              <w:left w:w="57" w:type="dxa"/>
              <w:right w:w="57" w:type="dxa"/>
            </w:tcMar>
          </w:tcPr>
          <w:p w14:paraId="1E813B0E" w14:textId="77777777" w:rsidR="008E1EBE" w:rsidRPr="00C5486C" w:rsidRDefault="008E1EBE" w:rsidP="008E1EBE">
            <w:pPr>
              <w:tabs>
                <w:tab w:val="left" w:pos="2820"/>
              </w:tabs>
              <w:spacing w:after="0"/>
              <w:rPr>
                <w:rFonts w:asciiTheme="minorHAnsi" w:hAnsiTheme="minorHAnsi" w:cstheme="minorHAnsi"/>
                <w:noProof/>
                <w:sz w:val="20"/>
                <w:szCs w:val="20"/>
                <w:lang w:val="hr-HR"/>
              </w:rPr>
            </w:pPr>
            <w:r w:rsidRPr="00C5486C">
              <w:rPr>
                <w:rFonts w:asciiTheme="minorHAnsi" w:hAnsiTheme="minorHAnsi" w:cstheme="minorHAnsi"/>
                <w:noProof/>
                <w:sz w:val="20"/>
                <w:szCs w:val="20"/>
                <w:lang w:val="hr-HR"/>
              </w:rPr>
              <w:t>(Izraditi način i primjer vrjednovanja skupa ishoda učenja za polaznike/osobe s invaliditetom ako je primjenjivo)</w:t>
            </w:r>
          </w:p>
          <w:p w14:paraId="5EC33EA2" w14:textId="77777777" w:rsidR="008E1EBE" w:rsidRPr="00C5486C" w:rsidRDefault="008E1EBE" w:rsidP="008E1EBE">
            <w:pPr>
              <w:tabs>
                <w:tab w:val="left" w:pos="2820"/>
              </w:tabs>
              <w:spacing w:after="0"/>
              <w:rPr>
                <w:rFonts w:asciiTheme="minorHAnsi" w:hAnsiTheme="minorHAnsi" w:cstheme="minorHAnsi"/>
                <w:iCs/>
                <w:noProof/>
                <w:sz w:val="20"/>
                <w:szCs w:val="20"/>
                <w:lang w:val="hr-HR"/>
              </w:rPr>
            </w:pPr>
          </w:p>
        </w:tc>
      </w:tr>
    </w:tbl>
    <w:p w14:paraId="3EFA0906" w14:textId="77777777" w:rsidR="008F40BB" w:rsidRPr="004713DC" w:rsidRDefault="008F40BB" w:rsidP="004713DC">
      <w:pPr>
        <w:spacing w:after="160" w:line="259" w:lineRule="auto"/>
        <w:rPr>
          <w:rFonts w:asciiTheme="minorHAnsi" w:eastAsiaTheme="minorHAnsi" w:hAnsiTheme="minorHAnsi" w:cstheme="minorHAnsi"/>
          <w:sz w:val="20"/>
          <w:szCs w:val="20"/>
          <w:lang w:val="hr-HR" w:eastAsia="en-US"/>
        </w:rPr>
      </w:pPr>
    </w:p>
    <w:tbl>
      <w:tblPr>
        <w:tblW w:w="9485" w:type="dxa"/>
        <w:tblInd w:w="13" w:type="dxa"/>
        <w:tblLayout w:type="fixed"/>
        <w:tblCellMar>
          <w:top w:w="15" w:type="dxa"/>
          <w:left w:w="15" w:type="dxa"/>
          <w:bottom w:w="15" w:type="dxa"/>
          <w:right w:w="15" w:type="dxa"/>
        </w:tblCellMar>
        <w:tblLook w:val="0000" w:firstRow="0" w:lastRow="0" w:firstColumn="0" w:lastColumn="0" w:noHBand="0" w:noVBand="0"/>
      </w:tblPr>
      <w:tblGrid>
        <w:gridCol w:w="9485"/>
      </w:tblGrid>
      <w:tr w:rsidR="004713DC" w:rsidRPr="004713DC" w14:paraId="2B6BFADF" w14:textId="77777777" w:rsidTr="008F40BB">
        <w:tc>
          <w:tcPr>
            <w:tcW w:w="9485" w:type="dxa"/>
            <w:shd w:val="clear" w:color="auto" w:fill="auto"/>
            <w:vAlign w:val="center"/>
          </w:tcPr>
          <w:p w14:paraId="4FB4E046" w14:textId="77777777" w:rsidR="004713DC" w:rsidRPr="004713DC" w:rsidRDefault="004713DC" w:rsidP="004713DC">
            <w:pPr>
              <w:tabs>
                <w:tab w:val="left" w:pos="720"/>
              </w:tabs>
              <w:autoSpaceDE w:val="0"/>
              <w:snapToGrid w:val="0"/>
              <w:spacing w:after="160" w:line="259" w:lineRule="auto"/>
              <w:jc w:val="both"/>
              <w:rPr>
                <w:rFonts w:asciiTheme="minorHAnsi" w:eastAsiaTheme="minorHAnsi" w:hAnsiTheme="minorHAnsi" w:cstheme="minorHAnsi"/>
                <w:b/>
                <w:bCs/>
                <w:iCs/>
                <w:sz w:val="20"/>
                <w:szCs w:val="20"/>
                <w:lang w:val="hr-HR" w:eastAsia="en-US"/>
              </w:rPr>
            </w:pPr>
            <w:r w:rsidRPr="004713DC">
              <w:rPr>
                <w:rFonts w:asciiTheme="minorHAnsi" w:eastAsiaTheme="minorHAnsi" w:hAnsiTheme="minorHAnsi" w:cstheme="minorHAnsi"/>
                <w:b/>
                <w:bCs/>
                <w:iCs/>
                <w:sz w:val="20"/>
                <w:szCs w:val="20"/>
                <w:lang w:val="hr-HR" w:eastAsia="en-US"/>
              </w:rPr>
              <w:t>*Napomena:</w:t>
            </w:r>
          </w:p>
          <w:p w14:paraId="690CCEF2" w14:textId="77777777" w:rsidR="004713DC" w:rsidRPr="00445D30" w:rsidRDefault="004713DC" w:rsidP="004713DC">
            <w:pPr>
              <w:tabs>
                <w:tab w:val="left" w:pos="720"/>
              </w:tabs>
              <w:autoSpaceDE w:val="0"/>
              <w:spacing w:after="160" w:line="259" w:lineRule="auto"/>
              <w:jc w:val="both"/>
              <w:rPr>
                <w:rFonts w:asciiTheme="minorHAnsi" w:eastAsiaTheme="minorHAnsi" w:hAnsiTheme="minorHAnsi" w:cstheme="minorHAnsi"/>
                <w:i/>
                <w:sz w:val="20"/>
                <w:szCs w:val="20"/>
                <w:lang w:val="hr-HR" w:eastAsia="en-US"/>
              </w:rPr>
            </w:pPr>
            <w:r w:rsidRPr="00445D30">
              <w:rPr>
                <w:rFonts w:asciiTheme="minorHAnsi" w:eastAsiaTheme="minorHAnsi" w:hAnsiTheme="minorHAnsi" w:cstheme="minorHAnsi"/>
                <w:i/>
                <w:sz w:val="20"/>
                <w:szCs w:val="20"/>
                <w:lang w:val="hr-HR" w:eastAsia="en-US"/>
              </w:rPr>
              <w:t>Riječi i pojmovni sklopovi koji imaju rodno značenje korišteni u ovom dokumentu (uključujući nazive kvalifikacija, zvanja i zanimanja) odnose se jednako na oba roda (muški i ženski) i na oba broja (jedninu i množinu), bez obzira na to jesu li korišteni u muškom ili ženskom rodu, odnosno u jednini ili množini.</w:t>
            </w:r>
          </w:p>
        </w:tc>
      </w:tr>
    </w:tbl>
    <w:p w14:paraId="6884187F" w14:textId="77777777" w:rsidR="004713DC" w:rsidRPr="004713DC" w:rsidRDefault="004713DC" w:rsidP="004713DC">
      <w:pPr>
        <w:autoSpaceDE w:val="0"/>
        <w:autoSpaceDN w:val="0"/>
        <w:adjustRightInd w:val="0"/>
        <w:spacing w:after="160" w:line="300" w:lineRule="atLeast"/>
        <w:rPr>
          <w:rFonts w:asciiTheme="minorHAnsi" w:eastAsiaTheme="minorHAnsi" w:hAnsiTheme="minorHAnsi" w:cstheme="minorBidi"/>
          <w:b/>
          <w:bCs/>
          <w:sz w:val="20"/>
          <w:szCs w:val="20"/>
          <w:lang w:val="hr-HR" w:eastAsia="en-US"/>
        </w:rPr>
      </w:pPr>
      <w:r w:rsidRPr="004713DC">
        <w:rPr>
          <w:rFonts w:asciiTheme="minorHAnsi" w:eastAsiaTheme="minorHAnsi" w:hAnsiTheme="minorHAnsi" w:cstheme="minorBidi"/>
          <w:b/>
          <w:bCs/>
          <w:sz w:val="20"/>
          <w:szCs w:val="20"/>
          <w:lang w:val="hr-HR" w:eastAsia="en-US"/>
        </w:rPr>
        <w:t>Broj i datum mišljenja na program  (popunjava Agencija):</w:t>
      </w:r>
    </w:p>
    <w:tbl>
      <w:tblPr>
        <w:tblW w:w="9516" w:type="dxa"/>
        <w:tblInd w:w="-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630"/>
        <w:gridCol w:w="4886"/>
      </w:tblGrid>
      <w:tr w:rsidR="004713DC" w:rsidRPr="004713DC" w14:paraId="68D8E251" w14:textId="77777777" w:rsidTr="008F40BB">
        <w:tc>
          <w:tcPr>
            <w:tcW w:w="4630" w:type="dxa"/>
            <w:tcBorders>
              <w:top w:val="single" w:sz="12" w:space="0" w:color="auto"/>
              <w:bottom w:val="single" w:sz="6" w:space="0" w:color="auto"/>
            </w:tcBorders>
            <w:hideMark/>
          </w:tcPr>
          <w:p w14:paraId="2EACB806"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4713DC">
              <w:rPr>
                <w:rFonts w:asciiTheme="minorHAnsi" w:eastAsiaTheme="minorHAnsi" w:hAnsiTheme="minorHAnsi" w:cstheme="minorHAnsi"/>
                <w:iCs/>
                <w:sz w:val="20"/>
                <w:szCs w:val="20"/>
                <w:lang w:val="hr-HR" w:eastAsia="en-US"/>
              </w:rPr>
              <w:t>KLASA:</w:t>
            </w:r>
          </w:p>
        </w:tc>
        <w:tc>
          <w:tcPr>
            <w:tcW w:w="4886" w:type="dxa"/>
            <w:tcBorders>
              <w:top w:val="single" w:sz="12" w:space="0" w:color="auto"/>
              <w:bottom w:val="single" w:sz="6" w:space="0" w:color="auto"/>
            </w:tcBorders>
          </w:tcPr>
          <w:p w14:paraId="331C89A2"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r w:rsidR="004713DC" w:rsidRPr="004713DC" w14:paraId="5E54E6EE" w14:textId="77777777" w:rsidTr="008F40BB">
        <w:tc>
          <w:tcPr>
            <w:tcW w:w="4630" w:type="dxa"/>
            <w:tcBorders>
              <w:top w:val="single" w:sz="6" w:space="0" w:color="auto"/>
            </w:tcBorders>
            <w:hideMark/>
          </w:tcPr>
          <w:p w14:paraId="636F2ECA"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4713DC">
              <w:rPr>
                <w:rFonts w:asciiTheme="minorHAnsi" w:eastAsiaTheme="minorHAnsi" w:hAnsiTheme="minorHAnsi" w:cstheme="minorHAnsi"/>
                <w:iCs/>
                <w:sz w:val="20"/>
                <w:szCs w:val="20"/>
                <w:lang w:val="hr-HR" w:eastAsia="en-US"/>
              </w:rPr>
              <w:t>URBROJ:</w:t>
            </w:r>
          </w:p>
        </w:tc>
        <w:tc>
          <w:tcPr>
            <w:tcW w:w="4886" w:type="dxa"/>
            <w:tcBorders>
              <w:top w:val="single" w:sz="6" w:space="0" w:color="auto"/>
            </w:tcBorders>
          </w:tcPr>
          <w:p w14:paraId="3B62F4C4"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r w:rsidR="004713DC" w:rsidRPr="004713DC" w14:paraId="61F07FA7" w14:textId="77777777" w:rsidTr="008F40BB">
        <w:tc>
          <w:tcPr>
            <w:tcW w:w="4630" w:type="dxa"/>
            <w:hideMark/>
          </w:tcPr>
          <w:p w14:paraId="7A2C2F98"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4713DC">
              <w:rPr>
                <w:rFonts w:asciiTheme="minorHAnsi" w:eastAsiaTheme="minorHAnsi" w:hAnsiTheme="minorHAnsi" w:cstheme="minorHAnsi"/>
                <w:iCs/>
                <w:sz w:val="20"/>
                <w:szCs w:val="20"/>
                <w:lang w:val="hr-HR" w:eastAsia="en-US"/>
              </w:rPr>
              <w:t>Datum izdavanja mišljenja na program:</w:t>
            </w:r>
          </w:p>
        </w:tc>
        <w:tc>
          <w:tcPr>
            <w:tcW w:w="4886" w:type="dxa"/>
          </w:tcPr>
          <w:p w14:paraId="0C2AD315"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bl>
    <w:p w14:paraId="625E1E41" w14:textId="77777777" w:rsidR="004713DC" w:rsidRPr="004713DC" w:rsidRDefault="004713DC" w:rsidP="004713DC">
      <w:pPr>
        <w:spacing w:after="160" w:line="259" w:lineRule="auto"/>
        <w:rPr>
          <w:rFonts w:asciiTheme="minorHAnsi" w:eastAsiaTheme="minorHAnsi" w:hAnsiTheme="minorHAnsi" w:cstheme="minorHAnsi"/>
          <w:sz w:val="20"/>
          <w:szCs w:val="20"/>
          <w:lang w:val="hr-HR" w:eastAsia="en-US"/>
        </w:rPr>
      </w:pPr>
    </w:p>
    <w:p w14:paraId="026FC550" w14:textId="77777777" w:rsidR="008E10C2" w:rsidRDefault="008E10C2"/>
    <w:sectPr w:rsidR="008E10C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D2000" w14:textId="77777777" w:rsidR="00075A13" w:rsidRDefault="00075A13" w:rsidP="00C759FB">
      <w:pPr>
        <w:spacing w:after="0" w:line="240" w:lineRule="auto"/>
      </w:pPr>
      <w:r>
        <w:separator/>
      </w:r>
    </w:p>
  </w:endnote>
  <w:endnote w:type="continuationSeparator" w:id="0">
    <w:p w14:paraId="26F99523" w14:textId="77777777" w:rsidR="00075A13" w:rsidRDefault="00075A13" w:rsidP="00C75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MT">
    <w:altName w:val="Arial"/>
    <w:charset w:val="01"/>
    <w:family w:val="swiss"/>
    <w:pitch w:val="variable"/>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135A3" w14:textId="77777777" w:rsidR="00075A13" w:rsidRDefault="00075A13" w:rsidP="00C759FB">
      <w:pPr>
        <w:spacing w:after="0" w:line="240" w:lineRule="auto"/>
      </w:pPr>
      <w:r>
        <w:separator/>
      </w:r>
    </w:p>
  </w:footnote>
  <w:footnote w:type="continuationSeparator" w:id="0">
    <w:p w14:paraId="327D9F6F" w14:textId="77777777" w:rsidR="00075A13" w:rsidRDefault="00075A13" w:rsidP="00C759FB">
      <w:pPr>
        <w:spacing w:after="0" w:line="240" w:lineRule="auto"/>
      </w:pPr>
      <w:r>
        <w:continuationSeparator/>
      </w:r>
    </w:p>
  </w:footnote>
  <w:footnote w:id="1">
    <w:p w14:paraId="3D1AD158" w14:textId="77777777" w:rsidR="00F412D1" w:rsidRPr="005839F8" w:rsidRDefault="00F412D1" w:rsidP="008F40BB">
      <w:pPr>
        <w:rPr>
          <w:rFonts w:asciiTheme="minorHAnsi" w:hAnsiTheme="minorHAnsi" w:cstheme="minorHAnsi"/>
          <w:i/>
          <w:iCs/>
          <w:sz w:val="20"/>
          <w:szCs w:val="20"/>
        </w:rPr>
      </w:pPr>
      <w:r w:rsidRPr="005839F8">
        <w:rPr>
          <w:rStyle w:val="FootnoteReference"/>
          <w:rFonts w:asciiTheme="minorHAnsi" w:hAnsiTheme="minorHAnsi" w:cstheme="minorHAnsi"/>
        </w:rPr>
        <w:footnoteRef/>
      </w:r>
      <w:r w:rsidRPr="005839F8">
        <w:rPr>
          <w:rFonts w:asciiTheme="minorHAnsi" w:hAnsiTheme="minorHAnsi" w:cstheme="minorHAnsi"/>
          <w:sz w:val="20"/>
          <w:szCs w:val="20"/>
        </w:rPr>
        <w:t>Popunjava se onoliko puta koliko je skupova ishoda učenja u modulu</w:t>
      </w:r>
      <w:r w:rsidRPr="005839F8">
        <w:rPr>
          <w:rFonts w:asciiTheme="minorHAnsi" w:hAnsiTheme="minorHAnsi" w:cstheme="minorHAnsi"/>
          <w:i/>
          <w:iCs/>
          <w:sz w:val="20"/>
          <w:szCs w:val="20"/>
        </w:rPr>
        <w:t>.</w:t>
      </w:r>
    </w:p>
    <w:p w14:paraId="48DDF29D" w14:textId="77777777" w:rsidR="00F412D1" w:rsidRDefault="00F412D1" w:rsidP="008F40BB">
      <w:pPr>
        <w:pStyle w:val="FootnoteText"/>
      </w:pPr>
    </w:p>
  </w:footnote>
  <w:footnote w:id="2">
    <w:p w14:paraId="3C1CE5A8" w14:textId="77777777" w:rsidR="00F412D1" w:rsidRPr="005839F8" w:rsidRDefault="00F412D1" w:rsidP="008F40BB">
      <w:pPr>
        <w:rPr>
          <w:rFonts w:asciiTheme="minorHAnsi" w:hAnsiTheme="minorHAnsi" w:cstheme="minorHAnsi"/>
          <w:i/>
          <w:iCs/>
          <w:sz w:val="20"/>
          <w:szCs w:val="20"/>
        </w:rPr>
      </w:pPr>
      <w:r w:rsidRPr="005839F8">
        <w:rPr>
          <w:rStyle w:val="FootnoteReference"/>
          <w:rFonts w:asciiTheme="minorHAnsi" w:hAnsiTheme="minorHAnsi" w:cstheme="minorHAnsi"/>
        </w:rPr>
        <w:footnoteRef/>
      </w:r>
      <w:r w:rsidRPr="005839F8">
        <w:rPr>
          <w:rFonts w:asciiTheme="minorHAnsi" w:hAnsiTheme="minorHAnsi" w:cstheme="minorHAnsi"/>
          <w:sz w:val="20"/>
          <w:szCs w:val="20"/>
        </w:rPr>
        <w:t>Popunjava se onoliko puta koliko je skupova ishoda učenja u modulu</w:t>
      </w:r>
      <w:r w:rsidRPr="005839F8">
        <w:rPr>
          <w:rFonts w:asciiTheme="minorHAnsi" w:hAnsiTheme="minorHAnsi" w:cstheme="minorHAnsi"/>
          <w:i/>
          <w:iCs/>
          <w:sz w:val="20"/>
          <w:szCs w:val="20"/>
        </w:rPr>
        <w:t>.</w:t>
      </w:r>
    </w:p>
    <w:p w14:paraId="3BA33386" w14:textId="77777777" w:rsidR="00F412D1" w:rsidRDefault="00F412D1" w:rsidP="008F40BB">
      <w:pPr>
        <w:pStyle w:val="FootnoteText"/>
      </w:pPr>
    </w:p>
  </w:footnote>
  <w:footnote w:id="3">
    <w:p w14:paraId="1CE970A1" w14:textId="77777777" w:rsidR="00F412D1" w:rsidRPr="005839F8" w:rsidRDefault="00F412D1" w:rsidP="008F40BB">
      <w:pPr>
        <w:rPr>
          <w:rFonts w:asciiTheme="minorHAnsi" w:hAnsiTheme="minorHAnsi" w:cstheme="minorHAnsi"/>
          <w:i/>
          <w:iCs/>
          <w:sz w:val="20"/>
          <w:szCs w:val="20"/>
        </w:rPr>
      </w:pPr>
      <w:r w:rsidRPr="005839F8">
        <w:rPr>
          <w:rStyle w:val="FootnoteReference"/>
          <w:rFonts w:asciiTheme="minorHAnsi" w:hAnsiTheme="minorHAnsi" w:cstheme="minorHAnsi"/>
        </w:rPr>
        <w:footnoteRef/>
      </w:r>
      <w:r w:rsidRPr="005839F8">
        <w:rPr>
          <w:rFonts w:asciiTheme="minorHAnsi" w:hAnsiTheme="minorHAnsi" w:cstheme="minorHAnsi"/>
          <w:sz w:val="20"/>
          <w:szCs w:val="20"/>
        </w:rPr>
        <w:t>Popunjava se onoliko puta koliko je skupova ishoda učenja u modulu</w:t>
      </w:r>
      <w:r w:rsidRPr="005839F8">
        <w:rPr>
          <w:rFonts w:asciiTheme="minorHAnsi" w:hAnsiTheme="minorHAnsi" w:cstheme="minorHAnsi"/>
          <w:i/>
          <w:iCs/>
          <w:sz w:val="20"/>
          <w:szCs w:val="20"/>
        </w:rPr>
        <w:t>.</w:t>
      </w:r>
    </w:p>
    <w:p w14:paraId="4292816B" w14:textId="77777777" w:rsidR="00F412D1" w:rsidRDefault="00F412D1" w:rsidP="008F40BB">
      <w:pPr>
        <w:pStyle w:val="FootnoteText"/>
      </w:pPr>
    </w:p>
  </w:footnote>
  <w:footnote w:id="4">
    <w:p w14:paraId="5C0C0721" w14:textId="77777777" w:rsidR="00F412D1" w:rsidRPr="005839F8" w:rsidRDefault="00F412D1" w:rsidP="006C438E">
      <w:pPr>
        <w:rPr>
          <w:rFonts w:asciiTheme="minorHAnsi" w:hAnsiTheme="minorHAnsi" w:cstheme="minorHAnsi"/>
          <w:i/>
          <w:iCs/>
          <w:sz w:val="20"/>
          <w:szCs w:val="20"/>
        </w:rPr>
      </w:pPr>
      <w:r w:rsidRPr="005839F8">
        <w:rPr>
          <w:rStyle w:val="FootnoteReference"/>
          <w:rFonts w:asciiTheme="minorHAnsi" w:hAnsiTheme="minorHAnsi" w:cstheme="minorHAnsi"/>
        </w:rPr>
        <w:footnoteRef/>
      </w:r>
      <w:r w:rsidRPr="005839F8">
        <w:rPr>
          <w:rFonts w:asciiTheme="minorHAnsi" w:hAnsiTheme="minorHAnsi" w:cstheme="minorHAnsi"/>
          <w:sz w:val="20"/>
          <w:szCs w:val="20"/>
        </w:rPr>
        <w:t>Popunjava se onoliko puta koliko je skupova ishoda učenja u modulu</w:t>
      </w:r>
      <w:r w:rsidRPr="005839F8">
        <w:rPr>
          <w:rFonts w:asciiTheme="minorHAnsi" w:hAnsiTheme="minorHAnsi" w:cstheme="minorHAnsi"/>
          <w:i/>
          <w:iCs/>
          <w:sz w:val="20"/>
          <w:szCs w:val="20"/>
        </w:rPr>
        <w:t>.</w:t>
      </w:r>
    </w:p>
    <w:p w14:paraId="547A6763" w14:textId="77777777" w:rsidR="00F412D1" w:rsidRDefault="00F412D1" w:rsidP="006C438E">
      <w:pPr>
        <w:pStyle w:val="FootnoteText"/>
      </w:pPr>
    </w:p>
  </w:footnote>
  <w:footnote w:id="5">
    <w:p w14:paraId="6A5E5511" w14:textId="77777777" w:rsidR="00F412D1" w:rsidRPr="005839F8" w:rsidRDefault="00F412D1" w:rsidP="008E1EBE">
      <w:pPr>
        <w:rPr>
          <w:rFonts w:asciiTheme="minorHAnsi" w:hAnsiTheme="minorHAnsi" w:cstheme="minorHAnsi"/>
          <w:i/>
          <w:iCs/>
          <w:sz w:val="20"/>
          <w:szCs w:val="20"/>
        </w:rPr>
      </w:pPr>
      <w:r w:rsidRPr="005839F8">
        <w:rPr>
          <w:rStyle w:val="FootnoteReference"/>
          <w:rFonts w:asciiTheme="minorHAnsi" w:hAnsiTheme="minorHAnsi" w:cstheme="minorHAnsi"/>
        </w:rPr>
        <w:footnoteRef/>
      </w:r>
      <w:r w:rsidRPr="005839F8">
        <w:rPr>
          <w:rFonts w:asciiTheme="minorHAnsi" w:hAnsiTheme="minorHAnsi" w:cstheme="minorHAnsi"/>
          <w:sz w:val="20"/>
          <w:szCs w:val="20"/>
        </w:rPr>
        <w:t>Popunjava se onoliko puta koliko je skupova ishoda učenja u modulu</w:t>
      </w:r>
      <w:r w:rsidRPr="005839F8">
        <w:rPr>
          <w:rFonts w:asciiTheme="minorHAnsi" w:hAnsiTheme="minorHAnsi" w:cstheme="minorHAnsi"/>
          <w:i/>
          <w:iCs/>
          <w:sz w:val="20"/>
          <w:szCs w:val="20"/>
        </w:rPr>
        <w:t>.</w:t>
      </w:r>
    </w:p>
    <w:p w14:paraId="3FF26570" w14:textId="77777777" w:rsidR="00F412D1" w:rsidRDefault="00F412D1" w:rsidP="008E1EBE">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A6E5E"/>
    <w:multiLevelType w:val="hybridMultilevel"/>
    <w:tmpl w:val="BCFA54E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676129C"/>
    <w:multiLevelType w:val="hybridMultilevel"/>
    <w:tmpl w:val="1F36AE54"/>
    <w:lvl w:ilvl="0" w:tplc="35709BCA">
      <w:start w:val="10"/>
      <w:numFmt w:val="bullet"/>
      <w:lvlText w:val="-"/>
      <w:lvlJc w:val="left"/>
      <w:pPr>
        <w:ind w:left="720" w:hanging="360"/>
      </w:pPr>
      <w:rPr>
        <w:rFonts w:ascii="Calibri" w:eastAsia="Calibri" w:hAnsi="Calibri" w:cs="Calibri" w:hint="default"/>
        <w:i/>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625516C"/>
    <w:multiLevelType w:val="hybridMultilevel"/>
    <w:tmpl w:val="0B26118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71B27B8"/>
    <w:multiLevelType w:val="hybridMultilevel"/>
    <w:tmpl w:val="E92E3E0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7420563"/>
    <w:multiLevelType w:val="hybridMultilevel"/>
    <w:tmpl w:val="4A54EC0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24F04413"/>
    <w:multiLevelType w:val="hybridMultilevel"/>
    <w:tmpl w:val="0D6E9BF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3198520B"/>
    <w:multiLevelType w:val="hybridMultilevel"/>
    <w:tmpl w:val="9A7C2ABA"/>
    <w:lvl w:ilvl="0" w:tplc="B4441218">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393B4027"/>
    <w:multiLevelType w:val="hybridMultilevel"/>
    <w:tmpl w:val="B0368DB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574E1EE9"/>
    <w:multiLevelType w:val="hybridMultilevel"/>
    <w:tmpl w:val="2C88E3B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6E352DC1"/>
    <w:multiLevelType w:val="hybridMultilevel"/>
    <w:tmpl w:val="20085C8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719747070">
    <w:abstractNumId w:val="2"/>
  </w:num>
  <w:num w:numId="2" w16cid:durableId="1351565672">
    <w:abstractNumId w:val="1"/>
  </w:num>
  <w:num w:numId="3" w16cid:durableId="104661748">
    <w:abstractNumId w:val="5"/>
  </w:num>
  <w:num w:numId="4" w16cid:durableId="1145511055">
    <w:abstractNumId w:val="8"/>
  </w:num>
  <w:num w:numId="5" w16cid:durableId="104085672">
    <w:abstractNumId w:val="0"/>
  </w:num>
  <w:num w:numId="6" w16cid:durableId="819343898">
    <w:abstractNumId w:val="7"/>
  </w:num>
  <w:num w:numId="7" w16cid:durableId="1277715340">
    <w:abstractNumId w:val="4"/>
  </w:num>
  <w:num w:numId="8" w16cid:durableId="22676074">
    <w:abstractNumId w:val="9"/>
  </w:num>
  <w:num w:numId="9" w16cid:durableId="1191457624">
    <w:abstractNumId w:val="3"/>
  </w:num>
  <w:num w:numId="10" w16cid:durableId="184257589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9FB"/>
    <w:rsid w:val="00012313"/>
    <w:rsid w:val="000543F6"/>
    <w:rsid w:val="00075A13"/>
    <w:rsid w:val="000768B7"/>
    <w:rsid w:val="0007773F"/>
    <w:rsid w:val="00097D09"/>
    <w:rsid w:val="000B6B32"/>
    <w:rsid w:val="000E2AE1"/>
    <w:rsid w:val="000F3D88"/>
    <w:rsid w:val="000F65C4"/>
    <w:rsid w:val="00104307"/>
    <w:rsid w:val="00104382"/>
    <w:rsid w:val="00104564"/>
    <w:rsid w:val="00120260"/>
    <w:rsid w:val="00120494"/>
    <w:rsid w:val="00140D5D"/>
    <w:rsid w:val="00145B61"/>
    <w:rsid w:val="00190332"/>
    <w:rsid w:val="001A083E"/>
    <w:rsid w:val="002132BF"/>
    <w:rsid w:val="0023060B"/>
    <w:rsid w:val="00270250"/>
    <w:rsid w:val="00283140"/>
    <w:rsid w:val="0028617D"/>
    <w:rsid w:val="002877EC"/>
    <w:rsid w:val="002B064D"/>
    <w:rsid w:val="002B46F1"/>
    <w:rsid w:val="002C34BF"/>
    <w:rsid w:val="002C3F70"/>
    <w:rsid w:val="002D0C84"/>
    <w:rsid w:val="002D5B77"/>
    <w:rsid w:val="002E6A4B"/>
    <w:rsid w:val="002F0CAA"/>
    <w:rsid w:val="00301886"/>
    <w:rsid w:val="003020FE"/>
    <w:rsid w:val="00303F06"/>
    <w:rsid w:val="0031175D"/>
    <w:rsid w:val="00315299"/>
    <w:rsid w:val="00340686"/>
    <w:rsid w:val="00343228"/>
    <w:rsid w:val="00371D9F"/>
    <w:rsid w:val="003731DC"/>
    <w:rsid w:val="00391F38"/>
    <w:rsid w:val="00396C78"/>
    <w:rsid w:val="003977EB"/>
    <w:rsid w:val="003A3FB6"/>
    <w:rsid w:val="003A706C"/>
    <w:rsid w:val="003E339A"/>
    <w:rsid w:val="003E38FF"/>
    <w:rsid w:val="003E7606"/>
    <w:rsid w:val="003F3F47"/>
    <w:rsid w:val="003F7711"/>
    <w:rsid w:val="0041674A"/>
    <w:rsid w:val="0042106E"/>
    <w:rsid w:val="00445D30"/>
    <w:rsid w:val="00461BCE"/>
    <w:rsid w:val="004671E9"/>
    <w:rsid w:val="004713DC"/>
    <w:rsid w:val="00482FA1"/>
    <w:rsid w:val="00485EA1"/>
    <w:rsid w:val="00497025"/>
    <w:rsid w:val="004A2D02"/>
    <w:rsid w:val="004A58F8"/>
    <w:rsid w:val="004A6914"/>
    <w:rsid w:val="004B5015"/>
    <w:rsid w:val="004E7C55"/>
    <w:rsid w:val="004F6514"/>
    <w:rsid w:val="00504560"/>
    <w:rsid w:val="005447CE"/>
    <w:rsid w:val="00555510"/>
    <w:rsid w:val="00555E4B"/>
    <w:rsid w:val="00557BA4"/>
    <w:rsid w:val="00567CEC"/>
    <w:rsid w:val="00583659"/>
    <w:rsid w:val="005839F8"/>
    <w:rsid w:val="005941BC"/>
    <w:rsid w:val="00597AC6"/>
    <w:rsid w:val="005A4AA8"/>
    <w:rsid w:val="005C6E0A"/>
    <w:rsid w:val="005E3E07"/>
    <w:rsid w:val="005F4397"/>
    <w:rsid w:val="005F73FD"/>
    <w:rsid w:val="006016C4"/>
    <w:rsid w:val="006068AA"/>
    <w:rsid w:val="00640A6C"/>
    <w:rsid w:val="00643CD9"/>
    <w:rsid w:val="00646D6C"/>
    <w:rsid w:val="00655BA1"/>
    <w:rsid w:val="00655EEA"/>
    <w:rsid w:val="00657AF7"/>
    <w:rsid w:val="006618D9"/>
    <w:rsid w:val="0066566A"/>
    <w:rsid w:val="0066685D"/>
    <w:rsid w:val="006845F9"/>
    <w:rsid w:val="00685DF4"/>
    <w:rsid w:val="006B163E"/>
    <w:rsid w:val="006C438E"/>
    <w:rsid w:val="006C5334"/>
    <w:rsid w:val="006D3D2F"/>
    <w:rsid w:val="0070237E"/>
    <w:rsid w:val="00713FD9"/>
    <w:rsid w:val="00717BBE"/>
    <w:rsid w:val="00726512"/>
    <w:rsid w:val="007318C0"/>
    <w:rsid w:val="007329FD"/>
    <w:rsid w:val="00736EE7"/>
    <w:rsid w:val="007520CF"/>
    <w:rsid w:val="00753857"/>
    <w:rsid w:val="00754294"/>
    <w:rsid w:val="007A2F85"/>
    <w:rsid w:val="007A50A0"/>
    <w:rsid w:val="007A5296"/>
    <w:rsid w:val="007C6745"/>
    <w:rsid w:val="007D341A"/>
    <w:rsid w:val="007D7ED6"/>
    <w:rsid w:val="007E43D6"/>
    <w:rsid w:val="007E74E3"/>
    <w:rsid w:val="007F538E"/>
    <w:rsid w:val="00822C48"/>
    <w:rsid w:val="00824DFA"/>
    <w:rsid w:val="0084181E"/>
    <w:rsid w:val="00842609"/>
    <w:rsid w:val="00844401"/>
    <w:rsid w:val="008522ED"/>
    <w:rsid w:val="008604F5"/>
    <w:rsid w:val="00863D43"/>
    <w:rsid w:val="0086707B"/>
    <w:rsid w:val="0089551A"/>
    <w:rsid w:val="008A012F"/>
    <w:rsid w:val="008A3C8A"/>
    <w:rsid w:val="008D0367"/>
    <w:rsid w:val="008D39C1"/>
    <w:rsid w:val="008E10B8"/>
    <w:rsid w:val="008E10C2"/>
    <w:rsid w:val="008E171E"/>
    <w:rsid w:val="008E1EBE"/>
    <w:rsid w:val="008E75ED"/>
    <w:rsid w:val="008F3C20"/>
    <w:rsid w:val="008F40BB"/>
    <w:rsid w:val="00903817"/>
    <w:rsid w:val="00907F0F"/>
    <w:rsid w:val="00914893"/>
    <w:rsid w:val="009302AB"/>
    <w:rsid w:val="00956C7A"/>
    <w:rsid w:val="00965CB9"/>
    <w:rsid w:val="00970DDF"/>
    <w:rsid w:val="00972EA2"/>
    <w:rsid w:val="00980878"/>
    <w:rsid w:val="009827F4"/>
    <w:rsid w:val="00983C2D"/>
    <w:rsid w:val="00986003"/>
    <w:rsid w:val="009A04D5"/>
    <w:rsid w:val="009A06A3"/>
    <w:rsid w:val="009A6421"/>
    <w:rsid w:val="009B6609"/>
    <w:rsid w:val="009C461D"/>
    <w:rsid w:val="009C4CA7"/>
    <w:rsid w:val="009C537E"/>
    <w:rsid w:val="009C5822"/>
    <w:rsid w:val="009D39F6"/>
    <w:rsid w:val="009D41BC"/>
    <w:rsid w:val="009E6446"/>
    <w:rsid w:val="00A0572F"/>
    <w:rsid w:val="00A308D5"/>
    <w:rsid w:val="00A35734"/>
    <w:rsid w:val="00A37AB7"/>
    <w:rsid w:val="00A470DB"/>
    <w:rsid w:val="00A528D8"/>
    <w:rsid w:val="00A6038F"/>
    <w:rsid w:val="00A61979"/>
    <w:rsid w:val="00A72335"/>
    <w:rsid w:val="00A731D5"/>
    <w:rsid w:val="00A862E3"/>
    <w:rsid w:val="00A90AA7"/>
    <w:rsid w:val="00A93C30"/>
    <w:rsid w:val="00AB3EE5"/>
    <w:rsid w:val="00AB6C05"/>
    <w:rsid w:val="00AD6B4F"/>
    <w:rsid w:val="00AE4955"/>
    <w:rsid w:val="00AE5CE2"/>
    <w:rsid w:val="00B015AA"/>
    <w:rsid w:val="00B0308B"/>
    <w:rsid w:val="00B35A3A"/>
    <w:rsid w:val="00B43764"/>
    <w:rsid w:val="00B52B2B"/>
    <w:rsid w:val="00B535FF"/>
    <w:rsid w:val="00B5607A"/>
    <w:rsid w:val="00B56289"/>
    <w:rsid w:val="00B577F1"/>
    <w:rsid w:val="00B62F06"/>
    <w:rsid w:val="00B77126"/>
    <w:rsid w:val="00B9121C"/>
    <w:rsid w:val="00B93EE9"/>
    <w:rsid w:val="00BB0D7E"/>
    <w:rsid w:val="00BC5701"/>
    <w:rsid w:val="00BC5ADE"/>
    <w:rsid w:val="00C078EB"/>
    <w:rsid w:val="00C31B40"/>
    <w:rsid w:val="00C34D32"/>
    <w:rsid w:val="00C51534"/>
    <w:rsid w:val="00C52B1E"/>
    <w:rsid w:val="00C5486C"/>
    <w:rsid w:val="00C71E90"/>
    <w:rsid w:val="00C73BB3"/>
    <w:rsid w:val="00C74980"/>
    <w:rsid w:val="00C759FB"/>
    <w:rsid w:val="00C84C6D"/>
    <w:rsid w:val="00C92F0B"/>
    <w:rsid w:val="00CA0E33"/>
    <w:rsid w:val="00CB5DED"/>
    <w:rsid w:val="00CE02E8"/>
    <w:rsid w:val="00CF3227"/>
    <w:rsid w:val="00CF4E18"/>
    <w:rsid w:val="00D05A26"/>
    <w:rsid w:val="00D143FD"/>
    <w:rsid w:val="00D147D5"/>
    <w:rsid w:val="00D3442E"/>
    <w:rsid w:val="00D352AF"/>
    <w:rsid w:val="00D36E50"/>
    <w:rsid w:val="00D66B00"/>
    <w:rsid w:val="00D70577"/>
    <w:rsid w:val="00D725FC"/>
    <w:rsid w:val="00DA0990"/>
    <w:rsid w:val="00DA2931"/>
    <w:rsid w:val="00DA4FC8"/>
    <w:rsid w:val="00DA6187"/>
    <w:rsid w:val="00DB134F"/>
    <w:rsid w:val="00DC4481"/>
    <w:rsid w:val="00DC4700"/>
    <w:rsid w:val="00DD1CD5"/>
    <w:rsid w:val="00DD6156"/>
    <w:rsid w:val="00DD6738"/>
    <w:rsid w:val="00DD6EA7"/>
    <w:rsid w:val="00DF32B5"/>
    <w:rsid w:val="00DF4522"/>
    <w:rsid w:val="00DF72E6"/>
    <w:rsid w:val="00E00F1C"/>
    <w:rsid w:val="00E075ED"/>
    <w:rsid w:val="00E11848"/>
    <w:rsid w:val="00E16482"/>
    <w:rsid w:val="00E23D5C"/>
    <w:rsid w:val="00E5196B"/>
    <w:rsid w:val="00E53455"/>
    <w:rsid w:val="00E635A8"/>
    <w:rsid w:val="00E73B9E"/>
    <w:rsid w:val="00E91461"/>
    <w:rsid w:val="00E94C57"/>
    <w:rsid w:val="00EA5E90"/>
    <w:rsid w:val="00EC1066"/>
    <w:rsid w:val="00EC1B50"/>
    <w:rsid w:val="00EC1E73"/>
    <w:rsid w:val="00EC21FC"/>
    <w:rsid w:val="00EE33A0"/>
    <w:rsid w:val="00F23615"/>
    <w:rsid w:val="00F272AE"/>
    <w:rsid w:val="00F2787F"/>
    <w:rsid w:val="00F35919"/>
    <w:rsid w:val="00F412D1"/>
    <w:rsid w:val="00F41F98"/>
    <w:rsid w:val="00F453CA"/>
    <w:rsid w:val="00F5067D"/>
    <w:rsid w:val="00F52D25"/>
    <w:rsid w:val="00F568C9"/>
    <w:rsid w:val="00F62DB3"/>
    <w:rsid w:val="00F635CD"/>
    <w:rsid w:val="00F86D70"/>
    <w:rsid w:val="00F87D82"/>
    <w:rsid w:val="00F92F60"/>
    <w:rsid w:val="00FB0D00"/>
    <w:rsid w:val="00FB2A80"/>
    <w:rsid w:val="00FC6426"/>
    <w:rsid w:val="00FC6D4A"/>
    <w:rsid w:val="00FE09DF"/>
    <w:rsid w:val="00FE2F16"/>
    <w:rsid w:val="00FE4C80"/>
    <w:rsid w:val="00FE645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4400B"/>
  <w15:chartTrackingRefBased/>
  <w15:docId w15:val="{884D2D88-C61D-4B93-8989-3AAEF6121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59FB"/>
    <w:pPr>
      <w:spacing w:after="200" w:line="276" w:lineRule="auto"/>
    </w:pPr>
    <w:rPr>
      <w:rFonts w:ascii="Calibri" w:eastAsia="Calibri" w:hAnsi="Calibri" w:cs="Calibri"/>
      <w:lang w:val="bs-Latn-BA" w:eastAsia="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59FB"/>
    <w:pPr>
      <w:spacing w:after="160" w:line="259" w:lineRule="auto"/>
      <w:ind w:left="720"/>
      <w:contextualSpacing/>
    </w:pPr>
    <w:rPr>
      <w:rFonts w:asciiTheme="minorHAnsi" w:eastAsiaTheme="minorHAnsi" w:hAnsiTheme="minorHAnsi" w:cstheme="minorBidi"/>
      <w:lang w:val="hr-HR" w:eastAsia="en-US"/>
    </w:rPr>
  </w:style>
  <w:style w:type="table" w:styleId="TableGrid">
    <w:name w:val="Table Grid"/>
    <w:basedOn w:val="TableNormal"/>
    <w:uiPriority w:val="39"/>
    <w:rsid w:val="00C759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759FB"/>
    <w:pPr>
      <w:spacing w:after="0" w:line="240" w:lineRule="auto"/>
    </w:pPr>
    <w:rPr>
      <w:rFonts w:asciiTheme="minorHAnsi" w:eastAsiaTheme="minorHAnsi" w:hAnsiTheme="minorHAnsi" w:cstheme="minorBidi"/>
      <w:sz w:val="20"/>
      <w:szCs w:val="20"/>
      <w:lang w:val="hr-HR" w:eastAsia="en-US"/>
    </w:rPr>
  </w:style>
  <w:style w:type="character" w:customStyle="1" w:styleId="FootnoteTextChar">
    <w:name w:val="Footnote Text Char"/>
    <w:basedOn w:val="DefaultParagraphFont"/>
    <w:link w:val="FootnoteText"/>
    <w:uiPriority w:val="99"/>
    <w:semiHidden/>
    <w:rsid w:val="00C759FB"/>
    <w:rPr>
      <w:sz w:val="20"/>
      <w:szCs w:val="20"/>
    </w:rPr>
  </w:style>
  <w:style w:type="character" w:styleId="FootnoteReference">
    <w:name w:val="footnote reference"/>
    <w:basedOn w:val="DefaultParagraphFont"/>
    <w:uiPriority w:val="99"/>
    <w:semiHidden/>
    <w:unhideWhenUsed/>
    <w:rsid w:val="00C759FB"/>
    <w:rPr>
      <w:vertAlign w:val="superscript"/>
    </w:rPr>
  </w:style>
  <w:style w:type="paragraph" w:styleId="NoSpacing">
    <w:name w:val="No Spacing"/>
    <w:link w:val="NoSpacingChar"/>
    <w:uiPriority w:val="1"/>
    <w:qFormat/>
    <w:rsid w:val="00D36E50"/>
    <w:pPr>
      <w:spacing w:after="0" w:line="240" w:lineRule="auto"/>
    </w:pPr>
    <w:rPr>
      <w:rFonts w:ascii="Calibri" w:eastAsia="Calibri" w:hAnsi="Calibri" w:cs="Calibri"/>
      <w:lang w:val="bs-Latn-BA" w:eastAsia="bs-Latn-BA"/>
    </w:rPr>
  </w:style>
  <w:style w:type="character" w:styleId="Hyperlink">
    <w:name w:val="Hyperlink"/>
    <w:basedOn w:val="DefaultParagraphFont"/>
    <w:uiPriority w:val="99"/>
    <w:unhideWhenUsed/>
    <w:rsid w:val="0066566A"/>
    <w:rPr>
      <w:color w:val="0563C1" w:themeColor="hyperlink"/>
      <w:u w:val="single"/>
    </w:rPr>
  </w:style>
  <w:style w:type="character" w:styleId="UnresolvedMention">
    <w:name w:val="Unresolved Mention"/>
    <w:basedOn w:val="DefaultParagraphFont"/>
    <w:uiPriority w:val="99"/>
    <w:semiHidden/>
    <w:unhideWhenUsed/>
    <w:rsid w:val="0066566A"/>
    <w:rPr>
      <w:color w:val="605E5C"/>
      <w:shd w:val="clear" w:color="auto" w:fill="E1DFDD"/>
    </w:rPr>
  </w:style>
  <w:style w:type="character" w:customStyle="1" w:styleId="normaltextrun">
    <w:name w:val="normaltextrun"/>
    <w:basedOn w:val="DefaultParagraphFont"/>
    <w:rsid w:val="00557BA4"/>
  </w:style>
  <w:style w:type="character" w:customStyle="1" w:styleId="eop">
    <w:name w:val="eop"/>
    <w:basedOn w:val="DefaultParagraphFont"/>
    <w:rsid w:val="00557BA4"/>
  </w:style>
  <w:style w:type="paragraph" w:styleId="BalloonText">
    <w:name w:val="Balloon Text"/>
    <w:basedOn w:val="Normal"/>
    <w:link w:val="BalloonTextChar"/>
    <w:uiPriority w:val="99"/>
    <w:semiHidden/>
    <w:unhideWhenUsed/>
    <w:rsid w:val="006016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16C4"/>
    <w:rPr>
      <w:rFonts w:ascii="Segoe UI" w:eastAsia="Calibri" w:hAnsi="Segoe UI" w:cs="Segoe UI"/>
      <w:sz w:val="18"/>
      <w:szCs w:val="18"/>
      <w:lang w:val="bs-Latn-BA" w:eastAsia="bs-Latn-BA"/>
    </w:rPr>
  </w:style>
  <w:style w:type="table" w:customStyle="1" w:styleId="Reetkatablice11">
    <w:name w:val="Rešetka tablice11"/>
    <w:basedOn w:val="TableNormal"/>
    <w:next w:val="TableGrid"/>
    <w:uiPriority w:val="59"/>
    <w:rsid w:val="008E10B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11">
    <w:name w:val="Rešetka tablice111"/>
    <w:basedOn w:val="TableNormal"/>
    <w:next w:val="TableGrid"/>
    <w:uiPriority w:val="59"/>
    <w:rsid w:val="0098600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
    <w:name w:val="Rešetka tablice1"/>
    <w:basedOn w:val="TableNormal"/>
    <w:next w:val="TableGrid"/>
    <w:uiPriority w:val="59"/>
    <w:rsid w:val="003731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3E7606"/>
    <w:rPr>
      <w:rFonts w:ascii="Calibri" w:eastAsia="Calibri" w:hAnsi="Calibri" w:cs="Calibri"/>
      <w:lang w:val="bs-Latn-BA" w:eastAsia="bs-Latn-BA"/>
    </w:rPr>
  </w:style>
  <w:style w:type="character" w:styleId="FollowedHyperlink">
    <w:name w:val="FollowedHyperlink"/>
    <w:basedOn w:val="DefaultParagraphFont"/>
    <w:uiPriority w:val="99"/>
    <w:semiHidden/>
    <w:unhideWhenUsed/>
    <w:rsid w:val="007F538E"/>
    <w:rPr>
      <w:color w:val="954F72" w:themeColor="followedHyperlink"/>
      <w:u w:val="single"/>
    </w:rPr>
  </w:style>
  <w:style w:type="character" w:styleId="CommentReference">
    <w:name w:val="annotation reference"/>
    <w:basedOn w:val="DefaultParagraphFont"/>
    <w:uiPriority w:val="99"/>
    <w:semiHidden/>
    <w:unhideWhenUsed/>
    <w:rsid w:val="005E3E07"/>
    <w:rPr>
      <w:sz w:val="16"/>
      <w:szCs w:val="16"/>
    </w:rPr>
  </w:style>
  <w:style w:type="paragraph" w:styleId="CommentText">
    <w:name w:val="annotation text"/>
    <w:basedOn w:val="Normal"/>
    <w:link w:val="CommentTextChar"/>
    <w:uiPriority w:val="99"/>
    <w:unhideWhenUsed/>
    <w:rsid w:val="005E3E07"/>
    <w:pPr>
      <w:spacing w:line="240" w:lineRule="auto"/>
    </w:pPr>
    <w:rPr>
      <w:sz w:val="20"/>
      <w:szCs w:val="20"/>
    </w:rPr>
  </w:style>
  <w:style w:type="character" w:customStyle="1" w:styleId="CommentTextChar">
    <w:name w:val="Comment Text Char"/>
    <w:basedOn w:val="DefaultParagraphFont"/>
    <w:link w:val="CommentText"/>
    <w:uiPriority w:val="99"/>
    <w:rsid w:val="005E3E07"/>
    <w:rPr>
      <w:rFonts w:ascii="Calibri" w:eastAsia="Calibri" w:hAnsi="Calibri" w:cs="Calibri"/>
      <w:sz w:val="20"/>
      <w:szCs w:val="20"/>
      <w:lang w:val="bs-Latn-BA" w:eastAsia="bs-Latn-BA"/>
    </w:rPr>
  </w:style>
  <w:style w:type="paragraph" w:styleId="CommentSubject">
    <w:name w:val="annotation subject"/>
    <w:basedOn w:val="CommentText"/>
    <w:next w:val="CommentText"/>
    <w:link w:val="CommentSubjectChar"/>
    <w:uiPriority w:val="99"/>
    <w:semiHidden/>
    <w:unhideWhenUsed/>
    <w:rsid w:val="005E3E07"/>
    <w:rPr>
      <w:b/>
      <w:bCs/>
    </w:rPr>
  </w:style>
  <w:style w:type="character" w:customStyle="1" w:styleId="CommentSubjectChar">
    <w:name w:val="Comment Subject Char"/>
    <w:basedOn w:val="CommentTextChar"/>
    <w:link w:val="CommentSubject"/>
    <w:uiPriority w:val="99"/>
    <w:semiHidden/>
    <w:rsid w:val="005E3E07"/>
    <w:rPr>
      <w:rFonts w:ascii="Calibri" w:eastAsia="Calibri" w:hAnsi="Calibri" w:cs="Calibri"/>
      <w:b/>
      <w:bCs/>
      <w:sz w:val="20"/>
      <w:szCs w:val="20"/>
      <w:lang w:val="bs-Latn-BA" w:eastAsia="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2995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ko.srce.hr/registar/standard-kvalifikacije/detalji/79" TargetMode="External"/><Relationship Id="rId18" Type="http://schemas.openxmlformats.org/officeDocument/2006/relationships/hyperlink" Target="https://hko.srce.hr/registar/skup-ishoda-ucenja/detalji/2371" TargetMode="External"/><Relationship Id="rId26" Type="http://schemas.openxmlformats.org/officeDocument/2006/relationships/image" Target="media/image3.emf"/><Relationship Id="rId3" Type="http://schemas.openxmlformats.org/officeDocument/2006/relationships/styles" Target="styles.xml"/><Relationship Id="rId21" Type="http://schemas.openxmlformats.org/officeDocument/2006/relationships/hyperlink" Target="https://hko.srce.hr/registar/skup-ishoda-ucenja/detalji/2371" TargetMode="External"/><Relationship Id="rId7" Type="http://schemas.openxmlformats.org/officeDocument/2006/relationships/endnotes" Target="endnotes.xml"/><Relationship Id="rId12" Type="http://schemas.openxmlformats.org/officeDocument/2006/relationships/hyperlink" Target="https://hko.srce.hr/registar/skup-kompetencija/detalji/2113" TargetMode="External"/><Relationship Id="rId17" Type="http://schemas.openxmlformats.org/officeDocument/2006/relationships/hyperlink" Target="https://hko.srce.hr/registar/skup-ishoda-ucenja/detalji/2370" TargetMode="External"/><Relationship Id="rId25" Type="http://schemas.openxmlformats.org/officeDocument/2006/relationships/hyperlink" Target="https://hko.srce.hr/registar/skup-ishoda-ucenja/detalji/2370"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hko.srce.hr/registar/skup-ishoda-ucenja/detalji/2338" TargetMode="External"/><Relationship Id="rId20" Type="http://schemas.openxmlformats.org/officeDocument/2006/relationships/image" Target="media/image2.emf"/><Relationship Id="rId29"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ko.srce.hr/registar/skup-kompetencija/detalji/2112" TargetMode="External"/><Relationship Id="rId24" Type="http://schemas.openxmlformats.org/officeDocument/2006/relationships/hyperlink" Target="https://hko.srce.hr/registar/skup-ishoda-ucenja/detalji/2338"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hko.srce.hr/registar/skup-ishoda-ucenja/detalji/2333" TargetMode="External"/><Relationship Id="rId23" Type="http://schemas.openxmlformats.org/officeDocument/2006/relationships/hyperlink" Target="https://hko.srce.hr/registar/skup-ishoda-ucenja/detalji/2333" TargetMode="External"/><Relationship Id="rId28" Type="http://schemas.openxmlformats.org/officeDocument/2006/relationships/image" Target="media/image5.png"/><Relationship Id="rId10" Type="http://schemas.openxmlformats.org/officeDocument/2006/relationships/hyperlink" Target="https://hko.srce.hr/registar/skup-kompetencija/detalji/2109" TargetMode="External"/><Relationship Id="rId19" Type="http://schemas.openxmlformats.org/officeDocument/2006/relationships/image" Target="media/image1.emf"/><Relationship Id="rId31" Type="http://schemas.openxmlformats.org/officeDocument/2006/relationships/image" Target="media/image8.emf"/><Relationship Id="rId4" Type="http://schemas.openxmlformats.org/officeDocument/2006/relationships/settings" Target="settings.xml"/><Relationship Id="rId9" Type="http://schemas.openxmlformats.org/officeDocument/2006/relationships/hyperlink" Target="https://hko.srce.hr/registar/skup-kompetencija/detalji/2108" TargetMode="External"/><Relationship Id="rId14" Type="http://schemas.openxmlformats.org/officeDocument/2006/relationships/hyperlink" Target="https://hko.srce.hr/registar/skup-ishoda-ucenja/detalji/2329" TargetMode="External"/><Relationship Id="rId22" Type="http://schemas.openxmlformats.org/officeDocument/2006/relationships/hyperlink" Target="https://hko.srce.hr/registar/skup-ishoda-ucenja/detalji/2329" TargetMode="External"/><Relationship Id="rId27" Type="http://schemas.openxmlformats.org/officeDocument/2006/relationships/image" Target="media/image4.emf"/><Relationship Id="rId30" Type="http://schemas.openxmlformats.org/officeDocument/2006/relationships/image" Target="media/image7.emf"/><Relationship Id="rId8" Type="http://schemas.openxmlformats.org/officeDocument/2006/relationships/hyperlink" Target="https://hko.srce.hr/registar/standard-zanimanja/detalji/2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83DEC0-93A8-450F-A19C-6BEBED2A3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20</Pages>
  <Words>6401</Words>
  <Characters>36492</Characters>
  <Application>Microsoft Office Word</Application>
  <DocSecurity>0</DocSecurity>
  <Lines>304</Lines>
  <Paragraphs>85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Ištvanić</dc:creator>
  <cp:keywords/>
  <dc:description/>
  <cp:lastModifiedBy>ASOO</cp:lastModifiedBy>
  <cp:revision>103</cp:revision>
  <dcterms:created xsi:type="dcterms:W3CDTF">2023-06-05T15:27:00Z</dcterms:created>
  <dcterms:modified xsi:type="dcterms:W3CDTF">2023-06-27T09:11:00Z</dcterms:modified>
</cp:coreProperties>
</file>