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BE7E07" w:rsidRDefault="00FB0D00" w:rsidP="00FB0D00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04FEA811" w14:textId="0B339E4D" w:rsidR="00FB0D00" w:rsidRPr="00664FD1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664FD1">
        <w:rPr>
          <w:rFonts w:asciiTheme="minorHAnsi" w:hAnsiTheme="minorHAnsi" w:cstheme="minorHAnsi"/>
          <w:b/>
          <w:bCs/>
          <w:sz w:val="28"/>
          <w:szCs w:val="28"/>
          <w:lang w:val="hr-HR"/>
        </w:rPr>
        <w:t>Naziv i adresa ustanove</w:t>
      </w:r>
    </w:p>
    <w:p w14:paraId="3882560A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00A194A8" w14:textId="784C4CEA" w:rsidR="00FB0D00" w:rsidRPr="00BE7E07" w:rsidRDefault="0021584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BE7E07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za stjecanje </w:t>
      </w:r>
      <w:proofErr w:type="spellStart"/>
      <w:r w:rsidRPr="00BE7E07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  <w:r w:rsidRPr="00BE7E07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  <w:r w:rsidR="00B0782B" w:rsidRPr="00BE7E07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puštanje u rad </w:t>
      </w:r>
      <w:r w:rsidR="008F4E0C" w:rsidRPr="00BE7E07">
        <w:rPr>
          <w:rFonts w:asciiTheme="minorHAnsi" w:hAnsiTheme="minorHAnsi" w:cstheme="minorHAnsi"/>
          <w:b/>
          <w:bCs/>
          <w:sz w:val="48"/>
          <w:szCs w:val="48"/>
          <w:lang w:val="hr-HR"/>
        </w:rPr>
        <w:t>sunčevog toplinskog sustava</w:t>
      </w:r>
    </w:p>
    <w:p w14:paraId="51D0A16F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BCE0634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34AA10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BE7E0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6339E4" w14:textId="77777777" w:rsidR="00FB0D00" w:rsidRPr="00BE7E07" w:rsidRDefault="00FB0D00" w:rsidP="001A535E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F3FFA6" w14:textId="77777777" w:rsidR="00664FD1" w:rsidRDefault="00664FD1" w:rsidP="00664FD1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64F5E283" w:rsidR="00FB0D00" w:rsidRPr="00664FD1" w:rsidRDefault="00664FD1" w:rsidP="00664FD1">
      <w:pPr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                                                                </w:t>
      </w:r>
      <w:r w:rsidR="001215BD" w:rsidRPr="00664FD1">
        <w:rPr>
          <w:rFonts w:asciiTheme="minorHAnsi" w:hAnsiTheme="minorHAnsi" w:cstheme="minorHAnsi"/>
          <w:b/>
          <w:bCs/>
          <w:sz w:val="28"/>
          <w:szCs w:val="28"/>
          <w:lang w:val="hr-HR"/>
        </w:rPr>
        <w:t>Mjesto</w:t>
      </w:r>
      <w:r w:rsidR="00FB0D00" w:rsidRPr="00664FD1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, </w:t>
      </w:r>
      <w:r w:rsidR="001215BD" w:rsidRPr="00664FD1">
        <w:rPr>
          <w:rFonts w:asciiTheme="minorHAnsi" w:hAnsiTheme="minorHAnsi" w:cstheme="minorHAnsi"/>
          <w:b/>
          <w:bCs/>
          <w:sz w:val="28"/>
          <w:szCs w:val="28"/>
          <w:lang w:val="hr-HR"/>
        </w:rPr>
        <w:t>datum godina</w:t>
      </w:r>
    </w:p>
    <w:p w14:paraId="19D26B95" w14:textId="77777777" w:rsidR="00C759FB" w:rsidRPr="00BE7E07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BE7E07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C759FB" w:rsidRPr="00BE7E07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BE7E07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5C1CC704" w:rsidR="00C759FB" w:rsidRPr="00BE7E07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BE7E07" w14:paraId="39C58608" w14:textId="77777777" w:rsidTr="00EA3688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7C204C2B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2FE4D801" w:rsidR="00425DE9" w:rsidRPr="00BE7E07" w:rsidRDefault="002158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BE7E07" w14:paraId="7899B0FB" w14:textId="77777777" w:rsidTr="00EA3688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222F9EC0" w:rsidR="00C759FB" w:rsidRPr="00BE7E07" w:rsidRDefault="00215846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8F4E0C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puštanje u rad sunčevog toplinskog sustava</w:t>
            </w:r>
          </w:p>
        </w:tc>
      </w:tr>
      <w:tr w:rsidR="00C759FB" w:rsidRPr="00BE7E07" w14:paraId="0B142720" w14:textId="77777777" w:rsidTr="00EA3688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5B6CFEF8" w:rsidR="00C759FB" w:rsidRPr="00BE7E07" w:rsidRDefault="008E3DD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BE7E07" w14:paraId="3F28E15A" w14:textId="77777777" w:rsidTr="00EA3688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3611770D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BE7E07" w14:paraId="6827F64F" w14:textId="77777777" w:rsidTr="00EA368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BE7E07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019DB595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BE7E07" w14:paraId="206337B8" w14:textId="77777777" w:rsidTr="00EA3688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07DD729" w14:textId="6166DAD9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925C6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  <w:r w:rsidR="00011D0B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D37E8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automatike</w:t>
            </w:r>
            <w:r w:rsidR="00215846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3840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C31B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</w:t>
            </w:r>
            <w:r w:rsidR="00215846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4</w:t>
            </w:r>
            <w:r w:rsidR="00C31B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83F0643" w14:textId="30087204" w:rsidR="00011D0B" w:rsidRPr="00BE7E07" w:rsidRDefault="00011D0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5C6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2: </w:t>
            </w:r>
            <w:r w:rsidR="009D37E8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Priključenje i puštanje u rad sunčevog toplinskog sustava</w:t>
            </w: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C31B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051A11A9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BE7E07" w14:paraId="1AC156F2" w14:textId="77777777" w:rsidTr="00EA3688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486CD0C8" w14:textId="5449CFB5" w:rsidR="00CE6D74" w:rsidRDefault="00925C6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E6D74" w:rsidRPr="00CE6D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automatike:</w:t>
            </w:r>
            <w:r w:rsidR="005C65B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31B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5C65B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  <w:r w:rsidR="00C31B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251D00F" w14:textId="12B3B453" w:rsidR="00CE6D74" w:rsidRDefault="0043313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2: </w:t>
            </w:r>
            <w:r w:rsidR="00CE6D74" w:rsidRPr="00CE6D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Priključenje i puštanje u rad sunčevog toplinskog sustava:</w:t>
            </w:r>
            <w:r w:rsidR="00C31B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CE6D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5CSVET</w:t>
            </w:r>
            <w:r w:rsidR="00C31B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6498B996" w:rsidR="00C9628C" w:rsidRPr="00BE7E07" w:rsidRDefault="0075120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UKUPNO: 8 CSVET</w:t>
            </w:r>
          </w:p>
        </w:tc>
      </w:tr>
      <w:tr w:rsidR="00C759FB" w:rsidRPr="00BE7E07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BE7E07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BE7E07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BE7E07" w14:paraId="1A0CC92F" w14:textId="77777777" w:rsidTr="004301F4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30C8CB" w14:textId="77777777" w:rsidR="00C759FB" w:rsidRPr="00BE7E07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77940B1B" w14:textId="77777777" w:rsidR="00C759FB" w:rsidRPr="00BE7E07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shd w:val="clear" w:color="auto" w:fill="B8CCE4"/>
            <w:hideMark/>
          </w:tcPr>
          <w:p w14:paraId="58ADAE83" w14:textId="77777777" w:rsidR="00C759FB" w:rsidRPr="00BE7E07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BE7E07" w14:paraId="575AACF6" w14:textId="77777777" w:rsidTr="004301F4">
        <w:trPr>
          <w:trHeight w:val="490"/>
        </w:trPr>
        <w:tc>
          <w:tcPr>
            <w:tcW w:w="1749" w:type="pct"/>
            <w:vAlign w:val="center"/>
          </w:tcPr>
          <w:p w14:paraId="778ED1A2" w14:textId="40650D47" w:rsidR="00C759FB" w:rsidRPr="00BE7E07" w:rsidRDefault="002158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Standard zanimanja - </w:t>
            </w:r>
            <w:r w:rsidR="00E838CF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Serviser-monter za obnovljive izvore energije / Serviserka-monterka za obnovljive izvore energije</w:t>
            </w:r>
          </w:p>
          <w:p w14:paraId="6181A90A" w14:textId="0FA11A60" w:rsidR="00215846" w:rsidRPr="00BE7E07" w:rsidRDefault="00424983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CF0645" w:rsidRPr="00BE7E0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https://hko.srce.hr/registar/standard-zanimanja/detalji/138</w:t>
              </w:r>
            </w:hyperlink>
            <w:r w:rsidR="00CF0645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15EE204" w14:textId="77777777" w:rsidR="00CF0645" w:rsidRPr="00BE7E07" w:rsidRDefault="00CF064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54D2D82" w14:textId="71D63586" w:rsidR="003A05AA" w:rsidRPr="00BE7E07" w:rsidRDefault="003A05A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</w:t>
            </w:r>
          </w:p>
          <w:p w14:paraId="6CE979F9" w14:textId="7B132C5A" w:rsidR="003A05AA" w:rsidRPr="00BE7E07" w:rsidRDefault="00CB3C3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Montaža opreme solarnog toplovodnog sustava, dizalica topline i kotlova na biomasu</w:t>
            </w:r>
          </w:p>
          <w:p w14:paraId="7F5B45C0" w14:textId="5E9AE2D8" w:rsidR="00CB3C3B" w:rsidRPr="00BE7E07" w:rsidRDefault="00424983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CB3C3B" w:rsidRPr="00BE7E0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https://hko.srce.hr/registar/skup-kompetencija/detalji/1220</w:t>
              </w:r>
            </w:hyperlink>
            <w:r w:rsidR="00CB3C3B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552C4E5" w14:textId="77777777" w:rsidR="003A05AA" w:rsidRPr="00BE7E07" w:rsidRDefault="003A05A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70AFBF62" w:rsidR="00C759FB" w:rsidRPr="0075120F" w:rsidRDefault="0021584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512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Vrijedi do 31.12.2025.</w:t>
            </w:r>
          </w:p>
        </w:tc>
        <w:tc>
          <w:tcPr>
            <w:tcW w:w="1877" w:type="pct"/>
            <w:gridSpan w:val="2"/>
          </w:tcPr>
          <w:p w14:paraId="1246FB93" w14:textId="11715C65" w:rsidR="00C759FB" w:rsidRPr="00BE7E07" w:rsidRDefault="002158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Standard kvalifikacije - </w:t>
            </w:r>
            <w:r w:rsidR="00154F31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Serviser monter za obnovljive izvore energije/ serviserka-monterka za obnovljive izvore energije (standard strukovnog dijela kvalifikacije)</w:t>
            </w:r>
          </w:p>
          <w:p w14:paraId="16678A4E" w14:textId="46B9C850" w:rsidR="00CF0645" w:rsidRPr="00BE7E07" w:rsidRDefault="00424983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CF0645" w:rsidRPr="00BE7E0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https://hko.srce.hr/registar/standard-kvalifikacije/detalji/65</w:t>
              </w:r>
            </w:hyperlink>
          </w:p>
          <w:p w14:paraId="1029B7F9" w14:textId="5EC226C3" w:rsidR="00CF0645" w:rsidRDefault="00CF064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1B8480" w14:textId="6F9C60CA" w:rsidR="0090265E" w:rsidRDefault="0090265E" w:rsidP="0090265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026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1: </w:t>
            </w:r>
            <w:r w:rsidRPr="009026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automatike</w:t>
            </w:r>
          </w:p>
          <w:p w14:paraId="5D3A2B0E" w14:textId="739479FF" w:rsidR="00036FB9" w:rsidRDefault="00424983" w:rsidP="0090265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5C65B9" w:rsidRPr="009E18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https://hko.srce.hr/registar/skup-ishoda-ucenja/detalji/2022</w:t>
              </w:r>
            </w:hyperlink>
            <w:r w:rsidR="005C65B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139FFAA" w14:textId="77777777" w:rsidR="00036FB9" w:rsidRPr="0090265E" w:rsidRDefault="00036FB9" w:rsidP="0090265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955E639" w14:textId="6001218E" w:rsidR="0090265E" w:rsidRDefault="0090265E" w:rsidP="0090265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026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2: </w:t>
            </w:r>
            <w:r w:rsidRPr="009026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Priključenje i puštanje u rad sunčevog toplinskog sustava</w:t>
            </w:r>
          </w:p>
          <w:p w14:paraId="295823AD" w14:textId="6193A3AB" w:rsidR="00036FB9" w:rsidRDefault="00424983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036FB9" w:rsidRPr="009E18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https://hko.srce.hr/registar/skup-ishoda-ucenja/detalji/2019</w:t>
              </w:r>
            </w:hyperlink>
          </w:p>
          <w:p w14:paraId="0D22156B" w14:textId="77777777" w:rsidR="00036FB9" w:rsidRDefault="00036FB9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46BE84E3" w:rsidR="00215846" w:rsidRPr="0075120F" w:rsidRDefault="00215846" w:rsidP="0021584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512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Vrijedi do: </w:t>
            </w:r>
            <w:r w:rsidR="00E871BC" w:rsidRPr="007512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31.12.2027</w:t>
            </w:r>
            <w:r w:rsidR="007D12B2" w:rsidRPr="007512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.</w:t>
            </w:r>
          </w:p>
        </w:tc>
        <w:tc>
          <w:tcPr>
            <w:tcW w:w="1374" w:type="pct"/>
            <w:vAlign w:val="center"/>
          </w:tcPr>
          <w:p w14:paraId="6A04DB37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572218FF" w14:textId="77777777" w:rsidR="00483751" w:rsidRDefault="00483751">
      <w:r>
        <w:br w:type="page"/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6161"/>
      </w:tblGrid>
      <w:tr w:rsidR="00C759FB" w:rsidRPr="00BE7E07" w14:paraId="42CE3E54" w14:textId="77777777" w:rsidTr="00EA3688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33FEF5A2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251" w:type="pct"/>
          </w:tcPr>
          <w:p w14:paraId="407F0533" w14:textId="6158D37C" w:rsidR="003729E9" w:rsidRPr="00DA5699" w:rsidRDefault="00483751" w:rsidP="003729E9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Posjedovanje prethodne kvalifikacije m</w:t>
            </w:r>
            <w:r>
              <w:rPr>
                <w:rStyle w:val="cf01"/>
              </w:rPr>
              <w:t>inimalno na razini 4.1 u Sektoru strojarstvo, brodogradnja i metalurgija,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 </w:t>
            </w:r>
            <w:r w:rsidRPr="00BF0EEA">
              <w:rPr>
                <w:rFonts w:asciiTheme="minorHAnsi" w:hAnsiTheme="minorHAnsi" w:cstheme="minorHAnsi"/>
                <w:sz w:val="20"/>
                <w:szCs w:val="20"/>
              </w:rPr>
              <w:t>provjeru formalno/neformalno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ili informalno stečenih ishoda učenja, prema primjerima vrednovanja </w:t>
            </w:r>
            <w:r w:rsidR="003729E9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SK Serviser monter za obnovljive izvore energije/ serviserka-monterka za obnovljive izvore energije za:</w:t>
            </w:r>
          </w:p>
          <w:p w14:paraId="70B09DF5" w14:textId="77777777" w:rsidR="001C6617" w:rsidRPr="00396FB9" w:rsidRDefault="003729E9" w:rsidP="008239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E7E07">
              <w:rPr>
                <w:rFonts w:cstheme="minorHAnsi"/>
                <w:iCs/>
                <w:noProof/>
                <w:sz w:val="20"/>
                <w:szCs w:val="20"/>
              </w:rPr>
              <w:t xml:space="preserve">SIU Sunčevi toplinski sustavi </w:t>
            </w:r>
          </w:p>
          <w:p w14:paraId="6959A479" w14:textId="6E4156ED" w:rsidR="00396FB9" w:rsidRDefault="00424983" w:rsidP="00396FB9">
            <w:pPr>
              <w:pStyle w:val="ListParagraph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396FB9" w:rsidRPr="000730C4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https://hko.srce.hr/registar/skup-ishoda-ucenja/detalji/2002</w:t>
              </w:r>
            </w:hyperlink>
            <w:r w:rsidR="00396F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9E1D82" w14:textId="77777777" w:rsidR="00D610FF" w:rsidRPr="00D610FF" w:rsidRDefault="00D610FF" w:rsidP="00D610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610FF">
              <w:rPr>
                <w:rFonts w:cstheme="minorHAnsi"/>
                <w:sz w:val="20"/>
                <w:szCs w:val="20"/>
              </w:rPr>
              <w:t>SIU Zaštita na radu, zaštita od požari zaštita okoliša</w:t>
            </w:r>
          </w:p>
          <w:p w14:paraId="5BB0BB1B" w14:textId="34701CDB" w:rsidR="00D610FF" w:rsidRPr="00D610FF" w:rsidRDefault="00424983" w:rsidP="00D610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483751" w:rsidRPr="002512A7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https://hko.srce.hr/registar/skup-ishoda-ucenja/detalji/1986</w:t>
              </w:r>
            </w:hyperlink>
          </w:p>
          <w:p w14:paraId="3C667CCB" w14:textId="7475E185" w:rsidR="00396FB9" w:rsidRPr="00BE7E07" w:rsidRDefault="00396FB9" w:rsidP="00396FB9">
            <w:pPr>
              <w:pStyle w:val="ListParagraph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59FB" w:rsidRPr="00BE7E07" w14:paraId="4AF77F6B" w14:textId="77777777" w:rsidTr="00EA3688">
        <w:trPr>
          <w:trHeight w:val="598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BE7E07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</w:tcPr>
          <w:p w14:paraId="085B3092" w14:textId="5C996E1D" w:rsidR="00C759FB" w:rsidRPr="00BE7E07" w:rsidRDefault="00C76564" w:rsidP="00C7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7E07"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C759FB" w:rsidRPr="00BE7E07">
              <w:rPr>
                <w:rFonts w:cstheme="minorHAnsi"/>
                <w:iCs/>
                <w:noProof/>
                <w:sz w:val="20"/>
                <w:szCs w:val="20"/>
              </w:rPr>
              <w:t xml:space="preserve">tečenih </w:t>
            </w:r>
            <w:r w:rsidR="00C1722E" w:rsidRPr="00BE7E07">
              <w:rPr>
                <w:rFonts w:cstheme="minorHAnsi"/>
                <w:iCs/>
                <w:noProof/>
                <w:sz w:val="20"/>
                <w:szCs w:val="20"/>
              </w:rPr>
              <w:t>8</w:t>
            </w:r>
            <w:r w:rsidR="00C759FB" w:rsidRPr="00BE7E07">
              <w:rPr>
                <w:rFonts w:cstheme="minorHAnsi"/>
                <w:iCs/>
                <w:noProof/>
                <w:sz w:val="20"/>
                <w:szCs w:val="20"/>
              </w:rPr>
              <w:t xml:space="preserve"> CSVET bodova </w:t>
            </w:r>
          </w:p>
          <w:p w14:paraId="2D62F6A8" w14:textId="77777777" w:rsidR="00C76564" w:rsidRPr="00BE7E07" w:rsidRDefault="00C76564" w:rsidP="00C7656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r-HR"/>
              </w:rPr>
            </w:pPr>
            <w:r w:rsidRPr="00BE7E07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7433788D" w14:textId="77777777" w:rsidR="00C76564" w:rsidRDefault="00C76564" w:rsidP="00C76564">
            <w:pPr>
              <w:jc w:val="both"/>
              <w:rPr>
                <w:sz w:val="20"/>
                <w:szCs w:val="20"/>
                <w:lang w:val="hr-HR"/>
              </w:rPr>
            </w:pPr>
            <w:r w:rsidRPr="00BE7E07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6A21B744" w:rsidR="00707149" w:rsidRPr="00BE7E07" w:rsidRDefault="00707149" w:rsidP="00C76564">
            <w:pPr>
              <w:jc w:val="both"/>
              <w:rPr>
                <w:sz w:val="20"/>
                <w:szCs w:val="20"/>
                <w:lang w:val="hr-HR"/>
              </w:rPr>
            </w:pPr>
            <w:r w:rsidRPr="00707149">
              <w:rPr>
                <w:sz w:val="20"/>
                <w:szCs w:val="20"/>
                <w:lang w:val="hr-HR"/>
              </w:rPr>
              <w:t xml:space="preserve">Svakom polazniku nakon uspješno završene završne provjere izdaje se Uvjerenje o </w:t>
            </w:r>
            <w:r w:rsidR="00BB22D8">
              <w:rPr>
                <w:sz w:val="20"/>
                <w:szCs w:val="20"/>
                <w:lang w:val="hr-HR"/>
              </w:rPr>
              <w:t>usavršavanju</w:t>
            </w:r>
            <w:r w:rsidRPr="00707149">
              <w:rPr>
                <w:sz w:val="20"/>
                <w:szCs w:val="20"/>
                <w:lang w:val="hr-HR"/>
              </w:rPr>
              <w:t xml:space="preserve"> za stjecanje </w:t>
            </w:r>
            <w:proofErr w:type="spellStart"/>
            <w:r w:rsidRPr="00707149">
              <w:rPr>
                <w:sz w:val="20"/>
                <w:szCs w:val="20"/>
                <w:lang w:val="hr-HR"/>
              </w:rPr>
              <w:t>mikrokvalifikacije</w:t>
            </w:r>
            <w:proofErr w:type="spellEnd"/>
            <w:r w:rsidRPr="00707149">
              <w:rPr>
                <w:sz w:val="20"/>
                <w:szCs w:val="20"/>
                <w:lang w:val="hr-HR"/>
              </w:rPr>
              <w:t xml:space="preserve"> puštanje u rad sunčevog toplinskog sustava.</w:t>
            </w:r>
          </w:p>
        </w:tc>
      </w:tr>
      <w:tr w:rsidR="00012313" w:rsidRPr="00BE7E07" w14:paraId="34A012B0" w14:textId="77777777" w:rsidTr="00EA3688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BE7E07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</w:tcPr>
          <w:p w14:paraId="5FB00062" w14:textId="62A034CF" w:rsidR="00564797" w:rsidRPr="00BE7E07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671201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puštanje u rad sunčevog toplinskog sustava</w:t>
            </w: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0E2DF5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200</w:t>
            </w: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</w:t>
            </w:r>
            <w:r w:rsidR="00244CE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stvarnom vremenu</w:t>
            </w: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E0B87DD" w14:textId="5593A377" w:rsidR="00564797" w:rsidRPr="00BE7E07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A42317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50</w:t>
            </w: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A42317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110</w:t>
            </w: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C76564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A42317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40</w:t>
            </w: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1B682871" w:rsidR="00012313" w:rsidRPr="00BE7E07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EA3688" w:rsidRPr="00BE7E07" w14:paraId="2F5BF833" w14:textId="77777777" w:rsidTr="00EA3688">
        <w:trPr>
          <w:trHeight w:val="620"/>
        </w:trPr>
        <w:tc>
          <w:tcPr>
            <w:tcW w:w="1749" w:type="pct"/>
            <w:shd w:val="clear" w:color="auto" w:fill="B8CCE4"/>
          </w:tcPr>
          <w:p w14:paraId="13E00E54" w14:textId="77777777" w:rsidR="00EA3688" w:rsidRPr="00BE7E07" w:rsidRDefault="00EA3688" w:rsidP="00EA368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</w:tcPr>
          <w:p w14:paraId="159279EB" w14:textId="7E171816" w:rsidR="00EA3688" w:rsidRPr="00BE7E07" w:rsidRDefault="00EA3688" w:rsidP="00EA368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4301F4" w:rsidRPr="00BE7E07" w14:paraId="6596F4E3" w14:textId="77777777" w:rsidTr="00EA3688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4301F4" w:rsidRPr="00BE7E07" w:rsidRDefault="004301F4" w:rsidP="004301F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</w:tcPr>
          <w:p w14:paraId="1885F1B9" w14:textId="5703F79B" w:rsidR="004301F4" w:rsidRPr="00BE7E07" w:rsidRDefault="004301F4" w:rsidP="004301F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BE7E07" w14:paraId="2C76E0A8" w14:textId="77777777" w:rsidTr="00EA3688">
        <w:trPr>
          <w:trHeight w:val="411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</w:tcPr>
          <w:p w14:paraId="28B5AA82" w14:textId="20B1E37F" w:rsidR="001C6617" w:rsidRPr="00BE7E07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Oprema: </w:t>
            </w:r>
            <w:r w:rsidR="00C95483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računalo koje ima pristup internetu s instaliranom potrebnom programskom potporom, oprema za održavanje nastave (interaktivna ploča, projektor, projektno platno), tableti/računala s pristupom internetu za polaznike s instaliranom potrebnom programskom potporom,  didaktičkom opremom (senzorima, LOGO uređajima, PLC, mikroupravljačima, regulatorima), </w:t>
            </w:r>
            <w:r w:rsidR="0007235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modeli sunčevog toplinskog sustava, </w:t>
            </w:r>
            <w:r w:rsidR="00DF775B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 </w:t>
            </w:r>
            <w:r w:rsidR="0007235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mjerni</w:t>
            </w:r>
            <w:r w:rsidR="00DF775B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</w:t>
            </w:r>
            <w:r w:rsidR="0007235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instrumenti</w:t>
            </w:r>
            <w:r w:rsidR="00DF775B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ma</w:t>
            </w:r>
            <w:r w:rsidR="0007235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potreb</w:t>
            </w:r>
            <w:r w:rsidR="00DF775B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nom</w:t>
            </w:r>
            <w:r w:rsidR="0007235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oprem</w:t>
            </w:r>
            <w:r w:rsidR="00DF775B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="0007235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pribor</w:t>
            </w:r>
            <w:r w:rsidR="00DF775B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="0007235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alat</w:t>
            </w:r>
            <w:r w:rsidR="00DF775B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="0007235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povezivanje, pripadajućom automatikom, komponentama i/ili sklopovima i/ili uređajima za savladavanje specifičnih vježbi.</w:t>
            </w:r>
          </w:p>
          <w:p w14:paraId="7720015A" w14:textId="6FA255F8" w:rsidR="00C76564" w:rsidRPr="00BE7E07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Prostor: Specijalizirana učionica (radionica</w:t>
            </w:r>
            <w:r w:rsidR="00B12DB8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/praktikum</w:t>
            </w: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)</w:t>
            </w:r>
          </w:p>
          <w:p w14:paraId="57D645CC" w14:textId="19F917DE" w:rsidR="00D56EA5" w:rsidRPr="00BE7E07" w:rsidRDefault="00424983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16" w:history="1">
              <w:r w:rsidR="00D56EA5" w:rsidRPr="00BE7E07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https://hko.srce.hr/registar/skup-ishoda-ucenja/detalji/2022</w:t>
              </w:r>
            </w:hyperlink>
            <w:r w:rsidR="00D56EA5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D558D2B" w14:textId="77777777" w:rsidR="001C6617" w:rsidRDefault="00424983" w:rsidP="00D56E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17" w:history="1">
              <w:r w:rsidR="00D56EA5" w:rsidRPr="00BE7E07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https://hko.srce.hr/registar/skup-ishoda-ucenja/detalji/2019</w:t>
              </w:r>
            </w:hyperlink>
            <w:r w:rsidR="00D56EA5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637151A2" w:rsidR="003E1850" w:rsidRPr="00BE7E07" w:rsidRDefault="003E1850" w:rsidP="00D56E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BE7E07" w14:paraId="64AD4354" w14:textId="77777777" w:rsidTr="008239CD">
        <w:trPr>
          <w:trHeight w:val="304"/>
        </w:trPr>
        <w:tc>
          <w:tcPr>
            <w:tcW w:w="5000" w:type="pct"/>
            <w:gridSpan w:val="2"/>
            <w:shd w:val="clear" w:color="auto" w:fill="95B3D7"/>
            <w:hideMark/>
          </w:tcPr>
          <w:p w14:paraId="6795460D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BE7E07" w14:paraId="2DB23D25" w14:textId="77777777" w:rsidTr="008239CD">
        <w:trPr>
          <w:trHeight w:val="304"/>
        </w:trPr>
        <w:tc>
          <w:tcPr>
            <w:tcW w:w="5000" w:type="pct"/>
            <w:gridSpan w:val="2"/>
          </w:tcPr>
          <w:p w14:paraId="0E9B662B" w14:textId="7A0427F5" w:rsidR="007173C1" w:rsidRDefault="00384749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Iz standarda zanimanja</w:t>
            </w:r>
            <w:r w:rsidR="00DE606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2D40BB7" w14:textId="74F5A3D7" w:rsidR="00384749" w:rsidRPr="00BE7E07" w:rsidRDefault="003247DA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Serviser-monter za obnovljive izvore energije / Serviserka-monterka za obnovljive izvore energije</w:t>
            </w:r>
          </w:p>
          <w:p w14:paraId="30F85FF9" w14:textId="6911851A" w:rsidR="00304A9E" w:rsidRDefault="00304A9E" w:rsidP="0050488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04A9E">
              <w:rPr>
                <w:rFonts w:cstheme="minorHAnsi"/>
                <w:noProof/>
                <w:sz w:val="20"/>
                <w:szCs w:val="20"/>
              </w:rPr>
              <w:t>Znati povezati solarni toplovodni sustav na postojeći sustav za grijanje i PTV</w:t>
            </w:r>
          </w:p>
          <w:p w14:paraId="5A7FA4F4" w14:textId="65A2C8A5" w:rsidR="00D21A27" w:rsidRPr="00BE7E07" w:rsidRDefault="00D21A27" w:rsidP="0050488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E7E07">
              <w:rPr>
                <w:rFonts w:cstheme="minorHAnsi"/>
                <w:noProof/>
                <w:sz w:val="20"/>
                <w:szCs w:val="20"/>
              </w:rPr>
              <w:t>Znati napraviti tlačnu probu sustava</w:t>
            </w:r>
          </w:p>
          <w:p w14:paraId="6DE80BBD" w14:textId="77777777" w:rsidR="00D21A27" w:rsidRPr="00BE7E07" w:rsidRDefault="00D21A27" w:rsidP="0050488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E7E07">
              <w:rPr>
                <w:rFonts w:cstheme="minorHAnsi"/>
                <w:noProof/>
                <w:sz w:val="20"/>
                <w:szCs w:val="20"/>
              </w:rPr>
              <w:t>Znati namjestiti parametre na diferencijalnoj automatici</w:t>
            </w:r>
          </w:p>
          <w:p w14:paraId="4A34A5E2" w14:textId="77777777" w:rsidR="00384749" w:rsidRPr="00BE7E07" w:rsidRDefault="00D21A27" w:rsidP="0050488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E7E07">
              <w:rPr>
                <w:rFonts w:cstheme="minorHAnsi"/>
                <w:noProof/>
                <w:sz w:val="20"/>
                <w:szCs w:val="20"/>
              </w:rPr>
              <w:t>Poznavati puštanje u rad solarnog toplovodnog sustava</w:t>
            </w:r>
          </w:p>
          <w:p w14:paraId="65FCC8DA" w14:textId="11F6A4C9" w:rsidR="00370218" w:rsidRPr="00BE7E07" w:rsidRDefault="00370218" w:rsidP="001656D7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BE7E07" w14:paraId="3D59805F" w14:textId="77777777" w:rsidTr="00EA3688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BE7E07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</w:tcPr>
          <w:p w14:paraId="76DB4218" w14:textId="77777777" w:rsidR="001C6617" w:rsidRPr="00BE7E07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4839CBC" w14:textId="40870C28" w:rsidR="001C6617" w:rsidRPr="00BE7E07" w:rsidRDefault="001C6617" w:rsidP="00504889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7E07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5820C89D" w14:textId="4C4EA5E6" w:rsidR="001C6617" w:rsidRPr="00BE7E07" w:rsidRDefault="001C6617" w:rsidP="00504889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7E07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7CBD1396" w14:textId="134898D2" w:rsidR="001C6617" w:rsidRPr="00BE7E07" w:rsidRDefault="001C6617" w:rsidP="00504889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7E07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7CA5588D" w14:textId="37028D25" w:rsidR="001C6617" w:rsidRPr="00BE7E07" w:rsidRDefault="001C6617" w:rsidP="00504889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7E07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6E430B30" w14:textId="77777777" w:rsidR="001C6617" w:rsidRPr="00BE7E07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25D37C6F" w14:textId="1D1114EB" w:rsidR="00C759FB" w:rsidRPr="00BE7E07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C759FB" w:rsidRPr="00BE7E07" w14:paraId="56EB1F55" w14:textId="77777777" w:rsidTr="00EA3688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BE7E0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</w:tcPr>
          <w:p w14:paraId="37627339" w14:textId="7BDC65AD" w:rsidR="00C759FB" w:rsidRPr="00BE7E07" w:rsidRDefault="007D12B2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  <w:bookmarkEnd w:id="0"/>
    </w:tbl>
    <w:p w14:paraId="1688C896" w14:textId="77777777" w:rsidR="003F6EBF" w:rsidRPr="00BE7E07" w:rsidRDefault="003F6EBF" w:rsidP="003F6EBF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23307F1A" w:rsidR="00C759FB" w:rsidRPr="00BE7E07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BE7E07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BE7E07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BE7E07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BE7E07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BE7E07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BE7E07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BE7E07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BE7E07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BE7E07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BE7E07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BE7E07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A00879" w:rsidRPr="00BE7E07" w14:paraId="61061CEA" w14:textId="77777777" w:rsidTr="009706ED">
        <w:trPr>
          <w:trHeight w:val="1059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77777777" w:rsidR="00A00879" w:rsidRPr="00BE7E07" w:rsidRDefault="00A00879" w:rsidP="003D5CA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18A08289" w:rsidR="00A00879" w:rsidRPr="00BE7E07" w:rsidRDefault="0017456B" w:rsidP="00CB3C3B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Automatika u sun</w:t>
            </w:r>
            <w:r w:rsidR="00BB12C2"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</w:t>
            </w: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evim toplinskim sustavima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6FB4E4F3" w:rsidR="00A00879" w:rsidRPr="00BE7E07" w:rsidRDefault="003D5CA7" w:rsidP="00A00879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automatike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1CBF3240" w:rsidR="00A00879" w:rsidRPr="00BE7E07" w:rsidRDefault="00A00879" w:rsidP="00A00879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2E215254" w:rsidR="00A00879" w:rsidRPr="00BE7E07" w:rsidRDefault="003D5CA7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6C0B44B4" w:rsidR="00A00879" w:rsidRPr="00BE7E07" w:rsidRDefault="0045495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249C8B89" w:rsidR="00A00879" w:rsidRPr="00BE7E07" w:rsidRDefault="0045495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1BB04CA3" w:rsidR="00A00879" w:rsidRPr="00BE7E07" w:rsidRDefault="0045495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641B4BD0" w:rsidR="00A00879" w:rsidRPr="00BE7E07" w:rsidRDefault="003D5CA7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A00879" w:rsidRPr="00BE7E07" w14:paraId="7F929186" w14:textId="77777777" w:rsidTr="003D5CA7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DB1DEE7" w14:textId="6AC22A13" w:rsidR="00A00879" w:rsidRPr="00BE7E07" w:rsidRDefault="00A00879" w:rsidP="003D5CA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052E" w14:textId="64974287" w:rsidR="00A00879" w:rsidRPr="00BE7E07" w:rsidRDefault="0017456B" w:rsidP="00CB3C3B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Priključenje i puštanje u rad sunčevog toplinskog sustava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F09791" w14:textId="67793A04" w:rsidR="00A00879" w:rsidRPr="00BE7E07" w:rsidRDefault="007E5F7E" w:rsidP="00A00879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Priključenje i puštanje u rad sunčevog toplinskog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F3780F" w14:textId="48E9D961" w:rsidR="00A00879" w:rsidRPr="00BE7E07" w:rsidRDefault="00A00879" w:rsidP="00A00879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519DE2" w14:textId="46B2ECDA" w:rsidR="00A00879" w:rsidRPr="00BE7E07" w:rsidRDefault="003D5CA7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22B70C" w14:textId="24EFF94A" w:rsidR="00A00879" w:rsidRPr="00BE7E07" w:rsidRDefault="0045495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D5404C" w14:textId="00022F8C" w:rsidR="00A00879" w:rsidRPr="00BE7E07" w:rsidRDefault="0045495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05DAE" w14:textId="4A01AE16" w:rsidR="00A00879" w:rsidRPr="00BE7E07" w:rsidRDefault="0045495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FE6AD48" w14:textId="4EB26AF0" w:rsidR="00A00879" w:rsidRPr="00BE7E07" w:rsidRDefault="003D5CA7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A00879" w:rsidRPr="00BE7E07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A00879" w:rsidRPr="00BE7E07" w:rsidRDefault="00A00879" w:rsidP="00A00879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0C2F5F" w:rsidR="00A00879" w:rsidRPr="00BE7E07" w:rsidRDefault="00A00879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6FB21ECB" w:rsidR="00A00879" w:rsidRPr="00BE7E07" w:rsidRDefault="0045495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9CCF947" w:rsidR="00A00879" w:rsidRPr="00BE7E07" w:rsidRDefault="0045495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90C0489" w:rsidR="00A00879" w:rsidRPr="00BE7E07" w:rsidRDefault="0045495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CBAB1A1" w:rsidR="00A00879" w:rsidRPr="00BE7E07" w:rsidRDefault="00A00879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</w:tr>
    </w:tbl>
    <w:bookmarkEnd w:id="1"/>
    <w:p w14:paraId="0A65EC80" w14:textId="77777777" w:rsidR="00C759FB" w:rsidRPr="00BE7E07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BE7E0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BE7E07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BE7E0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A4D0424" w14:textId="64D95B1A" w:rsidR="00C759FB" w:rsidRPr="00BE7E07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BE7E0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DA6FD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BE7E0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27A4BFBB" w14:textId="6C1C2282" w:rsidR="00C759FB" w:rsidRPr="00BE7E07" w:rsidRDefault="007117D7" w:rsidP="00905D84">
      <w:pPr>
        <w:spacing w:after="160" w:line="259" w:lineRule="auto"/>
        <w:rPr>
          <w:rFonts w:cstheme="minorHAnsi"/>
          <w:b/>
          <w:bCs/>
          <w:noProof/>
          <w:sz w:val="24"/>
          <w:szCs w:val="24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  <w:r w:rsidR="00C759FB" w:rsidRPr="00BE7E07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BE7E07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BE7E07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664B96D5" w:rsidR="00C759FB" w:rsidRPr="00BE7E07" w:rsidRDefault="0017456B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Automatika u sun</w:t>
            </w:r>
            <w:r w:rsidR="0070487C" w:rsidRPr="00BE7E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č</w:t>
            </w:r>
            <w:r w:rsidRPr="00BE7E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evim toplinskim sustavima</w:t>
            </w:r>
          </w:p>
        </w:tc>
      </w:tr>
      <w:tr w:rsidR="00C759FB" w:rsidRPr="00BE7E07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BE7E07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BE7E07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BE7E07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BE7E07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4A2D2427" w:rsidR="00C759FB" w:rsidRPr="00BE7E07" w:rsidRDefault="00487194" w:rsidP="00487194">
            <w:pPr>
              <w:spacing w:after="0"/>
              <w:ind w:left="34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Najmanje razina 6 HKO-a (preddiplomski sveučilišni studij, preddiplomski stručni studij) odgovarajućeg profila</w:t>
            </w:r>
          </w:p>
        </w:tc>
      </w:tr>
      <w:tr w:rsidR="00C759FB" w:rsidRPr="00BE7E07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BE7E07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320FC0D3" w:rsidR="00C759FB" w:rsidRPr="00BE7E07" w:rsidRDefault="003D440D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="00655D53"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BE7E07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BE7E07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BE7E07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BE7E07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BE7E07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BE7E07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BE7E07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A27D18F" w:rsidR="00C759FB" w:rsidRPr="00BE7E07" w:rsidRDefault="009E78E7" w:rsidP="007117D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655D53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4601E5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26</w:t>
            </w:r>
            <w:r w:rsidR="00655D53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18BF11D2" w:rsidR="00C759FB" w:rsidRPr="00BE7E07" w:rsidRDefault="009E78E7" w:rsidP="007117D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655D53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4601E5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54</w:t>
            </w:r>
            <w:r w:rsidR="00655D53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3493AF9A" w:rsidR="00C759FB" w:rsidRPr="00BE7E07" w:rsidRDefault="009E78E7" w:rsidP="007117D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655D53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4601E5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655D53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BE7E07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BE7E07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BE7E07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1F7EDDD9" w:rsidR="00C759FB" w:rsidRPr="00BE7E07" w:rsidRDefault="001C5E70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DC0A7A" w:rsidRPr="00BE7E07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DC0A7A" w:rsidRPr="00BE7E07" w:rsidRDefault="00DC0A7A" w:rsidP="00DC0A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5BC98219" w:rsidR="00DC0A7A" w:rsidRPr="00BE7E07" w:rsidRDefault="00DC0A7A" w:rsidP="00E201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polaznicima omogućiti stjecanje znanja i vještina potrebnih za </w:t>
            </w:r>
            <w:r w:rsidR="007D3E2B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uspješno korištenje automatizacije u </w:t>
            </w:r>
            <w:r w:rsidR="0070487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sunčevim toplinskim sustavima. Polaznici će  upozn</w:t>
            </w:r>
            <w:r w:rsidR="0020711E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70487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  sustav</w:t>
            </w:r>
            <w:r w:rsidR="00F7585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70487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upravljanj</w:t>
            </w:r>
            <w:r w:rsidR="0020711E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B96252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B4AC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 </w:t>
            </w:r>
            <w:r w:rsidR="00B96252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njihov</w:t>
            </w:r>
            <w:r w:rsidR="00F7585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 </w:t>
            </w:r>
            <w:r w:rsidR="00B96252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</w:t>
            </w:r>
            <w:r w:rsidR="002B4AC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B96252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dijelov</w:t>
            </w:r>
            <w:r w:rsidR="002B4AC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B96252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elemen</w:t>
            </w:r>
            <w:r w:rsidR="002B4AC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</w:t>
            </w:r>
            <w:r w:rsidR="00B96252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2616A3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 temelju toga će </w:t>
            </w:r>
            <w:r w:rsidR="0070487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spajati opremu i pokretati automatizirane sustave</w:t>
            </w:r>
            <w:r w:rsidR="002616A3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regulaciju</w:t>
            </w:r>
            <w:r w:rsidR="00832D28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upravljanje</w:t>
            </w:r>
            <w:r w:rsidR="002616A3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sunčevi</w:t>
            </w:r>
            <w:r w:rsidR="00832D28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</w:t>
            </w:r>
            <w:r w:rsidR="002616A3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toplinski</w:t>
            </w:r>
            <w:r w:rsidR="00832D28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</w:t>
            </w:r>
            <w:r w:rsidR="002616A3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sustav</w:t>
            </w:r>
            <w:r w:rsidR="00832D28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ima</w:t>
            </w:r>
            <w:r w:rsidR="0070487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Također će </w:t>
            </w:r>
            <w:r w:rsidR="002F0F35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moći simulirati rad automatiziranog sustava te ga </w:t>
            </w:r>
            <w:r w:rsidR="0065630F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uspješno </w:t>
            </w:r>
            <w:r w:rsidR="002F0F35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nadograditi</w:t>
            </w:r>
            <w:r w:rsidR="0065630F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prema potrebama klijenta</w:t>
            </w:r>
            <w:r w:rsidR="002F0F35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</w:tc>
      </w:tr>
      <w:tr w:rsidR="00C759FB" w:rsidRPr="00BE7E07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BE7E07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3F4EA2BD" w:rsidR="00C759FB" w:rsidRPr="00BE7E07" w:rsidRDefault="00AE2267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592A5B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utomatizacija, s</w:t>
            </w:r>
            <w:r w:rsidR="00E2010C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un</w:t>
            </w:r>
            <w:r w:rsidR="006335AD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čevi toplinski sustavi,</w:t>
            </w:r>
            <w:r w:rsidR="00A00879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obnovlj</w:t>
            </w: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A00879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vi izvori energije, </w:t>
            </w:r>
            <w:r w:rsidR="006335AD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60345F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nergetska učinkovitost, </w:t>
            </w:r>
            <w:r w:rsidR="00BF48E9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zelene energije</w:t>
            </w:r>
          </w:p>
        </w:tc>
      </w:tr>
      <w:tr w:rsidR="00C759FB" w:rsidRPr="00BE7E07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BE7E07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9D6103" w14:textId="77777777" w:rsidR="005B2979" w:rsidRPr="00BE7E07" w:rsidRDefault="005B2979" w:rsidP="00D6667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3A9F67D6" w14:textId="760FDC65" w:rsidR="005B2979" w:rsidRPr="00BE7E07" w:rsidRDefault="005B2979" w:rsidP="00D66675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7E07">
              <w:rPr>
                <w:rFonts w:cstheme="minorHAnsi"/>
                <w:iCs/>
                <w:noProof/>
                <w:sz w:val="20"/>
                <w:szCs w:val="20"/>
              </w:rPr>
              <w:t>rad na situacijskoj i problemskoj nastavi u školskim specijaliziranim prostorima (simuliranim objektima)</w:t>
            </w:r>
          </w:p>
          <w:p w14:paraId="02F383EA" w14:textId="24AE100A" w:rsidR="00C759FB" w:rsidRPr="00BE7E07" w:rsidRDefault="005B2979" w:rsidP="00D66675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7E07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za vrijeme praktične nastave gdje se polaznici postupno uvode u posao te u ograničenom obujmu sudjeluju u radnom procesu u kontroliranim uvjetima uz mentora. </w:t>
            </w:r>
          </w:p>
        </w:tc>
      </w:tr>
      <w:tr w:rsidR="00C759FB" w:rsidRPr="00BE7E07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BE7E07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3857233" w14:textId="77777777" w:rsidR="00474F9F" w:rsidRPr="00B707C7" w:rsidRDefault="00474F9F" w:rsidP="00474F9F">
            <w:pPr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B707C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717AE42B" w14:textId="5208E323" w:rsidR="00474F9F" w:rsidRPr="00474F9F" w:rsidRDefault="00AF1BD3" w:rsidP="00474F9F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</w:t>
            </w:r>
            <w:r w:rsidR="00474F9F" w:rsidRPr="00474F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</w:t>
            </w:r>
            <w:r w:rsidR="00474F9F" w:rsidRPr="00474F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Majdandžić Lj. Obnovljivi izvori energije, Graphis d.o.o., Zagreb, 2008.</w:t>
            </w:r>
          </w:p>
          <w:p w14:paraId="56D9B788" w14:textId="2CA50282" w:rsidR="00474F9F" w:rsidRDefault="00AF1BD3" w:rsidP="00474F9F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</w:t>
            </w:r>
            <w:r w:rsidR="00474F9F" w:rsidRPr="00474F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</w:t>
            </w:r>
            <w:r w:rsidR="00474F9F" w:rsidRPr="00474F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Kulišić P. Novi izvori energije, Školska knjiga, Zagreb</w:t>
            </w:r>
            <w:r w:rsidR="009121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474F9F" w:rsidRPr="00474F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1991.</w:t>
            </w:r>
          </w:p>
          <w:p w14:paraId="464D25FD" w14:textId="1D504E83" w:rsidR="00B707C7" w:rsidRPr="00B707C7" w:rsidRDefault="00AF1BD3" w:rsidP="00B707C7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</w:t>
            </w:r>
            <w:r w:rsidR="00B707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="00B707C7" w:rsidRPr="00B707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</w:t>
            </w:r>
            <w:r w:rsidR="00B707C7" w:rsidRPr="00B707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Rajić, F. Automatizacija postrojenja, Školska knjiga, Zagreb, 2007.</w:t>
            </w:r>
          </w:p>
          <w:p w14:paraId="5E5D595F" w14:textId="1A6B1DA4" w:rsidR="00474F9F" w:rsidRDefault="00AF1BD3" w:rsidP="008239CD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</w:t>
            </w:r>
            <w:r w:rsidR="00B707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</w:t>
            </w:r>
            <w:r w:rsidR="00B707C7" w:rsidRPr="00B707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</w:t>
            </w:r>
            <w:r w:rsidR="00B707C7" w:rsidRPr="00B707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Boyer</w:t>
            </w:r>
            <w:r w:rsidR="00232DE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B707C7" w:rsidRPr="00B707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S.A. International Society of Automation; 4 edition, Great Britain, 2010.</w:t>
            </w:r>
          </w:p>
          <w:p w14:paraId="638D8231" w14:textId="052DBDC6" w:rsidR="00AF1BD3" w:rsidRPr="00AF1BD3" w:rsidRDefault="00AF1BD3" w:rsidP="008239CD">
            <w:pPr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AF1BD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Literatura za polaznike:</w:t>
            </w:r>
          </w:p>
          <w:p w14:paraId="66078DD7" w14:textId="77777777" w:rsidR="00C759FB" w:rsidRDefault="00F2757B" w:rsidP="008239CD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Radne materijale koje koriste polaznici programa</w:t>
            </w:r>
            <w:r w:rsidR="00D31574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</w:t>
            </w:r>
            <w:r w:rsidR="009A26D2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</w:t>
            </w: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radit će nastavnici</w:t>
            </w:r>
            <w:r w:rsidR="00C5733B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AF1BD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7CBA86D" w14:textId="08D4C7F4" w:rsidR="00D42693" w:rsidRPr="00BE7E07" w:rsidRDefault="00D42693" w:rsidP="008239CD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BCBB36B" w14:textId="77777777" w:rsidR="00C759FB" w:rsidRPr="00BE7E07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C759FB" w:rsidRPr="00BE7E07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1296C413" w:rsidR="00C759FB" w:rsidRPr="00BE7E07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1D7EA3F9" w:rsidR="00C759FB" w:rsidRPr="00BE7E07" w:rsidRDefault="00977B4E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Osnove automatike</w:t>
            </w:r>
          </w:p>
        </w:tc>
      </w:tr>
      <w:tr w:rsidR="00C759FB" w:rsidRPr="00BE7E07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BE7E07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BE7E07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52EE2172" w:rsidR="00C759FB" w:rsidRPr="00BE7E07" w:rsidRDefault="003D41F3" w:rsidP="008A454D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cstheme="minorHAnsi"/>
                <w:noProof/>
                <w:sz w:val="20"/>
                <w:szCs w:val="20"/>
                <w:lang w:val="hr-HR"/>
              </w:rPr>
              <w:t>Objasniti sustave automatiziranog upravljanja</w:t>
            </w:r>
          </w:p>
        </w:tc>
      </w:tr>
      <w:tr w:rsidR="00C759FB" w:rsidRPr="00BE7E07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0E005B0C" w:rsidR="00C759FB" w:rsidRPr="00BE7E07" w:rsidRDefault="003D41F3" w:rsidP="003D41F3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cstheme="minorHAnsi"/>
                <w:noProof/>
                <w:sz w:val="20"/>
                <w:szCs w:val="20"/>
                <w:lang w:val="hr-HR"/>
              </w:rPr>
              <w:t>Opisati vrste regulacijskih krugova</w:t>
            </w:r>
          </w:p>
        </w:tc>
      </w:tr>
      <w:tr w:rsidR="003D440D" w:rsidRPr="00BE7E07" w14:paraId="6C6721EF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0A56C" w14:textId="71554DE6" w:rsidR="003D440D" w:rsidRPr="00BE7E07" w:rsidRDefault="003D41F3" w:rsidP="008A454D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cstheme="minorHAnsi"/>
                <w:noProof/>
                <w:sz w:val="20"/>
                <w:szCs w:val="20"/>
                <w:lang w:val="hr-HR"/>
              </w:rPr>
              <w:t>Odabrati odgovarajući regulator za zadani regulacijski krug</w:t>
            </w:r>
          </w:p>
        </w:tc>
      </w:tr>
      <w:tr w:rsidR="003D440D" w:rsidRPr="00BE7E07" w14:paraId="1316508D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19E65" w14:textId="52923683" w:rsidR="003D440D" w:rsidRPr="00BE7E07" w:rsidRDefault="003D41F3" w:rsidP="008A454D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cstheme="minorHAnsi"/>
                <w:noProof/>
                <w:sz w:val="20"/>
                <w:szCs w:val="20"/>
                <w:lang w:val="hr-HR"/>
              </w:rPr>
              <w:t>Spojiti opremu i pokrenuti automatizirani sustav</w:t>
            </w:r>
          </w:p>
        </w:tc>
      </w:tr>
      <w:tr w:rsidR="003D440D" w:rsidRPr="00BE7E07" w14:paraId="3217EB9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2DA93" w14:textId="555B26E9" w:rsidR="003D440D" w:rsidRPr="00BE7E07" w:rsidRDefault="003D41F3" w:rsidP="003D41F3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cstheme="minorHAnsi"/>
                <w:noProof/>
                <w:sz w:val="20"/>
                <w:szCs w:val="20"/>
                <w:lang w:val="hr-HR"/>
              </w:rPr>
              <w:t>Razlikovati elemente automatiziranog sustava</w:t>
            </w:r>
          </w:p>
        </w:tc>
      </w:tr>
      <w:tr w:rsidR="003D440D" w:rsidRPr="00BE7E07" w14:paraId="66294A78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F01EA" w14:textId="0CAE752F" w:rsidR="003D440D" w:rsidRPr="00BE7E07" w:rsidRDefault="00977B4E" w:rsidP="00977B4E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cstheme="minorHAnsi"/>
                <w:noProof/>
                <w:sz w:val="20"/>
                <w:szCs w:val="20"/>
                <w:lang w:val="hr-HR"/>
              </w:rPr>
              <w:t>Simulirati rad automatiziranog sustava</w:t>
            </w:r>
          </w:p>
        </w:tc>
      </w:tr>
      <w:tr w:rsidR="003D440D" w:rsidRPr="00BE7E07" w14:paraId="384D877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FB347" w14:textId="5E702F1F" w:rsidR="003D440D" w:rsidRPr="00BE7E07" w:rsidRDefault="00977B4E" w:rsidP="00977B4E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cstheme="minorHAnsi"/>
                <w:noProof/>
                <w:sz w:val="20"/>
                <w:szCs w:val="20"/>
                <w:lang w:val="hr-HR"/>
              </w:rPr>
              <w:t>Nadograditi automatizirani sustav za upravljanje putem aplikacije</w:t>
            </w:r>
          </w:p>
        </w:tc>
      </w:tr>
      <w:tr w:rsidR="0066585E" w:rsidRPr="00BE7E07" w14:paraId="2C1167ED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27F7C" w14:textId="4F0DBEF2" w:rsidR="0066585E" w:rsidRPr="00BE7E07" w:rsidRDefault="00977B4E" w:rsidP="008A454D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cstheme="minorHAnsi"/>
                <w:noProof/>
                <w:sz w:val="20"/>
                <w:szCs w:val="20"/>
                <w:lang w:val="hr-HR"/>
              </w:rPr>
              <w:t>Izraditi jednostavni program za upravljanje radom električnih i elektroničkih uređaja pomoću PLC-a</w:t>
            </w:r>
          </w:p>
        </w:tc>
      </w:tr>
      <w:tr w:rsidR="00C759FB" w:rsidRPr="00BE7E07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BE7E07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  <w:bookmarkEnd w:id="2"/>
          </w:p>
        </w:tc>
      </w:tr>
      <w:tr w:rsidR="004766FA" w:rsidRPr="00BE7E07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EF92BE" w14:textId="77777777" w:rsidR="004766FA" w:rsidRPr="00BE7E07" w:rsidRDefault="004766FA" w:rsidP="004766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Objašnjavanjem i propitkivanjem polaznikova razumijevanja, nastavnik uvodi polaznike u principe automatiziranog upravljanja i regulacije. Elementi automatiziranog sustava (izvršni i regulacijski elementi) se demonstriraju te se simulira radna situacija. Na taj način polaznike se usmjerava na stjecanje znanja i vještina potrebnih za razlikovanje vrsta regulacijskih krugova i upoznavanje s elementima automatiziranog sustava. Također, simulira se rad automatiziranog sustava.</w:t>
            </w:r>
          </w:p>
          <w:p w14:paraId="30DD7CEF" w14:textId="77777777" w:rsidR="004766FA" w:rsidRPr="00BE7E07" w:rsidRDefault="004766FA" w:rsidP="004766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samostalno ili u paru istražuje prednosti i nedostatke pojedinih vrsta regulatora i predlaže optimalan izbor na temelju vlastite analize i usporedbe. Polaznik prezentira izbor elemenata automatiziranog sustava i vrstu regulacijskog kruga, koristeći prethodno stečena znanja.</w:t>
            </w:r>
          </w:p>
          <w:p w14:paraId="3C0EA4AE" w14:textId="77777777" w:rsidR="004766FA" w:rsidRPr="00BE7E07" w:rsidRDefault="004766FA" w:rsidP="004766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zadanom primjeru, polaznik treba povezati i provjeriti simulacijom funkcionalnost odabranih elemenata i programa za upravljanje radom automatiziranog sustava.</w:t>
            </w:r>
          </w:p>
          <w:p w14:paraId="795E0A44" w14:textId="18D08878" w:rsidR="004766FA" w:rsidRPr="00BE7E07" w:rsidRDefault="004766FA" w:rsidP="004766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Koriste se zadatci i strategije koje će poticati polaznike na suradničko i kooperativno učenje/u paru, grupama, skupinama i/ili timovima.</w:t>
            </w:r>
          </w:p>
        </w:tc>
      </w:tr>
      <w:tr w:rsidR="004766FA" w:rsidRPr="00BE7E07" w14:paraId="5678871B" w14:textId="77777777" w:rsidTr="00422246">
        <w:tc>
          <w:tcPr>
            <w:tcW w:w="14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4766FA" w:rsidRPr="00BE7E07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842C0" w14:textId="77777777" w:rsidR="004766FA" w:rsidRPr="00BE7E07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Regulacijski krugovi</w:t>
            </w:r>
          </w:p>
          <w:p w14:paraId="6CB02A92" w14:textId="6BCD34C1" w:rsidR="004766FA" w:rsidRPr="00BE7E07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automatiziranog sustava</w:t>
            </w:r>
          </w:p>
          <w:p w14:paraId="1F7380E8" w14:textId="559DFE92" w:rsidR="004766FA" w:rsidRPr="00BE7E07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Osigurači i senzori</w:t>
            </w:r>
          </w:p>
          <w:p w14:paraId="172DA3A7" w14:textId="41BED9AE" w:rsidR="004766FA" w:rsidRPr="00BE7E07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Termostati</w:t>
            </w:r>
          </w:p>
          <w:p w14:paraId="379F95FE" w14:textId="069B77A7" w:rsidR="004766FA" w:rsidRPr="00BE7E07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Konfiguracija automatiziranog sustava</w:t>
            </w:r>
          </w:p>
          <w:p w14:paraId="48E0C10B" w14:textId="77777777" w:rsidR="004766FA" w:rsidRPr="00BE7E07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Izrada programa upravljanja </w:t>
            </w:r>
          </w:p>
          <w:p w14:paraId="24511AA9" w14:textId="0A67D31C" w:rsidR="004766FA" w:rsidRPr="00BE7E07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Nadograđivanje automatiziranog sustava</w:t>
            </w:r>
          </w:p>
        </w:tc>
      </w:tr>
      <w:tr w:rsidR="004766FA" w:rsidRPr="00BE7E07" w14:paraId="0D4BAE31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3FC1C" w14:textId="0FE2902C" w:rsidR="004766FA" w:rsidRPr="00BE7E07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4766FA" w:rsidRPr="00BE7E07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B4856A" w14:textId="40B6BD9A" w:rsidR="00165073" w:rsidRPr="00BE7E07" w:rsidRDefault="00165073" w:rsidP="0016507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projektnim zadatkom.</w:t>
            </w:r>
          </w:p>
          <w:p w14:paraId="246EEF9A" w14:textId="77777777" w:rsidR="00165073" w:rsidRPr="00BE7E07" w:rsidRDefault="00165073" w:rsidP="0016507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Opis radne situacije i/ili projektnog zadatka: Projektiranje jednostavnih upravljačkih sklopova</w:t>
            </w:r>
          </w:p>
          <w:p w14:paraId="1D158629" w14:textId="12AB7FE1" w:rsidR="00165073" w:rsidRPr="00BE7E07" w:rsidRDefault="00165073" w:rsidP="0016507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Nacrtati shemu jednostavnog upravljačkog sklopa uz specifikaciju elemenata. Spojiti razne izvršne i upravljačke elemente prema dokumentaciji u upravljački sklop i provjeriti njegovu funkcionalnost. Odabrati odgovarajući regulator. Povezati elemente prema shemi u regulacijski krug, izvršiti njihovo ugađanje te pustiti sustav u funkciju. Napisati program za upravljanje, upisati program u upravljački uređaj i pokrenuti sustav.</w:t>
            </w:r>
          </w:p>
          <w:p w14:paraId="5DC8A5D7" w14:textId="77777777" w:rsidR="00165073" w:rsidRPr="00BE7E07" w:rsidRDefault="00165073" w:rsidP="0016507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Vrednovanje:</w:t>
            </w:r>
          </w:p>
          <w:p w14:paraId="3A50AF68" w14:textId="4CCBB04E" w:rsidR="00881FA7" w:rsidRPr="00881FA7" w:rsidRDefault="00881FA7" w:rsidP="00881FA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81FA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konkretnom sustavu ili edukacijskom modelu, polaznik će promijeniti elemente i ugoditi parametre procesnog sustava. Također, dijagnosticirati će kvar senzora</w:t>
            </w:r>
            <w:r w:rsidR="000A024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npr.</w:t>
            </w:r>
            <w:r w:rsidRPr="00881FA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toplinskom procesu i otkloniti isti.</w:t>
            </w:r>
          </w:p>
          <w:p w14:paraId="4A1B4A9C" w14:textId="4BA072E7" w:rsidR="00A77E89" w:rsidRDefault="00881FA7" w:rsidP="00881FA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81FA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Prema unaprijed definiranim elementima i pripadajućim kriterijima vrednuje se detekcija kvara, primijenjeno</w:t>
            </w:r>
            <w:r w:rsidR="000A024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A0244" w:rsidRPr="000A024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rješenje i funkcionalnost sustava nakon intervencije.</w:t>
            </w:r>
          </w:p>
          <w:p w14:paraId="1A8C3DED" w14:textId="06D59C40" w:rsidR="00CD048B" w:rsidRPr="00BE7E07" w:rsidRDefault="00881FA7" w:rsidP="00881FA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81FA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-2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3"/>
              <w:gridCol w:w="3073"/>
              <w:gridCol w:w="3073"/>
            </w:tblGrid>
            <w:tr w:rsidR="00CD048B" w14:paraId="5A5874D9" w14:textId="77777777" w:rsidTr="006667AC">
              <w:trPr>
                <w:trHeight w:val="279"/>
              </w:trPr>
              <w:tc>
                <w:tcPr>
                  <w:tcW w:w="3073" w:type="dxa"/>
                </w:tcPr>
                <w:p w14:paraId="11305FFA" w14:textId="77777777" w:rsidR="00CD048B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Elementi vr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dnovanja </w:t>
                  </w:r>
                </w:p>
              </w:tc>
              <w:tc>
                <w:tcPr>
                  <w:tcW w:w="3073" w:type="dxa"/>
                </w:tcPr>
                <w:p w14:paraId="07DEBA1D" w14:textId="77777777" w:rsidR="00CD048B" w:rsidRPr="00C64ED5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Ne (0 bodova)</w:t>
                  </w:r>
                </w:p>
              </w:tc>
              <w:tc>
                <w:tcPr>
                  <w:tcW w:w="3073" w:type="dxa"/>
                </w:tcPr>
                <w:p w14:paraId="0696982C" w14:textId="77777777" w:rsidR="00CD048B" w:rsidRPr="00C64ED5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Da (1 bod)</w:t>
                  </w:r>
                </w:p>
              </w:tc>
            </w:tr>
            <w:tr w:rsidR="00CD048B" w14:paraId="2CB80F15" w14:textId="77777777" w:rsidTr="006667AC">
              <w:trPr>
                <w:trHeight w:val="288"/>
              </w:trPr>
              <w:tc>
                <w:tcPr>
                  <w:tcW w:w="3073" w:type="dxa"/>
                </w:tcPr>
                <w:p w14:paraId="0E8790C3" w14:textId="77777777" w:rsidR="00CD048B" w:rsidRPr="00C64ED5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Dijagnosticiran kvar</w:t>
                  </w:r>
                </w:p>
              </w:tc>
              <w:tc>
                <w:tcPr>
                  <w:tcW w:w="3073" w:type="dxa"/>
                </w:tcPr>
                <w:p w14:paraId="01C939D9" w14:textId="77777777" w:rsidR="00CD048B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1FBCE55E" w14:textId="77777777" w:rsidR="00CD048B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CD048B" w14:paraId="5268254F" w14:textId="77777777" w:rsidTr="006667AC">
              <w:trPr>
                <w:trHeight w:val="279"/>
              </w:trPr>
              <w:tc>
                <w:tcPr>
                  <w:tcW w:w="3073" w:type="dxa"/>
                </w:tcPr>
                <w:p w14:paraId="2C27717F" w14:textId="77777777" w:rsidR="00CD048B" w:rsidRPr="00C64ED5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Demontaža/montaža</w:t>
                  </w:r>
                </w:p>
              </w:tc>
              <w:tc>
                <w:tcPr>
                  <w:tcW w:w="3073" w:type="dxa"/>
                </w:tcPr>
                <w:p w14:paraId="0039D8F3" w14:textId="77777777" w:rsidR="00CD048B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4644A484" w14:textId="77777777" w:rsidR="00CD048B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CD048B" w14:paraId="42F003A5" w14:textId="77777777" w:rsidTr="006667AC">
              <w:trPr>
                <w:trHeight w:val="288"/>
              </w:trPr>
              <w:tc>
                <w:tcPr>
                  <w:tcW w:w="3073" w:type="dxa"/>
                </w:tcPr>
                <w:p w14:paraId="006C2943" w14:textId="77777777" w:rsidR="00CD048B" w:rsidRPr="00C64ED5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Testiranje </w:t>
                  </w:r>
                </w:p>
              </w:tc>
              <w:tc>
                <w:tcPr>
                  <w:tcW w:w="3073" w:type="dxa"/>
                </w:tcPr>
                <w:p w14:paraId="50778F7C" w14:textId="77777777" w:rsidR="00CD048B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15C85EF8" w14:textId="77777777" w:rsidR="00CD048B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CD048B" w14:paraId="4997CE43" w14:textId="77777777" w:rsidTr="006667AC">
              <w:trPr>
                <w:trHeight w:val="288"/>
              </w:trPr>
              <w:tc>
                <w:tcPr>
                  <w:tcW w:w="3073" w:type="dxa"/>
                </w:tcPr>
                <w:p w14:paraId="0CC8A996" w14:textId="77777777" w:rsidR="00CD048B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Dokumentacija</w:t>
                  </w:r>
                </w:p>
              </w:tc>
              <w:tc>
                <w:tcPr>
                  <w:tcW w:w="3073" w:type="dxa"/>
                </w:tcPr>
                <w:p w14:paraId="091E8E67" w14:textId="77777777" w:rsidR="00CD048B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7449ADA7" w14:textId="77777777" w:rsidR="00CD048B" w:rsidRDefault="00CD048B" w:rsidP="00CD048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</w:tbl>
          <w:p w14:paraId="6618C1A8" w14:textId="77777777" w:rsidR="00CD048B" w:rsidRDefault="00CD048B" w:rsidP="00CD048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Kriteriji vrednovanja</w:t>
            </w:r>
          </w:p>
          <w:p w14:paraId="5ECA334E" w14:textId="0DEB647F" w:rsidR="00CD048B" w:rsidRDefault="00CD048B" w:rsidP="00CD048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0 do 2 boda ne</w:t>
            </w:r>
            <w:r w:rsidR="00B9563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zadovoljava.</w:t>
            </w:r>
          </w:p>
          <w:p w14:paraId="10108DDE" w14:textId="0E1F190C" w:rsidR="004766FA" w:rsidRPr="00BE7E07" w:rsidRDefault="00CD048B" w:rsidP="00CD048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3 do 4 boda zadovoljava.</w:t>
            </w:r>
          </w:p>
        </w:tc>
      </w:tr>
      <w:tr w:rsidR="004766FA" w:rsidRPr="00BE7E07" w14:paraId="7B41401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4766FA" w:rsidRPr="00BE7E07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4766FA" w:rsidRPr="00BE7E07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4766FA" w:rsidRPr="00BE7E07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7E0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4766FA" w:rsidRPr="00BE7E07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62B729" w14:textId="6502ED97" w:rsidR="0075298C" w:rsidRDefault="0075298C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3C619C63" w14:textId="77777777" w:rsidR="0075298C" w:rsidRDefault="0075298C">
      <w:pPr>
        <w:spacing w:after="160" w:line="259" w:lineRule="auto"/>
        <w:rPr>
          <w:rFonts w:asciiTheme="minorHAnsi" w:hAnsiTheme="minorHAnsi" w:cstheme="minorHAnsi"/>
          <w:noProof/>
          <w:sz w:val="24"/>
          <w:szCs w:val="24"/>
          <w:lang w:val="hr-HR"/>
        </w:rPr>
      </w:pPr>
      <w:r>
        <w:rPr>
          <w:rFonts w:asciiTheme="minorHAnsi" w:hAnsiTheme="minorHAnsi" w:cstheme="minorHAnsi"/>
          <w:noProof/>
          <w:sz w:val="24"/>
          <w:szCs w:val="24"/>
          <w:lang w:val="hr-HR"/>
        </w:rPr>
        <w:br w:type="page"/>
      </w:r>
    </w:p>
    <w:p w14:paraId="74D686EB" w14:textId="77777777" w:rsidR="00C759FB" w:rsidRPr="00BE7E07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C2BCF" w:rsidRPr="00BE7E07" w14:paraId="76AD9AC0" w14:textId="77777777" w:rsidTr="00DF4570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B8474C2" w14:textId="77777777" w:rsidR="003C2BCF" w:rsidRPr="00BE7E07" w:rsidRDefault="003C2BCF" w:rsidP="00DF45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38028E4" w14:textId="092BEC55" w:rsidR="003C2BCF" w:rsidRPr="00BE7E07" w:rsidRDefault="005D0C78" w:rsidP="00DF4570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Priključenje i puštanje u rad sunčevog toplinskog sustava</w:t>
            </w:r>
          </w:p>
        </w:tc>
      </w:tr>
      <w:tr w:rsidR="003C2BCF" w:rsidRPr="00BE7E07" w14:paraId="1E7838E1" w14:textId="77777777" w:rsidTr="009706ED">
        <w:trPr>
          <w:trHeight w:val="307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16B57A" w14:textId="77777777" w:rsidR="003C2BCF" w:rsidRPr="00BE7E07" w:rsidRDefault="003C2BCF" w:rsidP="00DF45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B3D01BA" w14:textId="77777777" w:rsidR="003C2BCF" w:rsidRPr="00BE7E07" w:rsidRDefault="003C2BCF" w:rsidP="009706E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C2BCF" w:rsidRPr="00BE7E07" w14:paraId="7FF93AD0" w14:textId="77777777" w:rsidTr="00DF4570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2AD068" w14:textId="77777777" w:rsidR="003C2BCF" w:rsidRPr="00BE7E07" w:rsidRDefault="003C2BCF" w:rsidP="00DF45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689CFE4" w14:textId="77777777" w:rsidR="003C2BCF" w:rsidRPr="00BE7E07" w:rsidRDefault="003C2BCF" w:rsidP="00DF4570">
            <w:pPr>
              <w:spacing w:after="0"/>
              <w:ind w:left="34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Najmanje razina 6 HKO-a (preddiplomski sveučilišni studij, preddiplomski stručni studij) odgovarajućeg profila</w:t>
            </w:r>
          </w:p>
        </w:tc>
      </w:tr>
      <w:tr w:rsidR="003C2BCF" w:rsidRPr="00BE7E07" w14:paraId="79FF1274" w14:textId="77777777" w:rsidTr="00DF4570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52275D" w14:textId="77777777" w:rsidR="003C2BCF" w:rsidRPr="00BE7E07" w:rsidRDefault="003C2BCF" w:rsidP="00DF45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5BCE08B" w14:textId="111CAF9E" w:rsidR="003C2BCF" w:rsidRPr="00BE7E07" w:rsidRDefault="00A86879" w:rsidP="00DF4570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3C2BCF"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3C2BCF" w:rsidRPr="00BE7E07" w14:paraId="42BC12AE" w14:textId="77777777" w:rsidTr="00DF4570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973E3CD" w14:textId="77777777" w:rsidR="003C2BCF" w:rsidRPr="00BE7E07" w:rsidRDefault="003C2BCF" w:rsidP="00DF45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DF70C75" w14:textId="77777777" w:rsidR="003C2BCF" w:rsidRPr="00BE7E07" w:rsidRDefault="003C2BCF" w:rsidP="00DF4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9A5CE4E" w14:textId="77777777" w:rsidR="003C2BCF" w:rsidRPr="00BE7E07" w:rsidRDefault="003C2BCF" w:rsidP="00DF4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8E84C18" w14:textId="77777777" w:rsidR="003C2BCF" w:rsidRPr="00BE7E07" w:rsidRDefault="003C2BCF" w:rsidP="00DF4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C2BCF" w:rsidRPr="00BE7E07" w14:paraId="0253B332" w14:textId="77777777" w:rsidTr="00DF4570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256E82" w14:textId="77777777" w:rsidR="003C2BCF" w:rsidRPr="00BE7E07" w:rsidRDefault="003C2BCF" w:rsidP="00DF45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B0D4E23" w14:textId="76B6E73D" w:rsidR="003C2BCF" w:rsidRPr="00BE7E07" w:rsidRDefault="00DD1A18" w:rsidP="0075298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 sati (</w:t>
            </w:r>
            <w:r w:rsidR="00E04568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24%)</w:t>
            </w:r>
          </w:p>
        </w:tc>
        <w:tc>
          <w:tcPr>
            <w:tcW w:w="2552" w:type="dxa"/>
            <w:vAlign w:val="center"/>
          </w:tcPr>
          <w:p w14:paraId="787B778B" w14:textId="11C6C3FE" w:rsidR="003C2BCF" w:rsidRPr="00BE7E07" w:rsidRDefault="00DD1A18" w:rsidP="0075298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 sati</w:t>
            </w:r>
            <w:r w:rsidR="00E04568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(56%)</w:t>
            </w:r>
          </w:p>
        </w:tc>
        <w:tc>
          <w:tcPr>
            <w:tcW w:w="2552" w:type="dxa"/>
            <w:vAlign w:val="center"/>
          </w:tcPr>
          <w:p w14:paraId="33A5FFD1" w14:textId="3C2DA401" w:rsidR="003C2BCF" w:rsidRPr="00BE7E07" w:rsidRDefault="00DD1A18" w:rsidP="0075298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 sati</w:t>
            </w:r>
            <w:r w:rsidR="00E04568"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(20%)</w:t>
            </w:r>
          </w:p>
        </w:tc>
      </w:tr>
      <w:tr w:rsidR="003C2BCF" w:rsidRPr="00BE7E07" w14:paraId="55ADD938" w14:textId="77777777" w:rsidTr="00DF4570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0E3677" w14:textId="77777777" w:rsidR="003C2BCF" w:rsidRPr="00BE7E07" w:rsidRDefault="003C2BCF" w:rsidP="00DF45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C4C6101" w14:textId="77777777" w:rsidR="003C2BCF" w:rsidRPr="00BE7E07" w:rsidRDefault="003C2BCF" w:rsidP="00DF45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93231D0" w14:textId="20C15139" w:rsidR="003C2BCF" w:rsidRPr="00BE7E07" w:rsidRDefault="001C5E70" w:rsidP="00DF4570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3C2BCF" w:rsidRPr="00BE7E07" w14:paraId="0671145F" w14:textId="77777777" w:rsidTr="00DF4570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731F53" w14:textId="77777777" w:rsidR="003C2BCF" w:rsidRPr="00BE7E07" w:rsidRDefault="003C2BCF" w:rsidP="00DF45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9F85210" w14:textId="673EAD94" w:rsidR="00A01831" w:rsidRPr="00BE7E07" w:rsidRDefault="003C2BCF" w:rsidP="00D907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polaznicima omogućiti stjecanje znanja i vještina potrebnih </w:t>
            </w:r>
            <w:r w:rsidR="00A04749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 priključenje i puštanj</w:t>
            </w:r>
            <w:r w:rsidR="00E04568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A04749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rad sunčevog toplinskog sustava</w:t>
            </w:r>
            <w:r w:rsidR="00CC4616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Polaznici će </w:t>
            </w:r>
            <w:r w:rsidR="00BD3426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</w:t>
            </w:r>
            <w:r w:rsidR="00381699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</w:t>
            </w:r>
            <w:r w:rsidR="00BD3426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emiti sustav </w:t>
            </w:r>
            <w:r w:rsidR="007049E5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time što će napraviti tlačnu probu te ga napuniti radnom tekućinom. Zatim će povezati automatiku s osjetnicima </w:t>
            </w:r>
            <w:r w:rsidR="006C0FC7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 podesiti sustav automazijacije za optimalni rad. </w:t>
            </w:r>
          </w:p>
        </w:tc>
      </w:tr>
      <w:tr w:rsidR="003C2BCF" w:rsidRPr="00BE7E07" w14:paraId="6632B0DB" w14:textId="77777777" w:rsidTr="00DF4570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272AD9" w14:textId="77777777" w:rsidR="003C2BCF" w:rsidRPr="00BE7E07" w:rsidRDefault="003C2BCF" w:rsidP="00DF45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8A3925C" w14:textId="06DF506C" w:rsidR="003C2BCF" w:rsidRPr="00BE7E07" w:rsidRDefault="00123E01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</w:t>
            </w:r>
            <w:r w:rsidR="00296844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unčevi toplinski sustavi, obnovljvi izvori energije, energetska učinkovitost, zelene energije</w:t>
            </w:r>
          </w:p>
        </w:tc>
      </w:tr>
      <w:tr w:rsidR="003C2BCF" w:rsidRPr="00BE7E07" w14:paraId="4372191C" w14:textId="77777777" w:rsidTr="00DF4570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B7AECE" w14:textId="77777777" w:rsidR="003C2BCF" w:rsidRPr="00BE7E07" w:rsidRDefault="003C2BCF" w:rsidP="00DF45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409BF" w14:textId="77777777" w:rsidR="001C0AE7" w:rsidRPr="00BE7E07" w:rsidRDefault="001C0AE7" w:rsidP="001C0AE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5C66CA70" w14:textId="77777777" w:rsidR="001C0AE7" w:rsidRPr="00BE7E07" w:rsidRDefault="001C0AE7" w:rsidP="001C0AE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7E07">
              <w:rPr>
                <w:rFonts w:cstheme="minorHAnsi"/>
                <w:iCs/>
                <w:noProof/>
                <w:sz w:val="20"/>
                <w:szCs w:val="20"/>
              </w:rPr>
              <w:t>rad na situacijskoj i problemskoj nastavi u školskim specijaliziranim prostorima (simuliranim objektima)</w:t>
            </w:r>
          </w:p>
          <w:p w14:paraId="7D0EFFA3" w14:textId="01E9B5DC" w:rsidR="003C2BCF" w:rsidRPr="00BE7E07" w:rsidRDefault="001C0AE7" w:rsidP="001C0AE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7E07">
              <w:rPr>
                <w:rFonts w:cstheme="minorHAnsi"/>
                <w:iCs/>
                <w:noProof/>
                <w:sz w:val="20"/>
                <w:szCs w:val="20"/>
              </w:rPr>
              <w:t>učenje na radnome mjestu za vrijeme praktične nastave gdje se polaznici postupno uvode u posao te u ograničenom obujmu sudjeluju u radnom procesu u kontroliranim uvjetima uz mentora.</w:t>
            </w:r>
          </w:p>
        </w:tc>
      </w:tr>
      <w:tr w:rsidR="003C2BCF" w:rsidRPr="00BE7E07" w14:paraId="3AB4E494" w14:textId="77777777" w:rsidTr="00DF4570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3A1B9F" w14:textId="77777777" w:rsidR="003C2BCF" w:rsidRPr="00BE7E07" w:rsidRDefault="003C2BCF" w:rsidP="00DF45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B8D9067" w14:textId="77777777" w:rsidR="0088062F" w:rsidRPr="0088062F" w:rsidRDefault="0088062F" w:rsidP="0088062F">
            <w:pPr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88062F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58C2EE96" w14:textId="38F0DF01" w:rsidR="00C06506" w:rsidRPr="00C06506" w:rsidRDefault="00C06506" w:rsidP="00C0650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</w:t>
            </w:r>
            <w:r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</w:t>
            </w:r>
            <w:r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Majdandžić, Lj.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Solarni sustavi, Graphis Zagreb, Zagreb, 2010.</w:t>
            </w:r>
          </w:p>
          <w:p w14:paraId="4947D678" w14:textId="7E86D660" w:rsidR="00C06506" w:rsidRPr="00C06506" w:rsidRDefault="00C06506" w:rsidP="00C0650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</w:t>
            </w:r>
            <w:r w:rsidR="006753D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</w:t>
            </w:r>
            <w:r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</w:t>
            </w:r>
            <w:r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Balen</w:t>
            </w:r>
            <w:r w:rsidR="006753D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</w:t>
            </w:r>
            <w:r w:rsidR="006753D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Isplativost primjene solarnih sustava za male korisnike, FSB,</w:t>
            </w:r>
          </w:p>
          <w:p w14:paraId="63FB9B99" w14:textId="5B3C1CE8" w:rsidR="00C06506" w:rsidRPr="00C06506" w:rsidRDefault="006753D2" w:rsidP="00C0650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     </w:t>
            </w:r>
            <w:r w:rsidR="00C06506"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Zagreb, 2009. </w:t>
            </w:r>
          </w:p>
          <w:p w14:paraId="468D2CE6" w14:textId="02A66D73" w:rsidR="00C06506" w:rsidRPr="00481E48" w:rsidRDefault="00141071" w:rsidP="00481E48">
            <w:p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 </w:t>
            </w:r>
            <w:r w:rsidR="00481E48">
              <w:rPr>
                <w:rFonts w:cstheme="minorHAnsi"/>
                <w:iCs/>
                <w:noProof/>
                <w:sz w:val="20"/>
                <w:szCs w:val="20"/>
              </w:rPr>
              <w:t>3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.   </w:t>
            </w:r>
            <w:r w:rsidR="00C06506" w:rsidRPr="00481E48">
              <w:rPr>
                <w:rFonts w:cstheme="minorHAnsi"/>
                <w:iCs/>
                <w:noProof/>
                <w:sz w:val="20"/>
                <w:szCs w:val="20"/>
              </w:rPr>
              <w:t>Majdandžić</w:t>
            </w:r>
            <w:r w:rsidR="00020E9C">
              <w:rPr>
                <w:rFonts w:cstheme="minorHAnsi"/>
                <w:iCs/>
                <w:noProof/>
                <w:sz w:val="20"/>
                <w:szCs w:val="20"/>
              </w:rPr>
              <w:t>,</w:t>
            </w:r>
            <w:r w:rsidR="00C06506" w:rsidRPr="00481E48">
              <w:rPr>
                <w:rFonts w:cstheme="minorHAnsi"/>
                <w:iCs/>
                <w:noProof/>
                <w:sz w:val="20"/>
                <w:szCs w:val="20"/>
              </w:rPr>
              <w:t xml:space="preserve"> LJ. Solarne elektrane, časopis Solarna tehnologija, Zagreb, 2019.</w:t>
            </w:r>
          </w:p>
          <w:p w14:paraId="7519E3F6" w14:textId="447C3221" w:rsidR="0052592F" w:rsidRDefault="0052592F" w:rsidP="00C0650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4</w:t>
            </w:r>
            <w:r w:rsidR="00C06506"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</w:t>
            </w:r>
            <w:r w:rsidR="00C06506"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Majdandžić</w:t>
            </w:r>
            <w:r w:rsidR="009A6E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C06506"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LJ.</w:t>
            </w:r>
            <w:r w:rsidR="009A6E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06506"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Solarni sustavi: teorijske osnove, projektiranje, ugradnja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</w:t>
            </w:r>
            <w:r w:rsidR="00C06506"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   </w:t>
            </w:r>
          </w:p>
          <w:p w14:paraId="1D113CC6" w14:textId="77777777" w:rsidR="003C2BCF" w:rsidRDefault="0052592F" w:rsidP="00C0650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     </w:t>
            </w:r>
            <w:r w:rsidR="00BB662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06506"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primjeri izvedenih projekata</w:t>
            </w:r>
            <w:r w:rsidR="005103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C06506" w:rsidRPr="00C065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Zagreb, 2010.</w:t>
            </w:r>
          </w:p>
          <w:p w14:paraId="4CD1E49B" w14:textId="54C757F9" w:rsidR="00BE3EAE" w:rsidRDefault="00BE3EAE" w:rsidP="00BE3EAE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3EA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5.   </w:t>
            </w:r>
            <w:r w:rsidR="001F3BBC" w:rsidRPr="001F3B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Grupa autora</w:t>
            </w:r>
            <w:r w:rsidR="0092624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</w:t>
            </w:r>
            <w:r w:rsidR="001F3BBC" w:rsidRPr="001F3B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Osnove primjene solarnih toplovodnih sustava, Energetika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  </w:t>
            </w:r>
          </w:p>
          <w:p w14:paraId="7761FA3A" w14:textId="77777777" w:rsidR="00252358" w:rsidRDefault="00BE3EAE" w:rsidP="00BE3EAE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      </w:t>
            </w:r>
            <w:r w:rsidR="001F3BBC" w:rsidRPr="001F3B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marketing, Zagreb, 2010.</w:t>
            </w:r>
          </w:p>
          <w:p w14:paraId="7EA9726F" w14:textId="5C1E8B5C" w:rsidR="0092624D" w:rsidRDefault="0092624D" w:rsidP="00BE3EAE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6.   </w:t>
            </w:r>
            <w:r w:rsidRPr="0092624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Pašičko, R. i Rodik, D.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2624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Upotreba sunčevih toplinskih sustava u kampovima,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A3AEEC4" w14:textId="77777777" w:rsidR="0092624D" w:rsidRDefault="0092624D" w:rsidP="00BE3EAE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     </w:t>
            </w:r>
            <w:r w:rsidRPr="0092624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DOOR, 2008.</w:t>
            </w:r>
          </w:p>
          <w:p w14:paraId="26912786" w14:textId="77777777" w:rsidR="00F74EE6" w:rsidRDefault="00F74EE6" w:rsidP="00F74EE6">
            <w:pPr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2BC0E7B" w14:textId="6C557C5F" w:rsidR="00F74EE6" w:rsidRPr="00F74EE6" w:rsidRDefault="00F74EE6" w:rsidP="00F74EE6">
            <w:pPr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F74EE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Literatura za polaznike:</w:t>
            </w:r>
          </w:p>
          <w:p w14:paraId="641CAA0F" w14:textId="0C280341" w:rsidR="00F74EE6" w:rsidRPr="00BE7E07" w:rsidRDefault="00F74EE6" w:rsidP="00BE3EAE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     </w:t>
            </w:r>
            <w:r w:rsidRPr="00F74EE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Radne materijale koje koriste polaznici programa, izradit će nastavnici.</w:t>
            </w:r>
          </w:p>
        </w:tc>
      </w:tr>
    </w:tbl>
    <w:p w14:paraId="48B1E785" w14:textId="6C4C2A0A" w:rsidR="0019215E" w:rsidRDefault="0019215E" w:rsidP="003C2BCF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0F5A9B6" w14:textId="77777777" w:rsidR="0019215E" w:rsidRDefault="0019215E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p w14:paraId="01A32EEF" w14:textId="77777777" w:rsidR="003C2BCF" w:rsidRPr="00BE7E07" w:rsidRDefault="003C2BCF" w:rsidP="003C2BCF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06"/>
        <w:gridCol w:w="10"/>
      </w:tblGrid>
      <w:tr w:rsidR="003C2BCF" w:rsidRPr="00BE7E07" w14:paraId="065E6DDF" w14:textId="77777777" w:rsidTr="009706E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C0BA66A" w14:textId="14EC8EC2" w:rsidR="003C2BCF" w:rsidRPr="00BE7E07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15FC2D31" w14:textId="2FCA8096" w:rsidR="003C2BCF" w:rsidRPr="00BE7E07" w:rsidRDefault="00231068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Priključenje i puštanje u rad sunčevog toplinskog sustava</w:t>
            </w:r>
          </w:p>
        </w:tc>
      </w:tr>
      <w:tr w:rsidR="003C2BCF" w:rsidRPr="00BE7E07" w14:paraId="5D27A5A0" w14:textId="77777777" w:rsidTr="009706ED"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A9B8E9" w14:textId="77777777" w:rsidR="003C2BCF" w:rsidRPr="00BE7E07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0490E" w:rsidRPr="00BE7E07" w14:paraId="728B4CC3" w14:textId="77777777" w:rsidTr="009706ED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509C304" w14:textId="0DF9A7C8" w:rsidR="0090490E" w:rsidRPr="00BE7E07" w:rsidRDefault="00231068" w:rsidP="0090490E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sz w:val="20"/>
                <w:szCs w:val="20"/>
                <w:lang w:val="hr-HR"/>
              </w:rPr>
              <w:t xml:space="preserve">Napraviti </w:t>
            </w:r>
            <w:r w:rsidR="0090490E" w:rsidRPr="00BE7E07">
              <w:rPr>
                <w:sz w:val="20"/>
                <w:szCs w:val="20"/>
                <w:lang w:val="hr-HR"/>
              </w:rPr>
              <w:t>tlačnu probu sustava</w:t>
            </w:r>
          </w:p>
        </w:tc>
      </w:tr>
      <w:tr w:rsidR="0090490E" w:rsidRPr="00BE7E07" w14:paraId="4A45F711" w14:textId="77777777" w:rsidTr="009706ED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76E8565C" w14:textId="564BC95B" w:rsidR="0090490E" w:rsidRPr="00BE7E07" w:rsidRDefault="00231068" w:rsidP="0090490E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sz w:val="20"/>
                <w:szCs w:val="20"/>
                <w:lang w:val="hr-HR"/>
              </w:rPr>
              <w:t xml:space="preserve">Napuniti </w:t>
            </w:r>
            <w:r w:rsidR="0090490E" w:rsidRPr="00BE7E07">
              <w:rPr>
                <w:sz w:val="20"/>
                <w:szCs w:val="20"/>
                <w:lang w:val="hr-HR"/>
              </w:rPr>
              <w:t>sunčev toplinski kolektor radnom tekućinom</w:t>
            </w:r>
          </w:p>
        </w:tc>
      </w:tr>
      <w:tr w:rsidR="0090490E" w:rsidRPr="00BE7E07" w14:paraId="4C0BF8D8" w14:textId="77777777" w:rsidTr="009706ED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780DFF67" w14:textId="0536FF30" w:rsidR="0090490E" w:rsidRPr="00BE7E07" w:rsidRDefault="00231068" w:rsidP="0090490E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sz w:val="20"/>
                <w:szCs w:val="20"/>
                <w:lang w:val="hr-HR"/>
              </w:rPr>
              <w:t xml:space="preserve">Povezati </w:t>
            </w:r>
            <w:r w:rsidR="0090490E" w:rsidRPr="00BE7E07">
              <w:rPr>
                <w:sz w:val="20"/>
                <w:szCs w:val="20"/>
                <w:lang w:val="hr-HR"/>
              </w:rPr>
              <w:t>diferencijalnu automatiku s osjetnicima</w:t>
            </w:r>
          </w:p>
        </w:tc>
      </w:tr>
      <w:tr w:rsidR="0090490E" w:rsidRPr="00BE7E07" w14:paraId="3713E73A" w14:textId="77777777" w:rsidTr="009706ED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650CCCA6" w14:textId="0CFD4118" w:rsidR="0090490E" w:rsidRPr="00BE7E07" w:rsidRDefault="00231068" w:rsidP="0090490E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sz w:val="20"/>
                <w:szCs w:val="20"/>
                <w:lang w:val="hr-HR"/>
              </w:rPr>
              <w:t xml:space="preserve">Podesiti </w:t>
            </w:r>
            <w:r w:rsidR="0090490E" w:rsidRPr="00BE7E07">
              <w:rPr>
                <w:sz w:val="20"/>
                <w:szCs w:val="20"/>
                <w:lang w:val="hr-HR"/>
              </w:rPr>
              <w:t>parametre na diferencijalnoj automatici</w:t>
            </w:r>
          </w:p>
        </w:tc>
      </w:tr>
      <w:tr w:rsidR="0090490E" w:rsidRPr="00BE7E07" w14:paraId="6ED24FFE" w14:textId="77777777" w:rsidTr="009706ED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119A7DA1" w14:textId="33BCC62D" w:rsidR="0090490E" w:rsidRPr="00BE7E07" w:rsidRDefault="00231068" w:rsidP="0090490E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E7E07">
              <w:rPr>
                <w:sz w:val="20"/>
                <w:szCs w:val="20"/>
                <w:lang w:val="hr-HR"/>
              </w:rPr>
              <w:t xml:space="preserve">Pustiti </w:t>
            </w:r>
            <w:r w:rsidR="0090490E" w:rsidRPr="00BE7E07">
              <w:rPr>
                <w:sz w:val="20"/>
                <w:szCs w:val="20"/>
                <w:lang w:val="hr-HR"/>
              </w:rPr>
              <w:t>u rad sunčev toplinski sustav</w:t>
            </w:r>
          </w:p>
        </w:tc>
      </w:tr>
      <w:tr w:rsidR="003C2BCF" w:rsidRPr="00BE7E07" w14:paraId="490ED609" w14:textId="77777777" w:rsidTr="009706ED">
        <w:trPr>
          <w:trHeight w:val="427"/>
        </w:trPr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53C08E" w14:textId="77777777" w:rsidR="003C2BCF" w:rsidRPr="00BE7E07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C2BCF" w:rsidRPr="00BE7E07" w14:paraId="560CF923" w14:textId="77777777" w:rsidTr="009706ED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6ECD5399" w14:textId="619EA083" w:rsidR="003C2BCF" w:rsidRPr="00BE7E07" w:rsidRDefault="00147BDF" w:rsidP="007C7C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</w:t>
            </w:r>
            <w:r w:rsidR="002A3394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 će se metodom objašnjavanja te demonstracije </w:t>
            </w:r>
            <w:r w:rsidR="00A32A2A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objasniti kako </w:t>
            </w:r>
            <w:r w:rsidR="00D037B2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napraviti tlačnu probu </w:t>
            </w:r>
            <w:r w:rsidR="00A32A2A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sunčevog toplinskog sustava, nakon čega će oni sami, uz nadzor </w:t>
            </w:r>
            <w:r w:rsidR="00225649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stručnog uč</w:t>
            </w:r>
            <w:r w:rsidR="00496851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itelja / mentora vršiti tlačnu probu. Zatim će na isti način usvojiti vještinu punjenja </w:t>
            </w:r>
            <w:r w:rsidR="003215A2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sunčevog toplinskog kolektora radnom tekučinom.</w:t>
            </w:r>
            <w:r w:rsidR="00850A1B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</w:t>
            </w:r>
            <w:r w:rsidR="00BA06E2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vježbama, u skopu opremljene učionice,</w:t>
            </w:r>
            <w:r w:rsidR="00B96100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simuliranoj radnoj situaciji,</w:t>
            </w:r>
            <w:r w:rsidR="00BA06E2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polaznici će povezati diferencijalu automatiku s osjetnicima</w:t>
            </w:r>
            <w:r w:rsidR="00483C80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podešavati parametre i pustiti u rad sunčev toplinski sustav. Kasnije će na praktičnoj nastavi, u </w:t>
            </w:r>
            <w:r w:rsidR="00B96100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stvarnoj radnoj situaciji </w:t>
            </w:r>
            <w:r w:rsidR="00C05367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</w:t>
            </w:r>
            <w:r w:rsidR="001E07E9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 nadzorom stručnog učitelja / mentora </w:t>
            </w:r>
            <w:r w:rsidR="002249AA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samostalno vršiti </w:t>
            </w:r>
            <w:r w:rsidR="009003F3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sve korake priključivanja i puštanja u rad sunčevog toplinskog sustava.</w:t>
            </w:r>
            <w:r w:rsidR="009861D0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Pritom </w:t>
            </w:r>
            <w:r w:rsidR="003F7B38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</w:t>
            </w:r>
            <w:r w:rsidR="009861D0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 objašnjavati što rade, zašto to rade i na koji način to rade.</w:t>
            </w:r>
          </w:p>
        </w:tc>
      </w:tr>
      <w:tr w:rsidR="003C2BCF" w:rsidRPr="00BE7E07" w14:paraId="65E3E47C" w14:textId="77777777" w:rsidTr="009706ED">
        <w:tc>
          <w:tcPr>
            <w:tcW w:w="14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E8490" w14:textId="77777777" w:rsidR="003C2BCF" w:rsidRPr="00BE7E07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F8EE1" w14:textId="3202D619" w:rsidR="00C3336C" w:rsidRPr="00BE7E07" w:rsidRDefault="00C3336C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Solarni medij</w:t>
            </w:r>
          </w:p>
          <w:p w14:paraId="0717B8A4" w14:textId="760D5AC1" w:rsidR="006C2C1D" w:rsidRPr="00BE7E07" w:rsidRDefault="00DE6186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Punjenje </w:t>
            </w:r>
            <w:r w:rsidR="00957CD7"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spremnika medijem</w:t>
            </w:r>
          </w:p>
          <w:p w14:paraId="0A5938A4" w14:textId="6AB63E15" w:rsidR="00957CD7" w:rsidRPr="00BE7E07" w:rsidRDefault="00957CD7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Tlačna probra </w:t>
            </w:r>
          </w:p>
          <w:p w14:paraId="075A9FB7" w14:textId="60FA2F62" w:rsidR="008B63BE" w:rsidRPr="00BE7E07" w:rsidRDefault="008B63BE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Mjerna oprema solarnog sustava</w:t>
            </w:r>
          </w:p>
          <w:p w14:paraId="09F061C8" w14:textId="68119F43" w:rsidR="009365E7" w:rsidRPr="00BE7E07" w:rsidRDefault="006C2C1D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BE7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Diferencijalna automatika</w:t>
            </w:r>
          </w:p>
        </w:tc>
      </w:tr>
      <w:tr w:rsidR="003C2BCF" w:rsidRPr="00BE7E07" w14:paraId="7E350D58" w14:textId="77777777" w:rsidTr="009706ED">
        <w:trPr>
          <w:trHeight w:val="486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1570A" w14:textId="77777777" w:rsidR="003C2BCF" w:rsidRPr="00BE7E07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C2BCF" w:rsidRPr="00BE7E07" w14:paraId="48892EBA" w14:textId="77777777" w:rsidTr="009706ED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26DC2A72" w14:textId="1EC12887" w:rsidR="00651968" w:rsidRPr="00BE7E07" w:rsidRDefault="00651968" w:rsidP="0065196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projektnim zadatkom.</w:t>
            </w:r>
          </w:p>
          <w:p w14:paraId="5E89ED02" w14:textId="7A568E9E" w:rsidR="00EE5A29" w:rsidRDefault="00CF1872" w:rsidP="009706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Projektni zadatak je samostal</w:t>
            </w:r>
            <w:r w:rsidR="001045BF" w:rsidRPr="00BE7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no</w:t>
            </w:r>
            <w:r w:rsidR="009706ED" w:rsidRPr="00BE7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1045BF" w:rsidRPr="00BE7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radnoj situaciji na terenu odraditi proces priključenja i puštanja u rad sunčevog toplinskog sustava</w:t>
            </w:r>
            <w:r w:rsidR="00AB588A" w:rsidRPr="00BE7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 svim točkama ishoda</w:t>
            </w:r>
            <w:r w:rsidR="008172D3" w:rsidRPr="00BE7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Polaznik prvo mora napraviti tlačnu probu sustava, napuniti kolektor radnom tekučinom, zatim povezati diferencijalnu automatiku s osjetnicima, podesiti parametre</w:t>
            </w:r>
            <w:r w:rsidR="009706ED" w:rsidRPr="00BE7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 istoj te pustiti u rad sunčev toplinski sustav.</w:t>
            </w:r>
          </w:p>
          <w:p w14:paraId="1E128BC8" w14:textId="0E8CBE7A" w:rsidR="00B64810" w:rsidRPr="00BE7E07" w:rsidRDefault="00E75C6C" w:rsidP="00B6481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75C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Prema unaprijed definiranim elementima i pripadajućim kriterijima vrednuje se </w:t>
            </w:r>
            <w:r w:rsidR="00F5502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tlačna proba</w:t>
            </w:r>
            <w:r w:rsidRPr="00E75C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primijenjeno rješenje i funkcionalnost sustava nakon intervencije.</w:t>
            </w:r>
          </w:p>
        </w:tc>
      </w:tr>
      <w:tr w:rsidR="003C2BCF" w:rsidRPr="00BE7E07" w14:paraId="13F15F53" w14:textId="77777777" w:rsidTr="009706ED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282D1" w14:textId="77777777" w:rsidR="003C2BCF" w:rsidRPr="00BE7E07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E7E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C2BCF" w:rsidRPr="00BE7E07" w14:paraId="464E66FE" w14:textId="77777777" w:rsidTr="009706ED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6C13952A" w14:textId="44DE79BB" w:rsidR="003C2BCF" w:rsidRPr="00BE7E07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7E0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  <w:tr w:rsidR="004713DC" w:rsidRPr="00BE7E07" w14:paraId="2B6BFADF" w14:textId="77777777" w:rsidTr="00970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9485" w:type="dxa"/>
            <w:gridSpan w:val="3"/>
            <w:shd w:val="clear" w:color="auto" w:fill="auto"/>
            <w:vAlign w:val="center"/>
          </w:tcPr>
          <w:p w14:paraId="166D86C6" w14:textId="77777777" w:rsidR="009706ED" w:rsidRPr="00BE7E07" w:rsidRDefault="009706ED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4FB4E046" w14:textId="7058B6E6" w:rsidR="004713DC" w:rsidRPr="00BE7E07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BE7E07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BE7E07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BE7E0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F8278D8" w14:textId="77777777" w:rsidR="001A444F" w:rsidRDefault="001A444F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6884187F" w14:textId="4EB9F896" w:rsidR="004713DC" w:rsidRPr="00BE7E07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BE7E07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BE7E07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BE7E07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BE7E0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BE7E07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BE7E07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BE7E07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BE7E0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BE7E07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BE7E07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BE7E07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BE7E0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BE7E07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Pr="00BE7E07" w:rsidRDefault="008E10C2">
      <w:pPr>
        <w:rPr>
          <w:lang w:val="hr-HR"/>
        </w:rPr>
      </w:pPr>
    </w:p>
    <w:sectPr w:rsidR="008E10C2" w:rsidRPr="00BE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453C" w14:textId="77777777" w:rsidR="00153A97" w:rsidRDefault="00153A97" w:rsidP="00C759FB">
      <w:pPr>
        <w:spacing w:after="0" w:line="240" w:lineRule="auto"/>
      </w:pPr>
      <w:r>
        <w:separator/>
      </w:r>
    </w:p>
  </w:endnote>
  <w:endnote w:type="continuationSeparator" w:id="0">
    <w:p w14:paraId="11ADBED1" w14:textId="77777777" w:rsidR="00153A97" w:rsidRDefault="00153A97" w:rsidP="00C759FB">
      <w:pPr>
        <w:spacing w:after="0" w:line="240" w:lineRule="auto"/>
      </w:pPr>
      <w:r>
        <w:continuationSeparator/>
      </w:r>
    </w:p>
  </w:endnote>
  <w:endnote w:type="continuationNotice" w:id="1">
    <w:p w14:paraId="6ABC2945" w14:textId="77777777" w:rsidR="00153A97" w:rsidRDefault="00153A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BD4F" w14:textId="77777777" w:rsidR="00153A97" w:rsidRDefault="00153A97" w:rsidP="00C759FB">
      <w:pPr>
        <w:spacing w:after="0" w:line="240" w:lineRule="auto"/>
      </w:pPr>
      <w:r>
        <w:separator/>
      </w:r>
    </w:p>
  </w:footnote>
  <w:footnote w:type="continuationSeparator" w:id="0">
    <w:p w14:paraId="0B82893A" w14:textId="77777777" w:rsidR="00153A97" w:rsidRDefault="00153A97" w:rsidP="00C759FB">
      <w:pPr>
        <w:spacing w:after="0" w:line="240" w:lineRule="auto"/>
      </w:pPr>
      <w:r>
        <w:continuationSeparator/>
      </w:r>
    </w:p>
  </w:footnote>
  <w:footnote w:type="continuationNotice" w:id="1">
    <w:p w14:paraId="3D285FA1" w14:textId="77777777" w:rsidR="00153A97" w:rsidRDefault="00153A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B3D"/>
    <w:multiLevelType w:val="hybridMultilevel"/>
    <w:tmpl w:val="EF36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8EE"/>
    <w:multiLevelType w:val="hybridMultilevel"/>
    <w:tmpl w:val="8D3E0EC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25516C"/>
    <w:multiLevelType w:val="hybridMultilevel"/>
    <w:tmpl w:val="57AE1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2D59"/>
    <w:multiLevelType w:val="hybridMultilevel"/>
    <w:tmpl w:val="9A50581C"/>
    <w:lvl w:ilvl="0" w:tplc="EFB80BD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9805CA5"/>
    <w:multiLevelType w:val="hybridMultilevel"/>
    <w:tmpl w:val="EEF2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7DB9"/>
    <w:multiLevelType w:val="hybridMultilevel"/>
    <w:tmpl w:val="E786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D7190"/>
    <w:multiLevelType w:val="hybridMultilevel"/>
    <w:tmpl w:val="D1CCF6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0150149">
    <w:abstractNumId w:val="2"/>
  </w:num>
  <w:num w:numId="2" w16cid:durableId="535309508">
    <w:abstractNumId w:val="7"/>
  </w:num>
  <w:num w:numId="3" w16cid:durableId="1349407423">
    <w:abstractNumId w:val="4"/>
  </w:num>
  <w:num w:numId="4" w16cid:durableId="1804149908">
    <w:abstractNumId w:val="0"/>
  </w:num>
  <w:num w:numId="5" w16cid:durableId="869415004">
    <w:abstractNumId w:val="5"/>
  </w:num>
  <w:num w:numId="6" w16cid:durableId="1843276538">
    <w:abstractNumId w:val="3"/>
  </w:num>
  <w:num w:numId="7" w16cid:durableId="1890260996">
    <w:abstractNumId w:val="1"/>
  </w:num>
  <w:num w:numId="8" w16cid:durableId="2073379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47E5"/>
    <w:rsid w:val="00004BDE"/>
    <w:rsid w:val="00011D0B"/>
    <w:rsid w:val="00012313"/>
    <w:rsid w:val="00020E9C"/>
    <w:rsid w:val="00025026"/>
    <w:rsid w:val="00036FB9"/>
    <w:rsid w:val="00060D1D"/>
    <w:rsid w:val="0006457D"/>
    <w:rsid w:val="0007235C"/>
    <w:rsid w:val="0008263F"/>
    <w:rsid w:val="00090444"/>
    <w:rsid w:val="000A0244"/>
    <w:rsid w:val="000B1EC6"/>
    <w:rsid w:val="000D71B4"/>
    <w:rsid w:val="000E2253"/>
    <w:rsid w:val="000E2DF5"/>
    <w:rsid w:val="00100428"/>
    <w:rsid w:val="0010257F"/>
    <w:rsid w:val="001045BF"/>
    <w:rsid w:val="001215BD"/>
    <w:rsid w:val="00123E01"/>
    <w:rsid w:val="00131CD1"/>
    <w:rsid w:val="00140D5D"/>
    <w:rsid w:val="00141071"/>
    <w:rsid w:val="00145B25"/>
    <w:rsid w:val="00147BDF"/>
    <w:rsid w:val="00153A97"/>
    <w:rsid w:val="00154F31"/>
    <w:rsid w:val="00165073"/>
    <w:rsid w:val="001656D7"/>
    <w:rsid w:val="0017456B"/>
    <w:rsid w:val="0019215E"/>
    <w:rsid w:val="001A31B9"/>
    <w:rsid w:val="001A444F"/>
    <w:rsid w:val="001A535E"/>
    <w:rsid w:val="001B174C"/>
    <w:rsid w:val="001C0AE7"/>
    <w:rsid w:val="001C5E70"/>
    <w:rsid w:val="001C6617"/>
    <w:rsid w:val="001E07E9"/>
    <w:rsid w:val="001F3BBC"/>
    <w:rsid w:val="0020484F"/>
    <w:rsid w:val="0020711E"/>
    <w:rsid w:val="00207487"/>
    <w:rsid w:val="002132BF"/>
    <w:rsid w:val="0021365D"/>
    <w:rsid w:val="00214E3E"/>
    <w:rsid w:val="00215846"/>
    <w:rsid w:val="00217F28"/>
    <w:rsid w:val="00223820"/>
    <w:rsid w:val="002249AA"/>
    <w:rsid w:val="00225649"/>
    <w:rsid w:val="00231068"/>
    <w:rsid w:val="00232DE0"/>
    <w:rsid w:val="002337E3"/>
    <w:rsid w:val="00234F34"/>
    <w:rsid w:val="00244CEC"/>
    <w:rsid w:val="00247707"/>
    <w:rsid w:val="00251F8D"/>
    <w:rsid w:val="00252358"/>
    <w:rsid w:val="0026167E"/>
    <w:rsid w:val="002616A3"/>
    <w:rsid w:val="00263162"/>
    <w:rsid w:val="00263F5B"/>
    <w:rsid w:val="00266595"/>
    <w:rsid w:val="00284543"/>
    <w:rsid w:val="0029339D"/>
    <w:rsid w:val="00296844"/>
    <w:rsid w:val="002A1B77"/>
    <w:rsid w:val="002A3394"/>
    <w:rsid w:val="002A6EB8"/>
    <w:rsid w:val="002B4ACA"/>
    <w:rsid w:val="002F0F35"/>
    <w:rsid w:val="002F5B89"/>
    <w:rsid w:val="00304A9E"/>
    <w:rsid w:val="003215A2"/>
    <w:rsid w:val="00322CE0"/>
    <w:rsid w:val="003247DA"/>
    <w:rsid w:val="003310DF"/>
    <w:rsid w:val="00333875"/>
    <w:rsid w:val="00335903"/>
    <w:rsid w:val="00343228"/>
    <w:rsid w:val="00370218"/>
    <w:rsid w:val="00371280"/>
    <w:rsid w:val="003729E9"/>
    <w:rsid w:val="00374D04"/>
    <w:rsid w:val="00381699"/>
    <w:rsid w:val="00384042"/>
    <w:rsid w:val="00384749"/>
    <w:rsid w:val="00396FB9"/>
    <w:rsid w:val="003A05AA"/>
    <w:rsid w:val="003A533C"/>
    <w:rsid w:val="003B0AFB"/>
    <w:rsid w:val="003C2BCF"/>
    <w:rsid w:val="003D41F3"/>
    <w:rsid w:val="003D440D"/>
    <w:rsid w:val="003D5447"/>
    <w:rsid w:val="003D5CA7"/>
    <w:rsid w:val="003E1850"/>
    <w:rsid w:val="003E396F"/>
    <w:rsid w:val="003E65BB"/>
    <w:rsid w:val="003F6EBF"/>
    <w:rsid w:val="003F7B38"/>
    <w:rsid w:val="003F7C47"/>
    <w:rsid w:val="00422246"/>
    <w:rsid w:val="00424983"/>
    <w:rsid w:val="00425DE9"/>
    <w:rsid w:val="004301F4"/>
    <w:rsid w:val="00431526"/>
    <w:rsid w:val="00433139"/>
    <w:rsid w:val="00445D30"/>
    <w:rsid w:val="00454950"/>
    <w:rsid w:val="004601E5"/>
    <w:rsid w:val="004713DC"/>
    <w:rsid w:val="00474F9F"/>
    <w:rsid w:val="004766FA"/>
    <w:rsid w:val="00481E48"/>
    <w:rsid w:val="00483751"/>
    <w:rsid w:val="00483C80"/>
    <w:rsid w:val="00487194"/>
    <w:rsid w:val="00496851"/>
    <w:rsid w:val="00497025"/>
    <w:rsid w:val="004B163C"/>
    <w:rsid w:val="004C19CF"/>
    <w:rsid w:val="004C45CB"/>
    <w:rsid w:val="004E6536"/>
    <w:rsid w:val="004F4859"/>
    <w:rsid w:val="004F7094"/>
    <w:rsid w:val="00504889"/>
    <w:rsid w:val="0051031F"/>
    <w:rsid w:val="0052190B"/>
    <w:rsid w:val="0052592F"/>
    <w:rsid w:val="005271B4"/>
    <w:rsid w:val="005447CE"/>
    <w:rsid w:val="00564797"/>
    <w:rsid w:val="005677FD"/>
    <w:rsid w:val="00577EF7"/>
    <w:rsid w:val="00583599"/>
    <w:rsid w:val="005839F8"/>
    <w:rsid w:val="005870F1"/>
    <w:rsid w:val="00587D5C"/>
    <w:rsid w:val="00592A5B"/>
    <w:rsid w:val="00597194"/>
    <w:rsid w:val="00597AC6"/>
    <w:rsid w:val="005B2979"/>
    <w:rsid w:val="005B50EF"/>
    <w:rsid w:val="005C65B9"/>
    <w:rsid w:val="005C785D"/>
    <w:rsid w:val="005D0C78"/>
    <w:rsid w:val="005E0444"/>
    <w:rsid w:val="005F5F85"/>
    <w:rsid w:val="005F7DF3"/>
    <w:rsid w:val="0060345F"/>
    <w:rsid w:val="006051FD"/>
    <w:rsid w:val="006136DA"/>
    <w:rsid w:val="00624FC3"/>
    <w:rsid w:val="00625C4F"/>
    <w:rsid w:val="006335AD"/>
    <w:rsid w:val="00635ED9"/>
    <w:rsid w:val="00636029"/>
    <w:rsid w:val="00636D57"/>
    <w:rsid w:val="00640D0F"/>
    <w:rsid w:val="00650EDE"/>
    <w:rsid w:val="00651968"/>
    <w:rsid w:val="00655D53"/>
    <w:rsid w:val="0065630F"/>
    <w:rsid w:val="00664FD1"/>
    <w:rsid w:val="0066585E"/>
    <w:rsid w:val="00670329"/>
    <w:rsid w:val="00671201"/>
    <w:rsid w:val="006753D2"/>
    <w:rsid w:val="006A18E6"/>
    <w:rsid w:val="006B163E"/>
    <w:rsid w:val="006C0FC7"/>
    <w:rsid w:val="006C2C1D"/>
    <w:rsid w:val="006D26B4"/>
    <w:rsid w:val="006F1DF1"/>
    <w:rsid w:val="0070487C"/>
    <w:rsid w:val="007049E5"/>
    <w:rsid w:val="00707149"/>
    <w:rsid w:val="00707F89"/>
    <w:rsid w:val="007117D7"/>
    <w:rsid w:val="00712B7F"/>
    <w:rsid w:val="007173C1"/>
    <w:rsid w:val="00726512"/>
    <w:rsid w:val="00730528"/>
    <w:rsid w:val="0075120F"/>
    <w:rsid w:val="0075298C"/>
    <w:rsid w:val="00761DC9"/>
    <w:rsid w:val="00766EFE"/>
    <w:rsid w:val="007A50A0"/>
    <w:rsid w:val="007A591F"/>
    <w:rsid w:val="007C7CED"/>
    <w:rsid w:val="007D12B2"/>
    <w:rsid w:val="007D1D45"/>
    <w:rsid w:val="007D3E2B"/>
    <w:rsid w:val="007D420A"/>
    <w:rsid w:val="007E1130"/>
    <w:rsid w:val="007E5F7E"/>
    <w:rsid w:val="007E7EBF"/>
    <w:rsid w:val="007F40CF"/>
    <w:rsid w:val="008172D3"/>
    <w:rsid w:val="0082364C"/>
    <w:rsid w:val="00832D28"/>
    <w:rsid w:val="00833DB4"/>
    <w:rsid w:val="008437B4"/>
    <w:rsid w:val="00844401"/>
    <w:rsid w:val="00850A1B"/>
    <w:rsid w:val="008527F7"/>
    <w:rsid w:val="00857E82"/>
    <w:rsid w:val="00860BAB"/>
    <w:rsid w:val="00860C73"/>
    <w:rsid w:val="0088062F"/>
    <w:rsid w:val="00881FA7"/>
    <w:rsid w:val="0088546A"/>
    <w:rsid w:val="0089257D"/>
    <w:rsid w:val="008953C3"/>
    <w:rsid w:val="008A454D"/>
    <w:rsid w:val="008B63BE"/>
    <w:rsid w:val="008B6927"/>
    <w:rsid w:val="008D58DA"/>
    <w:rsid w:val="008E10C2"/>
    <w:rsid w:val="008E3DDD"/>
    <w:rsid w:val="008F4E0C"/>
    <w:rsid w:val="009003F3"/>
    <w:rsid w:val="0090265E"/>
    <w:rsid w:val="0090490E"/>
    <w:rsid w:val="00905D84"/>
    <w:rsid w:val="009121DE"/>
    <w:rsid w:val="009238BC"/>
    <w:rsid w:val="00925C6E"/>
    <w:rsid w:val="0092624D"/>
    <w:rsid w:val="009365E7"/>
    <w:rsid w:val="009427FD"/>
    <w:rsid w:val="009519C1"/>
    <w:rsid w:val="00957CD7"/>
    <w:rsid w:val="009706ED"/>
    <w:rsid w:val="00970DDF"/>
    <w:rsid w:val="00972CB3"/>
    <w:rsid w:val="00977B4E"/>
    <w:rsid w:val="009861D0"/>
    <w:rsid w:val="00986D98"/>
    <w:rsid w:val="00994F88"/>
    <w:rsid w:val="009A26D2"/>
    <w:rsid w:val="009A6E80"/>
    <w:rsid w:val="009A71F0"/>
    <w:rsid w:val="009C0FA9"/>
    <w:rsid w:val="009D37E8"/>
    <w:rsid w:val="009E78E7"/>
    <w:rsid w:val="00A00879"/>
    <w:rsid w:val="00A01831"/>
    <w:rsid w:val="00A04749"/>
    <w:rsid w:val="00A24E54"/>
    <w:rsid w:val="00A32A2A"/>
    <w:rsid w:val="00A35FA7"/>
    <w:rsid w:val="00A42317"/>
    <w:rsid w:val="00A53AE2"/>
    <w:rsid w:val="00A731D5"/>
    <w:rsid w:val="00A77E89"/>
    <w:rsid w:val="00A83206"/>
    <w:rsid w:val="00A833D4"/>
    <w:rsid w:val="00A86879"/>
    <w:rsid w:val="00A90AA7"/>
    <w:rsid w:val="00A95CF2"/>
    <w:rsid w:val="00AB588A"/>
    <w:rsid w:val="00AE2267"/>
    <w:rsid w:val="00AE4955"/>
    <w:rsid w:val="00AE4C64"/>
    <w:rsid w:val="00AE5AC7"/>
    <w:rsid w:val="00AF1BD3"/>
    <w:rsid w:val="00AF4D4E"/>
    <w:rsid w:val="00B0782B"/>
    <w:rsid w:val="00B12DB8"/>
    <w:rsid w:val="00B2584F"/>
    <w:rsid w:val="00B52B2B"/>
    <w:rsid w:val="00B56B32"/>
    <w:rsid w:val="00B62A65"/>
    <w:rsid w:val="00B6408C"/>
    <w:rsid w:val="00B64810"/>
    <w:rsid w:val="00B707C7"/>
    <w:rsid w:val="00B80BA6"/>
    <w:rsid w:val="00B865E5"/>
    <w:rsid w:val="00B95639"/>
    <w:rsid w:val="00B96100"/>
    <w:rsid w:val="00B96252"/>
    <w:rsid w:val="00BA06E2"/>
    <w:rsid w:val="00BB12C2"/>
    <w:rsid w:val="00BB22D8"/>
    <w:rsid w:val="00BB6622"/>
    <w:rsid w:val="00BC170A"/>
    <w:rsid w:val="00BD3426"/>
    <w:rsid w:val="00BD7B49"/>
    <w:rsid w:val="00BE3EAE"/>
    <w:rsid w:val="00BE7E07"/>
    <w:rsid w:val="00BF0EEA"/>
    <w:rsid w:val="00BF48E9"/>
    <w:rsid w:val="00C05367"/>
    <w:rsid w:val="00C06506"/>
    <w:rsid w:val="00C12E71"/>
    <w:rsid w:val="00C1722E"/>
    <w:rsid w:val="00C20800"/>
    <w:rsid w:val="00C23A6D"/>
    <w:rsid w:val="00C31BA8"/>
    <w:rsid w:val="00C3336C"/>
    <w:rsid w:val="00C51663"/>
    <w:rsid w:val="00C5733B"/>
    <w:rsid w:val="00C72588"/>
    <w:rsid w:val="00C7360B"/>
    <w:rsid w:val="00C75973"/>
    <w:rsid w:val="00C759FB"/>
    <w:rsid w:val="00C76564"/>
    <w:rsid w:val="00C94238"/>
    <w:rsid w:val="00C95483"/>
    <w:rsid w:val="00C9628C"/>
    <w:rsid w:val="00C9715A"/>
    <w:rsid w:val="00CA2237"/>
    <w:rsid w:val="00CB3C3B"/>
    <w:rsid w:val="00CB3E73"/>
    <w:rsid w:val="00CB65FF"/>
    <w:rsid w:val="00CC3D49"/>
    <w:rsid w:val="00CC4616"/>
    <w:rsid w:val="00CD048B"/>
    <w:rsid w:val="00CE6D74"/>
    <w:rsid w:val="00CF0645"/>
    <w:rsid w:val="00CF1872"/>
    <w:rsid w:val="00D037B2"/>
    <w:rsid w:val="00D05E89"/>
    <w:rsid w:val="00D14A8F"/>
    <w:rsid w:val="00D21A27"/>
    <w:rsid w:val="00D24EF9"/>
    <w:rsid w:val="00D27BF2"/>
    <w:rsid w:val="00D31574"/>
    <w:rsid w:val="00D37199"/>
    <w:rsid w:val="00D42693"/>
    <w:rsid w:val="00D56EA5"/>
    <w:rsid w:val="00D610FF"/>
    <w:rsid w:val="00D61484"/>
    <w:rsid w:val="00D66675"/>
    <w:rsid w:val="00D67DD9"/>
    <w:rsid w:val="00D73E13"/>
    <w:rsid w:val="00D86056"/>
    <w:rsid w:val="00D907C5"/>
    <w:rsid w:val="00D96320"/>
    <w:rsid w:val="00DA0034"/>
    <w:rsid w:val="00DA5699"/>
    <w:rsid w:val="00DA6FD7"/>
    <w:rsid w:val="00DA7468"/>
    <w:rsid w:val="00DB1CE2"/>
    <w:rsid w:val="00DB453E"/>
    <w:rsid w:val="00DC0A7A"/>
    <w:rsid w:val="00DC530E"/>
    <w:rsid w:val="00DD1A18"/>
    <w:rsid w:val="00DD6738"/>
    <w:rsid w:val="00DE6066"/>
    <w:rsid w:val="00DE6186"/>
    <w:rsid w:val="00DF0004"/>
    <w:rsid w:val="00DF775B"/>
    <w:rsid w:val="00E01461"/>
    <w:rsid w:val="00E04568"/>
    <w:rsid w:val="00E112CC"/>
    <w:rsid w:val="00E2010C"/>
    <w:rsid w:val="00E22011"/>
    <w:rsid w:val="00E26417"/>
    <w:rsid w:val="00E27989"/>
    <w:rsid w:val="00E352EB"/>
    <w:rsid w:val="00E67729"/>
    <w:rsid w:val="00E75C6C"/>
    <w:rsid w:val="00E82862"/>
    <w:rsid w:val="00E838CF"/>
    <w:rsid w:val="00E871BC"/>
    <w:rsid w:val="00EA3688"/>
    <w:rsid w:val="00EA569C"/>
    <w:rsid w:val="00EE1877"/>
    <w:rsid w:val="00EE4C83"/>
    <w:rsid w:val="00EE5A29"/>
    <w:rsid w:val="00EF30C4"/>
    <w:rsid w:val="00F000E8"/>
    <w:rsid w:val="00F14AEE"/>
    <w:rsid w:val="00F162AC"/>
    <w:rsid w:val="00F21847"/>
    <w:rsid w:val="00F25ED1"/>
    <w:rsid w:val="00F2757B"/>
    <w:rsid w:val="00F35919"/>
    <w:rsid w:val="00F47C4A"/>
    <w:rsid w:val="00F5502C"/>
    <w:rsid w:val="00F63BD8"/>
    <w:rsid w:val="00F65BA4"/>
    <w:rsid w:val="00F674D9"/>
    <w:rsid w:val="00F7351F"/>
    <w:rsid w:val="00F74EE6"/>
    <w:rsid w:val="00F75852"/>
    <w:rsid w:val="00F76052"/>
    <w:rsid w:val="00F82409"/>
    <w:rsid w:val="00FB0D00"/>
    <w:rsid w:val="00FB117C"/>
    <w:rsid w:val="00FC1BA0"/>
    <w:rsid w:val="00FC5E35"/>
    <w:rsid w:val="00FD09BC"/>
    <w:rsid w:val="00FD3B92"/>
    <w:rsid w:val="00FD74A8"/>
    <w:rsid w:val="00FE1314"/>
    <w:rsid w:val="00FE4EEC"/>
    <w:rsid w:val="00FF3AB9"/>
    <w:rsid w:val="00FF4D34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Strong">
    <w:name w:val="Strong"/>
    <w:basedOn w:val="DefaultParagraphFont"/>
    <w:uiPriority w:val="22"/>
    <w:qFormat/>
    <w:rsid w:val="0066585E"/>
    <w:rPr>
      <w:b/>
      <w:bCs/>
    </w:rPr>
  </w:style>
  <w:style w:type="character" w:styleId="Hyperlink">
    <w:name w:val="Hyperlink"/>
    <w:basedOn w:val="DefaultParagraphFont"/>
    <w:uiPriority w:val="99"/>
    <w:unhideWhenUsed/>
    <w:rsid w:val="00640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A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1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EC6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0B1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EC6"/>
    <w:rPr>
      <w:rFonts w:ascii="Calibri" w:eastAsia="Calibri" w:hAnsi="Calibri" w:cs="Calibri"/>
      <w:lang w:val="bs-Latn-BA" w:eastAsia="bs-Latn-BA"/>
    </w:rPr>
  </w:style>
  <w:style w:type="character" w:customStyle="1" w:styleId="cf01">
    <w:name w:val="cf01"/>
    <w:basedOn w:val="DefaultParagraphFont"/>
    <w:rsid w:val="00483751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5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84F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84F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ko.srce.hr/registar/skup-ishoda-ucenja/detalji/2019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hko.srce.hr/registar/skup-ishoda-ucenja/detalji/2022" TargetMode="External"/><Relationship Id="rId17" Type="http://schemas.openxmlformats.org/officeDocument/2006/relationships/hyperlink" Target="https://hko.srce.hr/registar/skup-ishoda-ucenja/detalji/20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tandard-kvalifikacije/detalji/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ko.srce.hr/registar/skup-ishoda-ucenja/detalji/1986" TargetMode="External"/><Relationship Id="rId10" Type="http://schemas.openxmlformats.org/officeDocument/2006/relationships/hyperlink" Target="https://hko.srce.hr/registar/skup-kompetencija/detalji/122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hko.srce.hr/registar/standard-zanimanja/detalji/138" TargetMode="External"/><Relationship Id="rId14" Type="http://schemas.openxmlformats.org/officeDocument/2006/relationships/hyperlink" Target="https://hko.srce.hr/registar/skup-ishoda-ucenja/detalji/2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72253-6C89-4360-AA30-527CE8D1F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FB763-4902-4ADB-A185-237EFD86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8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219</cp:revision>
  <dcterms:created xsi:type="dcterms:W3CDTF">2022-06-08T08:46:00Z</dcterms:created>
  <dcterms:modified xsi:type="dcterms:W3CDTF">2023-03-08T14:04:00Z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