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F498" w14:textId="77777777" w:rsidR="00F55E51" w:rsidRPr="00EE1C4B" w:rsidRDefault="00F55E51" w:rsidP="00F55E5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BB231E0" w14:textId="77777777" w:rsidR="00F55E51" w:rsidRPr="00EE1C4B" w:rsidRDefault="00F55E51" w:rsidP="00F55E5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E1C4B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5E30433A" w14:textId="77777777" w:rsidR="00F55E51" w:rsidRPr="00EE1C4B" w:rsidRDefault="00F55E51" w:rsidP="00F55E5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C8FF4A3" w14:textId="77777777" w:rsidR="00F55E51" w:rsidRPr="00EE1C4B" w:rsidRDefault="00F55E51" w:rsidP="00F55E5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A918FC" w14:textId="77777777" w:rsidR="00F55E51" w:rsidRPr="00EE1C4B" w:rsidRDefault="00F55E51" w:rsidP="00F55E5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7305A7C" w14:textId="77777777" w:rsidR="00F55E51" w:rsidRPr="00EE1C4B" w:rsidRDefault="00F55E51" w:rsidP="00F55E5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0BFFD9" w14:textId="77777777" w:rsidR="00F55E51" w:rsidRPr="00EE1C4B" w:rsidRDefault="00F55E51" w:rsidP="00F55E5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862CF2C" w14:textId="77777777" w:rsidR="00F55E51" w:rsidRPr="00EE1C4B" w:rsidRDefault="00F55E51" w:rsidP="00F55E5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B28C52" w14:textId="77777777" w:rsidR="00F55E51" w:rsidRPr="00EE1C4B" w:rsidRDefault="00F55E51" w:rsidP="00F55E5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9BE0E9C" w14:textId="77777777" w:rsidR="00F55E51" w:rsidRPr="00EE1C4B" w:rsidRDefault="00F55E51" w:rsidP="00F55E51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EE1C4B">
        <w:rPr>
          <w:rFonts w:asciiTheme="minorHAnsi" w:hAnsiTheme="minorHAnsi" w:cstheme="minorHAnsi"/>
          <w:b/>
          <w:bCs/>
          <w:sz w:val="48"/>
          <w:szCs w:val="48"/>
        </w:rPr>
        <w:t>Program obrazovanja</w:t>
      </w:r>
    </w:p>
    <w:p w14:paraId="0B437B4C" w14:textId="77777777" w:rsidR="00F55E51" w:rsidRPr="007D440E" w:rsidRDefault="00F55E51" w:rsidP="00F55E51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D440E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36DDD991" w14:textId="7A3B35C0" w:rsidR="00F55E51" w:rsidRPr="003C6D09" w:rsidRDefault="002E2B98" w:rsidP="00F55E51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n</w:t>
      </w:r>
      <w:r w:rsidR="00F55E51">
        <w:rPr>
          <w:rFonts w:asciiTheme="minorHAnsi" w:hAnsiTheme="minorHAnsi" w:cstheme="minorHAnsi"/>
          <w:b/>
          <w:bCs/>
          <w:sz w:val="48"/>
          <w:szCs w:val="48"/>
        </w:rPr>
        <w:t>apredna izrada web stranica</w:t>
      </w:r>
    </w:p>
    <w:p w14:paraId="77F06A09" w14:textId="77777777" w:rsidR="00F55E51" w:rsidRPr="00EE1C4B" w:rsidRDefault="00F55E51" w:rsidP="00F55E5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20DDB8" w14:textId="77777777" w:rsidR="00F55E51" w:rsidRPr="00EE1C4B" w:rsidRDefault="00F55E51" w:rsidP="00F55E5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E6BED3" w14:textId="77777777" w:rsidR="00F55E51" w:rsidRPr="00EE1C4B" w:rsidRDefault="00F55E51" w:rsidP="00F55E5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F337C78" w14:textId="77777777" w:rsidR="00F55E51" w:rsidRPr="00EE1C4B" w:rsidRDefault="00F55E51" w:rsidP="00F55E5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53ADCF0" w14:textId="77777777" w:rsidR="00F55E51" w:rsidRPr="00EE1C4B" w:rsidRDefault="00F55E51" w:rsidP="00F55E5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E3AB8C2" w14:textId="77777777" w:rsidR="00F55E51" w:rsidRPr="00EE1C4B" w:rsidRDefault="00F55E51" w:rsidP="00F55E5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DCEAE97" w14:textId="77777777" w:rsidR="00F55E51" w:rsidRPr="00EE1C4B" w:rsidRDefault="00F55E51" w:rsidP="00F55E5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D0C8E9B" w14:textId="77777777" w:rsidR="00F55E51" w:rsidRPr="00EE1C4B" w:rsidRDefault="00F55E51" w:rsidP="00F55E51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5C7892F" w14:textId="77777777" w:rsidR="00F55E51" w:rsidRDefault="00F55E51" w:rsidP="00F55E51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470C7F" w14:textId="77777777" w:rsidR="00E706DF" w:rsidRDefault="00E706DF" w:rsidP="00F55E51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E052F2B" w14:textId="77777777" w:rsidR="00E706DF" w:rsidRDefault="00E706DF" w:rsidP="00F55E51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F986522" w14:textId="77777777" w:rsidR="00E706DF" w:rsidRPr="00EE1C4B" w:rsidRDefault="00E706DF" w:rsidP="00F55E51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F8B32D1" w14:textId="271712A8" w:rsidR="00F55E51" w:rsidRPr="00EE1C4B" w:rsidRDefault="00F07AED" w:rsidP="00F55E5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="00F55E51" w:rsidRPr="00EE1C4B">
        <w:rPr>
          <w:rFonts w:asciiTheme="minorHAnsi" w:hAnsiTheme="minorHAnsi" w:cstheme="minorHAnsi"/>
          <w:b/>
          <w:bCs/>
          <w:sz w:val="28"/>
          <w:szCs w:val="28"/>
        </w:rPr>
        <w:t>jesto, datum</w:t>
      </w:r>
    </w:p>
    <w:p w14:paraId="3119575D" w14:textId="5075122F" w:rsidR="00F55E51" w:rsidRPr="00EE1C4B" w:rsidRDefault="00F55E51" w:rsidP="00F07AED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3439635A" w14:textId="77777777" w:rsidR="00F55E51" w:rsidRPr="00EE1C4B" w:rsidRDefault="00F55E51" w:rsidP="00F55E51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bookmarkStart w:id="0" w:name="_Hlk92893303"/>
      <w:r w:rsidRPr="00EE1C4B">
        <w:rPr>
          <w:rFonts w:cstheme="minorHAnsi"/>
          <w:b/>
          <w:bCs/>
          <w:noProof/>
          <w:sz w:val="20"/>
          <w:szCs w:val="20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1217"/>
        <w:gridCol w:w="2469"/>
        <w:gridCol w:w="2835"/>
      </w:tblGrid>
      <w:tr w:rsidR="00F55E51" w:rsidRPr="00EE1C4B" w14:paraId="69B7DF47" w14:textId="77777777" w:rsidTr="001952A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18A54200" w14:textId="77777777" w:rsidR="00F55E51" w:rsidRPr="00EE1C4B" w:rsidRDefault="00F55E51" w:rsidP="001952A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OPĆE INFORMACIJE O PROGRAMU OBRAZOVANJA </w:t>
            </w:r>
          </w:p>
          <w:p w14:paraId="16E1A65C" w14:textId="77777777" w:rsidR="00F55E51" w:rsidRPr="00EE1C4B" w:rsidRDefault="00F55E51" w:rsidP="001952A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 STJECANJE MIKROKVALIFIKACIJE</w:t>
            </w:r>
          </w:p>
        </w:tc>
      </w:tr>
      <w:tr w:rsidR="00F55E51" w:rsidRPr="00EE1C4B" w14:paraId="01EF1940" w14:textId="77777777" w:rsidTr="001952A5">
        <w:trPr>
          <w:trHeight w:val="304"/>
        </w:trPr>
        <w:tc>
          <w:tcPr>
            <w:tcW w:w="1559" w:type="pct"/>
            <w:shd w:val="clear" w:color="auto" w:fill="B8CCE4"/>
            <w:hideMark/>
          </w:tcPr>
          <w:p w14:paraId="4DFD880D" w14:textId="77777777" w:rsidR="00F55E51" w:rsidRPr="00EE1C4B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Sektor </w:t>
            </w:r>
          </w:p>
        </w:tc>
        <w:tc>
          <w:tcPr>
            <w:tcW w:w="3441" w:type="pct"/>
            <w:gridSpan w:val="3"/>
          </w:tcPr>
          <w:p w14:paraId="12592BB9" w14:textId="77777777" w:rsidR="00F55E51" w:rsidRPr="00EE1C4B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Elektrotehnika i računarstvo</w:t>
            </w:r>
          </w:p>
        </w:tc>
      </w:tr>
      <w:tr w:rsidR="00F55E51" w:rsidRPr="00EE1C4B" w14:paraId="4B2AF9B9" w14:textId="77777777" w:rsidTr="001952A5">
        <w:trPr>
          <w:trHeight w:val="314"/>
        </w:trPr>
        <w:tc>
          <w:tcPr>
            <w:tcW w:w="1559" w:type="pct"/>
            <w:shd w:val="clear" w:color="auto" w:fill="B8CCE4"/>
            <w:hideMark/>
          </w:tcPr>
          <w:p w14:paraId="4CA852D6" w14:textId="77777777" w:rsidR="00F55E51" w:rsidRPr="00EE1C4B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Naziv programa</w:t>
            </w:r>
          </w:p>
        </w:tc>
        <w:tc>
          <w:tcPr>
            <w:tcW w:w="3441" w:type="pct"/>
            <w:gridSpan w:val="3"/>
            <w:vAlign w:val="center"/>
          </w:tcPr>
          <w:p w14:paraId="707ECA7C" w14:textId="0AAA78A2" w:rsidR="00F55E51" w:rsidRPr="00EE1C4B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Program obrazovanja za stjecanje mikrokvalifikacije </w:t>
            </w:r>
            <w:r w:rsidR="002E2B98">
              <w:rPr>
                <w:rFonts w:asciiTheme="minorHAnsi" w:hAnsiTheme="minorHAnsi" w:cstheme="minorHAnsi"/>
                <w:noProof/>
                <w:sz w:val="20"/>
                <w:szCs w:val="20"/>
              </w:rPr>
              <w:t>n</w:t>
            </w:r>
            <w:r w:rsidR="00550CDC">
              <w:rPr>
                <w:rFonts w:asciiTheme="minorHAnsi" w:hAnsiTheme="minorHAnsi" w:cstheme="minorHAnsi"/>
                <w:noProof/>
                <w:sz w:val="20"/>
                <w:szCs w:val="20"/>
              </w:rPr>
              <w:t>apredna i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zrada </w:t>
            </w:r>
            <w:r w:rsidR="00F72E89">
              <w:rPr>
                <w:rFonts w:asciiTheme="minorHAnsi" w:hAnsiTheme="minorHAnsi" w:cstheme="minorHAnsi"/>
                <w:noProof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eb stranica</w:t>
            </w:r>
          </w:p>
        </w:tc>
      </w:tr>
      <w:tr w:rsidR="00F55E51" w:rsidRPr="00EE1C4B" w14:paraId="15C4668B" w14:textId="77777777" w:rsidTr="001952A5">
        <w:trPr>
          <w:trHeight w:val="304"/>
        </w:trPr>
        <w:tc>
          <w:tcPr>
            <w:tcW w:w="1559" w:type="pct"/>
            <w:shd w:val="clear" w:color="auto" w:fill="B8CCE4"/>
            <w:hideMark/>
          </w:tcPr>
          <w:p w14:paraId="4ABAFFA7" w14:textId="77777777" w:rsidR="00F55E51" w:rsidRPr="00EE1C4B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Vrsta programa</w:t>
            </w:r>
          </w:p>
        </w:tc>
        <w:tc>
          <w:tcPr>
            <w:tcW w:w="3441" w:type="pct"/>
            <w:gridSpan w:val="3"/>
            <w:vAlign w:val="center"/>
          </w:tcPr>
          <w:p w14:paraId="02EE9485" w14:textId="77777777" w:rsidR="00F55E51" w:rsidRPr="00EE1C4B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u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savršavanje</w:t>
            </w:r>
          </w:p>
        </w:tc>
      </w:tr>
      <w:tr w:rsidR="00F55E51" w:rsidRPr="00EE1C4B" w14:paraId="12397C8E" w14:textId="77777777" w:rsidTr="001952A5">
        <w:trPr>
          <w:trHeight w:val="329"/>
        </w:trPr>
        <w:tc>
          <w:tcPr>
            <w:tcW w:w="1559" w:type="pct"/>
            <w:vMerge w:val="restart"/>
            <w:shd w:val="clear" w:color="auto" w:fill="B8CCE4"/>
            <w:hideMark/>
          </w:tcPr>
          <w:p w14:paraId="2A9EAD21" w14:textId="77777777" w:rsidR="00F55E51" w:rsidRPr="00EE1C4B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Predlagatelj</w:t>
            </w:r>
          </w:p>
        </w:tc>
        <w:tc>
          <w:tcPr>
            <w:tcW w:w="642" w:type="pct"/>
            <w:shd w:val="clear" w:color="auto" w:fill="BDD6EE" w:themeFill="accent5" w:themeFillTint="66"/>
            <w:hideMark/>
          </w:tcPr>
          <w:p w14:paraId="2464922C" w14:textId="77777777" w:rsidR="00F55E51" w:rsidRPr="00EE1C4B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41486AE4" w14:textId="77777777" w:rsidR="00F55E51" w:rsidRPr="00EE1C4B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F55E51" w:rsidRPr="00EE1C4B" w14:paraId="5A887A7D" w14:textId="77777777" w:rsidTr="001952A5">
        <w:trPr>
          <w:trHeight w:val="323"/>
        </w:trPr>
        <w:tc>
          <w:tcPr>
            <w:tcW w:w="1559" w:type="pct"/>
            <w:vMerge/>
            <w:vAlign w:val="center"/>
            <w:hideMark/>
          </w:tcPr>
          <w:p w14:paraId="426C1141" w14:textId="77777777" w:rsidR="00F55E51" w:rsidRPr="00EE1C4B" w:rsidRDefault="00F55E51" w:rsidP="001952A5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BDD6EE" w:themeFill="accent5" w:themeFillTint="66"/>
            <w:hideMark/>
          </w:tcPr>
          <w:p w14:paraId="46DEB0E5" w14:textId="77777777" w:rsidR="00F55E51" w:rsidRPr="00EE1C4B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68352990" w14:textId="77777777" w:rsidR="00F55E51" w:rsidRPr="00EE1C4B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F55E51" w:rsidRPr="00EE1C4B" w14:paraId="7EF9DF6F" w14:textId="77777777" w:rsidTr="001952A5">
        <w:trPr>
          <w:trHeight w:val="827"/>
        </w:trPr>
        <w:tc>
          <w:tcPr>
            <w:tcW w:w="1559" w:type="pct"/>
            <w:shd w:val="clear" w:color="auto" w:fill="B8CCE4"/>
            <w:hideMark/>
          </w:tcPr>
          <w:p w14:paraId="40CFECF2" w14:textId="77777777" w:rsidR="00F55E51" w:rsidRPr="00EE1C4B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441" w:type="pct"/>
            <w:gridSpan w:val="3"/>
            <w:vAlign w:val="center"/>
            <w:hideMark/>
          </w:tcPr>
          <w:p w14:paraId="3C72CDD1" w14:textId="279775B1" w:rsidR="00F55E51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 w:rsidR="00496896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Pr="00DA439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PRIMJENA JAVASCRIPT-A U IZRADI WEB KORISNIČKIH SUČELJA </w:t>
            </w:r>
          </w:p>
          <w:p w14:paraId="1B4E8F43" w14:textId="77777777" w:rsidR="00F55E51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     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  <w:p w14:paraId="7CC04C2D" w14:textId="7F59DCDF" w:rsidR="00F55E51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 w:rsidR="00496896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Pr="008832E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NAPREDNA PRIMJENA CSS-A ZA UREĐIVANJE WEB STRANICA </w:t>
            </w:r>
          </w:p>
          <w:p w14:paraId="78375CF2" w14:textId="77777777" w:rsidR="00F55E51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     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  <w:p w14:paraId="3027DB07" w14:textId="58A820E6" w:rsidR="00F55E51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 w:rsidR="00496896"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Pr="00CD424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IZRADA WEB SJEDIŠTA UPORABOM SUSTAVA ZA UPRAVLJANJE </w:t>
            </w:r>
          </w:p>
          <w:p w14:paraId="040A78AF" w14:textId="77777777" w:rsidR="00F55E51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       </w:t>
            </w:r>
            <w:r w:rsidRPr="00CD424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SADRŽAJEM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  <w:p w14:paraId="20C47C96" w14:textId="1CFC20FA" w:rsidR="00F55E51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 w:rsidR="00496896">
              <w:rPr>
                <w:rFonts w:asciiTheme="minorHAnsi" w:hAnsiTheme="minorHAnsi" w:cstheme="minorHAnsi"/>
                <w:noProof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Pr="008832ED">
              <w:rPr>
                <w:rFonts w:asciiTheme="minorHAnsi" w:hAnsiTheme="minorHAnsi" w:cstheme="minorHAnsi"/>
                <w:noProof/>
                <w:sz w:val="20"/>
                <w:szCs w:val="20"/>
              </w:rPr>
              <w:t>DIZAJN INTERAKCIJSKIH SUČELJA - WEB STRANICA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(razina 4)</w:t>
            </w:r>
          </w:p>
          <w:p w14:paraId="2CEC4403" w14:textId="77777777" w:rsidR="00F55E51" w:rsidRPr="00EE1C4B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F55E51" w:rsidRPr="00EE1C4B" w14:paraId="342FC84E" w14:textId="77777777" w:rsidTr="001952A5">
        <w:trPr>
          <w:trHeight w:val="539"/>
        </w:trPr>
        <w:tc>
          <w:tcPr>
            <w:tcW w:w="1559" w:type="pct"/>
            <w:shd w:val="clear" w:color="auto" w:fill="B8CCE4"/>
            <w:hideMark/>
          </w:tcPr>
          <w:p w14:paraId="52FD95F1" w14:textId="77777777" w:rsidR="00F55E51" w:rsidRPr="00EE1C4B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Obujam u bodovima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(CSVET)</w:t>
            </w:r>
          </w:p>
        </w:tc>
        <w:tc>
          <w:tcPr>
            <w:tcW w:w="3441" w:type="pct"/>
            <w:gridSpan w:val="3"/>
            <w:vAlign w:val="center"/>
          </w:tcPr>
          <w:p w14:paraId="656E18B0" w14:textId="0D158DD8" w:rsidR="00F55E51" w:rsidRPr="00861468" w:rsidRDefault="00823AF7" w:rsidP="001952A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7</w:t>
            </w:r>
            <w:r w:rsidR="00F55E51" w:rsidRPr="0086146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CSVET</w:t>
            </w:r>
          </w:p>
          <w:p w14:paraId="20FD2EF4" w14:textId="37F6CB2F" w:rsidR="00F55E51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 w:rsidR="00496896"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Pr="00DA4394">
              <w:rPr>
                <w:rFonts w:asciiTheme="minorHAnsi" w:hAnsiTheme="minorHAnsi" w:cstheme="minorHAnsi"/>
                <w:noProof/>
                <w:sz w:val="20"/>
                <w:szCs w:val="20"/>
              </w:rPr>
              <w:t>PRIMJENA JAVASCRIPT-A U IZRADI WEB KORISNIČKIH SUČELJA</w:t>
            </w:r>
          </w:p>
          <w:p w14:paraId="2BFF165E" w14:textId="77777777" w:rsidR="00F55E51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     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  <w:p w14:paraId="4FABAAC7" w14:textId="7B346439" w:rsidR="00F55E51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 w:rsidR="00496896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Pr="008832ED">
              <w:rPr>
                <w:rFonts w:asciiTheme="minorHAnsi" w:hAnsiTheme="minorHAnsi" w:cstheme="minorHAnsi"/>
                <w:noProof/>
                <w:sz w:val="20"/>
                <w:szCs w:val="20"/>
              </w:rPr>
              <w:t>NAPREDNA PRIMJENA CSS-A ZA UREĐIVANJE WEB STRANICA</w:t>
            </w:r>
          </w:p>
          <w:p w14:paraId="07C37D0C" w14:textId="77777777" w:rsidR="00F55E51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     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  <w:p w14:paraId="19614A9E" w14:textId="2C5B2C76" w:rsidR="00F55E51" w:rsidRPr="00CD4244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 w:rsidR="00496896"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Pr="00CD424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IZRADA WEB SJEDIŠTA UPORABOM SUSTAVA ZA UPRAVLJANJE </w:t>
            </w:r>
          </w:p>
          <w:p w14:paraId="447850E3" w14:textId="77777777" w:rsidR="00F55E51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CD424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       SADRŽAJEM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  <w:p w14:paraId="56C3E4DD" w14:textId="738C906A" w:rsidR="00F55E51" w:rsidRPr="00EE1C4B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</w:t>
            </w:r>
            <w:r w:rsidR="00496896">
              <w:rPr>
                <w:rFonts w:asciiTheme="minorHAnsi" w:hAnsiTheme="minorHAnsi" w:cstheme="minorHAnsi"/>
                <w:noProof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Pr="008832ED">
              <w:rPr>
                <w:rFonts w:asciiTheme="minorHAnsi" w:hAnsiTheme="minorHAnsi" w:cstheme="minorHAnsi"/>
                <w:noProof/>
                <w:sz w:val="20"/>
                <w:szCs w:val="20"/>
              </w:rPr>
              <w:t>DIZAJN INTERAKCIJSKIH SUČELJA - WEB STRANICA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</w:tc>
      </w:tr>
      <w:tr w:rsidR="00F55E51" w:rsidRPr="00EE1C4B" w14:paraId="0CE85994" w14:textId="77777777" w:rsidTr="001952A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28241FE5" w14:textId="77777777" w:rsidR="00F55E51" w:rsidRPr="00EE1C4B" w:rsidRDefault="00F55E51" w:rsidP="001952A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Dokumenti na temelju kojih je izrađen program obrazovanja za stjecanje kvalifikacija/skupova ishoda učenja (mikrokvalifikacija)</w:t>
            </w:r>
            <w:r w:rsidRPr="00EE1C4B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F55E51" w:rsidRPr="00EE1C4B" w14:paraId="1DBA58F4" w14:textId="77777777" w:rsidTr="001952A5">
        <w:trPr>
          <w:trHeight w:val="951"/>
        </w:trPr>
        <w:tc>
          <w:tcPr>
            <w:tcW w:w="1559" w:type="pct"/>
            <w:shd w:val="clear" w:color="auto" w:fill="B8CCE4"/>
            <w:hideMark/>
          </w:tcPr>
          <w:p w14:paraId="48C13DE2" w14:textId="77777777" w:rsidR="00F55E51" w:rsidRPr="00EE1C4B" w:rsidRDefault="00F55E51" w:rsidP="001952A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1945" w:type="pct"/>
            <w:gridSpan w:val="2"/>
            <w:shd w:val="clear" w:color="auto" w:fill="B8CCE4"/>
            <w:hideMark/>
          </w:tcPr>
          <w:p w14:paraId="386FED01" w14:textId="77777777" w:rsidR="00F55E51" w:rsidRPr="00EE1C4B" w:rsidRDefault="00F55E51" w:rsidP="001952A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kvalifikacija</w:t>
            </w:r>
            <w:r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/skupova ishoda učenja i datum/i njegove/njihove valjanosti u Registaru HKO-a</w:t>
            </w:r>
          </w:p>
          <w:p w14:paraId="38E41A67" w14:textId="77777777" w:rsidR="00F55E51" w:rsidRPr="00EE1C4B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21D5AF7F" w14:textId="77777777" w:rsidR="00F55E51" w:rsidRPr="00EE1C4B" w:rsidRDefault="00F55E51" w:rsidP="001952A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F55E51" w:rsidRPr="00EE1C4B" w14:paraId="0D93D622" w14:textId="77777777" w:rsidTr="001952A5">
        <w:trPr>
          <w:trHeight w:val="490"/>
        </w:trPr>
        <w:tc>
          <w:tcPr>
            <w:tcW w:w="1559" w:type="pct"/>
          </w:tcPr>
          <w:p w14:paraId="5395F2C6" w14:textId="77777777" w:rsidR="00BC56FE" w:rsidRDefault="00F55E51" w:rsidP="00BC56FE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145BC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 za razvoj i dizajn web sučelja/Tehničarka za razvoj i dizajn web sučelja</w:t>
            </w:r>
          </w:p>
          <w:p w14:paraId="469FA44A" w14:textId="7A0CC740" w:rsidR="00BC56FE" w:rsidRDefault="009023B6" w:rsidP="00BC56FE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hyperlink r:id="rId5" w:history="1">
              <w:r w:rsidR="00BC56FE" w:rsidRPr="009B31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https://hko.srce.hr/registar/standard-zanimanja/detalji/130</w:t>
              </w:r>
            </w:hyperlink>
          </w:p>
          <w:p w14:paraId="47E3C0CB" w14:textId="77777777" w:rsidR="00F55E51" w:rsidRDefault="00F55E51" w:rsidP="001952A5">
            <w:pPr>
              <w:spacing w:before="60" w:after="60" w:line="240" w:lineRule="auto"/>
              <w:rPr>
                <w:b/>
                <w:bCs/>
                <w:noProof/>
              </w:rPr>
            </w:pPr>
          </w:p>
          <w:p w14:paraId="07681972" w14:textId="555E4395" w:rsidR="00F55E51" w:rsidRPr="00F92DF2" w:rsidRDefault="00F55E51" w:rsidP="001952A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</w:pPr>
            <w:r w:rsidRPr="00F92DF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SKOMP </w:t>
            </w:r>
            <w:r w:rsidR="003868E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F92DF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 w:rsidRPr="00F92DF2">
              <w:rPr>
                <w:b/>
                <w:bCs/>
                <w:noProof/>
                <w:sz w:val="20"/>
                <w:szCs w:val="20"/>
              </w:rPr>
              <w:t xml:space="preserve"> </w:t>
            </w:r>
            <w:proofErr w:type="spellStart"/>
            <w:r w:rsidRPr="00F92DF2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Primjena</w:t>
            </w:r>
            <w:proofErr w:type="spellEnd"/>
            <w:r w:rsidRPr="00F92DF2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2DF2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internetske</w:t>
            </w:r>
            <w:proofErr w:type="spellEnd"/>
            <w:r w:rsidRPr="00F92DF2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2DF2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tehnologije</w:t>
            </w:r>
            <w:proofErr w:type="spellEnd"/>
            <w:r w:rsidRPr="00F92DF2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2DF2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ovisno</w:t>
            </w:r>
            <w:proofErr w:type="spellEnd"/>
            <w:r w:rsidRPr="00F92DF2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o web </w:t>
            </w:r>
            <w:proofErr w:type="spellStart"/>
            <w:r w:rsidRPr="00F92DF2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platformi</w:t>
            </w:r>
            <w:proofErr w:type="spellEnd"/>
          </w:p>
          <w:p w14:paraId="3FA4DAE5" w14:textId="77777777" w:rsidR="00F55E51" w:rsidRPr="00F92DF2" w:rsidRDefault="009023B6" w:rsidP="001952A5">
            <w:pPr>
              <w:spacing w:before="60" w:after="60" w:line="240" w:lineRule="auto"/>
            </w:pPr>
            <w:hyperlink r:id="rId6" w:history="1">
              <w:r w:rsidR="00F55E51" w:rsidRPr="00F92DF2">
                <w:rPr>
                  <w:rStyle w:val="Hyperlink"/>
                </w:rPr>
                <w:t>https://hko.srce.hr/registar/skup-kompetencija/detalji/1147</w:t>
              </w:r>
            </w:hyperlink>
          </w:p>
          <w:p w14:paraId="326E4AAD" w14:textId="77777777" w:rsidR="00F55E51" w:rsidRPr="00F92DF2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4C338D43" w14:textId="4E542AE8" w:rsidR="00F55E51" w:rsidRDefault="00F55E51" w:rsidP="001952A5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</w:pPr>
            <w:r w:rsidRPr="00F92DF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lastRenderedPageBreak/>
              <w:t xml:space="preserve">SKOMP </w:t>
            </w:r>
            <w:r w:rsidR="003868E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F92DF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: </w:t>
            </w:r>
            <w:proofErr w:type="spellStart"/>
            <w:r w:rsidRPr="00F92DF2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Prikupljanje</w:t>
            </w:r>
            <w:proofErr w:type="spellEnd"/>
            <w:r w:rsidRPr="00F92DF2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web </w:t>
            </w:r>
            <w:proofErr w:type="spellStart"/>
            <w:r w:rsidRPr="00F92DF2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sadržaja</w:t>
            </w:r>
            <w:proofErr w:type="spellEnd"/>
            <w:r w:rsidRPr="00F92DF2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F92DF2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definiranje</w:t>
            </w:r>
            <w:proofErr w:type="spellEnd"/>
            <w:r w:rsidRPr="00F92DF2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2DF2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funkcionalnosti</w:t>
            </w:r>
            <w:proofErr w:type="spellEnd"/>
            <w:r w:rsidRPr="00F92DF2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2DF2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sukladno</w:t>
            </w:r>
            <w:proofErr w:type="spellEnd"/>
            <w:r w:rsidRPr="00F92DF2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2DF2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namjeni</w:t>
            </w:r>
            <w:proofErr w:type="spellEnd"/>
            <w:r w:rsidRPr="00F92DF2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web </w:t>
            </w:r>
            <w:proofErr w:type="spellStart"/>
            <w:r w:rsidRPr="00F92DF2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rješenja</w:t>
            </w:r>
            <w:proofErr w:type="spellEnd"/>
          </w:p>
          <w:p w14:paraId="70BF28F1" w14:textId="77777777" w:rsidR="00F55E51" w:rsidRDefault="009023B6" w:rsidP="001952A5">
            <w:pPr>
              <w:spacing w:before="60" w:after="60" w:line="240" w:lineRule="auto"/>
            </w:pPr>
            <w:hyperlink r:id="rId7" w:history="1">
              <w:r w:rsidR="00F55E51" w:rsidRPr="00F52D28">
                <w:rPr>
                  <w:rStyle w:val="Hyperlink"/>
                </w:rPr>
                <w:t>https://hko.srce.hr/registar/skup-kompetencija/detalji/1146</w:t>
              </w:r>
            </w:hyperlink>
          </w:p>
          <w:p w14:paraId="70928B13" w14:textId="77777777" w:rsidR="00F55E51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0EE5CE6" w14:textId="080DDE3C" w:rsidR="00F55E51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15C6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SKOMP </w:t>
            </w:r>
            <w:r w:rsidR="003868E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Pr="00315C6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315C6C">
              <w:rPr>
                <w:rFonts w:asciiTheme="minorHAnsi" w:hAnsiTheme="minorHAnsi" w:cstheme="minorHAnsi"/>
                <w:noProof/>
                <w:sz w:val="20"/>
                <w:szCs w:val="20"/>
              </w:rPr>
              <w:t>Izrađivanje layout-a i elemenata web rješenja</w:t>
            </w:r>
          </w:p>
          <w:p w14:paraId="136ECD48" w14:textId="77777777" w:rsidR="00F55E51" w:rsidRDefault="009023B6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8" w:history="1">
              <w:r w:rsidR="00F55E51" w:rsidRPr="00F52D2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https://hko.srce.hr/registar/skup-kompetencija/detalji/1136</w:t>
              </w:r>
            </w:hyperlink>
          </w:p>
          <w:p w14:paraId="1CC601F3" w14:textId="77777777" w:rsidR="00F55E51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34582FE" w14:textId="1186BDD5" w:rsidR="00F55E51" w:rsidRPr="00EE1C4B" w:rsidRDefault="00BE4064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023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Vrijedi do: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F55E51" w:rsidRPr="00BF4EA7">
              <w:rPr>
                <w:rFonts w:asciiTheme="minorHAnsi" w:hAnsiTheme="minorHAnsi" w:cstheme="minorHAnsi"/>
                <w:noProof/>
                <w:sz w:val="20"/>
                <w:szCs w:val="20"/>
              </w:rPr>
              <w:t>31.12.2024</w:t>
            </w:r>
          </w:p>
        </w:tc>
        <w:tc>
          <w:tcPr>
            <w:tcW w:w="1945" w:type="pct"/>
            <w:gridSpan w:val="2"/>
          </w:tcPr>
          <w:p w14:paraId="6F6609EF" w14:textId="46ECEB6A" w:rsidR="00F72E89" w:rsidRPr="00F72E89" w:rsidRDefault="00F72E89" w:rsidP="00F72E89">
            <w:pPr>
              <w:spacing w:before="60" w:after="60" w:line="240" w:lineRule="auto"/>
              <w:rPr>
                <w:b/>
                <w:bCs/>
                <w:noProof/>
                <w:sz w:val="20"/>
                <w:szCs w:val="20"/>
              </w:rPr>
            </w:pPr>
            <w:r w:rsidRPr="00F72E89">
              <w:rPr>
                <w:b/>
                <w:bCs/>
                <w:noProof/>
                <w:sz w:val="20"/>
                <w:szCs w:val="20"/>
              </w:rPr>
              <w:lastRenderedPageBreak/>
              <w:t xml:space="preserve">SK - </w:t>
            </w:r>
            <w:r w:rsidR="00BC61BF" w:rsidRPr="00BC61BF">
              <w:rPr>
                <w:b/>
                <w:bCs/>
                <w:noProof/>
                <w:sz w:val="20"/>
                <w:szCs w:val="20"/>
              </w:rPr>
              <w:t>Front-End developer/Front-End developerka</w:t>
            </w:r>
          </w:p>
          <w:p w14:paraId="3E2B8CFD" w14:textId="077D0586" w:rsidR="00F267D2" w:rsidRDefault="00F267D2" w:rsidP="001952A5">
            <w:pPr>
              <w:spacing w:before="60" w:after="60" w:line="240" w:lineRule="auto"/>
            </w:pPr>
            <w:hyperlink r:id="rId9" w:history="1">
              <w:r w:rsidRPr="00CC6FE7">
                <w:rPr>
                  <w:rStyle w:val="Hyperlink"/>
                </w:rPr>
                <w:t>https://hko.srce.hr/registar/standard-kvalifikacije/detalji/55</w:t>
              </w:r>
            </w:hyperlink>
          </w:p>
          <w:p w14:paraId="39471E15" w14:textId="77777777" w:rsidR="00F267D2" w:rsidRDefault="00F267D2" w:rsidP="001952A5">
            <w:pPr>
              <w:spacing w:before="60" w:after="60" w:line="240" w:lineRule="auto"/>
              <w:rPr>
                <w:b/>
                <w:bCs/>
                <w:noProof/>
                <w:sz w:val="20"/>
                <w:szCs w:val="20"/>
              </w:rPr>
            </w:pPr>
          </w:p>
          <w:p w14:paraId="26F31565" w14:textId="62C84D37" w:rsidR="00F55E51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SIU </w:t>
            </w:r>
            <w:r w:rsidR="00BE406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1: </w:t>
            </w:r>
            <w:r w:rsidRPr="00DA439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Primjena JavaScript-a u izradi web korisničkih sučelja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1E294E6B" w14:textId="208B37A6" w:rsidR="00F72E89" w:rsidRDefault="009023B6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0" w:history="1">
              <w:r w:rsidR="00F72E89" w:rsidRPr="009B31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</w:t>
              </w:r>
              <w:r w:rsidR="00F72E89" w:rsidRPr="009B31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a</w:t>
              </w:r>
              <w:r w:rsidR="00F72E89" w:rsidRPr="009B31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lji/1762</w:t>
              </w:r>
            </w:hyperlink>
          </w:p>
          <w:p w14:paraId="4EC489FF" w14:textId="77777777" w:rsidR="00F55E51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64EEE775" w14:textId="748656B4" w:rsidR="00F55E51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SIU </w:t>
            </w:r>
            <w:r w:rsidR="00BE406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2: </w:t>
            </w:r>
            <w:r w:rsidRPr="00DA439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Napredna primjena CSS-a za uređivanje web stranica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3C325BF4" w14:textId="7AC9862A" w:rsidR="00F55E51" w:rsidRPr="00F72E89" w:rsidRDefault="009023B6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1" w:history="1">
              <w:r w:rsidR="00F72E89" w:rsidRPr="00F72E8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https://hko.srce.hr/registar/skup-ishoda-ucenja/detalji/1759</w:t>
              </w:r>
            </w:hyperlink>
          </w:p>
          <w:p w14:paraId="6F2C9C54" w14:textId="77777777" w:rsidR="00691416" w:rsidRPr="00F72E89" w:rsidRDefault="00691416" w:rsidP="00691416">
            <w:pPr>
              <w:spacing w:before="60" w:after="60" w:line="240" w:lineRule="auto"/>
              <w:rPr>
                <w:b/>
                <w:bCs/>
                <w:noProof/>
                <w:sz w:val="20"/>
                <w:szCs w:val="20"/>
              </w:rPr>
            </w:pPr>
            <w:r w:rsidRPr="00F72E89">
              <w:rPr>
                <w:b/>
                <w:bCs/>
                <w:noProof/>
                <w:sz w:val="20"/>
                <w:szCs w:val="20"/>
              </w:rPr>
              <w:t>SK - Web dizajner/Web dizajnerica</w:t>
            </w:r>
          </w:p>
          <w:p w14:paraId="1D7636BB" w14:textId="77777777" w:rsidR="00691416" w:rsidRPr="00F72E89" w:rsidRDefault="00691416" w:rsidP="00691416">
            <w:pPr>
              <w:spacing w:before="60" w:after="60" w:line="240" w:lineRule="auto"/>
              <w:rPr>
                <w:noProof/>
                <w:sz w:val="20"/>
                <w:szCs w:val="20"/>
              </w:rPr>
            </w:pPr>
            <w:hyperlink r:id="rId12" w:history="1">
              <w:r w:rsidRPr="00F72E89">
                <w:rPr>
                  <w:noProof/>
                  <w:color w:val="0563C1"/>
                  <w:sz w:val="20"/>
                  <w:szCs w:val="20"/>
                  <w:u w:val="single"/>
                </w:rPr>
                <w:t>https://hko.srce.hr/registar/standard-kvalifikacije/detalji/48</w:t>
              </w:r>
            </w:hyperlink>
          </w:p>
          <w:p w14:paraId="28B7E7A6" w14:textId="77777777" w:rsidR="00F55E51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323E95DC" w14:textId="411700B3" w:rsidR="00F55E51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SIU </w:t>
            </w:r>
            <w:r w:rsidR="00BE406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3: </w:t>
            </w:r>
            <w:r w:rsidRPr="00145BC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Izrada web sjedišta uporabom sustava za upravljanje sadržajem</w:t>
            </w:r>
          </w:p>
          <w:p w14:paraId="2607E87F" w14:textId="1E472222" w:rsidR="00F55E51" w:rsidRDefault="009023B6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3" w:history="1">
              <w:r w:rsidR="00F72E89" w:rsidRPr="009B31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https://hko.srce.hr/registar/skup-ishoda-ucenja/detalji/1402</w:t>
              </w:r>
            </w:hyperlink>
          </w:p>
          <w:p w14:paraId="5E318B4B" w14:textId="77777777" w:rsidR="00F72E89" w:rsidRDefault="00F72E89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3EA69EB" w14:textId="77777777" w:rsidR="0031500D" w:rsidRPr="00F72E89" w:rsidRDefault="0031500D" w:rsidP="0031500D">
            <w:pPr>
              <w:spacing w:before="60" w:after="60" w:line="240" w:lineRule="auto"/>
              <w:rPr>
                <w:b/>
                <w:bCs/>
                <w:noProof/>
                <w:sz w:val="20"/>
                <w:szCs w:val="20"/>
              </w:rPr>
            </w:pPr>
            <w:r w:rsidRPr="00F72E89">
              <w:rPr>
                <w:b/>
                <w:bCs/>
                <w:noProof/>
                <w:sz w:val="20"/>
                <w:szCs w:val="20"/>
              </w:rPr>
              <w:t>SK - UX dizajner/UX dizajnerica</w:t>
            </w:r>
          </w:p>
          <w:p w14:paraId="02EE4FEA" w14:textId="77777777" w:rsidR="0031500D" w:rsidRPr="00F72E89" w:rsidRDefault="0031500D" w:rsidP="0031500D">
            <w:pPr>
              <w:spacing w:before="60" w:after="60" w:line="240" w:lineRule="auto"/>
              <w:rPr>
                <w:noProof/>
                <w:sz w:val="20"/>
                <w:szCs w:val="20"/>
              </w:rPr>
            </w:pPr>
            <w:hyperlink r:id="rId14" w:history="1">
              <w:r w:rsidRPr="00F72E89">
                <w:rPr>
                  <w:noProof/>
                  <w:color w:val="0563C1"/>
                  <w:sz w:val="20"/>
                  <w:szCs w:val="20"/>
                  <w:u w:val="single"/>
                </w:rPr>
                <w:t>https://hko.srce.hr/registar/standard-kvalifikacije/detalji/47</w:t>
              </w:r>
            </w:hyperlink>
          </w:p>
          <w:p w14:paraId="050D8D17" w14:textId="77777777" w:rsidR="0031500D" w:rsidRPr="00F72E89" w:rsidRDefault="0031500D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86F263B" w14:textId="7427B7AF" w:rsidR="00F55E51" w:rsidRPr="00CA3128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SIU </w:t>
            </w:r>
            <w:r w:rsidR="00BE406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4: </w:t>
            </w:r>
            <w:r w:rsidRPr="00DA439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Dizajn interakcijskih sučelja - web stranica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7DE068D3" w14:textId="37C144DB" w:rsidR="00F72E89" w:rsidRDefault="009023B6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5" w:history="1">
              <w:r w:rsidR="00F72E89" w:rsidRPr="009B31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https://hko.srce.hr/registar/skup-ishoda-ucenja/detalji/1396</w:t>
              </w:r>
            </w:hyperlink>
          </w:p>
          <w:p w14:paraId="07B18661" w14:textId="77777777" w:rsidR="00496896" w:rsidRDefault="00496896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6B52C204" w14:textId="2D03200A" w:rsidR="00F55E51" w:rsidRPr="00EE1C4B" w:rsidRDefault="00BE4064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9023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Vrijedi do: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F55E51" w:rsidRPr="008832ED">
              <w:rPr>
                <w:rFonts w:asciiTheme="minorHAnsi" w:hAnsiTheme="minorHAnsi" w:cstheme="minorHAnsi"/>
                <w:noProof/>
                <w:sz w:val="20"/>
                <w:szCs w:val="20"/>
              </w:rPr>
              <w:t>23.3.2027</w:t>
            </w:r>
          </w:p>
        </w:tc>
        <w:tc>
          <w:tcPr>
            <w:tcW w:w="1496" w:type="pct"/>
            <w:vAlign w:val="center"/>
          </w:tcPr>
          <w:p w14:paraId="60EA0A23" w14:textId="77777777" w:rsidR="00F55E51" w:rsidRPr="00EE1C4B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F55E51" w:rsidRPr="00EE1C4B" w14:paraId="2C8C1B11" w14:textId="77777777" w:rsidTr="001952A5">
        <w:trPr>
          <w:trHeight w:val="291"/>
        </w:trPr>
        <w:tc>
          <w:tcPr>
            <w:tcW w:w="1559" w:type="pct"/>
            <w:shd w:val="clear" w:color="auto" w:fill="B8CCE4"/>
            <w:hideMark/>
          </w:tcPr>
          <w:p w14:paraId="7B8A7BAA" w14:textId="77777777" w:rsidR="00F55E51" w:rsidRPr="00EE1C4B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za upis u program</w:t>
            </w:r>
          </w:p>
        </w:tc>
        <w:tc>
          <w:tcPr>
            <w:tcW w:w="3441" w:type="pct"/>
            <w:gridSpan w:val="3"/>
          </w:tcPr>
          <w:p w14:paraId="0AB71422" w14:textId="0617AFDD" w:rsidR="00F55E51" w:rsidRPr="00EE1C4B" w:rsidRDefault="00F72E89" w:rsidP="001952A5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Cjelovita kvalifikacija na razini 4.2 iz sektora </w:t>
            </w:r>
            <w:r w:rsidR="009C0D7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lekrotehnik</w:t>
            </w:r>
            <w:r w:rsidR="009C0D7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računa</w:t>
            </w:r>
            <w:r w:rsidR="009C0D7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rstvo</w:t>
            </w:r>
          </w:p>
        </w:tc>
      </w:tr>
      <w:tr w:rsidR="00F55E51" w:rsidRPr="00EE1C4B" w14:paraId="19A96B1F" w14:textId="77777777" w:rsidTr="001952A5">
        <w:trPr>
          <w:trHeight w:val="732"/>
        </w:trPr>
        <w:tc>
          <w:tcPr>
            <w:tcW w:w="1559" w:type="pct"/>
            <w:shd w:val="clear" w:color="auto" w:fill="B8CCE4"/>
            <w:hideMark/>
          </w:tcPr>
          <w:p w14:paraId="15F7364B" w14:textId="77777777" w:rsidR="00F55E51" w:rsidRPr="00EE1C4B" w:rsidRDefault="00F55E51" w:rsidP="001952A5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stjecanja programa  (završetka programa)</w:t>
            </w:r>
          </w:p>
        </w:tc>
        <w:tc>
          <w:tcPr>
            <w:tcW w:w="3441" w:type="pct"/>
            <w:gridSpan w:val="3"/>
          </w:tcPr>
          <w:p w14:paraId="47EA89ED" w14:textId="12553AF4" w:rsidR="00F55E51" w:rsidRPr="00EE1C4B" w:rsidRDefault="00F55E51" w:rsidP="001952A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496896">
              <w:rPr>
                <w:rFonts w:cstheme="minorHAnsi"/>
                <w:iCs/>
                <w:noProof/>
                <w:sz w:val="20"/>
                <w:szCs w:val="20"/>
              </w:rPr>
              <w:t>7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0BBA2929" w14:textId="77777777" w:rsidR="00F55E51" w:rsidRPr="00EE1C4B" w:rsidRDefault="00F55E51" w:rsidP="001952A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Uspješna završna provjera stečenih znanja usmenim i/ili pisanim provjerama te vještina polaznika kroz projektne i problemske zadatke, a temeljem unaprijed određenih kriterija vrednovanja postignuća.</w:t>
            </w:r>
          </w:p>
          <w:p w14:paraId="7FC9B81F" w14:textId="77777777" w:rsidR="00F55E51" w:rsidRPr="00EE1C4B" w:rsidRDefault="00F55E51" w:rsidP="001952A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Na završnoj provjeri vodi se zapisnik i provodi ju tročlano povjerenstvo.</w:t>
            </w:r>
          </w:p>
          <w:p w14:paraId="78A9803C" w14:textId="21FB2AA0" w:rsidR="00F55E51" w:rsidRPr="00EE1C4B" w:rsidRDefault="00F55E51" w:rsidP="001952A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završne provjere izdaje se Uvjerenje o 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usavršavanju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za stjecanje mikrokvalifikacije</w:t>
            </w:r>
            <w:r w:rsidR="0015334E">
              <w:rPr>
                <w:rFonts w:cstheme="minorHAnsi"/>
                <w:iCs/>
                <w:noProof/>
                <w:sz w:val="20"/>
                <w:szCs w:val="20"/>
              </w:rPr>
              <w:t xml:space="preserve"> i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zrada web stranica.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</w:tc>
      </w:tr>
      <w:tr w:rsidR="00F55E51" w:rsidRPr="00EE1C4B" w14:paraId="7DC495F2" w14:textId="77777777" w:rsidTr="001952A5">
        <w:trPr>
          <w:trHeight w:val="732"/>
        </w:trPr>
        <w:tc>
          <w:tcPr>
            <w:tcW w:w="1559" w:type="pct"/>
            <w:shd w:val="clear" w:color="auto" w:fill="B8CCE4"/>
          </w:tcPr>
          <w:p w14:paraId="137F3857" w14:textId="77777777" w:rsidR="00F55E51" w:rsidRPr="00EE1C4B" w:rsidRDefault="00F55E51" w:rsidP="001952A5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Trajanje i načini izvođenja nastave</w:t>
            </w:r>
          </w:p>
        </w:tc>
        <w:tc>
          <w:tcPr>
            <w:tcW w:w="3441" w:type="pct"/>
            <w:gridSpan w:val="3"/>
          </w:tcPr>
          <w:p w14:paraId="12A11E4D" w14:textId="07E499D4" w:rsidR="00F55E51" w:rsidRPr="00EE1C4B" w:rsidRDefault="00F55E51" w:rsidP="001952A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 obrazovanja za stjecanje mikrokvalifikacije </w:t>
            </w:r>
            <w:r w:rsidR="00496896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Napredna </w:t>
            </w:r>
            <w:r w:rsidR="00496896"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zrada web stranica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provodi se redovitom nastavom u trajanju od </w:t>
            </w:r>
            <w:r w:rsidR="00C329C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175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uz mogućnost izvođenja teorijskog dijela programa na daljinu u </w:t>
            </w:r>
            <w:r w:rsidR="00B3383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stvarnom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vremenu.</w:t>
            </w:r>
          </w:p>
          <w:p w14:paraId="4A142865" w14:textId="6AAD4931" w:rsidR="00F55E51" w:rsidRPr="00EE1C4B" w:rsidRDefault="00F55E51" w:rsidP="001952A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C329C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55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dijelom učenjem temeljenom na radu u trajanju od </w:t>
            </w:r>
            <w:r w:rsidR="00C329C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80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a dijelom samostalnim aktivnostima polaznika u trajanju od </w:t>
            </w:r>
            <w:r w:rsidR="00C329C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40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sati.</w:t>
            </w:r>
          </w:p>
          <w:p w14:paraId="025E7BEB" w14:textId="227CBEC5" w:rsidR="00F55E51" w:rsidRPr="00EE1C4B" w:rsidRDefault="00F55E51" w:rsidP="001952A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Učenje temeljeno na radu obuhvaća situacijsko učenje i izvršenje konkretnih radnih zadaća u stvarnim i/ili simuliranim uvjetima.</w:t>
            </w:r>
          </w:p>
        </w:tc>
      </w:tr>
      <w:tr w:rsidR="00F55E51" w:rsidRPr="00EE1C4B" w14:paraId="3505D28A" w14:textId="77777777" w:rsidTr="001952A5">
        <w:trPr>
          <w:trHeight w:val="620"/>
        </w:trPr>
        <w:tc>
          <w:tcPr>
            <w:tcW w:w="1559" w:type="pct"/>
            <w:shd w:val="clear" w:color="auto" w:fill="B8CCE4"/>
          </w:tcPr>
          <w:p w14:paraId="79B9723A" w14:textId="77777777" w:rsidR="00F55E51" w:rsidRPr="00EE1C4B" w:rsidRDefault="00F55E51" w:rsidP="001952A5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441" w:type="pct"/>
            <w:gridSpan w:val="3"/>
          </w:tcPr>
          <w:p w14:paraId="5A602204" w14:textId="77777777" w:rsidR="00F55E51" w:rsidRPr="00EE1C4B" w:rsidRDefault="00F55E51" w:rsidP="001952A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  <w:tr w:rsidR="00F55E51" w:rsidRPr="00EE1C4B" w14:paraId="075BC443" w14:textId="77777777" w:rsidTr="001952A5">
        <w:trPr>
          <w:trHeight w:val="557"/>
        </w:trPr>
        <w:tc>
          <w:tcPr>
            <w:tcW w:w="1559" w:type="pct"/>
            <w:shd w:val="clear" w:color="auto" w:fill="B8CCE4"/>
          </w:tcPr>
          <w:p w14:paraId="3B6ABEDE" w14:textId="77777777" w:rsidR="00F55E51" w:rsidRPr="00EE1C4B" w:rsidRDefault="00F55E51" w:rsidP="001952A5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Vertikalna prohodnost</w:t>
            </w:r>
          </w:p>
        </w:tc>
        <w:tc>
          <w:tcPr>
            <w:tcW w:w="3441" w:type="pct"/>
            <w:gridSpan w:val="3"/>
          </w:tcPr>
          <w:p w14:paraId="0929101C" w14:textId="77777777" w:rsidR="00F55E51" w:rsidRPr="00EE1C4B" w:rsidRDefault="00F55E51" w:rsidP="001952A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F55E51" w:rsidRPr="00EE1C4B" w14:paraId="23D48F62" w14:textId="77777777" w:rsidTr="001952A5">
        <w:trPr>
          <w:trHeight w:val="553"/>
        </w:trPr>
        <w:tc>
          <w:tcPr>
            <w:tcW w:w="1559" w:type="pct"/>
            <w:shd w:val="clear" w:color="auto" w:fill="B8CCE4"/>
            <w:hideMark/>
          </w:tcPr>
          <w:p w14:paraId="6684F9C2" w14:textId="77777777" w:rsidR="00F55E51" w:rsidRPr="00EE1C4B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B178A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Materijalni uvjeti i okruženje za učenje koji su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potrebni za izvedbu programa</w:t>
            </w:r>
          </w:p>
        </w:tc>
        <w:tc>
          <w:tcPr>
            <w:tcW w:w="3441" w:type="pct"/>
            <w:gridSpan w:val="3"/>
          </w:tcPr>
          <w:p w14:paraId="5C1A5EDB" w14:textId="77777777" w:rsidR="00F55E51" w:rsidRDefault="00F55E51" w:rsidP="001952A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6511D">
              <w:rPr>
                <w:rFonts w:asciiTheme="minorHAnsi" w:hAnsiTheme="minorHAnsi" w:cstheme="minorHAnsi"/>
                <w:sz w:val="20"/>
              </w:rPr>
              <w:t xml:space="preserve">Specijalizirana učionica opremljena s radnim stolovima s umreženim računalima s instaliranom potrebnom programskom potporom i pristupom internetu i/ili lokalnoj mreži, centralno upravljačko mjesto nastavnika s umreženim računalom za upravljanje svih priključaka na radnim mjestima učenika, mjernim instrumentima, alatom i opremom, komponentama i/ili sklopovima, vatrozid (hardverski ili softverski), poslužitelj s poslužiteljskim </w:t>
            </w:r>
            <w:r w:rsidRPr="00C6511D">
              <w:rPr>
                <w:rFonts w:asciiTheme="minorHAnsi" w:hAnsiTheme="minorHAnsi" w:cstheme="minorHAnsi"/>
                <w:sz w:val="20"/>
              </w:rPr>
              <w:lastRenderedPageBreak/>
              <w:t>operacijskim sustavom, neprekidno napajanje, sustav za e-učenje s dostupnim elektroničkim materijalima</w:t>
            </w:r>
            <w:r w:rsidR="00F72E89">
              <w:rPr>
                <w:rFonts w:asciiTheme="minorHAnsi" w:hAnsiTheme="minorHAnsi" w:cstheme="minorHAnsi"/>
                <w:sz w:val="20"/>
              </w:rPr>
              <w:t>.</w:t>
            </w:r>
          </w:p>
          <w:p w14:paraId="2D6E195F" w14:textId="77777777" w:rsidR="005522B6" w:rsidRDefault="009023B6" w:rsidP="005522B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6" w:history="1">
              <w:r w:rsidR="005522B6" w:rsidRPr="009B31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https://hko.srce.hr/registar/skup-ishoda-ucenja/detalji/1762</w:t>
              </w:r>
            </w:hyperlink>
          </w:p>
          <w:p w14:paraId="33C818D2" w14:textId="77777777" w:rsidR="005522B6" w:rsidRPr="00F72E89" w:rsidRDefault="009023B6" w:rsidP="005522B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7" w:history="1">
              <w:r w:rsidR="005522B6" w:rsidRPr="00F72E8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https://hko.srce.hr/registar/skup-ishoda-ucenja/detalji/1759</w:t>
              </w:r>
            </w:hyperlink>
          </w:p>
          <w:p w14:paraId="63AB1224" w14:textId="77777777" w:rsidR="005522B6" w:rsidRDefault="009023B6" w:rsidP="005522B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8" w:history="1">
              <w:r w:rsidR="005522B6" w:rsidRPr="009B31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https://hko.srce.hr/registar/skup-ishoda-ucenja/detalji/1402</w:t>
              </w:r>
            </w:hyperlink>
          </w:p>
          <w:p w14:paraId="166E62E4" w14:textId="494274E9" w:rsidR="005522B6" w:rsidRPr="005522B6" w:rsidRDefault="009023B6" w:rsidP="005522B6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9" w:history="1">
              <w:r w:rsidR="005522B6" w:rsidRPr="009B312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https://hko.srce.hr/registar/skup-ishoda-ucenja/detalji/1396</w:t>
              </w:r>
            </w:hyperlink>
          </w:p>
        </w:tc>
      </w:tr>
      <w:tr w:rsidR="00F55E51" w:rsidRPr="00EE1C4B" w14:paraId="4961FE71" w14:textId="77777777" w:rsidTr="001952A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2C8D722D" w14:textId="77777777" w:rsidR="00F55E51" w:rsidRPr="00EE1C4B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 xml:space="preserve">Kompetencije koje se programom stječu </w:t>
            </w:r>
          </w:p>
        </w:tc>
      </w:tr>
      <w:tr w:rsidR="00F55E51" w:rsidRPr="00EE1C4B" w14:paraId="1F67F658" w14:textId="77777777" w:rsidTr="001952A5">
        <w:trPr>
          <w:trHeight w:val="304"/>
        </w:trPr>
        <w:tc>
          <w:tcPr>
            <w:tcW w:w="5000" w:type="pct"/>
            <w:gridSpan w:val="4"/>
          </w:tcPr>
          <w:p w14:paraId="5E6DB120" w14:textId="77777777" w:rsidR="00F55E51" w:rsidRPr="00361208" w:rsidRDefault="00FC1C05" w:rsidP="00FC1C05">
            <w:pPr>
              <w:pStyle w:val="ListParagraph"/>
              <w:numPr>
                <w:ilvl w:val="0"/>
                <w:numId w:val="20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61208">
              <w:rPr>
                <w:rFonts w:cstheme="minorHAnsi"/>
                <w:noProof/>
                <w:sz w:val="20"/>
                <w:szCs w:val="20"/>
              </w:rPr>
              <w:t>Primijeniti načela responzivnoga dizajna za web prilikom izrade web stranica</w:t>
            </w:r>
          </w:p>
          <w:p w14:paraId="5ED811BC" w14:textId="77777777" w:rsidR="00FC1C05" w:rsidRPr="00361208" w:rsidRDefault="00FC1C05" w:rsidP="00FC1C05">
            <w:pPr>
              <w:pStyle w:val="ListParagraph"/>
              <w:numPr>
                <w:ilvl w:val="0"/>
                <w:numId w:val="20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61208">
              <w:rPr>
                <w:rFonts w:cstheme="minorHAnsi"/>
                <w:noProof/>
                <w:sz w:val="20"/>
                <w:szCs w:val="20"/>
              </w:rPr>
              <w:t>Koristiti prihvaćene standarde i web tehnologije</w:t>
            </w:r>
          </w:p>
          <w:p w14:paraId="057074D8" w14:textId="77777777" w:rsidR="00FC1C05" w:rsidRPr="00361208" w:rsidRDefault="00FC1C05" w:rsidP="00FC1C05">
            <w:pPr>
              <w:pStyle w:val="ListParagraph"/>
              <w:numPr>
                <w:ilvl w:val="0"/>
                <w:numId w:val="20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61208">
              <w:rPr>
                <w:rFonts w:cstheme="minorHAnsi"/>
                <w:noProof/>
                <w:sz w:val="20"/>
                <w:szCs w:val="20"/>
              </w:rPr>
              <w:t>Koristiti odgovarajuće HTML i CSS okvire za razvoj</w:t>
            </w:r>
          </w:p>
          <w:p w14:paraId="40665548" w14:textId="77777777" w:rsidR="00FC1C05" w:rsidRPr="00361208" w:rsidRDefault="00FC1C05" w:rsidP="00FC1C05">
            <w:pPr>
              <w:pStyle w:val="ListParagraph"/>
              <w:numPr>
                <w:ilvl w:val="0"/>
                <w:numId w:val="20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61208">
              <w:rPr>
                <w:rFonts w:cstheme="minorHAnsi"/>
                <w:noProof/>
                <w:sz w:val="20"/>
                <w:szCs w:val="20"/>
              </w:rPr>
              <w:t>Napisati validan JavaScript kod</w:t>
            </w:r>
          </w:p>
          <w:p w14:paraId="515FDFA1" w14:textId="77777777" w:rsidR="00FC1C05" w:rsidRPr="00361208" w:rsidRDefault="00FC1C05" w:rsidP="00FC1C05">
            <w:pPr>
              <w:pStyle w:val="ListParagraph"/>
              <w:numPr>
                <w:ilvl w:val="0"/>
                <w:numId w:val="20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61208">
              <w:rPr>
                <w:rFonts w:cstheme="minorHAnsi"/>
                <w:noProof/>
                <w:sz w:val="20"/>
                <w:szCs w:val="20"/>
              </w:rPr>
              <w:t>Organizirati i strukturirati sadržaj, značajke, funkcionalnost web lokacije</w:t>
            </w:r>
          </w:p>
          <w:p w14:paraId="1711C2B9" w14:textId="0EDB99D6" w:rsidR="00FC1C05" w:rsidRPr="00FC1C05" w:rsidRDefault="00FC1C05" w:rsidP="00FC1C05">
            <w:pPr>
              <w:pStyle w:val="ListParagraph"/>
              <w:numPr>
                <w:ilvl w:val="0"/>
                <w:numId w:val="20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61208">
              <w:rPr>
                <w:rFonts w:cstheme="minorHAnsi"/>
                <w:noProof/>
                <w:sz w:val="20"/>
                <w:szCs w:val="20"/>
              </w:rPr>
              <w:t>Izraditi prijedlog dizajna web projekta u suradnji s članovima projektnog tima</w:t>
            </w:r>
          </w:p>
        </w:tc>
      </w:tr>
      <w:tr w:rsidR="00F55E51" w:rsidRPr="00EE1C4B" w14:paraId="55352FAA" w14:textId="77777777" w:rsidTr="001952A5">
        <w:trPr>
          <w:trHeight w:val="951"/>
        </w:trPr>
        <w:tc>
          <w:tcPr>
            <w:tcW w:w="1559" w:type="pct"/>
            <w:shd w:val="clear" w:color="auto" w:fill="B8CCE4"/>
            <w:hideMark/>
          </w:tcPr>
          <w:p w14:paraId="72625E37" w14:textId="77777777" w:rsidR="00F55E51" w:rsidRPr="00EE1C4B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441" w:type="pct"/>
            <w:gridSpan w:val="3"/>
          </w:tcPr>
          <w:p w14:paraId="42C5526D" w14:textId="77777777" w:rsidR="00F55E51" w:rsidRPr="00EE1C4B" w:rsidRDefault="00F55E51" w:rsidP="001952A5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26F7EF8C" w14:textId="77777777" w:rsidR="00F55E51" w:rsidRPr="00EE1C4B" w:rsidRDefault="00F55E51" w:rsidP="001952A5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10ADA06F" w14:textId="77777777" w:rsidR="00F55E51" w:rsidRPr="00EE1C4B" w:rsidRDefault="00F55E51" w:rsidP="001952A5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6FF07C3E" w14:textId="77777777" w:rsidR="00F55E51" w:rsidRPr="00EE1C4B" w:rsidRDefault="00F55E51" w:rsidP="001952A5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77DB4005" w14:textId="77777777" w:rsidR="00F55E51" w:rsidRPr="00EE1C4B" w:rsidRDefault="00F55E51" w:rsidP="001952A5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3133F66E" w14:textId="77777777" w:rsidR="00F55E51" w:rsidRPr="00EE1C4B" w:rsidRDefault="00F55E51" w:rsidP="001952A5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3181A21E" w14:textId="77777777" w:rsidR="00F55E51" w:rsidRPr="00EE1C4B" w:rsidRDefault="00F55E51" w:rsidP="001952A5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 te radnim situacijama, a temeljem unaprijed određenih kriterija vrednovanja postignuća. </w:t>
            </w:r>
          </w:p>
        </w:tc>
      </w:tr>
      <w:tr w:rsidR="00F55E51" w:rsidRPr="00EE1C4B" w14:paraId="366908FB" w14:textId="77777777" w:rsidTr="001952A5">
        <w:trPr>
          <w:trHeight w:val="513"/>
        </w:trPr>
        <w:tc>
          <w:tcPr>
            <w:tcW w:w="1559" w:type="pct"/>
            <w:shd w:val="clear" w:color="auto" w:fill="B8CCE4"/>
            <w:hideMark/>
          </w:tcPr>
          <w:p w14:paraId="747273A2" w14:textId="77777777" w:rsidR="00F55E51" w:rsidRPr="00EE1C4B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Datum revizije programa</w:t>
            </w:r>
          </w:p>
        </w:tc>
        <w:tc>
          <w:tcPr>
            <w:tcW w:w="3441" w:type="pct"/>
            <w:gridSpan w:val="3"/>
          </w:tcPr>
          <w:p w14:paraId="65CAF6C0" w14:textId="77777777" w:rsidR="00F55E51" w:rsidRPr="00EE1C4B" w:rsidRDefault="00F55E51" w:rsidP="001952A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bookmarkEnd w:id="0"/>
    </w:tbl>
    <w:p w14:paraId="768A47DE" w14:textId="77777777" w:rsidR="00F55E51" w:rsidRDefault="00F55E51" w:rsidP="00F55E51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31F402D0" w14:textId="77777777" w:rsidR="00F55E51" w:rsidRDefault="00F55E51" w:rsidP="00F55E51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144F817B" w14:textId="1747B603" w:rsidR="005F143D" w:rsidRDefault="005F143D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0"/>
          <w:szCs w:val="20"/>
          <w:lang w:eastAsia="en-US"/>
        </w:rPr>
      </w:pPr>
      <w:r>
        <w:rPr>
          <w:rFonts w:cstheme="minorHAnsi"/>
          <w:b/>
          <w:bCs/>
          <w:noProof/>
          <w:sz w:val="20"/>
          <w:szCs w:val="20"/>
        </w:rPr>
        <w:br w:type="page"/>
      </w:r>
    </w:p>
    <w:p w14:paraId="351E3E59" w14:textId="77777777" w:rsidR="00FC1C05" w:rsidRDefault="00FC1C05" w:rsidP="00F55E51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611D2BF4" w14:textId="219FEC39" w:rsidR="00F55E51" w:rsidRPr="005F143D" w:rsidRDefault="00F55E51" w:rsidP="005F143D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5F143D">
        <w:rPr>
          <w:rFonts w:cstheme="minorHAnsi"/>
          <w:b/>
          <w:bCs/>
          <w:noProof/>
          <w:sz w:val="20"/>
          <w:szCs w:val="20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F55E51" w:rsidRPr="00EE1C4B" w14:paraId="2FE34224" w14:textId="77777777" w:rsidTr="001952A5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72C177E" w14:textId="77777777" w:rsidR="00F55E51" w:rsidRPr="00EE1C4B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bookmarkStart w:id="1" w:name="_Hlk92960607"/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18E0D2C" w14:textId="77777777" w:rsidR="00F55E51" w:rsidRPr="00EE1C4B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19C2701" w14:textId="77777777" w:rsidR="00F55E51" w:rsidRPr="00EE1C4B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E9118EB" w14:textId="77777777" w:rsidR="00F55E51" w:rsidRPr="00EE1C4B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F75DB1F" w14:textId="77777777" w:rsidR="00F55E51" w:rsidRPr="00EE1C4B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763EF61" w14:textId="77777777" w:rsidR="00F55E51" w:rsidRPr="00EE1C4B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Broj sati</w:t>
            </w:r>
          </w:p>
        </w:tc>
      </w:tr>
      <w:tr w:rsidR="00F55E51" w:rsidRPr="00EE1C4B" w14:paraId="4641969A" w14:textId="77777777" w:rsidTr="001952A5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C6D3A1E" w14:textId="77777777" w:rsidR="00F55E51" w:rsidRPr="00EE1C4B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55B5EF9" w14:textId="77777777" w:rsidR="00F55E51" w:rsidRPr="00EE1C4B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D575AA2" w14:textId="77777777" w:rsidR="00F55E51" w:rsidRPr="00EE1C4B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7B3CF36E" w14:textId="77777777" w:rsidR="00F55E51" w:rsidRPr="00EE1C4B" w:rsidRDefault="00F55E51" w:rsidP="001952A5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C53C974" w14:textId="77777777" w:rsidR="00F55E51" w:rsidRPr="00EE1C4B" w:rsidRDefault="00F55E51" w:rsidP="001952A5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5646924" w14:textId="77777777" w:rsidR="00F55E51" w:rsidRPr="00EE1C4B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822699C" w14:textId="77777777" w:rsidR="00F55E51" w:rsidRPr="00EE1C4B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B3A7637" w14:textId="77777777" w:rsidR="00F55E51" w:rsidRPr="00EE1C4B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4CD5EF13" w14:textId="77777777" w:rsidR="00F55E51" w:rsidRPr="00EE1C4B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UKUPNO</w:t>
            </w:r>
          </w:p>
        </w:tc>
      </w:tr>
      <w:tr w:rsidR="00496896" w:rsidRPr="00EE1C4B" w14:paraId="3C5D1A33" w14:textId="77777777" w:rsidTr="00496896">
        <w:trPr>
          <w:trHeight w:val="949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D3B5E98" w14:textId="77777777" w:rsidR="00496896" w:rsidRDefault="00496896" w:rsidP="001952A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1.</w:t>
            </w:r>
          </w:p>
          <w:p w14:paraId="49A8E674" w14:textId="77777777" w:rsidR="00496896" w:rsidRPr="00EE1C4B" w:rsidRDefault="00496896" w:rsidP="001952A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9DC5EE" w14:textId="18EC5182" w:rsidR="00496896" w:rsidRPr="00EE1C4B" w:rsidRDefault="00496896" w:rsidP="001952A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Napredna i</w:t>
            </w:r>
            <w:r w:rsidRPr="007B478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zrada web stranica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BF3AD8" w14:textId="39F69D87" w:rsidR="00496896" w:rsidRPr="00221D0B" w:rsidRDefault="00496896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45F85">
              <w:rPr>
                <w:rFonts w:asciiTheme="minorHAnsi" w:hAnsiTheme="minorHAnsi" w:cstheme="minorHAnsi"/>
                <w:noProof/>
                <w:sz w:val="20"/>
                <w:szCs w:val="20"/>
              </w:rPr>
              <w:t>Primjena JavaScript-a u izradi web korisničkih sučelja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411BDA" w14:textId="661C4AA3" w:rsidR="00496896" w:rsidRPr="00EE1C4B" w:rsidRDefault="00496896" w:rsidP="001952A5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D65A8D" w14:textId="410CCE2C" w:rsidR="00496896" w:rsidRPr="00EE1C4B" w:rsidRDefault="00496896" w:rsidP="001952A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5CC3B1" w14:textId="5DB237F0" w:rsidR="00496896" w:rsidRPr="00EE1C4B" w:rsidRDefault="00496896" w:rsidP="001952A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CC296D" w14:textId="2A74CD8B" w:rsidR="00496896" w:rsidRPr="00EE1C4B" w:rsidRDefault="00496896" w:rsidP="001952A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5E296B" w14:textId="11B08831" w:rsidR="00496896" w:rsidRPr="00EE1C4B" w:rsidRDefault="00496896" w:rsidP="001952A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E67BA27" w14:textId="2E3BE0C7" w:rsidR="00496896" w:rsidRPr="00EE1C4B" w:rsidRDefault="00496896" w:rsidP="001952A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F55E51" w:rsidRPr="00EE1C4B" w14:paraId="7ED7E34E" w14:textId="77777777" w:rsidTr="001952A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86D29FF" w14:textId="77777777" w:rsidR="00F55E51" w:rsidRPr="00EE1C4B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F0E4B2" w14:textId="77777777" w:rsidR="00F55E51" w:rsidRPr="00EE1C4B" w:rsidRDefault="00F55E51" w:rsidP="001952A5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8237F7" w14:textId="77777777" w:rsidR="00F55E51" w:rsidRPr="009B3712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45F85">
              <w:rPr>
                <w:rFonts w:asciiTheme="minorHAnsi" w:hAnsiTheme="minorHAnsi" w:cstheme="minorHAnsi"/>
                <w:noProof/>
                <w:sz w:val="20"/>
                <w:szCs w:val="20"/>
              </w:rPr>
              <w:t>Napredna primjena CSS-a za uređivanje web stranica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A9B428" w14:textId="77777777" w:rsidR="00F55E51" w:rsidRPr="00EE1C4B" w:rsidRDefault="00F55E51" w:rsidP="001952A5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712990" w14:textId="77777777" w:rsidR="00F55E51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545AA4" w14:textId="77777777" w:rsidR="00F55E51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2643E8" w14:textId="77777777" w:rsidR="00F55E51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07FE91" w14:textId="77777777" w:rsidR="00F55E51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8BDA7B6" w14:textId="77777777" w:rsidR="00F55E51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F55E51" w:rsidRPr="00EE1C4B" w14:paraId="78A0420B" w14:textId="77777777" w:rsidTr="001952A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7B069F0" w14:textId="77777777" w:rsidR="00F55E51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DCE77F" w14:textId="77777777" w:rsidR="00F55E51" w:rsidRPr="00EE1C4B" w:rsidRDefault="00F55E51" w:rsidP="001952A5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A9954F" w14:textId="77777777" w:rsidR="00F55E51" w:rsidRPr="009B3712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45F85">
              <w:rPr>
                <w:rFonts w:asciiTheme="minorHAnsi" w:hAnsiTheme="minorHAnsi" w:cstheme="minorHAnsi"/>
                <w:noProof/>
                <w:sz w:val="20"/>
                <w:szCs w:val="20"/>
              </w:rPr>
              <w:t>Izrada web sjedišta uporabom sustava za upravljanje sadržajem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D1A495" w14:textId="77777777" w:rsidR="00F55E51" w:rsidRPr="00EE1C4B" w:rsidRDefault="00F55E51" w:rsidP="001952A5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A3BA67" w14:textId="77777777" w:rsidR="00F55E51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32C5D4" w14:textId="77777777" w:rsidR="00F55E51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DC29A3" w14:textId="77777777" w:rsidR="00F55E51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3620F6" w14:textId="77777777" w:rsidR="00F55E51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59B79E6" w14:textId="77777777" w:rsidR="00F55E51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F55E51" w:rsidRPr="00EE1C4B" w14:paraId="1687DEE9" w14:textId="77777777" w:rsidTr="001952A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712A9DD" w14:textId="77777777" w:rsidR="00F55E51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0B6584" w14:textId="77777777" w:rsidR="00F55E51" w:rsidRPr="00EE1C4B" w:rsidRDefault="00F55E51" w:rsidP="001952A5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4257CF" w14:textId="77777777" w:rsidR="00F55E51" w:rsidRPr="009B3712" w:rsidRDefault="00F55E51" w:rsidP="001952A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45F85">
              <w:rPr>
                <w:rFonts w:asciiTheme="minorHAnsi" w:hAnsiTheme="minorHAnsi" w:cstheme="minorHAnsi"/>
                <w:noProof/>
                <w:sz w:val="20"/>
                <w:szCs w:val="20"/>
              </w:rPr>
              <w:t>Dizajn interakcijskih sučelja - web stranica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2F9EC2" w14:textId="77777777" w:rsidR="00F55E51" w:rsidRPr="00EE1C4B" w:rsidRDefault="00F55E51" w:rsidP="001952A5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EA23EF" w14:textId="77777777" w:rsidR="00F55E51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716F26" w14:textId="77777777" w:rsidR="00F55E51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C1F127" w14:textId="77777777" w:rsidR="00F55E51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4D31AC" w14:textId="77777777" w:rsidR="00F55E51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D77586A" w14:textId="77777777" w:rsidR="00F55E51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75</w:t>
            </w:r>
          </w:p>
        </w:tc>
      </w:tr>
      <w:tr w:rsidR="00F55E51" w:rsidRPr="00EE1C4B" w14:paraId="14578AED" w14:textId="77777777" w:rsidTr="001952A5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57F429E" w14:textId="77777777" w:rsidR="00F55E51" w:rsidRPr="00EE1C4B" w:rsidRDefault="00F55E51" w:rsidP="001952A5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E2BAD86" w14:textId="4BB409FA" w:rsidR="00F55E51" w:rsidRPr="00924F31" w:rsidRDefault="00C329C4" w:rsidP="001952A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CACA68D" w14:textId="6B528470" w:rsidR="00F55E51" w:rsidRPr="00924F31" w:rsidRDefault="00C329C4" w:rsidP="001952A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67E43E4" w14:textId="4FBD8736" w:rsidR="00F55E51" w:rsidRPr="00924F31" w:rsidRDefault="00C329C4" w:rsidP="001952A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4FF6569" w14:textId="0FB4501B" w:rsidR="00F55E51" w:rsidRPr="00924F31" w:rsidRDefault="00C329C4" w:rsidP="001952A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E22FFC" w14:textId="2CDA1B70" w:rsidR="00F55E51" w:rsidRPr="00924F31" w:rsidRDefault="00C329C4" w:rsidP="001952A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175</w:t>
            </w:r>
          </w:p>
        </w:tc>
      </w:tr>
    </w:tbl>
    <w:bookmarkEnd w:id="1"/>
    <w:p w14:paraId="7D79584C" w14:textId="77777777" w:rsidR="00F55E51" w:rsidRPr="00EE1C4B" w:rsidRDefault="00F55E51" w:rsidP="00F55E51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VPUP – vođeni proces učenja i poučavanja     </w:t>
      </w:r>
    </w:p>
    <w:p w14:paraId="333D5046" w14:textId="77777777" w:rsidR="00F55E51" w:rsidRPr="00EE1C4B" w:rsidRDefault="00F55E51" w:rsidP="00F55E51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UTR – učenje temeljeno na radu </w:t>
      </w:r>
    </w:p>
    <w:p w14:paraId="523D603A" w14:textId="2C338CD9" w:rsidR="00F55E51" w:rsidRPr="00EE1C4B" w:rsidRDefault="00F55E51" w:rsidP="00F55E51">
      <w:pPr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>SAP– samostalne aktivnosti</w:t>
      </w:r>
      <w:r w:rsidR="00E363D5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 </w:t>
      </w: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>polaznika</w:t>
      </w:r>
    </w:p>
    <w:p w14:paraId="17A15FE6" w14:textId="77777777" w:rsidR="00F55E51" w:rsidRPr="00EE1C4B" w:rsidRDefault="00F55E51" w:rsidP="00F55E51">
      <w:pPr>
        <w:rPr>
          <w:rFonts w:asciiTheme="minorHAnsi" w:hAnsiTheme="minorHAnsi" w:cstheme="minorHAnsi"/>
          <w:noProof/>
          <w:sz w:val="20"/>
          <w:szCs w:val="20"/>
        </w:rPr>
      </w:pPr>
    </w:p>
    <w:p w14:paraId="24E8B154" w14:textId="77777777" w:rsidR="00F55E51" w:rsidRPr="00EE1C4B" w:rsidRDefault="00F55E51" w:rsidP="005F143D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EE1C4B">
        <w:rPr>
          <w:rFonts w:cstheme="minorHAnsi"/>
          <w:b/>
          <w:bCs/>
          <w:noProof/>
          <w:sz w:val="20"/>
          <w:szCs w:val="20"/>
        </w:rPr>
        <w:t>RAZRADA MODULA I SKUPOVA ISHODA UČENJA</w:t>
      </w:r>
    </w:p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270"/>
        <w:gridCol w:w="2268"/>
        <w:gridCol w:w="2420"/>
      </w:tblGrid>
      <w:tr w:rsidR="00F55E51" w:rsidRPr="00EE1C4B" w14:paraId="3864AAAE" w14:textId="77777777" w:rsidTr="005015B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DE7B4E4" w14:textId="77777777" w:rsidR="00F55E51" w:rsidRPr="00EE1C4B" w:rsidRDefault="00F55E51" w:rsidP="001952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8" w:type="dxa"/>
            <w:gridSpan w:val="3"/>
            <w:shd w:val="clear" w:color="auto" w:fill="auto"/>
            <w:vAlign w:val="center"/>
          </w:tcPr>
          <w:p w14:paraId="0D134C59" w14:textId="3178A5CB" w:rsidR="00F55E51" w:rsidRPr="00221D0B" w:rsidRDefault="00C814F9" w:rsidP="001952A5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Napredna i</w:t>
            </w:r>
            <w:r w:rsidR="00F55E51" w:rsidRPr="0034414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zrada web stranica</w:t>
            </w:r>
          </w:p>
        </w:tc>
      </w:tr>
      <w:tr w:rsidR="00F55E51" w:rsidRPr="00EE1C4B" w14:paraId="45AB8DD3" w14:textId="77777777" w:rsidTr="005015B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8F49F78" w14:textId="77777777" w:rsidR="00F55E51" w:rsidRPr="00EE1C4B" w:rsidRDefault="00F55E51" w:rsidP="001952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8" w:type="dxa"/>
            <w:gridSpan w:val="3"/>
            <w:shd w:val="clear" w:color="auto" w:fill="auto"/>
            <w:vAlign w:val="center"/>
          </w:tcPr>
          <w:p w14:paraId="2B96724C" w14:textId="77777777" w:rsidR="00F55E51" w:rsidRPr="00EE1C4B" w:rsidRDefault="00F55E51" w:rsidP="001952A5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F55E51" w:rsidRPr="00EE1C4B" w14:paraId="4D2F3380" w14:textId="77777777" w:rsidTr="005015B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16CA4AD" w14:textId="77777777" w:rsidR="00F55E51" w:rsidRPr="00EE1C4B" w:rsidRDefault="00F55E51" w:rsidP="001952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8" w:type="dxa"/>
            <w:gridSpan w:val="3"/>
            <w:shd w:val="clear" w:color="auto" w:fill="auto"/>
            <w:vAlign w:val="center"/>
          </w:tcPr>
          <w:p w14:paraId="1FF67690" w14:textId="77777777" w:rsidR="00F55E51" w:rsidRPr="00EE1C4B" w:rsidRDefault="00F55E51" w:rsidP="001952A5">
            <w:pPr>
              <w:pStyle w:val="ListParagraph"/>
              <w:numPr>
                <w:ilvl w:val="0"/>
                <w:numId w:val="3"/>
              </w:numPr>
              <w:spacing w:after="0"/>
              <w:ind w:left="174" w:hanging="174"/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najmanje razina 6 HKO-a – 180 ECTS bodova (preddiplomski sveučilišni studij, preddiplomski stručni studij) odgovarajućeg profila.</w:t>
            </w:r>
          </w:p>
        </w:tc>
      </w:tr>
      <w:tr w:rsidR="00F55E51" w:rsidRPr="00EE1C4B" w14:paraId="26AA1DA7" w14:textId="77777777" w:rsidTr="005015B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6D79064" w14:textId="77777777" w:rsidR="00F55E51" w:rsidRPr="00EE1C4B" w:rsidRDefault="00F55E51" w:rsidP="001952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8" w:type="dxa"/>
            <w:gridSpan w:val="3"/>
            <w:shd w:val="clear" w:color="auto" w:fill="auto"/>
            <w:vAlign w:val="center"/>
          </w:tcPr>
          <w:p w14:paraId="36CB0C78" w14:textId="7738A676" w:rsidR="00F55E51" w:rsidRPr="00EE1C4B" w:rsidRDefault="00C814F9" w:rsidP="001952A5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7</w:t>
            </w:r>
            <w:r w:rsidR="00F55E51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CSVET</w:t>
            </w:r>
          </w:p>
        </w:tc>
      </w:tr>
      <w:tr w:rsidR="00F55E51" w:rsidRPr="00EE1C4B" w14:paraId="44363D77" w14:textId="77777777" w:rsidTr="005015B8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7406323" w14:textId="77777777" w:rsidR="00F55E51" w:rsidRPr="00EE1C4B" w:rsidRDefault="00F55E51" w:rsidP="001952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2270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C281CE5" w14:textId="77777777" w:rsidR="00F55E51" w:rsidRPr="00EE1C4B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268" w:type="dxa"/>
            <w:shd w:val="clear" w:color="auto" w:fill="8EAADB" w:themeFill="accent1" w:themeFillTint="99"/>
            <w:vAlign w:val="center"/>
          </w:tcPr>
          <w:p w14:paraId="19E9353E" w14:textId="77777777" w:rsidR="00F55E51" w:rsidRPr="00EE1C4B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420" w:type="dxa"/>
            <w:shd w:val="clear" w:color="auto" w:fill="8EAADB" w:themeFill="accent1" w:themeFillTint="99"/>
            <w:vAlign w:val="center"/>
          </w:tcPr>
          <w:p w14:paraId="22AC39E8" w14:textId="77777777" w:rsidR="00F55E51" w:rsidRPr="00EE1C4B" w:rsidRDefault="00F55E51" w:rsidP="001952A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F55E51" w:rsidRPr="00EE1C4B" w14:paraId="0B5224BF" w14:textId="77777777" w:rsidTr="005015B8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E0E34E" w14:textId="77777777" w:rsidR="00F55E51" w:rsidRPr="00EE1C4B" w:rsidRDefault="00F55E51" w:rsidP="001952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Mar>
              <w:left w:w="57" w:type="dxa"/>
              <w:right w:w="57" w:type="dxa"/>
            </w:tcMar>
            <w:vAlign w:val="center"/>
          </w:tcPr>
          <w:p w14:paraId="217D28D0" w14:textId="315623B8" w:rsidR="00F55E51" w:rsidRPr="00EE1C4B" w:rsidRDefault="00C814F9" w:rsidP="001952A5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F55E51" w:rsidRPr="00EE1C4B">
              <w:rPr>
                <w:sz w:val="20"/>
                <w:szCs w:val="20"/>
              </w:rPr>
              <w:t xml:space="preserve"> (</w:t>
            </w:r>
            <w:r w:rsidR="00F55E5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="00F55E51" w:rsidRPr="00EE1C4B">
              <w:rPr>
                <w:sz w:val="20"/>
                <w:szCs w:val="20"/>
              </w:rPr>
              <w:t>%)</w:t>
            </w:r>
          </w:p>
        </w:tc>
        <w:tc>
          <w:tcPr>
            <w:tcW w:w="2268" w:type="dxa"/>
            <w:vAlign w:val="center"/>
          </w:tcPr>
          <w:p w14:paraId="5993889B" w14:textId="7C1C8571" w:rsidR="00F55E51" w:rsidRPr="00EE1C4B" w:rsidRDefault="00C814F9" w:rsidP="001952A5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F55E51" w:rsidRPr="00EE1C4B">
              <w:rPr>
                <w:sz w:val="20"/>
                <w:szCs w:val="20"/>
              </w:rPr>
              <w:t xml:space="preserve"> (</w:t>
            </w:r>
            <w:r w:rsidR="00F55E5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 w:rsidR="00F55E51" w:rsidRPr="00EE1C4B">
              <w:rPr>
                <w:sz w:val="20"/>
                <w:szCs w:val="20"/>
              </w:rPr>
              <w:t>%)</w:t>
            </w:r>
          </w:p>
        </w:tc>
        <w:tc>
          <w:tcPr>
            <w:tcW w:w="2420" w:type="dxa"/>
            <w:vAlign w:val="center"/>
          </w:tcPr>
          <w:p w14:paraId="0BEC825F" w14:textId="2330C1EA" w:rsidR="00F55E51" w:rsidRPr="00EE1C4B" w:rsidRDefault="00C814F9" w:rsidP="001952A5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F55E51">
              <w:rPr>
                <w:sz w:val="20"/>
                <w:szCs w:val="20"/>
              </w:rPr>
              <w:t xml:space="preserve"> </w:t>
            </w:r>
            <w:r w:rsidR="00F55E51" w:rsidRPr="00EE1C4B">
              <w:rPr>
                <w:sz w:val="20"/>
                <w:szCs w:val="20"/>
              </w:rPr>
              <w:t>(</w:t>
            </w:r>
            <w:r w:rsidR="00F55E5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="00F55E51" w:rsidRPr="00EE1C4B">
              <w:rPr>
                <w:sz w:val="20"/>
                <w:szCs w:val="20"/>
              </w:rPr>
              <w:t>%)</w:t>
            </w:r>
          </w:p>
        </w:tc>
      </w:tr>
      <w:tr w:rsidR="00F55E51" w:rsidRPr="00EE1C4B" w14:paraId="13727D92" w14:textId="77777777" w:rsidTr="005015B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95869A2" w14:textId="77777777" w:rsidR="00F55E51" w:rsidRPr="00EE1C4B" w:rsidRDefault="00F55E51" w:rsidP="001952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Status modula</w:t>
            </w:r>
          </w:p>
          <w:p w14:paraId="7FD9592B" w14:textId="77777777" w:rsidR="00F55E51" w:rsidRPr="00EE1C4B" w:rsidRDefault="00F55E51" w:rsidP="001952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503EC759" w14:textId="77777777" w:rsidR="00F55E51" w:rsidRPr="00EE1C4B" w:rsidRDefault="00F55E51" w:rsidP="001952A5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obvezni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55E51" w:rsidRPr="00EE1C4B" w14:paraId="267209F3" w14:textId="77777777" w:rsidTr="005015B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A481485" w14:textId="77777777" w:rsidR="00F55E51" w:rsidRPr="00B32E3C" w:rsidRDefault="00F55E51" w:rsidP="001952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C86E6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Cilj</w:t>
            </w:r>
            <w:r w:rsidRPr="00B32E3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(opis) modula </w:t>
            </w:r>
          </w:p>
        </w:tc>
        <w:tc>
          <w:tcPr>
            <w:tcW w:w="6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2A47FAEC" w14:textId="1414DB20" w:rsidR="00FC1C05" w:rsidRPr="00551B3D" w:rsidRDefault="00F55E51" w:rsidP="00FC1C0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Cilj modula je</w:t>
            </w:r>
            <w:r w:rsidR="00F72E8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C1C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="00FC1C05" w:rsidRPr="00FC1C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smisliti web sučelja uz stalnu komunikaciju sa suradnicima</w:t>
            </w:r>
            <w:r w:rsidR="00FC1C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i</w:t>
            </w:r>
            <w:r w:rsidR="00FC1C05" w:rsidRPr="00FC1C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zvesti prototipe vizualnog oblikovanja projekta predviđenim alatima</w:t>
            </w:r>
            <w:r w:rsidR="00FC1C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p</w:t>
            </w:r>
            <w:r w:rsidR="00FC1C05" w:rsidRPr="00FC1C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rogramirati web sučelja</w:t>
            </w:r>
            <w:r w:rsidR="00FC1C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 t</w:t>
            </w:r>
            <w:r w:rsidR="00FC1C05" w:rsidRPr="00FC1C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estirati i objaviti web projekt</w:t>
            </w:r>
            <w:r w:rsidR="00FC1C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o</w:t>
            </w:r>
            <w:r w:rsidR="00FC1C05" w:rsidRPr="00FC1C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državati i nadograditi web projekt</w:t>
            </w:r>
            <w:r w:rsidR="00FC1C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te d</w:t>
            </w:r>
            <w:r w:rsidR="00FC1C05" w:rsidRPr="00FC1C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izajnirati </w:t>
            </w:r>
            <w:r w:rsidR="00FC1C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programirati </w:t>
            </w:r>
            <w:r w:rsidR="00FC1C05" w:rsidRPr="00FC1C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korisnička sučelja</w:t>
            </w:r>
            <w:r w:rsidR="00FC1C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FC1C05" w:rsidRPr="00FC1C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</w:t>
            </w:r>
            <w:r w:rsidR="00FC1C05" w:rsidRPr="00FC1C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</w:r>
            <w:r w:rsidR="00FC1C05" w:rsidRPr="00FC1C0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ab/>
            </w:r>
          </w:p>
        </w:tc>
      </w:tr>
      <w:tr w:rsidR="00F55E51" w:rsidRPr="00EE1C4B" w14:paraId="0688D4A4" w14:textId="77777777" w:rsidTr="005015B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FF47D6D" w14:textId="77777777" w:rsidR="00F55E51" w:rsidRPr="00EE1C4B" w:rsidRDefault="00F55E51" w:rsidP="001952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C86E6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Ključni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pojmovi</w:t>
            </w:r>
          </w:p>
        </w:tc>
        <w:tc>
          <w:tcPr>
            <w:tcW w:w="6958" w:type="dxa"/>
            <w:gridSpan w:val="3"/>
            <w:tcMar>
              <w:left w:w="57" w:type="dxa"/>
              <w:right w:w="57" w:type="dxa"/>
            </w:tcMar>
            <w:vAlign w:val="center"/>
          </w:tcPr>
          <w:p w14:paraId="617CA9BE" w14:textId="7E1EED5B" w:rsidR="00F55E51" w:rsidRPr="00EE1C4B" w:rsidRDefault="00F55E51" w:rsidP="001952A5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JavaScript, DOM elementi, CSS datoteka, </w:t>
            </w:r>
            <w:r w:rsidR="00C814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obile first</w:t>
            </w:r>
          </w:p>
        </w:tc>
      </w:tr>
      <w:tr w:rsidR="00F55E51" w:rsidRPr="00EE1C4B" w14:paraId="201CC8C8" w14:textId="77777777" w:rsidTr="005015B8">
        <w:tc>
          <w:tcPr>
            <w:tcW w:w="2537" w:type="dxa"/>
            <w:tcBorders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A52394C" w14:textId="77777777" w:rsidR="00F55E51" w:rsidRPr="00EE1C4B" w:rsidRDefault="00F55E51" w:rsidP="001952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6CE868" w14:textId="55B75137" w:rsidR="00F55E51" w:rsidRPr="00EE1C4B" w:rsidRDefault="00F55E51" w:rsidP="001952A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realiziranjem radnih zadataka koji se mogu simulirati u školskim specijaliziranim učionicama/praktikumima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ili u Regionalnim centrima kompetentnosti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Učenje temeljeno na radu provodi se u obliku primjera,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problemskih i projektnih zadataka </w:t>
            </w:r>
            <w:r w:rsidR="00F72E89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napredne izrade web stranice s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kroz koje 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se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obrađuj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stvarn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radn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zada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ci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. Polaznici probleme analiziraju, razrađuju način rješavanja i rješavaju postavljene zadatke.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Preporuka je da se izrada i  programiranje web stranica stavi u kontekst rješavanja problema iz stvarnog života.</w:t>
            </w:r>
          </w:p>
        </w:tc>
      </w:tr>
      <w:tr w:rsidR="00F55E51" w:rsidRPr="00EE1C4B" w14:paraId="47C74E0B" w14:textId="77777777" w:rsidTr="005015B8"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B4F62D2" w14:textId="77777777" w:rsidR="00F55E51" w:rsidRPr="00F91950" w:rsidRDefault="00F55E51" w:rsidP="001952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5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F8ED4AC" w14:textId="77777777" w:rsidR="00F55E51" w:rsidRDefault="00F55E51" w:rsidP="001952A5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Tomislav Keščec, Dragana Savić; Uvod u Web dizajn i obrada slike, Algebra otvoreno učilište, 2016.</w:t>
            </w:r>
          </w:p>
          <w:p w14:paraId="2581C824" w14:textId="77777777" w:rsidR="00F55E51" w:rsidRDefault="00F55E51" w:rsidP="001952A5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Mujadžević, Uvod u CSS, Sveučilište u Zagrebu Srce, 2014.</w:t>
            </w:r>
          </w:p>
          <w:p w14:paraId="7EE7D814" w14:textId="77777777" w:rsidR="00F55E51" w:rsidRDefault="00F55E51" w:rsidP="001952A5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Eric Elliot, Programming JavaScript Applications, 2014.</w:t>
            </w:r>
          </w:p>
          <w:p w14:paraId="1F5970A7" w14:textId="77777777" w:rsidR="00F55E51" w:rsidRPr="00413318" w:rsidRDefault="00F55E51" w:rsidP="001952A5">
            <w:pPr>
              <w:tabs>
                <w:tab w:val="left" w:pos="2820"/>
              </w:tabs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13318">
              <w:rPr>
                <w:rFonts w:cstheme="minorHAnsi"/>
                <w:b/>
                <w:bCs/>
                <w:sz w:val="20"/>
                <w:szCs w:val="20"/>
              </w:rPr>
              <w:t>Specifična nastavna sredstva:</w:t>
            </w:r>
          </w:p>
          <w:p w14:paraId="45437409" w14:textId="77777777" w:rsidR="00F55E51" w:rsidRPr="00413318" w:rsidRDefault="00F55E51" w:rsidP="001952A5">
            <w:p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413318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 xml:space="preserve">  Alati za komunikaciju i elaboraciju</w:t>
            </w:r>
          </w:p>
        </w:tc>
      </w:tr>
    </w:tbl>
    <w:p w14:paraId="550726D2" w14:textId="77777777" w:rsidR="005015B8" w:rsidRDefault="005015B8"/>
    <w:p w14:paraId="7F6B123C" w14:textId="77777777" w:rsidR="00AC5FCF" w:rsidRDefault="00AC5FCF"/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99"/>
        <w:gridCol w:w="6958"/>
      </w:tblGrid>
      <w:tr w:rsidR="00F55E51" w:rsidRPr="00EE1C4B" w14:paraId="2885D104" w14:textId="77777777" w:rsidTr="005015B8">
        <w:trPr>
          <w:trHeight w:val="409"/>
        </w:trPr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F5F0775" w14:textId="77777777" w:rsidR="00F55E51" w:rsidRPr="00EE1C4B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SK-a:</w:t>
            </w:r>
          </w:p>
        </w:tc>
        <w:tc>
          <w:tcPr>
            <w:tcW w:w="6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DE062" w14:textId="77777777" w:rsidR="00F55E51" w:rsidRPr="009E2AB5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6D02A9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PRIMJENA JAVASCRIPT-A U IZRADI WEB KORISNIČKIH SUČELJA</w:t>
            </w:r>
          </w:p>
        </w:tc>
      </w:tr>
      <w:tr w:rsidR="00F55E51" w:rsidRPr="00EE1C4B" w14:paraId="76F56B3D" w14:textId="77777777" w:rsidTr="005015B8">
        <w:tc>
          <w:tcPr>
            <w:tcW w:w="9495" w:type="dxa"/>
            <w:gridSpan w:val="3"/>
            <w:tcBorders>
              <w:top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B04FE2" w14:textId="77777777" w:rsidR="00F55E51" w:rsidRPr="00EE1C4B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DF639F" w:rsidRPr="00EE1C4B" w14:paraId="0504757F" w14:textId="77777777" w:rsidTr="005015B8">
        <w:trPr>
          <w:trHeight w:val="12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69D8BAF" w14:textId="5ECD35D1" w:rsidR="00DF639F" w:rsidRPr="00F72E89" w:rsidRDefault="00DF639F" w:rsidP="00CC2F35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FF4F00">
              <w:t>Opisati primjenu JavaScripta za izradu web korisničkih sučelja</w:t>
            </w:r>
          </w:p>
        </w:tc>
      </w:tr>
      <w:tr w:rsidR="00DF639F" w:rsidRPr="00EE1C4B" w14:paraId="448EA57E" w14:textId="77777777" w:rsidTr="005015B8">
        <w:trPr>
          <w:trHeight w:val="12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1479B9" w14:textId="01967682" w:rsidR="00DF639F" w:rsidRPr="00F72E89" w:rsidRDefault="00DF639F" w:rsidP="00CC2F35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FF4F00">
              <w:t>Primijeniti JavaScript za manipulaciju DOM elementima preglednika</w:t>
            </w:r>
          </w:p>
        </w:tc>
      </w:tr>
      <w:tr w:rsidR="00DF639F" w:rsidRPr="00EE1C4B" w14:paraId="6B3AC953" w14:textId="77777777" w:rsidTr="005015B8">
        <w:trPr>
          <w:trHeight w:val="12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F6FB335" w14:textId="044D1C11" w:rsidR="00DF639F" w:rsidRPr="00F72E89" w:rsidRDefault="00DF639F" w:rsidP="00CC2F35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FF4F00">
              <w:t>Primijeniti JavaScript biblioteke za izradu web korisničkih sučelja</w:t>
            </w:r>
          </w:p>
        </w:tc>
      </w:tr>
      <w:tr w:rsidR="00DF639F" w:rsidRPr="00EE1C4B" w14:paraId="45D8D496" w14:textId="77777777" w:rsidTr="005015B8">
        <w:trPr>
          <w:trHeight w:val="12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94A6385" w14:textId="1D3A6C8E" w:rsidR="00DF639F" w:rsidRPr="00F72E89" w:rsidRDefault="00DF639F" w:rsidP="00CC2F35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FF4F00">
              <w:t>Ispitati kvalitetu JavaScript web korisničkih sučelja i otkloniti greške iz web korisničkih sučelja</w:t>
            </w:r>
          </w:p>
        </w:tc>
      </w:tr>
      <w:tr w:rsidR="00DF639F" w:rsidRPr="00EE1C4B" w14:paraId="4BA57802" w14:textId="77777777" w:rsidTr="005015B8">
        <w:trPr>
          <w:trHeight w:val="12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A604E38" w14:textId="65634148" w:rsidR="00DF639F" w:rsidRPr="00F72E89" w:rsidRDefault="00DF639F" w:rsidP="00CC2F35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FF4F00">
              <w:t>Razlikovati tehnike izrade web korisničkih sučelja</w:t>
            </w:r>
          </w:p>
        </w:tc>
      </w:tr>
      <w:tr w:rsidR="00DF639F" w:rsidRPr="00EE1C4B" w14:paraId="7BE211E2" w14:textId="77777777" w:rsidTr="005015B8">
        <w:trPr>
          <w:trHeight w:val="12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5F9D160" w14:textId="2BCC62D4" w:rsidR="00DF639F" w:rsidRPr="00F72E89" w:rsidRDefault="00DF639F" w:rsidP="00CC2F35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FF4F00">
              <w:t>Spojiti web korisničko sučelje s gotovim servisima</w:t>
            </w:r>
          </w:p>
        </w:tc>
      </w:tr>
      <w:tr w:rsidR="00DF639F" w:rsidRPr="00EE1C4B" w14:paraId="4A44DF54" w14:textId="77777777" w:rsidTr="005015B8">
        <w:trPr>
          <w:trHeight w:val="12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AD50C48" w14:textId="5AF81DF4" w:rsidR="00DF639F" w:rsidRPr="00F72E89" w:rsidRDefault="00DF639F" w:rsidP="00CC2F35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FF4F00">
              <w:t>Razviti interaktivno web korisničko sučelje prema tehničkoj specifikaciji</w:t>
            </w:r>
          </w:p>
        </w:tc>
      </w:tr>
      <w:tr w:rsidR="00F55E51" w:rsidRPr="00EE1C4B" w14:paraId="2F6E1A4E" w14:textId="77777777" w:rsidTr="005015B8">
        <w:trPr>
          <w:trHeight w:val="427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71C301A" w14:textId="77777777" w:rsidR="00F55E51" w:rsidRPr="00EE1C4B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F55E51" w:rsidRPr="00EE1C4B" w14:paraId="21F87741" w14:textId="77777777" w:rsidTr="005015B8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3B3C0CF" w14:textId="159E2433" w:rsidR="00F55E51" w:rsidRPr="00CC2F35" w:rsidRDefault="00F55E51" w:rsidP="00CC2F35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 kroz realne radne situacije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popraćen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koji se provodi kombinirajući samostalan rad, rad u parovima i projektnu nastavu.</w:t>
            </w:r>
          </w:p>
        </w:tc>
      </w:tr>
      <w:tr w:rsidR="00F55E51" w:rsidRPr="00EE1C4B" w14:paraId="5C01C1F1" w14:textId="77777777" w:rsidTr="005015B8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403B8FA" w14:textId="77777777" w:rsidR="00F55E51" w:rsidRPr="00EE1C4B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DC29C9" w14:textId="77777777" w:rsidR="00F55E51" w:rsidRDefault="00F55E51" w:rsidP="001952A5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Uvod u JavaScript</w:t>
            </w:r>
          </w:p>
          <w:p w14:paraId="723BCB20" w14:textId="77777777" w:rsidR="00F55E51" w:rsidRPr="00837282" w:rsidRDefault="00F55E51" w:rsidP="001952A5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JavaScript biblioteke</w:t>
            </w:r>
          </w:p>
          <w:p w14:paraId="7AEC72EC" w14:textId="77777777" w:rsidR="00F55E51" w:rsidRPr="00837282" w:rsidRDefault="00F55E51" w:rsidP="001952A5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Izrada web korisničkih sučelja</w:t>
            </w:r>
          </w:p>
        </w:tc>
      </w:tr>
      <w:tr w:rsidR="00F55E51" w:rsidRPr="00EE1C4B" w14:paraId="49E880EE" w14:textId="77777777" w:rsidTr="005015B8">
        <w:trPr>
          <w:trHeight w:val="486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A7A1E48" w14:textId="77777777" w:rsidR="00F55E51" w:rsidRPr="00EE1C4B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F55E51" w:rsidRPr="00EE1C4B" w14:paraId="104BF2B1" w14:textId="77777777" w:rsidTr="005015B8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7A6FCF4" w14:textId="77777777" w:rsidR="00F55E51" w:rsidRPr="002239D1" w:rsidRDefault="00F55E51" w:rsidP="001952A5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Izrada web aplikacije</w:t>
            </w:r>
          </w:p>
          <w:p w14:paraId="5C431C51" w14:textId="77777777" w:rsidR="00F55E51" w:rsidRDefault="00F55E51" w:rsidP="001952A5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5A23D0C" w14:textId="0222316F" w:rsidR="00F55E51" w:rsidRDefault="00F55E51" w:rsidP="001952A5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P</w:t>
            </w:r>
            <w:r w:rsidRPr="00670052">
              <w:rPr>
                <w:rFonts w:asciiTheme="minorHAnsi" w:hAnsiTheme="minorHAnsi" w:cstheme="minorHAnsi"/>
                <w:noProof/>
                <w:sz w:val="20"/>
                <w:szCs w:val="20"/>
              </w:rPr>
              <w:t>olazni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ku</w:t>
            </w:r>
            <w:r w:rsidRPr="0067005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je </w:t>
            </w:r>
            <w:r w:rsidRPr="00670052">
              <w:rPr>
                <w:rFonts w:asciiTheme="minorHAnsi" w:hAnsiTheme="minorHAnsi" w:cstheme="minorHAnsi"/>
                <w:noProof/>
                <w:sz w:val="20"/>
                <w:szCs w:val="20"/>
              </w:rPr>
              <w:t>zada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na</w:t>
            </w:r>
            <w:r w:rsidRPr="0067005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funkcionaln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a</w:t>
            </w:r>
            <w:r w:rsidRPr="0067005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specifikacij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a</w:t>
            </w:r>
            <w:r w:rsidRPr="0067005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i popratni sadržaj projektnog zadatka koji uključuje obradu korisničkog unosa i prikaz rezultata, na temelju koje polazni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k</w:t>
            </w:r>
            <w:r w:rsidRPr="0067005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razvija web aplikaciju pomoću JavaScript programskog jezika</w:t>
            </w:r>
            <w:r w:rsidR="00C21A1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koristeći JavaScript biblioteke</w:t>
            </w:r>
            <w:r w:rsidRPr="00670052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  <w:r w:rsidR="00C21A1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Također, potrebno je spojiti web korisničko sučelje s gotovim servisima</w:t>
            </w:r>
            <w:r w:rsidR="00B35E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te prezentirati gotovo rješenje web aplikacije.</w:t>
            </w:r>
          </w:p>
          <w:p w14:paraId="0C0CC53D" w14:textId="77777777" w:rsidR="00F55E51" w:rsidRDefault="00F55E51" w:rsidP="001952A5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251B5321" w14:textId="77777777" w:rsidR="00C21A1A" w:rsidRPr="00C21A1A" w:rsidRDefault="00C21A1A" w:rsidP="00C21A1A">
            <w:pPr>
              <w:spacing w:after="0"/>
              <w:rPr>
                <w:noProof/>
                <w:sz w:val="20"/>
                <w:szCs w:val="20"/>
              </w:rPr>
            </w:pPr>
            <w:r w:rsidRPr="00C21A1A">
              <w:rPr>
                <w:b/>
                <w:bCs/>
                <w:noProof/>
                <w:sz w:val="20"/>
                <w:szCs w:val="20"/>
              </w:rPr>
              <w:t>Vrednovanje za učenje</w:t>
            </w:r>
            <w:r w:rsidRPr="00C21A1A">
              <w:rPr>
                <w:noProof/>
                <w:sz w:val="20"/>
                <w:szCs w:val="20"/>
              </w:rPr>
              <w:t>: tablica za praćenje aktivnosti učenika za vrijeme rada:</w:t>
            </w:r>
          </w:p>
          <w:p w14:paraId="4C1A87AD" w14:textId="06F9D969" w:rsidR="00C21A1A" w:rsidRDefault="00C21A1A" w:rsidP="001952A5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tbl>
            <w:tblPr>
              <w:tblW w:w="880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1524"/>
              <w:gridCol w:w="1417"/>
              <w:gridCol w:w="1514"/>
            </w:tblGrid>
            <w:tr w:rsidR="00C21A1A" w:rsidRPr="00A11A7C" w14:paraId="39272685" w14:textId="77777777" w:rsidTr="00F774BE">
              <w:trPr>
                <w:trHeight w:val="22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2E22B0F" w14:textId="77777777" w:rsidR="00C21A1A" w:rsidRPr="00A11A7C" w:rsidRDefault="00C21A1A" w:rsidP="00C21A1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bookmarkStart w:id="2" w:name="_Hlk123983907"/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Elementi procjene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099A8989" w14:textId="0190A536" w:rsidR="00C21A1A" w:rsidRPr="00A11A7C" w:rsidRDefault="00C21A1A" w:rsidP="00F774BE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Potpuno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089B1142" w14:textId="251EC1DD" w:rsidR="00C21A1A" w:rsidRPr="00A11A7C" w:rsidRDefault="00C21A1A" w:rsidP="00F774BE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Djelomično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3FF1C534" w14:textId="28000C6F" w:rsidR="00C21A1A" w:rsidRPr="00A11A7C" w:rsidRDefault="00C21A1A" w:rsidP="00F774BE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Potrebno doraditi</w:t>
                  </w:r>
                </w:p>
              </w:tc>
            </w:tr>
            <w:tr w:rsidR="00C21A1A" w:rsidRPr="00A11A7C" w14:paraId="2923D8FE" w14:textId="77777777" w:rsidTr="00F774BE">
              <w:trPr>
                <w:trHeight w:val="61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2DFD92DC" w14:textId="77777777" w:rsidR="00C21A1A" w:rsidRPr="00A11A7C" w:rsidRDefault="00C21A1A" w:rsidP="00C21A1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Učenik se pripremio za problemsku nastavu</w:t>
                  </w:r>
                  <w:r w:rsidRPr="00A11A7C">
                    <w:rPr>
                      <w:sz w:val="20"/>
                      <w:lang w:eastAsia="en-US"/>
                    </w:rPr>
                    <w:t xml:space="preserve"> 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prema dogovorenim uputama 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3F7D3E4" w14:textId="77777777" w:rsidR="00C21A1A" w:rsidRPr="00A11A7C" w:rsidRDefault="00C21A1A" w:rsidP="00C21A1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588C718" w14:textId="77777777" w:rsidR="00C21A1A" w:rsidRPr="00A11A7C" w:rsidRDefault="00C21A1A" w:rsidP="00C21A1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B4AA188" w14:textId="77777777" w:rsidR="00C21A1A" w:rsidRPr="00A11A7C" w:rsidRDefault="00C21A1A" w:rsidP="00C21A1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C21A1A" w:rsidRPr="00A11A7C" w14:paraId="7F20E163" w14:textId="77777777" w:rsidTr="00F774BE">
              <w:trPr>
                <w:trHeight w:val="360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5F48420B" w14:textId="77777777" w:rsidR="00C21A1A" w:rsidRPr="00A11A7C" w:rsidRDefault="00C21A1A" w:rsidP="00C21A1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Učenici međusobno surađuju tijekom rada u paru 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21A7B8E" w14:textId="77777777" w:rsidR="00C21A1A" w:rsidRPr="00A11A7C" w:rsidRDefault="00C21A1A" w:rsidP="00C21A1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D02F570" w14:textId="77777777" w:rsidR="00C21A1A" w:rsidRPr="00A11A7C" w:rsidRDefault="00C21A1A" w:rsidP="00C21A1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58EB774" w14:textId="77777777" w:rsidR="00C21A1A" w:rsidRPr="00A11A7C" w:rsidRDefault="00C21A1A" w:rsidP="00C21A1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C21A1A" w:rsidRPr="00A11A7C" w14:paraId="4AA4C3FE" w14:textId="77777777" w:rsidTr="00F774BE">
              <w:trPr>
                <w:trHeight w:val="360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2B7383BC" w14:textId="77777777" w:rsidR="00C21A1A" w:rsidRPr="00A11A7C" w:rsidRDefault="00C21A1A" w:rsidP="00C21A1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lastRenderedPageBreak/>
                    <w:t>Učenici međusobno izvršavaju svoj dio zadatka tijekom rada u paru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918503" w14:textId="77777777" w:rsidR="00C21A1A" w:rsidRPr="00A11A7C" w:rsidRDefault="00C21A1A" w:rsidP="00C21A1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EA88308" w14:textId="77777777" w:rsidR="00C21A1A" w:rsidRPr="00A11A7C" w:rsidRDefault="00C21A1A" w:rsidP="00C21A1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1B79390" w14:textId="77777777" w:rsidR="00C21A1A" w:rsidRPr="00A11A7C" w:rsidRDefault="00C21A1A" w:rsidP="00C21A1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C21A1A" w:rsidRPr="00A11A7C" w14:paraId="0886148A" w14:textId="77777777" w:rsidTr="00F774BE">
              <w:trPr>
                <w:trHeight w:val="40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2DFFC875" w14:textId="77777777" w:rsidR="00C21A1A" w:rsidRPr="00A11A7C" w:rsidRDefault="00C21A1A" w:rsidP="00C21A1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Učenik sudjeluje u prezentaciji  i objašnjavanju dobivenih rezultata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8B9FA88" w14:textId="77777777" w:rsidR="00C21A1A" w:rsidRPr="00A11A7C" w:rsidRDefault="00C21A1A" w:rsidP="00C21A1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1CD1EEE" w14:textId="77777777" w:rsidR="00C21A1A" w:rsidRPr="00A11A7C" w:rsidRDefault="00C21A1A" w:rsidP="00C21A1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5285D09" w14:textId="77777777" w:rsidR="00C21A1A" w:rsidRPr="00A11A7C" w:rsidRDefault="00C21A1A" w:rsidP="00C21A1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C21A1A" w:rsidRPr="00A11A7C" w14:paraId="4FCC1E80" w14:textId="77777777" w:rsidTr="00F774BE">
              <w:trPr>
                <w:trHeight w:val="61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ACEA5B0" w14:textId="77777777" w:rsidR="00C21A1A" w:rsidRPr="00A11A7C" w:rsidRDefault="00C21A1A" w:rsidP="00C21A1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Učenik provodi vršnjačko vrednovanje i samovrednovanje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4B70338" w14:textId="77777777" w:rsidR="00C21A1A" w:rsidRPr="00A11A7C" w:rsidRDefault="00C21A1A" w:rsidP="00C21A1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032A3F" w14:textId="77777777" w:rsidR="00C21A1A" w:rsidRPr="00A11A7C" w:rsidRDefault="00C21A1A" w:rsidP="00C21A1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078A7DA" w14:textId="77777777" w:rsidR="00C21A1A" w:rsidRPr="00A11A7C" w:rsidRDefault="00C21A1A" w:rsidP="00C21A1A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bookmarkEnd w:id="2"/>
          </w:tbl>
          <w:p w14:paraId="3A163B41" w14:textId="77777777" w:rsidR="00C21A1A" w:rsidRDefault="00C21A1A" w:rsidP="001952A5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6D48323" w14:textId="2A328829" w:rsidR="00C21A1A" w:rsidRDefault="00C21A1A" w:rsidP="00D9628B">
            <w:pPr>
              <w:rPr>
                <w:noProof/>
                <w:sz w:val="20"/>
                <w:szCs w:val="20"/>
              </w:rPr>
            </w:pPr>
            <w:r w:rsidRPr="00C21A1A">
              <w:rPr>
                <w:b/>
                <w:bCs/>
                <w:noProof/>
                <w:sz w:val="20"/>
                <w:szCs w:val="20"/>
              </w:rPr>
              <w:t>Vrednovanje naučenog</w:t>
            </w:r>
            <w:r w:rsidRPr="00C21A1A">
              <w:rPr>
                <w:noProof/>
                <w:sz w:val="20"/>
                <w:szCs w:val="20"/>
              </w:rPr>
              <w:t xml:space="preserve">: </w:t>
            </w:r>
            <w:r w:rsidR="00F337B9" w:rsidRPr="006D5AF9">
              <w:rPr>
                <w:noProof/>
                <w:sz w:val="20"/>
                <w:szCs w:val="20"/>
              </w:rPr>
              <w:t xml:space="preserve">nastavnik vrednuje </w:t>
            </w:r>
            <w:r w:rsidR="00FD6AFC">
              <w:rPr>
                <w:noProof/>
                <w:sz w:val="20"/>
                <w:szCs w:val="20"/>
              </w:rPr>
              <w:t>postavljanje projekta Java Script aplikacije, povezivanje koris</w:t>
            </w:r>
            <w:r w:rsidR="00BC2B8D">
              <w:rPr>
                <w:noProof/>
                <w:sz w:val="20"/>
                <w:szCs w:val="20"/>
              </w:rPr>
              <w:t>ničkog sučelja u funkcionalne cjeline, programiranje web aplikacije</w:t>
            </w:r>
            <w:r w:rsidR="004369EF">
              <w:rPr>
                <w:noProof/>
                <w:sz w:val="20"/>
                <w:szCs w:val="20"/>
              </w:rPr>
              <w:t xml:space="preserve">, izradu </w:t>
            </w:r>
            <w:r w:rsidR="004265E0" w:rsidRPr="004265E0">
              <w:rPr>
                <w:noProof/>
                <w:sz w:val="20"/>
                <w:szCs w:val="20"/>
              </w:rPr>
              <w:t>web sučelja projektnog zadatka</w:t>
            </w:r>
            <w:r w:rsidR="004265E0">
              <w:rPr>
                <w:noProof/>
                <w:sz w:val="20"/>
                <w:szCs w:val="20"/>
              </w:rPr>
              <w:t xml:space="preserve"> te pr</w:t>
            </w:r>
            <w:r w:rsidR="00F337B9">
              <w:rPr>
                <w:noProof/>
                <w:sz w:val="20"/>
                <w:szCs w:val="20"/>
              </w:rPr>
              <w:t xml:space="preserve">ezentaciju </w:t>
            </w:r>
            <w:r w:rsidR="00F97600">
              <w:rPr>
                <w:noProof/>
                <w:sz w:val="20"/>
                <w:szCs w:val="20"/>
              </w:rPr>
              <w:t xml:space="preserve"> rješenja</w:t>
            </w:r>
            <w:r w:rsidR="00D9628B">
              <w:rPr>
                <w:noProof/>
                <w:sz w:val="20"/>
                <w:szCs w:val="20"/>
              </w:rPr>
              <w:t xml:space="preserve">, a </w:t>
            </w:r>
            <w:r w:rsidRPr="00C21A1A">
              <w:rPr>
                <w:noProof/>
                <w:sz w:val="20"/>
                <w:szCs w:val="20"/>
              </w:rPr>
              <w:t>uporabom unaprijed definiranih pokazatelja: </w:t>
            </w:r>
          </w:p>
          <w:p w14:paraId="4D0A60A5" w14:textId="77777777" w:rsidR="00C21A1A" w:rsidRPr="00C21A1A" w:rsidRDefault="00C21A1A" w:rsidP="00C21A1A">
            <w:pPr>
              <w:spacing w:after="0"/>
              <w:rPr>
                <w:noProof/>
                <w:sz w:val="20"/>
                <w:szCs w:val="20"/>
              </w:rPr>
            </w:pPr>
          </w:p>
          <w:tbl>
            <w:tblPr>
              <w:tblW w:w="877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1755"/>
              <w:gridCol w:w="1755"/>
              <w:gridCol w:w="1755"/>
              <w:gridCol w:w="1755"/>
            </w:tblGrid>
            <w:tr w:rsidR="00C21A1A" w:rsidRPr="009C5769" w14:paraId="116703BA" w14:textId="77777777" w:rsidTr="00C21A1A">
              <w:trPr>
                <w:trHeight w:val="405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570D424B" w14:textId="77777777" w:rsidR="00C21A1A" w:rsidRPr="009C5769" w:rsidRDefault="00C21A1A" w:rsidP="00C21A1A">
                  <w:pPr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Elementi procjene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32B519A1" w14:textId="77777777" w:rsidR="00C21A1A" w:rsidRPr="009C5769" w:rsidRDefault="00C21A1A" w:rsidP="00C21A1A">
                  <w:pPr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Odličan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68A4FBEB" w14:textId="77777777" w:rsidR="00C21A1A" w:rsidRPr="009C5769" w:rsidRDefault="00C21A1A" w:rsidP="00C21A1A">
                  <w:pPr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Vrlo dobar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1C615CAF" w14:textId="77777777" w:rsidR="00C21A1A" w:rsidRPr="009C5769" w:rsidRDefault="00C21A1A" w:rsidP="00C21A1A">
                  <w:pPr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Dobar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5E2D7825" w14:textId="77777777" w:rsidR="00C21A1A" w:rsidRPr="009C5769" w:rsidRDefault="00C21A1A" w:rsidP="00C21A1A">
                  <w:pPr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Dovoljan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</w:tr>
            <w:tr w:rsidR="00C21A1A" w:rsidRPr="009C5769" w14:paraId="3E78CC13" w14:textId="77777777" w:rsidTr="00E23BDD">
              <w:trPr>
                <w:trHeight w:val="2100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460951BD" w14:textId="77777777" w:rsidR="00C21A1A" w:rsidRPr="00C21A1A" w:rsidRDefault="00C21A1A" w:rsidP="00C21A1A">
                  <w:pPr>
                    <w:rPr>
                      <w:b/>
                      <w:bCs/>
                      <w:sz w:val="20"/>
                    </w:rPr>
                  </w:pPr>
                  <w:r w:rsidRPr="00C21A1A">
                    <w:rPr>
                      <w:b/>
                      <w:bCs/>
                      <w:sz w:val="20"/>
                    </w:rPr>
                    <w:t>Postavljanje projekta JavaScript aplikacije</w:t>
                  </w:r>
                </w:p>
                <w:p w14:paraId="3806B9B5" w14:textId="17056BE8" w:rsidR="00C21A1A" w:rsidRPr="009C5769" w:rsidRDefault="00C21A1A" w:rsidP="00C21A1A">
                  <w:pPr>
                    <w:rPr>
                      <w:sz w:val="20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50F2500" w14:textId="77777777" w:rsidR="00C21A1A" w:rsidRPr="009C5769" w:rsidRDefault="00C21A1A" w:rsidP="00C21A1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samostalno</w:t>
                  </w:r>
                </w:p>
                <w:p w14:paraId="610B5F71" w14:textId="77777777" w:rsidR="00C21A1A" w:rsidRPr="009C5769" w:rsidRDefault="00C21A1A" w:rsidP="00C21A1A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C59685E" w14:textId="77777777" w:rsidR="00C21A1A" w:rsidRPr="009C5769" w:rsidRDefault="00C21A1A" w:rsidP="00C21A1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uz sugestije nastavnika </w:t>
                  </w:r>
                </w:p>
                <w:p w14:paraId="5D058A5B" w14:textId="77777777" w:rsidR="00C21A1A" w:rsidRPr="009C5769" w:rsidRDefault="00C21A1A" w:rsidP="00C21A1A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899A558" w14:textId="77777777" w:rsidR="00C21A1A" w:rsidRPr="009C5769" w:rsidRDefault="00C21A1A" w:rsidP="00C21A1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samostalno i podešava postavke uz manju pomoć nastavnika </w:t>
                  </w:r>
                </w:p>
                <w:p w14:paraId="7968E41A" w14:textId="77777777" w:rsidR="00C21A1A" w:rsidRPr="009C5769" w:rsidRDefault="00C21A1A" w:rsidP="00E23BDD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803B00E" w14:textId="77777777" w:rsidR="00C21A1A" w:rsidRPr="009C5769" w:rsidRDefault="00C21A1A" w:rsidP="00C21A1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programski kod problemskog zadatka </w:t>
                  </w:r>
                  <w:r w:rsidRPr="009C5769">
                    <w:rPr>
                      <w:sz w:val="20"/>
                    </w:rPr>
                    <w:t>i podešava postavke uz veću pomoć nastavnika </w:t>
                  </w:r>
                </w:p>
                <w:p w14:paraId="5085F79B" w14:textId="77777777" w:rsidR="00C21A1A" w:rsidRPr="009C5769" w:rsidRDefault="00C21A1A" w:rsidP="00C21A1A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C21A1A" w:rsidRPr="009C5769" w14:paraId="3477704B" w14:textId="77777777" w:rsidTr="00C21A1A">
              <w:trPr>
                <w:trHeight w:val="1170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1ADE5D64" w14:textId="77777777" w:rsidR="00C21A1A" w:rsidRPr="00C21A1A" w:rsidRDefault="00C21A1A" w:rsidP="00C21A1A">
                  <w:pPr>
                    <w:rPr>
                      <w:b/>
                      <w:bCs/>
                      <w:sz w:val="20"/>
                    </w:rPr>
                  </w:pPr>
                  <w:r w:rsidRPr="00C21A1A">
                    <w:rPr>
                      <w:b/>
                      <w:bCs/>
                      <w:sz w:val="20"/>
                    </w:rPr>
                    <w:t>Povezivanje korisničkog sučelja u funkcionalne cjeline</w:t>
                  </w:r>
                </w:p>
                <w:p w14:paraId="35B14A32" w14:textId="77777777" w:rsidR="00C21A1A" w:rsidRPr="009C5769" w:rsidRDefault="00C21A1A" w:rsidP="00C21A1A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6D781F07" w14:textId="77777777" w:rsidR="00C21A1A" w:rsidRPr="009C5769" w:rsidRDefault="00C21A1A" w:rsidP="00C21A1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Dobiva  očitanja sa senzora i/ili web stranica i drugih aplikacija</w:t>
                  </w:r>
                  <w:r w:rsidRPr="009C5769">
                    <w:rPr>
                      <w:sz w:val="20"/>
                    </w:rPr>
                    <w:t xml:space="preserve"> samostalno </w:t>
                  </w:r>
                </w:p>
                <w:p w14:paraId="344B3898" w14:textId="77777777" w:rsidR="00C21A1A" w:rsidRPr="009C5769" w:rsidRDefault="00C21A1A" w:rsidP="00C21A1A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44C6EC2C" w14:textId="77777777" w:rsidR="00C21A1A" w:rsidRPr="009C5769" w:rsidRDefault="00C21A1A" w:rsidP="00C21A1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Dobiva  očitanja sa senzora i/ili web stranica i drugih aplikacija</w:t>
                  </w:r>
                  <w:r w:rsidRPr="009C5769">
                    <w:rPr>
                      <w:sz w:val="20"/>
                    </w:rPr>
                    <w:t xml:space="preserve"> uz sugestije nastavnika  </w:t>
                  </w:r>
                </w:p>
                <w:p w14:paraId="1E5F1C5E" w14:textId="77777777" w:rsidR="00C21A1A" w:rsidRPr="009C5769" w:rsidRDefault="00C21A1A" w:rsidP="00C21A1A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41D00775" w14:textId="77777777" w:rsidR="00C21A1A" w:rsidRPr="009C5769" w:rsidRDefault="00C21A1A" w:rsidP="00C21A1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Dobiva  očitanja sa senzora i/ili web stranica i drugih aplikacija</w:t>
                  </w:r>
                  <w:r w:rsidRPr="009C5769">
                    <w:rPr>
                      <w:sz w:val="20"/>
                    </w:rPr>
                    <w:t xml:space="preserve"> uz manju pomoć nastavnika   </w:t>
                  </w:r>
                </w:p>
                <w:p w14:paraId="64BAEE04" w14:textId="77777777" w:rsidR="00C21A1A" w:rsidRPr="009C5769" w:rsidRDefault="00C21A1A" w:rsidP="00E23BDD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7249F979" w14:textId="77777777" w:rsidR="00C21A1A" w:rsidRPr="009C5769" w:rsidRDefault="00C21A1A" w:rsidP="00C21A1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Dobiva  očitanja sa senzora i/ili web stranica i drugih aplikacija</w:t>
                  </w:r>
                  <w:r w:rsidRPr="009C5769">
                    <w:rPr>
                      <w:sz w:val="20"/>
                    </w:rPr>
                    <w:t xml:space="preserve"> uz veću pomoć nastavnika  </w:t>
                  </w:r>
                </w:p>
                <w:p w14:paraId="1AF497FC" w14:textId="77777777" w:rsidR="00C21A1A" w:rsidRPr="009C5769" w:rsidRDefault="00C21A1A" w:rsidP="00C21A1A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C21A1A" w:rsidRPr="009C5769" w14:paraId="74851464" w14:textId="77777777" w:rsidTr="00C21A1A">
              <w:trPr>
                <w:trHeight w:val="160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035C7D57" w14:textId="77777777" w:rsidR="00C21A1A" w:rsidRPr="00C21A1A" w:rsidRDefault="00C21A1A" w:rsidP="00C21A1A">
                  <w:pPr>
                    <w:rPr>
                      <w:b/>
                      <w:bCs/>
                      <w:sz w:val="20"/>
                    </w:rPr>
                  </w:pPr>
                  <w:bookmarkStart w:id="3" w:name="_Hlk123997919"/>
                  <w:r w:rsidRPr="00C21A1A">
                    <w:rPr>
                      <w:b/>
                      <w:bCs/>
                      <w:sz w:val="20"/>
                    </w:rPr>
                    <w:t>Programiranje web aplikacije</w:t>
                  </w:r>
                </w:p>
                <w:p w14:paraId="651BCD9A" w14:textId="4144B18E" w:rsidR="00C21A1A" w:rsidRPr="009C5769" w:rsidRDefault="00C21A1A" w:rsidP="00C21A1A">
                  <w:pPr>
                    <w:rPr>
                      <w:sz w:val="20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6AB7D69" w14:textId="77777777" w:rsidR="00C21A1A" w:rsidRPr="009C5769" w:rsidRDefault="00C21A1A" w:rsidP="00C21A1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Prikazuje podatke u bazi podataka</w:t>
                  </w:r>
                  <w:r w:rsidRPr="009C5769">
                    <w:rPr>
                      <w:sz w:val="20"/>
                    </w:rPr>
                    <w:t xml:space="preserve"> bez poteškoća  </w:t>
                  </w:r>
                </w:p>
                <w:p w14:paraId="2BF717A3" w14:textId="77777777" w:rsidR="00C21A1A" w:rsidRPr="009C5769" w:rsidRDefault="00C21A1A" w:rsidP="00C21A1A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15290AC" w14:textId="77777777" w:rsidR="00C21A1A" w:rsidRPr="009C5769" w:rsidRDefault="00C21A1A" w:rsidP="00C21A1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Prikazuje podatke u bazi podataka</w:t>
                  </w:r>
                  <w:r w:rsidRPr="009C5769">
                    <w:rPr>
                      <w:sz w:val="20"/>
                    </w:rPr>
                    <w:t xml:space="preserve"> uz manje greške koje korigira prema sugestijama  </w:t>
                  </w:r>
                </w:p>
                <w:p w14:paraId="5FFC293B" w14:textId="765F8C46" w:rsidR="00C21A1A" w:rsidRPr="009C5769" w:rsidRDefault="00C21A1A" w:rsidP="00E23BDD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7C6A6D4" w14:textId="77777777" w:rsidR="00C21A1A" w:rsidRPr="009C5769" w:rsidRDefault="00C21A1A" w:rsidP="00C21A1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Prikazuje podatke u bazi podataka</w:t>
                  </w:r>
                  <w:r w:rsidRPr="009C5769">
                    <w:rPr>
                      <w:sz w:val="20"/>
                    </w:rPr>
                    <w:t xml:space="preserve"> uz </w:t>
                  </w:r>
                  <w:r>
                    <w:rPr>
                      <w:sz w:val="20"/>
                    </w:rPr>
                    <w:t xml:space="preserve">manju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4AFB1085" w14:textId="77777777" w:rsidR="00C21A1A" w:rsidRPr="009C5769" w:rsidRDefault="00C21A1A" w:rsidP="00C21A1A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CB5A1AC" w14:textId="77777777" w:rsidR="00C21A1A" w:rsidRPr="009C5769" w:rsidRDefault="00C21A1A" w:rsidP="00C21A1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Prikazuje podatke u bazi podataka</w:t>
                  </w:r>
                  <w:r w:rsidRPr="009C5769">
                    <w:rPr>
                      <w:sz w:val="20"/>
                    </w:rPr>
                    <w:t xml:space="preserve"> uz </w:t>
                  </w:r>
                  <w:r>
                    <w:rPr>
                      <w:sz w:val="20"/>
                    </w:rPr>
                    <w:t xml:space="preserve">veću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7F0817C6" w14:textId="77777777" w:rsidR="00C21A1A" w:rsidRPr="009C5769" w:rsidRDefault="00C21A1A" w:rsidP="00C21A1A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  <w:bookmarkEnd w:id="3"/>
            <w:tr w:rsidR="00C21A1A" w:rsidRPr="009C5769" w14:paraId="274A1391" w14:textId="77777777" w:rsidTr="00C21A1A">
              <w:trPr>
                <w:trHeight w:val="112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</w:tcPr>
                <w:p w14:paraId="3EE6DD4C" w14:textId="77777777" w:rsidR="00C21A1A" w:rsidRDefault="00C21A1A" w:rsidP="00C21A1A">
                  <w:pPr>
                    <w:rPr>
                      <w:sz w:val="20"/>
                    </w:rPr>
                  </w:pPr>
                </w:p>
                <w:p w14:paraId="0B3A25E1" w14:textId="39A9B739" w:rsidR="00C21A1A" w:rsidRPr="00C21A1A" w:rsidRDefault="00C21A1A" w:rsidP="00C21A1A">
                  <w:pPr>
                    <w:rPr>
                      <w:b/>
                      <w:bCs/>
                      <w:sz w:val="20"/>
                    </w:rPr>
                  </w:pPr>
                  <w:r w:rsidRPr="00C21A1A">
                    <w:rPr>
                      <w:b/>
                      <w:bCs/>
                      <w:sz w:val="20"/>
                    </w:rPr>
                    <w:t>Izrada web sučelja projektnog zadatka</w:t>
                  </w:r>
                </w:p>
                <w:p w14:paraId="306C3E22" w14:textId="27C69E8A" w:rsidR="00C21A1A" w:rsidRPr="009C5769" w:rsidRDefault="00C21A1A" w:rsidP="00C21A1A">
                  <w:pPr>
                    <w:rPr>
                      <w:sz w:val="20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</w:tcPr>
                <w:p w14:paraId="5A4B544E" w14:textId="77777777" w:rsidR="00C21A1A" w:rsidRDefault="00C21A1A" w:rsidP="00C21A1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Izrađuje web sučelje projektnog zadatka bez poteškoća</w:t>
                  </w:r>
                </w:p>
                <w:p w14:paraId="4398774B" w14:textId="16EE1CDD" w:rsidR="00C21A1A" w:rsidRPr="009C5769" w:rsidRDefault="00C21A1A" w:rsidP="00C21A1A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</w:tcPr>
                <w:p w14:paraId="68201595" w14:textId="77777777" w:rsidR="00C21A1A" w:rsidRDefault="00C21A1A" w:rsidP="00C21A1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web sučelje projektnog zadatka </w:t>
                  </w:r>
                  <w:r w:rsidRPr="009C5769">
                    <w:rPr>
                      <w:sz w:val="20"/>
                    </w:rPr>
                    <w:t>uz manje greške koje korigira prema sugestijama  </w:t>
                  </w:r>
                </w:p>
                <w:p w14:paraId="4B254306" w14:textId="2B8FC116" w:rsidR="00C21A1A" w:rsidRPr="009C5769" w:rsidRDefault="00C21A1A" w:rsidP="00E23BDD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</w:tcPr>
                <w:p w14:paraId="1E04F4E5" w14:textId="77777777" w:rsidR="00C21A1A" w:rsidRDefault="00C21A1A" w:rsidP="00C21A1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web sučelje projektnog zadatka </w:t>
                  </w:r>
                  <w:r w:rsidRPr="009C5769">
                    <w:rPr>
                      <w:sz w:val="20"/>
                    </w:rPr>
                    <w:t xml:space="preserve">uz </w:t>
                  </w:r>
                  <w:r>
                    <w:rPr>
                      <w:sz w:val="20"/>
                    </w:rPr>
                    <w:t xml:space="preserve">manju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7ADD1A1F" w14:textId="3F33BFAC" w:rsidR="00C21A1A" w:rsidRPr="009C5769" w:rsidRDefault="00C21A1A" w:rsidP="00C21A1A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</w:tcPr>
                <w:p w14:paraId="5C1DB577" w14:textId="77777777" w:rsidR="00C21A1A" w:rsidRDefault="00C21A1A" w:rsidP="00C21A1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Izrađuje web sučelje projektnog zadatka </w:t>
                  </w:r>
                  <w:r w:rsidRPr="009C5769">
                    <w:rPr>
                      <w:sz w:val="20"/>
                    </w:rPr>
                    <w:t xml:space="preserve">uz </w:t>
                  </w:r>
                  <w:r>
                    <w:rPr>
                      <w:sz w:val="20"/>
                    </w:rPr>
                    <w:t xml:space="preserve">veću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0F400D47" w14:textId="7AC78F76" w:rsidR="00C21A1A" w:rsidRPr="009C5769" w:rsidRDefault="00C21A1A" w:rsidP="00C21A1A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  <w:tr w:rsidR="00C21A1A" w:rsidRPr="009C5769" w14:paraId="2E97B0E4" w14:textId="77777777" w:rsidTr="00C21A1A">
              <w:trPr>
                <w:trHeight w:val="160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</w:tcPr>
                <w:p w14:paraId="7CFC0E27" w14:textId="56E02D86" w:rsidR="00C21A1A" w:rsidRPr="009C5769" w:rsidRDefault="00022EEC" w:rsidP="00C21A1A">
                  <w:pPr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Prezentacija rješenja</w:t>
                  </w:r>
                  <w:r w:rsidR="00C21A1A"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0850622" w14:textId="77777777" w:rsidR="00C21A1A" w:rsidRDefault="00C21A1A" w:rsidP="00C21A1A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 xml:space="preserve">Sveobuhvatno, dobro strukturirano, jasno i zanimljivo </w:t>
                  </w:r>
                </w:p>
                <w:p w14:paraId="642CE7B1" w14:textId="12A935E3" w:rsidR="00C21A1A" w:rsidRPr="009C5769" w:rsidRDefault="00C21A1A" w:rsidP="00C21A1A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0325A3F" w14:textId="2529F5BE" w:rsidR="00C21A1A" w:rsidRPr="009C5769" w:rsidRDefault="00C21A1A" w:rsidP="00C21A1A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Obrada zadovoljavajuća. Ne pobuđuje jako zanimanje publike (4)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5C54D91" w14:textId="77777777" w:rsidR="00C21A1A" w:rsidRPr="009C5769" w:rsidRDefault="00C21A1A" w:rsidP="00C21A1A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Djelomično obrađeno. Neatraktivan sadržaj  </w:t>
                  </w:r>
                </w:p>
                <w:p w14:paraId="59A5CF59" w14:textId="0D3DA1D3" w:rsidR="00C21A1A" w:rsidRPr="009C5769" w:rsidRDefault="00C21A1A" w:rsidP="00E23BDD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B3DBBDB" w14:textId="77777777" w:rsidR="00C21A1A" w:rsidRDefault="00C21A1A" w:rsidP="00C21A1A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 xml:space="preserve">Niska razina obrade sadržaja. Površno obrađeno  </w:t>
                  </w:r>
                </w:p>
                <w:p w14:paraId="14E19ED9" w14:textId="0A48F077" w:rsidR="00C21A1A" w:rsidRPr="009C5769" w:rsidRDefault="00C21A1A" w:rsidP="00C21A1A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</w:tbl>
          <w:p w14:paraId="1923DFC3" w14:textId="1AA48D8A" w:rsidR="00FC1C05" w:rsidRPr="00C21A1A" w:rsidRDefault="00FC1C05" w:rsidP="00C21A1A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21A1A" w:rsidRPr="00EE1C4B" w14:paraId="721CCBD4" w14:textId="77777777" w:rsidTr="005015B8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BD14914" w14:textId="77777777" w:rsidR="006D5AF9" w:rsidRDefault="006D5AF9" w:rsidP="006D5AF9">
            <w:pPr>
              <w:rPr>
                <w:rFonts w:ascii="Cambria" w:hAnsi="Cambria" w:cs="Times New Roman"/>
                <w:sz w:val="20"/>
              </w:rPr>
            </w:pPr>
          </w:p>
          <w:p w14:paraId="6962B9F3" w14:textId="3280372B" w:rsidR="006D5AF9" w:rsidRPr="0087478A" w:rsidRDefault="006D5AF9" w:rsidP="003C252C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87478A">
              <w:rPr>
                <w:rFonts w:eastAsiaTheme="minorEastAsia" w:cstheme="minorHAnsi"/>
                <w:sz w:val="20"/>
                <w:szCs w:val="20"/>
              </w:rPr>
              <w:t>Bodovna skala: </w:t>
            </w:r>
          </w:p>
          <w:p w14:paraId="0B84973E" w14:textId="77777777" w:rsidR="006D5AF9" w:rsidRPr="0087478A" w:rsidRDefault="006D5AF9" w:rsidP="003C252C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87478A">
              <w:rPr>
                <w:rFonts w:eastAsiaTheme="minorEastAsia" w:cstheme="minorHAnsi"/>
                <w:sz w:val="20"/>
                <w:szCs w:val="20"/>
              </w:rPr>
              <w:t>0 - 10  … nedovoljan  </w:t>
            </w:r>
          </w:p>
          <w:p w14:paraId="78AAD194" w14:textId="77777777" w:rsidR="006D5AF9" w:rsidRPr="0087478A" w:rsidRDefault="006D5AF9" w:rsidP="003C252C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87478A">
              <w:rPr>
                <w:rFonts w:eastAsiaTheme="minorEastAsia" w:cstheme="minorHAnsi"/>
                <w:sz w:val="20"/>
                <w:szCs w:val="20"/>
              </w:rPr>
              <w:t>11 - 14    … dovoljan  </w:t>
            </w:r>
          </w:p>
          <w:p w14:paraId="4C37137A" w14:textId="77777777" w:rsidR="006D5AF9" w:rsidRPr="0087478A" w:rsidRDefault="006D5AF9" w:rsidP="003C252C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87478A">
              <w:rPr>
                <w:rFonts w:eastAsiaTheme="minorEastAsia" w:cstheme="minorHAnsi"/>
                <w:sz w:val="20"/>
                <w:szCs w:val="20"/>
              </w:rPr>
              <w:t>15 - 18  … dobar </w:t>
            </w:r>
          </w:p>
          <w:p w14:paraId="77F2FAC5" w14:textId="77777777" w:rsidR="006D5AF9" w:rsidRPr="0087478A" w:rsidRDefault="006D5AF9" w:rsidP="003C252C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87478A">
              <w:rPr>
                <w:rFonts w:eastAsiaTheme="minorEastAsia" w:cstheme="minorHAnsi"/>
                <w:sz w:val="20"/>
                <w:szCs w:val="20"/>
              </w:rPr>
              <w:t>19 - 21  … vrlo dobar </w:t>
            </w:r>
          </w:p>
          <w:p w14:paraId="261AEDAD" w14:textId="3F8B5466" w:rsidR="00C21A1A" w:rsidRDefault="006D5AF9" w:rsidP="003C252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87478A">
              <w:rPr>
                <w:rFonts w:eastAsiaTheme="minorEastAsia" w:cstheme="minorHAnsi"/>
                <w:sz w:val="20"/>
                <w:szCs w:val="20"/>
              </w:rPr>
              <w:t>22 - 25  … odličan</w:t>
            </w:r>
            <w:r w:rsidRPr="00FC2C32">
              <w:rPr>
                <w:rFonts w:ascii="Cambria" w:hAnsi="Cambria" w:cs="Times New Roman"/>
                <w:sz w:val="20"/>
              </w:rPr>
              <w:t> </w:t>
            </w:r>
          </w:p>
        </w:tc>
      </w:tr>
      <w:tr w:rsidR="00F55E51" w:rsidRPr="00EE1C4B" w14:paraId="35F1DD8D" w14:textId="77777777" w:rsidTr="005015B8">
        <w:tc>
          <w:tcPr>
            <w:tcW w:w="9495" w:type="dxa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CAA2247" w14:textId="77777777" w:rsidR="00F55E51" w:rsidRPr="00EE1C4B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F55E51" w:rsidRPr="00EE1C4B" w14:paraId="2B6FC1C9" w14:textId="77777777" w:rsidTr="005015B8">
        <w:tc>
          <w:tcPr>
            <w:tcW w:w="9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CD494F" w14:textId="77777777" w:rsidR="00F55E51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5082226E" w14:textId="77777777" w:rsidR="00F55E51" w:rsidRPr="00EE1C4B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2578B26C" w14:textId="77777777" w:rsidR="005C736A" w:rsidRDefault="005C736A"/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699"/>
        <w:gridCol w:w="6958"/>
      </w:tblGrid>
      <w:tr w:rsidR="00F55E51" w:rsidRPr="00EE1C4B" w14:paraId="7C2D8744" w14:textId="77777777" w:rsidTr="005015B8">
        <w:trPr>
          <w:trHeight w:val="409"/>
        </w:trPr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8975B43" w14:textId="77777777" w:rsidR="00F55E51" w:rsidRPr="00EE1C4B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bookmarkStart w:id="4" w:name="_Hlk120352776"/>
            <w:bookmarkStart w:id="5" w:name="_Hlk120353117"/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SK-a:</w:t>
            </w:r>
          </w:p>
        </w:tc>
        <w:tc>
          <w:tcPr>
            <w:tcW w:w="6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4FFFD" w14:textId="77777777" w:rsidR="00F55E51" w:rsidRPr="009E2AB5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NAPREDNA</w:t>
            </w:r>
            <w:r w:rsidRPr="006D02A9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 xml:space="preserve"> PRIMJEN</w:t>
            </w:r>
            <w:r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A</w:t>
            </w:r>
            <w:r w:rsidRPr="006D02A9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 xml:space="preserve"> CSS-A ZA UREĐIVANJE WEB STRANICA</w:t>
            </w:r>
          </w:p>
        </w:tc>
      </w:tr>
      <w:tr w:rsidR="00F55E51" w:rsidRPr="00EE1C4B" w14:paraId="36F85E1E" w14:textId="77777777" w:rsidTr="005015B8">
        <w:tc>
          <w:tcPr>
            <w:tcW w:w="9495" w:type="dxa"/>
            <w:gridSpan w:val="3"/>
            <w:tcBorders>
              <w:top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9AB2D5E" w14:textId="77777777" w:rsidR="00F55E51" w:rsidRPr="00EE1C4B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3314FC" w:rsidRPr="00EE1C4B" w14:paraId="2A186729" w14:textId="77777777" w:rsidTr="005015B8">
        <w:trPr>
          <w:trHeight w:val="168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0DDE5D" w14:textId="3C2DEC02" w:rsidR="003314FC" w:rsidRPr="00CC2F35" w:rsidRDefault="003314FC" w:rsidP="00CC2F35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 w:line="276" w:lineRule="auto"/>
            </w:pPr>
            <w:r w:rsidRPr="00816D28">
              <w:t>Primijeniti napredne značajke CSS standarda i alate za obradu CSS datoteka</w:t>
            </w:r>
          </w:p>
        </w:tc>
      </w:tr>
      <w:tr w:rsidR="003314FC" w:rsidRPr="00EE1C4B" w14:paraId="12F511D7" w14:textId="77777777" w:rsidTr="005015B8">
        <w:trPr>
          <w:trHeight w:val="168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2F10261" w14:textId="48C3EEDB" w:rsidR="003314FC" w:rsidRPr="00CC2F35" w:rsidRDefault="003314FC" w:rsidP="00CC2F35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 w:line="276" w:lineRule="auto"/>
            </w:pPr>
            <w:r w:rsidRPr="00816D28">
              <w:t>Analizirati utjecaj naprednih značajki CSS standarda i alata za obradu CSS datoteka</w:t>
            </w:r>
          </w:p>
        </w:tc>
      </w:tr>
      <w:tr w:rsidR="003314FC" w:rsidRPr="00EE1C4B" w14:paraId="276A19FB" w14:textId="77777777" w:rsidTr="005015B8">
        <w:trPr>
          <w:trHeight w:val="168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EBA2D56" w14:textId="1FAF1124" w:rsidR="003314FC" w:rsidRPr="00CC2F35" w:rsidRDefault="003314FC" w:rsidP="00CC2F35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 w:line="276" w:lineRule="auto"/>
            </w:pPr>
            <w:r w:rsidRPr="00816D28">
              <w:t>Odabrati najprikladniji način primjene značajki CSS standarda</w:t>
            </w:r>
          </w:p>
        </w:tc>
      </w:tr>
      <w:tr w:rsidR="003314FC" w:rsidRPr="00EE1C4B" w14:paraId="6365E6AD" w14:textId="77777777" w:rsidTr="005015B8">
        <w:trPr>
          <w:trHeight w:val="168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C736E94" w14:textId="1A3153CB" w:rsidR="003314FC" w:rsidRPr="00CC2F35" w:rsidRDefault="003314FC" w:rsidP="00CC2F35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 w:line="276" w:lineRule="auto"/>
            </w:pPr>
            <w:r w:rsidRPr="00816D28">
              <w:t>Odabrati najprikladniji alat za obradu CSS datoteka</w:t>
            </w:r>
          </w:p>
        </w:tc>
      </w:tr>
      <w:tr w:rsidR="003314FC" w:rsidRPr="00EE1C4B" w14:paraId="1A9E8808" w14:textId="77777777" w:rsidTr="005015B8">
        <w:trPr>
          <w:trHeight w:val="168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74F5C8E" w14:textId="716851AF" w:rsidR="003314FC" w:rsidRPr="00CC2F35" w:rsidRDefault="003314FC" w:rsidP="00CC2F35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 w:line="276" w:lineRule="auto"/>
            </w:pPr>
            <w:r w:rsidRPr="00816D28">
              <w:t>Stvoriti CSS dokumente koji primjenjuju napredne značajke CSS standarda</w:t>
            </w:r>
          </w:p>
        </w:tc>
      </w:tr>
      <w:tr w:rsidR="00F55E51" w:rsidRPr="00EE1C4B" w14:paraId="28B893DB" w14:textId="77777777" w:rsidTr="005015B8">
        <w:trPr>
          <w:trHeight w:val="427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3A4D6A" w14:textId="77777777" w:rsidR="00F55E51" w:rsidRPr="00EE1C4B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F55E51" w:rsidRPr="00EE1C4B" w14:paraId="519143B3" w14:textId="77777777" w:rsidTr="005015B8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A31BFA1" w14:textId="556AA57C" w:rsidR="00F55E51" w:rsidRPr="00CC2F35" w:rsidRDefault="00F55E51" w:rsidP="00CC2F35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Dominantan nastavni </w:t>
            </w:r>
            <w:r w:rsidRPr="00CC2F35">
              <w:rPr>
                <w:rFonts w:asciiTheme="minorHAnsi" w:eastAsiaTheme="minorHAnsi" w:hAnsiTheme="minorHAnsi" w:cstheme="minorBidi"/>
                <w:lang w:eastAsia="en-US"/>
              </w:rPr>
              <w:t>sustav je učenje temeljeno na radu kroz realne radne situacije, popraćene teorijskim spoznajama, koji se provodi kombinirajući samostalan rad, rad u parovima i projektnu nastavu.</w:t>
            </w:r>
          </w:p>
        </w:tc>
      </w:tr>
      <w:tr w:rsidR="00F55E51" w:rsidRPr="00EE1C4B" w14:paraId="2BF3A9D8" w14:textId="77777777" w:rsidTr="005015B8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CDF1D6B" w14:textId="77777777" w:rsidR="00F55E51" w:rsidRPr="00EE1C4B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786139" w14:textId="26ED8A04" w:rsidR="00F55E51" w:rsidRDefault="00F55E51" w:rsidP="001952A5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Napredne značajke CSS-a</w:t>
            </w:r>
          </w:p>
          <w:p w14:paraId="733688E4" w14:textId="2DBB036E" w:rsidR="00F55E51" w:rsidRPr="006D5AF9" w:rsidRDefault="00F55E51" w:rsidP="006D5AF9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Značajke CSS standarda</w:t>
            </w:r>
          </w:p>
          <w:p w14:paraId="391B8A9E" w14:textId="77777777" w:rsidR="006D5AF9" w:rsidRDefault="00F55E51" w:rsidP="001952A5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Izrada CSS dokumenta</w:t>
            </w:r>
            <w:r w:rsidR="006D5AF9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  <w:p w14:paraId="0E2E9415" w14:textId="7C71E999" w:rsidR="00F55E51" w:rsidRPr="00837282" w:rsidRDefault="006D5AF9" w:rsidP="001952A5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Uređivanje web stranica</w:t>
            </w:r>
          </w:p>
        </w:tc>
      </w:tr>
      <w:tr w:rsidR="00F55E51" w:rsidRPr="00EE1C4B" w14:paraId="2BFF277D" w14:textId="77777777" w:rsidTr="005015B8">
        <w:trPr>
          <w:trHeight w:val="486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DC7907F" w14:textId="77777777" w:rsidR="00F55E51" w:rsidRPr="00EE1C4B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F55E51" w:rsidRPr="00EE1C4B" w14:paraId="03F867DE" w14:textId="77777777" w:rsidTr="005015B8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69AA798" w14:textId="77777777" w:rsidR="00F55E51" w:rsidRPr="002239D1" w:rsidRDefault="00F55E51" w:rsidP="001952A5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Strukturiranje web stranice animiranjem elemenata</w:t>
            </w:r>
          </w:p>
          <w:p w14:paraId="261C7379" w14:textId="77777777" w:rsidR="00F55E51" w:rsidRPr="00F27266" w:rsidRDefault="00F55E51" w:rsidP="001952A5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2C86A92C" w14:textId="0FD76A92" w:rsidR="00F55E51" w:rsidRPr="00AD7890" w:rsidRDefault="00F55E51" w:rsidP="001952A5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AD7890">
              <w:rPr>
                <w:rFonts w:cstheme="minorHAnsi"/>
                <w:noProof/>
                <w:sz w:val="20"/>
                <w:szCs w:val="20"/>
              </w:rPr>
              <w:t>Nastavnik polaznicima zadaje dizajn i sadržaj web stranice koji uključuje raspoređivanje i animiranje elemenata, na temelju kojih polaznik treba strukturirati i urediti web stranicu koristeći napredne metode uređivanja web stranica.</w:t>
            </w:r>
            <w:r w:rsidR="006D5AF9">
              <w:rPr>
                <w:rFonts w:cstheme="minorHAnsi"/>
                <w:noProof/>
                <w:sz w:val="20"/>
                <w:szCs w:val="20"/>
              </w:rPr>
              <w:t xml:space="preserve"> Potrebno je odabrati </w:t>
            </w:r>
            <w:r w:rsidR="006D5AF9" w:rsidRPr="00AD7890">
              <w:rPr>
                <w:rFonts w:cstheme="minorHAnsi"/>
                <w:iCs/>
                <w:noProof/>
                <w:sz w:val="20"/>
                <w:szCs w:val="20"/>
              </w:rPr>
              <w:t>najprikladniji način primjene značajki CSS standarda</w:t>
            </w:r>
            <w:r w:rsidR="006D5AF9">
              <w:rPr>
                <w:rFonts w:cstheme="minorHAnsi"/>
                <w:iCs/>
                <w:noProof/>
                <w:sz w:val="20"/>
                <w:szCs w:val="20"/>
              </w:rPr>
              <w:t xml:space="preserve"> i </w:t>
            </w:r>
            <w:r w:rsidR="006D5AF9" w:rsidRPr="00AD7890">
              <w:rPr>
                <w:rFonts w:cstheme="minorHAnsi"/>
                <w:iCs/>
                <w:noProof/>
                <w:sz w:val="20"/>
                <w:szCs w:val="20"/>
              </w:rPr>
              <w:t>najprikladniji alat za obradu CSS datoteka</w:t>
            </w:r>
            <w:r w:rsidR="006D5AF9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4514CA03" w14:textId="77777777" w:rsidR="00F55E51" w:rsidRPr="00AD7890" w:rsidRDefault="00F55E51" w:rsidP="001952A5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</w:p>
          <w:p w14:paraId="6495665C" w14:textId="47F5C47C" w:rsidR="006D5AF9" w:rsidRDefault="006D5AF9" w:rsidP="006D5AF9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D5AF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Vrednovanje za učenje</w:t>
            </w:r>
            <w:r w:rsidRPr="006D5AF9">
              <w:rPr>
                <w:rFonts w:asciiTheme="minorHAnsi" w:hAnsiTheme="minorHAnsi" w:cstheme="minorHAnsi"/>
                <w:noProof/>
                <w:sz w:val="20"/>
                <w:szCs w:val="20"/>
              </w:rPr>
              <w:t>: tablica za praćenje aktivnosti učenika za vrijeme rada:</w:t>
            </w:r>
          </w:p>
          <w:p w14:paraId="3A7FABA7" w14:textId="4EE90101" w:rsidR="006D5AF9" w:rsidRDefault="006D5AF9" w:rsidP="006D5AF9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tbl>
            <w:tblPr>
              <w:tblW w:w="880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1524"/>
              <w:gridCol w:w="1417"/>
              <w:gridCol w:w="1514"/>
            </w:tblGrid>
            <w:tr w:rsidR="006D5AF9" w:rsidRPr="00A11A7C" w14:paraId="3C9339D7" w14:textId="77777777" w:rsidTr="008E7CA5">
              <w:trPr>
                <w:trHeight w:val="22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77B1B27D" w14:textId="77777777" w:rsidR="006D5AF9" w:rsidRPr="00A11A7C" w:rsidRDefault="006D5AF9" w:rsidP="006D5AF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Elementi procjene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77195D98" w14:textId="4E74791F" w:rsidR="006D5AF9" w:rsidRPr="00A11A7C" w:rsidRDefault="006D5AF9" w:rsidP="008E7CA5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Potpuno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2328778C" w14:textId="65577752" w:rsidR="006D5AF9" w:rsidRPr="00A11A7C" w:rsidRDefault="006D5AF9" w:rsidP="008E7CA5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Djelomično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627EFBEA" w14:textId="6789758E" w:rsidR="006D5AF9" w:rsidRPr="00A11A7C" w:rsidRDefault="006D5AF9" w:rsidP="008E7CA5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Potrebno doraditi</w:t>
                  </w:r>
                </w:p>
              </w:tc>
            </w:tr>
            <w:tr w:rsidR="006D5AF9" w:rsidRPr="00A11A7C" w14:paraId="6598B7E5" w14:textId="77777777" w:rsidTr="008E7CA5">
              <w:trPr>
                <w:trHeight w:val="61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771ED447" w14:textId="77777777" w:rsidR="006D5AF9" w:rsidRPr="00A11A7C" w:rsidRDefault="006D5AF9" w:rsidP="006D5AF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Učenik se pripremio za problemsku nastavu</w:t>
                  </w:r>
                  <w:r w:rsidRPr="00A11A7C">
                    <w:rPr>
                      <w:sz w:val="20"/>
                      <w:lang w:eastAsia="en-US"/>
                    </w:rPr>
                    <w:t xml:space="preserve"> 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prema dogovorenim uputama 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4C2AC90" w14:textId="77777777" w:rsidR="006D5AF9" w:rsidRPr="00A11A7C" w:rsidRDefault="006D5AF9" w:rsidP="006D5AF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B630B6B" w14:textId="77777777" w:rsidR="006D5AF9" w:rsidRPr="00A11A7C" w:rsidRDefault="006D5AF9" w:rsidP="006D5AF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1B9F27E" w14:textId="77777777" w:rsidR="006D5AF9" w:rsidRPr="00A11A7C" w:rsidRDefault="006D5AF9" w:rsidP="006D5AF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6D5AF9" w:rsidRPr="00A11A7C" w14:paraId="747A5885" w14:textId="77777777" w:rsidTr="008E7CA5">
              <w:trPr>
                <w:trHeight w:val="360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2ED3AA27" w14:textId="77777777" w:rsidR="006D5AF9" w:rsidRPr="00A11A7C" w:rsidRDefault="006D5AF9" w:rsidP="006D5AF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Učenici međusobno surađuju tijekom rada u paru 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336B78" w14:textId="77777777" w:rsidR="006D5AF9" w:rsidRPr="00A11A7C" w:rsidRDefault="006D5AF9" w:rsidP="006D5AF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4AE9125" w14:textId="77777777" w:rsidR="006D5AF9" w:rsidRPr="00A11A7C" w:rsidRDefault="006D5AF9" w:rsidP="006D5AF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802F4EA" w14:textId="77777777" w:rsidR="006D5AF9" w:rsidRPr="00A11A7C" w:rsidRDefault="006D5AF9" w:rsidP="006D5AF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6D5AF9" w:rsidRPr="00A11A7C" w14:paraId="5DE86501" w14:textId="77777777" w:rsidTr="008E7CA5">
              <w:trPr>
                <w:trHeight w:val="360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4A2EA45" w14:textId="77777777" w:rsidR="006D5AF9" w:rsidRPr="00A11A7C" w:rsidRDefault="006D5AF9" w:rsidP="006D5AF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Učenici međusobno izvršavaju svoj dio zadatka tijekom rada u paru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9020799" w14:textId="77777777" w:rsidR="006D5AF9" w:rsidRPr="00A11A7C" w:rsidRDefault="006D5AF9" w:rsidP="006D5AF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DEA4AB3" w14:textId="77777777" w:rsidR="006D5AF9" w:rsidRPr="00A11A7C" w:rsidRDefault="006D5AF9" w:rsidP="006D5AF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040B83A" w14:textId="77777777" w:rsidR="006D5AF9" w:rsidRPr="00A11A7C" w:rsidRDefault="006D5AF9" w:rsidP="006D5AF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6D5AF9" w:rsidRPr="00A11A7C" w14:paraId="44AFF418" w14:textId="77777777" w:rsidTr="008E7CA5">
              <w:trPr>
                <w:trHeight w:val="40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3777D2B2" w14:textId="77777777" w:rsidR="006D5AF9" w:rsidRPr="00A11A7C" w:rsidRDefault="006D5AF9" w:rsidP="006D5AF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lastRenderedPageBreak/>
                    <w:t>Učenik sudjeluje u prezentaciji  i objašnjavanju dobivenih rezultata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ADACFC2" w14:textId="77777777" w:rsidR="006D5AF9" w:rsidRPr="00A11A7C" w:rsidRDefault="006D5AF9" w:rsidP="006D5AF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760F7D5" w14:textId="77777777" w:rsidR="006D5AF9" w:rsidRPr="00A11A7C" w:rsidRDefault="006D5AF9" w:rsidP="006D5AF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E105C41" w14:textId="77777777" w:rsidR="006D5AF9" w:rsidRPr="00A11A7C" w:rsidRDefault="006D5AF9" w:rsidP="006D5AF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6D5AF9" w:rsidRPr="00A11A7C" w14:paraId="09CCC394" w14:textId="77777777" w:rsidTr="008E7CA5">
              <w:trPr>
                <w:trHeight w:val="61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2D340553" w14:textId="77777777" w:rsidR="006D5AF9" w:rsidRPr="00A11A7C" w:rsidRDefault="006D5AF9" w:rsidP="006D5AF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Učenik provodi vršnjačko vrednovanje i samovrednovanje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FBD1B5E" w14:textId="77777777" w:rsidR="006D5AF9" w:rsidRPr="00A11A7C" w:rsidRDefault="006D5AF9" w:rsidP="006D5AF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4CFB34C" w14:textId="77777777" w:rsidR="006D5AF9" w:rsidRPr="00A11A7C" w:rsidRDefault="006D5AF9" w:rsidP="006D5AF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F1E55C2" w14:textId="77777777" w:rsidR="006D5AF9" w:rsidRPr="00A11A7C" w:rsidRDefault="006D5AF9" w:rsidP="006D5AF9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</w:tbl>
          <w:p w14:paraId="5BD86D4F" w14:textId="77777777" w:rsidR="006D5AF9" w:rsidRPr="006D5AF9" w:rsidRDefault="006D5AF9" w:rsidP="006D5AF9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28E4263C" w14:textId="3B641892" w:rsidR="006D5AF9" w:rsidRPr="006D5AF9" w:rsidRDefault="006D5AF9" w:rsidP="006D5AF9">
            <w:pPr>
              <w:spacing w:after="0"/>
              <w:rPr>
                <w:noProof/>
                <w:sz w:val="20"/>
                <w:szCs w:val="20"/>
              </w:rPr>
            </w:pPr>
            <w:r w:rsidRPr="006D5AF9">
              <w:rPr>
                <w:b/>
                <w:bCs/>
                <w:noProof/>
                <w:sz w:val="20"/>
                <w:szCs w:val="20"/>
              </w:rPr>
              <w:t>Vrednovanje naučenog</w:t>
            </w:r>
            <w:r w:rsidRPr="006D5AF9">
              <w:rPr>
                <w:noProof/>
                <w:sz w:val="20"/>
                <w:szCs w:val="20"/>
              </w:rPr>
              <w:t xml:space="preserve">: nastavnik vrednuje </w:t>
            </w:r>
            <w:r w:rsidR="008F5F26">
              <w:rPr>
                <w:noProof/>
                <w:sz w:val="20"/>
                <w:szCs w:val="20"/>
              </w:rPr>
              <w:t xml:space="preserve">odabir načina strukturiranja </w:t>
            </w:r>
            <w:r w:rsidR="008230E7">
              <w:rPr>
                <w:noProof/>
                <w:sz w:val="20"/>
                <w:szCs w:val="20"/>
              </w:rPr>
              <w:t xml:space="preserve">sadržaja, odabir tehnike raspoređivanja elemenata </w:t>
            </w:r>
            <w:r w:rsidR="0049433B">
              <w:rPr>
                <w:noProof/>
                <w:sz w:val="20"/>
                <w:szCs w:val="20"/>
              </w:rPr>
              <w:t xml:space="preserve">s obzirom na zadani dizajn, </w:t>
            </w:r>
            <w:r w:rsidR="00A75C38">
              <w:rPr>
                <w:noProof/>
                <w:sz w:val="20"/>
                <w:szCs w:val="20"/>
              </w:rPr>
              <w:t xml:space="preserve">primjenu </w:t>
            </w:r>
            <w:r w:rsidR="00661999">
              <w:rPr>
                <w:noProof/>
                <w:sz w:val="20"/>
                <w:szCs w:val="20"/>
              </w:rPr>
              <w:t>metodologije i alata za obradu CSS datoteka</w:t>
            </w:r>
            <w:r w:rsidR="006E03FD">
              <w:rPr>
                <w:noProof/>
                <w:sz w:val="20"/>
                <w:szCs w:val="20"/>
              </w:rPr>
              <w:t xml:space="preserve"> te prezentaciju rješenja, </w:t>
            </w:r>
            <w:r w:rsidRPr="006D5AF9">
              <w:rPr>
                <w:noProof/>
                <w:sz w:val="20"/>
                <w:szCs w:val="20"/>
              </w:rPr>
              <w:t>uporabom unaprijed definiranih pokazatelja: </w:t>
            </w:r>
          </w:p>
          <w:p w14:paraId="6416D8A9" w14:textId="46A8B8E1" w:rsidR="006D5AF9" w:rsidRDefault="006D5AF9" w:rsidP="001952A5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1755"/>
              <w:gridCol w:w="1755"/>
              <w:gridCol w:w="1755"/>
              <w:gridCol w:w="1755"/>
            </w:tblGrid>
            <w:tr w:rsidR="006D5AF9" w:rsidRPr="009C5769" w14:paraId="72C10252" w14:textId="77777777" w:rsidTr="00262E98">
              <w:trPr>
                <w:trHeight w:val="405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2FA40421" w14:textId="77777777" w:rsidR="006D5AF9" w:rsidRPr="009C5769" w:rsidRDefault="006D5AF9" w:rsidP="006D5AF9">
                  <w:pPr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Elementi procjene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423F200F" w14:textId="77777777" w:rsidR="006D5AF9" w:rsidRPr="009C5769" w:rsidRDefault="006D5AF9" w:rsidP="006D5AF9">
                  <w:pPr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Odličan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0ABDB086" w14:textId="77777777" w:rsidR="006D5AF9" w:rsidRPr="009C5769" w:rsidRDefault="006D5AF9" w:rsidP="006D5AF9">
                  <w:pPr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Vrlo dobar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2A29CCB0" w14:textId="77777777" w:rsidR="006D5AF9" w:rsidRPr="009C5769" w:rsidRDefault="006D5AF9" w:rsidP="006D5AF9">
                  <w:pPr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Dobar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209E44C5" w14:textId="77777777" w:rsidR="006D5AF9" w:rsidRPr="009C5769" w:rsidRDefault="006D5AF9" w:rsidP="006D5AF9">
                  <w:pPr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Dovoljan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</w:tr>
            <w:tr w:rsidR="006D5AF9" w:rsidRPr="009C5769" w14:paraId="2313EB5B" w14:textId="77777777" w:rsidTr="00262E98">
              <w:trPr>
                <w:trHeight w:val="1170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1EDD12D9" w14:textId="77777777" w:rsidR="006D5AF9" w:rsidRPr="006D5AF9" w:rsidRDefault="006D5AF9" w:rsidP="006D5AF9">
                  <w:pPr>
                    <w:rPr>
                      <w:b/>
                      <w:bCs/>
                      <w:sz w:val="20"/>
                    </w:rPr>
                  </w:pPr>
                  <w:r w:rsidRPr="006D5AF9">
                    <w:rPr>
                      <w:b/>
                      <w:bCs/>
                      <w:sz w:val="20"/>
                    </w:rPr>
                    <w:t>Odabir načina strukturiranja sadržaja</w:t>
                  </w:r>
                </w:p>
                <w:p w14:paraId="7182EBF0" w14:textId="2B6A0F63" w:rsidR="006D5AF9" w:rsidRPr="009C5769" w:rsidRDefault="006D5AF9" w:rsidP="006D5AF9">
                  <w:pPr>
                    <w:rPr>
                      <w:sz w:val="20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46A2429C" w14:textId="34F2E5F6" w:rsidR="006D5AF9" w:rsidRPr="006D5AF9" w:rsidRDefault="006D5AF9" w:rsidP="006D5AF9">
                  <w:pPr>
                    <w:rPr>
                      <w:b/>
                      <w:bCs/>
                      <w:sz w:val="20"/>
                    </w:rPr>
                  </w:pPr>
                  <w:r w:rsidRPr="006D5AF9">
                    <w:rPr>
                      <w:sz w:val="20"/>
                    </w:rPr>
                    <w:t>Odabir</w:t>
                  </w:r>
                  <w:r>
                    <w:rPr>
                      <w:sz w:val="20"/>
                    </w:rPr>
                    <w:t>e</w:t>
                  </w:r>
                  <w:r w:rsidRPr="006D5AF9">
                    <w:rPr>
                      <w:sz w:val="20"/>
                    </w:rPr>
                    <w:t xml:space="preserve"> način strukturiranja sadržaja i </w:t>
                  </w:r>
                  <w:r w:rsidRPr="009C5769">
                    <w:rPr>
                      <w:sz w:val="20"/>
                    </w:rPr>
                    <w:t>podešava postavke samostalno</w:t>
                  </w:r>
                </w:p>
                <w:p w14:paraId="59E22E37" w14:textId="77777777" w:rsidR="006D5AF9" w:rsidRPr="009C5769" w:rsidRDefault="006D5AF9" w:rsidP="006D5AF9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5513E220" w14:textId="6ADA0997" w:rsidR="006D5AF9" w:rsidRPr="009C5769" w:rsidRDefault="006D5AF9" w:rsidP="006D5AF9">
                  <w:pPr>
                    <w:rPr>
                      <w:sz w:val="20"/>
                    </w:rPr>
                  </w:pPr>
                  <w:r w:rsidRPr="006D5AF9">
                    <w:rPr>
                      <w:sz w:val="20"/>
                    </w:rPr>
                    <w:t>Odabir</w:t>
                  </w:r>
                  <w:r>
                    <w:rPr>
                      <w:sz w:val="20"/>
                    </w:rPr>
                    <w:t>e</w:t>
                  </w:r>
                  <w:r w:rsidRPr="006D5AF9">
                    <w:rPr>
                      <w:sz w:val="20"/>
                    </w:rPr>
                    <w:t xml:space="preserve"> način strukturiranja sadržaja </w:t>
                  </w:r>
                  <w:r w:rsidRPr="009C5769">
                    <w:rPr>
                      <w:sz w:val="20"/>
                    </w:rPr>
                    <w:t>i podešava postavke uz sugestije nastavnika </w:t>
                  </w:r>
                </w:p>
                <w:p w14:paraId="76D6BFE9" w14:textId="77777777" w:rsidR="006D5AF9" w:rsidRPr="009C5769" w:rsidRDefault="006D5AF9" w:rsidP="007F78F9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278D4921" w14:textId="52AEC25F" w:rsidR="006D5AF9" w:rsidRPr="009C5769" w:rsidRDefault="006D5AF9" w:rsidP="006D5AF9">
                  <w:pPr>
                    <w:rPr>
                      <w:sz w:val="20"/>
                    </w:rPr>
                  </w:pPr>
                  <w:r w:rsidRPr="006D5AF9">
                    <w:rPr>
                      <w:sz w:val="20"/>
                    </w:rPr>
                    <w:t>Odabir</w:t>
                  </w:r>
                  <w:r>
                    <w:rPr>
                      <w:sz w:val="20"/>
                    </w:rPr>
                    <w:t>e</w:t>
                  </w:r>
                  <w:r w:rsidRPr="006D5AF9">
                    <w:rPr>
                      <w:sz w:val="20"/>
                    </w:rPr>
                    <w:t xml:space="preserve"> način strukturiranja sadržaja </w:t>
                  </w:r>
                  <w:r w:rsidRPr="009C5769">
                    <w:rPr>
                      <w:sz w:val="20"/>
                    </w:rPr>
                    <w:t>uz manju pomoć nastavnika </w:t>
                  </w:r>
                </w:p>
                <w:p w14:paraId="723B37A6" w14:textId="77777777" w:rsidR="006D5AF9" w:rsidRPr="009C5769" w:rsidRDefault="006D5AF9" w:rsidP="006D5AF9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4D2D224" w14:textId="29E1A4A2" w:rsidR="006D5AF9" w:rsidRPr="009C5769" w:rsidRDefault="006D5AF9" w:rsidP="006D5AF9">
                  <w:pPr>
                    <w:rPr>
                      <w:sz w:val="20"/>
                    </w:rPr>
                  </w:pPr>
                  <w:r w:rsidRPr="006D5AF9">
                    <w:rPr>
                      <w:sz w:val="20"/>
                    </w:rPr>
                    <w:t>Odabir</w:t>
                  </w:r>
                  <w:r>
                    <w:rPr>
                      <w:sz w:val="20"/>
                    </w:rPr>
                    <w:t>e</w:t>
                  </w:r>
                  <w:r w:rsidRPr="006D5AF9">
                    <w:rPr>
                      <w:sz w:val="20"/>
                    </w:rPr>
                    <w:t xml:space="preserve"> način strukturiranja sadržaja </w:t>
                  </w:r>
                  <w:r w:rsidRPr="009C5769">
                    <w:rPr>
                      <w:sz w:val="20"/>
                    </w:rPr>
                    <w:t>uz veću pomoć nastavnika </w:t>
                  </w:r>
                </w:p>
                <w:p w14:paraId="06D48C38" w14:textId="77777777" w:rsidR="006D5AF9" w:rsidRPr="009C5769" w:rsidRDefault="006D5AF9" w:rsidP="006D5AF9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6D5AF9" w:rsidRPr="009C5769" w14:paraId="1892B23E" w14:textId="77777777" w:rsidTr="00262E98">
              <w:trPr>
                <w:trHeight w:val="1170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5ED2AF90" w14:textId="1204878B" w:rsidR="006D5AF9" w:rsidRPr="006D5AF9" w:rsidRDefault="006D5AF9" w:rsidP="006D5AF9">
                  <w:pPr>
                    <w:rPr>
                      <w:b/>
                      <w:bCs/>
                      <w:sz w:val="20"/>
                    </w:rPr>
                  </w:pPr>
                  <w:r w:rsidRPr="006D5AF9">
                    <w:rPr>
                      <w:b/>
                      <w:bCs/>
                      <w:sz w:val="20"/>
                    </w:rPr>
                    <w:t>Odabir tehnike raspoređivanja elemenata s obzirom na zadani dizajn</w:t>
                  </w:r>
                </w:p>
                <w:p w14:paraId="721A491C" w14:textId="77777777" w:rsidR="006D5AF9" w:rsidRPr="009C5769" w:rsidRDefault="006D5AF9" w:rsidP="006D5AF9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7573A7C9" w14:textId="466A6E2F" w:rsidR="006D5AF9" w:rsidRPr="009C5769" w:rsidRDefault="006D5AF9" w:rsidP="006D5AF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Odabire tehnike raspoređivanja elemenata s obzirom na zadani dizajn</w:t>
                  </w:r>
                  <w:r w:rsidRPr="009C5769">
                    <w:rPr>
                      <w:sz w:val="20"/>
                    </w:rPr>
                    <w:t xml:space="preserve"> samostalno </w:t>
                  </w:r>
                </w:p>
                <w:p w14:paraId="70F8CA85" w14:textId="77777777" w:rsidR="006D5AF9" w:rsidRPr="009C5769" w:rsidRDefault="006D5AF9" w:rsidP="006D5AF9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137E3DF1" w14:textId="2EDD6C7C" w:rsidR="006D5AF9" w:rsidRPr="009C5769" w:rsidRDefault="006D5AF9" w:rsidP="006D5AF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Odabire tehnike raspoređivanja elemenata s obzirom na zadani dizajn</w:t>
                  </w:r>
                  <w:r w:rsidRPr="009C5769">
                    <w:rPr>
                      <w:sz w:val="20"/>
                    </w:rPr>
                    <w:t xml:space="preserve"> uz sugestije nastavnika  </w:t>
                  </w:r>
                </w:p>
                <w:p w14:paraId="6D1AF022" w14:textId="77777777" w:rsidR="006D5AF9" w:rsidRPr="009C5769" w:rsidRDefault="006D5AF9" w:rsidP="006D5AF9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3D7B4149" w14:textId="7E020742" w:rsidR="006D5AF9" w:rsidRPr="009C5769" w:rsidRDefault="006D5AF9" w:rsidP="006D5AF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Odabire tehnike raspoređivanja elemenata s obzirom na zadani dizajn</w:t>
                  </w:r>
                  <w:r w:rsidRPr="009C5769">
                    <w:rPr>
                      <w:sz w:val="20"/>
                    </w:rPr>
                    <w:t xml:space="preserve"> uz manju pomoć nastavnika   </w:t>
                  </w:r>
                </w:p>
                <w:p w14:paraId="3C846DF4" w14:textId="77777777" w:rsidR="006D5AF9" w:rsidRPr="009C5769" w:rsidRDefault="006D5AF9" w:rsidP="007F78F9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3F7AFAB7" w14:textId="53BC6881" w:rsidR="006D5AF9" w:rsidRPr="009C5769" w:rsidRDefault="006D5AF9" w:rsidP="006D5AF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Odabire tehnike raspoređivanja elemenata s obzirom na zadani dizajn</w:t>
                  </w:r>
                  <w:r w:rsidRPr="009C5769">
                    <w:rPr>
                      <w:sz w:val="20"/>
                    </w:rPr>
                    <w:t xml:space="preserve"> uz veću pomoć nastavnika  </w:t>
                  </w:r>
                </w:p>
                <w:p w14:paraId="6BF1067C" w14:textId="77777777" w:rsidR="006D5AF9" w:rsidRPr="009C5769" w:rsidRDefault="006D5AF9" w:rsidP="006D5AF9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6D5AF9" w:rsidRPr="009C5769" w14:paraId="2F02F095" w14:textId="77777777" w:rsidTr="00262E98">
              <w:trPr>
                <w:trHeight w:val="160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77AF91AC" w14:textId="77777777" w:rsidR="006D5AF9" w:rsidRPr="006D5AF9" w:rsidRDefault="006D5AF9" w:rsidP="006D5AF9">
                  <w:pPr>
                    <w:rPr>
                      <w:b/>
                      <w:bCs/>
                      <w:sz w:val="20"/>
                    </w:rPr>
                  </w:pPr>
                  <w:r w:rsidRPr="006D5AF9">
                    <w:rPr>
                      <w:b/>
                      <w:bCs/>
                      <w:sz w:val="20"/>
                    </w:rPr>
                    <w:t xml:space="preserve">Primjena metodologije i alata za obradu CSS datoteka </w:t>
                  </w:r>
                </w:p>
                <w:p w14:paraId="4ECCBD47" w14:textId="5A653503" w:rsidR="006D5AF9" w:rsidRPr="009C5769" w:rsidRDefault="006D5AF9" w:rsidP="006D5AF9">
                  <w:pPr>
                    <w:rPr>
                      <w:sz w:val="20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F8634F2" w14:textId="77777777" w:rsidR="006D5AF9" w:rsidRPr="009C5769" w:rsidRDefault="006D5AF9" w:rsidP="006D5AF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Prikazuje podatke u bazi podataka</w:t>
                  </w:r>
                  <w:r w:rsidRPr="009C5769">
                    <w:rPr>
                      <w:sz w:val="20"/>
                    </w:rPr>
                    <w:t xml:space="preserve"> bez poteškoća  </w:t>
                  </w:r>
                </w:p>
                <w:p w14:paraId="7AA9EDD2" w14:textId="77777777" w:rsidR="006D5AF9" w:rsidRPr="009C5769" w:rsidRDefault="006D5AF9" w:rsidP="006D5AF9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4157D2F" w14:textId="77777777" w:rsidR="006D5AF9" w:rsidRPr="009C5769" w:rsidRDefault="006D5AF9" w:rsidP="006D5AF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Prikazuje podatke u bazi podataka</w:t>
                  </w:r>
                  <w:r w:rsidRPr="009C5769">
                    <w:rPr>
                      <w:sz w:val="20"/>
                    </w:rPr>
                    <w:t xml:space="preserve"> uz manje greške koje korigira prema sugestijama  </w:t>
                  </w:r>
                </w:p>
                <w:p w14:paraId="1DA5B670" w14:textId="74D0F4C0" w:rsidR="006D5AF9" w:rsidRPr="009C5769" w:rsidRDefault="006D5AF9" w:rsidP="007F78F9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9549C1C" w14:textId="77777777" w:rsidR="006D5AF9" w:rsidRPr="009C5769" w:rsidRDefault="006D5AF9" w:rsidP="006D5AF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Prikazuje podatke u bazi podataka</w:t>
                  </w:r>
                  <w:r w:rsidRPr="009C5769">
                    <w:rPr>
                      <w:sz w:val="20"/>
                    </w:rPr>
                    <w:t xml:space="preserve"> uz </w:t>
                  </w:r>
                  <w:r>
                    <w:rPr>
                      <w:sz w:val="20"/>
                    </w:rPr>
                    <w:t xml:space="preserve">manju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3DF5CB91" w14:textId="77777777" w:rsidR="006D5AF9" w:rsidRPr="009C5769" w:rsidRDefault="006D5AF9" w:rsidP="006D5AF9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98F5B03" w14:textId="77777777" w:rsidR="006D5AF9" w:rsidRPr="009C5769" w:rsidRDefault="006D5AF9" w:rsidP="006D5AF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Prikazuje podatke u bazi podataka</w:t>
                  </w:r>
                  <w:r w:rsidRPr="009C5769">
                    <w:rPr>
                      <w:sz w:val="20"/>
                    </w:rPr>
                    <w:t xml:space="preserve"> uz </w:t>
                  </w:r>
                  <w:r>
                    <w:rPr>
                      <w:sz w:val="20"/>
                    </w:rPr>
                    <w:t xml:space="preserve">veću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2BA333B2" w14:textId="77777777" w:rsidR="006D5AF9" w:rsidRPr="009C5769" w:rsidRDefault="006D5AF9" w:rsidP="006D5AF9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  <w:tr w:rsidR="006D5AF9" w:rsidRPr="009C5769" w14:paraId="62385BAB" w14:textId="77777777" w:rsidTr="00262E98">
              <w:trPr>
                <w:trHeight w:val="112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1ED45175" w14:textId="11B108D4" w:rsidR="006D5AF9" w:rsidRPr="009C5769" w:rsidRDefault="004C1C28" w:rsidP="006D5AF9">
                  <w:pPr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Prezentacija rješenja</w:t>
                  </w:r>
                  <w:r w:rsidR="006D5AF9"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1352CEEF" w14:textId="77777777" w:rsidR="00E25044" w:rsidRDefault="006D5AF9" w:rsidP="006D5AF9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 xml:space="preserve">Sveobuhvatno, dobro strukturirano, jasno i zanimljivo </w:t>
                  </w:r>
                </w:p>
                <w:p w14:paraId="5245BA5D" w14:textId="07F66A25" w:rsidR="006D5AF9" w:rsidRPr="009C5769" w:rsidRDefault="006D5AF9" w:rsidP="006D5AF9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580B58DA" w14:textId="77777777" w:rsidR="006D5AF9" w:rsidRPr="009C5769" w:rsidRDefault="006D5AF9" w:rsidP="006D5AF9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Obrada zadovoljavajuća. Ne pobuđuje jako zanimanje publike (4)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465C7F95" w14:textId="77777777" w:rsidR="006D5AF9" w:rsidRPr="009C5769" w:rsidRDefault="006D5AF9" w:rsidP="006D5AF9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Djelomično obrađeno. Neatraktivan sadržaj  </w:t>
                  </w:r>
                </w:p>
                <w:p w14:paraId="65974F8B" w14:textId="77777777" w:rsidR="006D5AF9" w:rsidRPr="009C5769" w:rsidRDefault="006D5AF9" w:rsidP="007F78F9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2DFFDDF1" w14:textId="77777777" w:rsidR="00E25044" w:rsidRDefault="006D5AF9" w:rsidP="006D5AF9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 xml:space="preserve">Niska razina obrade sadržaja. Površno obrađeno  </w:t>
                  </w:r>
                </w:p>
                <w:p w14:paraId="78D36E38" w14:textId="6AD950DB" w:rsidR="006D5AF9" w:rsidRPr="009C5769" w:rsidRDefault="006D5AF9" w:rsidP="006D5AF9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</w:tbl>
          <w:p w14:paraId="332F443D" w14:textId="77777777" w:rsidR="00F55E51" w:rsidRPr="00AD7890" w:rsidRDefault="00F55E51" w:rsidP="001952A5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</w:p>
          <w:p w14:paraId="04B8FFAF" w14:textId="77777777" w:rsidR="006D5AF9" w:rsidRPr="0022259B" w:rsidRDefault="006D5AF9" w:rsidP="003C252C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2259B">
              <w:rPr>
                <w:rFonts w:eastAsiaTheme="minorEastAsia" w:cstheme="minorHAnsi"/>
                <w:sz w:val="20"/>
                <w:szCs w:val="20"/>
              </w:rPr>
              <w:t>Bodovna skala: </w:t>
            </w:r>
          </w:p>
          <w:p w14:paraId="4835881B" w14:textId="7D4A6456" w:rsidR="006D5AF9" w:rsidRPr="0022259B" w:rsidRDefault="006D5AF9" w:rsidP="003C252C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2259B">
              <w:rPr>
                <w:rFonts w:eastAsiaTheme="minorEastAsia" w:cstheme="minorHAnsi"/>
                <w:sz w:val="20"/>
                <w:szCs w:val="20"/>
              </w:rPr>
              <w:t>0 – 7  … nedovoljan  </w:t>
            </w:r>
          </w:p>
          <w:p w14:paraId="48B3621A" w14:textId="32431B5D" w:rsidR="006D5AF9" w:rsidRPr="0022259B" w:rsidRDefault="006D5AF9" w:rsidP="003C252C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2259B">
              <w:rPr>
                <w:rFonts w:eastAsiaTheme="minorEastAsia" w:cstheme="minorHAnsi"/>
                <w:sz w:val="20"/>
                <w:szCs w:val="20"/>
              </w:rPr>
              <w:t>8 – 9    … dovoljan  </w:t>
            </w:r>
          </w:p>
          <w:p w14:paraId="24C767AC" w14:textId="12F373B5" w:rsidR="006D5AF9" w:rsidRPr="0022259B" w:rsidRDefault="006D5AF9" w:rsidP="003C252C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2259B">
              <w:rPr>
                <w:rFonts w:eastAsiaTheme="minorEastAsia" w:cstheme="minorHAnsi"/>
                <w:sz w:val="20"/>
                <w:szCs w:val="20"/>
              </w:rPr>
              <w:t>10 – 13  … dobar </w:t>
            </w:r>
          </w:p>
          <w:p w14:paraId="10E0FE5D" w14:textId="4D13ADC9" w:rsidR="006D5AF9" w:rsidRPr="0022259B" w:rsidRDefault="006D5AF9" w:rsidP="003C252C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2259B">
              <w:rPr>
                <w:rFonts w:eastAsiaTheme="minorEastAsia" w:cstheme="minorHAnsi"/>
                <w:sz w:val="20"/>
                <w:szCs w:val="20"/>
              </w:rPr>
              <w:t>14 – 17  … vrlo dobar </w:t>
            </w:r>
          </w:p>
          <w:p w14:paraId="622A1870" w14:textId="7C4A17FA" w:rsidR="00B06577" w:rsidRPr="006D5AF9" w:rsidRDefault="006D5AF9" w:rsidP="00B06577">
            <w:p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22259B">
              <w:rPr>
                <w:rFonts w:eastAsiaTheme="minorEastAsia" w:cstheme="minorHAnsi"/>
                <w:sz w:val="20"/>
                <w:szCs w:val="20"/>
              </w:rPr>
              <w:t>18 – 20  … odličan </w:t>
            </w:r>
          </w:p>
        </w:tc>
      </w:tr>
      <w:tr w:rsidR="00F55E51" w:rsidRPr="00EE1C4B" w14:paraId="2957EC69" w14:textId="77777777" w:rsidTr="005015B8">
        <w:tc>
          <w:tcPr>
            <w:tcW w:w="9495" w:type="dxa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BB567B1" w14:textId="77777777" w:rsidR="00F55E51" w:rsidRPr="00EE1C4B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F55E51" w:rsidRPr="00EE1C4B" w14:paraId="00E5D73A" w14:textId="77777777" w:rsidTr="005015B8">
        <w:trPr>
          <w:trHeight w:val="387"/>
        </w:trPr>
        <w:tc>
          <w:tcPr>
            <w:tcW w:w="94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153C68" w14:textId="77777777" w:rsidR="00F55E51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22BB2777" w14:textId="77777777" w:rsidR="00F55E51" w:rsidRPr="00EE1C4B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317DCAFF" w14:textId="77777777" w:rsidR="005C736A" w:rsidRDefault="005C736A"/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6"/>
      </w:tblGrid>
      <w:tr w:rsidR="00F55E51" w:rsidRPr="00EE1C4B" w14:paraId="4C636A64" w14:textId="77777777" w:rsidTr="005015B8">
        <w:trPr>
          <w:trHeight w:val="409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bookmarkEnd w:id="4"/>
          <w:bookmarkEnd w:id="5"/>
          <w:p w14:paraId="608775AC" w14:textId="77777777" w:rsidR="00F55E51" w:rsidRPr="00EE1C4B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SK-a:</w:t>
            </w:r>
          </w:p>
        </w:tc>
        <w:tc>
          <w:tcPr>
            <w:tcW w:w="6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A2D29" w14:textId="77777777" w:rsidR="00F55E51" w:rsidRPr="009E2AB5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6D02A9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IZRADA WEB SJEDIŠTA UPORABOM SUSTAVA ZA UPRAVLJANJE SADRŽAJEM</w:t>
            </w:r>
          </w:p>
        </w:tc>
      </w:tr>
      <w:tr w:rsidR="00F55E51" w:rsidRPr="00EE1C4B" w14:paraId="0B5B3A43" w14:textId="77777777" w:rsidTr="005015B8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CF558C5" w14:textId="77777777" w:rsidR="00F55E51" w:rsidRPr="00EE1C4B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5C736A" w:rsidRPr="00EE1C4B" w14:paraId="45988DB8" w14:textId="77777777" w:rsidTr="00EE248E">
        <w:trPr>
          <w:trHeight w:val="12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1431565" w14:textId="1B334605" w:rsidR="005C736A" w:rsidRPr="002316DE" w:rsidRDefault="005C736A" w:rsidP="00CC2F35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3B26DA">
              <w:t>Objasniti način rada skriptiranih web stranica i potrebu za korištenjem sustava za upravljanje sadržajem</w:t>
            </w:r>
          </w:p>
        </w:tc>
      </w:tr>
      <w:tr w:rsidR="005C736A" w:rsidRPr="00EE1C4B" w14:paraId="309427A2" w14:textId="77777777" w:rsidTr="00EE248E">
        <w:trPr>
          <w:trHeight w:val="12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65B1DD4" w14:textId="1911F321" w:rsidR="005C736A" w:rsidRPr="002316DE" w:rsidRDefault="005C736A" w:rsidP="00CC2F35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3B26DA">
              <w:t>Instalirati sustav za upravljanje sadržajem na poslužitelj</w:t>
            </w:r>
          </w:p>
        </w:tc>
      </w:tr>
      <w:tr w:rsidR="005C736A" w:rsidRPr="00EE1C4B" w14:paraId="14264927" w14:textId="77777777" w:rsidTr="00EE248E">
        <w:trPr>
          <w:trHeight w:val="12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EC12E9E" w14:textId="60A8ED23" w:rsidR="005C736A" w:rsidRPr="002316DE" w:rsidRDefault="005C736A" w:rsidP="00CC2F35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3B26DA">
              <w:t>Izraditi predložak, stranicu i objavu na web sjedištu kroz sustav za upravljanje sadržajem</w:t>
            </w:r>
          </w:p>
        </w:tc>
      </w:tr>
      <w:tr w:rsidR="005C736A" w:rsidRPr="00EE1C4B" w14:paraId="424F6F62" w14:textId="77777777" w:rsidTr="00EE248E">
        <w:trPr>
          <w:trHeight w:val="12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BD12A46" w14:textId="4B9E41BD" w:rsidR="005C736A" w:rsidRPr="002316DE" w:rsidRDefault="005C736A" w:rsidP="00CC2F35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3B26DA">
              <w:t>Upotrijebiti alate za pregled i promjenu postavki sustava te alate za prijenos i objavu medijskih datoteka</w:t>
            </w:r>
          </w:p>
        </w:tc>
      </w:tr>
      <w:tr w:rsidR="005C736A" w:rsidRPr="00EE1C4B" w14:paraId="12359C2C" w14:textId="77777777" w:rsidTr="00EE248E">
        <w:trPr>
          <w:trHeight w:val="12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C70E607" w14:textId="114CCA54" w:rsidR="005C736A" w:rsidRPr="002316DE" w:rsidRDefault="005C736A" w:rsidP="00CC2F35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3B26DA">
              <w:t>Instalirati i upotrijebiti dodatke na sustavu za upravljanje sadržajem</w:t>
            </w:r>
          </w:p>
        </w:tc>
      </w:tr>
      <w:tr w:rsidR="005C736A" w:rsidRPr="00EE1C4B" w14:paraId="13EAAB81" w14:textId="77777777" w:rsidTr="00EE248E">
        <w:trPr>
          <w:trHeight w:val="12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DB500C1" w14:textId="49FAA3C0" w:rsidR="005C736A" w:rsidRPr="002316DE" w:rsidRDefault="005C736A" w:rsidP="00CC2F35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3B26DA">
              <w:t>Navesti primjere dobre prakse optimizacije web sjedišta za web pretraživače</w:t>
            </w:r>
          </w:p>
        </w:tc>
      </w:tr>
      <w:tr w:rsidR="005C736A" w:rsidRPr="00EE1C4B" w14:paraId="33431A0D" w14:textId="77777777" w:rsidTr="00EE248E">
        <w:trPr>
          <w:trHeight w:val="120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CC240F7" w14:textId="2F68CF2C" w:rsidR="005C736A" w:rsidRPr="002316DE" w:rsidRDefault="005C736A" w:rsidP="00CC2F35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3B26DA">
              <w:t>Objasniti način rada skriptiranih web stranica i potrebu za korištenjem sustava za upravljanje sadržajem</w:t>
            </w:r>
          </w:p>
        </w:tc>
      </w:tr>
      <w:tr w:rsidR="00F55E51" w:rsidRPr="00EE1C4B" w14:paraId="73645DB9" w14:textId="77777777" w:rsidTr="005015B8">
        <w:trPr>
          <w:trHeight w:val="427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881B75F" w14:textId="3A80D0A5" w:rsidR="00F55E51" w:rsidRPr="00EE1C4B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bookmarkStart w:id="6" w:name="_Hlk92457663"/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  <w:bookmarkEnd w:id="6"/>
          </w:p>
        </w:tc>
      </w:tr>
      <w:tr w:rsidR="00F55E51" w:rsidRPr="00EE1C4B" w14:paraId="4D7F6699" w14:textId="77777777" w:rsidTr="005015B8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7BD1FF3" w14:textId="26710CEF" w:rsidR="00F55E51" w:rsidRPr="00CC2F35" w:rsidRDefault="00F55E51" w:rsidP="00CC2F35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 kroz realne radne situacije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popraćen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koji se provodi kombinirajući samostalan rad, rad u parovima i projektnu nastavu.</w:t>
            </w:r>
          </w:p>
        </w:tc>
      </w:tr>
      <w:tr w:rsidR="00F55E51" w:rsidRPr="00EE1C4B" w14:paraId="7AACA661" w14:textId="77777777" w:rsidTr="005015B8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8FD3B3" w14:textId="77777777" w:rsidR="00F55E51" w:rsidRPr="00EE1C4B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B944E1" w14:textId="77777777" w:rsidR="00F55E51" w:rsidRPr="00CF4402" w:rsidRDefault="00F55E51" w:rsidP="001952A5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Skriptirane web stranice</w:t>
            </w:r>
          </w:p>
          <w:p w14:paraId="29945730" w14:textId="0D68CF2C" w:rsidR="00F55E51" w:rsidRDefault="00F55E51" w:rsidP="001952A5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S</w:t>
            </w:r>
            <w:r w:rsidR="00534C77">
              <w:rPr>
                <w:rFonts w:cstheme="minorHAnsi"/>
                <w:iCs/>
                <w:noProof/>
                <w:sz w:val="20"/>
                <w:szCs w:val="20"/>
              </w:rPr>
              <w:t>u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stav </w:t>
            </w:r>
            <w:r w:rsidR="00534C77">
              <w:rPr>
                <w:rFonts w:cstheme="minorHAnsi"/>
                <w:iCs/>
                <w:noProof/>
                <w:sz w:val="20"/>
                <w:szCs w:val="20"/>
              </w:rPr>
              <w:t xml:space="preserve">za 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upravljanj</w:t>
            </w:r>
            <w:r w:rsidR="00534C77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 xml:space="preserve"> sadržajem</w:t>
            </w:r>
          </w:p>
          <w:p w14:paraId="08E08FC6" w14:textId="7132EB81" w:rsidR="00534C77" w:rsidRPr="00CF4402" w:rsidRDefault="00534C77" w:rsidP="001952A5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Nadogradnja sustava za upravljanje sadržajem</w:t>
            </w:r>
          </w:p>
          <w:p w14:paraId="3AE1920C" w14:textId="77777777" w:rsidR="00F55E51" w:rsidRPr="00CF4402" w:rsidRDefault="00F55E51" w:rsidP="001952A5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Optimizacija web sjedišta</w:t>
            </w:r>
          </w:p>
        </w:tc>
      </w:tr>
      <w:tr w:rsidR="00F55E51" w:rsidRPr="00EE1C4B" w14:paraId="2C855C51" w14:textId="77777777" w:rsidTr="005015B8">
        <w:trPr>
          <w:trHeight w:val="486"/>
        </w:trPr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C77D724" w14:textId="77777777" w:rsidR="00F55E51" w:rsidRPr="00EE1C4B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F55E51" w:rsidRPr="00EE1C4B" w14:paraId="3CFB7DA0" w14:textId="77777777" w:rsidTr="005015B8">
        <w:trPr>
          <w:trHeight w:val="572"/>
        </w:trPr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33359E8" w14:textId="77777777" w:rsidR="00F55E51" w:rsidRDefault="00F55E51" w:rsidP="001952A5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Izrada web sjedišta </w:t>
            </w:r>
          </w:p>
          <w:p w14:paraId="340CE1E3" w14:textId="77777777" w:rsidR="00F55E51" w:rsidRPr="002239D1" w:rsidRDefault="00F55E51" w:rsidP="001952A5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6D429BAD" w14:textId="2AC9E7F8" w:rsidR="00F55E51" w:rsidRPr="00E33ECB" w:rsidRDefault="00F55E51" w:rsidP="001952A5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33ECB">
              <w:rPr>
                <w:rFonts w:asciiTheme="minorHAnsi" w:hAnsiTheme="minorHAnsi" w:cstheme="minorHAnsi"/>
                <w:noProof/>
                <w:sz w:val="20"/>
                <w:szCs w:val="20"/>
              </w:rPr>
              <w:t>Nastavnik polaznicima zadaje dizajn i sadržaj web stranice na temelju kojih polaznik treba izraditi web sjedište uporabom sustava za upravljanje sadržajem.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Polaznik treba</w:t>
            </w:r>
            <w:r w:rsidR="00534C77">
              <w:t xml:space="preserve"> </w:t>
            </w:r>
            <w:r w:rsidR="00534C77">
              <w:rPr>
                <w:rFonts w:asciiTheme="minorHAnsi" w:hAnsiTheme="minorHAnsi" w:cstheme="minorHAnsi"/>
                <w:noProof/>
                <w:sz w:val="20"/>
                <w:szCs w:val="20"/>
              </w:rPr>
              <w:t>u</w:t>
            </w:r>
            <w:r w:rsidR="00534C77" w:rsidRPr="00534C77">
              <w:rPr>
                <w:rFonts w:asciiTheme="minorHAnsi" w:hAnsiTheme="minorHAnsi" w:cstheme="minorHAnsi"/>
                <w:noProof/>
                <w:sz w:val="20"/>
                <w:szCs w:val="20"/>
              </w:rPr>
              <w:t>potrijebiti alate za pregled i promjenu postavki sustava te alate za prijenos i objavu medijskih datoteka</w:t>
            </w:r>
            <w:r w:rsidR="00534C7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i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i</w:t>
            </w:r>
            <w:r w:rsidRPr="00222AA6">
              <w:rPr>
                <w:rFonts w:cstheme="minorHAnsi"/>
                <w:iCs/>
                <w:noProof/>
                <w:sz w:val="20"/>
                <w:szCs w:val="20"/>
              </w:rPr>
              <w:t>nstalirati sustav za upravljanje sadržajem na poslužitelj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  <w:r w:rsidR="00BC01C3">
              <w:rPr>
                <w:rFonts w:cstheme="minorHAnsi"/>
                <w:iCs/>
                <w:noProof/>
                <w:sz w:val="20"/>
                <w:szCs w:val="20"/>
              </w:rPr>
              <w:t xml:space="preserve"> Prezentirat će rješenje </w:t>
            </w:r>
            <w:r w:rsidR="00980689">
              <w:rPr>
                <w:rFonts w:cstheme="minorHAnsi"/>
                <w:iCs/>
                <w:noProof/>
                <w:sz w:val="20"/>
                <w:szCs w:val="20"/>
              </w:rPr>
              <w:t xml:space="preserve">web sjedišta </w:t>
            </w:r>
            <w:r w:rsidR="00B607F8">
              <w:rPr>
                <w:rFonts w:cstheme="minorHAnsi"/>
                <w:iCs/>
                <w:noProof/>
                <w:sz w:val="20"/>
                <w:szCs w:val="20"/>
              </w:rPr>
              <w:t>uz objašnjavanje</w:t>
            </w:r>
            <w:r w:rsidR="00E174F9">
              <w:rPr>
                <w:rFonts w:cstheme="minorHAnsi"/>
                <w:iCs/>
                <w:noProof/>
                <w:sz w:val="20"/>
                <w:szCs w:val="20"/>
              </w:rPr>
              <w:t>,</w:t>
            </w:r>
            <w:r w:rsidR="00B607F8">
              <w:rPr>
                <w:rFonts w:cstheme="minorHAnsi"/>
                <w:iCs/>
                <w:noProof/>
                <w:sz w:val="20"/>
                <w:szCs w:val="20"/>
              </w:rPr>
              <w:t xml:space="preserve"> i </w:t>
            </w:r>
            <w:r w:rsidR="00E174F9">
              <w:rPr>
                <w:rFonts w:cstheme="minorHAnsi"/>
                <w:iCs/>
                <w:noProof/>
                <w:sz w:val="20"/>
                <w:szCs w:val="20"/>
              </w:rPr>
              <w:t xml:space="preserve">uz </w:t>
            </w:r>
            <w:r w:rsidR="00B607F8">
              <w:rPr>
                <w:rFonts w:cstheme="minorHAnsi"/>
                <w:iCs/>
                <w:noProof/>
                <w:sz w:val="20"/>
                <w:szCs w:val="20"/>
              </w:rPr>
              <w:t xml:space="preserve">navođenje </w:t>
            </w:r>
            <w:r w:rsidR="00E174F9">
              <w:rPr>
                <w:rFonts w:cstheme="minorHAnsi"/>
                <w:iCs/>
                <w:noProof/>
                <w:sz w:val="20"/>
                <w:szCs w:val="20"/>
              </w:rPr>
              <w:t>primjera dobre prakse</w:t>
            </w:r>
            <w:r w:rsidR="00E174F9" w:rsidRPr="002316DE">
              <w:rPr>
                <w:rFonts w:cstheme="minorHAnsi"/>
                <w:iCs/>
                <w:noProof/>
                <w:sz w:val="20"/>
                <w:szCs w:val="20"/>
              </w:rPr>
              <w:t xml:space="preserve"> optimizacije web sjedišta za web pretraživače</w:t>
            </w:r>
            <w:r w:rsidR="00F02C5A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2F5B305D" w14:textId="77777777" w:rsidR="00F55E51" w:rsidRPr="00E33ECB" w:rsidRDefault="00F55E51" w:rsidP="001952A5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C080009" w14:textId="77777777" w:rsidR="00534C77" w:rsidRPr="00534C77" w:rsidRDefault="00534C77" w:rsidP="00534C77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4C7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Vrednovanje za učenje</w:t>
            </w:r>
            <w:r w:rsidRPr="00534C77">
              <w:rPr>
                <w:rFonts w:asciiTheme="minorHAnsi" w:hAnsiTheme="minorHAnsi" w:cstheme="minorHAnsi"/>
                <w:noProof/>
                <w:sz w:val="20"/>
                <w:szCs w:val="20"/>
              </w:rPr>
              <w:t>: tablica za praćenje aktivnosti učenika za vrijeme rada:</w:t>
            </w:r>
          </w:p>
          <w:p w14:paraId="4AC49313" w14:textId="77777777" w:rsidR="00534C77" w:rsidRDefault="00534C77" w:rsidP="001952A5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tbl>
            <w:tblPr>
              <w:tblW w:w="880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1524"/>
              <w:gridCol w:w="1417"/>
              <w:gridCol w:w="1514"/>
            </w:tblGrid>
            <w:tr w:rsidR="00534C77" w:rsidRPr="00A11A7C" w14:paraId="0C4337A9" w14:textId="77777777" w:rsidTr="00EB0593">
              <w:trPr>
                <w:trHeight w:val="22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79C3B9F" w14:textId="77777777" w:rsidR="00534C77" w:rsidRPr="00A11A7C" w:rsidRDefault="00534C77" w:rsidP="00534C77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Elementi procjene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5FA7F809" w14:textId="6014D2A0" w:rsidR="00534C77" w:rsidRPr="00A11A7C" w:rsidRDefault="00534C77" w:rsidP="00EB0593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Potpuno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49E350BA" w14:textId="19E11F9D" w:rsidR="00534C77" w:rsidRPr="00A11A7C" w:rsidRDefault="00534C77" w:rsidP="00EB0593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Djelomično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309CD925" w14:textId="6C869B8E" w:rsidR="00534C77" w:rsidRPr="00A11A7C" w:rsidRDefault="00534C77" w:rsidP="00EB0593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Potrebno doraditi</w:t>
                  </w:r>
                </w:p>
              </w:tc>
            </w:tr>
            <w:tr w:rsidR="00534C77" w:rsidRPr="00A11A7C" w14:paraId="155AA3F0" w14:textId="77777777" w:rsidTr="00EB0593">
              <w:trPr>
                <w:trHeight w:val="61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09BB125C" w14:textId="77777777" w:rsidR="00534C77" w:rsidRPr="00A11A7C" w:rsidRDefault="00534C77" w:rsidP="00534C77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Učenik se pripremio za problemsku nastavu</w:t>
                  </w:r>
                  <w:r w:rsidRPr="00A11A7C">
                    <w:rPr>
                      <w:sz w:val="20"/>
                      <w:lang w:eastAsia="en-US"/>
                    </w:rPr>
                    <w:t xml:space="preserve"> 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prema dogovorenim uputama 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8BBFD3B" w14:textId="77777777" w:rsidR="00534C77" w:rsidRPr="00A11A7C" w:rsidRDefault="00534C77" w:rsidP="00534C77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EEEA7EA" w14:textId="77777777" w:rsidR="00534C77" w:rsidRPr="00A11A7C" w:rsidRDefault="00534C77" w:rsidP="00534C77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4AC6990" w14:textId="77777777" w:rsidR="00534C77" w:rsidRPr="00A11A7C" w:rsidRDefault="00534C77" w:rsidP="00534C77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534C77" w:rsidRPr="00A11A7C" w14:paraId="71E44D99" w14:textId="77777777" w:rsidTr="00EB0593">
              <w:trPr>
                <w:trHeight w:val="360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514FF3F2" w14:textId="77777777" w:rsidR="00534C77" w:rsidRPr="00A11A7C" w:rsidRDefault="00534C77" w:rsidP="00534C77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Učenici međusobno surađuju tijekom rada u paru 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34E68E1" w14:textId="77777777" w:rsidR="00534C77" w:rsidRPr="00A11A7C" w:rsidRDefault="00534C77" w:rsidP="00534C77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21A2AAB" w14:textId="77777777" w:rsidR="00534C77" w:rsidRPr="00A11A7C" w:rsidRDefault="00534C77" w:rsidP="00534C77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0E3E565" w14:textId="77777777" w:rsidR="00534C77" w:rsidRPr="00A11A7C" w:rsidRDefault="00534C77" w:rsidP="00534C77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534C77" w:rsidRPr="00A11A7C" w14:paraId="6E5EFF70" w14:textId="77777777" w:rsidTr="00EB0593">
              <w:trPr>
                <w:trHeight w:val="360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5E81D4CD" w14:textId="77777777" w:rsidR="00534C77" w:rsidRPr="00A11A7C" w:rsidRDefault="00534C77" w:rsidP="00534C77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Učenici međusobno izvršavaju svoj dio zadatka tijekom rada u paru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5CD9DCE" w14:textId="77777777" w:rsidR="00534C77" w:rsidRPr="00A11A7C" w:rsidRDefault="00534C77" w:rsidP="00534C77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C2BBFCE" w14:textId="77777777" w:rsidR="00534C77" w:rsidRPr="00A11A7C" w:rsidRDefault="00534C77" w:rsidP="00534C77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569FEC1" w14:textId="77777777" w:rsidR="00534C77" w:rsidRPr="00A11A7C" w:rsidRDefault="00534C77" w:rsidP="00534C77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534C77" w:rsidRPr="00A11A7C" w14:paraId="348FE0B9" w14:textId="77777777" w:rsidTr="00EB0593">
              <w:trPr>
                <w:trHeight w:val="40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4D7A56E9" w14:textId="77777777" w:rsidR="00534C77" w:rsidRPr="00A11A7C" w:rsidRDefault="00534C77" w:rsidP="00534C77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Učenik sudjeluje u prezentaciji  i objašnjavanju dobivenih rezultata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964FFC9" w14:textId="77777777" w:rsidR="00534C77" w:rsidRPr="00A11A7C" w:rsidRDefault="00534C77" w:rsidP="00534C77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2B5A55F" w14:textId="77777777" w:rsidR="00534C77" w:rsidRPr="00A11A7C" w:rsidRDefault="00534C77" w:rsidP="00534C77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D96282B" w14:textId="77777777" w:rsidR="00534C77" w:rsidRPr="00A11A7C" w:rsidRDefault="00534C77" w:rsidP="00534C77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534C77" w:rsidRPr="00A11A7C" w14:paraId="64B5A3AF" w14:textId="77777777" w:rsidTr="00EB0593">
              <w:trPr>
                <w:trHeight w:val="61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0EACF0A7" w14:textId="77777777" w:rsidR="00534C77" w:rsidRPr="00A11A7C" w:rsidRDefault="00534C77" w:rsidP="00534C77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Učenik provodi vršnjačko vrednovanje i samovrednovanje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B98E92C" w14:textId="77777777" w:rsidR="00534C77" w:rsidRPr="00A11A7C" w:rsidRDefault="00534C77" w:rsidP="00534C77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43600CB" w14:textId="77777777" w:rsidR="00534C77" w:rsidRPr="00A11A7C" w:rsidRDefault="00534C77" w:rsidP="00534C77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6C95459" w14:textId="77777777" w:rsidR="00534C77" w:rsidRPr="00A11A7C" w:rsidRDefault="00534C77" w:rsidP="00534C77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</w:tbl>
          <w:p w14:paraId="465DFD3D" w14:textId="77777777" w:rsidR="00534C77" w:rsidRDefault="00534C77" w:rsidP="001952A5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AE127EF" w14:textId="1813F0AD" w:rsidR="00534C77" w:rsidRPr="00534C77" w:rsidRDefault="00534C77" w:rsidP="00534C77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34C7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lastRenderedPageBreak/>
              <w:t>Vrednovanje naučenog</w:t>
            </w:r>
            <w:r w:rsidRPr="00534C7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nastavnik vrednuje </w:t>
            </w:r>
            <w:r w:rsidR="00A350B1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odabir načina prezentaije </w:t>
            </w:r>
            <w:r w:rsidR="001E3F7C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web stranice s obzirom na začajke sustava za upravljanje sadržajem, </w:t>
            </w:r>
            <w:r w:rsidR="008044DC">
              <w:rPr>
                <w:rFonts w:asciiTheme="minorHAnsi" w:hAnsiTheme="minorHAnsi" w:cstheme="minorHAnsi"/>
                <w:noProof/>
                <w:sz w:val="20"/>
                <w:szCs w:val="20"/>
              </w:rPr>
              <w:t>primjenu alata i značaki sustava za upravljanje sadržajem, izradu web sjedišta koje sadr</w:t>
            </w:r>
            <w:r w:rsidR="00A3468A">
              <w:rPr>
                <w:rFonts w:asciiTheme="minorHAnsi" w:hAnsiTheme="minorHAnsi" w:cstheme="minorHAnsi"/>
                <w:noProof/>
                <w:sz w:val="20"/>
                <w:szCs w:val="20"/>
              </w:rPr>
              <w:t>ži zadanu web stranicu</w:t>
            </w:r>
            <w:r w:rsidR="00BD64A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te prezentaciju rješenja,</w:t>
            </w:r>
            <w:r w:rsidRPr="00534C7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9B06ED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a </w:t>
            </w:r>
            <w:r w:rsidRPr="00534C77">
              <w:rPr>
                <w:rFonts w:asciiTheme="minorHAnsi" w:hAnsiTheme="minorHAnsi" w:cstheme="minorHAnsi"/>
                <w:noProof/>
                <w:sz w:val="20"/>
                <w:szCs w:val="20"/>
              </w:rPr>
              <w:t>uporabom unaprijed definiranih pokazatelja: </w:t>
            </w:r>
          </w:p>
          <w:p w14:paraId="5B29B948" w14:textId="77777777" w:rsidR="00534C77" w:rsidRDefault="00534C77" w:rsidP="001952A5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1755"/>
              <w:gridCol w:w="1755"/>
              <w:gridCol w:w="1755"/>
              <w:gridCol w:w="1755"/>
            </w:tblGrid>
            <w:tr w:rsidR="00534C77" w:rsidRPr="009C5769" w14:paraId="6A32F441" w14:textId="77777777" w:rsidTr="00262E98">
              <w:trPr>
                <w:trHeight w:val="405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5E133C74" w14:textId="77777777" w:rsidR="00534C77" w:rsidRPr="009C5769" w:rsidRDefault="00534C77" w:rsidP="00534C77">
                  <w:pPr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Elementi procjene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23030955" w14:textId="77777777" w:rsidR="00534C77" w:rsidRPr="009C5769" w:rsidRDefault="00534C77" w:rsidP="00534C77">
                  <w:pPr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Odličan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4689B787" w14:textId="77777777" w:rsidR="00534C77" w:rsidRPr="009C5769" w:rsidRDefault="00534C77" w:rsidP="00534C77">
                  <w:pPr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Vrlo dobar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2C5291FB" w14:textId="77777777" w:rsidR="00534C77" w:rsidRPr="009C5769" w:rsidRDefault="00534C77" w:rsidP="00534C77">
                  <w:pPr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Dobar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76B71F26" w14:textId="77777777" w:rsidR="00534C77" w:rsidRPr="009C5769" w:rsidRDefault="00534C77" w:rsidP="00534C77">
                  <w:pPr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Dovoljan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</w:tr>
            <w:tr w:rsidR="00534C77" w:rsidRPr="009C5769" w14:paraId="1FA9CE59" w14:textId="77777777" w:rsidTr="00262E98">
              <w:trPr>
                <w:trHeight w:val="1170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0EEC09DD" w14:textId="77777777" w:rsidR="00534C77" w:rsidRDefault="00534C77" w:rsidP="00534C77">
                  <w:pPr>
                    <w:rPr>
                      <w:b/>
                      <w:bCs/>
                      <w:sz w:val="20"/>
                    </w:rPr>
                  </w:pPr>
                </w:p>
                <w:p w14:paraId="22E8A6C5" w14:textId="115F4523" w:rsidR="00534C77" w:rsidRPr="00534C77" w:rsidRDefault="00534C77" w:rsidP="00534C77">
                  <w:pPr>
                    <w:rPr>
                      <w:b/>
                      <w:bCs/>
                      <w:sz w:val="20"/>
                    </w:rPr>
                  </w:pPr>
                  <w:r w:rsidRPr="00534C77">
                    <w:rPr>
                      <w:b/>
                      <w:bCs/>
                      <w:sz w:val="20"/>
                    </w:rPr>
                    <w:t>Odabir načina prezentacije web stranice s obzirom na značajke sustava za upravljanje sadržajem</w:t>
                  </w:r>
                </w:p>
                <w:p w14:paraId="5E7A2268" w14:textId="77777777" w:rsidR="00534C77" w:rsidRPr="009C5769" w:rsidRDefault="00534C77" w:rsidP="00534C77">
                  <w:pPr>
                    <w:rPr>
                      <w:sz w:val="20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E86DC81" w14:textId="1F239598" w:rsidR="00534C77" w:rsidRPr="006D5AF9" w:rsidRDefault="00534C77" w:rsidP="00534C77">
                  <w:pPr>
                    <w:rPr>
                      <w:b/>
                      <w:bCs/>
                      <w:sz w:val="20"/>
                    </w:rPr>
                  </w:pPr>
                  <w:r w:rsidRPr="00534C77">
                    <w:rPr>
                      <w:sz w:val="20"/>
                    </w:rPr>
                    <w:t>Odabir</w:t>
                  </w:r>
                  <w:r>
                    <w:rPr>
                      <w:sz w:val="20"/>
                    </w:rPr>
                    <w:t>e</w:t>
                  </w:r>
                  <w:r w:rsidRPr="00534C77">
                    <w:rPr>
                      <w:sz w:val="20"/>
                    </w:rPr>
                    <w:t xml:space="preserve"> način prezentacije web stranice s obzirom na značajke sustava za upravljanje sadržajem</w:t>
                  </w:r>
                  <w:r>
                    <w:rPr>
                      <w:sz w:val="20"/>
                    </w:rPr>
                    <w:t xml:space="preserve"> </w:t>
                  </w:r>
                  <w:r w:rsidRPr="009C5769">
                    <w:rPr>
                      <w:sz w:val="20"/>
                    </w:rPr>
                    <w:t>samostalno</w:t>
                  </w:r>
                </w:p>
                <w:p w14:paraId="66C609D7" w14:textId="77777777" w:rsidR="00534C77" w:rsidRPr="009C5769" w:rsidRDefault="00534C77" w:rsidP="00534C77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56747A29" w14:textId="7F99D3C5" w:rsidR="00534C77" w:rsidRPr="009C5769" w:rsidRDefault="00534C77" w:rsidP="00534C77">
                  <w:pPr>
                    <w:rPr>
                      <w:sz w:val="20"/>
                    </w:rPr>
                  </w:pPr>
                  <w:r w:rsidRPr="00534C77">
                    <w:rPr>
                      <w:sz w:val="20"/>
                    </w:rPr>
                    <w:t>Odabir</w:t>
                  </w:r>
                  <w:r>
                    <w:rPr>
                      <w:sz w:val="20"/>
                    </w:rPr>
                    <w:t>e</w:t>
                  </w:r>
                  <w:r w:rsidRPr="00534C77">
                    <w:rPr>
                      <w:sz w:val="20"/>
                    </w:rPr>
                    <w:t xml:space="preserve"> način prezentacije web stranice s obzirom na značajke sustava za upravljanje sadržajem</w:t>
                  </w:r>
                  <w:r>
                    <w:rPr>
                      <w:sz w:val="20"/>
                    </w:rPr>
                    <w:t xml:space="preserve"> </w:t>
                  </w:r>
                  <w:r w:rsidRPr="009C5769">
                    <w:rPr>
                      <w:sz w:val="20"/>
                    </w:rPr>
                    <w:t>uz sugestije nastavnika </w:t>
                  </w:r>
                </w:p>
                <w:p w14:paraId="4D7F56CD" w14:textId="77777777" w:rsidR="00534C77" w:rsidRPr="009C5769" w:rsidRDefault="00534C77" w:rsidP="00534C77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2931E37F" w14:textId="77C5A947" w:rsidR="00534C77" w:rsidRPr="009C5769" w:rsidRDefault="00534C77" w:rsidP="00534C77">
                  <w:pPr>
                    <w:rPr>
                      <w:sz w:val="20"/>
                    </w:rPr>
                  </w:pPr>
                  <w:r w:rsidRPr="00534C77">
                    <w:rPr>
                      <w:sz w:val="20"/>
                    </w:rPr>
                    <w:t>Odabir</w:t>
                  </w:r>
                  <w:r>
                    <w:rPr>
                      <w:sz w:val="20"/>
                    </w:rPr>
                    <w:t>e</w:t>
                  </w:r>
                  <w:r w:rsidRPr="00534C77">
                    <w:rPr>
                      <w:sz w:val="20"/>
                    </w:rPr>
                    <w:t xml:space="preserve"> način prezentacije web stranice s obzirom na značajke sustava za upravljanje sadržajem</w:t>
                  </w:r>
                  <w:r>
                    <w:rPr>
                      <w:sz w:val="20"/>
                    </w:rPr>
                    <w:t xml:space="preserve"> </w:t>
                  </w:r>
                  <w:r w:rsidRPr="009C5769">
                    <w:rPr>
                      <w:sz w:val="20"/>
                    </w:rPr>
                    <w:t>uz manju pomoć nastavnika </w:t>
                  </w:r>
                </w:p>
                <w:p w14:paraId="79F13DA0" w14:textId="77777777" w:rsidR="00534C77" w:rsidRPr="009C5769" w:rsidRDefault="00534C77" w:rsidP="00821DA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6D60FB2" w14:textId="02512337" w:rsidR="00534C77" w:rsidRPr="009C5769" w:rsidRDefault="00534C77" w:rsidP="00534C77">
                  <w:pPr>
                    <w:rPr>
                      <w:sz w:val="20"/>
                    </w:rPr>
                  </w:pPr>
                  <w:r w:rsidRPr="00534C77">
                    <w:rPr>
                      <w:sz w:val="20"/>
                    </w:rPr>
                    <w:t>Odabir</w:t>
                  </w:r>
                  <w:r>
                    <w:rPr>
                      <w:sz w:val="20"/>
                    </w:rPr>
                    <w:t>e</w:t>
                  </w:r>
                  <w:r w:rsidRPr="00534C77">
                    <w:rPr>
                      <w:sz w:val="20"/>
                    </w:rPr>
                    <w:t xml:space="preserve"> način prezentacije web stranice s obzirom na značajke sustava za upravljanje sadržajem</w:t>
                  </w:r>
                  <w:r>
                    <w:rPr>
                      <w:sz w:val="20"/>
                    </w:rPr>
                    <w:t xml:space="preserve"> </w:t>
                  </w:r>
                  <w:r w:rsidRPr="009C5769">
                    <w:rPr>
                      <w:sz w:val="20"/>
                    </w:rPr>
                    <w:t>uz veću pomoć nastavnika </w:t>
                  </w:r>
                </w:p>
                <w:p w14:paraId="4D250125" w14:textId="77777777" w:rsidR="00534C77" w:rsidRPr="009C5769" w:rsidRDefault="00534C77" w:rsidP="00534C77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534C77" w:rsidRPr="009C5769" w14:paraId="3DB323D6" w14:textId="77777777" w:rsidTr="00821DAC">
              <w:trPr>
                <w:trHeight w:val="1898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78880B9D" w14:textId="77777777" w:rsidR="00534C77" w:rsidRDefault="00534C77" w:rsidP="00534C77">
                  <w:pPr>
                    <w:rPr>
                      <w:b/>
                      <w:bCs/>
                      <w:sz w:val="20"/>
                    </w:rPr>
                  </w:pPr>
                </w:p>
                <w:p w14:paraId="40DEE170" w14:textId="104314F7" w:rsidR="00534C77" w:rsidRPr="00534C77" w:rsidRDefault="00534C77" w:rsidP="00534C77">
                  <w:pPr>
                    <w:rPr>
                      <w:b/>
                      <w:bCs/>
                      <w:sz w:val="20"/>
                    </w:rPr>
                  </w:pPr>
                  <w:r w:rsidRPr="00534C77">
                    <w:rPr>
                      <w:b/>
                      <w:bCs/>
                      <w:sz w:val="20"/>
                    </w:rPr>
                    <w:t>Primjena alata i značajki sustava za upravljanje sadržajem</w:t>
                  </w:r>
                </w:p>
                <w:p w14:paraId="3C8DD7CD" w14:textId="2491C272" w:rsidR="00534C77" w:rsidRPr="009C5769" w:rsidRDefault="00534C77" w:rsidP="00534C77">
                  <w:pPr>
                    <w:rPr>
                      <w:sz w:val="20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289CB7A7" w14:textId="5FC54E88" w:rsidR="00534C77" w:rsidRPr="009C5769" w:rsidRDefault="00534C77" w:rsidP="00534C77">
                  <w:pPr>
                    <w:rPr>
                      <w:sz w:val="20"/>
                    </w:rPr>
                  </w:pPr>
                  <w:r w:rsidRPr="00534C77">
                    <w:rPr>
                      <w:sz w:val="20"/>
                    </w:rPr>
                    <w:t>Primjen</w:t>
                  </w:r>
                  <w:r>
                    <w:rPr>
                      <w:sz w:val="20"/>
                    </w:rPr>
                    <w:t>juje</w:t>
                  </w:r>
                  <w:r w:rsidRPr="00534C77">
                    <w:rPr>
                      <w:sz w:val="20"/>
                    </w:rPr>
                    <w:t xml:space="preserve"> alat</w:t>
                  </w:r>
                  <w:r>
                    <w:rPr>
                      <w:sz w:val="20"/>
                    </w:rPr>
                    <w:t>e</w:t>
                  </w:r>
                  <w:r w:rsidRPr="00534C77">
                    <w:rPr>
                      <w:sz w:val="20"/>
                    </w:rPr>
                    <w:t xml:space="preserve"> i značajk</w:t>
                  </w:r>
                  <w:r>
                    <w:rPr>
                      <w:sz w:val="20"/>
                    </w:rPr>
                    <w:t>e</w:t>
                  </w:r>
                  <w:r w:rsidRPr="00534C77">
                    <w:rPr>
                      <w:sz w:val="20"/>
                    </w:rPr>
                    <w:t xml:space="preserve"> sustava za upravljanje sadržajem</w:t>
                  </w:r>
                  <w:r>
                    <w:rPr>
                      <w:sz w:val="20"/>
                    </w:rPr>
                    <w:t xml:space="preserve"> </w:t>
                  </w:r>
                  <w:r w:rsidRPr="009C5769">
                    <w:rPr>
                      <w:sz w:val="20"/>
                    </w:rPr>
                    <w:t>samostalno </w:t>
                  </w:r>
                </w:p>
                <w:p w14:paraId="1F3E55E4" w14:textId="77777777" w:rsidR="00534C77" w:rsidRPr="009C5769" w:rsidRDefault="00534C77" w:rsidP="00534C77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3571C599" w14:textId="502D0C4A" w:rsidR="00534C77" w:rsidRPr="009C5769" w:rsidRDefault="00534C77" w:rsidP="00534C77">
                  <w:pPr>
                    <w:rPr>
                      <w:sz w:val="20"/>
                    </w:rPr>
                  </w:pPr>
                  <w:r w:rsidRPr="00534C77">
                    <w:rPr>
                      <w:sz w:val="20"/>
                    </w:rPr>
                    <w:t>Primjen</w:t>
                  </w:r>
                  <w:r>
                    <w:rPr>
                      <w:sz w:val="20"/>
                    </w:rPr>
                    <w:t>juje</w:t>
                  </w:r>
                  <w:r w:rsidRPr="00534C77">
                    <w:rPr>
                      <w:sz w:val="20"/>
                    </w:rPr>
                    <w:t xml:space="preserve"> alat</w:t>
                  </w:r>
                  <w:r>
                    <w:rPr>
                      <w:sz w:val="20"/>
                    </w:rPr>
                    <w:t>e</w:t>
                  </w:r>
                  <w:r w:rsidRPr="00534C77">
                    <w:rPr>
                      <w:sz w:val="20"/>
                    </w:rPr>
                    <w:t xml:space="preserve"> i značajk</w:t>
                  </w:r>
                  <w:r>
                    <w:rPr>
                      <w:sz w:val="20"/>
                    </w:rPr>
                    <w:t>e</w:t>
                  </w:r>
                  <w:r w:rsidRPr="00534C77">
                    <w:rPr>
                      <w:sz w:val="20"/>
                    </w:rPr>
                    <w:t xml:space="preserve"> sustava za upravljanje sadržajem</w:t>
                  </w:r>
                  <w:r>
                    <w:rPr>
                      <w:sz w:val="20"/>
                    </w:rPr>
                    <w:t xml:space="preserve"> </w:t>
                  </w:r>
                  <w:r w:rsidRPr="009C5769">
                    <w:rPr>
                      <w:sz w:val="20"/>
                    </w:rPr>
                    <w:t>uz sugestije nastavnika  </w:t>
                  </w:r>
                </w:p>
                <w:p w14:paraId="68B65A24" w14:textId="77777777" w:rsidR="00534C77" w:rsidRPr="009C5769" w:rsidRDefault="00534C77" w:rsidP="00534C77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36AD15EF" w14:textId="2A44E06A" w:rsidR="00534C77" w:rsidRPr="009C5769" w:rsidRDefault="00534C77" w:rsidP="00534C77">
                  <w:pPr>
                    <w:rPr>
                      <w:sz w:val="20"/>
                    </w:rPr>
                  </w:pPr>
                  <w:r w:rsidRPr="00534C77">
                    <w:rPr>
                      <w:sz w:val="20"/>
                    </w:rPr>
                    <w:t>Primjen</w:t>
                  </w:r>
                  <w:r>
                    <w:rPr>
                      <w:sz w:val="20"/>
                    </w:rPr>
                    <w:t>juje</w:t>
                  </w:r>
                  <w:r w:rsidRPr="00534C77">
                    <w:rPr>
                      <w:sz w:val="20"/>
                    </w:rPr>
                    <w:t xml:space="preserve"> alat</w:t>
                  </w:r>
                  <w:r>
                    <w:rPr>
                      <w:sz w:val="20"/>
                    </w:rPr>
                    <w:t>e</w:t>
                  </w:r>
                  <w:r w:rsidRPr="00534C77">
                    <w:rPr>
                      <w:sz w:val="20"/>
                    </w:rPr>
                    <w:t xml:space="preserve"> i značajk</w:t>
                  </w:r>
                  <w:r>
                    <w:rPr>
                      <w:sz w:val="20"/>
                    </w:rPr>
                    <w:t>e</w:t>
                  </w:r>
                  <w:r w:rsidRPr="00534C77">
                    <w:rPr>
                      <w:sz w:val="20"/>
                    </w:rPr>
                    <w:t xml:space="preserve"> sustava za upravljanje sadržajem</w:t>
                  </w:r>
                  <w:r>
                    <w:rPr>
                      <w:sz w:val="20"/>
                    </w:rPr>
                    <w:t xml:space="preserve"> </w:t>
                  </w:r>
                  <w:r w:rsidRPr="009C5769">
                    <w:rPr>
                      <w:sz w:val="20"/>
                    </w:rPr>
                    <w:t>uz manju pomoć nastavnika   </w:t>
                  </w:r>
                </w:p>
                <w:p w14:paraId="292F3928" w14:textId="77777777" w:rsidR="00534C77" w:rsidRPr="009C5769" w:rsidRDefault="00534C77" w:rsidP="00821DA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13B08A60" w14:textId="5FB2ED5A" w:rsidR="00534C77" w:rsidRPr="009C5769" w:rsidRDefault="00534C77" w:rsidP="00534C77">
                  <w:pPr>
                    <w:rPr>
                      <w:sz w:val="20"/>
                    </w:rPr>
                  </w:pPr>
                  <w:r w:rsidRPr="00534C77">
                    <w:rPr>
                      <w:sz w:val="20"/>
                    </w:rPr>
                    <w:t>Primjen</w:t>
                  </w:r>
                  <w:r>
                    <w:rPr>
                      <w:sz w:val="20"/>
                    </w:rPr>
                    <w:t>juje</w:t>
                  </w:r>
                  <w:r w:rsidRPr="00534C77">
                    <w:rPr>
                      <w:sz w:val="20"/>
                    </w:rPr>
                    <w:t xml:space="preserve"> alat</w:t>
                  </w:r>
                  <w:r>
                    <w:rPr>
                      <w:sz w:val="20"/>
                    </w:rPr>
                    <w:t>e</w:t>
                  </w:r>
                  <w:r w:rsidRPr="00534C77">
                    <w:rPr>
                      <w:sz w:val="20"/>
                    </w:rPr>
                    <w:t xml:space="preserve"> i značajk</w:t>
                  </w:r>
                  <w:r>
                    <w:rPr>
                      <w:sz w:val="20"/>
                    </w:rPr>
                    <w:t>e</w:t>
                  </w:r>
                  <w:r w:rsidRPr="00534C77">
                    <w:rPr>
                      <w:sz w:val="20"/>
                    </w:rPr>
                    <w:t xml:space="preserve"> sustava za upravljanje sadržajem</w:t>
                  </w:r>
                  <w:r>
                    <w:rPr>
                      <w:sz w:val="20"/>
                    </w:rPr>
                    <w:t xml:space="preserve"> </w:t>
                  </w:r>
                  <w:r w:rsidRPr="009C5769">
                    <w:rPr>
                      <w:sz w:val="20"/>
                    </w:rPr>
                    <w:t>uz veću pomoć nastavnika  </w:t>
                  </w:r>
                </w:p>
                <w:p w14:paraId="76B94C5B" w14:textId="77777777" w:rsidR="00534C77" w:rsidRPr="009C5769" w:rsidRDefault="00534C77" w:rsidP="00821DA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534C77" w:rsidRPr="009C5769" w14:paraId="3CD707FE" w14:textId="77777777" w:rsidTr="00262E98">
              <w:trPr>
                <w:trHeight w:val="160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4A04C3E3" w14:textId="77777777" w:rsidR="00534C77" w:rsidRPr="00534C77" w:rsidRDefault="00534C77" w:rsidP="00534C77">
                  <w:pPr>
                    <w:rPr>
                      <w:b/>
                      <w:bCs/>
                      <w:sz w:val="20"/>
                    </w:rPr>
                  </w:pPr>
                  <w:r w:rsidRPr="00534C77">
                    <w:rPr>
                      <w:b/>
                      <w:bCs/>
                      <w:sz w:val="20"/>
                    </w:rPr>
                    <w:t>Izrada web sjedišta koje sadrži zadanu web stranicu</w:t>
                  </w:r>
                </w:p>
                <w:p w14:paraId="769A2B5D" w14:textId="77777777" w:rsidR="00534C77" w:rsidRPr="009C5769" w:rsidRDefault="00534C77" w:rsidP="00534C77">
                  <w:pPr>
                    <w:rPr>
                      <w:sz w:val="20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37E8F97" w14:textId="4222CF61" w:rsidR="00534C77" w:rsidRPr="009C5769" w:rsidRDefault="00534C77" w:rsidP="00534C77">
                  <w:pPr>
                    <w:rPr>
                      <w:sz w:val="20"/>
                    </w:rPr>
                  </w:pPr>
                  <w:r w:rsidRPr="00534C77">
                    <w:rPr>
                      <w:sz w:val="20"/>
                    </w:rPr>
                    <w:t>Izra</w:t>
                  </w:r>
                  <w:r>
                    <w:rPr>
                      <w:sz w:val="20"/>
                    </w:rPr>
                    <w:t>đuje</w:t>
                  </w:r>
                  <w:r w:rsidRPr="00534C77">
                    <w:rPr>
                      <w:sz w:val="20"/>
                    </w:rPr>
                    <w:t xml:space="preserve"> web sjedišt</w:t>
                  </w:r>
                  <w:r>
                    <w:rPr>
                      <w:sz w:val="20"/>
                    </w:rPr>
                    <w:t>e</w:t>
                  </w:r>
                  <w:r w:rsidRPr="00534C77">
                    <w:rPr>
                      <w:sz w:val="20"/>
                    </w:rPr>
                    <w:t xml:space="preserve"> koje sadrži zadanu web stranicu</w:t>
                  </w:r>
                  <w:r>
                    <w:rPr>
                      <w:sz w:val="20"/>
                    </w:rPr>
                    <w:t xml:space="preserve"> </w:t>
                  </w:r>
                  <w:r w:rsidRPr="009C5769">
                    <w:rPr>
                      <w:sz w:val="20"/>
                    </w:rPr>
                    <w:t>bez poteškoća  </w:t>
                  </w:r>
                </w:p>
                <w:p w14:paraId="7957509F" w14:textId="77777777" w:rsidR="00534C77" w:rsidRPr="009C5769" w:rsidRDefault="00534C77" w:rsidP="00534C77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25BCC984" w14:textId="2433C4D4" w:rsidR="00534C77" w:rsidRPr="009C5769" w:rsidRDefault="00534C77" w:rsidP="00534C77">
                  <w:pPr>
                    <w:rPr>
                      <w:sz w:val="20"/>
                    </w:rPr>
                  </w:pPr>
                  <w:r w:rsidRPr="00534C77">
                    <w:rPr>
                      <w:sz w:val="20"/>
                    </w:rPr>
                    <w:t>Izra</w:t>
                  </w:r>
                  <w:r>
                    <w:rPr>
                      <w:sz w:val="20"/>
                    </w:rPr>
                    <w:t>đuje</w:t>
                  </w:r>
                  <w:r w:rsidRPr="00534C77">
                    <w:rPr>
                      <w:sz w:val="20"/>
                    </w:rPr>
                    <w:t xml:space="preserve"> web sjedišt</w:t>
                  </w:r>
                  <w:r>
                    <w:rPr>
                      <w:sz w:val="20"/>
                    </w:rPr>
                    <w:t>e</w:t>
                  </w:r>
                  <w:r w:rsidRPr="00534C77">
                    <w:rPr>
                      <w:sz w:val="20"/>
                    </w:rPr>
                    <w:t xml:space="preserve"> koje sadrži zadanu web stranicu</w:t>
                  </w:r>
                  <w:r>
                    <w:rPr>
                      <w:sz w:val="20"/>
                    </w:rPr>
                    <w:t xml:space="preserve"> </w:t>
                  </w:r>
                  <w:r w:rsidRPr="009C5769">
                    <w:rPr>
                      <w:sz w:val="20"/>
                    </w:rPr>
                    <w:t>prema sugestijama  </w:t>
                  </w:r>
                </w:p>
                <w:p w14:paraId="44A7A125" w14:textId="21F40AEA" w:rsidR="00534C77" w:rsidRPr="009C5769" w:rsidRDefault="00534C77" w:rsidP="00534C77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DDDE3A0" w14:textId="795856ED" w:rsidR="00534C77" w:rsidRPr="009C5769" w:rsidRDefault="00534C77" w:rsidP="00534C77">
                  <w:pPr>
                    <w:rPr>
                      <w:sz w:val="20"/>
                    </w:rPr>
                  </w:pPr>
                  <w:r w:rsidRPr="00534C77">
                    <w:rPr>
                      <w:sz w:val="20"/>
                    </w:rPr>
                    <w:t>Izra</w:t>
                  </w:r>
                  <w:r>
                    <w:rPr>
                      <w:sz w:val="20"/>
                    </w:rPr>
                    <w:t>đuje</w:t>
                  </w:r>
                  <w:r w:rsidRPr="00534C77">
                    <w:rPr>
                      <w:sz w:val="20"/>
                    </w:rPr>
                    <w:t xml:space="preserve"> web sjedišt</w:t>
                  </w:r>
                  <w:r>
                    <w:rPr>
                      <w:sz w:val="20"/>
                    </w:rPr>
                    <w:t>e</w:t>
                  </w:r>
                  <w:r w:rsidRPr="00534C77">
                    <w:rPr>
                      <w:sz w:val="20"/>
                    </w:rPr>
                    <w:t xml:space="preserve"> koje sadrži zadanu web stranicu</w:t>
                  </w:r>
                  <w:r>
                    <w:rPr>
                      <w:sz w:val="20"/>
                    </w:rPr>
                    <w:t xml:space="preserve"> </w:t>
                  </w:r>
                  <w:r w:rsidRPr="009C5769">
                    <w:rPr>
                      <w:sz w:val="20"/>
                    </w:rPr>
                    <w:t xml:space="preserve">uz </w:t>
                  </w:r>
                  <w:r>
                    <w:rPr>
                      <w:sz w:val="20"/>
                    </w:rPr>
                    <w:t xml:space="preserve">manju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7472737F" w14:textId="77777777" w:rsidR="00534C77" w:rsidRPr="009C5769" w:rsidRDefault="00534C77" w:rsidP="00821DA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5C5D16F" w14:textId="576ED29D" w:rsidR="00534C77" w:rsidRPr="009C5769" w:rsidRDefault="00534C77" w:rsidP="00534C77">
                  <w:pPr>
                    <w:rPr>
                      <w:sz w:val="20"/>
                    </w:rPr>
                  </w:pPr>
                  <w:r w:rsidRPr="00534C77">
                    <w:rPr>
                      <w:sz w:val="20"/>
                    </w:rPr>
                    <w:t>Izra</w:t>
                  </w:r>
                  <w:r>
                    <w:rPr>
                      <w:sz w:val="20"/>
                    </w:rPr>
                    <w:t>đuje</w:t>
                  </w:r>
                  <w:r w:rsidRPr="00534C77">
                    <w:rPr>
                      <w:sz w:val="20"/>
                    </w:rPr>
                    <w:t xml:space="preserve"> web sjedišt</w:t>
                  </w:r>
                  <w:r>
                    <w:rPr>
                      <w:sz w:val="20"/>
                    </w:rPr>
                    <w:t>e</w:t>
                  </w:r>
                  <w:r w:rsidRPr="00534C77">
                    <w:rPr>
                      <w:sz w:val="20"/>
                    </w:rPr>
                    <w:t xml:space="preserve"> koje sadrži zadanu web stranicu</w:t>
                  </w:r>
                  <w:r>
                    <w:rPr>
                      <w:sz w:val="20"/>
                    </w:rPr>
                    <w:t xml:space="preserve"> </w:t>
                  </w:r>
                  <w:r w:rsidRPr="009C5769">
                    <w:rPr>
                      <w:sz w:val="20"/>
                    </w:rPr>
                    <w:t xml:space="preserve">uz </w:t>
                  </w:r>
                  <w:r>
                    <w:rPr>
                      <w:sz w:val="20"/>
                    </w:rPr>
                    <w:t xml:space="preserve">veću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71008ABA" w14:textId="77777777" w:rsidR="00534C77" w:rsidRPr="009C5769" w:rsidRDefault="00534C77" w:rsidP="00534C77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  <w:tr w:rsidR="00534C77" w:rsidRPr="009C5769" w14:paraId="165DFD94" w14:textId="77777777" w:rsidTr="00262E98">
              <w:trPr>
                <w:trHeight w:val="112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205A7005" w14:textId="0A4464D9" w:rsidR="00534C77" w:rsidRPr="009C5769" w:rsidRDefault="00A350B1" w:rsidP="00534C77">
                  <w:pPr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Prezentacija rješenja</w:t>
                  </w:r>
                  <w:r w:rsidR="00534C77"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66EC0CF7" w14:textId="77777777" w:rsidR="009B06ED" w:rsidRDefault="00534C77" w:rsidP="00534C77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 xml:space="preserve">Sveobuhvatno, dobro strukturirano, jasno i zanimljivo </w:t>
                  </w:r>
                </w:p>
                <w:p w14:paraId="48883400" w14:textId="5004E5AD" w:rsidR="00534C77" w:rsidRPr="009C5769" w:rsidRDefault="00534C77" w:rsidP="00534C77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2C3FC914" w14:textId="77777777" w:rsidR="00534C77" w:rsidRPr="009C5769" w:rsidRDefault="00534C77" w:rsidP="00534C77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Obrada zadovoljavajuća. Ne pobuđuje jako zanimanje publike (4)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2611DF61" w14:textId="77777777" w:rsidR="00534C77" w:rsidRPr="009C5769" w:rsidRDefault="00534C77" w:rsidP="00534C77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Djelomično obrađeno. Neatraktivan sadržaj  </w:t>
                  </w:r>
                </w:p>
                <w:p w14:paraId="16B36149" w14:textId="77777777" w:rsidR="00534C77" w:rsidRPr="009C5769" w:rsidRDefault="00534C77" w:rsidP="00821DA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6D646F02" w14:textId="77777777" w:rsidR="009B06ED" w:rsidRDefault="00534C77" w:rsidP="00534C77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 xml:space="preserve">Niska razina obrade sadržaja. Površno obrađeno  </w:t>
                  </w:r>
                </w:p>
                <w:p w14:paraId="7AA7E736" w14:textId="08BA47E2" w:rsidR="00534C77" w:rsidRPr="009C5769" w:rsidRDefault="00534C77" w:rsidP="00534C77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</w:tbl>
          <w:p w14:paraId="2D096FD0" w14:textId="1D6CE870" w:rsidR="00534C77" w:rsidRDefault="00534C77" w:rsidP="001952A5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C715B1B" w14:textId="77777777" w:rsidR="00534C77" w:rsidRPr="0022259B" w:rsidRDefault="00534C77" w:rsidP="00821DAC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2259B">
              <w:rPr>
                <w:rFonts w:eastAsiaTheme="minorEastAsia" w:cstheme="minorHAnsi"/>
                <w:sz w:val="20"/>
                <w:szCs w:val="20"/>
              </w:rPr>
              <w:t>Bodovna skala: </w:t>
            </w:r>
          </w:p>
          <w:p w14:paraId="43C0E25D" w14:textId="77777777" w:rsidR="00534C77" w:rsidRPr="0022259B" w:rsidRDefault="00534C77" w:rsidP="00821DAC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2259B">
              <w:rPr>
                <w:rFonts w:eastAsiaTheme="minorEastAsia" w:cstheme="minorHAnsi"/>
                <w:sz w:val="20"/>
                <w:szCs w:val="20"/>
              </w:rPr>
              <w:t>0 – 7  … nedovoljan  </w:t>
            </w:r>
          </w:p>
          <w:p w14:paraId="59B8F588" w14:textId="77777777" w:rsidR="00534C77" w:rsidRPr="0022259B" w:rsidRDefault="00534C77" w:rsidP="00821DAC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2259B">
              <w:rPr>
                <w:rFonts w:eastAsiaTheme="minorEastAsia" w:cstheme="minorHAnsi"/>
                <w:sz w:val="20"/>
                <w:szCs w:val="20"/>
              </w:rPr>
              <w:t>8 – 9    … dovoljan  </w:t>
            </w:r>
          </w:p>
          <w:p w14:paraId="27B043E4" w14:textId="77777777" w:rsidR="00534C77" w:rsidRPr="0022259B" w:rsidRDefault="00534C77" w:rsidP="00821DAC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2259B">
              <w:rPr>
                <w:rFonts w:eastAsiaTheme="minorEastAsia" w:cstheme="minorHAnsi"/>
                <w:sz w:val="20"/>
                <w:szCs w:val="20"/>
              </w:rPr>
              <w:t>10 – 13  … dobar </w:t>
            </w:r>
          </w:p>
          <w:p w14:paraId="3029415E" w14:textId="77777777" w:rsidR="00534C77" w:rsidRPr="0022259B" w:rsidRDefault="00534C77" w:rsidP="00821DAC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2259B">
              <w:rPr>
                <w:rFonts w:eastAsiaTheme="minorEastAsia" w:cstheme="minorHAnsi"/>
                <w:sz w:val="20"/>
                <w:szCs w:val="20"/>
              </w:rPr>
              <w:t>14 – 17  … vrlo dobar </w:t>
            </w:r>
          </w:p>
          <w:p w14:paraId="39BD8E30" w14:textId="77777777" w:rsidR="00534C77" w:rsidRPr="0022259B" w:rsidRDefault="00534C77" w:rsidP="00821DAC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22259B">
              <w:rPr>
                <w:rFonts w:eastAsiaTheme="minorEastAsia" w:cstheme="minorHAnsi"/>
                <w:sz w:val="20"/>
                <w:szCs w:val="20"/>
              </w:rPr>
              <w:t>18 – 20  … odličan </w:t>
            </w:r>
          </w:p>
          <w:p w14:paraId="4308A054" w14:textId="5192C194" w:rsidR="00F55E51" w:rsidRPr="00534C77" w:rsidRDefault="00F55E51" w:rsidP="00534C77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</w:p>
        </w:tc>
      </w:tr>
      <w:tr w:rsidR="00F55E51" w:rsidRPr="00EE1C4B" w14:paraId="3B0DAAA8" w14:textId="77777777" w:rsidTr="005015B8">
        <w:tc>
          <w:tcPr>
            <w:tcW w:w="9495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70F2511" w14:textId="77777777" w:rsidR="00F55E51" w:rsidRPr="00EE1C4B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F55E51" w:rsidRPr="00EE1C4B" w14:paraId="154016A5" w14:textId="77777777" w:rsidTr="005015B8">
        <w:tc>
          <w:tcPr>
            <w:tcW w:w="9495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658D2B0" w14:textId="77777777" w:rsidR="00F55E51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689773BD" w14:textId="77777777" w:rsidR="00F55E51" w:rsidRPr="00EE1C4B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588579C0" w14:textId="11EBCC38" w:rsidR="00590449" w:rsidRDefault="00590449"/>
    <w:p w14:paraId="58598FF8" w14:textId="77777777" w:rsidR="005C736A" w:rsidRDefault="005C736A"/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01"/>
        <w:gridCol w:w="15"/>
      </w:tblGrid>
      <w:tr w:rsidR="00F55E51" w:rsidRPr="00EE1C4B" w14:paraId="73F7EC32" w14:textId="77777777" w:rsidTr="001952A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6B16A84" w14:textId="77777777" w:rsidR="00F55E51" w:rsidRPr="00EE1C4B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Skup ishoda učenja iz SK-a:</w:t>
            </w:r>
          </w:p>
        </w:tc>
        <w:tc>
          <w:tcPr>
            <w:tcW w:w="6816" w:type="dxa"/>
            <w:gridSpan w:val="2"/>
            <w:shd w:val="clear" w:color="auto" w:fill="auto"/>
            <w:vAlign w:val="center"/>
          </w:tcPr>
          <w:p w14:paraId="6F503B18" w14:textId="77777777" w:rsidR="00F55E51" w:rsidRPr="009E2AB5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6D02A9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DIZAJN INTERAKCIJSKIH SUČELJA - WEB STRANICA</w:t>
            </w:r>
          </w:p>
        </w:tc>
      </w:tr>
      <w:tr w:rsidR="00F55E51" w:rsidRPr="00EE1C4B" w14:paraId="24BDD593" w14:textId="77777777" w:rsidTr="001952A5">
        <w:tc>
          <w:tcPr>
            <w:tcW w:w="9495" w:type="dxa"/>
            <w:gridSpan w:val="4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2D2A56" w14:textId="77777777" w:rsidR="00F55E51" w:rsidRPr="00EE1C4B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F55E51" w:rsidRPr="00EE1C4B" w14:paraId="76D15DCD" w14:textId="77777777" w:rsidTr="00687E68">
        <w:trPr>
          <w:trHeight w:val="366"/>
        </w:trPr>
        <w:tc>
          <w:tcPr>
            <w:tcW w:w="949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A32BBB" w14:textId="51211235" w:rsidR="00F55E51" w:rsidRPr="00D80BE1" w:rsidRDefault="00F55E51" w:rsidP="00CC2F35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F20DAE">
              <w:rPr>
                <w:rFonts w:cstheme="minorHAnsi"/>
                <w:iCs/>
                <w:noProof/>
                <w:sz w:val="20"/>
                <w:szCs w:val="20"/>
              </w:rPr>
              <w:t>Koristiti alat za rastersko crtanje za izradu elemenata web stranice.</w:t>
            </w:r>
          </w:p>
        </w:tc>
      </w:tr>
      <w:tr w:rsidR="00687E68" w:rsidRPr="00EE1C4B" w14:paraId="5AD4197E" w14:textId="77777777" w:rsidTr="001952A5">
        <w:trPr>
          <w:trHeight w:val="366"/>
        </w:trPr>
        <w:tc>
          <w:tcPr>
            <w:tcW w:w="949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BCB762" w14:textId="55366FF9" w:rsidR="00687E68" w:rsidRPr="00D80BE1" w:rsidRDefault="00D80BE1" w:rsidP="00CC2F35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F20DAE">
              <w:rPr>
                <w:rFonts w:cstheme="minorHAnsi"/>
                <w:iCs/>
                <w:noProof/>
                <w:sz w:val="20"/>
                <w:szCs w:val="20"/>
              </w:rPr>
              <w:t>Objasniti kako veličina datoteke ovisi o formatu</w:t>
            </w:r>
          </w:p>
        </w:tc>
      </w:tr>
      <w:tr w:rsidR="00687E68" w:rsidRPr="00EE1C4B" w14:paraId="3E2CB1E0" w14:textId="77777777" w:rsidTr="001952A5">
        <w:trPr>
          <w:trHeight w:val="366"/>
        </w:trPr>
        <w:tc>
          <w:tcPr>
            <w:tcW w:w="949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E2F063" w14:textId="1E067818" w:rsidR="00687E68" w:rsidRPr="00D80BE1" w:rsidRDefault="00D80BE1" w:rsidP="00CC2F35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F20DAE">
              <w:rPr>
                <w:rFonts w:cstheme="minorHAnsi"/>
                <w:iCs/>
                <w:noProof/>
                <w:sz w:val="20"/>
                <w:szCs w:val="20"/>
              </w:rPr>
              <w:t>Odabrati najprikladniji format datoteke za prikaz na web stranici.</w:t>
            </w:r>
          </w:p>
        </w:tc>
      </w:tr>
      <w:tr w:rsidR="00687E68" w:rsidRPr="00EE1C4B" w14:paraId="3A61CCA4" w14:textId="77777777" w:rsidTr="001952A5">
        <w:trPr>
          <w:trHeight w:val="366"/>
        </w:trPr>
        <w:tc>
          <w:tcPr>
            <w:tcW w:w="949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B0A2C9" w14:textId="360B602B" w:rsidR="00687E68" w:rsidRPr="00D80BE1" w:rsidRDefault="00D80BE1" w:rsidP="00CC2F35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F20DAE">
              <w:rPr>
                <w:rFonts w:cstheme="minorHAnsi"/>
                <w:iCs/>
                <w:noProof/>
                <w:sz w:val="20"/>
                <w:szCs w:val="20"/>
              </w:rPr>
              <w:t>Objasniti responzivni dizajn i koncept „mobile first“</w:t>
            </w:r>
          </w:p>
        </w:tc>
      </w:tr>
      <w:tr w:rsidR="00687E68" w:rsidRPr="00EE1C4B" w14:paraId="429F32AF" w14:textId="77777777" w:rsidTr="001952A5">
        <w:trPr>
          <w:trHeight w:val="366"/>
        </w:trPr>
        <w:tc>
          <w:tcPr>
            <w:tcW w:w="949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F47E54" w14:textId="74681567" w:rsidR="00687E68" w:rsidRPr="00D80BE1" w:rsidRDefault="00D80BE1" w:rsidP="00CC2F35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F20DAE">
              <w:rPr>
                <w:rFonts w:cstheme="minorHAnsi"/>
                <w:iCs/>
                <w:noProof/>
                <w:sz w:val="20"/>
                <w:szCs w:val="20"/>
              </w:rPr>
              <w:t>Argumentirati u kojim je slučajevima „mobile first“</w:t>
            </w:r>
          </w:p>
        </w:tc>
      </w:tr>
      <w:tr w:rsidR="00687E68" w:rsidRPr="00EE1C4B" w14:paraId="696224AE" w14:textId="77777777" w:rsidTr="001952A5">
        <w:trPr>
          <w:trHeight w:val="366"/>
        </w:trPr>
        <w:tc>
          <w:tcPr>
            <w:tcW w:w="949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83911" w14:textId="5181004A" w:rsidR="00687E68" w:rsidRPr="00F20DAE" w:rsidRDefault="00D80BE1" w:rsidP="00CC2F35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noProof/>
                <w:sz w:val="20"/>
                <w:szCs w:val="20"/>
              </w:rPr>
            </w:pPr>
            <w:r w:rsidRPr="00F20DAE">
              <w:rPr>
                <w:rFonts w:cstheme="minorHAnsi"/>
                <w:iCs/>
                <w:noProof/>
                <w:sz w:val="20"/>
                <w:szCs w:val="20"/>
              </w:rPr>
              <w:t>Prilagoditi dizajn web stranice različitim veličinama ekrana i orijentacijama uređaja</w:t>
            </w:r>
          </w:p>
        </w:tc>
      </w:tr>
      <w:tr w:rsidR="00F55E51" w:rsidRPr="00EE1C4B" w14:paraId="359D4498" w14:textId="77777777" w:rsidTr="001952A5">
        <w:trPr>
          <w:trHeight w:val="427"/>
        </w:trPr>
        <w:tc>
          <w:tcPr>
            <w:tcW w:w="9495" w:type="dxa"/>
            <w:gridSpan w:val="4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87C81" w14:textId="77777777" w:rsidR="00F55E51" w:rsidRPr="00EE1C4B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F55E51" w:rsidRPr="00EE1C4B" w14:paraId="3DD15BF5" w14:textId="77777777" w:rsidTr="001952A5">
        <w:trPr>
          <w:trHeight w:val="427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F3921C5" w14:textId="134E0748" w:rsidR="00F55E51" w:rsidRPr="00312F0E" w:rsidRDefault="00F55E51" w:rsidP="001952A5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 kroz realne radne situacije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popraćen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koji se provodi kombinirajući samostalan rad, rad u parovima i projektnu nastavu.</w:t>
            </w:r>
          </w:p>
        </w:tc>
      </w:tr>
      <w:tr w:rsidR="00F55E51" w:rsidRPr="00EE1C4B" w14:paraId="5C554FD9" w14:textId="77777777" w:rsidTr="001952A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3C1943B" w14:textId="77777777" w:rsidR="00F55E51" w:rsidRPr="00EE1C4B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60672F" w14:textId="7532884F" w:rsidR="00F55E51" w:rsidRDefault="00F55E51" w:rsidP="001952A5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Rastersko crtanje</w:t>
            </w:r>
          </w:p>
          <w:p w14:paraId="2EA43A7B" w14:textId="1878703E" w:rsidR="00534C77" w:rsidRDefault="00534C77" w:rsidP="001952A5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Datoteke i formati</w:t>
            </w:r>
          </w:p>
          <w:p w14:paraId="7465DFE8" w14:textId="77777777" w:rsidR="00F55E51" w:rsidRPr="002316DE" w:rsidRDefault="00F55E51" w:rsidP="001952A5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316DE">
              <w:rPr>
                <w:rFonts w:cstheme="minorHAnsi"/>
                <w:iCs/>
                <w:noProof/>
                <w:sz w:val="20"/>
                <w:szCs w:val="20"/>
              </w:rPr>
              <w:t>Responzivni dizajn</w:t>
            </w:r>
          </w:p>
          <w:p w14:paraId="61A8713D" w14:textId="77777777" w:rsidR="002316DE" w:rsidRDefault="002316DE" w:rsidP="001952A5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„Mobile first“ dizajn</w:t>
            </w:r>
          </w:p>
          <w:p w14:paraId="2DA98B64" w14:textId="78782B6A" w:rsidR="002316DE" w:rsidRPr="00EE1C4B" w:rsidRDefault="002316DE" w:rsidP="001952A5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Prilagodba dizajna web stranice</w:t>
            </w:r>
          </w:p>
        </w:tc>
      </w:tr>
      <w:tr w:rsidR="00F55E51" w:rsidRPr="00EE1C4B" w14:paraId="2142CC67" w14:textId="77777777" w:rsidTr="001952A5">
        <w:trPr>
          <w:trHeight w:val="486"/>
        </w:trPr>
        <w:tc>
          <w:tcPr>
            <w:tcW w:w="9495" w:type="dxa"/>
            <w:gridSpan w:val="4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FE50D79" w14:textId="77777777" w:rsidR="00F55E51" w:rsidRPr="00EE1C4B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F55E51" w:rsidRPr="00EE1C4B" w14:paraId="3BEB9B72" w14:textId="77777777" w:rsidTr="001952A5">
        <w:trPr>
          <w:trHeight w:val="572"/>
        </w:trPr>
        <w:tc>
          <w:tcPr>
            <w:tcW w:w="9495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1AA83F0C" w14:textId="77777777" w:rsidR="00F55E51" w:rsidRPr="00A338D3" w:rsidRDefault="00F55E51" w:rsidP="001952A5">
            <w:pPr>
              <w:tabs>
                <w:tab w:val="left" w:pos="2820"/>
              </w:tabs>
              <w:spacing w:after="120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A338D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Izrada 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interakcijskog sučelja koristeći rastersko crtanje</w:t>
            </w:r>
          </w:p>
          <w:p w14:paraId="74472F06" w14:textId="77777777" w:rsidR="00443F7A" w:rsidRDefault="00F55E51" w:rsidP="001952A5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33EC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Nastavnik polaznicima zadaje zadatak s kratkim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opisom </w:t>
            </w:r>
            <w:r w:rsidRPr="00E33EC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temeljem kojeg polaznici </w:t>
            </w:r>
            <w:r w:rsidR="00443F7A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trebaju: </w:t>
            </w:r>
          </w:p>
          <w:p w14:paraId="1CD7B262" w14:textId="77777777" w:rsidR="00443F7A" w:rsidRDefault="002316DE" w:rsidP="00443F7A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443F7A">
              <w:rPr>
                <w:rFonts w:eastAsiaTheme="minorEastAsia" w:cstheme="minorHAnsi"/>
                <w:sz w:val="20"/>
                <w:szCs w:val="20"/>
              </w:rPr>
              <w:t>odabr</w:t>
            </w:r>
            <w:r w:rsidR="00443F7A">
              <w:rPr>
                <w:rFonts w:eastAsiaTheme="minorEastAsia" w:cstheme="minorHAnsi"/>
                <w:sz w:val="20"/>
                <w:szCs w:val="20"/>
              </w:rPr>
              <w:t>ati</w:t>
            </w:r>
            <w:r w:rsidRPr="00443F7A">
              <w:rPr>
                <w:rFonts w:eastAsiaTheme="minorEastAsia" w:cstheme="minorHAnsi"/>
                <w:sz w:val="20"/>
                <w:szCs w:val="20"/>
              </w:rPr>
              <w:t xml:space="preserve"> najprikladniji format datoteke za prikaz na web stranici</w:t>
            </w:r>
          </w:p>
          <w:p w14:paraId="394A906E" w14:textId="77777777" w:rsidR="00BB1112" w:rsidRDefault="00F55E51" w:rsidP="00443F7A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443F7A">
              <w:rPr>
                <w:rFonts w:eastAsiaTheme="minorEastAsia" w:cstheme="minorHAnsi"/>
                <w:sz w:val="20"/>
                <w:szCs w:val="20"/>
              </w:rPr>
              <w:t>izra</w:t>
            </w:r>
            <w:r w:rsidR="00BB1112">
              <w:rPr>
                <w:rFonts w:eastAsiaTheme="minorEastAsia" w:cstheme="minorHAnsi"/>
                <w:sz w:val="20"/>
                <w:szCs w:val="20"/>
              </w:rPr>
              <w:t>d</w:t>
            </w:r>
            <w:r w:rsidR="00443F7A">
              <w:rPr>
                <w:rFonts w:eastAsiaTheme="minorEastAsia" w:cstheme="minorHAnsi"/>
                <w:sz w:val="20"/>
                <w:szCs w:val="20"/>
              </w:rPr>
              <w:t>iti</w:t>
            </w:r>
            <w:r w:rsidRPr="00443F7A">
              <w:rPr>
                <w:rFonts w:eastAsiaTheme="minorEastAsia" w:cstheme="minorHAnsi"/>
                <w:sz w:val="20"/>
                <w:szCs w:val="20"/>
              </w:rPr>
              <w:t xml:space="preserve"> web dizajn stranice koristeći alat za rastersko crtanje </w:t>
            </w:r>
          </w:p>
          <w:p w14:paraId="1EAF83EB" w14:textId="77777777" w:rsidR="008B76BE" w:rsidRDefault="00F55E51" w:rsidP="00443F7A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443F7A">
              <w:rPr>
                <w:rFonts w:eastAsiaTheme="minorEastAsia" w:cstheme="minorHAnsi"/>
                <w:sz w:val="20"/>
                <w:szCs w:val="20"/>
              </w:rPr>
              <w:t>prilagod</w:t>
            </w:r>
            <w:r w:rsidR="00BB1112">
              <w:rPr>
                <w:rFonts w:eastAsiaTheme="minorEastAsia" w:cstheme="minorHAnsi"/>
                <w:sz w:val="20"/>
                <w:szCs w:val="20"/>
              </w:rPr>
              <w:t>iti</w:t>
            </w:r>
            <w:r w:rsidRPr="00443F7A">
              <w:rPr>
                <w:rFonts w:eastAsiaTheme="minorEastAsia" w:cstheme="minorHAnsi"/>
                <w:sz w:val="20"/>
                <w:szCs w:val="20"/>
              </w:rPr>
              <w:t xml:space="preserve"> dizajn web stranice različitim veličinama ekrana i orijentacijama uređaja</w:t>
            </w:r>
          </w:p>
          <w:p w14:paraId="4387689B" w14:textId="6590B935" w:rsidR="00F55E51" w:rsidRPr="00443F7A" w:rsidRDefault="00D124D8" w:rsidP="00443F7A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  <w:r w:rsidRPr="00443F7A">
              <w:rPr>
                <w:rFonts w:eastAsiaTheme="minorEastAsia" w:cstheme="minorHAnsi"/>
                <w:sz w:val="20"/>
                <w:szCs w:val="20"/>
              </w:rPr>
              <w:t>prezentira</w:t>
            </w:r>
            <w:r w:rsidR="008B76BE">
              <w:rPr>
                <w:rFonts w:eastAsiaTheme="minorEastAsia" w:cstheme="minorHAnsi"/>
                <w:sz w:val="20"/>
                <w:szCs w:val="20"/>
              </w:rPr>
              <w:t>ti</w:t>
            </w:r>
            <w:r w:rsidRPr="00443F7A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="00160528" w:rsidRPr="00443F7A">
              <w:rPr>
                <w:rFonts w:eastAsiaTheme="minorEastAsia" w:cstheme="minorHAnsi"/>
                <w:sz w:val="20"/>
                <w:szCs w:val="20"/>
              </w:rPr>
              <w:t>izrađeni web dizajn stranice uz</w:t>
            </w:r>
            <w:r w:rsidR="008B76BE">
              <w:rPr>
                <w:rFonts w:eastAsiaTheme="minorEastAsia" w:cstheme="minorHAnsi"/>
                <w:sz w:val="20"/>
                <w:szCs w:val="20"/>
              </w:rPr>
              <w:t xml:space="preserve"> objašnjavanje i argumentiranje.</w:t>
            </w:r>
            <w:r w:rsidR="00160528" w:rsidRPr="00443F7A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443F7A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</w:p>
          <w:p w14:paraId="03682093" w14:textId="4CB64692" w:rsidR="002316DE" w:rsidRDefault="002316DE" w:rsidP="001952A5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07BE3E76" w14:textId="77777777" w:rsidR="002316DE" w:rsidRPr="00E33ECB" w:rsidRDefault="002316DE" w:rsidP="001952A5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00210A65" w14:textId="4E44DCC0" w:rsidR="002316DE" w:rsidRDefault="002316DE" w:rsidP="002316DE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316DE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Vrednovanje za učenje</w:t>
            </w:r>
            <w:r w:rsidRPr="002316DE">
              <w:rPr>
                <w:rFonts w:asciiTheme="minorHAnsi" w:eastAsiaTheme="minorEastAsia" w:hAnsiTheme="minorHAnsi" w:cstheme="minorHAnsi"/>
                <w:sz w:val="20"/>
                <w:szCs w:val="20"/>
              </w:rPr>
              <w:t>: tablica za praćenje aktivnosti učenika za vrijeme rada:</w:t>
            </w:r>
          </w:p>
          <w:p w14:paraId="42D583A6" w14:textId="77777777" w:rsidR="002316DE" w:rsidRPr="002316DE" w:rsidRDefault="002316DE" w:rsidP="002316DE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tbl>
            <w:tblPr>
              <w:tblW w:w="880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6"/>
              <w:gridCol w:w="1454"/>
              <w:gridCol w:w="1381"/>
              <w:gridCol w:w="1514"/>
            </w:tblGrid>
            <w:tr w:rsidR="002316DE" w:rsidRPr="00A11A7C" w14:paraId="4B683842" w14:textId="77777777" w:rsidTr="00EB0593">
              <w:trPr>
                <w:trHeight w:val="225"/>
              </w:trPr>
              <w:tc>
                <w:tcPr>
                  <w:tcW w:w="4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4C5FE96B" w14:textId="77777777" w:rsidR="002316DE" w:rsidRPr="00A11A7C" w:rsidRDefault="002316DE" w:rsidP="002316DE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Elementi procjene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68A8FE1" w14:textId="129DD990" w:rsidR="002316DE" w:rsidRPr="00A11A7C" w:rsidRDefault="002316DE" w:rsidP="00EB0593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Potpuno</w:t>
                  </w:r>
                </w:p>
              </w:tc>
              <w:tc>
                <w:tcPr>
                  <w:tcW w:w="13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5CBE74B1" w14:textId="2B2AA473" w:rsidR="002316DE" w:rsidRPr="00A11A7C" w:rsidRDefault="002316DE" w:rsidP="00EB0593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Djelomično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18F8EDC" w14:textId="649DE48A" w:rsidR="002316DE" w:rsidRPr="00A11A7C" w:rsidRDefault="002316DE" w:rsidP="00EB0593">
                  <w:pPr>
                    <w:spacing w:after="160" w:line="259" w:lineRule="auto"/>
                    <w:jc w:val="center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Potrebno doraditi</w:t>
                  </w:r>
                </w:p>
              </w:tc>
            </w:tr>
            <w:tr w:rsidR="002316DE" w:rsidRPr="00A11A7C" w14:paraId="03C5EFBE" w14:textId="77777777" w:rsidTr="00EB0593">
              <w:trPr>
                <w:trHeight w:val="615"/>
              </w:trPr>
              <w:tc>
                <w:tcPr>
                  <w:tcW w:w="4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78430780" w14:textId="77777777" w:rsidR="002316DE" w:rsidRPr="00A11A7C" w:rsidRDefault="002316DE" w:rsidP="002316DE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Učenik se pripremio za problemsku nastavu</w:t>
                  </w:r>
                  <w:r w:rsidRPr="00A11A7C">
                    <w:rPr>
                      <w:sz w:val="20"/>
                      <w:lang w:eastAsia="en-US"/>
                    </w:rPr>
                    <w:t xml:space="preserve"> </w:t>
                  </w: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prema dogovorenim uputama 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E83BD4D" w14:textId="77777777" w:rsidR="002316DE" w:rsidRPr="00A11A7C" w:rsidRDefault="002316DE" w:rsidP="002316DE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F01F9EE" w14:textId="77777777" w:rsidR="002316DE" w:rsidRPr="00A11A7C" w:rsidRDefault="002316DE" w:rsidP="002316DE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9DDF9D2" w14:textId="77777777" w:rsidR="002316DE" w:rsidRPr="00A11A7C" w:rsidRDefault="002316DE" w:rsidP="002316DE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2316DE" w:rsidRPr="00A11A7C" w14:paraId="1BA6F197" w14:textId="77777777" w:rsidTr="00EB0593">
              <w:trPr>
                <w:trHeight w:val="360"/>
              </w:trPr>
              <w:tc>
                <w:tcPr>
                  <w:tcW w:w="4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5B8B0890" w14:textId="77777777" w:rsidR="002316DE" w:rsidRPr="00A11A7C" w:rsidRDefault="002316DE" w:rsidP="002316DE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Učenici međusobno surađuju tijekom rada u paru 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FD47385" w14:textId="77777777" w:rsidR="002316DE" w:rsidRPr="00A11A7C" w:rsidRDefault="002316DE" w:rsidP="002316DE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460B526" w14:textId="77777777" w:rsidR="002316DE" w:rsidRPr="00A11A7C" w:rsidRDefault="002316DE" w:rsidP="002316DE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D1221C9" w14:textId="77777777" w:rsidR="002316DE" w:rsidRPr="00A11A7C" w:rsidRDefault="002316DE" w:rsidP="002316DE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2316DE" w:rsidRPr="00A11A7C" w14:paraId="6C411BE1" w14:textId="77777777" w:rsidTr="00EB0593">
              <w:trPr>
                <w:trHeight w:val="360"/>
              </w:trPr>
              <w:tc>
                <w:tcPr>
                  <w:tcW w:w="4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6E8EF1F6" w14:textId="77777777" w:rsidR="002316DE" w:rsidRPr="00A11A7C" w:rsidRDefault="002316DE" w:rsidP="002316DE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Učenici međusobno izvršavaju svoj dio zadatka tijekom rada u paru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E56ED6" w14:textId="77777777" w:rsidR="002316DE" w:rsidRPr="00A11A7C" w:rsidRDefault="002316DE" w:rsidP="002316DE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8DA0D58" w14:textId="77777777" w:rsidR="002316DE" w:rsidRPr="00A11A7C" w:rsidRDefault="002316DE" w:rsidP="002316DE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03E975A" w14:textId="77777777" w:rsidR="002316DE" w:rsidRPr="00A11A7C" w:rsidRDefault="002316DE" w:rsidP="002316DE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2316DE" w:rsidRPr="00A11A7C" w14:paraId="32103514" w14:textId="77777777" w:rsidTr="00EB0593">
              <w:trPr>
                <w:trHeight w:val="405"/>
              </w:trPr>
              <w:tc>
                <w:tcPr>
                  <w:tcW w:w="4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18D76BD2" w14:textId="77777777" w:rsidR="002316DE" w:rsidRPr="00A11A7C" w:rsidRDefault="002316DE" w:rsidP="002316DE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Učenik sudjeluje u prezentaciji  i objašnjavanju dobivenih rezultata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B500C1E" w14:textId="77777777" w:rsidR="002316DE" w:rsidRPr="00A11A7C" w:rsidRDefault="002316DE" w:rsidP="002316DE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8ED908C" w14:textId="77777777" w:rsidR="002316DE" w:rsidRPr="00A11A7C" w:rsidRDefault="002316DE" w:rsidP="002316DE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CCF26CB" w14:textId="77777777" w:rsidR="002316DE" w:rsidRPr="00A11A7C" w:rsidRDefault="002316DE" w:rsidP="002316DE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  <w:tr w:rsidR="002316DE" w:rsidRPr="00A11A7C" w14:paraId="6264C0C9" w14:textId="77777777" w:rsidTr="00EB0593">
              <w:trPr>
                <w:trHeight w:val="615"/>
              </w:trPr>
              <w:tc>
                <w:tcPr>
                  <w:tcW w:w="4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8D08D"/>
                  <w:vAlign w:val="center"/>
                  <w:hideMark/>
                </w:tcPr>
                <w:p w14:paraId="32D11982" w14:textId="77777777" w:rsidR="002316DE" w:rsidRPr="00A11A7C" w:rsidRDefault="002316DE" w:rsidP="002316DE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b/>
                      <w:bCs/>
                      <w:sz w:val="20"/>
                      <w:lang w:eastAsia="en-US"/>
                    </w:rPr>
                    <w:t>Učenik provodi vršnjačko vrednovanje i samovrednovanje</w:t>
                  </w: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ACC5085" w14:textId="77777777" w:rsidR="002316DE" w:rsidRPr="00A11A7C" w:rsidRDefault="002316DE" w:rsidP="002316DE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B39ABF3" w14:textId="77777777" w:rsidR="002316DE" w:rsidRPr="00A11A7C" w:rsidRDefault="002316DE" w:rsidP="002316DE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  <w:tc>
                <w:tcPr>
                  <w:tcW w:w="15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E865481" w14:textId="77777777" w:rsidR="002316DE" w:rsidRPr="00A11A7C" w:rsidRDefault="002316DE" w:rsidP="002316DE">
                  <w:pPr>
                    <w:spacing w:after="160" w:line="259" w:lineRule="auto"/>
                    <w:rPr>
                      <w:sz w:val="20"/>
                      <w:lang w:eastAsia="en-US"/>
                    </w:rPr>
                  </w:pPr>
                  <w:r w:rsidRPr="00A11A7C">
                    <w:rPr>
                      <w:sz w:val="20"/>
                      <w:lang w:eastAsia="en-US"/>
                    </w:rPr>
                    <w:t> </w:t>
                  </w:r>
                </w:p>
              </w:tc>
            </w:tr>
          </w:tbl>
          <w:p w14:paraId="3CC4D375" w14:textId="77777777" w:rsidR="00F55E51" w:rsidRPr="00E33ECB" w:rsidRDefault="00F55E51" w:rsidP="001952A5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439BD8DD" w14:textId="07DD8ADA" w:rsidR="002316DE" w:rsidRDefault="002316DE" w:rsidP="002316DE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316DE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Vrednovanje naučenog</w:t>
            </w:r>
            <w:r w:rsidRPr="00B7649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: nastavnik vrednuje </w:t>
            </w:r>
            <w:r w:rsidR="00E327DE" w:rsidRPr="00B76499">
              <w:rPr>
                <w:rFonts w:asciiTheme="minorHAnsi" w:eastAsiaTheme="minorEastAsia" w:hAnsiTheme="minorHAnsi" w:cstheme="minorHAnsi"/>
                <w:sz w:val="20"/>
                <w:szCs w:val="20"/>
              </w:rPr>
              <w:t>korištenje</w:t>
            </w:r>
            <w:r w:rsidR="00E327D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alata za rastersko crtanje, odabir formata datoteke za prikaz na we</w:t>
            </w:r>
            <w:r w:rsidR="007B5491">
              <w:rPr>
                <w:rFonts w:asciiTheme="minorHAnsi" w:eastAsiaTheme="minorEastAsia" w:hAnsiTheme="minorHAnsi" w:cstheme="minorHAnsi"/>
                <w:sz w:val="20"/>
                <w:szCs w:val="20"/>
              </w:rPr>
              <w:t>b</w:t>
            </w:r>
            <w:r w:rsidR="00E327D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stra</w:t>
            </w:r>
            <w:r w:rsidR="007B5491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nici, uporabu </w:t>
            </w:r>
            <w:r w:rsidR="007B5491" w:rsidRPr="007B5491">
              <w:rPr>
                <w:rFonts w:asciiTheme="minorHAnsi" w:eastAsiaTheme="minorEastAsia" w:hAnsiTheme="minorHAnsi" w:cstheme="minorHAnsi"/>
                <w:sz w:val="20"/>
                <w:szCs w:val="20"/>
              </w:rPr>
              <w:t>„mobile first“ koncepta, prilagodbu dizajna web stranice</w:t>
            </w:r>
            <w:r w:rsidR="007B5491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, prezentaciju rješenja </w:t>
            </w:r>
            <w:r w:rsidR="00B76499" w:rsidRPr="00443F7A">
              <w:rPr>
                <w:rFonts w:asciiTheme="minorHAnsi" w:eastAsiaTheme="minorEastAsia" w:hAnsiTheme="minorHAnsi" w:cstheme="minorHAnsi"/>
                <w:sz w:val="20"/>
                <w:szCs w:val="20"/>
              </w:rPr>
              <w:t>uz</w:t>
            </w:r>
            <w:r w:rsidR="00B76499">
              <w:rPr>
                <w:rFonts w:eastAsiaTheme="minorEastAsia" w:cstheme="minorHAnsi"/>
                <w:sz w:val="20"/>
                <w:szCs w:val="20"/>
              </w:rPr>
              <w:t xml:space="preserve"> objašnjavanje i argumentiranje, a</w:t>
            </w:r>
            <w:r w:rsidR="00B76499" w:rsidRPr="002316D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Pr="002316DE">
              <w:rPr>
                <w:rFonts w:asciiTheme="minorHAnsi" w:eastAsiaTheme="minorEastAsia" w:hAnsiTheme="minorHAnsi" w:cstheme="minorHAnsi"/>
                <w:sz w:val="20"/>
                <w:szCs w:val="20"/>
              </w:rPr>
              <w:t>uporabom unaprijed definiranih pokazatelja: </w:t>
            </w:r>
          </w:p>
          <w:p w14:paraId="4629608D" w14:textId="77777777" w:rsidR="002316DE" w:rsidRPr="002316DE" w:rsidRDefault="002316DE" w:rsidP="002316DE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tbl>
            <w:tblPr>
              <w:tblW w:w="877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"/>
              <w:gridCol w:w="1755"/>
              <w:gridCol w:w="1755"/>
              <w:gridCol w:w="1755"/>
              <w:gridCol w:w="1755"/>
            </w:tblGrid>
            <w:tr w:rsidR="002316DE" w:rsidRPr="009C5769" w14:paraId="25CE31D7" w14:textId="77777777" w:rsidTr="002316DE">
              <w:trPr>
                <w:trHeight w:val="405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3E0D7669" w14:textId="77777777" w:rsidR="002316DE" w:rsidRPr="009C5769" w:rsidRDefault="002316DE" w:rsidP="002316DE">
                  <w:pPr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lastRenderedPageBreak/>
                    <w:t>Elementi procjene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25846407" w14:textId="77777777" w:rsidR="002316DE" w:rsidRPr="009C5769" w:rsidRDefault="002316DE" w:rsidP="002316DE">
                  <w:pPr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Odličan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62FE17C3" w14:textId="77777777" w:rsidR="002316DE" w:rsidRPr="009C5769" w:rsidRDefault="002316DE" w:rsidP="002316DE">
                  <w:pPr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Vrlo dobar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48E28F06" w14:textId="77777777" w:rsidR="002316DE" w:rsidRPr="009C5769" w:rsidRDefault="002316DE" w:rsidP="002316DE">
                  <w:pPr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Dobar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A8D08D"/>
                  <w:vAlign w:val="center"/>
                  <w:hideMark/>
                </w:tcPr>
                <w:p w14:paraId="3695A455" w14:textId="77777777" w:rsidR="002316DE" w:rsidRPr="009C5769" w:rsidRDefault="002316DE" w:rsidP="002316DE">
                  <w:pPr>
                    <w:rPr>
                      <w:sz w:val="20"/>
                    </w:rPr>
                  </w:pPr>
                  <w:r w:rsidRPr="009C5769">
                    <w:rPr>
                      <w:b/>
                      <w:bCs/>
                      <w:sz w:val="20"/>
                    </w:rPr>
                    <w:t>Dovoljan</w:t>
                  </w:r>
                  <w:r w:rsidRPr="009C5769">
                    <w:rPr>
                      <w:sz w:val="20"/>
                    </w:rPr>
                    <w:t> </w:t>
                  </w:r>
                </w:p>
              </w:tc>
            </w:tr>
            <w:tr w:rsidR="002316DE" w:rsidRPr="009C5769" w14:paraId="4765BCDE" w14:textId="77777777" w:rsidTr="002316DE">
              <w:trPr>
                <w:trHeight w:val="1170"/>
              </w:trPr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725ABA3A" w14:textId="77777777" w:rsidR="002316DE" w:rsidRDefault="002316DE" w:rsidP="002316DE">
                  <w:pPr>
                    <w:rPr>
                      <w:b/>
                      <w:bCs/>
                      <w:sz w:val="20"/>
                    </w:rPr>
                  </w:pPr>
                </w:p>
                <w:p w14:paraId="41BB60DE" w14:textId="77777777" w:rsidR="002316DE" w:rsidRPr="002316DE" w:rsidRDefault="002316DE" w:rsidP="002316DE">
                  <w:pPr>
                    <w:rPr>
                      <w:b/>
                      <w:bCs/>
                      <w:sz w:val="20"/>
                    </w:rPr>
                  </w:pPr>
                  <w:r w:rsidRPr="002316DE">
                    <w:rPr>
                      <w:b/>
                      <w:bCs/>
                      <w:sz w:val="20"/>
                    </w:rPr>
                    <w:t>Korištenje alata za rastersko crtanje</w:t>
                  </w:r>
                </w:p>
                <w:p w14:paraId="338D9475" w14:textId="77777777" w:rsidR="002316DE" w:rsidRPr="009C5769" w:rsidRDefault="002316DE" w:rsidP="002316DE">
                  <w:pPr>
                    <w:rPr>
                      <w:sz w:val="20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598522F8" w14:textId="6F1255F8" w:rsidR="002316DE" w:rsidRPr="006D5AF9" w:rsidRDefault="002316DE" w:rsidP="002316DE">
                  <w:pPr>
                    <w:rPr>
                      <w:b/>
                      <w:bCs/>
                      <w:sz w:val="20"/>
                    </w:rPr>
                  </w:pPr>
                  <w:r w:rsidRPr="002316DE">
                    <w:rPr>
                      <w:sz w:val="20"/>
                    </w:rPr>
                    <w:t>Kori</w:t>
                  </w:r>
                  <w:r>
                    <w:rPr>
                      <w:sz w:val="20"/>
                    </w:rPr>
                    <w:t>sti</w:t>
                  </w:r>
                  <w:r w:rsidRPr="002316DE">
                    <w:rPr>
                      <w:sz w:val="20"/>
                    </w:rPr>
                    <w:t xml:space="preserve"> alat za rastersko crtanje</w:t>
                  </w:r>
                  <w:r>
                    <w:rPr>
                      <w:sz w:val="20"/>
                    </w:rPr>
                    <w:t xml:space="preserve"> </w:t>
                  </w:r>
                  <w:r w:rsidRPr="009C5769">
                    <w:rPr>
                      <w:sz w:val="20"/>
                    </w:rPr>
                    <w:t>samostalno</w:t>
                  </w:r>
                </w:p>
                <w:p w14:paraId="639B7575" w14:textId="77777777" w:rsidR="002316DE" w:rsidRPr="009C5769" w:rsidRDefault="002316DE" w:rsidP="002316DE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5DF602E3" w14:textId="7AF0EB71" w:rsidR="002316DE" w:rsidRPr="009C5769" w:rsidRDefault="002316DE" w:rsidP="002316DE">
                  <w:pPr>
                    <w:rPr>
                      <w:sz w:val="20"/>
                    </w:rPr>
                  </w:pPr>
                  <w:r w:rsidRPr="002316DE">
                    <w:rPr>
                      <w:sz w:val="20"/>
                    </w:rPr>
                    <w:t>Kori</w:t>
                  </w:r>
                  <w:r>
                    <w:rPr>
                      <w:sz w:val="20"/>
                    </w:rPr>
                    <w:t>sti</w:t>
                  </w:r>
                  <w:r w:rsidRPr="002316DE">
                    <w:rPr>
                      <w:sz w:val="20"/>
                    </w:rPr>
                    <w:t xml:space="preserve"> alat za rastersko crtanje</w:t>
                  </w:r>
                  <w:r>
                    <w:rPr>
                      <w:sz w:val="20"/>
                    </w:rPr>
                    <w:t xml:space="preserve"> </w:t>
                  </w:r>
                  <w:r w:rsidRPr="009C5769">
                    <w:rPr>
                      <w:sz w:val="20"/>
                    </w:rPr>
                    <w:t>uz sugestije nastavnika </w:t>
                  </w:r>
                </w:p>
                <w:p w14:paraId="41D9A232" w14:textId="77777777" w:rsidR="002316DE" w:rsidRPr="009C5769" w:rsidRDefault="002316DE" w:rsidP="002316DE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553028F0" w14:textId="20852073" w:rsidR="002316DE" w:rsidRPr="009C5769" w:rsidRDefault="002316DE" w:rsidP="002316DE">
                  <w:pPr>
                    <w:rPr>
                      <w:sz w:val="20"/>
                    </w:rPr>
                  </w:pPr>
                  <w:r w:rsidRPr="002316DE">
                    <w:rPr>
                      <w:sz w:val="20"/>
                    </w:rPr>
                    <w:t>Kori</w:t>
                  </w:r>
                  <w:r>
                    <w:rPr>
                      <w:sz w:val="20"/>
                    </w:rPr>
                    <w:t>sti</w:t>
                  </w:r>
                  <w:r w:rsidRPr="002316DE">
                    <w:rPr>
                      <w:sz w:val="20"/>
                    </w:rPr>
                    <w:t xml:space="preserve"> alat za rastersko crtanje</w:t>
                  </w:r>
                  <w:r>
                    <w:rPr>
                      <w:sz w:val="20"/>
                    </w:rPr>
                    <w:t xml:space="preserve"> </w:t>
                  </w:r>
                  <w:r w:rsidRPr="009C5769">
                    <w:rPr>
                      <w:sz w:val="20"/>
                    </w:rPr>
                    <w:t>uz manju pomoć nastavnika </w:t>
                  </w:r>
                </w:p>
                <w:p w14:paraId="339F51AF" w14:textId="77777777" w:rsidR="002316DE" w:rsidRPr="009C5769" w:rsidRDefault="002316DE" w:rsidP="00821DA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(3)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999999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20D7FE5" w14:textId="1817DC78" w:rsidR="002316DE" w:rsidRPr="009C5769" w:rsidRDefault="002316DE" w:rsidP="002316DE">
                  <w:pPr>
                    <w:rPr>
                      <w:sz w:val="20"/>
                    </w:rPr>
                  </w:pPr>
                  <w:r w:rsidRPr="002316DE">
                    <w:rPr>
                      <w:sz w:val="20"/>
                    </w:rPr>
                    <w:t>Kori</w:t>
                  </w:r>
                  <w:r>
                    <w:rPr>
                      <w:sz w:val="20"/>
                    </w:rPr>
                    <w:t>sti</w:t>
                  </w:r>
                  <w:r w:rsidRPr="002316DE">
                    <w:rPr>
                      <w:sz w:val="20"/>
                    </w:rPr>
                    <w:t xml:space="preserve"> alat za rastersko crtanje</w:t>
                  </w:r>
                  <w:r>
                    <w:rPr>
                      <w:sz w:val="20"/>
                    </w:rPr>
                    <w:t xml:space="preserve"> </w:t>
                  </w:r>
                  <w:r w:rsidRPr="009C5769">
                    <w:rPr>
                      <w:sz w:val="20"/>
                    </w:rPr>
                    <w:t>uz veću pomoć nastavnika </w:t>
                  </w:r>
                </w:p>
                <w:p w14:paraId="5AF01515" w14:textId="77777777" w:rsidR="002316DE" w:rsidRPr="009C5769" w:rsidRDefault="002316DE" w:rsidP="002316DE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2316DE" w:rsidRPr="009C5769" w14:paraId="468E188A" w14:textId="77777777" w:rsidTr="002316DE">
              <w:trPr>
                <w:trHeight w:val="1170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250B7342" w14:textId="77777777" w:rsidR="002316DE" w:rsidRDefault="002316DE" w:rsidP="002316DE">
                  <w:pPr>
                    <w:rPr>
                      <w:b/>
                      <w:bCs/>
                      <w:sz w:val="20"/>
                    </w:rPr>
                  </w:pPr>
                </w:p>
                <w:p w14:paraId="54875FB4" w14:textId="77777777" w:rsidR="002316DE" w:rsidRPr="002316DE" w:rsidRDefault="002316DE" w:rsidP="002316DE">
                  <w:pPr>
                    <w:rPr>
                      <w:b/>
                      <w:bCs/>
                      <w:sz w:val="20"/>
                    </w:rPr>
                  </w:pPr>
                  <w:r w:rsidRPr="002316DE">
                    <w:rPr>
                      <w:b/>
                      <w:bCs/>
                      <w:sz w:val="20"/>
                    </w:rPr>
                    <w:t>Odabir formata datoteke za prikaz na web stranici</w:t>
                  </w:r>
                </w:p>
                <w:p w14:paraId="23DAD73A" w14:textId="77777777" w:rsidR="002316DE" w:rsidRPr="009C5769" w:rsidRDefault="002316DE" w:rsidP="002316DE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1D7F9FC5" w14:textId="558D4B14" w:rsidR="002316DE" w:rsidRPr="009C5769" w:rsidRDefault="002316DE" w:rsidP="002316DE">
                  <w:pPr>
                    <w:rPr>
                      <w:sz w:val="20"/>
                    </w:rPr>
                  </w:pPr>
                  <w:r w:rsidRPr="002316DE">
                    <w:rPr>
                      <w:sz w:val="20"/>
                    </w:rPr>
                    <w:t>Odabir</w:t>
                  </w:r>
                  <w:r>
                    <w:rPr>
                      <w:sz w:val="20"/>
                    </w:rPr>
                    <w:t>e</w:t>
                  </w:r>
                  <w:r w:rsidRPr="002316DE">
                    <w:rPr>
                      <w:sz w:val="20"/>
                    </w:rPr>
                    <w:t xml:space="preserve"> format datoteke za prikaz na web stranici</w:t>
                  </w:r>
                  <w:r>
                    <w:rPr>
                      <w:sz w:val="20"/>
                    </w:rPr>
                    <w:t xml:space="preserve"> </w:t>
                  </w:r>
                  <w:r w:rsidRPr="009C5769">
                    <w:rPr>
                      <w:sz w:val="20"/>
                    </w:rPr>
                    <w:t>samostalno </w:t>
                  </w:r>
                </w:p>
                <w:p w14:paraId="4420F7EC" w14:textId="77777777" w:rsidR="002316DE" w:rsidRPr="009C5769" w:rsidRDefault="002316DE" w:rsidP="002316DE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3FD3EAC8" w14:textId="25A50F6A" w:rsidR="002316DE" w:rsidRPr="009C5769" w:rsidRDefault="002316DE" w:rsidP="002316DE">
                  <w:pPr>
                    <w:rPr>
                      <w:sz w:val="20"/>
                    </w:rPr>
                  </w:pPr>
                  <w:r w:rsidRPr="002316DE">
                    <w:rPr>
                      <w:sz w:val="20"/>
                    </w:rPr>
                    <w:t>Odabir</w:t>
                  </w:r>
                  <w:r>
                    <w:rPr>
                      <w:sz w:val="20"/>
                    </w:rPr>
                    <w:t>e</w:t>
                  </w:r>
                  <w:r w:rsidRPr="002316DE">
                    <w:rPr>
                      <w:sz w:val="20"/>
                    </w:rPr>
                    <w:t xml:space="preserve"> format datoteke za prikaz na web stranici</w:t>
                  </w:r>
                  <w:r>
                    <w:rPr>
                      <w:sz w:val="20"/>
                    </w:rPr>
                    <w:t xml:space="preserve"> </w:t>
                  </w:r>
                  <w:r w:rsidRPr="009C5769">
                    <w:rPr>
                      <w:sz w:val="20"/>
                    </w:rPr>
                    <w:t>uz sugestije nastavnika  </w:t>
                  </w:r>
                </w:p>
                <w:p w14:paraId="3FE2D086" w14:textId="77777777" w:rsidR="002316DE" w:rsidRPr="009C5769" w:rsidRDefault="002316DE" w:rsidP="002316DE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7B6684A9" w14:textId="4F55B219" w:rsidR="002316DE" w:rsidRPr="009C5769" w:rsidRDefault="002316DE" w:rsidP="002316DE">
                  <w:pPr>
                    <w:rPr>
                      <w:sz w:val="20"/>
                    </w:rPr>
                  </w:pPr>
                  <w:r w:rsidRPr="002316DE">
                    <w:rPr>
                      <w:sz w:val="20"/>
                    </w:rPr>
                    <w:t>Odabir</w:t>
                  </w:r>
                  <w:r>
                    <w:rPr>
                      <w:sz w:val="20"/>
                    </w:rPr>
                    <w:t>e</w:t>
                  </w:r>
                  <w:r w:rsidRPr="002316DE">
                    <w:rPr>
                      <w:sz w:val="20"/>
                    </w:rPr>
                    <w:t xml:space="preserve"> format datoteke za prikaz na web stranici</w:t>
                  </w:r>
                  <w:r>
                    <w:rPr>
                      <w:sz w:val="20"/>
                    </w:rPr>
                    <w:t xml:space="preserve"> </w:t>
                  </w:r>
                  <w:r w:rsidRPr="009C5769">
                    <w:rPr>
                      <w:sz w:val="20"/>
                    </w:rPr>
                    <w:t>uz manju pomoć nastavnika   </w:t>
                  </w:r>
                </w:p>
                <w:p w14:paraId="26FC3B63" w14:textId="77777777" w:rsidR="002316DE" w:rsidRPr="009C5769" w:rsidRDefault="002316DE" w:rsidP="00821DA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  <w:hideMark/>
                </w:tcPr>
                <w:p w14:paraId="357EFF56" w14:textId="420A39F6" w:rsidR="002316DE" w:rsidRPr="009C5769" w:rsidRDefault="002316DE" w:rsidP="002316DE">
                  <w:pPr>
                    <w:rPr>
                      <w:sz w:val="20"/>
                    </w:rPr>
                  </w:pPr>
                  <w:r w:rsidRPr="002316DE">
                    <w:rPr>
                      <w:sz w:val="20"/>
                    </w:rPr>
                    <w:t>Odabir</w:t>
                  </w:r>
                  <w:r>
                    <w:rPr>
                      <w:sz w:val="20"/>
                    </w:rPr>
                    <w:t>e</w:t>
                  </w:r>
                  <w:r w:rsidRPr="002316DE">
                    <w:rPr>
                      <w:sz w:val="20"/>
                    </w:rPr>
                    <w:t xml:space="preserve"> format datoteke za prikaz na web stranici</w:t>
                  </w:r>
                  <w:r>
                    <w:rPr>
                      <w:sz w:val="20"/>
                    </w:rPr>
                    <w:t xml:space="preserve"> </w:t>
                  </w:r>
                  <w:r w:rsidRPr="009C5769">
                    <w:rPr>
                      <w:sz w:val="20"/>
                    </w:rPr>
                    <w:t>uz veću pomoć nastavnika  </w:t>
                  </w:r>
                </w:p>
                <w:p w14:paraId="64164CD3" w14:textId="77777777" w:rsidR="002316DE" w:rsidRPr="009C5769" w:rsidRDefault="002316DE" w:rsidP="002316DE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(2) </w:t>
                  </w:r>
                </w:p>
              </w:tc>
            </w:tr>
            <w:tr w:rsidR="002316DE" w:rsidRPr="009C5769" w14:paraId="39CD7CAA" w14:textId="77777777" w:rsidTr="002316DE">
              <w:trPr>
                <w:trHeight w:val="160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  <w:hideMark/>
                </w:tcPr>
                <w:p w14:paraId="6D404C20" w14:textId="77777777" w:rsidR="002316DE" w:rsidRPr="002316DE" w:rsidRDefault="002316DE" w:rsidP="002316DE">
                  <w:pPr>
                    <w:rPr>
                      <w:b/>
                      <w:bCs/>
                      <w:sz w:val="20"/>
                    </w:rPr>
                  </w:pPr>
                  <w:r w:rsidRPr="002316DE">
                    <w:rPr>
                      <w:b/>
                      <w:bCs/>
                      <w:sz w:val="20"/>
                    </w:rPr>
                    <w:t>Uporaba „mobile first“ koncepta</w:t>
                  </w:r>
                </w:p>
                <w:p w14:paraId="235FFFE7" w14:textId="77777777" w:rsidR="002316DE" w:rsidRPr="009C5769" w:rsidRDefault="002316DE" w:rsidP="002316DE">
                  <w:pPr>
                    <w:rPr>
                      <w:sz w:val="20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4E8FD03" w14:textId="50E3FB0B" w:rsidR="002316DE" w:rsidRPr="009C5769" w:rsidRDefault="002316DE" w:rsidP="002316D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Upotrebljava „mobile first“  koncept </w:t>
                  </w:r>
                  <w:r w:rsidRPr="009C5769">
                    <w:rPr>
                      <w:sz w:val="20"/>
                    </w:rPr>
                    <w:t>bez poteškoća  </w:t>
                  </w:r>
                </w:p>
                <w:p w14:paraId="693F297D" w14:textId="77777777" w:rsidR="002316DE" w:rsidRPr="009C5769" w:rsidRDefault="002316DE" w:rsidP="002316DE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C67E566" w14:textId="77777777" w:rsidR="002316DE" w:rsidRDefault="002316DE" w:rsidP="002316DE">
                  <w:pPr>
                    <w:rPr>
                      <w:sz w:val="20"/>
                    </w:rPr>
                  </w:pPr>
                </w:p>
                <w:p w14:paraId="3727929A" w14:textId="70AB083C" w:rsidR="002316DE" w:rsidRPr="009C5769" w:rsidRDefault="002316DE" w:rsidP="002316D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Upotrebljava „mobile first“  koncept </w:t>
                  </w:r>
                  <w:r w:rsidRPr="009C5769">
                    <w:rPr>
                      <w:sz w:val="20"/>
                    </w:rPr>
                    <w:t>prema sugestijama  </w:t>
                  </w:r>
                </w:p>
                <w:p w14:paraId="3E393797" w14:textId="614E35E6" w:rsidR="002316DE" w:rsidRPr="009C5769" w:rsidRDefault="002316DE" w:rsidP="00821DA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41670C0" w14:textId="205F87F3" w:rsidR="002316DE" w:rsidRPr="009C5769" w:rsidRDefault="002316DE" w:rsidP="002316D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Upotrebljava „mobile first“  koncept </w:t>
                  </w:r>
                  <w:r w:rsidRPr="009C5769">
                    <w:rPr>
                      <w:sz w:val="20"/>
                    </w:rPr>
                    <w:t xml:space="preserve">uz </w:t>
                  </w:r>
                  <w:r>
                    <w:rPr>
                      <w:sz w:val="20"/>
                    </w:rPr>
                    <w:t xml:space="preserve">manju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5BF047DF" w14:textId="77777777" w:rsidR="002316DE" w:rsidRPr="009C5769" w:rsidRDefault="002316DE" w:rsidP="002316DE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2C0212D9" w14:textId="714EA208" w:rsidR="002316DE" w:rsidRPr="009C5769" w:rsidRDefault="002316DE" w:rsidP="002316D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Upotrebljava „mobile first“  koncept </w:t>
                  </w:r>
                  <w:r w:rsidRPr="009C5769">
                    <w:rPr>
                      <w:sz w:val="20"/>
                    </w:rPr>
                    <w:t xml:space="preserve">uz </w:t>
                  </w:r>
                  <w:r>
                    <w:rPr>
                      <w:sz w:val="20"/>
                    </w:rPr>
                    <w:t xml:space="preserve">veću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6699EAB1" w14:textId="77777777" w:rsidR="002316DE" w:rsidRPr="009C5769" w:rsidRDefault="002316DE" w:rsidP="002316DE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  <w:tr w:rsidR="002316DE" w:rsidRPr="009C5769" w14:paraId="1ABF7524" w14:textId="77777777" w:rsidTr="002316DE">
              <w:trPr>
                <w:trHeight w:val="112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</w:tcPr>
                <w:p w14:paraId="1B3462F9" w14:textId="7D35C39D" w:rsidR="002316DE" w:rsidRPr="002316DE" w:rsidRDefault="002316DE" w:rsidP="002316DE">
                  <w:pPr>
                    <w:rPr>
                      <w:b/>
                      <w:bCs/>
                      <w:sz w:val="20"/>
                    </w:rPr>
                  </w:pPr>
                  <w:r w:rsidRPr="002316DE">
                    <w:rPr>
                      <w:b/>
                      <w:bCs/>
                      <w:sz w:val="20"/>
                    </w:rPr>
                    <w:t>Prilagodba dizajna web stranice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</w:tcPr>
                <w:p w14:paraId="364E1A4D" w14:textId="77777777" w:rsidR="002316DE" w:rsidRDefault="002316DE" w:rsidP="002316DE">
                  <w:pPr>
                    <w:rPr>
                      <w:sz w:val="20"/>
                    </w:rPr>
                  </w:pPr>
                  <w:r w:rsidRPr="002316DE">
                    <w:rPr>
                      <w:sz w:val="20"/>
                    </w:rPr>
                    <w:t>Prilag</w:t>
                  </w:r>
                  <w:r>
                    <w:rPr>
                      <w:sz w:val="20"/>
                    </w:rPr>
                    <w:t>ođava</w:t>
                  </w:r>
                  <w:r w:rsidRPr="002316DE">
                    <w:rPr>
                      <w:sz w:val="20"/>
                    </w:rPr>
                    <w:t xml:space="preserve"> dizajn web stranice</w:t>
                  </w:r>
                  <w:r w:rsidR="00113AFC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samostalno</w:t>
                  </w:r>
                </w:p>
                <w:p w14:paraId="43C59C6F" w14:textId="42000C7B" w:rsidR="00225CB9" w:rsidRPr="009C5769" w:rsidRDefault="00225CB9" w:rsidP="002316D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(5)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</w:tcPr>
                <w:p w14:paraId="10DDC6B3" w14:textId="77777777" w:rsidR="002316DE" w:rsidRDefault="00113AFC" w:rsidP="002316DE">
                  <w:pPr>
                    <w:rPr>
                      <w:sz w:val="20"/>
                    </w:rPr>
                  </w:pPr>
                  <w:r w:rsidRPr="002316DE">
                    <w:rPr>
                      <w:sz w:val="20"/>
                    </w:rPr>
                    <w:t>Prilag</w:t>
                  </w:r>
                  <w:r>
                    <w:rPr>
                      <w:sz w:val="20"/>
                    </w:rPr>
                    <w:t>ođava</w:t>
                  </w:r>
                  <w:r w:rsidRPr="002316DE">
                    <w:rPr>
                      <w:sz w:val="20"/>
                    </w:rPr>
                    <w:t xml:space="preserve"> dizajn web stranice</w:t>
                  </w:r>
                  <w:r>
                    <w:rPr>
                      <w:sz w:val="20"/>
                    </w:rPr>
                    <w:t xml:space="preserve"> </w:t>
                  </w:r>
                  <w:r w:rsidRPr="009C5769">
                    <w:rPr>
                      <w:sz w:val="20"/>
                    </w:rPr>
                    <w:t>prema sugestijama  </w:t>
                  </w:r>
                </w:p>
                <w:p w14:paraId="0F0F2E16" w14:textId="271C825E" w:rsidR="00225CB9" w:rsidRPr="009C5769" w:rsidRDefault="00225CB9" w:rsidP="002316DE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(4)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</w:tcPr>
                <w:p w14:paraId="344AF648" w14:textId="77777777" w:rsidR="002316DE" w:rsidRDefault="00113AFC" w:rsidP="002316DE">
                  <w:pPr>
                    <w:rPr>
                      <w:sz w:val="20"/>
                    </w:rPr>
                  </w:pPr>
                  <w:r w:rsidRPr="002316DE">
                    <w:rPr>
                      <w:sz w:val="20"/>
                    </w:rPr>
                    <w:t>Prilag</w:t>
                  </w:r>
                  <w:r>
                    <w:rPr>
                      <w:sz w:val="20"/>
                    </w:rPr>
                    <w:t>ođava</w:t>
                  </w:r>
                  <w:r w:rsidRPr="002316DE">
                    <w:rPr>
                      <w:sz w:val="20"/>
                    </w:rPr>
                    <w:t xml:space="preserve"> dizajn web stranice</w:t>
                  </w:r>
                  <w:r>
                    <w:rPr>
                      <w:sz w:val="20"/>
                    </w:rPr>
                    <w:t xml:space="preserve"> </w:t>
                  </w:r>
                  <w:r w:rsidRPr="009C5769">
                    <w:rPr>
                      <w:sz w:val="20"/>
                    </w:rPr>
                    <w:t xml:space="preserve">uz </w:t>
                  </w:r>
                  <w:r>
                    <w:rPr>
                      <w:sz w:val="20"/>
                    </w:rPr>
                    <w:t xml:space="preserve">manju </w:t>
                  </w:r>
                  <w:r w:rsidRPr="009C5769">
                    <w:rPr>
                      <w:sz w:val="20"/>
                    </w:rPr>
                    <w:t>pomoć nastavnika  </w:t>
                  </w:r>
                </w:p>
                <w:p w14:paraId="2A72C537" w14:textId="3AD6E61F" w:rsidR="00225CB9" w:rsidRPr="009C5769" w:rsidRDefault="00225CB9" w:rsidP="00821DA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2EFD9"/>
                  <w:vAlign w:val="center"/>
                </w:tcPr>
                <w:p w14:paraId="7F0D81C2" w14:textId="77777777" w:rsidR="00225CB9" w:rsidRDefault="00113AFC" w:rsidP="002316DE">
                  <w:pPr>
                    <w:rPr>
                      <w:sz w:val="20"/>
                    </w:rPr>
                  </w:pPr>
                  <w:r w:rsidRPr="002316DE">
                    <w:rPr>
                      <w:sz w:val="20"/>
                    </w:rPr>
                    <w:t>Prilag</w:t>
                  </w:r>
                  <w:r>
                    <w:rPr>
                      <w:sz w:val="20"/>
                    </w:rPr>
                    <w:t>ođava</w:t>
                  </w:r>
                  <w:r w:rsidRPr="002316DE">
                    <w:rPr>
                      <w:sz w:val="20"/>
                    </w:rPr>
                    <w:t xml:space="preserve"> dizajn web stranice</w:t>
                  </w:r>
                  <w:r>
                    <w:rPr>
                      <w:sz w:val="20"/>
                    </w:rPr>
                    <w:t xml:space="preserve"> </w:t>
                  </w:r>
                  <w:r w:rsidRPr="009C5769">
                    <w:rPr>
                      <w:sz w:val="20"/>
                    </w:rPr>
                    <w:t xml:space="preserve">uz </w:t>
                  </w:r>
                  <w:r>
                    <w:rPr>
                      <w:sz w:val="20"/>
                    </w:rPr>
                    <w:t xml:space="preserve">veću </w:t>
                  </w:r>
                  <w:r w:rsidRPr="009C5769">
                    <w:rPr>
                      <w:sz w:val="20"/>
                    </w:rPr>
                    <w:t>pomoć nastavnika</w:t>
                  </w:r>
                </w:p>
                <w:p w14:paraId="10049471" w14:textId="2198D8E3" w:rsidR="002316DE" w:rsidRPr="009C5769" w:rsidRDefault="00113AFC" w:rsidP="002316DE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  </w:t>
                  </w:r>
                  <w:r w:rsidR="00225CB9" w:rsidRPr="009C5769">
                    <w:rPr>
                      <w:sz w:val="20"/>
                    </w:rPr>
                    <w:t>(2) </w:t>
                  </w:r>
                </w:p>
              </w:tc>
            </w:tr>
            <w:tr w:rsidR="002316DE" w:rsidRPr="009C5769" w14:paraId="6318FD1B" w14:textId="77777777" w:rsidTr="002316DE">
              <w:trPr>
                <w:trHeight w:val="1605"/>
              </w:trPr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/>
                  <w:vAlign w:val="center"/>
                </w:tcPr>
                <w:p w14:paraId="41BD69DC" w14:textId="1080F73F" w:rsidR="002316DE" w:rsidRPr="009C5769" w:rsidRDefault="00690D34" w:rsidP="002316DE">
                  <w:pPr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Prezentacija rješenja</w:t>
                  </w:r>
                  <w:r w:rsidR="002316DE" w:rsidRPr="009C5769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667B70D" w14:textId="77777777" w:rsidR="00225CB9" w:rsidRDefault="002316DE" w:rsidP="002316DE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 xml:space="preserve">Sveobuhvatno, dobro strukturirano, jasno i zanimljivo </w:t>
                  </w:r>
                </w:p>
                <w:p w14:paraId="144D9A4A" w14:textId="73148CBA" w:rsidR="002316DE" w:rsidRPr="009C5769" w:rsidRDefault="002316DE" w:rsidP="002316DE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(5)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E94C37D" w14:textId="2CC0C2CF" w:rsidR="002316DE" w:rsidRPr="009C5769" w:rsidRDefault="002316DE" w:rsidP="002316DE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Obrada zadovoljavajuća. Ne pobuđuje jako zanimanje publike (4)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9FE4926" w14:textId="77777777" w:rsidR="002316DE" w:rsidRPr="009C5769" w:rsidRDefault="002316DE" w:rsidP="002316DE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Djelomično obrađeno. Neatraktivan sadržaj  </w:t>
                  </w:r>
                </w:p>
                <w:p w14:paraId="290D0973" w14:textId="2B4941B9" w:rsidR="002316DE" w:rsidRPr="009C5769" w:rsidRDefault="002316DE" w:rsidP="00821DAC">
                  <w:pPr>
                    <w:spacing w:after="0"/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(3) 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AE9C0EE" w14:textId="77777777" w:rsidR="00225CB9" w:rsidRDefault="002316DE" w:rsidP="002316DE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 xml:space="preserve">Niska razina obrade sadržaja. Površno obrađeno  </w:t>
                  </w:r>
                </w:p>
                <w:p w14:paraId="7C9E61C0" w14:textId="7FC530B0" w:rsidR="002316DE" w:rsidRPr="009C5769" w:rsidRDefault="002316DE" w:rsidP="002316DE">
                  <w:pPr>
                    <w:rPr>
                      <w:sz w:val="20"/>
                    </w:rPr>
                  </w:pPr>
                  <w:r w:rsidRPr="009C5769">
                    <w:rPr>
                      <w:sz w:val="20"/>
                    </w:rPr>
                    <w:t>(2) </w:t>
                  </w:r>
                </w:p>
              </w:tc>
            </w:tr>
          </w:tbl>
          <w:p w14:paraId="12284381" w14:textId="77777777" w:rsidR="00113AFC" w:rsidRDefault="00113AFC" w:rsidP="00113AFC">
            <w:pPr>
              <w:rPr>
                <w:rFonts w:ascii="Cambria" w:hAnsi="Cambria" w:cs="Times New Roman"/>
                <w:sz w:val="20"/>
              </w:rPr>
            </w:pPr>
          </w:p>
          <w:p w14:paraId="708F3221" w14:textId="49EC87F3" w:rsidR="00113AFC" w:rsidRPr="00F20DAE" w:rsidRDefault="00113AFC" w:rsidP="00821DAC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F20DAE">
              <w:rPr>
                <w:rFonts w:eastAsiaTheme="minorEastAsia" w:cstheme="minorHAnsi"/>
                <w:sz w:val="20"/>
                <w:szCs w:val="20"/>
              </w:rPr>
              <w:t>Bodovna skala: </w:t>
            </w:r>
          </w:p>
          <w:p w14:paraId="4083009E" w14:textId="77777777" w:rsidR="00113AFC" w:rsidRPr="00F20DAE" w:rsidRDefault="00113AFC" w:rsidP="00821DAC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F20DAE">
              <w:rPr>
                <w:rFonts w:eastAsiaTheme="minorEastAsia" w:cstheme="minorHAnsi"/>
                <w:sz w:val="20"/>
                <w:szCs w:val="20"/>
              </w:rPr>
              <w:t>0 - 10  … nedovoljan  </w:t>
            </w:r>
          </w:p>
          <w:p w14:paraId="7CBB8523" w14:textId="77777777" w:rsidR="00113AFC" w:rsidRPr="00F20DAE" w:rsidRDefault="00113AFC" w:rsidP="00821DAC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F20DAE">
              <w:rPr>
                <w:rFonts w:eastAsiaTheme="minorEastAsia" w:cstheme="minorHAnsi"/>
                <w:sz w:val="20"/>
                <w:szCs w:val="20"/>
              </w:rPr>
              <w:t>11 - 14    … dovoljan  </w:t>
            </w:r>
          </w:p>
          <w:p w14:paraId="40EF8474" w14:textId="77777777" w:rsidR="00113AFC" w:rsidRPr="00F20DAE" w:rsidRDefault="00113AFC" w:rsidP="00821DAC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F20DAE">
              <w:rPr>
                <w:rFonts w:eastAsiaTheme="minorEastAsia" w:cstheme="minorHAnsi"/>
                <w:sz w:val="20"/>
                <w:szCs w:val="20"/>
              </w:rPr>
              <w:t>15 - 18  … dobar </w:t>
            </w:r>
          </w:p>
          <w:p w14:paraId="3FB92FFB" w14:textId="77777777" w:rsidR="00113AFC" w:rsidRPr="00F20DAE" w:rsidRDefault="00113AFC" w:rsidP="00821DAC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F20DAE">
              <w:rPr>
                <w:rFonts w:eastAsiaTheme="minorEastAsia" w:cstheme="minorHAnsi"/>
                <w:sz w:val="20"/>
                <w:szCs w:val="20"/>
              </w:rPr>
              <w:t>19 - 21  … vrlo dobar </w:t>
            </w:r>
          </w:p>
          <w:p w14:paraId="670EC905" w14:textId="3E7281DB" w:rsidR="002316DE" w:rsidRPr="00F20DAE" w:rsidRDefault="00113AFC" w:rsidP="00821DAC">
            <w:p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F20DAE">
              <w:rPr>
                <w:rFonts w:eastAsiaTheme="minorEastAsia" w:cstheme="minorHAnsi"/>
                <w:sz w:val="20"/>
                <w:szCs w:val="20"/>
              </w:rPr>
              <w:t>22 - 25  … odličan </w:t>
            </w:r>
          </w:p>
          <w:p w14:paraId="70425609" w14:textId="2DB2779E" w:rsidR="00F55E51" w:rsidRPr="00113AFC" w:rsidRDefault="00F55E51" w:rsidP="00113AFC">
            <w:pPr>
              <w:tabs>
                <w:tab w:val="left" w:pos="2820"/>
              </w:tabs>
              <w:spacing w:after="0"/>
              <w:jc w:val="both"/>
              <w:rPr>
                <w:rFonts w:eastAsiaTheme="minorEastAsia" w:cstheme="minorHAnsi"/>
                <w:sz w:val="20"/>
                <w:szCs w:val="20"/>
              </w:rPr>
            </w:pPr>
          </w:p>
        </w:tc>
      </w:tr>
      <w:tr w:rsidR="00F55E51" w:rsidRPr="00EE1C4B" w14:paraId="057DBC16" w14:textId="77777777" w:rsidTr="001952A5">
        <w:tc>
          <w:tcPr>
            <w:tcW w:w="9495" w:type="dxa"/>
            <w:gridSpan w:val="4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8B727C6" w14:textId="77777777" w:rsidR="00F55E51" w:rsidRPr="00EE1C4B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F55E51" w:rsidRPr="00EE1C4B" w14:paraId="041DE612" w14:textId="77777777" w:rsidTr="001952A5">
        <w:tc>
          <w:tcPr>
            <w:tcW w:w="9495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43A553B6" w14:textId="77777777" w:rsidR="00F55E51" w:rsidRPr="00F919E2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38893E0A" w14:textId="77777777" w:rsidR="00F55E51" w:rsidRPr="00EE1C4B" w:rsidRDefault="00F55E51" w:rsidP="001952A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  <w:tr w:rsidR="00F55E51" w:rsidRPr="00EE1C4B" w14:paraId="1FC0BE42" w14:textId="77777777" w:rsidTr="00195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4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FEB40" w14:textId="77777777" w:rsidR="00F55E51" w:rsidRPr="00EE1C4B" w:rsidRDefault="00F55E51" w:rsidP="001952A5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61323E36" w14:textId="77777777" w:rsidR="005C736A" w:rsidRDefault="005C736A" w:rsidP="00F55E51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</w:rPr>
      </w:pPr>
    </w:p>
    <w:p w14:paraId="3404D25A" w14:textId="77777777" w:rsidR="00CC2F35" w:rsidRDefault="00CC2F35" w:rsidP="00F55E51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</w:rPr>
      </w:pPr>
    </w:p>
    <w:p w14:paraId="758A91DE" w14:textId="77777777" w:rsidR="005C736A" w:rsidRPr="00EE1C4B" w:rsidRDefault="005C736A" w:rsidP="005C736A">
      <w:pPr>
        <w:tabs>
          <w:tab w:val="left" w:pos="720"/>
        </w:tabs>
        <w:autoSpaceDE w:val="0"/>
        <w:snapToGrid w:val="0"/>
        <w:jc w:val="both"/>
        <w:rPr>
          <w:rFonts w:asciiTheme="minorHAnsi" w:eastAsiaTheme="minorHAnsi" w:hAnsiTheme="minorHAnsi" w:cstheme="minorHAnsi"/>
          <w:b/>
          <w:bCs/>
          <w:iCs/>
          <w:sz w:val="20"/>
          <w:szCs w:val="20"/>
          <w:lang w:eastAsia="en-US"/>
        </w:rPr>
      </w:pPr>
      <w:r w:rsidRPr="00EE1C4B">
        <w:rPr>
          <w:rFonts w:asciiTheme="minorHAnsi" w:hAnsiTheme="minorHAnsi" w:cstheme="minorHAnsi"/>
          <w:b/>
          <w:bCs/>
          <w:iCs/>
          <w:sz w:val="20"/>
          <w:szCs w:val="20"/>
        </w:rPr>
        <w:lastRenderedPageBreak/>
        <w:t>*Napomena:</w:t>
      </w:r>
    </w:p>
    <w:p w14:paraId="3CD5EA4E" w14:textId="261B4409" w:rsidR="005C736A" w:rsidRDefault="005C736A" w:rsidP="005C736A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iCs/>
          <w:sz w:val="20"/>
          <w:szCs w:val="20"/>
        </w:rPr>
      </w:pPr>
      <w:r w:rsidRPr="00EE1C4B">
        <w:rPr>
          <w:rFonts w:asciiTheme="minorHAnsi" w:hAnsiTheme="minorHAnsi" w:cstheme="minorHAnsi"/>
          <w:iCs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</w:t>
      </w:r>
      <w:r>
        <w:rPr>
          <w:rFonts w:asciiTheme="minorHAnsi" w:hAnsiTheme="minorHAnsi" w:cstheme="minorHAnsi"/>
          <w:iCs/>
          <w:sz w:val="20"/>
          <w:szCs w:val="20"/>
        </w:rPr>
        <w:t>.</w:t>
      </w:r>
    </w:p>
    <w:p w14:paraId="52CCB5D4" w14:textId="77777777" w:rsidR="005C736A" w:rsidRDefault="005C736A" w:rsidP="005C736A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</w:rPr>
      </w:pPr>
    </w:p>
    <w:p w14:paraId="51B68D97" w14:textId="7947E34E" w:rsidR="00F55E51" w:rsidRPr="00EE1C4B" w:rsidRDefault="00F55E51" w:rsidP="00F55E51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55E51" w:rsidRPr="00EE1C4B" w14:paraId="40F2432A" w14:textId="77777777" w:rsidTr="001952A5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2B2A5" w14:textId="77777777" w:rsidR="00F55E51" w:rsidRPr="00EE1C4B" w:rsidRDefault="00F55E51" w:rsidP="001952A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6C4725" w14:textId="77777777" w:rsidR="00F55E51" w:rsidRPr="00EE1C4B" w:rsidRDefault="00F55E51" w:rsidP="001952A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55E51" w:rsidRPr="00EE1C4B" w14:paraId="3B17601B" w14:textId="77777777" w:rsidTr="001952A5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76B3D" w14:textId="77777777" w:rsidR="00F55E51" w:rsidRPr="00EE1C4B" w:rsidRDefault="00F55E51" w:rsidP="001952A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A9D9DB" w14:textId="77777777" w:rsidR="00F55E51" w:rsidRPr="00EE1C4B" w:rsidRDefault="00F55E51" w:rsidP="001952A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55E51" w:rsidRPr="00EE1C4B" w14:paraId="68896633" w14:textId="77777777" w:rsidTr="001952A5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CEB278" w14:textId="77777777" w:rsidR="00F55E51" w:rsidRPr="00EE1C4B" w:rsidRDefault="00F55E51" w:rsidP="001952A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A16416" w14:textId="77777777" w:rsidR="00F55E51" w:rsidRPr="00EE1C4B" w:rsidRDefault="00F55E51" w:rsidP="001952A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7A2293EE" w14:textId="77777777" w:rsidR="00F55E51" w:rsidRPr="00EE1C4B" w:rsidRDefault="00F55E51" w:rsidP="00F55E51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0E27E473" w14:textId="77777777" w:rsidR="00512137" w:rsidRDefault="009023B6"/>
    <w:sectPr w:rsidR="00512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1E40"/>
    <w:multiLevelType w:val="hybridMultilevel"/>
    <w:tmpl w:val="A9383C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C4BD9"/>
    <w:multiLevelType w:val="hybridMultilevel"/>
    <w:tmpl w:val="D93449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92E68"/>
    <w:multiLevelType w:val="hybridMultilevel"/>
    <w:tmpl w:val="A9383C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00AF"/>
    <w:multiLevelType w:val="hybridMultilevel"/>
    <w:tmpl w:val="AEE4149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F14D8"/>
    <w:multiLevelType w:val="hybridMultilevel"/>
    <w:tmpl w:val="CA54B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2442F"/>
    <w:multiLevelType w:val="hybridMultilevel"/>
    <w:tmpl w:val="90F6B398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5516C"/>
    <w:multiLevelType w:val="hybridMultilevel"/>
    <w:tmpl w:val="FFC85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3748D2"/>
    <w:multiLevelType w:val="hybridMultilevel"/>
    <w:tmpl w:val="463E0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52754"/>
    <w:multiLevelType w:val="hybridMultilevel"/>
    <w:tmpl w:val="9BEC377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A3EDC"/>
    <w:multiLevelType w:val="hybridMultilevel"/>
    <w:tmpl w:val="683C49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53E47"/>
    <w:multiLevelType w:val="hybridMultilevel"/>
    <w:tmpl w:val="A9383C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1F4"/>
    <w:multiLevelType w:val="hybridMultilevel"/>
    <w:tmpl w:val="58FAD2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E2784"/>
    <w:multiLevelType w:val="hybridMultilevel"/>
    <w:tmpl w:val="A9383C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84135"/>
    <w:multiLevelType w:val="hybridMultilevel"/>
    <w:tmpl w:val="A9383C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64C23"/>
    <w:multiLevelType w:val="hybridMultilevel"/>
    <w:tmpl w:val="62FA9C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37A6A"/>
    <w:multiLevelType w:val="hybridMultilevel"/>
    <w:tmpl w:val="62FA9C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13248"/>
    <w:multiLevelType w:val="hybridMultilevel"/>
    <w:tmpl w:val="62FA9C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37D14"/>
    <w:multiLevelType w:val="hybridMultilevel"/>
    <w:tmpl w:val="734488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45EF1"/>
    <w:multiLevelType w:val="hybridMultilevel"/>
    <w:tmpl w:val="1B6E89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63BA3"/>
    <w:multiLevelType w:val="hybridMultilevel"/>
    <w:tmpl w:val="62FA9C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2003B"/>
    <w:multiLevelType w:val="hybridMultilevel"/>
    <w:tmpl w:val="F95CEC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A52CB"/>
    <w:multiLevelType w:val="hybridMultilevel"/>
    <w:tmpl w:val="8E7EE1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E28D8"/>
    <w:multiLevelType w:val="hybridMultilevel"/>
    <w:tmpl w:val="591276A8"/>
    <w:lvl w:ilvl="0" w:tplc="003C6C8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507647">
    <w:abstractNumId w:val="7"/>
  </w:num>
  <w:num w:numId="2" w16cid:durableId="488330109">
    <w:abstractNumId w:val="15"/>
  </w:num>
  <w:num w:numId="3" w16cid:durableId="670373349">
    <w:abstractNumId w:val="10"/>
  </w:num>
  <w:num w:numId="4" w16cid:durableId="715860637">
    <w:abstractNumId w:val="8"/>
  </w:num>
  <w:num w:numId="5" w16cid:durableId="27679098">
    <w:abstractNumId w:val="6"/>
  </w:num>
  <w:num w:numId="6" w16cid:durableId="1656686606">
    <w:abstractNumId w:val="21"/>
  </w:num>
  <w:num w:numId="7" w16cid:durableId="705721620">
    <w:abstractNumId w:val="0"/>
  </w:num>
  <w:num w:numId="8" w16cid:durableId="1056971106">
    <w:abstractNumId w:val="5"/>
  </w:num>
  <w:num w:numId="9" w16cid:durableId="46952565">
    <w:abstractNumId w:val="4"/>
  </w:num>
  <w:num w:numId="10" w16cid:durableId="2070808376">
    <w:abstractNumId w:val="2"/>
  </w:num>
  <w:num w:numId="11" w16cid:durableId="292903515">
    <w:abstractNumId w:val="24"/>
  </w:num>
  <w:num w:numId="12" w16cid:durableId="423495827">
    <w:abstractNumId w:val="17"/>
  </w:num>
  <w:num w:numId="13" w16cid:durableId="498618361">
    <w:abstractNumId w:val="9"/>
  </w:num>
  <w:num w:numId="14" w16cid:durableId="1075319774">
    <w:abstractNumId w:val="22"/>
  </w:num>
  <w:num w:numId="15" w16cid:durableId="1708020863">
    <w:abstractNumId w:val="18"/>
  </w:num>
  <w:num w:numId="16" w16cid:durableId="1391079010">
    <w:abstractNumId w:val="19"/>
  </w:num>
  <w:num w:numId="17" w16cid:durableId="356659375">
    <w:abstractNumId w:val="11"/>
  </w:num>
  <w:num w:numId="18" w16cid:durableId="1948077947">
    <w:abstractNumId w:val="20"/>
  </w:num>
  <w:num w:numId="19" w16cid:durableId="1612932360">
    <w:abstractNumId w:val="23"/>
  </w:num>
  <w:num w:numId="20" w16cid:durableId="783690732">
    <w:abstractNumId w:val="13"/>
  </w:num>
  <w:num w:numId="21" w16cid:durableId="642201935">
    <w:abstractNumId w:val="16"/>
  </w:num>
  <w:num w:numId="22" w16cid:durableId="1776170860">
    <w:abstractNumId w:val="12"/>
  </w:num>
  <w:num w:numId="23" w16cid:durableId="865563766">
    <w:abstractNumId w:val="1"/>
  </w:num>
  <w:num w:numId="24" w16cid:durableId="842623416">
    <w:abstractNumId w:val="25"/>
  </w:num>
  <w:num w:numId="25" w16cid:durableId="131022248">
    <w:abstractNumId w:val="3"/>
  </w:num>
  <w:num w:numId="26" w16cid:durableId="5064105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51"/>
    <w:rsid w:val="00022EEC"/>
    <w:rsid w:val="000243B3"/>
    <w:rsid w:val="00113AFC"/>
    <w:rsid w:val="0015334E"/>
    <w:rsid w:val="00157B22"/>
    <w:rsid w:val="00160528"/>
    <w:rsid w:val="001904DE"/>
    <w:rsid w:val="001E3F7C"/>
    <w:rsid w:val="001F29D0"/>
    <w:rsid w:val="00203277"/>
    <w:rsid w:val="00211EEF"/>
    <w:rsid w:val="0022259B"/>
    <w:rsid w:val="00225CB9"/>
    <w:rsid w:val="002316DE"/>
    <w:rsid w:val="002A2EE8"/>
    <w:rsid w:val="002C3B74"/>
    <w:rsid w:val="002D37B5"/>
    <w:rsid w:val="002E2B98"/>
    <w:rsid w:val="003032D0"/>
    <w:rsid w:val="00312F0E"/>
    <w:rsid w:val="0031500D"/>
    <w:rsid w:val="003314FC"/>
    <w:rsid w:val="003360D4"/>
    <w:rsid w:val="00345575"/>
    <w:rsid w:val="003519A8"/>
    <w:rsid w:val="00361208"/>
    <w:rsid w:val="003868E1"/>
    <w:rsid w:val="003C252C"/>
    <w:rsid w:val="004219EC"/>
    <w:rsid w:val="004265E0"/>
    <w:rsid w:val="004369EF"/>
    <w:rsid w:val="00443F7A"/>
    <w:rsid w:val="00450FE3"/>
    <w:rsid w:val="00453F15"/>
    <w:rsid w:val="00467FAA"/>
    <w:rsid w:val="00484D01"/>
    <w:rsid w:val="0049433B"/>
    <w:rsid w:val="00496896"/>
    <w:rsid w:val="004C1C28"/>
    <w:rsid w:val="004D2148"/>
    <w:rsid w:val="005015B8"/>
    <w:rsid w:val="00534C77"/>
    <w:rsid w:val="00550CDC"/>
    <w:rsid w:val="005522B6"/>
    <w:rsid w:val="00580AF7"/>
    <w:rsid w:val="00590449"/>
    <w:rsid w:val="00592871"/>
    <w:rsid w:val="005C736A"/>
    <w:rsid w:val="005F143D"/>
    <w:rsid w:val="006452D7"/>
    <w:rsid w:val="00661999"/>
    <w:rsid w:val="00681C77"/>
    <w:rsid w:val="00687E68"/>
    <w:rsid w:val="00690D34"/>
    <w:rsid w:val="00691416"/>
    <w:rsid w:val="006D199C"/>
    <w:rsid w:val="006D5AF9"/>
    <w:rsid w:val="006E03FD"/>
    <w:rsid w:val="0078118E"/>
    <w:rsid w:val="007B5491"/>
    <w:rsid w:val="007F78F9"/>
    <w:rsid w:val="008044DC"/>
    <w:rsid w:val="008146C3"/>
    <w:rsid w:val="00821DAC"/>
    <w:rsid w:val="008230E7"/>
    <w:rsid w:val="00823AF7"/>
    <w:rsid w:val="00865613"/>
    <w:rsid w:val="0087478A"/>
    <w:rsid w:val="008B76BE"/>
    <w:rsid w:val="008C0F68"/>
    <w:rsid w:val="008E7CA5"/>
    <w:rsid w:val="008F5F26"/>
    <w:rsid w:val="009023B6"/>
    <w:rsid w:val="00921614"/>
    <w:rsid w:val="009220E3"/>
    <w:rsid w:val="00975D18"/>
    <w:rsid w:val="00980689"/>
    <w:rsid w:val="009B06ED"/>
    <w:rsid w:val="009C0D7A"/>
    <w:rsid w:val="009F2086"/>
    <w:rsid w:val="00A0242E"/>
    <w:rsid w:val="00A3468A"/>
    <w:rsid w:val="00A350B1"/>
    <w:rsid w:val="00A55DAD"/>
    <w:rsid w:val="00A75C38"/>
    <w:rsid w:val="00AB06DD"/>
    <w:rsid w:val="00AC5FCF"/>
    <w:rsid w:val="00B06577"/>
    <w:rsid w:val="00B124CA"/>
    <w:rsid w:val="00B3383A"/>
    <w:rsid w:val="00B35E4B"/>
    <w:rsid w:val="00B501DB"/>
    <w:rsid w:val="00B607F8"/>
    <w:rsid w:val="00B76499"/>
    <w:rsid w:val="00BB1112"/>
    <w:rsid w:val="00BC01C3"/>
    <w:rsid w:val="00BC2B8D"/>
    <w:rsid w:val="00BC56FE"/>
    <w:rsid w:val="00BC61BF"/>
    <w:rsid w:val="00BC75CD"/>
    <w:rsid w:val="00BD64A7"/>
    <w:rsid w:val="00BE4064"/>
    <w:rsid w:val="00C21A1A"/>
    <w:rsid w:val="00C329C4"/>
    <w:rsid w:val="00C814F9"/>
    <w:rsid w:val="00C861E4"/>
    <w:rsid w:val="00CB2DFC"/>
    <w:rsid w:val="00CC2F35"/>
    <w:rsid w:val="00D00093"/>
    <w:rsid w:val="00D124D8"/>
    <w:rsid w:val="00D80BE1"/>
    <w:rsid w:val="00D9628B"/>
    <w:rsid w:val="00DA36E1"/>
    <w:rsid w:val="00DF0B65"/>
    <w:rsid w:val="00DF17E8"/>
    <w:rsid w:val="00DF639F"/>
    <w:rsid w:val="00E174F9"/>
    <w:rsid w:val="00E23BDD"/>
    <w:rsid w:val="00E25044"/>
    <w:rsid w:val="00E327DE"/>
    <w:rsid w:val="00E363D5"/>
    <w:rsid w:val="00E40F5D"/>
    <w:rsid w:val="00E706DF"/>
    <w:rsid w:val="00E86B63"/>
    <w:rsid w:val="00EB0593"/>
    <w:rsid w:val="00F02C5A"/>
    <w:rsid w:val="00F07AED"/>
    <w:rsid w:val="00F20DAE"/>
    <w:rsid w:val="00F267D2"/>
    <w:rsid w:val="00F337B9"/>
    <w:rsid w:val="00F36DF2"/>
    <w:rsid w:val="00F55E51"/>
    <w:rsid w:val="00F72E89"/>
    <w:rsid w:val="00F774BE"/>
    <w:rsid w:val="00F91C3C"/>
    <w:rsid w:val="00F92DF2"/>
    <w:rsid w:val="00F97600"/>
    <w:rsid w:val="00FC19D8"/>
    <w:rsid w:val="00FC1C05"/>
    <w:rsid w:val="00FD6AFC"/>
    <w:rsid w:val="00FE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4E7E"/>
  <w15:chartTrackingRefBased/>
  <w15:docId w15:val="{E564A830-7C42-4AEC-904A-1A78180F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AF9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E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F5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5E5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2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2D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DFC"/>
    <w:rPr>
      <w:rFonts w:ascii="Calibri" w:eastAsia="Calibri" w:hAnsi="Calibri" w:cs="Calibri"/>
      <w:sz w:val="20"/>
      <w:szCs w:val="20"/>
      <w:lang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D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DFC"/>
    <w:rPr>
      <w:rFonts w:ascii="Calibri" w:eastAsia="Calibri" w:hAnsi="Calibri" w:cs="Calibri"/>
      <w:b/>
      <w:bCs/>
      <w:sz w:val="20"/>
      <w:szCs w:val="20"/>
      <w:lang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E86B6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1136" TargetMode="External"/><Relationship Id="rId13" Type="http://schemas.openxmlformats.org/officeDocument/2006/relationships/hyperlink" Target="https://hko.srce.hr/registar/skup-ishoda-ucenja/detalji/1402" TargetMode="External"/><Relationship Id="rId18" Type="http://schemas.openxmlformats.org/officeDocument/2006/relationships/hyperlink" Target="https://hko.srce.hr/registar/skup-ishoda-ucenja/detalji/140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hko.srce.hr/registar/skup-kompetencija/detalji/1146" TargetMode="External"/><Relationship Id="rId12" Type="http://schemas.openxmlformats.org/officeDocument/2006/relationships/hyperlink" Target="https://hko.srce.hr/registar/standard-kvalifikacije/detalji/48" TargetMode="External"/><Relationship Id="rId17" Type="http://schemas.openxmlformats.org/officeDocument/2006/relationships/hyperlink" Target="https://hko.srce.hr/registar/skup-ishoda-ucenja/detalji/17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hko.srce.hr/registar/skup-ishoda-ucenja/detalji/176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hko.srce.hr/registar/skup-kompetencija/detalji/1147" TargetMode="External"/><Relationship Id="rId11" Type="http://schemas.openxmlformats.org/officeDocument/2006/relationships/hyperlink" Target="https://hko.srce.hr/registar/skup-ishoda-ucenja/detalji/1759" TargetMode="External"/><Relationship Id="rId5" Type="http://schemas.openxmlformats.org/officeDocument/2006/relationships/hyperlink" Target="https://hko.srce.hr/registar/standard-zanimanja/detalji/130" TargetMode="External"/><Relationship Id="rId15" Type="http://schemas.openxmlformats.org/officeDocument/2006/relationships/hyperlink" Target="https://hko.srce.hr/registar/skup-ishoda-ucenja/detalji/1396" TargetMode="External"/><Relationship Id="rId10" Type="http://schemas.openxmlformats.org/officeDocument/2006/relationships/hyperlink" Target="https://hko.srce.hr/registar/skup-ishoda-ucenja/detalji/1762" TargetMode="External"/><Relationship Id="rId19" Type="http://schemas.openxmlformats.org/officeDocument/2006/relationships/hyperlink" Target="https://hko.srce.hr/registar/skup-ishoda-ucenja/detalji/13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tandard-kvalifikacije/detalji/55" TargetMode="External"/><Relationship Id="rId14" Type="http://schemas.openxmlformats.org/officeDocument/2006/relationships/hyperlink" Target="https://hko.srce.hr/registar/standard-kvalifikacije/detalji/4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14</Pages>
  <Words>4084</Words>
  <Characters>23280</Characters>
  <Application>Microsoft Office Word</Application>
  <DocSecurity>0</DocSecurity>
  <Lines>194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Tretinjak</dc:creator>
  <cp:keywords/>
  <dc:description/>
  <cp:lastModifiedBy>ASOO</cp:lastModifiedBy>
  <cp:revision>103</cp:revision>
  <dcterms:created xsi:type="dcterms:W3CDTF">2023-01-07T15:11:00Z</dcterms:created>
  <dcterms:modified xsi:type="dcterms:W3CDTF">2023-05-08T08:58:00Z</dcterms:modified>
</cp:coreProperties>
</file>