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43484C73" w:rsidR="00443F0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2CFA0D60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767563BE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8D395F">
        <w:rPr>
          <w:rFonts w:asciiTheme="minorHAnsi" w:hAnsiTheme="minorHAnsi" w:cstheme="minorHAnsi"/>
          <w:b/>
          <w:bCs/>
          <w:sz w:val="48"/>
          <w:szCs w:val="48"/>
        </w:rPr>
        <w:t>nehrđajućih čelika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D144EA">
        <w:rPr>
          <w:rFonts w:asciiTheme="minorHAnsi" w:hAnsiTheme="minorHAnsi" w:cstheme="minorHAnsi"/>
          <w:b/>
          <w:bCs/>
          <w:sz w:val="48"/>
          <w:szCs w:val="48"/>
        </w:rPr>
        <w:t>sučeljenim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spojem </w:t>
      </w:r>
      <w:r w:rsidR="00BC5529">
        <w:rPr>
          <w:rFonts w:asciiTheme="minorHAnsi" w:hAnsiTheme="minorHAnsi" w:cstheme="minorHAnsi"/>
          <w:b/>
          <w:bCs/>
          <w:sz w:val="48"/>
          <w:szCs w:val="48"/>
        </w:rPr>
        <w:t>REL (111)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9CA5BB" w14:textId="48D2A13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17098"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3E167D9F" w14:textId="537FDCF9" w:rsidR="00817098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D316B" w14:textId="77777777" w:rsidR="00817098" w:rsidRPr="00AE4955" w:rsidRDefault="00817098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D26B95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F919E2">
        <w:rPr>
          <w:rFonts w:cstheme="minorHAnsi"/>
          <w:b/>
          <w:bCs/>
          <w:noProof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40"/>
        <w:gridCol w:w="2261"/>
        <w:gridCol w:w="2627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0BB906C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616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C81C48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26D1DBB0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8D395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DD4C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C759FB" w:rsidRPr="00F919E2" w14:paraId="0B142720" w14:textId="77777777" w:rsidTr="00C81C48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0B6DC47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C81C48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0D16E6F8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C81C48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6B651854" w14:textId="143E268D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8D395F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nehrđajućih čelika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sučeljnim spojem </w:t>
            </w:r>
            <w:r w:rsidR="00BC5529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REL (111)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786017F6" w14:textId="55AC749C" w:rsidR="000E25D8" w:rsidRPr="000E25D8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BB534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2080B3A3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8D395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sučeljenim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spojem </w:t>
            </w:r>
            <w:r w:rsidR="00BC55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10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7A192AAE" w14:textId="1C4BC488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https://hko.srce.hr/registar/skup-kompetencija/detalji/2109</w:t>
            </w:r>
            <w:r w:rsidR="00672EED"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30ADAAE3" w:rsidR="00672EED" w:rsidRDefault="005B794A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5B794A">
              <w:rPr>
                <w:rStyle w:val="Hyperlink"/>
              </w:rPr>
              <w:t>https://hko.srce.hr/registar/skup-kompetencija/detalji/2110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212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454393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7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CBDEC03" w14:textId="665443C9" w:rsidR="00C759FB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1:</w:t>
            </w:r>
          </w:p>
          <w:p w14:paraId="49B95AB9" w14:textId="11D6949F" w:rsidR="006A3418" w:rsidRDefault="006A3418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8D395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nehrđajućih čelika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sučeljenim spojem </w:t>
            </w:r>
            <w:r w:rsidR="00BC552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REL (111)</w:t>
            </w:r>
            <w:r w:rsidRPr="006A34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11BFCE6C" w14:textId="1D3EEE34" w:rsidR="007A269D" w:rsidRDefault="00D27BC5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27BC5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https://hko.srce.hr/registar/skup-ishoda-ucenja/detalji/2353</w:t>
            </w:r>
          </w:p>
          <w:p w14:paraId="7B42AB63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C79AE20" w14:textId="77777777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041EA35" w14:textId="0FEEBEFC" w:rsidR="007A269D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52189C2" w14:textId="77777777" w:rsidR="00DD4C61" w:rsidRDefault="00DD4C61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879B5EE" w14:textId="77777777" w:rsidR="002849BD" w:rsidRDefault="002849B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0D5C217D" w:rsidR="007A269D" w:rsidRPr="00F919E2" w:rsidRDefault="007A269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672EE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  <w:vAlign w:val="center"/>
          </w:tcPr>
          <w:p w14:paraId="3C667CCB" w14:textId="3C821091" w:rsidR="00C759FB" w:rsidRPr="00F919E2" w:rsidRDefault="00BE4ED1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 w:rsidR="007D6DCB" w:rsidRPr="007D6DC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8D395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kutnim spojem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C759FB" w:rsidRPr="00F919E2" w14:paraId="4AF77F6B" w14:textId="77777777" w:rsidTr="00C81C48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7564923A" w14:textId="497FB119" w:rsidR="00F62584" w:rsidRPr="00F62584" w:rsidRDefault="00F62584" w:rsidP="00F6258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Stečenih 1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0DB998D2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242865DD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pisanim provjerom znanja kvizom višestrukog izbora s 15 pitanja / 9 točnih odgovora za prolaz.</w:t>
            </w:r>
          </w:p>
          <w:p w14:paraId="3CD8A441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E222AB4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5FCD141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59892C0B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7E6B92D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FED0AB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43C0C268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54EEE4F9" w14:textId="52BD939F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6BD31273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1B77B8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5AED9735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67CEB97F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0AF36E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5CD9CF66" w14:textId="77777777" w:rsidR="002849BD" w:rsidRPr="002849BD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D66925B" w:rsidR="00C759FB" w:rsidRPr="00F919E2" w:rsidRDefault="002849BD" w:rsidP="002849B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zavarivanje </w:t>
            </w:r>
            <w:r w:rsidR="008D395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</w:t>
            </w:r>
            <w:r w:rsidR="0061670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(111)</w:t>
            </w:r>
            <w:r w:rsidR="00A648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postupkom</w:t>
            </w:r>
            <w:r w:rsidR="00A648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</w:t>
            </w:r>
          </w:p>
        </w:tc>
      </w:tr>
      <w:tr w:rsidR="00012313" w:rsidRPr="00F919E2" w14:paraId="34A012B0" w14:textId="77777777" w:rsidTr="00C81C48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01656DCE" w14:textId="0CA35899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8D395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2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2B323009" w14:textId="371ECF6D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200 sati, a dijelom samostalnim aktivnostima polaznika u trajanju od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5BB1866F" w:rsidR="00012313" w:rsidRPr="00F919E2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 sati) i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(1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 sati). </w:t>
            </w:r>
          </w:p>
        </w:tc>
      </w:tr>
      <w:tr w:rsidR="00C759FB" w:rsidRPr="00F919E2" w14:paraId="2F5BF833" w14:textId="77777777" w:rsidTr="00C81C48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F7EBD63" w14:textId="46AEA375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D627D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(136), TIG (141) i sve vrste osnovnih materijala (čelici, nehrđajući čelci, obojeni metali i njihove legure).</w:t>
            </w:r>
          </w:p>
          <w:p w14:paraId="159279EB" w14:textId="565973FD" w:rsidR="00223236" w:rsidRPr="00F919E2" w:rsidRDefault="0022323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C81C48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3572AD95" w:rsidR="00C759FB" w:rsidRPr="00F919E2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</w:t>
            </w:r>
            <w:r w:rsidR="00D27B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367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cijevi od </w:t>
            </w:r>
            <w:r w:rsidR="00D27B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nehrđajućih čelika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sučeljenih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spojeva IW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B65F4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Plate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</w:tc>
      </w:tr>
      <w:tr w:rsidR="00C759FB" w:rsidRPr="00F919E2" w14:paraId="2C76E0A8" w14:textId="77777777" w:rsidTr="004519E8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172105C5" w14:textId="77777777" w:rsidR="0026702B" w:rsidRDefault="0026702B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20A2A2D3" w:rsidR="00C759FB" w:rsidRPr="0026702B" w:rsidRDefault="00D27BC5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D27BC5">
              <w:rPr>
                <w:rStyle w:val="Hyperlink"/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https://hko.srce.hr/registar/skup-ishoda-ucenja/detalji/2353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24A0F2DB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D918C42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63BE8B81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1FFAB14D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6F709DDA" w14:textId="3DBEB56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4E64ADF4" w14:textId="742C6A36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077249ED" w14:textId="2A527FC2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</w:p>
          <w:p w14:paraId="468ACC3C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55C9EA0B" w14:textId="5503A67C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D27B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nehrđajući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čelik 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sučeljenim 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spoj</w:t>
            </w:r>
            <w:r w:rsidR="00B561F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em</w:t>
            </w:r>
            <w:r w:rsidR="00B561FA"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E249671" w14:textId="0970BEAC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444C7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1CAC3CDA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6A73BD5" w14:textId="77777777" w:rsidR="00CE4B9E" w:rsidRPr="00CE4B9E" w:rsidRDefault="00CE4B9E" w:rsidP="00CE4B9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13D5F4A1" w:rsidR="00B05F57" w:rsidRPr="00F4061D" w:rsidRDefault="00CE4B9E" w:rsidP="00CE4B9E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5A59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postupkom (111)</w:t>
            </w:r>
            <w:r w:rsidRPr="00CE4B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C81C48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261262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040180B0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8B288BC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04347D9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6CC39BA4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2736D7D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7E033748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5C6CBFBD" w14:textId="77777777" w:rsidR="00223236" w:rsidRPr="00223236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530495CB" w:rsidR="00C759FB" w:rsidRPr="00F919E2" w:rsidRDefault="00223236" w:rsidP="0022323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2323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C81C48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6B69B9C7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8D395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spojem </w:t>
            </w:r>
            <w:r w:rsidR="00BC55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3B8911E4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8D395F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sučeljenim</w:t>
            </w:r>
            <w:r w:rsidR="004519E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spojem </w:t>
            </w:r>
            <w:r w:rsidR="00BC55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REL (111)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0CFEDE3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0BACC478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3D63D2CE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459E787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6476DCEB" w:rsidR="009A210D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250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6EBDC1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CE4B9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2695D415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2E7D8E84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60F3722D" w:rsidR="00C759FB" w:rsidRPr="00F919E2" w:rsidRDefault="00966BD9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180D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42C5D4F6" w:rsidR="00C759FB" w:rsidRPr="00F919E2" w:rsidRDefault="009A21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  <w:r w:rsidR="00966BD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4FD1C8BB" w14:textId="55144CA2" w:rsidR="006B0E65" w:rsidRPr="0026702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126BFC69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8D395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nehrđajućih čelika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sučeljenim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REL</w:t>
            </w:r>
            <w:r w:rsidR="00871A5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(111)</w:t>
            </w:r>
            <w:r w:rsidR="005A5986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71348B9E" w:rsidR="00347970" w:rsidRPr="0026702B" w:rsidRDefault="00D27BC5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r w:rsidRPr="00D27BC5">
              <w:rPr>
                <w:rStyle w:val="Hyperlink"/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>https://hko.srce.hr/registar/skup-ishoda-ucenja/detalji/2353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78E23C76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 w:rsidR="000961ED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0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2DFD6075" w:rsidR="00347970" w:rsidRPr="00F919E2" w:rsidRDefault="00584135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0%)</w:t>
            </w:r>
          </w:p>
        </w:tc>
        <w:tc>
          <w:tcPr>
            <w:tcW w:w="2552" w:type="dxa"/>
            <w:vAlign w:val="center"/>
          </w:tcPr>
          <w:p w14:paraId="0C362F4E" w14:textId="12263AA8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6D4D5E7C" w:rsidR="00347970" w:rsidRPr="00F919E2" w:rsidRDefault="000961E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5841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ADA0682" w14:textId="77777777" w:rsidR="00223236" w:rsidRPr="00A670AF" w:rsidRDefault="00223236" w:rsidP="00223236">
            <w:pPr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Cilj modula je</w:t>
            </w:r>
            <w:r w:rsidRPr="00A670AF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>:</w:t>
            </w:r>
            <w:r w:rsidRPr="00223236"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  <w:t xml:space="preserve"> </w:t>
            </w:r>
          </w:p>
          <w:p w14:paraId="7D86C251" w14:textId="64290D81" w:rsidR="00A670AF" w:rsidRPr="00A670AF" w:rsidRDefault="00223236" w:rsidP="00A670AF">
            <w:pPr>
              <w:pStyle w:val="ListParagraph"/>
              <w:numPr>
                <w:ilvl w:val="0"/>
                <w:numId w:val="20"/>
              </w:numPr>
              <w:ind w:left="371" w:hanging="283"/>
              <w:rPr>
                <w:rFonts w:cstheme="minorHAnsi"/>
                <w:i/>
                <w:noProof/>
                <w:sz w:val="16"/>
                <w:szCs w:val="16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Stjecanje kompetencija (znanja, vještina i ponašanja) polaznika potrebnih za zavarivanje </w:t>
            </w:r>
            <w:r w:rsidR="008D395F">
              <w:rPr>
                <w:rFonts w:cstheme="minorHAnsi"/>
                <w:i/>
                <w:noProof/>
                <w:sz w:val="16"/>
                <w:szCs w:val="16"/>
              </w:rPr>
              <w:t>nehrđajućih čelika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sučeljenim spojem </w:t>
            </w:r>
            <w:r w:rsidR="00BC5529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postupkom na siguran način.</w:t>
            </w:r>
          </w:p>
          <w:p w14:paraId="78DBA379" w14:textId="12E7B284" w:rsidR="00223236" w:rsidRPr="00A670AF" w:rsidRDefault="00223236" w:rsidP="00A670AF">
            <w:pPr>
              <w:ind w:left="88"/>
              <w:rPr>
                <w:rFonts w:asciiTheme="minorHAnsi" w:hAnsiTheme="minorHAnsi" w:cstheme="minorHAnsi"/>
                <w:i/>
                <w:noProof/>
                <w:color w:val="FF0000"/>
                <w:sz w:val="16"/>
                <w:szCs w:val="16"/>
                <w:lang w:val="hr-HR"/>
              </w:rPr>
            </w:pP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S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am proces obuhvaća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dosljednu primjenu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 zaštite na radu i zaštite okoliša te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propisanih tehnologija i tehnika zavarivanja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>i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 zahtjeva kvalitete u cjelokupnom procesu zavarivanja od pripreme, </w:t>
            </w:r>
            <w:r w:rsidR="00A670AF" w:rsidRPr="00A670AF">
              <w:rPr>
                <w:rFonts w:cstheme="minorHAnsi"/>
                <w:i/>
                <w:noProof/>
                <w:sz w:val="16"/>
                <w:szCs w:val="16"/>
              </w:rPr>
              <w:t xml:space="preserve">postupka </w:t>
            </w:r>
            <w:r w:rsidRPr="00A670AF">
              <w:rPr>
                <w:rFonts w:cstheme="minorHAnsi"/>
                <w:i/>
                <w:noProof/>
                <w:sz w:val="16"/>
                <w:szCs w:val="16"/>
              </w:rPr>
              <w:t>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3BB8328" w:rsidR="00347970" w:rsidRPr="00F919E2" w:rsidRDefault="006A7C73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6A7C7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 postupak zavarivanja, zavareni spoj, tehnologija zavarivanja, tehnike zavarivanja, kvaliteta u zavarivanju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rad na siguran način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668D5D" w14:textId="111AEF70" w:rsidR="00F10BC4" w:rsidRDefault="00F10BC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5C01AD8B" w14:textId="7FCDBA07" w:rsidR="00347970" w:rsidRDefault="00BB334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oblika:</w:t>
            </w:r>
          </w:p>
          <w:p w14:paraId="64763908" w14:textId="419B53B6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BB334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 xml:space="preserve">Na simulatoru zavarivanja (VWTS – virtualnom trening sustavu zavarivanja) – maksimalno </w:t>
            </w:r>
            <w:r w:rsidR="00D627D9">
              <w:rPr>
                <w:rFonts w:cstheme="minorHAnsi"/>
                <w:i/>
                <w:noProof/>
                <w:sz w:val="16"/>
                <w:szCs w:val="16"/>
              </w:rPr>
              <w:t>5</w:t>
            </w:r>
            <w:r w:rsidRPr="00BB3340"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171E67A8" w14:textId="2FBB6B31" w:rsidR="00C81C48" w:rsidRDefault="00C81C48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</w:t>
            </w:r>
            <w:r w:rsidR="006A7C73" w:rsidRPr="006A7C73">
              <w:rPr>
                <w:rFonts w:cstheme="minorHAnsi"/>
                <w:i/>
                <w:noProof/>
                <w:sz w:val="16"/>
                <w:szCs w:val="16"/>
              </w:rPr>
              <w:t>trening tehnike zavarivanja REL (111) postupkom vođen virtualnim trenerom. Vježbaju se brzina zavarivanja, održavanje duljine luka i kut nagiba elektrode</w:t>
            </w:r>
          </w:p>
          <w:p w14:paraId="6ABDD8D5" w14:textId="1A2760F7" w:rsidR="009C2DDF" w:rsidRPr="00BB3340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- zavarivanje u uvjetima simulacije bez pomoći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virtualnog trenera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.</w:t>
            </w:r>
          </w:p>
          <w:p w14:paraId="487742E7" w14:textId="42C248FB" w:rsidR="00BB3340" w:rsidRDefault="00BB3340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2.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Z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avarivanjem u stvarnim uvjetima – minimalno </w:t>
            </w:r>
            <w:r w:rsidR="009C453C">
              <w:rPr>
                <w:rFonts w:cstheme="minorHAnsi"/>
                <w:i/>
                <w:noProof/>
                <w:sz w:val="16"/>
                <w:szCs w:val="16"/>
              </w:rPr>
              <w:t>5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0%</w:t>
            </w:r>
          </w:p>
          <w:p w14:paraId="52377E6C" w14:textId="5D74370C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Zavaruju se materijali </w:t>
            </w:r>
            <w:r w:rsidR="00D27BC5">
              <w:rPr>
                <w:rFonts w:cstheme="minorHAnsi"/>
                <w:i/>
                <w:noProof/>
                <w:sz w:val="16"/>
                <w:szCs w:val="16"/>
              </w:rPr>
              <w:t xml:space="preserve">od nehrđajućih čelika 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>u stvarnim radioničkim uvjetima.</w:t>
            </w:r>
          </w:p>
          <w:p w14:paraId="79F7D95C" w14:textId="00904ED4" w:rsidR="009C2DDF" w:rsidRDefault="009C2DDF" w:rsidP="00BB33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Za oba oblika učenja temeljenog na radu osnovni dokument za propisivanje tehnologije i tehnike rada je Specifikacija postupka zavarivanja 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>koju izrađuje nastavnik i/ili strukovni učitelj</w:t>
            </w:r>
            <w:r w:rsidR="00D3742B">
              <w:rPr>
                <w:rFonts w:cstheme="minorHAnsi"/>
                <w:i/>
                <w:noProof/>
                <w:sz w:val="16"/>
                <w:szCs w:val="16"/>
              </w:rPr>
              <w:t xml:space="preserve"> (trener)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sučeljene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zavarene spojeve definirane u tablici </w:t>
            </w:r>
            <w:r w:rsidR="005C5840">
              <w:rPr>
                <w:rFonts w:cstheme="minorHAnsi"/>
                <w:i/>
                <w:noProof/>
                <w:sz w:val="16"/>
                <w:szCs w:val="16"/>
              </w:rPr>
              <w:t>koja je sastavni dio ovog programa (Vježbe 1. dio i Vježbe 2. dio)</w:t>
            </w:r>
            <w:r w:rsidR="00A92451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</w:p>
          <w:p w14:paraId="16D2EB46" w14:textId="73B3AB64" w:rsidR="001F2539" w:rsidRPr="00BB3340" w:rsidRDefault="005C5840" w:rsidP="005C584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A272F51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0C4F1C8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52073D2A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7AC25C54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7AD64589" w14:textId="77777777" w:rsidR="000D5B89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AE5039" w:rsidRPr="00AE503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</w:t>
            </w:r>
          </w:p>
          <w:p w14:paraId="45F5EABB" w14:textId="66A8F545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063AD09E" w14:textId="77777777" w:rsidR="00D3742B" w:rsidRPr="00D3742B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09F65C25" w14:textId="7C6B1D41" w:rsidR="00D3742B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374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19521137" w:rsidR="0058367F" w:rsidRPr="00384027" w:rsidRDefault="00D3742B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</w:t>
            </w:r>
            <w:r w:rsidR="0058367F" w:rsidRPr="0058367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6734"/>
      </w:tblGrid>
      <w:tr w:rsidR="00347970" w:rsidRPr="00F919E2" w14:paraId="4B5EDDE6" w14:textId="77777777" w:rsidTr="007C4992">
        <w:trPr>
          <w:trHeight w:val="409"/>
        </w:trPr>
        <w:tc>
          <w:tcPr>
            <w:tcW w:w="0" w:type="auto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5911" w:type="dxa"/>
            <w:shd w:val="clear" w:color="auto" w:fill="auto"/>
            <w:vAlign w:val="center"/>
          </w:tcPr>
          <w:p w14:paraId="395D4CFA" w14:textId="6643AABC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8D395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nehrđajućih čelika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C471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sučeljenim</w:t>
            </w: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spojem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REL </w:t>
            </w:r>
            <w:r w:rsidR="00871A5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(111) </w:t>
            </w:r>
            <w:r w:rsidR="005A5986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7C4992">
        <w:tc>
          <w:tcPr>
            <w:tcW w:w="9483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68F859DE" w:rsidR="00347970" w:rsidRPr="00F919E2" w:rsidRDefault="00147F17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1ECF2B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5B6E7F95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D564F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sučeljene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zavare u jednom ili više prolaza.</w:t>
            </w:r>
          </w:p>
        </w:tc>
      </w:tr>
      <w:tr w:rsidR="00347970" w:rsidRPr="00F919E2" w14:paraId="7E925722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B7D71D6" w:rsidR="00347970" w:rsidRPr="00F919E2" w:rsidRDefault="00147F17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FCC682A" w:rsidR="00347970" w:rsidRPr="003A196D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3F6159EC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299C1B9D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7C680C8" w:rsidR="00347970" w:rsidRPr="00F919E2" w:rsidRDefault="00147F1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držač elektrode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</w:t>
            </w:r>
            <w:r w:rsidR="00871A5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itd.)</w:t>
            </w:r>
          </w:p>
        </w:tc>
      </w:tr>
      <w:tr w:rsidR="00347970" w:rsidRPr="00F919E2" w14:paraId="3894608F" w14:textId="77777777" w:rsidTr="007C4992">
        <w:trPr>
          <w:trHeight w:val="427"/>
        </w:trPr>
        <w:tc>
          <w:tcPr>
            <w:tcW w:w="9483" w:type="dxa"/>
            <w:gridSpan w:val="2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47970" w:rsidRPr="00F919E2" w14:paraId="125751AF" w14:textId="77777777" w:rsidTr="007C4992">
        <w:trPr>
          <w:trHeight w:val="572"/>
        </w:trPr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599091B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Dominantan nastavni sustav je učenje temeljeno na radu u praktikumu zavarivanja i radioničkim uvjetima, a ostvaruje se:</w:t>
            </w:r>
          </w:p>
          <w:p w14:paraId="7AFF2912" w14:textId="2F57EF42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A3671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A3671B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sučeljenih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</w:t>
            </w:r>
            <w:r w:rsidR="008D395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8D395F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sučeljenim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871A5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REL</w:t>
            </w: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29D796B2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4EBCE795" w14:textId="77777777" w:rsidR="00F10BC4" w:rsidRP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54A52BDA" w14:textId="77777777" w:rsidR="00F10BC4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F10BC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4FA3A95D" w:rsidR="00522BAF" w:rsidRDefault="00522BAF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4AE09847" w14:textId="77777777" w:rsidR="00A3671B" w:rsidRDefault="00A3671B" w:rsidP="00A3671B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50%, prema Specifikaciji postupka zavarivanja (WPS) temeljenoj na zavarivanju spojeva definiranih u tablici (Vježbe 1.dio i Vježbe 2.dio) koja je sastavni dio ovog programa.</w:t>
            </w:r>
          </w:p>
          <w:p w14:paraId="4A113CD3" w14:textId="253EC345" w:rsidR="00347970" w:rsidRPr="00522BAF" w:rsidRDefault="00A3671B" w:rsidP="00A367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REL (111) postupkom, minimalno 50%,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D3742B" w:rsidRPr="00F919E2" w14:paraId="79BC139A" w14:textId="77777777" w:rsidTr="007C4992"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D3742B" w:rsidRPr="00F919E2" w:rsidRDefault="00D3742B" w:rsidP="00D3742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591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67975" w14:textId="7A1FD74A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A3671B">
              <w:rPr>
                <w:rFonts w:cstheme="minorHAnsi"/>
                <w:i/>
                <w:noProof/>
                <w:sz w:val="16"/>
                <w:szCs w:val="16"/>
              </w:rPr>
              <w:t xml:space="preserve"> sučeljenih spojeva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C5529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BE6D38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3270F6E1" w14:textId="77777777" w:rsidR="00D3742B" w:rsidRPr="0079234F" w:rsidRDefault="00D3742B" w:rsidP="00D3742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32BBE10B" w14:textId="0327E7D4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  <w:r w:rsidR="00A3671B">
              <w:rPr>
                <w:rFonts w:cstheme="minorHAnsi"/>
                <w:i/>
                <w:noProof/>
                <w:sz w:val="16"/>
                <w:szCs w:val="16"/>
              </w:rPr>
              <w:t xml:space="preserve"> nehrđajućih čelika</w:t>
            </w:r>
          </w:p>
          <w:p w14:paraId="6CB52B86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</w:p>
          <w:p w14:paraId="7D53AD49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0E2BC23B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3FC71CE3" w14:textId="77777777" w:rsidR="00D3742B" w:rsidRPr="0079234F" w:rsidRDefault="00D3742B" w:rsidP="00D3742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54AC06EE" w14:textId="6970CD3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A3671B">
              <w:rPr>
                <w:rFonts w:cstheme="minorHAnsi"/>
                <w:i/>
                <w:noProof/>
                <w:sz w:val="16"/>
                <w:szCs w:val="16"/>
              </w:rPr>
              <w:t xml:space="preserve">zavarivanja nehrđajućih čelika sučeljenim spojem 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C5529">
              <w:rPr>
                <w:rFonts w:cstheme="minorHAnsi"/>
                <w:i/>
                <w:noProof/>
                <w:sz w:val="16"/>
                <w:szCs w:val="16"/>
              </w:rPr>
              <w:t>REL (111)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692C9D3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28559D0A" w14:textId="77777777" w:rsidR="00D3742B" w:rsidRPr="0079234F" w:rsidRDefault="00D3742B" w:rsidP="00D3742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777645FF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0F683EC7" w14:textId="77777777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2D3D0494" w:rsidR="00D3742B" w:rsidRPr="0079234F" w:rsidRDefault="00D3742B" w:rsidP="00D3742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F10BC4" w:rsidRPr="00F919E2" w14:paraId="6DAF745C" w14:textId="77777777" w:rsidTr="007C4992">
        <w:trPr>
          <w:trHeight w:val="486"/>
        </w:trPr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F10BC4" w:rsidRPr="00F919E2" w14:paraId="56362BD5" w14:textId="77777777" w:rsidTr="007C4992">
        <w:trPr>
          <w:trHeight w:val="572"/>
        </w:trPr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D878D72" w14:textId="481A810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26702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170BE78" w14:textId="18292545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448A3C2F" w14:textId="3ABB6408" w:rsidR="00F10BC4" w:rsidRPr="007B0C72" w:rsidRDefault="00F10BC4" w:rsidP="00F10BC4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 w:rsidRPr="007B0C72">
              <w:rPr>
                <w:rFonts w:cstheme="minorHAnsi"/>
                <w:i/>
                <w:noProof/>
                <w:sz w:val="16"/>
                <w:szCs w:val="16"/>
              </w:rPr>
              <w:t xml:space="preserve"> Na simulatoru zavarivanja strukovni učitelj određuje bodovni prag minmalno 55%. Simulator vrjednuje bodovno, na taj način, sve tri razine ostvarivanja rezultata za:</w:t>
            </w:r>
          </w:p>
          <w:p w14:paraId="612C6656" w14:textId="77777777" w:rsidR="0040031B" w:rsidRPr="0040031B" w:rsidRDefault="0040031B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003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 – razina 1</w:t>
            </w:r>
          </w:p>
          <w:p w14:paraId="7F5EE108" w14:textId="77777777" w:rsidR="0040031B" w:rsidRPr="0040031B" w:rsidRDefault="0040031B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003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brzinu zavarivanja i duljinu luka – razina 2 </w:t>
            </w:r>
          </w:p>
          <w:p w14:paraId="0659465F" w14:textId="77777777" w:rsidR="0040031B" w:rsidRDefault="0040031B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4003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brzinu zavarivanja, duljinu luka i kut nagiba elektrode – razina 3</w:t>
            </w:r>
          </w:p>
          <w:p w14:paraId="70DCF2BA" w14:textId="7772B366" w:rsidR="00F10BC4" w:rsidRPr="007B0C72" w:rsidRDefault="00F10BC4" w:rsidP="0040031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7DD3495C" w14:textId="0D47855A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realnog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sučeljenog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spoja od </w:t>
            </w:r>
            <w:r w:rsidR="00D27BC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ćelika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2DB243F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2AE6F43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79348BE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FE7B1D2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269DB934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0BD6D9BC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C6BAC9B" w14:textId="6059A59E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BC552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REL (111)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59C98FB2" w14:textId="4D92918C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A367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A3671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249A944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59364D5D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1342DB21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06DD3B83" w14:textId="77777777" w:rsidR="007444DE" w:rsidRPr="007444DE" w:rsidRDefault="007444DE" w:rsidP="007444D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444D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100A434F" w14:textId="77777777" w:rsidR="007B0C72" w:rsidRP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lastRenderedPageBreak/>
              <w:t>Trening vještina (praktična nastava)</w:t>
            </w:r>
          </w:p>
          <w:p w14:paraId="38A7D2F9" w14:textId="12D56B7A" w:rsidR="007B0C72" w:rsidRPr="000961D7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Vježbe 1. dio: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1980"/>
              <w:gridCol w:w="1795"/>
              <w:gridCol w:w="1462"/>
              <w:gridCol w:w="1588"/>
              <w:gridCol w:w="2161"/>
              <w:gridCol w:w="30"/>
            </w:tblGrid>
            <w:tr w:rsidR="000961D7" w:rsidRPr="007B0C72" w14:paraId="28944E80" w14:textId="77777777" w:rsidTr="000961D7">
              <w:trPr>
                <w:trHeight w:hRule="exact" w:val="624"/>
              </w:trPr>
              <w:tc>
                <w:tcPr>
                  <w:tcW w:w="17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188388" w14:textId="77777777" w:rsidR="000961D7" w:rsidRPr="007B0C72" w:rsidRDefault="000961D7" w:rsidP="00EA5F36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2" w:name="_Hlk117018468"/>
                </w:p>
                <w:p w14:paraId="707ABA91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3654" w:type="pct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F54356D" w14:textId="1D5AD1EE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D395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nehrđajućih</w:t>
                  </w:r>
                  <w:proofErr w:type="spellEnd"/>
                  <w:r w:rsidR="008D395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REL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(111)</w:t>
                  </w:r>
                </w:p>
              </w:tc>
              <w:tc>
                <w:tcPr>
                  <w:tcW w:w="1174" w:type="pct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C926E0A" w14:textId="2DD2C0E8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D27BC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D27BC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D27BC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     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HRN EN ISO /TR 15608</w:t>
                  </w:r>
                </w:p>
              </w:tc>
            </w:tr>
            <w:tr w:rsidR="000961D7" w:rsidRPr="007B0C72" w14:paraId="420E7D71" w14:textId="77777777" w:rsidTr="000961D7">
              <w:trPr>
                <w:trHeight w:hRule="exact" w:val="724"/>
              </w:trPr>
              <w:tc>
                <w:tcPr>
                  <w:tcW w:w="173" w:type="pct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5C94484F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FA6E74D" w14:textId="6E27B156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40031B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1043E55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783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AD7EFB0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912FE3D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174" w:type="pct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18B0648F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bookmarkEnd w:id="2"/>
            <w:tr w:rsidR="000961D7" w:rsidRPr="00837998" w14:paraId="547DBE47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F29535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06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F6EBA92" w14:textId="2947C4ED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F852F3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83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1292FAF0" w14:textId="3257B8FB" w:rsidR="000961D7" w:rsidRPr="00837998" w:rsidRDefault="000961D7" w:rsidP="0040031B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BB187A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57" w:type="pct"/>
                  <w:tcBorders>
                    <w:top w:val="single" w:sz="12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EE46B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0961D7" w:rsidRPr="00837998" w14:paraId="3F133C4F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76F988B9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2</w:t>
                  </w: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DFF26BA" w14:textId="79E6DC2A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Prirpema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spoja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plinskim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laserskim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rezanjem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207DA1C9" w14:textId="759F6A8B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neobavezno</w:t>
                  </w:r>
                  <w:proofErr w:type="spellEnd"/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0EB46B4C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A84FCD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1157" w:type="pct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E4300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0961D7" w:rsidRPr="00837998" w14:paraId="4625DA18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FFD6C4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3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82FC7DF" w14:textId="66D46EFE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C1374F3" w14:textId="2FB10EB1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t </w:t>
                  </w:r>
                  <w:r w:rsid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= </w:t>
                  </w: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7A7E4C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4BF25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F18A95A" wp14:editId="3025A941">
                        <wp:extent cx="797490" cy="488054"/>
                        <wp:effectExtent l="0" t="0" r="3175" b="7620"/>
                        <wp:docPr id="746" name="Picture 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12" cy="489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18ADA4C" w14:textId="597984E6" w:rsidR="00E95C4E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</w:t>
                  </w:r>
                  <w:r w:rsidR="000961D7" w:rsidRPr="00837998">
                    <w:rPr>
                      <w:rFonts w:ascii="Arial" w:hAnsi="Arial" w:cs="Arial"/>
                      <w:sz w:val="18"/>
                      <w:lang w:val="en-US"/>
                    </w:rPr>
                    <w:t>s</w:t>
                  </w:r>
                </w:p>
                <w:p w14:paraId="158FDBE0" w14:textId="3021767E" w:rsidR="00E95C4E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strane</w:t>
                  </w:r>
                  <w:proofErr w:type="spellEnd"/>
                  <w:r w:rsidR="000961D7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339DC1F0" w14:textId="419B2D65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žljebljenjem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korijena</w:t>
                  </w:r>
                  <w:proofErr w:type="spellEnd"/>
                </w:p>
              </w:tc>
            </w:tr>
            <w:tr w:rsidR="000961D7" w:rsidRPr="00837998" w14:paraId="61FD9953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352CB69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4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F669475" w14:textId="4C81AD70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D5A03CC" w14:textId="38BC314F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150AB43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EC6F071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FDAF376" wp14:editId="7DBACF54">
                        <wp:extent cx="797490" cy="488054"/>
                        <wp:effectExtent l="0" t="0" r="3175" b="7620"/>
                        <wp:docPr id="747" name="Picture 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12" cy="489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C43C3B3" w14:textId="77777777" w:rsidR="00E95C4E" w:rsidRPr="00E95C4E" w:rsidRDefault="00E95C4E" w:rsidP="00E95C4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bs</w:t>
                  </w:r>
                </w:p>
                <w:p w14:paraId="0BD8BB14" w14:textId="0EB78C0A" w:rsidR="00E95C4E" w:rsidRDefault="00E95C4E" w:rsidP="00E95C4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s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obje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strane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r w:rsidR="000961D7"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31032DB7" w14:textId="544DBCE2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žljebljenja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korijena</w:t>
                  </w:r>
                  <w:proofErr w:type="spellEnd"/>
                </w:p>
              </w:tc>
            </w:tr>
            <w:tr w:rsidR="000961D7" w:rsidRPr="00837998" w14:paraId="7E028348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14:paraId="58EFE8C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5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C31702" w14:textId="4AE842E7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55657FC" w14:textId="3247A884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C7A111F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PA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1EFC36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02B0C514" wp14:editId="5285319C">
                        <wp:extent cx="797490" cy="488054"/>
                        <wp:effectExtent l="0" t="0" r="3175" b="7620"/>
                        <wp:docPr id="748" name="Picture 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9312" cy="489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44D3908" w14:textId="77777777" w:rsidR="000961D7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6282AE5" w14:textId="203032A1" w:rsidR="00E95C4E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  <w:tr w:rsidR="000961D7" w:rsidRPr="00837998" w14:paraId="0176A15A" w14:textId="77777777" w:rsidTr="000961D7">
              <w:trPr>
                <w:gridAfter w:val="1"/>
                <w:wAfter w:w="17" w:type="pct"/>
                <w:trHeight w:hRule="exact" w:val="998"/>
              </w:trPr>
              <w:tc>
                <w:tcPr>
                  <w:tcW w:w="173" w:type="pct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173572B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6</w:t>
                  </w:r>
                </w:p>
              </w:tc>
              <w:tc>
                <w:tcPr>
                  <w:tcW w:w="1060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0E3E9C3" w14:textId="0D7167EC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961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28B88D9" w14:textId="608CCA37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t = 8 - 12</w:t>
                  </w:r>
                </w:p>
              </w:tc>
              <w:tc>
                <w:tcPr>
                  <w:tcW w:w="783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E0DD0B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PC</w:t>
                  </w:r>
                </w:p>
              </w:tc>
              <w:tc>
                <w:tcPr>
                  <w:tcW w:w="850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30CC04A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ACD00FE" wp14:editId="05AC0085">
                        <wp:extent cx="552507" cy="586694"/>
                        <wp:effectExtent l="0" t="0" r="0" b="4445"/>
                        <wp:docPr id="90" name="Slika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725" cy="596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7" w:type="pct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BF125A" w14:textId="77777777" w:rsidR="000961D7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4B39BF8F" w14:textId="756E23EC" w:rsidR="00E95C4E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</w:p>
              </w:tc>
            </w:tr>
          </w:tbl>
          <w:p w14:paraId="410F8B02" w14:textId="0C54A738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70D25D9B" w14:textId="7A2C368B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9"/>
              <w:gridCol w:w="1213"/>
              <w:gridCol w:w="2327"/>
              <w:gridCol w:w="1256"/>
              <w:gridCol w:w="1122"/>
              <w:gridCol w:w="3132"/>
            </w:tblGrid>
            <w:tr w:rsidR="000961D7" w:rsidRPr="007B0C72" w14:paraId="37140606" w14:textId="77777777" w:rsidTr="000961D7">
              <w:trPr>
                <w:trHeight w:hRule="exact" w:val="624"/>
              </w:trPr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D4E6CA2" w14:textId="77777777" w:rsidR="000961D7" w:rsidRPr="007B0C72" w:rsidRDefault="000961D7" w:rsidP="00EA5F36">
                  <w:pPr>
                    <w:pStyle w:val="NoSpacing"/>
                    <w:ind w:left="-25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  <w:p w14:paraId="64AA4623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No.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3518AE6" w14:textId="7556D893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8D395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nehrđajućih</w:t>
                  </w:r>
                  <w:proofErr w:type="spellEnd"/>
                  <w:r w:rsidR="008D395F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čelika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sučeljnim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spojem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REL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postupkom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(111)</w:t>
                  </w: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A4A7FC2" w14:textId="2A906E65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Materijal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grupe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</w:t>
                  </w:r>
                  <w:r w:rsidR="00D27BC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8 </w:t>
                  </w:r>
                  <w:proofErr w:type="spellStart"/>
                  <w:r w:rsidR="00D27BC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="00D27BC5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10     </w:t>
                  </w: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0961D7" w:rsidRPr="007B0C72" w14:paraId="5537ABA9" w14:textId="77777777" w:rsidTr="000961D7">
              <w:trPr>
                <w:trHeight w:hRule="exact" w:val="72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637F823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C371607" w14:textId="2A11D8C8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E95C4E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854F709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</w:t>
                  </w:r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E961513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EB33697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3C424401" w14:textId="77777777" w:rsidR="000961D7" w:rsidRPr="007B0C72" w:rsidRDefault="000961D7" w:rsidP="00EA5F3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</w:tr>
            <w:tr w:rsidR="00EA5F36" w:rsidRPr="00837998" w14:paraId="01ACFEF2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C50234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65CEF4" w14:textId="2FCE4FBE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Uvod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1C14C0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F8E2C70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C4BAF9D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E9CD53B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A5F36" w:rsidRPr="00837998" w14:paraId="44820EED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4BD3A7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78DC0C" w14:textId="06666CC9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Kutni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  <w:r w:rsidR="000961D7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</w:t>
                  </w:r>
                </w:p>
                <w:p w14:paraId="199E89A9" w14:textId="385F228F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Rubni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spoj</w:t>
                  </w:r>
                  <w:proofErr w:type="spellEnd"/>
                </w:p>
                <w:p w14:paraId="7213CEF1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48B378F" w14:textId="1434D432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BDF2738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F040A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770168C4" wp14:editId="0C1D14C0">
                        <wp:extent cx="553152" cy="587984"/>
                        <wp:effectExtent l="0" t="0" r="0" b="3175"/>
                        <wp:docPr id="95" name="Slika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646" cy="611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DECE7B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EA5F36" w:rsidRPr="00837998" w14:paraId="4C681B5D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C8383D2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64F471" w14:textId="19770312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T-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40031B"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="0040031B"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="0040031B"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546A5A" w14:textId="30E15B22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E80BFC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C4B3C1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52B1D2CE" wp14:editId="0AF10680">
                        <wp:extent cx="392687" cy="551560"/>
                        <wp:effectExtent l="0" t="0" r="7620" b="1270"/>
                        <wp:docPr id="752" name="Picture 7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602" cy="552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D4E3585" w14:textId="2240705F" w:rsidR="000961D7" w:rsidRPr="00837998" w:rsidRDefault="000961D7" w:rsidP="00E95C4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  <w:tr w:rsidR="00EA5F36" w:rsidRPr="00837998" w14:paraId="3F1BE7B7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0EE95C7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F4C8B5" w14:textId="53B99C3A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09F4F19" w14:textId="2F5222E1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AAA312D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E2D3C9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5B9311EC" wp14:editId="34237821">
                        <wp:extent cx="589749" cy="620964"/>
                        <wp:effectExtent l="0" t="0" r="1270" b="8255"/>
                        <wp:docPr id="162" name="Slika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6763" cy="62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B9AAA52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70E93ED2" w14:textId="01B7942A" w:rsidR="000961D7" w:rsidRPr="00837998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EA5F36" w:rsidRPr="00837998" w14:paraId="5C8DC36B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C9520D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01984E9" w14:textId="318320CB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CA055AA" w14:textId="64929BB1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E035B5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1D3C065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4FC46B52" wp14:editId="3D5600C1">
                        <wp:extent cx="481843" cy="600075"/>
                        <wp:effectExtent l="0" t="0" r="0" b="0"/>
                        <wp:docPr id="139" name="Slika 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38" cy="60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504EF06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</w:t>
                  </w: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s</w:t>
                  </w:r>
                </w:p>
                <w:p w14:paraId="5952ADFE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strane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  <w:p w14:paraId="7388A779" w14:textId="53E9CA01" w:rsidR="000961D7" w:rsidRPr="00837998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brušenjem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ili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žljebljenjem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korijena</w:t>
                  </w:r>
                  <w:proofErr w:type="spellEnd"/>
                </w:p>
              </w:tc>
            </w:tr>
            <w:tr w:rsidR="00EA5F36" w:rsidRPr="00837998" w14:paraId="47BA39E4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58EC074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7A0127" w14:textId="16449B1F" w:rsidR="000961D7" w:rsidRPr="00837998" w:rsidRDefault="0040031B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40031B"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E33E67" w14:textId="2054F09A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CDDDD7E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871026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2767CF65" wp14:editId="548C2304">
                        <wp:extent cx="482055" cy="600340"/>
                        <wp:effectExtent l="0" t="0" r="0" b="9525"/>
                        <wp:docPr id="135" name="Slika 1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890" cy="608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7ABBB099" w14:textId="77777777" w:rsidR="00436A7A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ss </w:t>
                  </w:r>
                  <w:proofErr w:type="spellStart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>nb</w:t>
                  </w:r>
                  <w:proofErr w:type="spellEnd"/>
                </w:p>
                <w:p w14:paraId="6CBDC84E" w14:textId="09B93C06" w:rsidR="000961D7" w:rsidRPr="00837998" w:rsidRDefault="00436A7A" w:rsidP="00436A7A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jednostrano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zavarivanje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bez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podloge</w:t>
                  </w:r>
                  <w:proofErr w:type="spellEnd"/>
                  <w:r w:rsidRPr="00837998"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EA5F36" w:rsidRPr="00837998" w14:paraId="2EAE7D15" w14:textId="77777777" w:rsidTr="000961D7">
              <w:trPr>
                <w:trHeight w:hRule="exact" w:val="998"/>
              </w:trPr>
              <w:tc>
                <w:tcPr>
                  <w:tcW w:w="289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E4BCCD9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1213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B5B7725" w14:textId="260A6D7F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Dvostruki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kosi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T-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suče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lje</w:t>
                  </w: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</w:t>
                  </w:r>
                  <w:proofErr w:type="spellEnd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2327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7920EC4" w14:textId="34C9A2B4" w:rsidR="000961D7" w:rsidRPr="00837998" w:rsidRDefault="00E95C4E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E95C4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 8 - 12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794D545C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PB</w:t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6AA417D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noProof/>
                      <w:lang w:val="en-US"/>
                    </w:rPr>
                  </w:pPr>
                  <w:r w:rsidRPr="00837998">
                    <w:rPr>
                      <w:noProof/>
                      <w:lang w:eastAsia="hr-HR"/>
                    </w:rPr>
                    <w:drawing>
                      <wp:inline distT="0" distB="0" distL="0" distR="0" wp14:anchorId="1F283BAE" wp14:editId="658632EA">
                        <wp:extent cx="700089" cy="544091"/>
                        <wp:effectExtent l="0" t="0" r="5080" b="8890"/>
                        <wp:docPr id="758" name="Picture 7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851" cy="5439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C9F19D2" w14:textId="77777777" w:rsidR="000961D7" w:rsidRPr="00837998" w:rsidRDefault="000961D7" w:rsidP="000961D7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</w:p>
              </w:tc>
            </w:tr>
          </w:tbl>
          <w:p w14:paraId="191F6876" w14:textId="77777777" w:rsidR="00E24E9A" w:rsidRDefault="00E24E9A" w:rsidP="000961D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3287C8A" w14:textId="7FD625F9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</w:t>
            </w:r>
          </w:p>
          <w:p w14:paraId="6E5E6170" w14:textId="1DC1951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  <w:r w:rsidRPr="007B0C72">
              <w:rPr>
                <w:b/>
                <w:sz w:val="16"/>
                <w:szCs w:val="16"/>
              </w:rPr>
              <w:t>Formativna procjena za vježbe 1</w:t>
            </w:r>
          </w:p>
          <w:p w14:paraId="26819FD9" w14:textId="55DE1169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434ED138" w14:textId="705ED45D" w:rsid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699"/>
              <w:gridCol w:w="1195"/>
              <w:gridCol w:w="1079"/>
              <w:gridCol w:w="1086"/>
              <w:gridCol w:w="1783"/>
              <w:gridCol w:w="1617"/>
            </w:tblGrid>
            <w:tr w:rsidR="009E4EDB" w:rsidRPr="007B0C72" w14:paraId="46D3F91F" w14:textId="77777777" w:rsidTr="006A7C73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8FE8228" w14:textId="581C628E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bookmarkStart w:id="3" w:name="_Hlk117020682"/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,</w:t>
                  </w:r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testiranje</w:t>
                  </w:r>
                  <w:proofErr w:type="spellEnd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savijanjem</w:t>
                  </w:r>
                  <w:proofErr w:type="spellEnd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(</w:t>
                  </w:r>
                  <w:proofErr w:type="spellStart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lomom</w:t>
                  </w:r>
                  <w:proofErr w:type="spellEnd"/>
                  <w:r w:rsidR="00B6770E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9E4EDB" w:rsidRPr="007B0C72" w14:paraId="28F04211" w14:textId="77777777" w:rsidTr="00C44AF3">
              <w:trPr>
                <w:trHeight w:val="296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D08E3C4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6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916B74F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833B20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08003E7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0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A22A77B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7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E800F8C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1E13D0F" w14:textId="77777777" w:rsidR="009E4EDB" w:rsidRPr="007B0C72" w:rsidRDefault="009E4EDB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bookmarkEnd w:id="3"/>
            <w:tr w:rsidR="009E4EDB" w:rsidRPr="00837998" w14:paraId="0E77380B" w14:textId="77777777" w:rsidTr="00C44AF3">
              <w:tblPrEx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blBorders>
              </w:tblPrEx>
              <w:trPr>
                <w:trHeight w:val="998"/>
              </w:trPr>
              <w:tc>
                <w:tcPr>
                  <w:tcW w:w="0" w:type="auto"/>
                  <w:vAlign w:val="center"/>
                </w:tcPr>
                <w:p w14:paraId="74E76B43" w14:textId="77777777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1699" w:type="dxa"/>
                  <w:vAlign w:val="center"/>
                </w:tcPr>
                <w:p w14:paraId="6D0AD708" w14:textId="2BB91A89" w:rsidR="009E4EDB" w:rsidRPr="00837998" w:rsidRDefault="00C44AF3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Sučeljeni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lang w:val="en-US"/>
                    </w:rPr>
                    <w:t>zavar</w:t>
                  </w:r>
                  <w:proofErr w:type="spellEnd"/>
                </w:p>
              </w:tc>
              <w:tc>
                <w:tcPr>
                  <w:tcW w:w="1195" w:type="dxa"/>
                  <w:vAlign w:val="center"/>
                </w:tcPr>
                <w:p w14:paraId="53E84B1C" w14:textId="471E6714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t </w:t>
                  </w:r>
                  <w:r w:rsid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 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8 </w:t>
                  </w:r>
                  <w:r w:rsid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–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12</w:t>
                  </w:r>
                </w:p>
              </w:tc>
              <w:tc>
                <w:tcPr>
                  <w:tcW w:w="1079" w:type="dxa"/>
                  <w:vAlign w:val="center"/>
                </w:tcPr>
                <w:p w14:paraId="11965F18" w14:textId="77777777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PC</w:t>
                  </w:r>
                </w:p>
              </w:tc>
              <w:tc>
                <w:tcPr>
                  <w:tcW w:w="1086" w:type="dxa"/>
                  <w:vAlign w:val="center"/>
                </w:tcPr>
                <w:p w14:paraId="50CAE11A" w14:textId="77777777" w:rsidR="009E4EDB" w:rsidRPr="00837998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6"/>
                      <w:szCs w:val="6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3185CC8D" wp14:editId="750515B6">
                        <wp:extent cx="552507" cy="586694"/>
                        <wp:effectExtent l="0" t="0" r="0" b="4445"/>
                        <wp:docPr id="94" name="Slika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725" cy="5964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3" w:type="dxa"/>
                  <w:vAlign w:val="center"/>
                </w:tcPr>
                <w:p w14:paraId="6B181B4F" w14:textId="49C800A9" w:rsidR="00C44AF3" w:rsidRDefault="009E4EDB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ml </w:t>
                  </w:r>
                </w:p>
                <w:p w14:paraId="18CE1FC0" w14:textId="6DAC1735" w:rsidR="00C44AF3" w:rsidRDefault="00C44AF3" w:rsidP="009E4EDB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višeslojni</w:t>
                  </w:r>
                  <w:proofErr w:type="spellEnd"/>
                </w:p>
                <w:p w14:paraId="26B73FC4" w14:textId="77777777" w:rsidR="00C44AF3" w:rsidRPr="00C44AF3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122A83EE" w14:textId="5F160D5B" w:rsidR="009E4EDB" w:rsidRPr="00837998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lang w:val="en-US"/>
                    </w:rPr>
                  </w:pP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4140101" w14:textId="1B8DCED2" w:rsidR="009E4EDB" w:rsidRPr="00837998" w:rsidRDefault="00C44AF3" w:rsidP="009E4E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HRN EN ISO  58</w:t>
                  </w:r>
                  <w:r w:rsidR="009E4EDB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 C</w:t>
                  </w:r>
                </w:p>
              </w:tc>
            </w:tr>
          </w:tbl>
          <w:p w14:paraId="0105DF3D" w14:textId="77777777" w:rsidR="009E4EDB" w:rsidRDefault="009E4EDB" w:rsidP="009E4ED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4C9AFF" w14:textId="77777777" w:rsidR="007B0C72" w:rsidRPr="007B0C72" w:rsidRDefault="007B0C72" w:rsidP="007B0C72">
            <w:pPr>
              <w:pStyle w:val="NoSpacing"/>
              <w:rPr>
                <w:b/>
                <w:sz w:val="16"/>
                <w:szCs w:val="16"/>
              </w:rPr>
            </w:pPr>
          </w:p>
          <w:p w14:paraId="269FBA81" w14:textId="10117440" w:rsidR="007B0C72" w:rsidRDefault="007B0C72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7B0C72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Formativna procjena za vježbe 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739"/>
              <w:gridCol w:w="1195"/>
              <w:gridCol w:w="1079"/>
              <w:gridCol w:w="1146"/>
              <w:gridCol w:w="1683"/>
              <w:gridCol w:w="1617"/>
            </w:tblGrid>
            <w:tr w:rsidR="00B6770E" w:rsidRPr="007B0C72" w14:paraId="0415631D" w14:textId="77777777" w:rsidTr="00B6770E">
              <w:trPr>
                <w:trHeight w:val="510"/>
              </w:trPr>
              <w:tc>
                <w:tcPr>
                  <w:tcW w:w="0" w:type="auto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32A2D38" w14:textId="23B78804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ispitnih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komada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isključivo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vizualn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om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procjen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om</w:t>
                  </w:r>
                  <w:proofErr w:type="spellEnd"/>
                </w:p>
              </w:tc>
            </w:tr>
            <w:tr w:rsidR="00B6770E" w:rsidRPr="007B0C72" w14:paraId="22AB21CE" w14:textId="77777777" w:rsidTr="00C44AF3">
              <w:trPr>
                <w:trHeight w:val="296"/>
              </w:trPr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4387F1A1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Br.</w:t>
                  </w:r>
                </w:p>
              </w:tc>
              <w:tc>
                <w:tcPr>
                  <w:tcW w:w="173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14D90C2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1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7B746E2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debljina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lima [mm], [mm]</w:t>
                  </w:r>
                </w:p>
              </w:tc>
              <w:tc>
                <w:tcPr>
                  <w:tcW w:w="107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D270EDD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zavarivanja</w:t>
                  </w:r>
                  <w:proofErr w:type="spellEnd"/>
                </w:p>
              </w:tc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E72080F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ABDDC6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  <w:proofErr w:type="spellEnd"/>
                </w:p>
              </w:tc>
              <w:tc>
                <w:tcPr>
                  <w:tcW w:w="16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3767C2DB" w14:textId="77777777" w:rsidR="00B6770E" w:rsidRPr="007B0C72" w:rsidRDefault="00B6770E" w:rsidP="006A7C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Standard /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klasa</w:t>
                  </w:r>
                  <w:proofErr w:type="spellEnd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7B0C72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</w:tr>
            <w:tr w:rsidR="00B6770E" w:rsidRPr="00837998" w14:paraId="4E020662" w14:textId="77777777" w:rsidTr="00C44AF3">
              <w:trPr>
                <w:trHeight w:val="998"/>
              </w:trPr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7CE49805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1739" w:type="dxa"/>
                  <w:vAlign w:val="center"/>
                </w:tcPr>
                <w:p w14:paraId="68A8F2FF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Butt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weld</w:t>
                  </w:r>
                </w:p>
              </w:tc>
              <w:tc>
                <w:tcPr>
                  <w:tcW w:w="1195" w:type="dxa"/>
                  <w:vAlign w:val="center"/>
                </w:tcPr>
                <w:p w14:paraId="347F1227" w14:textId="170F708D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</w:t>
                  </w:r>
                  <w:r w:rsidR="00B6770E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8 - 12</w:t>
                  </w:r>
                </w:p>
              </w:tc>
              <w:tc>
                <w:tcPr>
                  <w:tcW w:w="1079" w:type="dxa"/>
                  <w:vAlign w:val="center"/>
                </w:tcPr>
                <w:p w14:paraId="09E84321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PE</w:t>
                  </w:r>
                </w:p>
              </w:tc>
              <w:tc>
                <w:tcPr>
                  <w:tcW w:w="1146" w:type="dxa"/>
                  <w:vAlign w:val="center"/>
                </w:tcPr>
                <w:p w14:paraId="2E63FE1D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10A54501" wp14:editId="2F54E632">
                        <wp:extent cx="589749" cy="620964"/>
                        <wp:effectExtent l="0" t="0" r="1270" b="8255"/>
                        <wp:docPr id="213" name="Slika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96763" cy="62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3" w:type="dxa"/>
                  <w:vAlign w:val="center"/>
                </w:tcPr>
                <w:p w14:paraId="15D519D6" w14:textId="77777777" w:rsidR="00C44AF3" w:rsidRPr="00C44AF3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4D18700F" w14:textId="2B4CE3F6" w:rsidR="00B6770E" w:rsidRPr="00837998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617" w:type="dxa"/>
                  <w:tcBorders>
                    <w:right w:val="single" w:sz="12" w:space="0" w:color="auto"/>
                  </w:tcBorders>
                  <w:vAlign w:val="center"/>
                </w:tcPr>
                <w:p w14:paraId="3D8FBAE7" w14:textId="03B9995B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HRN EN ISO  5817 C</w:t>
                  </w:r>
                </w:p>
              </w:tc>
            </w:tr>
            <w:tr w:rsidR="00B6770E" w:rsidRPr="00837998" w14:paraId="0E1D2F1E" w14:textId="77777777" w:rsidTr="00C44AF3">
              <w:trPr>
                <w:trHeight w:val="998"/>
              </w:trPr>
              <w:tc>
                <w:tcPr>
                  <w:tcW w:w="0" w:type="auto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EBBCEF8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1739" w:type="dxa"/>
                  <w:tcBorders>
                    <w:bottom w:val="single" w:sz="12" w:space="0" w:color="auto"/>
                  </w:tcBorders>
                  <w:vAlign w:val="center"/>
                </w:tcPr>
                <w:p w14:paraId="45FFD31D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Butt</w:t>
                  </w: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weld</w:t>
                  </w:r>
                </w:p>
              </w:tc>
              <w:tc>
                <w:tcPr>
                  <w:tcW w:w="1195" w:type="dxa"/>
                  <w:tcBorders>
                    <w:bottom w:val="single" w:sz="12" w:space="0" w:color="auto"/>
                  </w:tcBorders>
                  <w:vAlign w:val="center"/>
                </w:tcPr>
                <w:p w14:paraId="0252E345" w14:textId="0FF47375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 =</w:t>
                  </w:r>
                  <w:r w:rsidR="00B6770E"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8 - 12</w:t>
                  </w:r>
                </w:p>
              </w:tc>
              <w:tc>
                <w:tcPr>
                  <w:tcW w:w="1079" w:type="dxa"/>
                  <w:tcBorders>
                    <w:bottom w:val="single" w:sz="12" w:space="0" w:color="auto"/>
                  </w:tcBorders>
                  <w:vAlign w:val="center"/>
                </w:tcPr>
                <w:p w14:paraId="40E5787A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PF</w:t>
                  </w:r>
                </w:p>
              </w:tc>
              <w:tc>
                <w:tcPr>
                  <w:tcW w:w="1146" w:type="dxa"/>
                  <w:tcBorders>
                    <w:bottom w:val="single" w:sz="12" w:space="0" w:color="auto"/>
                  </w:tcBorders>
                  <w:vAlign w:val="center"/>
                </w:tcPr>
                <w:p w14:paraId="3E4BB2D2" w14:textId="77777777" w:rsidR="00B6770E" w:rsidRPr="00837998" w:rsidRDefault="00B6770E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837998">
                    <w:rPr>
                      <w:rFonts w:ascii="Arial" w:hAnsi="Arial" w:cs="Arial"/>
                      <w:noProof/>
                      <w:sz w:val="18"/>
                      <w:lang w:eastAsia="hr-HR"/>
                    </w:rPr>
                    <w:drawing>
                      <wp:inline distT="0" distB="0" distL="0" distR="0" wp14:anchorId="670FD3CB" wp14:editId="653D0576">
                        <wp:extent cx="481843" cy="600075"/>
                        <wp:effectExtent l="0" t="0" r="0" b="0"/>
                        <wp:docPr id="165" name="Slika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638" cy="609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83" w:type="dxa"/>
                  <w:tcBorders>
                    <w:bottom w:val="single" w:sz="12" w:space="0" w:color="auto"/>
                  </w:tcBorders>
                  <w:vAlign w:val="center"/>
                </w:tcPr>
                <w:p w14:paraId="71B82A88" w14:textId="77777777" w:rsidR="00C44AF3" w:rsidRPr="00C44AF3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ss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nb</w:t>
                  </w:r>
                  <w:proofErr w:type="spellEnd"/>
                </w:p>
                <w:p w14:paraId="7917EC3D" w14:textId="4144A735" w:rsidR="00B6770E" w:rsidRPr="00837998" w:rsidRDefault="00C44AF3" w:rsidP="00C44AF3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jednostrano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zavarivanje</w:t>
                  </w:r>
                  <w:proofErr w:type="spellEnd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bez </w:t>
                  </w:r>
                  <w:proofErr w:type="spellStart"/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podloge</w:t>
                  </w:r>
                  <w:proofErr w:type="spellEnd"/>
                </w:p>
              </w:tc>
              <w:tc>
                <w:tcPr>
                  <w:tcW w:w="161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CEEB14" w14:textId="12AD0C6C" w:rsidR="00B6770E" w:rsidRPr="00837998" w:rsidRDefault="00C44AF3" w:rsidP="00B6770E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C44AF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HRN EN ISO  5817 C</w:t>
                  </w:r>
                </w:p>
              </w:tc>
            </w:tr>
          </w:tbl>
          <w:p w14:paraId="08A570C1" w14:textId="469B25E9" w:rsidR="007B0C72" w:rsidRDefault="007B0C72" w:rsidP="00B6770E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</w:p>
          <w:p w14:paraId="490A442B" w14:textId="25D46004" w:rsidR="0048291A" w:rsidRDefault="0048291A" w:rsidP="007B0C7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</w:pPr>
            <w:r w:rsidRPr="0048291A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hr-HR"/>
              </w:rPr>
              <w:t>Sumativna  procjena (završni ispit)</w:t>
            </w:r>
          </w:p>
          <w:tbl>
            <w:tblPr>
              <w:tblStyle w:val="Reetkatablice11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431"/>
              <w:gridCol w:w="942"/>
              <w:gridCol w:w="1902"/>
              <w:gridCol w:w="1766"/>
              <w:gridCol w:w="1253"/>
              <w:gridCol w:w="1328"/>
              <w:gridCol w:w="701"/>
            </w:tblGrid>
            <w:tr w:rsidR="0048291A" w:rsidRPr="000754A5" w14:paraId="56A4BE9C" w14:textId="77777777" w:rsidTr="00B6770E">
              <w:trPr>
                <w:trHeight w:val="397"/>
              </w:trPr>
              <w:tc>
                <w:tcPr>
                  <w:tcW w:w="768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81940D3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1BD8A7B6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Vrsta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zavara</w:t>
                  </w:r>
                  <w:proofErr w:type="spellEnd"/>
                </w:p>
              </w:tc>
              <w:tc>
                <w:tcPr>
                  <w:tcW w:w="1020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1A6A86A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Skica</w:t>
                  </w:r>
                  <w:proofErr w:type="spellEnd"/>
                </w:p>
              </w:tc>
              <w:tc>
                <w:tcPr>
                  <w:tcW w:w="947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197C64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Opis</w:t>
                  </w:r>
                  <w:proofErr w:type="spellEnd"/>
                </w:p>
              </w:tc>
              <w:tc>
                <w:tcPr>
                  <w:tcW w:w="1384" w:type="pct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69F18A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Izvješće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završnog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ispita</w:t>
                  </w:r>
                  <w:proofErr w:type="spellEnd"/>
                </w:p>
              </w:tc>
              <w:tc>
                <w:tcPr>
                  <w:tcW w:w="376" w:type="pct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0812CE9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HKO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razina</w:t>
                  </w:r>
                  <w:proofErr w:type="spellEnd"/>
                </w:p>
              </w:tc>
            </w:tr>
            <w:tr w:rsidR="0048291A" w:rsidRPr="000754A5" w14:paraId="6A606B5A" w14:textId="77777777" w:rsidTr="00B6770E">
              <w:trPr>
                <w:trHeight w:val="737"/>
              </w:trPr>
              <w:tc>
                <w:tcPr>
                  <w:tcW w:w="768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93149F5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05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EEE2F7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0" w:type="pct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8608F3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47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124FB4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F88AF24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Metoda</w:t>
                  </w:r>
                  <w:proofErr w:type="spellEnd"/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49B3D09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Kriterij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ocjenjivanja</w:t>
                  </w:r>
                  <w:proofErr w:type="spellEnd"/>
                </w:p>
              </w:tc>
              <w:tc>
                <w:tcPr>
                  <w:tcW w:w="376" w:type="pct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2553860" w14:textId="77777777" w:rsidR="0048291A" w:rsidRPr="0048291A" w:rsidRDefault="0048291A" w:rsidP="0048291A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8291A" w:rsidRPr="000754A5" w14:paraId="425A1381" w14:textId="77777777" w:rsidTr="00B6770E">
              <w:trPr>
                <w:trHeight w:val="839"/>
              </w:trPr>
              <w:tc>
                <w:tcPr>
                  <w:tcW w:w="768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03498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Završni</w:t>
                  </w:r>
                  <w:proofErr w:type="spellEnd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ispit</w:t>
                  </w:r>
                  <w:proofErr w:type="spellEnd"/>
                </w:p>
              </w:tc>
              <w:tc>
                <w:tcPr>
                  <w:tcW w:w="505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92917E9" w14:textId="471887C6" w:rsidR="0048291A" w:rsidRPr="0048291A" w:rsidRDefault="008211FF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W </w:t>
                  </w:r>
                  <w:proofErr w:type="spellStart"/>
                  <w:proofErr w:type="gram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suče</w:t>
                  </w:r>
                  <w:r w:rsidR="00C44AF3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lje</w:t>
                  </w:r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ni</w:t>
                  </w:r>
                  <w:proofErr w:type="spellEnd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 </w:t>
                  </w:r>
                  <w:proofErr w:type="spellStart"/>
                  <w:r w:rsidR="0048291A" w:rsidRPr="0048291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zavar</w:t>
                  </w:r>
                  <w:proofErr w:type="spellEnd"/>
                  <w:proofErr w:type="gramEnd"/>
                </w:p>
              </w:tc>
              <w:tc>
                <w:tcPr>
                  <w:tcW w:w="1020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68872B3F" w14:textId="706A30DD" w:rsidR="0048291A" w:rsidRPr="0048291A" w:rsidRDefault="008211FF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0D4242F0" wp14:editId="20622676">
                        <wp:extent cx="481330" cy="597535"/>
                        <wp:effectExtent l="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7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BD078E1" w14:textId="77777777" w:rsidR="00A3671B" w:rsidRPr="00A3671B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A3671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P</w:t>
                  </w:r>
                  <w:r w:rsidR="008211FF" w:rsidRPr="00A3671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F</w:t>
                  </w:r>
                  <w:r w:rsidRPr="00A3671B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6E2AEA23" w14:textId="4FF1016C" w:rsidR="008211FF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t=8 – 12mm</w:t>
                  </w:r>
                </w:p>
                <w:p w14:paraId="2492F56B" w14:textId="0E539350" w:rsidR="0048291A" w:rsidRPr="0048291A" w:rsidRDefault="008211FF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bs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</w:t>
                  </w:r>
                  <w:r w:rsid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zavariti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obje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strane</w:t>
                  </w:r>
                  <w:proofErr w:type="spellEnd"/>
                </w:p>
              </w:tc>
              <w:tc>
                <w:tcPr>
                  <w:tcW w:w="672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DDC211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Ispitni</w:t>
                  </w:r>
                  <w:proofErr w:type="spellEnd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uzorak</w:t>
                  </w:r>
                  <w:proofErr w:type="spellEnd"/>
                </w:p>
                <w:p w14:paraId="3A6AE8DB" w14:textId="77777777" w:rsidR="0048291A" w:rsidRPr="0048291A" w:rsidRDefault="0048291A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proofErr w:type="spellStart"/>
                  <w:r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prema</w:t>
                  </w:r>
                  <w:proofErr w:type="spellEnd"/>
                </w:p>
                <w:p w14:paraId="3273FBDE" w14:textId="4DD09C39" w:rsidR="0048291A" w:rsidRPr="0048291A" w:rsidRDefault="007C4992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712" w:type="pc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692331D" w14:textId="594217E8" w:rsidR="0048291A" w:rsidRPr="0048291A" w:rsidRDefault="007C4992" w:rsidP="0048291A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HRN EN </w:t>
                  </w:r>
                  <w:r w:rsidR="0048291A" w:rsidRPr="0048291A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ISO 9606-1</w:t>
                  </w:r>
                </w:p>
              </w:tc>
              <w:tc>
                <w:tcPr>
                  <w:tcW w:w="37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1BFB39B" w14:textId="178856BA" w:rsidR="0048291A" w:rsidRPr="0048291A" w:rsidRDefault="007C4992" w:rsidP="0048291A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</w:tbl>
          <w:p w14:paraId="41A63424" w14:textId="250409CE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30D08F97" w14:textId="77777777" w:rsidR="004519E8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1F3BDA66" w14:textId="202B1BA7" w:rsidR="004519E8" w:rsidRPr="007B0C72" w:rsidRDefault="004519E8" w:rsidP="004519E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</w:tc>
      </w:tr>
      <w:tr w:rsidR="00F10BC4" w:rsidRPr="00F919E2" w14:paraId="644A9997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10BC4" w:rsidRPr="00F919E2" w14:paraId="6005EA2B" w14:textId="77777777" w:rsidTr="007C4992">
        <w:tc>
          <w:tcPr>
            <w:tcW w:w="948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(Izraditi način i primjer vrjednovanja skupa ishoda učenja za polaznike/osobe s invaliditetom ako je primjenjivo)</w:t>
            </w:r>
          </w:p>
          <w:p w14:paraId="35AD9A51" w14:textId="77777777" w:rsidR="00F10BC4" w:rsidRPr="00F919E2" w:rsidRDefault="00F10BC4" w:rsidP="00F10BC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7D1E78B" w14:textId="22AAF9F7" w:rsidR="00F76DCC" w:rsidRDefault="00F76DCC" w:rsidP="00F76DCC">
      <w:pPr>
        <w:rPr>
          <w:b/>
        </w:rPr>
      </w:pPr>
    </w:p>
    <w:p w14:paraId="1375A7E3" w14:textId="77777777" w:rsidR="007B0C72" w:rsidRDefault="007B0C72" w:rsidP="00F76DCC">
      <w:pPr>
        <w:rPr>
          <w:b/>
        </w:rPr>
      </w:pPr>
    </w:p>
    <w:sectPr w:rsidR="007B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8F83" w14:textId="77777777" w:rsidR="00B965F3" w:rsidRDefault="00B965F3" w:rsidP="00C759FB">
      <w:pPr>
        <w:spacing w:after="0" w:line="240" w:lineRule="auto"/>
      </w:pPr>
      <w:r>
        <w:separator/>
      </w:r>
    </w:p>
  </w:endnote>
  <w:endnote w:type="continuationSeparator" w:id="0">
    <w:p w14:paraId="6966D38E" w14:textId="77777777" w:rsidR="00B965F3" w:rsidRDefault="00B965F3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7A51" w14:textId="77777777" w:rsidR="00B965F3" w:rsidRDefault="00B965F3" w:rsidP="00C759FB">
      <w:pPr>
        <w:spacing w:after="0" w:line="240" w:lineRule="auto"/>
      </w:pPr>
      <w:r>
        <w:separator/>
      </w:r>
    </w:p>
  </w:footnote>
  <w:footnote w:type="continuationSeparator" w:id="0">
    <w:p w14:paraId="0B64AA34" w14:textId="77777777" w:rsidR="00B965F3" w:rsidRDefault="00B965F3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C719FB" w:rsidRPr="005839F8" w:rsidRDefault="00C719FB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C719FB" w:rsidRDefault="00C719FB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7D87"/>
    <w:multiLevelType w:val="hybridMultilevel"/>
    <w:tmpl w:val="29565228"/>
    <w:lvl w:ilvl="0" w:tplc="85104428">
      <w:start w:val="13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413"/>
    <w:multiLevelType w:val="hybridMultilevel"/>
    <w:tmpl w:val="1256A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B5E"/>
    <w:multiLevelType w:val="hybridMultilevel"/>
    <w:tmpl w:val="41CED65E"/>
    <w:lvl w:ilvl="0" w:tplc="505E9A7E">
      <w:start w:val="8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10892">
    <w:abstractNumId w:val="5"/>
  </w:num>
  <w:num w:numId="2" w16cid:durableId="1892030796">
    <w:abstractNumId w:val="2"/>
  </w:num>
  <w:num w:numId="3" w16cid:durableId="2105147666">
    <w:abstractNumId w:val="18"/>
  </w:num>
  <w:num w:numId="4" w16cid:durableId="866865634">
    <w:abstractNumId w:val="10"/>
  </w:num>
  <w:num w:numId="5" w16cid:durableId="1056318162">
    <w:abstractNumId w:val="16"/>
  </w:num>
  <w:num w:numId="6" w16cid:durableId="335235450">
    <w:abstractNumId w:val="3"/>
  </w:num>
  <w:num w:numId="7" w16cid:durableId="858857307">
    <w:abstractNumId w:val="4"/>
  </w:num>
  <w:num w:numId="8" w16cid:durableId="1636258583">
    <w:abstractNumId w:val="11"/>
  </w:num>
  <w:num w:numId="9" w16cid:durableId="462112806">
    <w:abstractNumId w:val="19"/>
  </w:num>
  <w:num w:numId="10" w16cid:durableId="215896506">
    <w:abstractNumId w:val="12"/>
  </w:num>
  <w:num w:numId="11" w16cid:durableId="236937918">
    <w:abstractNumId w:val="15"/>
  </w:num>
  <w:num w:numId="12" w16cid:durableId="792331576">
    <w:abstractNumId w:val="1"/>
  </w:num>
  <w:num w:numId="13" w16cid:durableId="404911001">
    <w:abstractNumId w:val="8"/>
  </w:num>
  <w:num w:numId="14" w16cid:durableId="313149481">
    <w:abstractNumId w:val="17"/>
  </w:num>
  <w:num w:numId="15" w16cid:durableId="1911839768">
    <w:abstractNumId w:val="0"/>
  </w:num>
  <w:num w:numId="16" w16cid:durableId="347292230">
    <w:abstractNumId w:val="13"/>
  </w:num>
  <w:num w:numId="17" w16cid:durableId="1844003278">
    <w:abstractNumId w:val="7"/>
  </w:num>
  <w:num w:numId="18" w16cid:durableId="1562401238">
    <w:abstractNumId w:val="20"/>
  </w:num>
  <w:num w:numId="19" w16cid:durableId="111479843">
    <w:abstractNumId w:val="14"/>
  </w:num>
  <w:num w:numId="20" w16cid:durableId="3749749">
    <w:abstractNumId w:val="9"/>
  </w:num>
  <w:num w:numId="21" w16cid:durableId="1810883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280"/>
    <w:rsid w:val="00001F92"/>
    <w:rsid w:val="00004FBA"/>
    <w:rsid w:val="00005F91"/>
    <w:rsid w:val="00012313"/>
    <w:rsid w:val="000136B6"/>
    <w:rsid w:val="00027D49"/>
    <w:rsid w:val="00067C56"/>
    <w:rsid w:val="00080425"/>
    <w:rsid w:val="000961D7"/>
    <w:rsid w:val="000961ED"/>
    <w:rsid w:val="000A3A4D"/>
    <w:rsid w:val="000D5B89"/>
    <w:rsid w:val="000E25D8"/>
    <w:rsid w:val="000E750B"/>
    <w:rsid w:val="000F582E"/>
    <w:rsid w:val="00103CA6"/>
    <w:rsid w:val="00140D5D"/>
    <w:rsid w:val="001435B7"/>
    <w:rsid w:val="00147F17"/>
    <w:rsid w:val="001676D5"/>
    <w:rsid w:val="00180D61"/>
    <w:rsid w:val="001E3E79"/>
    <w:rsid w:val="001F2539"/>
    <w:rsid w:val="001F3122"/>
    <w:rsid w:val="002132BF"/>
    <w:rsid w:val="00223236"/>
    <w:rsid w:val="0026702B"/>
    <w:rsid w:val="002849BD"/>
    <w:rsid w:val="002C0A97"/>
    <w:rsid w:val="002F0D76"/>
    <w:rsid w:val="002F42B5"/>
    <w:rsid w:val="002F642F"/>
    <w:rsid w:val="003276DC"/>
    <w:rsid w:val="00343228"/>
    <w:rsid w:val="00347970"/>
    <w:rsid w:val="00347CB3"/>
    <w:rsid w:val="00384027"/>
    <w:rsid w:val="00390029"/>
    <w:rsid w:val="0039469C"/>
    <w:rsid w:val="003A196D"/>
    <w:rsid w:val="003A4750"/>
    <w:rsid w:val="003B1420"/>
    <w:rsid w:val="003D1AAF"/>
    <w:rsid w:val="003F674D"/>
    <w:rsid w:val="0040031B"/>
    <w:rsid w:val="00406BA6"/>
    <w:rsid w:val="004265FE"/>
    <w:rsid w:val="00436A7A"/>
    <w:rsid w:val="00443F08"/>
    <w:rsid w:val="00444C76"/>
    <w:rsid w:val="00445D30"/>
    <w:rsid w:val="004519E8"/>
    <w:rsid w:val="00454393"/>
    <w:rsid w:val="00456CC4"/>
    <w:rsid w:val="00463697"/>
    <w:rsid w:val="00464DC0"/>
    <w:rsid w:val="004713DC"/>
    <w:rsid w:val="0048291A"/>
    <w:rsid w:val="00497025"/>
    <w:rsid w:val="004C1623"/>
    <w:rsid w:val="004D6E21"/>
    <w:rsid w:val="00522BAF"/>
    <w:rsid w:val="0053580C"/>
    <w:rsid w:val="005447CE"/>
    <w:rsid w:val="0058367F"/>
    <w:rsid w:val="005839F8"/>
    <w:rsid w:val="00584135"/>
    <w:rsid w:val="00594688"/>
    <w:rsid w:val="00597AC6"/>
    <w:rsid w:val="005A5986"/>
    <w:rsid w:val="005B794A"/>
    <w:rsid w:val="005C5840"/>
    <w:rsid w:val="005C7046"/>
    <w:rsid w:val="005F3026"/>
    <w:rsid w:val="00610180"/>
    <w:rsid w:val="00616704"/>
    <w:rsid w:val="0062346F"/>
    <w:rsid w:val="00642D18"/>
    <w:rsid w:val="00651612"/>
    <w:rsid w:val="00672EED"/>
    <w:rsid w:val="006A19E2"/>
    <w:rsid w:val="006A3418"/>
    <w:rsid w:val="006A7C73"/>
    <w:rsid w:val="006B02AC"/>
    <w:rsid w:val="006B0E65"/>
    <w:rsid w:val="006B163E"/>
    <w:rsid w:val="006C3038"/>
    <w:rsid w:val="00726512"/>
    <w:rsid w:val="007422C0"/>
    <w:rsid w:val="007444DE"/>
    <w:rsid w:val="00746553"/>
    <w:rsid w:val="00777FA7"/>
    <w:rsid w:val="0079234F"/>
    <w:rsid w:val="00797D1F"/>
    <w:rsid w:val="007A269D"/>
    <w:rsid w:val="007A50A0"/>
    <w:rsid w:val="007B0C72"/>
    <w:rsid w:val="007C4992"/>
    <w:rsid w:val="007C6192"/>
    <w:rsid w:val="007D5512"/>
    <w:rsid w:val="007D6DCB"/>
    <w:rsid w:val="00801751"/>
    <w:rsid w:val="00817098"/>
    <w:rsid w:val="008211FF"/>
    <w:rsid w:val="0082729A"/>
    <w:rsid w:val="00844401"/>
    <w:rsid w:val="00871A51"/>
    <w:rsid w:val="00877E26"/>
    <w:rsid w:val="008D02D7"/>
    <w:rsid w:val="008D395F"/>
    <w:rsid w:val="008E10C2"/>
    <w:rsid w:val="00946286"/>
    <w:rsid w:val="00966BD9"/>
    <w:rsid w:val="00970DDF"/>
    <w:rsid w:val="0097434F"/>
    <w:rsid w:val="00975FF8"/>
    <w:rsid w:val="00993F8C"/>
    <w:rsid w:val="009A210D"/>
    <w:rsid w:val="009A5387"/>
    <w:rsid w:val="009C2DDF"/>
    <w:rsid w:val="009C453C"/>
    <w:rsid w:val="009E4EDB"/>
    <w:rsid w:val="00A12287"/>
    <w:rsid w:val="00A21C47"/>
    <w:rsid w:val="00A254D4"/>
    <w:rsid w:val="00A3671B"/>
    <w:rsid w:val="00A6486F"/>
    <w:rsid w:val="00A670AF"/>
    <w:rsid w:val="00A731D5"/>
    <w:rsid w:val="00A90AA7"/>
    <w:rsid w:val="00A92451"/>
    <w:rsid w:val="00AB5136"/>
    <w:rsid w:val="00AB604F"/>
    <w:rsid w:val="00AC471F"/>
    <w:rsid w:val="00AE19D1"/>
    <w:rsid w:val="00AE4955"/>
    <w:rsid w:val="00AE5039"/>
    <w:rsid w:val="00AF0F5F"/>
    <w:rsid w:val="00B05F57"/>
    <w:rsid w:val="00B14320"/>
    <w:rsid w:val="00B2093C"/>
    <w:rsid w:val="00B52B2B"/>
    <w:rsid w:val="00B561FA"/>
    <w:rsid w:val="00B65F49"/>
    <w:rsid w:val="00B6770E"/>
    <w:rsid w:val="00B965F3"/>
    <w:rsid w:val="00BB3340"/>
    <w:rsid w:val="00BB5341"/>
    <w:rsid w:val="00BC5529"/>
    <w:rsid w:val="00BE0AED"/>
    <w:rsid w:val="00BE4ED1"/>
    <w:rsid w:val="00BF6144"/>
    <w:rsid w:val="00C44AF3"/>
    <w:rsid w:val="00C66E54"/>
    <w:rsid w:val="00C719FB"/>
    <w:rsid w:val="00C759FB"/>
    <w:rsid w:val="00C76DB0"/>
    <w:rsid w:val="00C81C48"/>
    <w:rsid w:val="00C82743"/>
    <w:rsid w:val="00CE4B9E"/>
    <w:rsid w:val="00D144EA"/>
    <w:rsid w:val="00D16848"/>
    <w:rsid w:val="00D26802"/>
    <w:rsid w:val="00D27BC5"/>
    <w:rsid w:val="00D3742B"/>
    <w:rsid w:val="00D564FF"/>
    <w:rsid w:val="00D617EC"/>
    <w:rsid w:val="00D627D9"/>
    <w:rsid w:val="00D75CED"/>
    <w:rsid w:val="00DA414B"/>
    <w:rsid w:val="00DD05E3"/>
    <w:rsid w:val="00DD4C61"/>
    <w:rsid w:val="00DD6738"/>
    <w:rsid w:val="00DD7AFD"/>
    <w:rsid w:val="00E10CDA"/>
    <w:rsid w:val="00E24E9A"/>
    <w:rsid w:val="00E37FB4"/>
    <w:rsid w:val="00E50E7C"/>
    <w:rsid w:val="00E56969"/>
    <w:rsid w:val="00E95C4E"/>
    <w:rsid w:val="00EA5F36"/>
    <w:rsid w:val="00EA699C"/>
    <w:rsid w:val="00EC432A"/>
    <w:rsid w:val="00EE5AB4"/>
    <w:rsid w:val="00F06202"/>
    <w:rsid w:val="00F1040C"/>
    <w:rsid w:val="00F10BC4"/>
    <w:rsid w:val="00F264C6"/>
    <w:rsid w:val="00F35919"/>
    <w:rsid w:val="00F4061D"/>
    <w:rsid w:val="00F6121B"/>
    <w:rsid w:val="00F62584"/>
    <w:rsid w:val="00F657E0"/>
    <w:rsid w:val="00F74799"/>
    <w:rsid w:val="00F76DCC"/>
    <w:rsid w:val="00F92FCF"/>
    <w:rsid w:val="00F9785D"/>
    <w:rsid w:val="00FB0D00"/>
    <w:rsid w:val="00FB27D3"/>
    <w:rsid w:val="00FB3664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1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E750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E750B"/>
  </w:style>
  <w:style w:type="table" w:customStyle="1" w:styleId="Reetkatablice11">
    <w:name w:val="Rešetka tablice11"/>
    <w:basedOn w:val="TableNormal"/>
    <w:next w:val="TableGrid"/>
    <w:uiPriority w:val="59"/>
    <w:rsid w:val="003946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34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41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2B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2B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B"/>
    <w:rPr>
      <w:rFonts w:ascii="Segoe UI" w:eastAsia="Calibri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s://hko.srce.hr/registar/standard-kvalifikacije/detalji/79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7</cp:revision>
  <dcterms:created xsi:type="dcterms:W3CDTF">2022-10-30T18:43:00Z</dcterms:created>
  <dcterms:modified xsi:type="dcterms:W3CDTF">2022-11-10T09:42:00Z</dcterms:modified>
</cp:coreProperties>
</file>