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6D8" w14:textId="7A445846" w:rsidR="00443F08" w:rsidRPr="00AE4955" w:rsidRDefault="002301CD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01CD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75A940D6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>Program obrazovanja za stjecanje mikrokvalifikacije zavarivanje čeli</w:t>
      </w:r>
      <w:r w:rsidR="005B0A0B">
        <w:rPr>
          <w:rFonts w:asciiTheme="minorHAnsi" w:hAnsiTheme="minorHAnsi" w:cstheme="minorHAnsi"/>
          <w:b/>
          <w:bCs/>
          <w:sz w:val="48"/>
          <w:szCs w:val="48"/>
        </w:rPr>
        <w:t>čnih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78613A">
        <w:rPr>
          <w:rFonts w:asciiTheme="minorHAnsi" w:hAnsiTheme="minorHAnsi" w:cstheme="minorHAnsi"/>
          <w:b/>
          <w:bCs/>
          <w:sz w:val="48"/>
          <w:szCs w:val="48"/>
        </w:rPr>
        <w:t>cijevi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BE35A3">
        <w:rPr>
          <w:rFonts w:asciiTheme="minorHAnsi" w:hAnsiTheme="minorHAnsi" w:cstheme="minorHAnsi"/>
          <w:b/>
          <w:bCs/>
          <w:sz w:val="48"/>
          <w:szCs w:val="48"/>
        </w:rPr>
        <w:t>TIG (141)</w:t>
      </w:r>
      <w:r w:rsidR="00170747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postupkom 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4C0BAABD" w:rsidR="00FB0D00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A1ECC6" w14:textId="3D055926" w:rsidR="006D26CB" w:rsidRDefault="006D26CB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39CBF7" w14:textId="39880EEF" w:rsidR="006D26CB" w:rsidRDefault="006D26CB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197C6E7" w14:textId="77777777" w:rsidR="006D26CB" w:rsidRPr="00AE4955" w:rsidRDefault="006D26CB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B21CC82" w14:textId="14B0746F" w:rsidR="002301CD" w:rsidRPr="006D26CB" w:rsidRDefault="002301CD" w:rsidP="006D26CB">
      <w:pPr>
        <w:ind w:left="360"/>
        <w:jc w:val="center"/>
        <w:rPr>
          <w:rFonts w:eastAsiaTheme="minorHAnsi" w:cstheme="minorHAnsi"/>
          <w:b/>
          <w:bCs/>
          <w:noProof/>
          <w:sz w:val="24"/>
          <w:szCs w:val="24"/>
          <w:lang w:val="hr-HR" w:eastAsia="en-US"/>
        </w:rPr>
      </w:pPr>
      <w:bookmarkStart w:id="0" w:name="_Hlk92893303"/>
      <w:r w:rsidRPr="002301CD">
        <w:rPr>
          <w:rFonts w:cstheme="minorHAnsi"/>
          <w:b/>
          <w:bCs/>
          <w:sz w:val="24"/>
          <w:szCs w:val="24"/>
        </w:rPr>
        <w:t>Mjesto, datum</w:t>
      </w:r>
    </w:p>
    <w:p w14:paraId="19D26B95" w14:textId="61A6E811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339"/>
        <w:gridCol w:w="2261"/>
        <w:gridCol w:w="2628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4199C1F5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72684E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287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72684E">
        <w:trPr>
          <w:trHeight w:val="314"/>
        </w:trPr>
        <w:tc>
          <w:tcPr>
            <w:tcW w:w="1713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87" w:type="pct"/>
            <w:gridSpan w:val="3"/>
            <w:vAlign w:val="center"/>
          </w:tcPr>
          <w:p w14:paraId="2FF8D896" w14:textId="417B9FC3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 zavarivanje čeli</w:t>
            </w:r>
            <w:r w:rsidR="00FB3F4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čnih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E351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cijevi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="0017074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C759FB" w:rsidRPr="00F919E2" w14:paraId="0B142720" w14:textId="77777777" w:rsidTr="0072684E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87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72684E">
        <w:trPr>
          <w:trHeight w:val="329"/>
        </w:trPr>
        <w:tc>
          <w:tcPr>
            <w:tcW w:w="1713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0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79" w:type="pct"/>
            <w:gridSpan w:val="2"/>
            <w:vAlign w:val="center"/>
          </w:tcPr>
          <w:p w14:paraId="5710EB8A" w14:textId="167CBAFC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72684E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79" w:type="pct"/>
            <w:gridSpan w:val="2"/>
            <w:vAlign w:val="center"/>
          </w:tcPr>
          <w:p w14:paraId="1A4BC742" w14:textId="4A1E05BA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72684E">
        <w:trPr>
          <w:trHeight w:val="827"/>
        </w:trPr>
        <w:tc>
          <w:tcPr>
            <w:tcW w:w="1713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287" w:type="pct"/>
            <w:gridSpan w:val="3"/>
            <w:vAlign w:val="center"/>
            <w:hideMark/>
          </w:tcPr>
          <w:p w14:paraId="6B651854" w14:textId="06E1CDA5" w:rsidR="00C759FB" w:rsidRPr="00F919E2" w:rsidRDefault="00BB5341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SIU 1:  Zavarivanje čeli</w:t>
            </w:r>
            <w:r w:rsidR="00E3511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čnih cijevi </w:t>
            </w:r>
            <w:r w:rsidR="00BE35A3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TIG (141)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postupkom (razina 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)</w:t>
            </w:r>
          </w:p>
        </w:tc>
      </w:tr>
      <w:tr w:rsidR="00C759FB" w:rsidRPr="00F919E2" w14:paraId="1AC156F2" w14:textId="77777777" w:rsidTr="0072684E">
        <w:trPr>
          <w:trHeight w:val="539"/>
        </w:trPr>
        <w:tc>
          <w:tcPr>
            <w:tcW w:w="1713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87" w:type="pct"/>
            <w:gridSpan w:val="3"/>
            <w:vAlign w:val="center"/>
          </w:tcPr>
          <w:p w14:paraId="786017F6" w14:textId="4FC98C6B" w:rsidR="000E25D8" w:rsidRPr="000E25D8" w:rsidRDefault="00642C8C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0E25D8"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229C6B80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Zavarivanje čeli</w:t>
            </w:r>
            <w:r w:rsidR="00E351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čnih cijevi </w:t>
            </w:r>
            <w:r w:rsidR="00BE35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(</w:t>
            </w:r>
            <w:r w:rsidR="00642C8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72684E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0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8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72684E">
        <w:trPr>
          <w:trHeight w:val="490"/>
        </w:trPr>
        <w:tc>
          <w:tcPr>
            <w:tcW w:w="1713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E060DB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3C5055F5" w14:textId="77777777" w:rsidR="00AC3599" w:rsidRPr="00AC3599" w:rsidRDefault="00AC3599" w:rsidP="00AC359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C3599">
              <w:rPr>
                <w:color w:val="0563C1" w:themeColor="hyperlink"/>
                <w:u w:val="single"/>
              </w:rPr>
              <w:t>https://hko.srce.hr/registar/skup-kompetencija/detalji/2109</w:t>
            </w:r>
            <w:r w:rsidRPr="00AC3599">
              <w:t xml:space="preserve"> </w:t>
            </w:r>
          </w:p>
          <w:p w14:paraId="7A192AAE" w14:textId="7BB72696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t xml:space="preserve"> </w:t>
            </w:r>
          </w:p>
          <w:p w14:paraId="32875E68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694061D9" w14:textId="50AE5CC0" w:rsidR="00672EED" w:rsidRDefault="00AC3599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C3599">
              <w:rPr>
                <w:color w:val="0563C1" w:themeColor="hyperlink"/>
                <w:u w:val="single"/>
              </w:rPr>
              <w:t>https://hko.srce.hr/registar/skup-kompetencija/detalji/2110</w:t>
            </w:r>
            <w:r w:rsidRPr="00AC3599">
              <w:t xml:space="preserve"> </w:t>
            </w:r>
            <w:r w:rsidR="00672EED">
              <w:t xml:space="preserve"> </w:t>
            </w:r>
          </w:p>
          <w:p w14:paraId="3D0D3195" w14:textId="1BD3B42E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90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53007EE2" w14:textId="77777777" w:rsidR="00672EED" w:rsidRPr="00AF14F8" w:rsidRDefault="0064567A" w:rsidP="00672EE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7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60032090" w14:textId="77777777" w:rsidR="00C759FB" w:rsidRDefault="00EC1600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 w:rsid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1:</w:t>
            </w:r>
          </w:p>
          <w:p w14:paraId="7F8B577B" w14:textId="4295E0B4" w:rsidR="0043524D" w:rsidRDefault="0043524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Zavarivanje čeličnih cijevi </w:t>
            </w:r>
            <w:r w:rsidR="00BE35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</w:t>
            </w:r>
          </w:p>
          <w:p w14:paraId="69D80318" w14:textId="6319C2C0" w:rsidR="00AC3599" w:rsidRDefault="0064567A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642C8C" w:rsidRPr="0007160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https://hko.srce.hr/registar/skup-ishoda-ucenja/detalji/2380</w:t>
              </w:r>
            </w:hyperlink>
            <w:r w:rsidR="00642C8C"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63D1D91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D7240A0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C144035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D49FFCE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15D471B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F44300F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B96E1C4" w14:textId="77777777" w:rsidR="00642C8C" w:rsidRDefault="00642C8C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846EE80" w14:textId="77777777" w:rsidR="00642C8C" w:rsidRDefault="00642C8C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64386F80" w:rsidR="00AC3599" w:rsidRPr="00F919E2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38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72684E">
        <w:trPr>
          <w:trHeight w:val="291"/>
        </w:trPr>
        <w:tc>
          <w:tcPr>
            <w:tcW w:w="1713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87" w:type="pct"/>
            <w:gridSpan w:val="3"/>
            <w:vAlign w:val="center"/>
          </w:tcPr>
          <w:p w14:paraId="3C667CCB" w14:textId="7161DF4A" w:rsidR="00C759FB" w:rsidRPr="00F919E2" w:rsidRDefault="0043524D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Završen modul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(Mikrokvalifikacija) 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čelika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</w:p>
        </w:tc>
      </w:tr>
      <w:tr w:rsidR="0072684E" w:rsidRPr="00F919E2" w14:paraId="4AF77F6B" w14:textId="77777777" w:rsidTr="0072684E">
        <w:trPr>
          <w:trHeight w:val="732"/>
        </w:trPr>
        <w:tc>
          <w:tcPr>
            <w:tcW w:w="1713" w:type="pct"/>
            <w:shd w:val="clear" w:color="auto" w:fill="B8CCE4"/>
            <w:hideMark/>
          </w:tcPr>
          <w:p w14:paraId="7D39FA66" w14:textId="07BA6BF1" w:rsidR="0072684E" w:rsidRPr="00F919E2" w:rsidRDefault="0072684E" w:rsidP="0072684E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87" w:type="pct"/>
            <w:gridSpan w:val="3"/>
          </w:tcPr>
          <w:p w14:paraId="1C58A70F" w14:textId="16AAA328" w:rsidR="0072684E" w:rsidRPr="00F62584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Stečenih </w:t>
            </w:r>
            <w:r w:rsidR="00642C8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100DBC8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7A052A0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1. pisanim provjerom znanja kvizom višestrukog izbora s 15 pitanja / 9 točnih odgovora za prolaz.</w:t>
            </w:r>
          </w:p>
          <w:p w14:paraId="3329485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51C94C08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3276B69C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0F484123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61F7939C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71E6B4D7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3AB48EE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3BDACB85" w14:textId="2ED80E30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 </w:t>
            </w:r>
          </w:p>
          <w:p w14:paraId="53BE8F7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5092ECD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2F951D2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068BE5E4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3FFF205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398777A7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051EBD86" w:rsidR="0072684E" w:rsidRPr="00F919E2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</w:t>
            </w:r>
            <w:r w:rsidR="00CE7FD7"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čeličnih cijevi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TIG </w:t>
            </w:r>
            <w:r w:rsidR="00AA654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(141)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postupkom </w:t>
            </w:r>
          </w:p>
        </w:tc>
      </w:tr>
      <w:tr w:rsidR="00012313" w:rsidRPr="00F919E2" w14:paraId="34A012B0" w14:textId="77777777" w:rsidTr="0072684E">
        <w:trPr>
          <w:trHeight w:val="732"/>
        </w:trPr>
        <w:tc>
          <w:tcPr>
            <w:tcW w:w="1713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287" w:type="pct"/>
            <w:gridSpan w:val="3"/>
          </w:tcPr>
          <w:p w14:paraId="01656DCE" w14:textId="729BEA6F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zavarivanje </w:t>
            </w:r>
            <w:r w:rsidR="00E3511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ćeličnih cijevi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provodi se redovitom nastavom u trajanju od </w:t>
            </w:r>
            <w:r w:rsidR="00642C8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175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</w:t>
            </w:r>
            <w:r w:rsidR="00346C0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vremenu.</w:t>
            </w:r>
          </w:p>
          <w:p w14:paraId="1321A821" w14:textId="60DFB53F" w:rsidR="00642C8C" w:rsidRPr="00BE0AED" w:rsidRDefault="00642C8C" w:rsidP="00642C8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A7385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A7385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a dijelom samostalnim aktivnostima polaznika u trajanju od </w:t>
            </w:r>
            <w:r w:rsidR="00A7385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561C4195" w:rsidR="00CE7FD7" w:rsidRPr="00F919E2" w:rsidRDefault="00642C8C" w:rsidP="00642C8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obuhvaća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 rada na simulatoru za zavarivanje (</w:t>
            </w:r>
            <w:r w:rsidR="00A7385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 i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0% rada u </w:t>
            </w:r>
            <w:r w:rsidR="00346C0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uvjetima (</w:t>
            </w:r>
            <w:r w:rsidR="00A7385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sati).</w:t>
            </w:r>
          </w:p>
        </w:tc>
      </w:tr>
      <w:tr w:rsidR="00C759FB" w:rsidRPr="00F919E2" w14:paraId="2F5BF833" w14:textId="77777777" w:rsidTr="0072684E">
        <w:trPr>
          <w:trHeight w:val="620"/>
        </w:trPr>
        <w:tc>
          <w:tcPr>
            <w:tcW w:w="1713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87" w:type="pct"/>
            <w:gridSpan w:val="3"/>
          </w:tcPr>
          <w:p w14:paraId="32DAB0D9" w14:textId="21490461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</w:t>
            </w:r>
            <w:r w:rsidR="004D31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 w:rsidR="00642C8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REL (111),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MIG (131),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MAG (135),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PPŽ (136) i sve vrste osnovnih materijala (čelici, nehrđajući čelci, obojeni metali i njihove legure).</w:t>
            </w:r>
          </w:p>
          <w:p w14:paraId="159279EB" w14:textId="75D8C690" w:rsidR="00CE7FD7" w:rsidRPr="00F919E2" w:rsidRDefault="00CE7FD7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</w:t>
            </w:r>
          </w:p>
        </w:tc>
      </w:tr>
      <w:tr w:rsidR="00C759FB" w:rsidRPr="00F919E2" w14:paraId="6596F4E3" w14:textId="77777777" w:rsidTr="0072684E">
        <w:trPr>
          <w:trHeight w:val="557"/>
        </w:trPr>
        <w:tc>
          <w:tcPr>
            <w:tcW w:w="1713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87" w:type="pct"/>
            <w:gridSpan w:val="3"/>
          </w:tcPr>
          <w:p w14:paraId="0100EE05" w14:textId="28C08FA1" w:rsidR="00C759FB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a </w:t>
            </w:r>
            <w:r w:rsidR="00966B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čeličnih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te nakon 3 godine staža polaganjem međunarodne kvalifikacije Međunarodni zavarivač 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IW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International 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Tube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  <w:p w14:paraId="38D4E0D4" w14:textId="77777777" w:rsidR="00A95043" w:rsidRDefault="00A95043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Nakon 21. godine života i 2.g. iskustva u zavarivanju polaganjem međunarodne kvalifikacije Međunarodmi praktičar zavarivanja IP.</w:t>
            </w:r>
          </w:p>
          <w:p w14:paraId="1885F1B9" w14:textId="746B25B3" w:rsidR="00A95043" w:rsidRPr="00F919E2" w:rsidRDefault="00A95043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Nakon 2 godine iskustva polaganjem međunarodne kvalifikacije Međunarodni specijalist zavarivanja IWS.</w:t>
            </w:r>
          </w:p>
        </w:tc>
      </w:tr>
      <w:tr w:rsidR="00C759FB" w:rsidRPr="00F919E2" w14:paraId="2C76E0A8" w14:textId="77777777" w:rsidTr="0072684E">
        <w:trPr>
          <w:trHeight w:val="1093"/>
        </w:trPr>
        <w:tc>
          <w:tcPr>
            <w:tcW w:w="1713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87" w:type="pct"/>
            <w:gridSpan w:val="3"/>
          </w:tcPr>
          <w:p w14:paraId="777EBA18" w14:textId="77777777" w:rsidR="00346C05" w:rsidRDefault="00346C05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558765A1" w:rsidR="00C759FB" w:rsidRPr="00346C05" w:rsidRDefault="0064567A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hyperlink r:id="rId9" w:history="1">
              <w:r w:rsidR="00346C05" w:rsidRPr="00E74816">
                <w:rPr>
                  <w:rStyle w:val="Hyperlink"/>
                  <w:rFonts w:asciiTheme="minorHAnsi" w:hAnsiTheme="minorHAnsi" w:cstheme="minorHAnsi"/>
                  <w:noProof/>
                  <w:sz w:val="16"/>
                  <w:szCs w:val="16"/>
                  <w:lang w:val="hr-HR"/>
                </w:rPr>
                <w:t>https://hko.srce.hr/registar/skup-ishoda-ucenja/detalji/2380</w:t>
              </w:r>
            </w:hyperlink>
            <w:r w:rsidR="00346C05" w:rsidRPr="00346C05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670F2297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4AAED7B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30957D2A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71EF824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0C64FB31" w14:textId="4BB88019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Postaviti radni komad u propisani položaj za zavarivanje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</w:p>
          <w:p w14:paraId="190538C8" w14:textId="0F357DA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6. Podesiti parametre zavarivanja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78600A0C" w14:textId="455742FD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7. Pripremiti rubove osnovnog materijala za postupak zavarivanja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</w:p>
          <w:p w14:paraId="176E73CF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Kontrolirati predgrijavanje i održavati temperaturu tijekom postupka zavarivanja</w:t>
            </w:r>
          </w:p>
          <w:p w14:paraId="035D9303" w14:textId="225F4623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9. Zavariti </w:t>
            </w:r>
            <w:r w:rsidR="006308D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čelične cijevi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37DD8027" w14:textId="5274C582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10. Zavarivati </w:t>
            </w:r>
            <w:r w:rsidR="00071DA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u svim položajima zavarivanja i primijeniti odgovarajuće tehnike zavarivanja</w:t>
            </w:r>
          </w:p>
          <w:p w14:paraId="478A3C7F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11. Provesti vizualni pregled i kontrolu dimenzija zavarenih spojeva</w:t>
            </w:r>
          </w:p>
          <w:p w14:paraId="1D3FB64C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12. Provjeriti i pripremiti gotovi zavareni spoj za kontrolu i izvješće u sustavu kontrole proizvodnje</w:t>
            </w:r>
          </w:p>
          <w:p w14:paraId="65FCC8DA" w14:textId="2C6D9685" w:rsidR="00B05F57" w:rsidRPr="00F4061D" w:rsidRDefault="00FB5250" w:rsidP="00FB5250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13. Očistiti zavareni spoj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osnovni materijal i radno mjesto</w:t>
            </w:r>
          </w:p>
        </w:tc>
      </w:tr>
      <w:tr w:rsidR="00C759FB" w:rsidRPr="00F919E2" w14:paraId="3D59805F" w14:textId="77777777" w:rsidTr="0072684E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87" w:type="pct"/>
            <w:gridSpan w:val="3"/>
          </w:tcPr>
          <w:p w14:paraId="130326F0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Osiguravanje kvalitete i praćenje uspješnosti izvedbe programa provodi se kroz evaluacijske postupke za vrednovanje i praćenje kvalitete izvedbe programa:</w:t>
            </w:r>
          </w:p>
          <w:p w14:paraId="7AF970A5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rada nastavnika i trenera</w:t>
            </w:r>
          </w:p>
          <w:p w14:paraId="4E635144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postupka ocjenjivanja te njihove usklađenosti s očekivanim ishodima učenja</w:t>
            </w:r>
          </w:p>
          <w:p w14:paraId="53318A20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dostupnih resursa za nastavni procces: prostorni, ljudski i materijalni</w:t>
            </w:r>
          </w:p>
          <w:p w14:paraId="2E8CC119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68D89CE5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5907DB9A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Akcijski plan poezan s rezultatima evaluacijskih upitnika</w:t>
            </w:r>
          </w:p>
          <w:p w14:paraId="1D8077B1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Postupci za praćenje realizacije Akcijskog plana,</w:t>
            </w:r>
          </w:p>
          <w:p w14:paraId="25D37C6F" w14:textId="647C857C" w:rsidR="00C759FB" w:rsidRPr="00F919E2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72684E">
        <w:trPr>
          <w:trHeight w:val="513"/>
        </w:trPr>
        <w:tc>
          <w:tcPr>
            <w:tcW w:w="1713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87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A210D" w:rsidRPr="00F919E2" w14:paraId="0C3EF0D5" w14:textId="77777777" w:rsidTr="009A210D">
        <w:trPr>
          <w:trHeight w:val="117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17A4FE93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A210D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264B1A5B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A9504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čeličnih cijevi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TIG (141)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48BC3D9E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A9504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čeličnih cijevi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TIG (141)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71744746" w:rsidR="009A210D" w:rsidRPr="00F919E2" w:rsidRDefault="00966BD9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6FD2A9E5" w:rsidR="009A210D" w:rsidRPr="00F919E2" w:rsidRDefault="00A5473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05684C37" w:rsidR="009A210D" w:rsidRPr="00F919E2" w:rsidRDefault="003574BE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A7385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7D11BF8F" w:rsidR="009A210D" w:rsidRPr="00F919E2" w:rsidRDefault="003574BE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A7385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5DC038A1" w:rsidR="009A210D" w:rsidRPr="00F919E2" w:rsidRDefault="00A7385B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25E41CFC" w:rsidR="009A210D" w:rsidRPr="00F919E2" w:rsidRDefault="003574BE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6AEE58E7" w:rsidR="00C759FB" w:rsidRPr="00F919E2" w:rsidRDefault="00A5473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02AA5A38" w:rsidR="00C759FB" w:rsidRPr="00F919E2" w:rsidRDefault="003574BE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A7385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5EB86F7C" w:rsidR="00C759FB" w:rsidRPr="00F919E2" w:rsidRDefault="00A5473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A7385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30919B27" w:rsidR="00C759FB" w:rsidRPr="00F919E2" w:rsidRDefault="00A7385B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116D0C3C" w:rsidR="00C759FB" w:rsidRPr="00F919E2" w:rsidRDefault="003574BE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6B66EC4E" w14:textId="4652ADE0" w:rsidR="00A95043" w:rsidRPr="00346C05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4F62B729" w14:textId="7591DDBB" w:rsidR="00C759FB" w:rsidRPr="000961ED" w:rsidRDefault="00C759FB" w:rsidP="000961ED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961ED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47970" w:rsidRPr="00F919E2" w14:paraId="17ED2E45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B0320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27C5C49" w14:textId="30D34144" w:rsidR="00347970" w:rsidRPr="00F919E2" w:rsidRDefault="00347970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Zavarivanje </w:t>
            </w:r>
            <w:r w:rsidR="00A9504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čeličnih cijevi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TIG </w:t>
            </w:r>
            <w:r w:rsidR="00AA654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(141) </w:t>
            </w:r>
            <w:r w:rsidR="00BE35A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59E95580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14C71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5257AEB" w14:textId="77777777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47970" w:rsidRPr="00F919E2" w14:paraId="7E6CF4B2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81E374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FFDA77" w14:textId="08849A98" w:rsidR="00347970" w:rsidRPr="00346C05" w:rsidRDefault="0064567A" w:rsidP="00584135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hyperlink r:id="rId10" w:history="1">
              <w:r w:rsidR="00346C05" w:rsidRPr="00346C05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16"/>
                  <w:szCs w:val="16"/>
                  <w:lang w:val="hr-HR"/>
                </w:rPr>
                <w:t>https://hko.srce.hr/registar/skup-ishoda-ucenja/detalji/2380</w:t>
              </w:r>
            </w:hyperlink>
            <w:r w:rsidR="00346C05" w:rsidRPr="00346C05"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347970" w:rsidRPr="00F919E2" w14:paraId="065D0FD7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45F67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FCCD4F" w14:textId="1E4C5346" w:rsidR="00347970" w:rsidRPr="00F919E2" w:rsidRDefault="00A5473D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</w:p>
        </w:tc>
      </w:tr>
      <w:tr w:rsidR="00347970" w:rsidRPr="00F919E2" w14:paraId="70E51CDA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5712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432BBB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F165C0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2D92ECC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47970" w:rsidRPr="00F919E2" w14:paraId="3809717B" w14:textId="77777777" w:rsidTr="00C81C48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C1BF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657B40" w14:textId="727B822B" w:rsidR="00347970" w:rsidRPr="00F919E2" w:rsidRDefault="00A5473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A7385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A7385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C362F4E" w14:textId="175163B4" w:rsidR="00347970" w:rsidRPr="00F919E2" w:rsidRDefault="00A5473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A7385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0961E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A7385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5C169ED" w14:textId="786B8618" w:rsidR="00347970" w:rsidRPr="00F919E2" w:rsidRDefault="00A7385B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347970" w:rsidRPr="00F919E2" w14:paraId="0162BFAA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340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5DF12AC9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34B0C" w14:textId="77777777" w:rsidR="00347970" w:rsidRPr="00F919E2" w:rsidRDefault="00347970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347970" w:rsidRPr="00F919E2" w14:paraId="1D1B42AF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F87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146B7E9" w14:textId="700DE77F" w:rsidR="00B852F5" w:rsidRPr="00B852F5" w:rsidRDefault="00B852F5" w:rsidP="00B8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•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Cilj modula je osposobljavanje polaznika za rad, zavarivanje </w:t>
            </w:r>
            <w:r w:rsidR="00157A7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čeličnih cijevi</w:t>
            </w: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postupkom, na siguran način.</w:t>
            </w:r>
          </w:p>
          <w:p w14:paraId="78DBA379" w14:textId="0896F522" w:rsidR="00347970" w:rsidRPr="00F919E2" w:rsidRDefault="00157A74" w:rsidP="00B8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157A7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Sam proces obuhvaća dosljednu primjenu propisa zaštite na radu i zaštite okoliša te propisanih tehnologija i tehnika zavarivanja i zahtjeva kvalitete u cjelokupnom procesu zavarivanja od pripreme, postupka zavarivanja do ocjene kvalitete zavarenog spoja.</w:t>
            </w:r>
          </w:p>
        </w:tc>
      </w:tr>
      <w:tr w:rsidR="00347970" w:rsidRPr="00F919E2" w14:paraId="3F016E7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D9F27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69BBC" w14:textId="58770E59" w:rsidR="00347970" w:rsidRPr="00F919E2" w:rsidRDefault="00157A74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57A7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 postupak zavarivanja, zavareni spoj, tehnologija zavarivanja, tehnike zavarivanja, kvaliteta u zavarivanju</w:t>
            </w:r>
          </w:p>
        </w:tc>
      </w:tr>
      <w:tr w:rsidR="00347970" w:rsidRPr="00F919E2" w14:paraId="34988BB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785C0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2944DD8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7E7B1F9F" w14:textId="71069BFC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a:</w:t>
            </w:r>
          </w:p>
          <w:p w14:paraId="5E20D298" w14:textId="77777777" w:rsidR="00A5473D" w:rsidRPr="009146D0" w:rsidRDefault="00C77EAD" w:rsidP="00A5473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</w:t>
            </w:r>
            <w:r w:rsidR="00A5473D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Na simulatoru zavarivanja (VWTS – virtualnom trening sustavu zavarivanja) – maksimalno </w:t>
            </w:r>
            <w:r w:rsidR="00A5473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="00A5473D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</w:t>
            </w:r>
          </w:p>
          <w:p w14:paraId="2C3C000A" w14:textId="77777777" w:rsidR="00A5473D" w:rsidRPr="009146D0" w:rsidRDefault="00A5473D" w:rsidP="00A5473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trening tehnike zavarivanja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vođen virtualnim trenerom. Vježbaju se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: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brzina zavarivanja,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dužina električnog luka,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kut nagiba gorionika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pozicija, frekvencija i kut gorionika i dodatnog  materijala.</w:t>
            </w:r>
          </w:p>
          <w:p w14:paraId="5AE3BA08" w14:textId="1337C8D8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zavarivanje u uvjetima simulacije bez pomoći virtualnog trenera.</w:t>
            </w:r>
          </w:p>
          <w:p w14:paraId="6D64A1E4" w14:textId="6A1DCE43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Zavarivanjem u stvarnim uvjetima – minimalno </w:t>
            </w:r>
            <w:r w:rsidR="00A5473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</w:t>
            </w:r>
          </w:p>
          <w:p w14:paraId="48A391A0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Zavaruju se čelični materijali u stvarnim radioničkim uvjetima.</w:t>
            </w:r>
          </w:p>
          <w:p w14:paraId="4616933F" w14:textId="34A283A3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 oba oblika učenja temeljenog na radu osnovni dokument za propisivanje tehnologije i tehnike rada je Specifikacija postupka zavarivanja koju izrađuje nastavnik i/ili strukovni učitelj (trener) za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cijevi 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definiran</w:t>
            </w:r>
            <w:r w:rsidR="00412F2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tablici koja je sastavni dio ovog programa (Vježbe 1. dio i Vježbe 2. dio) </w:t>
            </w:r>
          </w:p>
          <w:p w14:paraId="16D2EB46" w14:textId="6B1BB5D8" w:rsidR="009C2DDF" w:rsidRPr="00BB3340" w:rsidRDefault="00C77EAD" w:rsidP="00C77EAD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347970" w:rsidRPr="00F919E2" w14:paraId="7AA38D4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349032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3B5388F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4A47991F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37CA0591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2007..</w:t>
            </w:r>
          </w:p>
          <w:p w14:paraId="5C445434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445F4880" w14:textId="5C8D534D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157A74" w:rsidRPr="00157A7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Kralj, Z. Kožuh, Š. Andrić: „Priručnik  Zavarivački i srodni postupci“, Zagreb, HDTZ-FSB, 2015.</w:t>
            </w:r>
          </w:p>
          <w:p w14:paraId="166D28C6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74C1F856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5060F53A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7998EC06" w14:textId="32AC80D2" w:rsidR="00347970" w:rsidRPr="00384027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9. VR/AR/MR/XR simulator zavarivanja</w:t>
            </w:r>
          </w:p>
        </w:tc>
      </w:tr>
    </w:tbl>
    <w:p w14:paraId="24A60EDD" w14:textId="77777777" w:rsidR="006C3038" w:rsidRDefault="006C3038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23"/>
        <w:gridCol w:w="6586"/>
      </w:tblGrid>
      <w:tr w:rsidR="00347970" w:rsidRPr="00F919E2" w14:paraId="4B5EDDE6" w14:textId="77777777" w:rsidTr="0049454C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95D4CFA" w14:textId="014F8C43" w:rsidR="00347970" w:rsidRPr="00384027" w:rsidRDefault="0038402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Zavarivanje čeli</w:t>
            </w:r>
            <w:r w:rsidR="00DC33F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čnih cijevi </w:t>
            </w:r>
            <w:r w:rsidR="00BE35A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TIG </w:t>
            </w:r>
            <w:r w:rsidR="00A5473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(141) </w:t>
            </w:r>
            <w:r w:rsidR="00BE35A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1AFCA61B" w14:textId="77777777" w:rsidTr="0049454C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75A0292C" w:rsidR="00347970" w:rsidRPr="00F919E2" w:rsidRDefault="002C536E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0B1D7CDF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6224E370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Izvoditi </w:t>
            </w:r>
            <w:r w:rsidR="00335E3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cjevne spojeve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u jednom ili više prolaza.</w:t>
            </w:r>
          </w:p>
        </w:tc>
      </w:tr>
      <w:tr w:rsidR="00347970" w:rsidRPr="00F919E2" w14:paraId="7E925722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12A1E30D" w:rsidR="00347970" w:rsidRPr="00F919E2" w:rsidRDefault="002C536E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1E472481" w:rsidR="00347970" w:rsidRPr="003A196D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609DCD48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4681BA0E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3DCF1B27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14402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gorionik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kablovi, itd.)</w:t>
            </w:r>
          </w:p>
        </w:tc>
      </w:tr>
      <w:tr w:rsidR="00347970" w:rsidRPr="00F919E2" w14:paraId="3894608F" w14:textId="77777777" w:rsidTr="0049454C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47970" w:rsidRPr="00F919E2" w14:paraId="125751AF" w14:textId="77777777" w:rsidTr="0049454C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0E2C862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Dominantan nastavni sustav je učenje temeljeno na radu u praktikumu zavarivanja i radioničkim uvjetima, a ostvaruje se:</w:t>
            </w:r>
          </w:p>
          <w:p w14:paraId="172E10C6" w14:textId="451BA6FA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lastRenderedPageBreak/>
              <w:t xml:space="preserve">Demonstracijom podešavanja parametara zavarivanja u skladu sa (SPZ (WPS)), pripremom spoja, predgrijavanjem izvođenjem </w:t>
            </w:r>
            <w:r w:rsidR="00A7385B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cijevnih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zavara te kontrolom zavara u praksi i/ili simulacijom radnih situacija polaznike se usmjerava na stjecanje znanja i vještina potrebnih za obavljanje poslova vezanih za zavarivanje če</w:t>
            </w:r>
            <w:r w:rsidR="00A7385B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ličnih cijevi </w:t>
            </w:r>
            <w:r w:rsidR="00AC2CF1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TIG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postupkom.</w:t>
            </w:r>
          </w:p>
          <w:p w14:paraId="5D46461C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6BFC7EC4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2E780F7B" w14:textId="77777777" w:rsid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76DA4438" w:rsidR="00522BAF" w:rsidRDefault="00522BAF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70147511" w14:textId="0A16C40A" w:rsidR="00D16848" w:rsidRDefault="00522BAF" w:rsidP="00522BAF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-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R</w:t>
            </w: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ad na simu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latoru zavarivanja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,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maksimalno </w:t>
            </w:r>
            <w:r w:rsidR="00A5473D">
              <w:rPr>
                <w:rFonts w:cstheme="minorHAnsi"/>
                <w:bCs/>
                <w:i/>
                <w:noProof/>
                <w:sz w:val="16"/>
                <w:szCs w:val="16"/>
              </w:rPr>
              <w:t>6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0%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,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prema 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Specifikaciji postupka zavarivanja (WPS) temeljenoj na zavarivanju spojeva definiranih u tablici 1 u privitku ovog programa.</w:t>
            </w:r>
          </w:p>
          <w:p w14:paraId="4A113CD3" w14:textId="02902124" w:rsidR="00347970" w:rsidRPr="00522BAF" w:rsidRDefault="00D16848" w:rsidP="00522B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zavarivanje </w:t>
            </w:r>
            <w:r w:rsidR="00BE35A3">
              <w:rPr>
                <w:rFonts w:cstheme="minorHAnsi"/>
                <w:bCs/>
                <w:i/>
                <w:noProof/>
                <w:sz w:val="16"/>
                <w:szCs w:val="16"/>
              </w:rPr>
              <w:t>TIG (141)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postupkom, minimalno </w:t>
            </w:r>
            <w:r w:rsidR="00A5473D">
              <w:rPr>
                <w:rFonts w:cstheme="minorHAnsi"/>
                <w:bCs/>
                <w:i/>
                <w:noProof/>
                <w:sz w:val="16"/>
                <w:szCs w:val="16"/>
              </w:rPr>
              <w:t>4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0%, 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prema Specifikaciji postupka zavarivanja (WPS) temeljenoj na zavarivanju spojeva definiranih u tablici </w:t>
            </w:r>
            <w:r w:rsidR="00121250">
              <w:rPr>
                <w:rFonts w:cstheme="minorHAnsi"/>
                <w:bCs/>
                <w:i/>
                <w:noProof/>
                <w:sz w:val="16"/>
                <w:szCs w:val="16"/>
              </w:rPr>
              <w:t>koja je sastavni dio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ovog programa.</w:t>
            </w:r>
            <w:r w:rsidR="00522BAF" w:rsidRPr="00522BAF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347970" w:rsidRPr="00522BAF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  <w:t xml:space="preserve">     </w:t>
            </w:r>
          </w:p>
        </w:tc>
      </w:tr>
      <w:tr w:rsidR="006F53AB" w:rsidRPr="00F919E2" w14:paraId="79BC139A" w14:textId="77777777" w:rsidTr="0049454C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6F53AB" w:rsidRPr="00F919E2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E2684" w14:textId="24AC75A5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A7385B">
              <w:rPr>
                <w:rFonts w:cstheme="minorHAnsi"/>
                <w:i/>
                <w:noProof/>
                <w:sz w:val="16"/>
                <w:szCs w:val="16"/>
              </w:rPr>
              <w:t xml:space="preserve"> cijevi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BE35A3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6B884E72" w14:textId="77777777" w:rsidR="006F53AB" w:rsidRPr="0079234F" w:rsidRDefault="006F53AB" w:rsidP="006F53A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673669F7" w14:textId="77777777" w:rsidR="006F53AB" w:rsidRPr="0079234F" w:rsidRDefault="006F53AB" w:rsidP="006F53A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2D8C20FE" w14:textId="03BA35CA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  <w:r w:rsidR="00A7385B">
              <w:rPr>
                <w:rFonts w:cstheme="minorHAnsi"/>
                <w:i/>
                <w:noProof/>
                <w:sz w:val="16"/>
                <w:szCs w:val="16"/>
              </w:rPr>
              <w:t xml:space="preserve"> čeličnih cijevi</w:t>
            </w:r>
          </w:p>
          <w:p w14:paraId="73DA7834" w14:textId="112CA509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</w:p>
          <w:p w14:paraId="1F424B1E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4D488AD9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73039593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6B8E1412" w14:textId="33BC93DE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- Tehnike </w:t>
            </w:r>
            <w:r w:rsidR="00A7385B">
              <w:rPr>
                <w:rFonts w:cstheme="minorHAnsi"/>
                <w:i/>
                <w:noProof/>
                <w:sz w:val="16"/>
                <w:szCs w:val="16"/>
              </w:rPr>
              <w:t>zavarivanja čeličnih cijevi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BE35A3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44A4F77E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07B7677B" w14:textId="77777777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Pr="0079234F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220990D5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6406093A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569CEBB5" w:rsidR="006F53AB" w:rsidRPr="008B16F5" w:rsidRDefault="006F53AB" w:rsidP="006F53AB">
            <w:pPr>
              <w:numPr>
                <w:ilvl w:val="0"/>
                <w:numId w:val="17"/>
              </w:numPr>
              <w:tabs>
                <w:tab w:val="left" w:pos="2820"/>
              </w:tabs>
              <w:spacing w:after="0" w:line="259" w:lineRule="auto"/>
              <w:contextualSpacing/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Ispravljanje pogrešaka</w:t>
            </w:r>
          </w:p>
        </w:tc>
      </w:tr>
      <w:tr w:rsidR="00347970" w:rsidRPr="00F919E2" w14:paraId="6DAF745C" w14:textId="77777777" w:rsidTr="0049454C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47970" w:rsidRPr="00F919E2" w14:paraId="56362BD5" w14:textId="77777777" w:rsidTr="0049454C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81F315" w14:textId="791FD731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</w:t>
            </w:r>
            <w:r w:rsidR="00346C0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0575D3F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34F1D0AD" w14:textId="77777777" w:rsidR="00A5473D" w:rsidRDefault="006F53AB" w:rsidP="00A5473D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A5473D" w:rsidRPr="00103CA6">
              <w:rPr>
                <w:rFonts w:cstheme="minorHAnsi"/>
                <w:i/>
                <w:noProof/>
                <w:sz w:val="16"/>
                <w:szCs w:val="16"/>
              </w:rPr>
              <w:t>Na simulatoru zavarivanja</w:t>
            </w:r>
            <w:r w:rsidR="00A5473D">
              <w:rPr>
                <w:rFonts w:cstheme="minorHAnsi"/>
                <w:i/>
                <w:noProof/>
                <w:sz w:val="16"/>
                <w:szCs w:val="16"/>
              </w:rPr>
              <w:t xml:space="preserve"> strukovni učitelj određuje bodovni prag na simulatoru zavarivanja (minmalno 55%). Simulator vrjednuje bodovno, na taj način ostvarene rezultate:</w:t>
            </w:r>
          </w:p>
          <w:p w14:paraId="3BDF5F14" w14:textId="77777777" w:rsidR="00A5473D" w:rsidRDefault="00A5473D" w:rsidP="00A5473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za gorionik: brzinu, dužinu luka, kut nagiba, poziciju, frekvenciju i kut.</w:t>
            </w:r>
          </w:p>
          <w:p w14:paraId="034F6121" w14:textId="77777777" w:rsidR="00A5473D" w:rsidRDefault="00A5473D" w:rsidP="00A5473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za dodatni materijal:  </w:t>
            </w:r>
            <w:r w:rsidRPr="0085717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brzinu, dužinu luka, kut nagiba, poziciju, frekvenciju i kut.</w:t>
            </w:r>
          </w:p>
          <w:p w14:paraId="0CE7C5A9" w14:textId="7D58062C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329698EC" w14:textId="45353178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Formativno vrjednovanje </w:t>
            </w:r>
            <w:r w:rsidR="00A7385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stvarnog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zavarivanja </w:t>
            </w:r>
            <w:r w:rsidR="00AA654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 čeličnih materijala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postukom vrši se temeljem kriterija ocjenjivanja iz tablice koja je sastavni dio ovog programa, te  zapažanja polaznikovih radnji i njegovog ponašanja u radnom okruženju. </w:t>
            </w:r>
          </w:p>
          <w:p w14:paraId="567555DF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6E6C386E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48BDCDCB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348CCC13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187DBAE3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2A7762F8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 predgrijavanje gdje je potrebno.</w:t>
            </w:r>
          </w:p>
          <w:p w14:paraId="411C8907" w14:textId="5EBF1FF4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zadatka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</w:t>
            </w:r>
          </w:p>
          <w:p w14:paraId="7EC1AF93" w14:textId="52D99D09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A7385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A7385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67799907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3EF0A0D9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30576F9D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40FD8ED5" w14:textId="25619827" w:rsidR="00B81B1B" w:rsidRPr="0030557A" w:rsidRDefault="006F53AB" w:rsidP="006F53AB">
            <w:pPr>
              <w:pStyle w:val="NoSpacing"/>
              <w:rPr>
                <w:b/>
                <w:sz w:val="16"/>
                <w:szCs w:val="16"/>
              </w:rPr>
            </w:pPr>
            <w:r w:rsidRPr="00B31E1D">
              <w:rPr>
                <w:rFonts w:cstheme="minorHAnsi"/>
                <w:i/>
                <w:noProof/>
                <w:sz w:val="16"/>
                <w:szCs w:val="16"/>
              </w:rPr>
              <w:t>- Dodatni čimbenici koje treba uzeti u obzir pri zavarivanju na otvorenom, ako je primjenjivo</w:t>
            </w:r>
          </w:p>
          <w:p w14:paraId="66A46C68" w14:textId="77777777" w:rsidR="00A7385B" w:rsidRDefault="00A7385B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3EF82B2B" w14:textId="77777777" w:rsidR="00A7385B" w:rsidRDefault="00A7385B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0D6B1091" w14:textId="77777777" w:rsidR="00A7385B" w:rsidRDefault="00A7385B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171B8C18" w14:textId="77777777" w:rsidR="00A7385B" w:rsidRDefault="00A7385B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78F5BED5" w14:textId="5F674053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lastRenderedPageBreak/>
              <w:t>Trening vještina (praktična nastava)</w:t>
            </w:r>
          </w:p>
          <w:p w14:paraId="06A6F688" w14:textId="5A5D4CD5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Vježbe 1. dio:</w:t>
            </w:r>
          </w:p>
          <w:tbl>
            <w:tblPr>
              <w:tblW w:w="9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611"/>
              <w:gridCol w:w="30"/>
              <w:gridCol w:w="1508"/>
              <w:gridCol w:w="1701"/>
              <w:gridCol w:w="1276"/>
              <w:gridCol w:w="2126"/>
              <w:gridCol w:w="2096"/>
              <w:gridCol w:w="30"/>
              <w:gridCol w:w="22"/>
            </w:tblGrid>
            <w:tr w:rsidR="00B81B1B" w:rsidRPr="0030557A" w14:paraId="55936232" w14:textId="77777777" w:rsidTr="0049454C">
              <w:trPr>
                <w:gridBefore w:val="1"/>
                <w:gridAfter w:val="1"/>
                <w:wBefore w:w="30" w:type="dxa"/>
                <w:wAfter w:w="22" w:type="dxa"/>
                <w:trHeight w:hRule="exact" w:val="624"/>
              </w:trPr>
              <w:tc>
                <w:tcPr>
                  <w:tcW w:w="641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F4F74B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6611" w:type="dxa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63CBBA9" w14:textId="0F34DDBB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čeličnih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TIG </w:t>
                  </w:r>
                  <w:proofErr w:type="spellStart"/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postupkom</w:t>
                  </w:r>
                  <w:proofErr w:type="spellEnd"/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(141)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2F82AEC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1, 2, 3, 11                     HRN EN ISO /TR 15608</w:t>
                  </w:r>
                </w:p>
              </w:tc>
            </w:tr>
            <w:tr w:rsidR="00B81B1B" w:rsidRPr="0030557A" w14:paraId="3AF2C375" w14:textId="77777777" w:rsidTr="0049454C">
              <w:trPr>
                <w:gridBefore w:val="1"/>
                <w:wBefore w:w="30" w:type="dxa"/>
                <w:trHeight w:hRule="exact" w:val="913"/>
              </w:trPr>
              <w:tc>
                <w:tcPr>
                  <w:tcW w:w="641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22AF66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53C7A68" w14:textId="01BA0A61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157A7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4C30B43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127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37E399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C73EB4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148" w:type="dxa"/>
                  <w:gridSpan w:val="3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616276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49454C" w:rsidRPr="0037269F" w14:paraId="6490149B" w14:textId="77777777" w:rsidTr="0049454C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423367A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5EDB06D" w14:textId="557CBC0A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Uvod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A9611B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A32D507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B2339D3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316E03AF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9454C" w:rsidRPr="0037269F" w14:paraId="33BFA9EC" w14:textId="77777777" w:rsidTr="0049454C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6737BD1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761BDEC" w14:textId="26EABA48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BBFB4AB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2482C4DC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7C7035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PA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8D8DFA7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4CBE49C7" wp14:editId="3B2130D5">
                        <wp:extent cx="862330" cy="511261"/>
                        <wp:effectExtent l="0" t="0" r="0" b="3175"/>
                        <wp:docPr id="476" name="Slika 4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51105BF0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7308CD7A" w14:textId="7BA3DCE0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49454C" w:rsidRPr="0037269F" w14:paraId="4C33C762" w14:textId="77777777" w:rsidTr="0049454C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AE68C16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9992186" w14:textId="4B87425E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2A80358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629535DC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140328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PC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6DF5DA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035B378B" wp14:editId="5D6E9301">
                        <wp:extent cx="419100" cy="619125"/>
                        <wp:effectExtent l="0" t="0" r="0" b="9525"/>
                        <wp:docPr id="478" name="Slika 4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1C4E720A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2219A09F" w14:textId="0879B072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49454C" w:rsidRPr="0037269F" w14:paraId="499770C2" w14:textId="77777777" w:rsidTr="0049454C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974C95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05D57DE" w14:textId="2933CA47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8008EE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78780B8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05F871F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PH*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BCF8FF2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760A8073" wp14:editId="0BEEBBFC">
                        <wp:extent cx="862330" cy="511261"/>
                        <wp:effectExtent l="0" t="0" r="0" b="3175"/>
                        <wp:docPr id="477" name="Slika 4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22AA5054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44D20F08" w14:textId="7AD87C61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49454C" w:rsidRPr="0037269F" w14:paraId="5A9622B4" w14:textId="77777777" w:rsidTr="0049454C">
              <w:trPr>
                <w:gridAfter w:val="2"/>
                <w:wAfter w:w="52" w:type="dxa"/>
                <w:trHeight w:hRule="exact" w:val="314"/>
              </w:trPr>
              <w:tc>
                <w:tcPr>
                  <w:tcW w:w="9378" w:type="dxa"/>
                  <w:gridSpan w:val="8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1CDADEC" w14:textId="26299357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*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Prema ISO 6947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položaj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zavarivanja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PF za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promijenjen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je u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ispitni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položaj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PH koji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pokriva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PE, PF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PA</w:t>
                  </w:r>
                </w:p>
              </w:tc>
            </w:tr>
          </w:tbl>
          <w:p w14:paraId="48595DD9" w14:textId="3B34BE11" w:rsidR="00B81B1B" w:rsidRDefault="00B81B1B" w:rsidP="00B81B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16C6964" w14:textId="77777777" w:rsidR="0049454C" w:rsidRPr="0030557A" w:rsidRDefault="0049454C" w:rsidP="00B81B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9AA0345" w14:textId="4A4C3120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9348" w:type="dxa"/>
              <w:tblInd w:w="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1"/>
              <w:gridCol w:w="25"/>
              <w:gridCol w:w="50"/>
              <w:gridCol w:w="1572"/>
              <w:gridCol w:w="1681"/>
              <w:gridCol w:w="1270"/>
              <w:gridCol w:w="2079"/>
              <w:gridCol w:w="2060"/>
            </w:tblGrid>
            <w:tr w:rsidR="00B81B1B" w:rsidRPr="0030557A" w14:paraId="2B923DC4" w14:textId="77777777" w:rsidTr="0049454C">
              <w:trPr>
                <w:trHeight w:hRule="exact" w:val="624"/>
              </w:trPr>
              <w:tc>
                <w:tcPr>
                  <w:tcW w:w="636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579697F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50" w:type="dxa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DD0E33C" w14:textId="77777777" w:rsidR="00B81B1B" w:rsidRPr="0030557A" w:rsidRDefault="00B81B1B" w:rsidP="00B81B1B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602" w:type="dxa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1AA542F" w14:textId="60167BA8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čeličnih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TIG </w:t>
                  </w:r>
                  <w:proofErr w:type="spellStart"/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postupkom</w:t>
                  </w:r>
                  <w:proofErr w:type="spellEnd"/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(141)</w:t>
                  </w:r>
                </w:p>
              </w:tc>
              <w:tc>
                <w:tcPr>
                  <w:tcW w:w="2060" w:type="dxa"/>
                  <w:tcBorders>
                    <w:top w:val="single" w:sz="12" w:space="0" w:color="000000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4E6C4B51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1, 2, 3, 11                     HRN EN ISO /TR 15608</w:t>
                  </w:r>
                </w:p>
              </w:tc>
            </w:tr>
            <w:tr w:rsidR="00B81B1B" w:rsidRPr="0030557A" w14:paraId="70C19D85" w14:textId="77777777" w:rsidTr="0049454C">
              <w:trPr>
                <w:trHeight w:hRule="exact" w:val="913"/>
              </w:trPr>
              <w:tc>
                <w:tcPr>
                  <w:tcW w:w="636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4584BC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62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A60581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spoja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D1FCCF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127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807B19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207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A34EA1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060" w:type="dxa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B052DF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49454C" w:rsidRPr="0037269F" w14:paraId="1670F481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6FBD412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60392C6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Introduction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222A6C7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664C2B0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28D9BBA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6D9C0B78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9454C" w:rsidRPr="0037269F" w14:paraId="1034E4A1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660C0B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8CE341A" w14:textId="29B0A811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9B19A72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1D7EC874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3DCD718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PA</w:t>
                  </w:r>
                </w:p>
              </w:tc>
              <w:tc>
                <w:tcPr>
                  <w:tcW w:w="20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A347C1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295F6DD1" wp14:editId="4D04B867">
                        <wp:extent cx="862330" cy="511261"/>
                        <wp:effectExtent l="0" t="0" r="0" b="3175"/>
                        <wp:docPr id="481" name="Slika 4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0AD81A7B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7A89B6C0" w14:textId="1F7CA073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49454C" w:rsidRPr="0037269F" w14:paraId="66BC1521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833B826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32C6478" w14:textId="2C8803C4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9172130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3761273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52A880E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PC</w:t>
                  </w:r>
                </w:p>
              </w:tc>
              <w:tc>
                <w:tcPr>
                  <w:tcW w:w="20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BB24C76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anchor distT="0" distB="0" distL="114300" distR="114300" simplePos="0" relativeHeight="251659264" behindDoc="1" locked="0" layoutInCell="1" allowOverlap="1" wp14:anchorId="49231A37" wp14:editId="62B17ECE">
                        <wp:simplePos x="0" y="0"/>
                        <wp:positionH relativeFrom="column">
                          <wp:posOffset>465455</wp:posOffset>
                        </wp:positionH>
                        <wp:positionV relativeFrom="paragraph">
                          <wp:posOffset>635</wp:posOffset>
                        </wp:positionV>
                        <wp:extent cx="419100" cy="619125"/>
                        <wp:effectExtent l="0" t="0" r="0" b="9525"/>
                        <wp:wrapNone/>
                        <wp:docPr id="482" name="Slika 4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4DEC79C2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322C40BB" w14:textId="0407E2BE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49454C" w:rsidRPr="0037269F" w14:paraId="390B12C0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88392F7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AA9F0DC" w14:textId="4530F06F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48A0DAC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6F3B72F2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6B5AAAB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PH</w:t>
                  </w:r>
                </w:p>
              </w:tc>
              <w:tc>
                <w:tcPr>
                  <w:tcW w:w="20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2614C9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4E5A81F9" wp14:editId="0138FED5">
                        <wp:extent cx="862330" cy="511261"/>
                        <wp:effectExtent l="0" t="0" r="0" b="3175"/>
                        <wp:docPr id="483" name="Slika 4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50101A3B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39C44154" w14:textId="14CB3183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49454C" w:rsidRPr="0037269F" w14:paraId="6D6CD701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8DB246A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A110074" w14:textId="3664C4BD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94B250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62D9456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4496168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20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E2AA175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0294EEE6" wp14:editId="269DA5E7">
                        <wp:extent cx="533400" cy="619125"/>
                        <wp:effectExtent l="0" t="0" r="0" b="9525"/>
                        <wp:docPr id="485" name="Slika 4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395E98C0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5480D4B4" w14:textId="7D16CC59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49454C" w:rsidRPr="0037269F" w14:paraId="6A53BBFB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381247F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lastRenderedPageBreak/>
                    <w:t>6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C61DB9B" w14:textId="59324260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ogranka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1327704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280CA6A7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862121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2079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55D93EA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anchor distT="0" distB="0" distL="114300" distR="114300" simplePos="0" relativeHeight="251660288" behindDoc="1" locked="0" layoutInCell="1" allowOverlap="1" wp14:anchorId="08F264AD" wp14:editId="560CEC31">
                        <wp:simplePos x="0" y="0"/>
                        <wp:positionH relativeFrom="column">
                          <wp:posOffset>332105</wp:posOffset>
                        </wp:positionH>
                        <wp:positionV relativeFrom="paragraph">
                          <wp:posOffset>-1270</wp:posOffset>
                        </wp:positionV>
                        <wp:extent cx="676275" cy="619125"/>
                        <wp:effectExtent l="0" t="0" r="9525" b="9525"/>
                        <wp:wrapNone/>
                        <wp:docPr id="486" name="Slika 4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6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004662" w14:textId="2CD53ED8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= </w:t>
                  </w:r>
                  <w:proofErr w:type="spellStart"/>
                  <w:r w:rsid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cijev</w:t>
                  </w:r>
                  <w:proofErr w:type="spellEnd"/>
                </w:p>
                <w:p w14:paraId="3F98F74B" w14:textId="19E6A758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= </w:t>
                  </w:r>
                  <w:proofErr w:type="spellStart"/>
                  <w:r w:rsid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ogranka</w:t>
                  </w:r>
                  <w:proofErr w:type="spellEnd"/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= 0,5 D</w:t>
                  </w:r>
                </w:p>
              </w:tc>
            </w:tr>
          </w:tbl>
          <w:p w14:paraId="68058844" w14:textId="1786650B" w:rsidR="00B81B1B" w:rsidRPr="0030557A" w:rsidRDefault="00B81B1B" w:rsidP="0049454C">
            <w:pPr>
              <w:jc w:val="center"/>
              <w:rPr>
                <w:b/>
                <w:sz w:val="16"/>
                <w:szCs w:val="16"/>
              </w:rPr>
            </w:pPr>
          </w:p>
          <w:p w14:paraId="7882E92C" w14:textId="77777777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- kontinuirani proces</w:t>
            </w:r>
          </w:p>
          <w:p w14:paraId="19DF2320" w14:textId="73CFC05B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1</w:t>
            </w:r>
          </w:p>
          <w:tbl>
            <w:tblPr>
              <w:tblW w:w="493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2"/>
              <w:gridCol w:w="1495"/>
              <w:gridCol w:w="1568"/>
              <w:gridCol w:w="1113"/>
              <w:gridCol w:w="1694"/>
              <w:gridCol w:w="1157"/>
              <w:gridCol w:w="1588"/>
            </w:tblGrid>
            <w:tr w:rsidR="0030557A" w:rsidRPr="0030557A" w14:paraId="0B038BBD" w14:textId="77777777" w:rsidTr="0049454C">
              <w:trPr>
                <w:trHeight w:val="510"/>
              </w:trPr>
              <w:tc>
                <w:tcPr>
                  <w:tcW w:w="5000" w:type="pct"/>
                  <w:gridSpan w:val="7"/>
                  <w:tcBorders>
                    <w:bottom w:val="single" w:sz="12" w:space="0" w:color="auto"/>
                  </w:tcBorders>
                  <w:shd w:val="clear" w:color="auto" w:fill="404040"/>
                  <w:vAlign w:val="center"/>
                </w:tcPr>
                <w:p w14:paraId="7FB62DAF" w14:textId="35CBA39A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r w:rsidR="00157A7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amo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 w:rsidR="00157A7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157A7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 w:rsidR="00157A7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30557A" w:rsidRPr="0030557A" w14:paraId="58444781" w14:textId="77777777" w:rsidTr="0049454C">
              <w:trPr>
                <w:trHeight w:val="317"/>
              </w:trPr>
              <w:tc>
                <w:tcPr>
                  <w:tcW w:w="418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2147A33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8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6A0B44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8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E308851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60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6EA6FA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91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ACB4165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54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298C212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85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959E21E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49454C" w:rsidRPr="0037269F" w14:paraId="32812CF8" w14:textId="77777777" w:rsidTr="0049454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981"/>
              </w:trPr>
              <w:tc>
                <w:tcPr>
                  <w:tcW w:w="4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3ED1D7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809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A9124C5" w14:textId="40B81C51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848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D3C63AC" w14:textId="4854F9FF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</w:t>
                  </w:r>
                  <w:r w:rsid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2 - 4</w:t>
                  </w:r>
                </w:p>
                <w:p w14:paraId="20C8899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605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854147E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PH</w:t>
                  </w:r>
                </w:p>
              </w:tc>
              <w:tc>
                <w:tcPr>
                  <w:tcW w:w="915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CA2F20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20A6E316" wp14:editId="3D629749">
                        <wp:extent cx="862330" cy="511261"/>
                        <wp:effectExtent l="0" t="0" r="0" b="3175"/>
                        <wp:docPr id="480" name="Slika 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7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B1A654C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722CB31D" w14:textId="3EAD1B42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  <w:tc>
                <w:tcPr>
                  <w:tcW w:w="858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7E049EF" w14:textId="55343A36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HRN EN </w:t>
                  </w:r>
                  <w:r w:rsidR="0049454C"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ISO 5817 C</w:t>
                  </w:r>
                </w:p>
              </w:tc>
            </w:tr>
          </w:tbl>
          <w:p w14:paraId="0413607E" w14:textId="62C1F601" w:rsidR="0030557A" w:rsidRDefault="0030557A" w:rsidP="0049454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607694B" w14:textId="50CCFC2B" w:rsidR="0049454C" w:rsidRDefault="0049454C" w:rsidP="0049454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2F2D835" w14:textId="77777777" w:rsidR="00696BAB" w:rsidRPr="0030557A" w:rsidRDefault="00696BAB" w:rsidP="0049454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10728F0" w14:textId="7E777A69" w:rsidR="00B81B1B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2: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7"/>
              <w:gridCol w:w="1535"/>
              <w:gridCol w:w="1731"/>
              <w:gridCol w:w="1212"/>
              <w:gridCol w:w="1429"/>
              <w:gridCol w:w="1192"/>
              <w:gridCol w:w="1735"/>
            </w:tblGrid>
            <w:tr w:rsidR="0030557A" w:rsidRPr="0030557A" w14:paraId="529697CB" w14:textId="77777777" w:rsidTr="00632681">
              <w:trPr>
                <w:trHeight w:val="510"/>
              </w:trPr>
              <w:tc>
                <w:tcPr>
                  <w:tcW w:w="9501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E5A2051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Potrebna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samo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30557A" w:rsidRPr="0030557A" w14:paraId="5E7D6F1D" w14:textId="77777777" w:rsidTr="00632681">
              <w:trPr>
                <w:trHeight w:val="312"/>
              </w:trPr>
              <w:tc>
                <w:tcPr>
                  <w:tcW w:w="6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64A34D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15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7D9094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C448F1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2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D33A54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4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15868E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7BE986D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7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5EA7454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632681" w:rsidRPr="0037269F" w14:paraId="55AE9E8A" w14:textId="77777777" w:rsidTr="00632681">
              <w:trPr>
                <w:trHeight w:val="981"/>
              </w:trPr>
              <w:tc>
                <w:tcPr>
                  <w:tcW w:w="6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DC2506E" w14:textId="77777777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53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2947DDB" w14:textId="48DF0231" w:rsidR="00632681" w:rsidRPr="0037269F" w:rsidRDefault="00157A74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5ACF1A2" w14:textId="4842DC0C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</w:t>
                  </w:r>
                  <w:r w:rsid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2 - 4</w:t>
                  </w:r>
                </w:p>
                <w:p w14:paraId="46BE9ABC" w14:textId="77777777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12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1942F1B2" w14:textId="77777777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1429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83EF382" w14:textId="77777777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2704E774" wp14:editId="02302662">
                        <wp:extent cx="533400" cy="619125"/>
                        <wp:effectExtent l="0" t="0" r="0" b="9525"/>
                        <wp:docPr id="488" name="Slika 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92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8DD1EDF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6210A4C1" w14:textId="25F60AEF" w:rsidR="00632681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  <w:tc>
                <w:tcPr>
                  <w:tcW w:w="173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BF627D0" w14:textId="77777777" w:rsidR="00157A74" w:rsidRDefault="00157A74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HRN EN </w:t>
                  </w:r>
                  <w:r w:rsidR="00632681"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ISO </w:t>
                  </w:r>
                </w:p>
                <w:p w14:paraId="338D7AD9" w14:textId="0121E260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5817 C</w:t>
                  </w:r>
                </w:p>
              </w:tc>
            </w:tr>
          </w:tbl>
          <w:p w14:paraId="48A0171D" w14:textId="77777777" w:rsidR="0030557A" w:rsidRPr="0030557A" w:rsidRDefault="0030557A" w:rsidP="00696BA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A04D5A2" w14:textId="3407A7AD" w:rsidR="00B81B1B" w:rsidRDefault="0030557A" w:rsidP="00B81B1B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30557A">
              <w:rPr>
                <w:b/>
                <w:sz w:val="16"/>
                <w:szCs w:val="16"/>
              </w:rPr>
              <w:t>Sumativna</w:t>
            </w:r>
            <w:proofErr w:type="spellEnd"/>
            <w:r w:rsidRPr="0030557A">
              <w:rPr>
                <w:b/>
                <w:sz w:val="16"/>
                <w:szCs w:val="16"/>
              </w:rPr>
              <w:t xml:space="preserve">  procjena (završni ispit)</w:t>
            </w:r>
          </w:p>
          <w:tbl>
            <w:tblPr>
              <w:tblStyle w:val="TableGrid"/>
              <w:tblW w:w="9378" w:type="dxa"/>
              <w:tblLook w:val="04A0" w:firstRow="1" w:lastRow="0" w:firstColumn="1" w:lastColumn="0" w:noHBand="0" w:noVBand="1"/>
            </w:tblPr>
            <w:tblGrid>
              <w:gridCol w:w="1271"/>
              <w:gridCol w:w="919"/>
              <w:gridCol w:w="1574"/>
              <w:gridCol w:w="2436"/>
              <w:gridCol w:w="1221"/>
              <w:gridCol w:w="1256"/>
              <w:gridCol w:w="701"/>
            </w:tblGrid>
            <w:tr w:rsidR="0030557A" w:rsidRPr="0037269F" w14:paraId="7D883ADC" w14:textId="77777777" w:rsidTr="0049454C">
              <w:trPr>
                <w:trHeight w:val="397"/>
              </w:trPr>
              <w:tc>
                <w:tcPr>
                  <w:tcW w:w="132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8C6677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Završni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ispit</w:t>
                  </w:r>
                  <w:proofErr w:type="spellEnd"/>
                </w:p>
              </w:tc>
              <w:tc>
                <w:tcPr>
                  <w:tcW w:w="83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E7C0457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Vrsta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zavara</w:t>
                  </w:r>
                  <w:proofErr w:type="spellEnd"/>
                </w:p>
              </w:tc>
              <w:tc>
                <w:tcPr>
                  <w:tcW w:w="109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06BF5BB8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Skica</w:t>
                  </w:r>
                  <w:proofErr w:type="spellEnd"/>
                </w:p>
              </w:tc>
              <w:tc>
                <w:tcPr>
                  <w:tcW w:w="277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762E5AB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Opis</w:t>
                  </w:r>
                  <w:proofErr w:type="spellEnd"/>
                </w:p>
              </w:tc>
              <w:tc>
                <w:tcPr>
                  <w:tcW w:w="264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B5AF32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Test reports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B2EDC89" w14:textId="77777777" w:rsid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HKO</w:t>
                  </w:r>
                </w:p>
                <w:p w14:paraId="6FCF449D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razina</w:t>
                  </w:r>
                  <w:proofErr w:type="spellEnd"/>
                </w:p>
              </w:tc>
            </w:tr>
            <w:tr w:rsidR="0030557A" w:rsidRPr="0037269F" w14:paraId="1BFBA778" w14:textId="77777777" w:rsidTr="0049454C">
              <w:trPr>
                <w:trHeight w:val="737"/>
              </w:trPr>
              <w:tc>
                <w:tcPr>
                  <w:tcW w:w="13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4705A0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FC722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3772E81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77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7E3FEBD1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7546B2C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Met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oda</w:t>
                  </w:r>
                  <w:proofErr w:type="spellEnd"/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34454DE4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Kriterij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procjene</w:t>
                  </w:r>
                  <w:proofErr w:type="spellEnd"/>
                </w:p>
              </w:tc>
              <w:tc>
                <w:tcPr>
                  <w:tcW w:w="70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1C9F653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30557A" w:rsidRPr="0037269F" w14:paraId="75B9DCF8" w14:textId="77777777" w:rsidTr="0049454C">
              <w:trPr>
                <w:trHeight w:val="680"/>
              </w:trPr>
              <w:tc>
                <w:tcPr>
                  <w:tcW w:w="132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546DDA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Sumativna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procjena</w:t>
                  </w:r>
                  <w:proofErr w:type="spellEnd"/>
                </w:p>
              </w:tc>
              <w:tc>
                <w:tcPr>
                  <w:tcW w:w="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071411" w14:textId="77777777" w:rsid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TW</w:t>
                  </w:r>
                </w:p>
                <w:p w14:paraId="472AD7C8" w14:textId="3F20F3D8" w:rsidR="00C51391" w:rsidRDefault="00C51391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</w:t>
                  </w:r>
                  <w:r w:rsidR="00157A74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učeljeni</w:t>
                  </w:r>
                  <w:proofErr w:type="spellEnd"/>
                </w:p>
                <w:p w14:paraId="4499C224" w14:textId="1E69FAC9" w:rsidR="0030557A" w:rsidRPr="0037269F" w:rsidRDefault="00C51391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cijevni</w:t>
                  </w:r>
                  <w:proofErr w:type="spellEnd"/>
                  <w:r w:rsidR="0030557A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30557A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59B9C37B" w14:textId="5795587E" w:rsidR="0030557A" w:rsidRPr="0037269F" w:rsidRDefault="00C027CF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1770C4A0" wp14:editId="5C33E259">
                        <wp:extent cx="862330" cy="511261"/>
                        <wp:effectExtent l="0" t="0" r="0" b="3175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048E89" w14:textId="77777777" w:rsidR="00A7385B" w:rsidRDefault="00C027CF" w:rsidP="007546E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PH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A7385B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BW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14:paraId="4CFDEEDB" w14:textId="46234666" w:rsidR="00C027CF" w:rsidRDefault="00C027CF" w:rsidP="00A7385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D=80 – 120mm,</w:t>
                  </w:r>
                </w:p>
                <w:p w14:paraId="42DFB670" w14:textId="41D07704" w:rsidR="00C027CF" w:rsidRDefault="00C027CF" w:rsidP="007546E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t=3 – 5mm,</w:t>
                  </w:r>
                </w:p>
                <w:p w14:paraId="0F4BE250" w14:textId="4E38233D" w:rsidR="007546EF" w:rsidRDefault="00A7385B" w:rsidP="007546E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="00C027CF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 w:rsidR="00C027CF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</w:p>
                <w:p w14:paraId="468D2ECF" w14:textId="7617EF7F" w:rsidR="0030557A" w:rsidRPr="00C027CF" w:rsidRDefault="00C027CF" w:rsidP="007546E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  <w:tc>
                <w:tcPr>
                  <w:tcW w:w="13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498EF8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Ispitni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komad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prema</w:t>
                  </w:r>
                  <w:proofErr w:type="spellEnd"/>
                </w:p>
                <w:p w14:paraId="6DFE9CC7" w14:textId="752F0BBF" w:rsidR="0030557A" w:rsidRPr="0037269F" w:rsidRDefault="007546EF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9606-1</w:t>
                  </w:r>
                </w:p>
              </w:tc>
              <w:tc>
                <w:tcPr>
                  <w:tcW w:w="13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D17295" w14:textId="55B5FF9F" w:rsidR="0030557A" w:rsidRPr="0037269F" w:rsidRDefault="007546EF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9606-1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259460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4</w:t>
                  </w:r>
                </w:p>
              </w:tc>
            </w:tr>
          </w:tbl>
          <w:p w14:paraId="24B87A61" w14:textId="77777777" w:rsidR="0030557A" w:rsidRPr="0030557A" w:rsidRDefault="0030557A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1F3BDA66" w14:textId="60C9AA00" w:rsidR="00B81B1B" w:rsidRPr="0030557A" w:rsidRDefault="00B81B1B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347970" w:rsidRPr="00F919E2" w14:paraId="644A9997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347970" w:rsidRPr="00F919E2" w14:paraId="6005EA2B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lastRenderedPageBreak/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124D8F26" w14:textId="766977F2" w:rsidR="00F27D37" w:rsidRDefault="00F27D37" w:rsidP="00F27D37">
      <w:pPr>
        <w:rPr>
          <w:b/>
        </w:rPr>
      </w:pPr>
    </w:p>
    <w:p w14:paraId="786EBDFE" w14:textId="732D1425" w:rsidR="00485E1E" w:rsidRDefault="00485E1E"/>
    <w:p w14:paraId="4AD68DC5" w14:textId="40A38EDF" w:rsidR="00F27D37" w:rsidRDefault="00F27D37" w:rsidP="00F27D37">
      <w:pPr>
        <w:rPr>
          <w:b/>
        </w:rPr>
      </w:pPr>
    </w:p>
    <w:p w14:paraId="236AC395" w14:textId="3947A2D2" w:rsidR="00F27D37" w:rsidRDefault="00F27D37"/>
    <w:p w14:paraId="7C3E47A2" w14:textId="5004F14C" w:rsidR="00F27D37" w:rsidRPr="0030557A" w:rsidRDefault="00F27D37" w:rsidP="00F27D37">
      <w:pPr>
        <w:rPr>
          <w:b/>
          <w:sz w:val="16"/>
          <w:szCs w:val="16"/>
        </w:rPr>
      </w:pPr>
    </w:p>
    <w:p w14:paraId="0C3E326D" w14:textId="77777777" w:rsidR="00F27D37" w:rsidRDefault="00F27D37"/>
    <w:sectPr w:rsidR="00F2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DA00" w14:textId="77777777" w:rsidR="00404B89" w:rsidRDefault="00404B89" w:rsidP="00C759FB">
      <w:pPr>
        <w:spacing w:after="0" w:line="240" w:lineRule="auto"/>
      </w:pPr>
      <w:r>
        <w:separator/>
      </w:r>
    </w:p>
  </w:endnote>
  <w:endnote w:type="continuationSeparator" w:id="0">
    <w:p w14:paraId="645AAB8C" w14:textId="77777777" w:rsidR="00404B89" w:rsidRDefault="00404B89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A2F3" w14:textId="77777777" w:rsidR="00404B89" w:rsidRDefault="00404B89" w:rsidP="00C759FB">
      <w:pPr>
        <w:spacing w:after="0" w:line="240" w:lineRule="auto"/>
      </w:pPr>
      <w:r>
        <w:separator/>
      </w:r>
    </w:p>
  </w:footnote>
  <w:footnote w:type="continuationSeparator" w:id="0">
    <w:p w14:paraId="27B97D18" w14:textId="77777777" w:rsidR="00404B89" w:rsidRDefault="00404B89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157A74" w:rsidRPr="005839F8" w:rsidRDefault="00157A74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157A74" w:rsidRDefault="00157A74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0515"/>
    <w:multiLevelType w:val="hybridMultilevel"/>
    <w:tmpl w:val="6BD43D28"/>
    <w:lvl w:ilvl="0" w:tplc="A3C696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552107">
    <w:abstractNumId w:val="5"/>
  </w:num>
  <w:num w:numId="2" w16cid:durableId="436213288">
    <w:abstractNumId w:val="2"/>
  </w:num>
  <w:num w:numId="3" w16cid:durableId="846092343">
    <w:abstractNumId w:val="16"/>
  </w:num>
  <w:num w:numId="4" w16cid:durableId="158738248">
    <w:abstractNumId w:val="9"/>
  </w:num>
  <w:num w:numId="5" w16cid:durableId="875704805">
    <w:abstractNumId w:val="14"/>
  </w:num>
  <w:num w:numId="6" w16cid:durableId="557278453">
    <w:abstractNumId w:val="3"/>
  </w:num>
  <w:num w:numId="7" w16cid:durableId="108866181">
    <w:abstractNumId w:val="4"/>
  </w:num>
  <w:num w:numId="8" w16cid:durableId="2102067947">
    <w:abstractNumId w:val="10"/>
  </w:num>
  <w:num w:numId="9" w16cid:durableId="2074159927">
    <w:abstractNumId w:val="17"/>
  </w:num>
  <w:num w:numId="10" w16cid:durableId="1355108939">
    <w:abstractNumId w:val="11"/>
  </w:num>
  <w:num w:numId="11" w16cid:durableId="980039531">
    <w:abstractNumId w:val="13"/>
  </w:num>
  <w:num w:numId="12" w16cid:durableId="1556086837">
    <w:abstractNumId w:val="1"/>
  </w:num>
  <w:num w:numId="13" w16cid:durableId="1273895986">
    <w:abstractNumId w:val="8"/>
  </w:num>
  <w:num w:numId="14" w16cid:durableId="393161417">
    <w:abstractNumId w:val="15"/>
  </w:num>
  <w:num w:numId="15" w16cid:durableId="944851788">
    <w:abstractNumId w:val="0"/>
  </w:num>
  <w:num w:numId="16" w16cid:durableId="1635871822">
    <w:abstractNumId w:val="12"/>
  </w:num>
  <w:num w:numId="17" w16cid:durableId="1375234066">
    <w:abstractNumId w:val="7"/>
  </w:num>
  <w:num w:numId="18" w16cid:durableId="1713336417">
    <w:abstractNumId w:val="18"/>
  </w:num>
  <w:num w:numId="19" w16cid:durableId="1006633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5F91"/>
    <w:rsid w:val="00012313"/>
    <w:rsid w:val="00045F96"/>
    <w:rsid w:val="00067C56"/>
    <w:rsid w:val="00071DA8"/>
    <w:rsid w:val="00080425"/>
    <w:rsid w:val="000961ED"/>
    <w:rsid w:val="000A3A4D"/>
    <w:rsid w:val="000E25D8"/>
    <w:rsid w:val="00103CA6"/>
    <w:rsid w:val="00121250"/>
    <w:rsid w:val="00140D5D"/>
    <w:rsid w:val="00144024"/>
    <w:rsid w:val="00150799"/>
    <w:rsid w:val="00157A74"/>
    <w:rsid w:val="00170747"/>
    <w:rsid w:val="00174B5A"/>
    <w:rsid w:val="00180D61"/>
    <w:rsid w:val="00185D8E"/>
    <w:rsid w:val="0018796F"/>
    <w:rsid w:val="001975FE"/>
    <w:rsid w:val="001E3E79"/>
    <w:rsid w:val="002132BF"/>
    <w:rsid w:val="002301CD"/>
    <w:rsid w:val="002B6A66"/>
    <w:rsid w:val="002C536E"/>
    <w:rsid w:val="002E37D4"/>
    <w:rsid w:val="002F0D76"/>
    <w:rsid w:val="0030557A"/>
    <w:rsid w:val="00330697"/>
    <w:rsid w:val="00335E36"/>
    <w:rsid w:val="00337E19"/>
    <w:rsid w:val="00343228"/>
    <w:rsid w:val="00346C05"/>
    <w:rsid w:val="00347970"/>
    <w:rsid w:val="00347CB3"/>
    <w:rsid w:val="003574BE"/>
    <w:rsid w:val="00376EA9"/>
    <w:rsid w:val="00382ACF"/>
    <w:rsid w:val="00384027"/>
    <w:rsid w:val="003A196D"/>
    <w:rsid w:val="003A4750"/>
    <w:rsid w:val="003B1420"/>
    <w:rsid w:val="003E796A"/>
    <w:rsid w:val="00404B89"/>
    <w:rsid w:val="00406BA6"/>
    <w:rsid w:val="00412F23"/>
    <w:rsid w:val="0043524D"/>
    <w:rsid w:val="00443F08"/>
    <w:rsid w:val="00445D30"/>
    <w:rsid w:val="00451415"/>
    <w:rsid w:val="00456CC4"/>
    <w:rsid w:val="004713DC"/>
    <w:rsid w:val="00485E1E"/>
    <w:rsid w:val="0049454C"/>
    <w:rsid w:val="00497025"/>
    <w:rsid w:val="004D3161"/>
    <w:rsid w:val="004D6E21"/>
    <w:rsid w:val="0052285F"/>
    <w:rsid w:val="00522BAF"/>
    <w:rsid w:val="005447CE"/>
    <w:rsid w:val="005839F8"/>
    <w:rsid w:val="00584135"/>
    <w:rsid w:val="00594688"/>
    <w:rsid w:val="00597AC6"/>
    <w:rsid w:val="005B0A0B"/>
    <w:rsid w:val="0062346F"/>
    <w:rsid w:val="006308D4"/>
    <w:rsid w:val="00632681"/>
    <w:rsid w:val="00642C8C"/>
    <w:rsid w:val="00642D18"/>
    <w:rsid w:val="0064567A"/>
    <w:rsid w:val="00672EED"/>
    <w:rsid w:val="00690AE7"/>
    <w:rsid w:val="00696BAB"/>
    <w:rsid w:val="006A19E2"/>
    <w:rsid w:val="006B163E"/>
    <w:rsid w:val="006B731C"/>
    <w:rsid w:val="006C3038"/>
    <w:rsid w:val="006D26CB"/>
    <w:rsid w:val="006F4709"/>
    <w:rsid w:val="006F53AB"/>
    <w:rsid w:val="00700ACF"/>
    <w:rsid w:val="00707DE6"/>
    <w:rsid w:val="00726512"/>
    <w:rsid w:val="0072684E"/>
    <w:rsid w:val="007422C0"/>
    <w:rsid w:val="00746553"/>
    <w:rsid w:val="007546EF"/>
    <w:rsid w:val="0078613A"/>
    <w:rsid w:val="00797D1F"/>
    <w:rsid w:val="007A50A0"/>
    <w:rsid w:val="007C6192"/>
    <w:rsid w:val="007D5512"/>
    <w:rsid w:val="00804868"/>
    <w:rsid w:val="00807D19"/>
    <w:rsid w:val="0082729A"/>
    <w:rsid w:val="00844401"/>
    <w:rsid w:val="00877E26"/>
    <w:rsid w:val="008B0535"/>
    <w:rsid w:val="008B16F5"/>
    <w:rsid w:val="008B730C"/>
    <w:rsid w:val="008D02D7"/>
    <w:rsid w:val="008E10C2"/>
    <w:rsid w:val="008E6648"/>
    <w:rsid w:val="009100E9"/>
    <w:rsid w:val="009424E4"/>
    <w:rsid w:val="00946286"/>
    <w:rsid w:val="00966BD9"/>
    <w:rsid w:val="00970DDF"/>
    <w:rsid w:val="0097434F"/>
    <w:rsid w:val="00993F8C"/>
    <w:rsid w:val="009A210D"/>
    <w:rsid w:val="009A5387"/>
    <w:rsid w:val="009C2DDF"/>
    <w:rsid w:val="009F519B"/>
    <w:rsid w:val="00A1794B"/>
    <w:rsid w:val="00A406D9"/>
    <w:rsid w:val="00A5473D"/>
    <w:rsid w:val="00A731D5"/>
    <w:rsid w:val="00A7385B"/>
    <w:rsid w:val="00A8547C"/>
    <w:rsid w:val="00A90AA7"/>
    <w:rsid w:val="00A92451"/>
    <w:rsid w:val="00A95043"/>
    <w:rsid w:val="00AA6545"/>
    <w:rsid w:val="00AB604F"/>
    <w:rsid w:val="00AC2CF1"/>
    <w:rsid w:val="00AC3599"/>
    <w:rsid w:val="00AE4955"/>
    <w:rsid w:val="00AE70CF"/>
    <w:rsid w:val="00B05F57"/>
    <w:rsid w:val="00B0673E"/>
    <w:rsid w:val="00B52AC2"/>
    <w:rsid w:val="00B52B2B"/>
    <w:rsid w:val="00B81B1B"/>
    <w:rsid w:val="00B852F5"/>
    <w:rsid w:val="00BA0D5A"/>
    <w:rsid w:val="00BB3340"/>
    <w:rsid w:val="00BB3393"/>
    <w:rsid w:val="00BB5341"/>
    <w:rsid w:val="00BE0AED"/>
    <w:rsid w:val="00BE35A3"/>
    <w:rsid w:val="00BE4ED1"/>
    <w:rsid w:val="00C027CF"/>
    <w:rsid w:val="00C256C7"/>
    <w:rsid w:val="00C40586"/>
    <w:rsid w:val="00C51391"/>
    <w:rsid w:val="00C759FB"/>
    <w:rsid w:val="00C76DB0"/>
    <w:rsid w:val="00C77EAD"/>
    <w:rsid w:val="00C81C48"/>
    <w:rsid w:val="00CE7FD7"/>
    <w:rsid w:val="00D04F96"/>
    <w:rsid w:val="00D144EA"/>
    <w:rsid w:val="00D16848"/>
    <w:rsid w:val="00D30CDC"/>
    <w:rsid w:val="00D45A46"/>
    <w:rsid w:val="00D75CED"/>
    <w:rsid w:val="00D9521A"/>
    <w:rsid w:val="00DC33F7"/>
    <w:rsid w:val="00DD6738"/>
    <w:rsid w:val="00DD7AFD"/>
    <w:rsid w:val="00E35118"/>
    <w:rsid w:val="00E3560F"/>
    <w:rsid w:val="00E369EE"/>
    <w:rsid w:val="00E37FB4"/>
    <w:rsid w:val="00EA1B45"/>
    <w:rsid w:val="00EA699C"/>
    <w:rsid w:val="00EC1600"/>
    <w:rsid w:val="00EE5AB4"/>
    <w:rsid w:val="00F06202"/>
    <w:rsid w:val="00F1040C"/>
    <w:rsid w:val="00F264C6"/>
    <w:rsid w:val="00F27D37"/>
    <w:rsid w:val="00F35919"/>
    <w:rsid w:val="00F4061D"/>
    <w:rsid w:val="00F62584"/>
    <w:rsid w:val="00F657E0"/>
    <w:rsid w:val="00F84BA2"/>
    <w:rsid w:val="00F92FCF"/>
    <w:rsid w:val="00FB0D00"/>
    <w:rsid w:val="00FB3F40"/>
    <w:rsid w:val="00FB5250"/>
    <w:rsid w:val="00FC32B2"/>
    <w:rsid w:val="00FD2A85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70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85E1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85E1E"/>
  </w:style>
  <w:style w:type="character" w:styleId="UnresolvedMention">
    <w:name w:val="Unresolved Mention"/>
    <w:basedOn w:val="DefaultParagraphFont"/>
    <w:uiPriority w:val="99"/>
    <w:semiHidden/>
    <w:unhideWhenUsed/>
    <w:rsid w:val="004352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5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24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A9"/>
    <w:rPr>
      <w:rFonts w:ascii="Segoe UI" w:eastAsia="Calibri" w:hAnsi="Segoe UI" w:cs="Segoe UI"/>
      <w:sz w:val="18"/>
      <w:szCs w:val="18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346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ishoda-ucenja/detalji/2380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tandard-kvalifikacije/detalji/79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ko.srce.hr/registar/skup-ishoda-ucenja/detalji/2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ishoda-ucenja/detalji/238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6</cp:revision>
  <dcterms:created xsi:type="dcterms:W3CDTF">2022-10-25T08:04:00Z</dcterms:created>
  <dcterms:modified xsi:type="dcterms:W3CDTF">2022-11-10T09:43:00Z</dcterms:modified>
</cp:coreProperties>
</file>