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868A" w14:textId="71B72738" w:rsidR="00FB0D00" w:rsidRPr="00ED7254" w:rsidRDefault="0098752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ED7254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</w:t>
      </w:r>
      <w:r w:rsidR="00ED7254" w:rsidRPr="00ED7254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i adresa</w:t>
      </w:r>
      <w:r w:rsidRPr="00ED7254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ustanove</w:t>
      </w:r>
    </w:p>
    <w:p w14:paraId="2B4CAEC8" w14:textId="70553C75" w:rsidR="00FB0D00" w:rsidRPr="003A077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0FD590E" w14:textId="434A3927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17F56D4" w14:textId="39BBD103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754E42C4" w14:textId="566461DF" w:rsidR="00987529" w:rsidRPr="003A0774" w:rsidRDefault="0098752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640B8DD6" w14:textId="77777777" w:rsidR="00987529" w:rsidRPr="003A0774" w:rsidRDefault="0098752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00A194A8" w14:textId="7A0535A4" w:rsidR="00FB0D00" w:rsidRPr="003A0774" w:rsidRDefault="0037089D" w:rsidP="00B8331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</w:t>
      </w:r>
      <w:r w:rsidR="00A82105">
        <w:rPr>
          <w:rFonts w:asciiTheme="minorHAnsi" w:hAnsiTheme="minorHAnsi" w:cstheme="minorHAnsi"/>
          <w:b/>
          <w:bCs/>
          <w:sz w:val="48"/>
          <w:szCs w:val="48"/>
          <w:lang w:val="hr-HR"/>
        </w:rPr>
        <w:t>obrazovanja</w:t>
      </w:r>
      <w:r w:rsidR="00B8331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="00A82105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p</w:t>
      </w:r>
      <w:r w:rsidR="004A7B88"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rimjena aditivnih tehnologija u </w:t>
      </w:r>
      <w:r w:rsidR="00DA0954">
        <w:rPr>
          <w:rFonts w:asciiTheme="minorHAnsi" w:hAnsiTheme="minorHAnsi" w:cstheme="minorHAnsi"/>
          <w:b/>
          <w:bCs/>
          <w:sz w:val="48"/>
          <w:szCs w:val="48"/>
          <w:lang w:val="hr-HR"/>
        </w:rPr>
        <w:t>proizvodnji</w:t>
      </w:r>
      <w:r w:rsidR="004A7B88"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962C26">
        <w:rPr>
          <w:rFonts w:asciiTheme="minorHAnsi" w:hAnsiTheme="minorHAnsi" w:cstheme="minorHAnsi"/>
          <w:b/>
          <w:bCs/>
          <w:sz w:val="48"/>
          <w:szCs w:val="48"/>
          <w:lang w:val="hr-HR"/>
        </w:rPr>
        <w:t>namještaja i drugih</w:t>
      </w:r>
      <w:r w:rsidR="00B8331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4A7B88"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>proizvoda od drva</w:t>
      </w:r>
    </w:p>
    <w:p w14:paraId="7E34AA10" w14:textId="7B652456" w:rsidR="00FB0D00" w:rsidRPr="003A077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80B1BD5" w14:textId="2D377114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2F9D6AB" w14:textId="05AD4620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367F198" w14:textId="25AC485C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684D110" w14:textId="77777777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3A077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3A077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3A077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3A077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AA2ADEC" w14:textId="77777777" w:rsidR="00FB0D00" w:rsidRPr="003A077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1DC48EE" w14:textId="77865090" w:rsidR="00ED7254" w:rsidRDefault="00ED7254" w:rsidP="00ED7254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eastAsia="bs-Latn-BA"/>
        </w:rPr>
      </w:pPr>
      <w:bookmarkStart w:id="0" w:name="_Hlk92893303"/>
      <w:r w:rsidRPr="00ED7254">
        <w:rPr>
          <w:rFonts w:eastAsia="Calibri" w:cstheme="minorHAnsi"/>
          <w:b/>
          <w:bCs/>
          <w:sz w:val="24"/>
          <w:szCs w:val="24"/>
          <w:lang w:eastAsia="bs-Latn-BA"/>
        </w:rPr>
        <w:t>Mjesto, datum</w:t>
      </w:r>
    </w:p>
    <w:p w14:paraId="76CDA0FD" w14:textId="77777777" w:rsidR="003B075F" w:rsidRDefault="003B075F" w:rsidP="00ED7254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eastAsia="bs-Latn-BA"/>
        </w:rPr>
      </w:pPr>
    </w:p>
    <w:p w14:paraId="19D26B95" w14:textId="2AE6C135" w:rsidR="00C759FB" w:rsidRPr="003A077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3A077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C759FB" w:rsidRPr="003A0774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3A0774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890D7CB" w:rsidR="00C759FB" w:rsidRPr="003A0774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3A0774" w14:paraId="39C58608" w14:textId="77777777" w:rsidTr="008B568D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446D0CE8" w14:textId="16634F18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2694E943" w14:textId="560583A5" w:rsidR="00C759FB" w:rsidRPr="003A0774" w:rsidRDefault="004A7B88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Šumarstvo i drvna tehnologija</w:t>
            </w:r>
          </w:p>
        </w:tc>
      </w:tr>
      <w:tr w:rsidR="00C759FB" w:rsidRPr="003A0774" w14:paraId="7899B0FB" w14:textId="77777777" w:rsidTr="008B568D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69B3C0D0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4C2BCACF" w:rsidR="00C759FB" w:rsidRPr="003A0774" w:rsidRDefault="003708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8C301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rimjena aditivnih tehnologija u </w:t>
            </w:r>
            <w:r w:rsidR="00DA09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proizvodnji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62C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namještaja i drugih 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 od drva</w:t>
            </w:r>
          </w:p>
        </w:tc>
      </w:tr>
      <w:tr w:rsidR="00C759FB" w:rsidRPr="003A0774" w14:paraId="0B142720" w14:textId="77777777" w:rsidTr="008B568D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3B2779C1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0EDE32D4" w:rsidR="00C759FB" w:rsidRPr="003A0774" w:rsidRDefault="003708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3A0774" w14:paraId="3F28E15A" w14:textId="77777777" w:rsidTr="008B568D">
        <w:trPr>
          <w:trHeight w:val="329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1F2DAB4D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611770D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6" w:type="pct"/>
            <w:gridSpan w:val="2"/>
            <w:vAlign w:val="center"/>
          </w:tcPr>
          <w:p w14:paraId="5710EB8A" w14:textId="344EFC7B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3A0774" w14:paraId="6827F64F" w14:textId="77777777" w:rsidTr="008B568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3A0774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019DB595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6" w:type="pct"/>
            <w:gridSpan w:val="2"/>
            <w:vAlign w:val="center"/>
          </w:tcPr>
          <w:p w14:paraId="1A4BC742" w14:textId="5538BA39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3A0774" w14:paraId="206337B8" w14:textId="77777777" w:rsidTr="008B568D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6021170A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367D7A95" w14:textId="61AA4B93" w:rsidR="0037089D" w:rsidRPr="003A0774" w:rsidRDefault="0037089D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Drvnotehnološki projekt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1FD691B3" w14:textId="4D8293C1" w:rsidR="00C759FB" w:rsidRPr="003A0774" w:rsidRDefault="0037089D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3D printer u drvnoj tehnologiji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2A934E51" w:rsidR="004A7B88" w:rsidRPr="003A0774" w:rsidRDefault="004A7B88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Namještaj i zdravlje (razina 4)</w:t>
            </w:r>
          </w:p>
        </w:tc>
      </w:tr>
      <w:tr w:rsidR="00C759FB" w:rsidRPr="003A0774" w14:paraId="1AC156F2" w14:textId="77777777" w:rsidTr="008B568D">
        <w:trPr>
          <w:trHeight w:val="539"/>
        </w:trPr>
        <w:tc>
          <w:tcPr>
            <w:tcW w:w="1568" w:type="pct"/>
            <w:shd w:val="clear" w:color="auto" w:fill="B8CCE4"/>
            <w:hideMark/>
          </w:tcPr>
          <w:p w14:paraId="195D4239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3B0471C3" w14:textId="310E81EC" w:rsidR="0037089D" w:rsidRPr="003A0774" w:rsidRDefault="004A7B88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7089D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02AA7526" w14:textId="73BEA6BB" w:rsidR="004A7B88" w:rsidRPr="003A0774" w:rsidRDefault="004A7B88" w:rsidP="004A7B8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Drvnotehnološki projekt (2 CSVET)</w:t>
            </w:r>
          </w:p>
          <w:p w14:paraId="605CE993" w14:textId="23A216CE" w:rsidR="004A7B88" w:rsidRPr="003A0774" w:rsidRDefault="004A7B88" w:rsidP="004A7B8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3D printer u drvnoj tehnologiji (3 CSVET)</w:t>
            </w:r>
          </w:p>
          <w:p w14:paraId="29C236E9" w14:textId="04CBA8AE" w:rsidR="00C759FB" w:rsidRPr="003A0774" w:rsidRDefault="004A7B88" w:rsidP="004A7B8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Namještaj i zdravlje (4 CSVET)</w:t>
            </w:r>
          </w:p>
        </w:tc>
      </w:tr>
      <w:tr w:rsidR="00C759FB" w:rsidRPr="003A0774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A0774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A077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A0774" w14:paraId="1A0CC92F" w14:textId="77777777" w:rsidTr="008B568D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130C8CB" w14:textId="77777777" w:rsidR="00C759FB" w:rsidRPr="003A0774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77940B1B" w14:textId="77777777" w:rsidR="00C759FB" w:rsidRPr="003A0774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58ADAE83" w14:textId="77777777" w:rsidR="00C759FB" w:rsidRPr="003A0774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A0774" w14:paraId="575AACF6" w14:textId="77777777" w:rsidTr="008B568D">
        <w:trPr>
          <w:trHeight w:val="490"/>
        </w:trPr>
        <w:tc>
          <w:tcPr>
            <w:tcW w:w="1568" w:type="pct"/>
            <w:vAlign w:val="center"/>
          </w:tcPr>
          <w:p w14:paraId="56A3A8B1" w14:textId="45950CF4" w:rsidR="0088400B" w:rsidRPr="003A0774" w:rsidRDefault="0088400B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SZ Drvodjeljski tehničar / Drvodjeljska tehničarka</w:t>
            </w:r>
          </w:p>
          <w:p w14:paraId="34AED206" w14:textId="78D95164" w:rsidR="00FD1B07" w:rsidRPr="003A0774" w:rsidRDefault="00000000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FD1B07"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https://hko.srce.hr/registar/standard-zanimanja/detalji/92</w:t>
              </w:r>
            </w:hyperlink>
            <w:r w:rsidR="00FD1B0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8B6571" w14:textId="77777777" w:rsidR="0088400B" w:rsidRPr="003A0774" w:rsidRDefault="0088400B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1BF8369" w14:textId="599CA344" w:rsidR="0088400B" w:rsidRPr="003A0774" w:rsidRDefault="0088400B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="005A6C4F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i priprema proizvodne tehničko - tehnološke dokumentacije za pojedine segmente proizvodnje namještaja i proizvoda od drva</w:t>
            </w:r>
          </w:p>
          <w:p w14:paraId="193EA1B3" w14:textId="6B575D37" w:rsidR="0088400B" w:rsidRPr="003A0774" w:rsidRDefault="00000000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5A6C4F"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https://hko.srce.hr/registar/skup-kompetencija/detalji/804</w:t>
              </w:r>
            </w:hyperlink>
            <w:r w:rsidR="005A6C4F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A00025" w14:textId="423233FA" w:rsidR="005A6C4F" w:rsidRPr="003A0774" w:rsidRDefault="005A6C4F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B00E1ED" w14:textId="70937E61" w:rsidR="005A6C4F" w:rsidRPr="003A0774" w:rsidRDefault="005A6C4F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Komercijalno poslovanje u proizvodnji namještaja i drugih proizvoda od drva</w:t>
            </w:r>
          </w:p>
          <w:p w14:paraId="115FE3C7" w14:textId="220462D0" w:rsidR="0088400B" w:rsidRPr="003A0774" w:rsidRDefault="00000000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5A6C4F"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https://hko.srce.hr/registar/skup-kompetencija/detalji/809</w:t>
              </w:r>
            </w:hyperlink>
            <w:r w:rsidR="005A6C4F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CDA6FDF" w14:textId="77777777" w:rsidR="005A6C4F" w:rsidRPr="003A0774" w:rsidRDefault="005A6C4F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826C9E" w14:textId="0F882064" w:rsidR="005A6C4F" w:rsidRPr="003A0774" w:rsidRDefault="005A6C4F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Primjena informacijsko-komunikacijske tehnologije u proizvodnji namještaja i drugih proizvoda od drva</w:t>
            </w:r>
          </w:p>
          <w:p w14:paraId="01218977" w14:textId="429F34B6" w:rsidR="0088400B" w:rsidRPr="003A0774" w:rsidRDefault="00000000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5A6C4F"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https://hko.srce.hr/registar/skup-kompetencija/detalji/811</w:t>
              </w:r>
            </w:hyperlink>
            <w:r w:rsidR="005A6C4F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0B6024E" w14:textId="11836286" w:rsidR="005A6C4F" w:rsidRPr="003A0774" w:rsidRDefault="005A6C4F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8676FA4" w14:textId="78CFA2DE" w:rsidR="005A6C4F" w:rsidRPr="003A0774" w:rsidRDefault="005A6C4F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Zaštita na radu i zaštita okoliša u proizvodnji namještaja i drugih proizvoda od drva</w:t>
            </w:r>
          </w:p>
          <w:p w14:paraId="3FC9C016" w14:textId="4A6F3F4C" w:rsidR="0088400B" w:rsidRPr="003A0774" w:rsidRDefault="00000000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5A6C4F"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https://hko.srce.hr/registar/skup-kompetencija/detalji/812</w:t>
              </w:r>
            </w:hyperlink>
            <w:r w:rsidR="005A6C4F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331D02" w14:textId="77777777" w:rsidR="0088400B" w:rsidRPr="003A0774" w:rsidRDefault="0088400B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4701967F" w:rsidR="00C759FB" w:rsidRPr="003A0774" w:rsidRDefault="0088400B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31.12.2025.</w:t>
            </w:r>
          </w:p>
        </w:tc>
        <w:tc>
          <w:tcPr>
            <w:tcW w:w="1997" w:type="pct"/>
            <w:gridSpan w:val="2"/>
          </w:tcPr>
          <w:p w14:paraId="0FA71FE4" w14:textId="7DA5CFC0" w:rsidR="0088400B" w:rsidRPr="003A0774" w:rsidRDefault="0088400B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SK Drvodjeljski tehničar / Drvodjeljska tehničarka</w:t>
            </w:r>
          </w:p>
          <w:p w14:paraId="577AE92D" w14:textId="03D271E3" w:rsidR="00136896" w:rsidRPr="003A0774" w:rsidRDefault="00000000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136896"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https://hko.srce.hr/registar/standard-kvalifikacije/detalji/36</w:t>
              </w:r>
            </w:hyperlink>
            <w:r w:rsidR="00136896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97F213B" w14:textId="77777777" w:rsidR="0088400B" w:rsidRPr="003A0774" w:rsidRDefault="0088400B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43EEFACB" w:rsidR="00C759FB" w:rsidRPr="003A0774" w:rsidRDefault="0088400B" w:rsidP="008840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604E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.12.2027.</w:t>
            </w:r>
          </w:p>
        </w:tc>
        <w:tc>
          <w:tcPr>
            <w:tcW w:w="1435" w:type="pct"/>
            <w:vAlign w:val="center"/>
          </w:tcPr>
          <w:p w14:paraId="6A04DB37" w14:textId="77777777" w:rsidR="00C759FB" w:rsidRPr="003A0774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8B568D" w:rsidRPr="003A0774" w14:paraId="42CE3E54" w14:textId="77777777" w:rsidTr="008B568D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4CAA4D5B" w14:textId="77777777" w:rsidR="008B568D" w:rsidRPr="003A0774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3674355B" w14:textId="77777777" w:rsidR="000035D1" w:rsidRPr="003A0774" w:rsidRDefault="000035D1" w:rsidP="008B56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>Posjedovanje kvalifikacije na razini 4.1 ili više - područje drvne tehnologije</w:t>
            </w:r>
          </w:p>
          <w:p w14:paraId="3C667CCB" w14:textId="6AA3C660" w:rsidR="008B568D" w:rsidRPr="00604E03" w:rsidRDefault="008B568D" w:rsidP="00604E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>Najmanje 18 godina života</w:t>
            </w:r>
          </w:p>
        </w:tc>
      </w:tr>
      <w:tr w:rsidR="008B568D" w:rsidRPr="003A0774" w14:paraId="4AF77F6B" w14:textId="77777777" w:rsidTr="008B568D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7D39FA66" w14:textId="07BA6BF1" w:rsidR="008B568D" w:rsidRPr="003A0774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432" w:type="pct"/>
            <w:gridSpan w:val="3"/>
          </w:tcPr>
          <w:p w14:paraId="0A02E2FF" w14:textId="1A2D265B" w:rsidR="008B568D" w:rsidRPr="003A0774" w:rsidRDefault="008B568D" w:rsidP="008B56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Stečena 9 CSVET boda</w:t>
            </w:r>
          </w:p>
          <w:p w14:paraId="2BCAFC3F" w14:textId="77777777" w:rsidR="008B568D" w:rsidRPr="003A0774" w:rsidRDefault="008B568D" w:rsidP="008B56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Uspješna završna provjera stečenih znanja, usmenim i/ili pisanim provjerama te provjera vještina polaznika, projektnim i problemskim zadatcima a temeljem unaprijed određenih kriterija vrednovanja postignuća.</w:t>
            </w:r>
          </w:p>
          <w:p w14:paraId="253BCBCA" w14:textId="77777777" w:rsidR="008B568D" w:rsidRPr="003A0774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18C902B8" w:rsidR="008B568D" w:rsidRPr="003A0774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polazniku, nakon uspješno završene završne provjere, izdaje se </w:t>
            </w:r>
            <w:r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Uvjerenje o usavršavanju za stjecanje mikrokvalifikacije</w:t>
            </w:r>
            <w:r w:rsidR="0011087B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p</w:t>
            </w:r>
            <w:r w:rsidR="00192D39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rimjena aditivnih tehnologija u </w:t>
            </w:r>
            <w:r w:rsidR="00DA0954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proizvodnji</w:t>
            </w:r>
            <w:r w:rsidR="00192D39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260B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namještaja i drugih </w:t>
            </w:r>
            <w:r w:rsidR="00192D39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proizvoda od drva.</w:t>
            </w:r>
          </w:p>
        </w:tc>
      </w:tr>
      <w:tr w:rsidR="008B568D" w:rsidRPr="003A0774" w14:paraId="34A012B0" w14:textId="77777777" w:rsidTr="008B568D">
        <w:trPr>
          <w:trHeight w:val="732"/>
        </w:trPr>
        <w:tc>
          <w:tcPr>
            <w:tcW w:w="1568" w:type="pct"/>
            <w:shd w:val="clear" w:color="auto" w:fill="B8CCE4"/>
          </w:tcPr>
          <w:p w14:paraId="0FD8C313" w14:textId="4BC283AA" w:rsidR="008B568D" w:rsidRPr="003A0774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32" w:type="pct"/>
            <w:gridSpan w:val="3"/>
          </w:tcPr>
          <w:p w14:paraId="7AACD04A" w14:textId="313646D1" w:rsidR="00192D39" w:rsidRPr="003A0774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mikrokvalifikacije: Primjena aditivnih tehnologija u </w:t>
            </w:r>
            <w:r w:rsidR="00DA09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proizvodnji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260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namještaja i drugih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proizvoda od drva, provodi se redovitom nastavom u trajanju od </w:t>
            </w:r>
            <w:r w:rsidR="0084433B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225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uz mogućnost izvođenja </w:t>
            </w:r>
            <w:r w:rsidR="00604E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programa na daljinu u realnom vremenu.</w:t>
            </w:r>
          </w:p>
          <w:p w14:paraId="52BF8DC2" w14:textId="2364E9DA" w:rsidR="00192D39" w:rsidRPr="003A0774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84433B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50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84433B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130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</w:t>
            </w:r>
            <w:r w:rsidR="00DA09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 dijelom samostalnim aktivnostima polaznika u trajanju od </w:t>
            </w:r>
            <w:r w:rsidR="0084433B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 sat</w:t>
            </w:r>
            <w:r w:rsidR="00DA09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9AE3474" w:rsidR="008B568D" w:rsidRPr="003A0774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8B568D" w:rsidRPr="003A0774" w14:paraId="2F5BF833" w14:textId="77777777" w:rsidTr="00B70F0C">
        <w:trPr>
          <w:trHeight w:val="399"/>
        </w:trPr>
        <w:tc>
          <w:tcPr>
            <w:tcW w:w="1568" w:type="pct"/>
            <w:shd w:val="clear" w:color="auto" w:fill="B8CCE4"/>
          </w:tcPr>
          <w:p w14:paraId="13E00E54" w14:textId="77777777" w:rsidR="008B568D" w:rsidRPr="003A0774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59279EB" w14:textId="23908E59" w:rsidR="008B568D" w:rsidRPr="003A0774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8B568D" w:rsidRPr="003A0774" w14:paraId="6596F4E3" w14:textId="77777777" w:rsidTr="00B70F0C">
        <w:trPr>
          <w:trHeight w:val="391"/>
        </w:trPr>
        <w:tc>
          <w:tcPr>
            <w:tcW w:w="1568" w:type="pct"/>
            <w:shd w:val="clear" w:color="auto" w:fill="B8CCE4"/>
          </w:tcPr>
          <w:p w14:paraId="764D8F78" w14:textId="77777777" w:rsidR="008B568D" w:rsidRPr="003A0774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7BB1B336" w:rsidR="008B568D" w:rsidRPr="003A0774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8B568D" w:rsidRPr="003A0774" w14:paraId="2C76E0A8" w14:textId="77777777" w:rsidTr="008B568D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1C3897D4" w14:textId="77777777" w:rsidR="008B568D" w:rsidRPr="003A0774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3FF7511E" w14:textId="28FA758C" w:rsidR="007264E2" w:rsidRPr="003A0774" w:rsidRDefault="007264E2" w:rsidP="00456776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0774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specijalizirana informatička učionica i crtaonica:</w:t>
            </w: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 xml:space="preserve"> za stjecanje i vrednovanje ishoda učenja, usmenih provjera i/ili prezentacija rezultata problemskih, projektnih ili istraživačkih zadataka: učionica prikladne veličine (1,25 po osobi) opremljena računalima za nastavnika i 14 polaznika, projektorom, zaslonom, internetskom vezom, računalnim programima i mogućnošću korištenja specifičnih poslužitelja, osigurana bežična mreža i električno napajanje, nacrtima, tehničkim crtežima, modelima geometrijskih tijela i jednostavnih drvnih kompozicija</w:t>
            </w:r>
          </w:p>
          <w:p w14:paraId="3D3C5968" w14:textId="05BE5032" w:rsidR="007264E2" w:rsidRDefault="007264E2" w:rsidP="007264E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0774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stolarski praktikum i/ili drvodjeljska tvrtka:</w:t>
            </w: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 xml:space="preserve"> minimalni uvjeti stolarskog praktikuma: ručno radno mjesto po polazniku sa stolarskom klupom i pripadajućim ručnim alatima (stolarska nategnuta pila za raspiljivanje – grubi zupci, stolarska nategnuta pila za prepiljivanje – fini zupci, stolarske blanje – gladić, vjenčenjak i </w:t>
            </w: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svlak, stolarsko dlijeto – komplet od 6, 8, 10, 12 i 14 mm, čekić, kliješta, odvijač – ravni, odvijač – križni, kutnik, kosokutnik, stega 120 x 250 mm – 2 kom, alat za mjerenje i zacrtavanje) i ručno mehaniziranim alatima za obradu drva; strojevima za obradu drva (za piljenje, blanjanje, glodanje, brušenje, bušenje, dubljenje…) te odgovarajućim napravama i pomagalima, skladišnim prostorom s drvnim i nedrvnim materijalima i prostorom za gotove uratke, spremnicima za krupniji drvni otpad, uređajem za odsis piljevine i spremnikom za piljevinu (blanjevinu), ormarićima za osobne alate i radnu zaštitnu opremu, osiguranim pneumatskim i električnim sustavom napajanja, izdvojenim prostorom za nastavnika s računalom, zaslonom, projektorom, internetskom vezom, računalnim programima i mogućnošću korištenja specifičnih poslužitelja, osigurana bežična mreža i električno napajanje. Moraju biti zadovoljeni minimalni sigurnosni i zdravstveni zahtjevi za mjesto rada propisani Pravilnikom o zaštiti na radu za mjesta rada (Narodne novine, broj 105/2020).</w:t>
            </w:r>
          </w:p>
          <w:p w14:paraId="71174263" w14:textId="4DFA816E" w:rsidR="005424C9" w:rsidRPr="003A0774" w:rsidRDefault="005424C9" w:rsidP="007264E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 xml:space="preserve">3D printer </w:t>
            </w:r>
            <w:r w:rsidRPr="009A0DDC">
              <w:rPr>
                <w:rFonts w:cstheme="minorHAnsi"/>
                <w:iCs/>
                <w:noProof/>
                <w:sz w:val="20"/>
                <w:szCs w:val="20"/>
              </w:rPr>
              <w:t>(FDM/FFF tehnologija)</w:t>
            </w:r>
          </w:p>
          <w:p w14:paraId="42254FE5" w14:textId="799791B1" w:rsidR="008B568D" w:rsidRPr="003A0774" w:rsidRDefault="00000000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7" w:history="1">
              <w:r w:rsidR="007264E2" w:rsidRPr="003A0774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https://hko.srce.hr/registar/standard-kvalifikacije/detalji/36</w:t>
              </w:r>
            </w:hyperlink>
            <w:r w:rsidR="0052343A" w:rsidRPr="003A07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8B568D" w:rsidRPr="003A0774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8B568D" w:rsidRPr="003A0774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8B568D" w:rsidRPr="003A0774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308585C9" w14:textId="0E5D7E8B" w:rsidR="0052343A" w:rsidRPr="003A0774" w:rsidRDefault="00DB260C" w:rsidP="0052343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N</w:t>
            </w:r>
            <w:r w:rsidR="0052343A" w:rsidRPr="003A0774">
              <w:rPr>
                <w:rFonts w:cstheme="minorHAnsi"/>
                <w:noProof/>
                <w:sz w:val="20"/>
                <w:szCs w:val="20"/>
              </w:rPr>
              <w:t>acrtati postojeća konstrukcijska rješenja pojedinih vrsta namještaja i drugih proizvoda od drva primjenjujući pravila tehničkog crtanja</w:t>
            </w:r>
          </w:p>
          <w:p w14:paraId="0D6A4D62" w14:textId="1F084181" w:rsidR="0052343A" w:rsidRPr="003A0774" w:rsidRDefault="00DB260C" w:rsidP="00DB260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R</w:t>
            </w:r>
            <w:r w:rsidR="0052343A" w:rsidRPr="003A0774">
              <w:rPr>
                <w:rFonts w:cstheme="minorHAnsi"/>
                <w:noProof/>
                <w:sz w:val="20"/>
                <w:szCs w:val="20"/>
              </w:rPr>
              <w:t>azraditi konstrukcijska rješenja pojedinih vrsta namještaja i drugih proizvoda od drva</w:t>
            </w:r>
          </w:p>
          <w:p w14:paraId="42276884" w14:textId="2C47E210" w:rsidR="0052343A" w:rsidRPr="003A0774" w:rsidRDefault="00DB260C" w:rsidP="0052343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I</w:t>
            </w:r>
            <w:r w:rsidR="0052343A" w:rsidRPr="003A0774">
              <w:rPr>
                <w:rFonts w:cstheme="minorHAnsi"/>
                <w:noProof/>
                <w:sz w:val="20"/>
                <w:szCs w:val="20"/>
              </w:rPr>
              <w:t>zraditi krojne liste za proizvodnju namještaja i drugih proizvoda od drva</w:t>
            </w:r>
          </w:p>
          <w:p w14:paraId="6E4B466D" w14:textId="24772E52" w:rsidR="0052343A" w:rsidRPr="003A0774" w:rsidRDefault="00DB260C" w:rsidP="0052343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O</w:t>
            </w:r>
            <w:r w:rsidR="0052343A" w:rsidRPr="003A0774">
              <w:rPr>
                <w:rFonts w:cstheme="minorHAnsi"/>
                <w:noProof/>
                <w:sz w:val="20"/>
                <w:szCs w:val="20"/>
              </w:rPr>
              <w:t>braditi upite te sastaviti optimalnu ponudu za namještaj i druge proizvode od drva</w:t>
            </w:r>
          </w:p>
          <w:p w14:paraId="58D9A9B9" w14:textId="1B729029" w:rsidR="0052343A" w:rsidRPr="003A0774" w:rsidRDefault="00DB260C" w:rsidP="0052343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V</w:t>
            </w:r>
            <w:r w:rsidR="0052343A" w:rsidRPr="003A0774">
              <w:rPr>
                <w:rFonts w:cstheme="minorHAnsi"/>
                <w:noProof/>
                <w:sz w:val="20"/>
                <w:szCs w:val="20"/>
              </w:rPr>
              <w:t>oditi i zaključiti prodajni proces namještaja i drugih proizvoda od drva</w:t>
            </w:r>
          </w:p>
          <w:p w14:paraId="0D9B8FC1" w14:textId="4E82F378" w:rsidR="0052343A" w:rsidRPr="003A0774" w:rsidRDefault="00DB260C" w:rsidP="0052343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</w:t>
            </w:r>
            <w:r w:rsidR="0052343A" w:rsidRPr="003A0774">
              <w:rPr>
                <w:rFonts w:cstheme="minorHAnsi"/>
                <w:noProof/>
                <w:sz w:val="20"/>
                <w:szCs w:val="20"/>
              </w:rPr>
              <w:t>rimijeniti aplikacijske programe za izradu tehnološke dokumentacije za proizvodnju namještaja i drugih proizvoda od drva</w:t>
            </w:r>
          </w:p>
          <w:p w14:paraId="23E699EF" w14:textId="269CD1B7" w:rsidR="0052343A" w:rsidRPr="003A0774" w:rsidRDefault="00DB260C" w:rsidP="0052343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</w:t>
            </w:r>
            <w:r w:rsidR="0052343A" w:rsidRPr="003A0774">
              <w:rPr>
                <w:rFonts w:cstheme="minorHAnsi"/>
                <w:noProof/>
                <w:sz w:val="20"/>
                <w:szCs w:val="20"/>
              </w:rPr>
              <w:t>rimijeniti aplikacijske programe za 2D i 3D crtanje proizvoda od drva</w:t>
            </w:r>
          </w:p>
          <w:p w14:paraId="65FCC8DA" w14:textId="77D995FC" w:rsidR="008B568D" w:rsidRPr="003A0774" w:rsidRDefault="00DB260C" w:rsidP="0052343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D</w:t>
            </w:r>
            <w:r w:rsidR="0052343A" w:rsidRPr="003A0774">
              <w:rPr>
                <w:rFonts w:cstheme="minorHAnsi"/>
                <w:noProof/>
                <w:sz w:val="20"/>
                <w:szCs w:val="20"/>
              </w:rPr>
              <w:t>oprinijeti zaštiti okoliša racionalnim korištenjem materijala i energenata u proizvodnji namještaja i drugih proizvoda od drva</w:t>
            </w:r>
          </w:p>
        </w:tc>
      </w:tr>
      <w:tr w:rsidR="00DB260C" w:rsidRPr="003A0774" w14:paraId="3D59805F" w14:textId="77777777" w:rsidTr="00604E03">
        <w:trPr>
          <w:trHeight w:val="552"/>
        </w:trPr>
        <w:tc>
          <w:tcPr>
            <w:tcW w:w="1568" w:type="pct"/>
            <w:shd w:val="clear" w:color="auto" w:fill="B8CCE4"/>
            <w:hideMark/>
          </w:tcPr>
          <w:p w14:paraId="29E08823" w14:textId="0E072A93" w:rsidR="00DB260C" w:rsidRPr="003A0774" w:rsidRDefault="00DB260C" w:rsidP="00DB260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1535D348" w14:textId="77777777" w:rsidR="00DB260C" w:rsidRPr="003A0774" w:rsidRDefault="00DB260C" w:rsidP="00DB26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CF7230F" w14:textId="77777777" w:rsidR="00DB260C" w:rsidRPr="003A0774" w:rsidRDefault="00DB260C" w:rsidP="00DB260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008CF3D" w14:textId="77777777" w:rsidR="00DB260C" w:rsidRPr="003A0774" w:rsidRDefault="00DB260C" w:rsidP="00DB260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33A5E" w14:textId="77777777" w:rsidR="00DB260C" w:rsidRPr="003A0774" w:rsidRDefault="00DB260C" w:rsidP="00DB260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FE2EE81" w14:textId="77777777" w:rsidR="00DB260C" w:rsidRPr="003A0774" w:rsidRDefault="00DB260C" w:rsidP="00DB260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FE4BA34" w14:textId="77777777" w:rsidR="00DB260C" w:rsidRPr="003A0774" w:rsidRDefault="00DB260C" w:rsidP="00DB26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25D37C6F" w14:textId="34C85A19" w:rsidR="00DB260C" w:rsidRPr="003A0774" w:rsidRDefault="00DB260C" w:rsidP="00DB26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DB260C" w:rsidRPr="003A0774" w14:paraId="56EB1F55" w14:textId="77777777" w:rsidTr="008B568D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2D9E9262" w14:textId="77777777" w:rsidR="00DB260C" w:rsidRPr="003A0774" w:rsidRDefault="00DB260C" w:rsidP="00DB260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1EDC12AC" w:rsidR="00DB260C" w:rsidRPr="003A0774" w:rsidRDefault="00DB260C" w:rsidP="00DB26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</w:t>
            </w:r>
            <w:r w:rsidR="00B70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0"/>
    </w:tbl>
    <w:p w14:paraId="1D976449" w14:textId="7BC51A5C" w:rsidR="00C759FB" w:rsidRPr="003A0774" w:rsidRDefault="00DB260C" w:rsidP="00B70F0C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  <w:r w:rsidRPr="003A0774">
        <w:rPr>
          <w:rFonts w:cstheme="minorHAnsi"/>
          <w:b/>
          <w:bCs/>
          <w:noProof/>
          <w:sz w:val="24"/>
          <w:szCs w:val="24"/>
          <w:lang w:val="hr-HR"/>
        </w:rPr>
        <w:br w:type="page"/>
      </w:r>
      <w:r w:rsidR="00C759FB" w:rsidRPr="003A0774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A0774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3A0774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3A0774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A0774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3A0774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3A0774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3A0774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3A0774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3A0774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DB260C" w:rsidRPr="003A0774" w14:paraId="61061CEA" w14:textId="77777777" w:rsidTr="00DB44B6">
        <w:trPr>
          <w:trHeight w:val="29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DB260C" w:rsidRPr="003A0774" w:rsidRDefault="00DB260C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DB260C" w:rsidRPr="003A0774" w:rsidRDefault="00DB260C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4F3D744" w:rsidR="00DB260C" w:rsidRPr="003A0774" w:rsidRDefault="00501804" w:rsidP="0050180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Aditivna proizvodnja u drvnoj tehnologiji (izrada prototipa)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A9058EA" w:rsidR="00DB260C" w:rsidRPr="003A0774" w:rsidRDefault="00501804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Drvnotehnološki projekt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9917889" w:rsidR="00DB260C" w:rsidRPr="003A0774" w:rsidRDefault="00DB260C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4EC1B7E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06BADE12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B3C520C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E2F5418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627FBB6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DB260C" w:rsidRPr="003A0774" w14:paraId="332CC031" w14:textId="77777777" w:rsidTr="00FB705F">
        <w:trPr>
          <w:trHeight w:val="299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CED28D1" w14:textId="77777777" w:rsidR="00DB260C" w:rsidRPr="003A0774" w:rsidRDefault="00DB260C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AC92" w14:textId="77777777" w:rsidR="00DB260C" w:rsidRPr="003A0774" w:rsidRDefault="00DB260C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40444B" w14:textId="1006C828" w:rsidR="00DB260C" w:rsidRPr="003A0774" w:rsidRDefault="00501804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3D printer u drvnoj tehnologiji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8B043" w14:textId="1CC9F5B7" w:rsidR="00DB260C" w:rsidRPr="003A0774" w:rsidRDefault="00DB260C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DECAF6" w14:textId="20E7A85C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1D2A49" w14:textId="31F1A8BB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C3A84" w14:textId="5BCBD07A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8DA782" w14:textId="516070EB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75FD9A0" w14:textId="49BED972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DB260C" w:rsidRPr="003A0774" w14:paraId="1F724D98" w14:textId="77777777" w:rsidTr="00DB260C">
        <w:trPr>
          <w:trHeight w:val="962"/>
        </w:trPr>
        <w:tc>
          <w:tcPr>
            <w:tcW w:w="70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4F03562" w14:textId="5D8B9DC8" w:rsidR="00DB260C" w:rsidRPr="003A0774" w:rsidRDefault="00DB260C" w:rsidP="00DB260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D4C8" w14:textId="291FEF22" w:rsidR="00DB260C" w:rsidRPr="003A0774" w:rsidRDefault="00501804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Namještaj i zdravlje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D0E1" w14:textId="507AC6A0" w:rsidR="00DB260C" w:rsidRPr="003A0774" w:rsidRDefault="00501804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Namještaj i zdravlje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0182" w14:textId="0AE42E12" w:rsidR="00DB260C" w:rsidRPr="003A0774" w:rsidRDefault="00DB260C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B3CA" w14:textId="7232A75D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24E0" w14:textId="0C4ED2F9" w:rsidR="00DB260C" w:rsidRPr="003A0774" w:rsidRDefault="001D693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6CB5" w14:textId="704AAC0C" w:rsidR="00DB260C" w:rsidRPr="003A0774" w:rsidRDefault="001D693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3299" w14:textId="51592CD0" w:rsidR="00DB260C" w:rsidRPr="003A0774" w:rsidRDefault="001D693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58DF10" w14:textId="6F5B3255" w:rsidR="00DB260C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759FB" w:rsidRPr="003A0774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3A0774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7777777" w:rsidR="00C759FB" w:rsidRPr="003A0774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3FE65F64" w:rsidR="00C759FB" w:rsidRPr="003A0774" w:rsidRDefault="001D693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28A7AE9" w:rsidR="00C759FB" w:rsidRPr="003A0774" w:rsidRDefault="001D693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0A8A3E4" w:rsidR="00C759FB" w:rsidRPr="003A0774" w:rsidRDefault="001D693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9DA4F4B" w:rsidR="00C759FB" w:rsidRPr="003A0774" w:rsidRDefault="0050180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3A077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A077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3A0774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A077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3A077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A077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3A0774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3A0774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3A0774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3A0774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2D57E6F4" w:rsidR="00C759FB" w:rsidRPr="003A0774" w:rsidRDefault="004833A3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Aditivna proizvodnja u drvnoj tehnologiji (izrada prototipa)</w:t>
            </w:r>
          </w:p>
        </w:tc>
      </w:tr>
      <w:tr w:rsidR="00C759FB" w:rsidRPr="003A0774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3A0774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A0774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0283F16" w14:textId="77777777" w:rsidR="004833A3" w:rsidRPr="003A0774" w:rsidRDefault="004833A3" w:rsidP="004833A3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razina 5 HKO-a majstor stolar (strukovni učitelj) s najmanje pet godina radnog iskustva u struci</w:t>
            </w:r>
          </w:p>
          <w:p w14:paraId="11E8C866" w14:textId="72F66C5F" w:rsidR="004833A3" w:rsidRPr="003A0774" w:rsidRDefault="004833A3" w:rsidP="004833A3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razina 6 HKO-a (preddiplomski sveučilišni studij) s minimalnim radnim iskustvom od tri godine u odgovarajućoj djelatnosti i/ili prethodno stečenom razinom 4 u podsektoru drvna tehnologija</w:t>
            </w:r>
          </w:p>
          <w:p w14:paraId="353E6D07" w14:textId="77777777" w:rsidR="00C759FB" w:rsidRPr="003A0774" w:rsidRDefault="004833A3" w:rsidP="004833A3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razina 7.1 HKO-a (diplomski sveučilišni studij) s radnim iskustvom od tri godine i/ili prethodno stečenom razinom 4 u podsektoru drvna tehnologija</w:t>
            </w:r>
          </w:p>
          <w:p w14:paraId="6836ED90" w14:textId="77777777" w:rsidR="004833A3" w:rsidRPr="003A0774" w:rsidRDefault="004833A3" w:rsidP="004833A3">
            <w:p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</w:p>
          <w:p w14:paraId="48EEB20D" w14:textId="25C29E85" w:rsidR="004833A3" w:rsidRPr="003A0774" w:rsidRDefault="00000000" w:rsidP="004833A3">
            <w:p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hyperlink r:id="rId18" w:history="1">
              <w:r w:rsidR="004833A3" w:rsidRPr="003A0774">
                <w:rPr>
                  <w:rStyle w:val="Hyperlink"/>
                  <w:sz w:val="20"/>
                  <w:szCs w:val="20"/>
                  <w:lang w:val="hr-HR"/>
                </w:rPr>
                <w:t>https://hko.srce.hr/registar/standard-kvalifikacije/detalji/36</w:t>
              </w:r>
            </w:hyperlink>
            <w:r w:rsidR="004833A3" w:rsidRPr="003A0774">
              <w:rPr>
                <w:rFonts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3A0774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052BB674" w:rsidR="00C759FB" w:rsidRPr="003A0774" w:rsidRDefault="004833A3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 CSVET</w:t>
            </w:r>
          </w:p>
        </w:tc>
      </w:tr>
      <w:tr w:rsidR="00C759FB" w:rsidRPr="003A0774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A0774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3A0774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3A0774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3A0774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4E81D10" w:rsidR="00C759FB" w:rsidRPr="003A0774" w:rsidRDefault="005424C9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 sati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5CCD2BE4" w:rsidR="00C759FB" w:rsidRPr="003A0774" w:rsidRDefault="005424C9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 sati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56 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0D1FFFD9" w:rsidR="00C759FB" w:rsidRPr="003A0774" w:rsidRDefault="005424C9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 sati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4 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3A0774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A30AD1A" w:rsidR="00C759FB" w:rsidRPr="003A0774" w:rsidRDefault="004833A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3A0774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B1214A4" w14:textId="61EBC735" w:rsidR="003A31A3" w:rsidRPr="003A31A3" w:rsidRDefault="00527F3A" w:rsidP="009A0DD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polaznicima omogućiti stjecanje znanja i vještina potrebnih za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stvaranje prototi</w:t>
            </w:r>
            <w:r w:rsidR="003A31A3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pa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A31A3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</w:t>
            </w:r>
            <w:r w:rsid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="003A31A3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izravno kroz </w:t>
            </w:r>
            <w:r w:rsidR="00072C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umanjeni 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3D model, čime se eliminira proizvodnja otpadnih materijala koji se obično stvaraju tijekom realizacije</w:t>
            </w:r>
            <w:r w:rsidR="003A31A3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konvencionalnih postupaka proizvodnje novih proizvoda od drva.</w:t>
            </w:r>
            <w:r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D16D4D3" w14:textId="7D3AA012" w:rsidR="0080077B" w:rsidRPr="003A31A3" w:rsidRDefault="00527F3A" w:rsidP="009A0DD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Polaznici će kroz drvnotehnološki projekt pripremiti tehničku dokumentaciju te izraditi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operativni plan proizvodnje proizvoda od drva</w:t>
            </w:r>
            <w:r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primjenu IKT-a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Upoznat će se s aditivnom tehnologijom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opisati procese izrade</w:t>
            </w:r>
            <w:r w:rsidR="009A0DDC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prototipa pomoću 3D printera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izvest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će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funkcionalni prototip proizvoda</w:t>
            </w:r>
            <w:r w:rsidR="009A0DDC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umanjenih dimenzija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pomoć aditivne tehnologije te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isto tako, ispitati mogućnosti uporabe aditivne tehnologije u procesu </w:t>
            </w:r>
            <w:r w:rsidR="009A0DDC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proizvodnje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namještaja i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 od drva kao i izrade funkcionalnih dijelova namještaja i opreme objekata.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Koristit će 3D printer s FDM/FFF tehnologijom a kao materijal za ispis PLA, zeleni materijal koji je potpuno biljni.</w:t>
            </w:r>
          </w:p>
          <w:p w14:paraId="2DB1DF01" w14:textId="73ABE2CA" w:rsidR="00C759FB" w:rsidRPr="003A31A3" w:rsidRDefault="00527F3A" w:rsidP="00072C53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Slijedom prethodno usvojenih znanja i vještina polaznici će rješavati projektne</w:t>
            </w:r>
            <w:r w:rsidR="009A0DDC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zadatke, samostalno i u timu.</w:t>
            </w:r>
          </w:p>
        </w:tc>
      </w:tr>
      <w:tr w:rsidR="00C759FB" w:rsidRPr="003A0774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F9C0A5D" w:rsidR="005223DA" w:rsidRPr="00072C53" w:rsidRDefault="00D66BAC" w:rsidP="00D66BA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072C5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prototip, aditivna tehnologija, 3D printer, </w:t>
            </w:r>
            <w:r w:rsidR="003A31A3" w:rsidRPr="00072C5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FDM/FFF tehnologija, PLA materijal, </w:t>
            </w:r>
            <w:r w:rsidRPr="00072C5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drvnotehnološki projekt</w:t>
            </w:r>
          </w:p>
        </w:tc>
      </w:tr>
      <w:tr w:rsidR="00C759FB" w:rsidRPr="003A0774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3A0774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C4F8B50" w14:textId="4F8AF46D" w:rsidR="00D66BAC" w:rsidRPr="003D287B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</w:t>
            </w:r>
            <w:r w:rsidR="00C761EA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procesa </w:t>
            </w:r>
            <w:r w:rsidR="003D287B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pripreme proizvodnje</w:t>
            </w:r>
            <w:r w:rsidR="00C761EA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proizvoda od drva</w:t>
            </w:r>
            <w:r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prema zahtjevima klijenta.</w:t>
            </w:r>
          </w:p>
          <w:p w14:paraId="02A054DB" w14:textId="71302983" w:rsidR="00D66BAC" w:rsidRPr="003D287B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te za rješavanje stvarnih problema radnoga procesa </w:t>
            </w:r>
            <w:r w:rsidR="00C761EA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izrade prototipa </w:t>
            </w:r>
            <w:r w:rsidR="003A31A3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umanjenih dimenzija</w:t>
            </w:r>
            <w:r w:rsidR="00C761EA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korištenjem aditivne tehnologije</w:t>
            </w:r>
            <w:r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02F383EA" w14:textId="0177C1A4" w:rsidR="00C759FB" w:rsidRPr="003D287B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A352A2" w:rsidRPr="003A0774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A352A2" w:rsidRPr="003A0774" w:rsidRDefault="00A352A2" w:rsidP="00A352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C288249" w14:textId="244CCAA6" w:rsidR="00A352A2" w:rsidRPr="003A0774" w:rsidRDefault="00A352A2" w:rsidP="00A352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</w:t>
            </w:r>
            <w:r w:rsidR="008F68A9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za nastavnike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591AE32A" w14:textId="77777777" w:rsidR="00A352A2" w:rsidRPr="003A0774" w:rsidRDefault="00A352A2" w:rsidP="00A352A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Randy H. Shih, Paul J. Schilling, Parametric Modeling with SolidWorks 2008, SDC Publications 2008.</w:t>
            </w:r>
          </w:p>
          <w:p w14:paraId="2002C682" w14:textId="77777777" w:rsidR="00A352A2" w:rsidRPr="003A0774" w:rsidRDefault="00A352A2" w:rsidP="00A352A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Sham Tickoo, SolidWorks 2020. for Designers, CADCIM Technologies 2020.</w:t>
            </w:r>
          </w:p>
          <w:p w14:paraId="503194F3" w14:textId="77777777" w:rsidR="00A352A2" w:rsidRPr="003A0774" w:rsidRDefault="00A352A2" w:rsidP="00A352A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Matt Lombard, SolidWorks 2009 Bible, Wiley 2009.</w:t>
            </w:r>
          </w:p>
          <w:p w14:paraId="3986E86A" w14:textId="5C1E8CF0" w:rsidR="00A352A2" w:rsidRPr="003A0774" w:rsidRDefault="00A352A2" w:rsidP="0031196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Chua C.K. i Leong K. F. (2017). 3D PRINTING AND ADDITIVE MANUFACTURING: Principles And Applications, Singapur: World Scientific Publishing Co. Pte. Ltd.</w:t>
            </w:r>
          </w:p>
          <w:p w14:paraId="7728FC1F" w14:textId="77777777" w:rsidR="00A352A2" w:rsidRPr="003A0774" w:rsidRDefault="00A352A2" w:rsidP="00A352A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Cooper G. Kenneth (2005). Rapid Prototyping Technology: Selection and Application. New York: Marcel Dekker, Inc.</w:t>
            </w:r>
          </w:p>
          <w:p w14:paraId="4DB047FB" w14:textId="77777777" w:rsidR="008F68A9" w:rsidRPr="003A0774" w:rsidRDefault="008D66FA" w:rsidP="008F68A9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</w:t>
            </w: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57CBA86D" w14:textId="4D638092" w:rsidR="008D66FA" w:rsidRPr="003A0774" w:rsidRDefault="008D66FA" w:rsidP="008F68A9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              Skriptu za polaznike izra</w:t>
            </w:r>
            <w:r w:rsidR="003A31A3">
              <w:rPr>
                <w:rFonts w:cstheme="minorHAnsi"/>
                <w:noProof/>
                <w:sz w:val="20"/>
                <w:szCs w:val="20"/>
                <w:lang w:val="hr-HR"/>
              </w:rPr>
              <w:t>d</w:t>
            </w: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>it će predavači</w:t>
            </w:r>
          </w:p>
        </w:tc>
      </w:tr>
    </w:tbl>
    <w:p w14:paraId="6BCBB36B" w14:textId="641D43EA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1C354CE" w14:textId="77777777" w:rsidR="00C93549" w:rsidRPr="003A0774" w:rsidRDefault="00C93549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3A0774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2765107" w:rsidR="00C759FB" w:rsidRPr="003A0774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0789A08B" w:rsidR="00C759FB" w:rsidRPr="003A0774" w:rsidRDefault="00A352A2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Drvnotehnološki projekt</w:t>
            </w:r>
            <w:r w:rsidR="005424C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(2 CSVET)</w:t>
            </w:r>
          </w:p>
        </w:tc>
      </w:tr>
      <w:tr w:rsidR="00C759FB" w:rsidRPr="003A0774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A0774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352A2" w:rsidRPr="003A0774" w14:paraId="119A87DB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632782DC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Izraditi poslovni dopis (ponudu) za izradu većeg broja određene vrste proizvoda od drva</w:t>
            </w:r>
          </w:p>
        </w:tc>
      </w:tr>
      <w:tr w:rsidR="00A352A2" w:rsidRPr="003A0774" w14:paraId="5EAD6B6C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29F41CA1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Pripremiti tehničku dokumentaciju (nacrt, tehnički opis) uz primjenu IKT-a temeljem ponude</w:t>
            </w:r>
          </w:p>
        </w:tc>
      </w:tr>
      <w:tr w:rsidR="00A352A2" w:rsidRPr="003A0774" w14:paraId="30B440A6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7063DF" w14:textId="3C1C3A4F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Izraditi krojnu listu drvnog materijala temeljem tehničke dokumentacije</w:t>
            </w:r>
          </w:p>
        </w:tc>
      </w:tr>
      <w:tr w:rsidR="00A352A2" w:rsidRPr="003A0774" w14:paraId="314A0DD9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2BD9A9" w14:textId="6AE27BCE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Odrediti alate, strojeve i uređaje za proizvodnju naručenog proizvoda od drva</w:t>
            </w:r>
          </w:p>
        </w:tc>
      </w:tr>
      <w:tr w:rsidR="00A352A2" w:rsidRPr="003A0774" w14:paraId="7FB0024F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FE026D" w14:textId="7F9215CE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Odrediti potrebna sredstva i načine zaštite na radu i zaštite okoliša pri proizvodnji naručenog proizvoda</w:t>
            </w:r>
          </w:p>
        </w:tc>
      </w:tr>
      <w:tr w:rsidR="00A352A2" w:rsidRPr="003A0774" w14:paraId="53AAA792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39DB9A" w14:textId="63C3CFA7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Izraditi operativni plan proizvodnje proizvoda od drva uz primjenu IKT-a</w:t>
            </w:r>
          </w:p>
        </w:tc>
      </w:tr>
      <w:tr w:rsidR="00A352A2" w:rsidRPr="003A0774" w14:paraId="7382EA4A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E82FE9" w14:textId="5734E83A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Obračunati cijenu koštanja naručenih proizvoda od drva</w:t>
            </w:r>
          </w:p>
        </w:tc>
      </w:tr>
      <w:tr w:rsidR="00A352A2" w:rsidRPr="003A0774" w14:paraId="7836C3D5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C7F60B" w14:textId="57D2C911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Sastaviti elaborat s priloženom dokumentacijom i poslovnim dopisima</w:t>
            </w:r>
          </w:p>
        </w:tc>
      </w:tr>
      <w:tr w:rsidR="00A352A2" w:rsidRPr="003A0774" w14:paraId="77AF6BD9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FEEBF8" w14:textId="64BD8136" w:rsidR="00A352A2" w:rsidRPr="003A0774" w:rsidRDefault="00A352A2" w:rsidP="00A352A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Prezentirati ponudu i drvni proizvod naručitelju</w:t>
            </w:r>
          </w:p>
        </w:tc>
      </w:tr>
      <w:tr w:rsidR="00C759FB" w:rsidRPr="003A0774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A0774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333D5E" w:rsidRPr="003A0774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56063871" w:rsidR="00BF7BF5" w:rsidRPr="003A0774" w:rsidRDefault="005C3B3A" w:rsidP="00AF3A9A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Polaznici će putem predavanja i </w:t>
            </w:r>
            <w:r w:rsidR="00C97B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vježbi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674D0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usvojiti praktične vještine</w:t>
            </w:r>
            <w:r w:rsidR="00816C5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kreiranja ponude</w:t>
            </w:r>
            <w:r w:rsid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</w:t>
            </w:r>
            <w:r w:rsidR="00816C5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16C57" w:rsidRPr="003A0774">
              <w:rPr>
                <w:sz w:val="20"/>
                <w:szCs w:val="20"/>
                <w:lang w:val="hr-HR"/>
              </w:rPr>
              <w:t xml:space="preserve">izradu većeg broja određene vrste proizvoda od drva. </w:t>
            </w:r>
            <w:r w:rsidR="003D37A5" w:rsidRPr="003A0774">
              <w:rPr>
                <w:sz w:val="20"/>
                <w:szCs w:val="20"/>
                <w:lang w:val="hr-HR"/>
              </w:rPr>
              <w:t xml:space="preserve">Nakon </w:t>
            </w:r>
            <w:r w:rsidR="00C97BA4">
              <w:rPr>
                <w:sz w:val="20"/>
                <w:szCs w:val="20"/>
                <w:lang w:val="hr-HR"/>
              </w:rPr>
              <w:t xml:space="preserve">uvodnog </w:t>
            </w:r>
            <w:r w:rsidR="003D37A5" w:rsidRPr="003A0774">
              <w:rPr>
                <w:sz w:val="20"/>
                <w:szCs w:val="20"/>
                <w:lang w:val="hr-HR"/>
              </w:rPr>
              <w:t xml:space="preserve">predavanja </w:t>
            </w:r>
            <w:r w:rsidR="00C97BA4">
              <w:rPr>
                <w:sz w:val="20"/>
                <w:szCs w:val="20"/>
                <w:lang w:val="hr-HR"/>
              </w:rPr>
              <w:t>i demonstracije</w:t>
            </w:r>
            <w:r w:rsidR="000E5244">
              <w:rPr>
                <w:sz w:val="20"/>
                <w:szCs w:val="20"/>
                <w:lang w:val="hr-HR"/>
              </w:rPr>
              <w:t>, polaznici</w:t>
            </w:r>
            <w:r w:rsidR="00C97BA4">
              <w:rPr>
                <w:sz w:val="20"/>
                <w:szCs w:val="20"/>
                <w:lang w:val="hr-HR"/>
              </w:rPr>
              <w:t xml:space="preserve"> </w:t>
            </w:r>
            <w:r w:rsidR="003D37A5" w:rsidRPr="003A0774">
              <w:rPr>
                <w:sz w:val="20"/>
                <w:szCs w:val="20"/>
                <w:lang w:val="hr-HR"/>
              </w:rPr>
              <w:t>će</w:t>
            </w:r>
            <w:r w:rsidR="00C97BA4">
              <w:rPr>
                <w:sz w:val="20"/>
                <w:szCs w:val="20"/>
                <w:lang w:val="hr-HR"/>
              </w:rPr>
              <w:t xml:space="preserve">, kroz samostalne aktivnosti </w:t>
            </w:r>
            <w:r w:rsidR="000E5244">
              <w:rPr>
                <w:sz w:val="20"/>
                <w:szCs w:val="20"/>
                <w:lang w:val="hr-HR"/>
              </w:rPr>
              <w:t xml:space="preserve">i </w:t>
            </w:r>
            <w:r w:rsidR="003D37A5" w:rsidRPr="003A0774">
              <w:rPr>
                <w:sz w:val="20"/>
                <w:szCs w:val="20"/>
                <w:lang w:val="hr-HR"/>
              </w:rPr>
              <w:t>n</w:t>
            </w:r>
            <w:r w:rsidR="00816C57" w:rsidRPr="003A0774">
              <w:rPr>
                <w:sz w:val="20"/>
                <w:szCs w:val="20"/>
                <w:lang w:val="hr-HR"/>
              </w:rPr>
              <w:t xml:space="preserve">a temelju </w:t>
            </w:r>
            <w:r w:rsidR="000E5244">
              <w:rPr>
                <w:sz w:val="20"/>
                <w:szCs w:val="20"/>
                <w:lang w:val="hr-HR"/>
              </w:rPr>
              <w:t xml:space="preserve">individualnih </w:t>
            </w:r>
            <w:r w:rsidR="005A52BD" w:rsidRPr="003A0774">
              <w:rPr>
                <w:sz w:val="20"/>
                <w:szCs w:val="20"/>
                <w:lang w:val="hr-HR"/>
              </w:rPr>
              <w:t>zadataka</w:t>
            </w:r>
            <w:r w:rsidR="000E5244">
              <w:rPr>
                <w:sz w:val="20"/>
                <w:szCs w:val="20"/>
                <w:lang w:val="hr-HR"/>
              </w:rPr>
              <w:t>,</w:t>
            </w:r>
            <w:r w:rsidR="005A52BD" w:rsidRPr="003A0774">
              <w:rPr>
                <w:sz w:val="20"/>
                <w:szCs w:val="20"/>
                <w:lang w:val="hr-HR"/>
              </w:rPr>
              <w:t xml:space="preserve"> </w:t>
            </w:r>
            <w:r w:rsidR="003D37A5" w:rsidRPr="003A0774">
              <w:rPr>
                <w:sz w:val="20"/>
                <w:szCs w:val="20"/>
                <w:lang w:val="hr-HR"/>
              </w:rPr>
              <w:t>pripremiti tehničku dok</w:t>
            </w:r>
            <w:r w:rsidR="00974095" w:rsidRPr="003A0774">
              <w:rPr>
                <w:sz w:val="20"/>
                <w:szCs w:val="20"/>
                <w:lang w:val="hr-HR"/>
              </w:rPr>
              <w:t>u</w:t>
            </w:r>
            <w:r w:rsidR="003D37A5" w:rsidRPr="003A0774">
              <w:rPr>
                <w:sz w:val="20"/>
                <w:szCs w:val="20"/>
                <w:lang w:val="hr-HR"/>
              </w:rPr>
              <w:t>mentaciju</w:t>
            </w:r>
            <w:r w:rsidR="006F3286">
              <w:rPr>
                <w:sz w:val="20"/>
                <w:szCs w:val="20"/>
                <w:lang w:val="hr-HR"/>
              </w:rPr>
              <w:t xml:space="preserve"> (</w:t>
            </w:r>
            <w:r w:rsidR="000E5244">
              <w:rPr>
                <w:sz w:val="20"/>
                <w:szCs w:val="20"/>
                <w:lang w:val="hr-HR"/>
              </w:rPr>
              <w:t>nacrte s razrađenim detaljima</w:t>
            </w:r>
            <w:r w:rsidR="001262C2">
              <w:rPr>
                <w:sz w:val="20"/>
                <w:szCs w:val="20"/>
                <w:lang w:val="hr-HR"/>
              </w:rPr>
              <w:t>, tehnički opis)</w:t>
            </w:r>
            <w:r w:rsidR="003D37A5" w:rsidRPr="003A0774">
              <w:rPr>
                <w:sz w:val="20"/>
                <w:szCs w:val="20"/>
                <w:lang w:val="hr-HR"/>
              </w:rPr>
              <w:t xml:space="preserve"> i krojnu listu</w:t>
            </w:r>
            <w:r w:rsidR="00974095" w:rsidRPr="003A0774">
              <w:rPr>
                <w:sz w:val="20"/>
                <w:szCs w:val="20"/>
                <w:lang w:val="hr-HR"/>
              </w:rPr>
              <w:t xml:space="preserve"> drvnog materijala.</w:t>
            </w:r>
            <w:r w:rsidR="00654997" w:rsidRPr="003A0774">
              <w:rPr>
                <w:sz w:val="20"/>
                <w:szCs w:val="20"/>
                <w:lang w:val="hr-HR"/>
              </w:rPr>
              <w:t xml:space="preserve"> </w:t>
            </w:r>
            <w:r w:rsidR="00921E2C" w:rsidRPr="003A0774">
              <w:rPr>
                <w:sz w:val="20"/>
                <w:szCs w:val="20"/>
                <w:lang w:val="hr-HR"/>
              </w:rPr>
              <w:t xml:space="preserve">Polaznici će </w:t>
            </w:r>
            <w:r w:rsidR="006C450D">
              <w:rPr>
                <w:sz w:val="20"/>
                <w:szCs w:val="20"/>
                <w:lang w:val="hr-HR"/>
              </w:rPr>
              <w:t xml:space="preserve">uz podršku </w:t>
            </w:r>
            <w:r w:rsidR="000E5244">
              <w:rPr>
                <w:sz w:val="20"/>
                <w:szCs w:val="20"/>
                <w:lang w:val="hr-HR"/>
              </w:rPr>
              <w:t>nastavnik</w:t>
            </w:r>
            <w:r w:rsidR="006C450D">
              <w:rPr>
                <w:sz w:val="20"/>
                <w:szCs w:val="20"/>
                <w:lang w:val="hr-HR"/>
              </w:rPr>
              <w:t>a</w:t>
            </w:r>
            <w:r w:rsidR="000E5244">
              <w:rPr>
                <w:sz w:val="20"/>
                <w:szCs w:val="20"/>
                <w:lang w:val="hr-HR"/>
              </w:rPr>
              <w:t>/mentor</w:t>
            </w:r>
            <w:r w:rsidR="006C450D">
              <w:rPr>
                <w:sz w:val="20"/>
                <w:szCs w:val="20"/>
                <w:lang w:val="hr-HR"/>
              </w:rPr>
              <w:t>a</w:t>
            </w:r>
            <w:r w:rsidR="00921E2C" w:rsidRPr="003A0774">
              <w:rPr>
                <w:sz w:val="20"/>
                <w:szCs w:val="20"/>
                <w:lang w:val="hr-HR"/>
              </w:rPr>
              <w:t xml:space="preserve"> </w:t>
            </w:r>
            <w:r w:rsidR="00D62DCE" w:rsidRPr="003A0774">
              <w:rPr>
                <w:sz w:val="20"/>
                <w:szCs w:val="20"/>
                <w:lang w:val="hr-HR"/>
              </w:rPr>
              <w:t xml:space="preserve">u simuliranim radnim situacijama </w:t>
            </w:r>
            <w:r w:rsidR="003D287B">
              <w:rPr>
                <w:sz w:val="20"/>
                <w:szCs w:val="20"/>
                <w:lang w:val="hr-HR"/>
              </w:rPr>
              <w:t>odabrati</w:t>
            </w:r>
            <w:r w:rsidR="00FC02CF" w:rsidRPr="003A0774">
              <w:rPr>
                <w:sz w:val="20"/>
                <w:szCs w:val="20"/>
                <w:lang w:val="hr-HR"/>
              </w:rPr>
              <w:t xml:space="preserve"> alate, strojeve i uređaje za proizvodnju naručenog proizvoda od drva</w:t>
            </w:r>
            <w:r w:rsidR="003D287B">
              <w:rPr>
                <w:sz w:val="20"/>
                <w:szCs w:val="20"/>
                <w:lang w:val="hr-HR"/>
              </w:rPr>
              <w:t>.</w:t>
            </w:r>
            <w:r w:rsidR="00B932A1" w:rsidRPr="003A0774">
              <w:rPr>
                <w:sz w:val="20"/>
                <w:szCs w:val="20"/>
                <w:lang w:val="hr-HR"/>
              </w:rPr>
              <w:t xml:space="preserve"> </w:t>
            </w:r>
            <w:r w:rsidR="00E92110" w:rsidRPr="003A0774">
              <w:rPr>
                <w:sz w:val="20"/>
                <w:szCs w:val="20"/>
                <w:lang w:val="hr-HR"/>
              </w:rPr>
              <w:t>Koriste</w:t>
            </w:r>
            <w:r w:rsidR="00F720CC" w:rsidRPr="003A0774">
              <w:rPr>
                <w:sz w:val="20"/>
                <w:szCs w:val="20"/>
                <w:lang w:val="hr-HR"/>
              </w:rPr>
              <w:t>ć</w:t>
            </w:r>
            <w:r w:rsidR="00E92110" w:rsidRPr="003A0774">
              <w:rPr>
                <w:sz w:val="20"/>
                <w:szCs w:val="20"/>
                <w:lang w:val="hr-HR"/>
              </w:rPr>
              <w:t>i mode</w:t>
            </w:r>
            <w:r w:rsidR="00F720CC" w:rsidRPr="003A0774">
              <w:rPr>
                <w:sz w:val="20"/>
                <w:szCs w:val="20"/>
                <w:lang w:val="hr-HR"/>
              </w:rPr>
              <w:t>r</w:t>
            </w:r>
            <w:r w:rsidR="00E92110" w:rsidRPr="003A0774">
              <w:rPr>
                <w:sz w:val="20"/>
                <w:szCs w:val="20"/>
                <w:lang w:val="hr-HR"/>
              </w:rPr>
              <w:t>nu info</w:t>
            </w:r>
            <w:r w:rsidR="00643972">
              <w:rPr>
                <w:sz w:val="20"/>
                <w:szCs w:val="20"/>
                <w:lang w:val="hr-HR"/>
              </w:rPr>
              <w:t>rm</w:t>
            </w:r>
            <w:r w:rsidR="00E92110" w:rsidRPr="003A0774">
              <w:rPr>
                <w:sz w:val="20"/>
                <w:szCs w:val="20"/>
                <w:lang w:val="hr-HR"/>
              </w:rPr>
              <w:t>acijsko-komunikacijsku tehnologiju</w:t>
            </w:r>
            <w:r w:rsidR="00CC24E0" w:rsidRPr="003A0774">
              <w:rPr>
                <w:sz w:val="20"/>
                <w:szCs w:val="20"/>
                <w:lang w:val="hr-HR"/>
              </w:rPr>
              <w:t>, radeći n</w:t>
            </w:r>
            <w:r w:rsidR="00217471" w:rsidRPr="003A0774">
              <w:rPr>
                <w:sz w:val="20"/>
                <w:szCs w:val="20"/>
                <w:lang w:val="hr-HR"/>
              </w:rPr>
              <w:t xml:space="preserve">a temelju primjera dobre prakse, uz savjetovanje s </w:t>
            </w:r>
            <w:r w:rsidR="0047396B">
              <w:rPr>
                <w:sz w:val="20"/>
                <w:szCs w:val="20"/>
                <w:lang w:val="hr-HR"/>
              </w:rPr>
              <w:t>nastavnikom/</w:t>
            </w:r>
            <w:r w:rsidR="00217471" w:rsidRPr="003A0774">
              <w:rPr>
                <w:sz w:val="20"/>
                <w:szCs w:val="20"/>
                <w:lang w:val="hr-HR"/>
              </w:rPr>
              <w:t>mentorom</w:t>
            </w:r>
            <w:r w:rsidR="000E5244">
              <w:rPr>
                <w:sz w:val="20"/>
                <w:szCs w:val="20"/>
                <w:lang w:val="hr-HR"/>
              </w:rPr>
              <w:t>, kroz</w:t>
            </w:r>
            <w:r w:rsidR="00EC1637" w:rsidRPr="003A0774">
              <w:rPr>
                <w:sz w:val="20"/>
                <w:szCs w:val="20"/>
                <w:lang w:val="hr-HR"/>
              </w:rPr>
              <w:t xml:space="preserve"> samostaln</w:t>
            </w:r>
            <w:r w:rsidR="000E5244">
              <w:rPr>
                <w:sz w:val="20"/>
                <w:szCs w:val="20"/>
                <w:lang w:val="hr-HR"/>
              </w:rPr>
              <w:t>e</w:t>
            </w:r>
            <w:r w:rsidR="00EC1637" w:rsidRPr="003A0774">
              <w:rPr>
                <w:sz w:val="20"/>
                <w:szCs w:val="20"/>
                <w:lang w:val="hr-HR"/>
              </w:rPr>
              <w:t xml:space="preserve"> aktivnosti će izraditi operativni plan proizvodnje proizvoda od drva te </w:t>
            </w:r>
            <w:r w:rsidR="004E3AC1">
              <w:rPr>
                <w:sz w:val="20"/>
                <w:szCs w:val="20"/>
                <w:lang w:val="hr-HR"/>
              </w:rPr>
              <w:t>izračunati</w:t>
            </w:r>
            <w:r w:rsidR="00EC1637" w:rsidRPr="003A0774">
              <w:rPr>
                <w:sz w:val="20"/>
                <w:szCs w:val="20"/>
                <w:lang w:val="hr-HR"/>
              </w:rPr>
              <w:t xml:space="preserve"> </w:t>
            </w:r>
            <w:r w:rsidR="008905C8" w:rsidRPr="003A0774">
              <w:rPr>
                <w:sz w:val="20"/>
                <w:szCs w:val="20"/>
                <w:lang w:val="hr-HR"/>
              </w:rPr>
              <w:t>cijene koštanja naručenih proizvod</w:t>
            </w:r>
            <w:r w:rsidR="003E3CBC" w:rsidRPr="003A0774">
              <w:rPr>
                <w:sz w:val="20"/>
                <w:szCs w:val="20"/>
                <w:lang w:val="hr-HR"/>
              </w:rPr>
              <w:t>a</w:t>
            </w:r>
            <w:r w:rsidR="007E2C6C" w:rsidRPr="003A0774">
              <w:rPr>
                <w:sz w:val="20"/>
                <w:szCs w:val="20"/>
                <w:lang w:val="hr-HR"/>
              </w:rPr>
              <w:t>.</w:t>
            </w:r>
            <w:r w:rsidR="003E3CBC" w:rsidRPr="003A0774">
              <w:rPr>
                <w:sz w:val="20"/>
                <w:szCs w:val="20"/>
                <w:lang w:val="hr-HR"/>
              </w:rPr>
              <w:t xml:space="preserve"> </w:t>
            </w:r>
            <w:r w:rsidR="00E84918" w:rsidRPr="003A0774">
              <w:rPr>
                <w:sz w:val="20"/>
                <w:szCs w:val="20"/>
                <w:lang w:val="hr-HR"/>
              </w:rPr>
              <w:t xml:space="preserve">Nakon svakog odrađenog posla u radnom okruženju u suradnji s </w:t>
            </w:r>
            <w:r w:rsidR="0047396B">
              <w:rPr>
                <w:sz w:val="20"/>
                <w:szCs w:val="20"/>
                <w:lang w:val="hr-HR"/>
              </w:rPr>
              <w:t>nastavnikom/</w:t>
            </w:r>
            <w:r w:rsidR="00E84918" w:rsidRPr="003A0774">
              <w:rPr>
                <w:sz w:val="20"/>
                <w:szCs w:val="20"/>
                <w:lang w:val="hr-HR"/>
              </w:rPr>
              <w:t>mentorom polaznici će asistirati, a kasnije i samostalno sastavljati elaborat</w:t>
            </w:r>
            <w:r w:rsidR="0027325E" w:rsidRPr="003A0774">
              <w:rPr>
                <w:sz w:val="20"/>
                <w:szCs w:val="20"/>
                <w:lang w:val="hr-HR"/>
              </w:rPr>
              <w:t>e, pritom priloživši dokumentaciju i poslovne dopise</w:t>
            </w:r>
            <w:r w:rsidR="006509D9" w:rsidRPr="003A0774">
              <w:rPr>
                <w:sz w:val="20"/>
                <w:szCs w:val="20"/>
                <w:lang w:val="hr-HR"/>
              </w:rPr>
              <w:t xml:space="preserve">. Svoju će ponudu </w:t>
            </w:r>
            <w:r w:rsidR="003D287B">
              <w:rPr>
                <w:sz w:val="20"/>
                <w:szCs w:val="20"/>
                <w:lang w:val="hr-HR"/>
              </w:rPr>
              <w:t>za</w:t>
            </w:r>
            <w:r w:rsidR="006509D9" w:rsidRPr="003A0774">
              <w:rPr>
                <w:sz w:val="20"/>
                <w:szCs w:val="20"/>
                <w:lang w:val="hr-HR"/>
              </w:rPr>
              <w:t xml:space="preserve"> proizvod </w:t>
            </w:r>
            <w:r w:rsidR="00733815">
              <w:rPr>
                <w:sz w:val="20"/>
                <w:szCs w:val="20"/>
                <w:lang w:val="hr-HR"/>
              </w:rPr>
              <w:t xml:space="preserve">od drva </w:t>
            </w:r>
            <w:r w:rsidR="006509D9" w:rsidRPr="003A0774">
              <w:rPr>
                <w:sz w:val="20"/>
                <w:szCs w:val="20"/>
                <w:lang w:val="hr-HR"/>
              </w:rPr>
              <w:t xml:space="preserve">prezentirati naručiteljima, prema uputama </w:t>
            </w:r>
            <w:r w:rsidR="000E5244">
              <w:rPr>
                <w:sz w:val="20"/>
                <w:szCs w:val="20"/>
                <w:lang w:val="hr-HR"/>
              </w:rPr>
              <w:t>nastavnika</w:t>
            </w:r>
            <w:r w:rsidR="006509D9" w:rsidRPr="003A0774">
              <w:rPr>
                <w:sz w:val="20"/>
                <w:szCs w:val="20"/>
                <w:lang w:val="hr-HR"/>
              </w:rPr>
              <w:t xml:space="preserve">/mentora, </w:t>
            </w:r>
            <w:r w:rsidR="00F44231" w:rsidRPr="003A0774">
              <w:rPr>
                <w:sz w:val="20"/>
                <w:szCs w:val="20"/>
                <w:lang w:val="hr-HR"/>
              </w:rPr>
              <w:t>vodeći računa o pravilima komunikacije, dajući sve relevantne informacije, poput cijene, materijala, roka isporuke itd</w:t>
            </w:r>
            <w:r w:rsidR="00AF3A9A" w:rsidRPr="003A0774">
              <w:rPr>
                <w:sz w:val="20"/>
                <w:szCs w:val="20"/>
                <w:lang w:val="hr-HR"/>
              </w:rPr>
              <w:t>.</w:t>
            </w:r>
          </w:p>
        </w:tc>
      </w:tr>
      <w:tr w:rsidR="00333D5E" w:rsidRPr="003A0774" w14:paraId="5678871B" w14:textId="77777777" w:rsidTr="000E524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333D5E" w:rsidRPr="003A0774" w:rsidRDefault="00333D5E" w:rsidP="00333D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A2746" w14:textId="77777777" w:rsidR="00333D5E" w:rsidRPr="003A0774" w:rsidRDefault="00333D5E" w:rsidP="00333D5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Izrada tehnološkog projekta i tehničke dokumentacije</w:t>
            </w:r>
          </w:p>
          <w:p w14:paraId="33719D78" w14:textId="77777777" w:rsidR="00333D5E" w:rsidRPr="003A0774" w:rsidRDefault="00333D5E" w:rsidP="00333D5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Definiranje materijala i krojnih lista</w:t>
            </w:r>
          </w:p>
          <w:p w14:paraId="28B2D3F2" w14:textId="77777777" w:rsidR="00333D5E" w:rsidRPr="003A0774" w:rsidRDefault="00333D5E" w:rsidP="00333D5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Odabir postupaka izrade i konstrukcijskih rješenja</w:t>
            </w:r>
          </w:p>
          <w:p w14:paraId="6F79AC19" w14:textId="77777777" w:rsidR="00333D5E" w:rsidRPr="003A0774" w:rsidRDefault="00333D5E" w:rsidP="00333D5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Operativni plan proizvodnje</w:t>
            </w:r>
          </w:p>
          <w:p w14:paraId="29CC3C56" w14:textId="77777777" w:rsidR="00333D5E" w:rsidRPr="003A0774" w:rsidRDefault="00333D5E" w:rsidP="00333D5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Proračun troškova i racionalizacija potrošnje</w:t>
            </w:r>
          </w:p>
          <w:p w14:paraId="1B336F75" w14:textId="77777777" w:rsidR="00333D5E" w:rsidRPr="003A0774" w:rsidRDefault="00333D5E" w:rsidP="00333D5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Optimizacija proizvodnje</w:t>
            </w:r>
          </w:p>
          <w:p w14:paraId="24511AA9" w14:textId="1FFFD375" w:rsidR="00333D5E" w:rsidRPr="003A0774" w:rsidRDefault="00333D5E" w:rsidP="00333D5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Prezentacija proizvoda od drva</w:t>
            </w:r>
          </w:p>
        </w:tc>
      </w:tr>
      <w:tr w:rsidR="00333D5E" w:rsidRPr="003A0774" w14:paraId="0D4BAE31" w14:textId="77777777" w:rsidTr="000E5244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333D5E" w:rsidRPr="003A0774" w:rsidRDefault="00333D5E" w:rsidP="00333D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45EDB" w:rsidRPr="003A0774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5A8C85" w14:textId="55B8533A" w:rsidR="00F45EDB" w:rsidRPr="003A0774" w:rsidRDefault="00F45EDB" w:rsidP="003A31A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projektnim zadatkom.</w:t>
            </w:r>
          </w:p>
          <w:p w14:paraId="4FCDCDF7" w14:textId="77777777" w:rsidR="00F45EDB" w:rsidRPr="003A0774" w:rsidRDefault="00F45EDB" w:rsidP="003A31A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5635C1E" w14:textId="77777777" w:rsidR="00F45EDB" w:rsidRPr="003A0774" w:rsidRDefault="00F45EDB" w:rsidP="003A31A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6FD1A723" w14:textId="7C46308C" w:rsidR="00F45EDB" w:rsidRPr="003A0774" w:rsidRDefault="00F45EDB" w:rsidP="003A31A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sklopu projektnog zadatka, potrebno je izraditi elaborat kojeg su sastavni dio: poslovni dopis naručitelju, skice, nacrt proizvoda s razrađenim detaljima, krojna lista za izradu proizvoda od ekološki prihvatljivoga materijala, materijalna lista, popis alata i strojeva, operativni plan rada (tehnološki postupak proizvodnje) te izračun cijene koštanja proizvoda.</w:t>
            </w:r>
            <w:r w:rsidR="00604E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Također, potrebno je i</w:t>
            </w:r>
            <w:r w:rsidRPr="003A077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zraditi i prezentirati ponudu i </w:t>
            </w:r>
            <w:r w:rsidR="003D28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planirani postupak proizvodnje </w:t>
            </w:r>
            <w:r w:rsidRPr="003A077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proizvod</w:t>
            </w:r>
            <w:r w:rsidR="003D28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 od drva,</w:t>
            </w:r>
            <w:r w:rsidRPr="003A077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naručitelju.</w:t>
            </w:r>
            <w:r w:rsidR="00B3515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prezentaciji ponude treba koristiti izrađeni prototip proizvoda od drva umanjenih dimenzija. </w:t>
            </w:r>
          </w:p>
          <w:p w14:paraId="5905EB6A" w14:textId="77777777" w:rsidR="00F45EDB" w:rsidRPr="003A0774" w:rsidRDefault="00F45EDB" w:rsidP="003A31A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53252B88" w14:textId="77777777" w:rsidR="00F45EDB" w:rsidRPr="003A0774" w:rsidRDefault="00F45EDB" w:rsidP="003A31A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10108DDE" w14:textId="5403DB12" w:rsidR="00F45EDB" w:rsidRPr="003A0774" w:rsidRDefault="00F45EDB" w:rsidP="003A31A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</w:tc>
      </w:tr>
      <w:tr w:rsidR="00F45EDB" w:rsidRPr="003A0774" w14:paraId="7B414016" w14:textId="77777777" w:rsidTr="000E524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F45EDB" w:rsidRPr="003A0774" w:rsidRDefault="00F45EDB" w:rsidP="00F45E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45EDB" w:rsidRPr="003A0774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77777777" w:rsidR="00F45EDB" w:rsidRPr="003A0774" w:rsidRDefault="00F45EDB" w:rsidP="00F45E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5D2E9A9" w14:textId="275AACC5" w:rsidR="000B0B6C" w:rsidRPr="003A0774" w:rsidRDefault="000B0B6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B0B6C" w:rsidRPr="003A0774" w14:paraId="5F6B712F" w14:textId="77777777" w:rsidTr="00301A2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E9718A6" w14:textId="77777777" w:rsidR="000B0B6C" w:rsidRPr="003A0774" w:rsidRDefault="000B0B6C" w:rsidP="00301A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5999164" w14:textId="60EFFDD5" w:rsidR="000B0B6C" w:rsidRPr="003A0774" w:rsidRDefault="007264E2" w:rsidP="00301A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3D printer u drvnoj tehnologiji (3 CSVET)</w:t>
            </w:r>
          </w:p>
        </w:tc>
      </w:tr>
      <w:tr w:rsidR="000B0B6C" w:rsidRPr="003A0774" w14:paraId="732702E0" w14:textId="77777777" w:rsidTr="00301A2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E1F955" w14:textId="77777777" w:rsidR="000B0B6C" w:rsidRPr="003A0774" w:rsidRDefault="000B0B6C" w:rsidP="00301A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D2194" w:rsidRPr="003A0774" w14:paraId="14F6C93F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A632C7" w14:textId="2E58AFFD" w:rsidR="003D2194" w:rsidRPr="003A0774" w:rsidRDefault="003D2194" w:rsidP="003D2194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Analizirati načelo rada 3D printera</w:t>
            </w:r>
          </w:p>
        </w:tc>
      </w:tr>
      <w:tr w:rsidR="003D2194" w:rsidRPr="003A0774" w14:paraId="76C84F59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9A7006" w14:textId="54D56E42" w:rsidR="003D2194" w:rsidRPr="003A0774" w:rsidRDefault="003D2194" w:rsidP="003D2194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Razlikovati osnovne alate za 3D modeliranje</w:t>
            </w:r>
          </w:p>
        </w:tc>
      </w:tr>
      <w:tr w:rsidR="003D2194" w:rsidRPr="003A0774" w14:paraId="31C77B1C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B6D99E" w14:textId="52431B98" w:rsidR="003D2194" w:rsidRPr="003A0774" w:rsidRDefault="003D2194" w:rsidP="003D2194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Pripremiti 3D printer za rad</w:t>
            </w:r>
          </w:p>
        </w:tc>
      </w:tr>
      <w:tr w:rsidR="003D2194" w:rsidRPr="003A0774" w14:paraId="2E802E39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4D4C98" w14:textId="487EA3D0" w:rsidR="003D2194" w:rsidRPr="003A0774" w:rsidRDefault="003D2194" w:rsidP="003D2194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Kreirati jednostavan model geometrijskog tijela</w:t>
            </w:r>
          </w:p>
        </w:tc>
      </w:tr>
      <w:tr w:rsidR="003D2194" w:rsidRPr="003A0774" w14:paraId="5DC8A260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933E44" w14:textId="0E46F7ED" w:rsidR="003D2194" w:rsidRPr="003A0774" w:rsidRDefault="003D2194" w:rsidP="003D2194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Komentirati primjenu 3D printera u izradi namještaja i drugih proizvoda od drva</w:t>
            </w:r>
          </w:p>
        </w:tc>
      </w:tr>
      <w:tr w:rsidR="003D2194" w:rsidRPr="003A0774" w14:paraId="1F301AFE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0A1763" w14:textId="53706419" w:rsidR="003D2194" w:rsidRPr="003A0774" w:rsidRDefault="003D2194" w:rsidP="003D2194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Koristiti 3D printer u izradi zadanog modela namještaja poštujući mjere zaštite na radu</w:t>
            </w:r>
          </w:p>
        </w:tc>
      </w:tr>
      <w:tr w:rsidR="000B0B6C" w:rsidRPr="003A0774" w14:paraId="6BA556DE" w14:textId="77777777" w:rsidTr="00301A2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8836A7" w14:textId="77777777" w:rsidR="000B0B6C" w:rsidRPr="003A0774" w:rsidRDefault="000B0B6C" w:rsidP="00301A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33D5E" w:rsidRPr="003A0774" w14:paraId="16A80ADC" w14:textId="77777777" w:rsidTr="00301A2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6C3042" w14:textId="3E7D28A4" w:rsidR="00F25AC7" w:rsidRPr="003A6185" w:rsidRDefault="00A27211" w:rsidP="00333D5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</w:t>
            </w:r>
            <w:r w:rsidR="00740899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putem predavanja, vježbi i samostalnih aktivnosti usvajati</w:t>
            </w:r>
            <w:r w:rsidR="00D511FE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72DC2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osnovna znanja </w:t>
            </w:r>
            <w:r w:rsidR="00EF2223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vještine o </w:t>
            </w:r>
            <w:r w:rsidR="00573E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primjeni</w:t>
            </w:r>
            <w:r w:rsidR="00EF2223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3D printera</w:t>
            </w:r>
            <w:r w:rsidR="00F949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izradi namještaja i drugih proizvoda od drva</w:t>
            </w:r>
            <w:r w:rsidR="000A2840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="006749C7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Nakon predavačke nastave, sami će iskustvenim učenjem </w:t>
            </w:r>
            <w:r w:rsidR="008731CA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usvojiti načela njiho</w:t>
            </w:r>
            <w:r w:rsidR="00D117BA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</w:t>
            </w:r>
            <w:r w:rsidR="008731CA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 rada. Zatim će im biti predstavljene osnovne funkcije alata za 3D modeliranje</w:t>
            </w:r>
            <w:r w:rsidR="00426C3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="008731CA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kojima će</w:t>
            </w:r>
            <w:r w:rsidR="00B03F71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kroz vježbu kreirati jednostavne modele geometrijskih tijela.</w:t>
            </w:r>
            <w:r w:rsidR="00BE2EF3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6E0A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Usvojene vještine potom će primijeniti na </w:t>
            </w:r>
            <w:r w:rsidR="00921CAC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izradu </w:t>
            </w:r>
            <w:r w:rsidR="003A6185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prototipa </w:t>
            </w:r>
            <w:r w:rsidR="00921CAC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 od drva</w:t>
            </w:r>
            <w:r w:rsid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="003A6185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umanjenih dimenzija. </w:t>
            </w:r>
            <w:r w:rsidR="004A6DEA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Svaki će polaznik imati više prilika pripremiti 3D printer za rad i </w:t>
            </w:r>
            <w:r w:rsidR="000C7EF5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koristiti ga </w:t>
            </w:r>
            <w:r w:rsidR="000C7EF5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za izradu modela</w:t>
            </w:r>
            <w:r w:rsidR="00021EFD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koji je kreirao, pod nadzorom </w:t>
            </w:r>
            <w:r w:rsidR="00D140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nastavnika/</w:t>
            </w:r>
            <w:r w:rsidR="005424C9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</w:t>
            </w:r>
            <w:r w:rsidR="00021EFD"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entora i poštujući mjere zaštite na radu.</w:t>
            </w:r>
            <w:r w:rsidR="00765B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Prototip </w:t>
            </w:r>
            <w:r w:rsidR="009F04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</w:t>
            </w:r>
            <w:r w:rsidR="003474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umanjenih dimenzija</w:t>
            </w:r>
            <w:r w:rsidR="009F04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treba biti sastavni dio prezentacije </w:t>
            </w:r>
            <w:r w:rsidR="00A276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ponude. </w:t>
            </w:r>
          </w:p>
          <w:p w14:paraId="5FFFB89B" w14:textId="4518D33A" w:rsidR="00333D5E" w:rsidRPr="000846AF" w:rsidRDefault="00333D5E" w:rsidP="00333D5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846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se ostvaruju aktivnim sudjelovanjem polaznika u cijelom procesu učenja i poučavanja, praćenjem napretka polaznika i raznim načinima i postupcima vrednovanja. Pri tome nastavnik/mentor ima ulogu moderatora te planira/kreira proces poučavanja primjenjujući suvremene nastavne strategije, metode i postupke andragoškog poučavanja. Aktivne metode poučavanja (situacijska didaktika, projektna nastava, iskustveno učenje/praktični rad/vježbe) potiču kod polaznika stvaralaštvo, kreativnost i inovativnost. Individualnim razgovorima i grupnim/timskim aktivnostima (suradničko učenje) se dodatno jačaju strukovne i komunikacijske kompetencije.</w:t>
            </w:r>
          </w:p>
          <w:p w14:paraId="47E73B65" w14:textId="33225ECC" w:rsidR="00333D5E" w:rsidRPr="000846AF" w:rsidRDefault="00742A45" w:rsidP="00333D5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</w:t>
            </w:r>
            <w:r w:rsidR="00333D5E" w:rsidRPr="000846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astavnik polaznika prati u radu te daje povratne informacije o uspješnosti u primjeni aditivne tehnologije u izradi prototipa proizvoda od drva</w:t>
            </w:r>
            <w:r w:rsidR="00557E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57E94" w:rsidRPr="000846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umanjenih dimenzija</w:t>
            </w:r>
            <w:r w:rsidR="00333D5E" w:rsidRPr="000846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41027750" w14:textId="01E6E994" w:rsidR="00333D5E" w:rsidRPr="005424C9" w:rsidRDefault="00333D5E" w:rsidP="00333D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color w:val="FF0000"/>
                <w:sz w:val="16"/>
                <w:szCs w:val="16"/>
                <w:lang w:val="hr-HR"/>
              </w:rPr>
            </w:pPr>
          </w:p>
        </w:tc>
      </w:tr>
      <w:tr w:rsidR="006F1D73" w:rsidRPr="003A0774" w14:paraId="280FC89B" w14:textId="77777777" w:rsidTr="00604E0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B568BF" w14:textId="77777777" w:rsidR="006F1D73" w:rsidRPr="003A0774" w:rsidRDefault="006F1D73" w:rsidP="006F1D7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F15A1" w14:textId="61CA686D" w:rsidR="006F1D73" w:rsidRPr="003A6185" w:rsidRDefault="006F1D73" w:rsidP="006F1D73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6185">
              <w:rPr>
                <w:rFonts w:cstheme="minorHAnsi"/>
                <w:noProof/>
                <w:sz w:val="20"/>
                <w:szCs w:val="20"/>
              </w:rPr>
              <w:t>Izbor materijala i metoda</w:t>
            </w:r>
            <w:r w:rsidR="0084433B" w:rsidRPr="003A6185">
              <w:rPr>
                <w:rFonts w:cstheme="minorHAnsi"/>
                <w:noProof/>
                <w:sz w:val="20"/>
                <w:szCs w:val="20"/>
              </w:rPr>
              <w:t xml:space="preserve"> za aditivnu proizvodnju</w:t>
            </w:r>
          </w:p>
          <w:p w14:paraId="19BDA5BF" w14:textId="15734436" w:rsidR="006F1D73" w:rsidRPr="003A6185" w:rsidRDefault="006F1D73" w:rsidP="006F1D73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6185">
              <w:rPr>
                <w:rFonts w:cstheme="minorHAnsi"/>
                <w:noProof/>
                <w:sz w:val="20"/>
                <w:szCs w:val="20"/>
              </w:rPr>
              <w:t>Izrada 3D modela proizvoda</w:t>
            </w:r>
          </w:p>
          <w:p w14:paraId="2D590613" w14:textId="77777777" w:rsidR="006F1D73" w:rsidRPr="003A6185" w:rsidRDefault="006F1D73" w:rsidP="006F1D73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3A6185">
              <w:rPr>
                <w:rFonts w:cstheme="minorHAnsi"/>
                <w:noProof/>
                <w:sz w:val="20"/>
                <w:szCs w:val="20"/>
              </w:rPr>
              <w:t>Priprema modela za proizvodnju aditivnom tehnologijom</w:t>
            </w:r>
          </w:p>
          <w:p w14:paraId="74D19A0D" w14:textId="0E90C3FC" w:rsidR="0084433B" w:rsidRPr="003A6185" w:rsidRDefault="0084433B" w:rsidP="0084433B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6185">
              <w:rPr>
                <w:rFonts w:cstheme="minorHAnsi"/>
                <w:noProof/>
                <w:sz w:val="20"/>
                <w:szCs w:val="20"/>
              </w:rPr>
              <w:t>Izrada prototipa proizvoda od drva</w:t>
            </w:r>
            <w:r w:rsidR="003A6185" w:rsidRPr="003A6185">
              <w:rPr>
                <w:rFonts w:cstheme="minorHAnsi"/>
                <w:noProof/>
                <w:sz w:val="20"/>
                <w:szCs w:val="20"/>
              </w:rPr>
              <w:t xml:space="preserve"> na 3D printeru - FDM/FFF tehnologijom</w:t>
            </w:r>
          </w:p>
        </w:tc>
      </w:tr>
      <w:tr w:rsidR="00333D5E" w:rsidRPr="003A0774" w14:paraId="202FC928" w14:textId="77777777" w:rsidTr="00604E03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8F9ABC" w14:textId="77777777" w:rsidR="00333D5E" w:rsidRPr="003A0774" w:rsidRDefault="00333D5E" w:rsidP="00333D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45EDB" w:rsidRPr="003A0774" w14:paraId="07A23944" w14:textId="77777777" w:rsidTr="00301A2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7DA182" w14:textId="1B5DC671" w:rsidR="00F45EDB" w:rsidRPr="00E17811" w:rsidRDefault="00F45EDB" w:rsidP="003A618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projektnim zadatkom.</w:t>
            </w:r>
          </w:p>
          <w:p w14:paraId="02A9B2F9" w14:textId="77777777" w:rsidR="00F45EDB" w:rsidRPr="00E17811" w:rsidRDefault="00F45EDB" w:rsidP="003A618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343BD85" w14:textId="77777777" w:rsidR="00F45EDB" w:rsidRPr="00E17811" w:rsidRDefault="00F45EDB" w:rsidP="003A618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1781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26E8B0CA" w14:textId="29D1AB01" w:rsidR="00F45EDB" w:rsidRPr="00E17811" w:rsidRDefault="00FF24F9" w:rsidP="003A618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sklopu projektnog zadatka, potrebno je o</w:t>
            </w:r>
            <w:r w:rsidR="0009275E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pisati i objasniti primjenu 3D printera</w:t>
            </w:r>
            <w:r w:rsidR="003A6185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odnosno aditivne tehnologije </w:t>
            </w:r>
            <w:r w:rsidR="0009275E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</w:t>
            </w:r>
            <w:r w:rsidR="003A6185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proizvodnji</w:t>
            </w:r>
            <w:r w:rsidR="0009275E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namještaja i drugih proizvoda od drva</w:t>
            </w:r>
            <w:r w:rsidR="00B70F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Također, potrebno je</w:t>
            </w:r>
            <w:r w:rsidR="00604E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</w:t>
            </w:r>
            <w:r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odesiti potrebne parametre rada i izraditi jednostavniji 3D model proizvoda od drva</w:t>
            </w:r>
            <w:r w:rsidR="0009275E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zadanom mjerilu</w:t>
            </w:r>
            <w:r w:rsidR="000C495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a zatim</w:t>
            </w:r>
            <w:r w:rsidR="004E410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70F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prototip umanjenih dimenzija </w:t>
            </w:r>
            <w:r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izraditi na 3D printeru. </w:t>
            </w:r>
            <w:r w:rsidR="00E17811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temelju izrađenog prototipa, p</w:t>
            </w:r>
            <w:r w:rsidR="003A6185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rezentirati </w:t>
            </w:r>
            <w:r w:rsidR="00E17811"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izgled i funkcionalnost budućeg proizvoda od drva.</w:t>
            </w:r>
          </w:p>
          <w:p w14:paraId="3E32DB6E" w14:textId="77777777" w:rsidR="0009275E" w:rsidRPr="00E17811" w:rsidRDefault="0009275E" w:rsidP="003A618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7D2FBBE" w14:textId="77777777" w:rsidR="00F45EDB" w:rsidRPr="00E17811" w:rsidRDefault="00F45EDB" w:rsidP="003A618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1781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4057E969" w14:textId="04107102" w:rsidR="00F45EDB" w:rsidRPr="00E17811" w:rsidRDefault="00F45EDB" w:rsidP="003A618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178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</w:tc>
      </w:tr>
      <w:tr w:rsidR="00F45EDB" w:rsidRPr="003A0774" w14:paraId="1F716540" w14:textId="77777777" w:rsidTr="00604E0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7B8A31" w14:textId="77777777" w:rsidR="00F45EDB" w:rsidRPr="003A0774" w:rsidRDefault="00F45EDB" w:rsidP="00F45E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45EDB" w:rsidRPr="003A0774" w14:paraId="0082713D" w14:textId="77777777" w:rsidTr="00301A2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9440B1" w14:textId="77777777" w:rsidR="00F45EDB" w:rsidRPr="003A0774" w:rsidRDefault="00F45EDB" w:rsidP="00F45E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AF4C6E5" w14:textId="77777777" w:rsidR="007264E2" w:rsidRPr="003A0774" w:rsidRDefault="007264E2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6D5601D3" w14:textId="77777777" w:rsidR="00472B2C" w:rsidRDefault="00472B2C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142"/>
        <w:gridCol w:w="1710"/>
        <w:gridCol w:w="2552"/>
        <w:gridCol w:w="2552"/>
      </w:tblGrid>
      <w:tr w:rsidR="000B0B6C" w:rsidRPr="003A0774" w14:paraId="43A5EA58" w14:textId="77777777" w:rsidTr="00301A29">
        <w:trPr>
          <w:trHeight w:val="558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427F39" w14:textId="73A07283" w:rsidR="000B0B6C" w:rsidRPr="003A0774" w:rsidRDefault="000B0B6C" w:rsidP="00301A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4"/>
            <w:shd w:val="clear" w:color="auto" w:fill="auto"/>
            <w:vAlign w:val="center"/>
          </w:tcPr>
          <w:p w14:paraId="3617A1C6" w14:textId="6C74EDB3" w:rsidR="000B0B6C" w:rsidRPr="003A0774" w:rsidRDefault="000B0B6C" w:rsidP="00301A2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Namještaj i zdravlje</w:t>
            </w:r>
          </w:p>
        </w:tc>
      </w:tr>
      <w:tr w:rsidR="000B0B6C" w:rsidRPr="003A0774" w14:paraId="2BC60F59" w14:textId="77777777" w:rsidTr="008F4D86">
        <w:trPr>
          <w:trHeight w:val="391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1BFB66" w14:textId="77777777" w:rsidR="000B0B6C" w:rsidRPr="003A0774" w:rsidRDefault="000B0B6C" w:rsidP="00301A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4"/>
            <w:shd w:val="clear" w:color="auto" w:fill="auto"/>
            <w:vAlign w:val="center"/>
          </w:tcPr>
          <w:p w14:paraId="7F885231" w14:textId="77777777" w:rsidR="000B0B6C" w:rsidRPr="003A0774" w:rsidRDefault="000B0B6C" w:rsidP="00301A29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0B0B6C" w:rsidRPr="003A0774" w14:paraId="3319A069" w14:textId="77777777" w:rsidTr="00301A29">
        <w:trPr>
          <w:trHeight w:val="558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479263" w14:textId="77777777" w:rsidR="000B0B6C" w:rsidRPr="003A0774" w:rsidRDefault="000B0B6C" w:rsidP="00301A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4"/>
            <w:shd w:val="clear" w:color="auto" w:fill="auto"/>
            <w:vAlign w:val="center"/>
          </w:tcPr>
          <w:p w14:paraId="643AC6F6" w14:textId="2C2E7BF7" w:rsidR="000B0B6C" w:rsidRPr="003A0774" w:rsidRDefault="000B0B6C" w:rsidP="000B0B6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najmanje razina 7</w:t>
            </w:r>
            <w:r w:rsidR="00604E03">
              <w:rPr>
                <w:rFonts w:cstheme="minorHAnsi"/>
                <w:noProof/>
                <w:sz w:val="20"/>
                <w:szCs w:val="20"/>
              </w:rPr>
              <w:t>.1</w:t>
            </w:r>
            <w:r w:rsidRPr="003A0774">
              <w:rPr>
                <w:rFonts w:cstheme="minorHAnsi"/>
                <w:noProof/>
                <w:sz w:val="20"/>
                <w:szCs w:val="20"/>
              </w:rPr>
              <w:t xml:space="preserve"> HKO-a (diplomski sveučilišni studij, diplomski stručni studij) odgovarajućeg profila</w:t>
            </w:r>
          </w:p>
          <w:p w14:paraId="3DEFC9B3" w14:textId="77777777" w:rsidR="000B0B6C" w:rsidRPr="003A0774" w:rsidRDefault="00000000" w:rsidP="00301A29">
            <w:p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hyperlink r:id="rId19" w:history="1">
              <w:r w:rsidR="000B0B6C" w:rsidRPr="003A0774">
                <w:rPr>
                  <w:rStyle w:val="Hyperlink"/>
                  <w:sz w:val="20"/>
                  <w:szCs w:val="20"/>
                  <w:lang w:val="hr-HR"/>
                </w:rPr>
                <w:t>https://hko.srce.hr/registar/standard-kvalifikacije/detalji/36</w:t>
              </w:r>
            </w:hyperlink>
            <w:r w:rsidR="000B0B6C" w:rsidRPr="003A0774">
              <w:rPr>
                <w:rFonts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0B0B6C" w:rsidRPr="003A0774" w14:paraId="6A2825B0" w14:textId="77777777" w:rsidTr="00301A29">
        <w:trPr>
          <w:trHeight w:val="558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2BA173" w14:textId="77777777" w:rsidR="000B0B6C" w:rsidRPr="003A0774" w:rsidRDefault="000B0B6C" w:rsidP="00301A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4"/>
            <w:shd w:val="clear" w:color="auto" w:fill="auto"/>
            <w:vAlign w:val="center"/>
          </w:tcPr>
          <w:p w14:paraId="19DDB9A8" w14:textId="0462F8D9" w:rsidR="000B0B6C" w:rsidRPr="003A0774" w:rsidRDefault="000B0B6C" w:rsidP="00301A29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 CSVET</w:t>
            </w:r>
          </w:p>
        </w:tc>
      </w:tr>
      <w:tr w:rsidR="000B0B6C" w:rsidRPr="003A0774" w14:paraId="4AE7CA26" w14:textId="77777777" w:rsidTr="00301A29">
        <w:tc>
          <w:tcPr>
            <w:tcW w:w="2537" w:type="dxa"/>
            <w:gridSpan w:val="2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3AD1F7" w14:textId="77777777" w:rsidR="000B0B6C" w:rsidRPr="003A0774" w:rsidRDefault="000B0B6C" w:rsidP="00301A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895C253" w14:textId="77777777" w:rsidR="000B0B6C" w:rsidRPr="003A0774" w:rsidRDefault="000B0B6C" w:rsidP="00301A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44CE2F0" w14:textId="77777777" w:rsidR="000B0B6C" w:rsidRPr="003A0774" w:rsidRDefault="000B0B6C" w:rsidP="00301A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4AAE389" w14:textId="77777777" w:rsidR="000B0B6C" w:rsidRPr="003A0774" w:rsidRDefault="000B0B6C" w:rsidP="00301A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0B0B6C" w:rsidRPr="003A0774" w14:paraId="3A019C7C" w14:textId="77777777" w:rsidTr="00301A29">
        <w:trPr>
          <w:trHeight w:val="540"/>
        </w:trPr>
        <w:tc>
          <w:tcPr>
            <w:tcW w:w="2537" w:type="dxa"/>
            <w:gridSpan w:val="2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42E34E" w14:textId="77777777" w:rsidR="000B0B6C" w:rsidRPr="003A0774" w:rsidRDefault="000B0B6C" w:rsidP="00301A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gridSpan w:val="2"/>
            <w:tcMar>
              <w:left w:w="57" w:type="dxa"/>
              <w:right w:w="57" w:type="dxa"/>
            </w:tcMar>
            <w:vAlign w:val="center"/>
          </w:tcPr>
          <w:p w14:paraId="5616F676" w14:textId="45E0AAAB" w:rsidR="000B0B6C" w:rsidRPr="003A0774" w:rsidRDefault="000B0B6C" w:rsidP="00301A2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  <w:r w:rsidR="009C302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(25</w:t>
            </w:r>
            <w:r w:rsidR="005424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49F9DF83" w14:textId="57004879" w:rsidR="000B0B6C" w:rsidRPr="003A0774" w:rsidRDefault="000B0B6C" w:rsidP="00301A2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60 </w:t>
            </w:r>
            <w:r w:rsidR="009C302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(60</w:t>
            </w:r>
            <w:r w:rsidR="005424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2008BD8" w14:textId="40E92871" w:rsidR="000B0B6C" w:rsidRPr="003A0774" w:rsidRDefault="000B0B6C" w:rsidP="00301A2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15 </w:t>
            </w:r>
            <w:r w:rsidR="009C302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(15</w:t>
            </w:r>
            <w:r w:rsidR="005424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0B0B6C" w:rsidRPr="003A0774" w14:paraId="60F170F6" w14:textId="77777777" w:rsidTr="00301A29"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DD11AB" w14:textId="77777777" w:rsidR="000B0B6C" w:rsidRPr="003A0774" w:rsidRDefault="000B0B6C" w:rsidP="00301A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DFBB80B" w14:textId="77777777" w:rsidR="000B0B6C" w:rsidRPr="003A0774" w:rsidRDefault="000B0B6C" w:rsidP="00301A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  <w:vAlign w:val="center"/>
          </w:tcPr>
          <w:p w14:paraId="7CD05FA0" w14:textId="77777777" w:rsidR="000B0B6C" w:rsidRPr="003A0774" w:rsidRDefault="000B0B6C" w:rsidP="00301A2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1723FD" w:rsidRPr="003A0774" w14:paraId="5B673AF2" w14:textId="77777777" w:rsidTr="00301A29">
        <w:trPr>
          <w:trHeight w:val="626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8786AE" w14:textId="77777777" w:rsidR="001723FD" w:rsidRPr="003A0774" w:rsidRDefault="001723FD" w:rsidP="001723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  <w:vAlign w:val="center"/>
          </w:tcPr>
          <w:p w14:paraId="10CD2883" w14:textId="3E3B3970" w:rsidR="001723FD" w:rsidRPr="00391AF1" w:rsidRDefault="001723FD" w:rsidP="00391A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polaznicima omogućiti stjecanje znanja i vještina potrebnih za oblikovan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</w:t>
            </w: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određene vrste 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 od drva</w:t>
            </w: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koje je u službi zdravlja čovjeka prema svim karakteristikama, zahtjevima i kriterijima oblikovanja.</w:t>
            </w:r>
          </w:p>
          <w:p w14:paraId="36A4E460" w14:textId="71675080" w:rsidR="00CE3F1C" w:rsidRPr="00391AF1" w:rsidRDefault="001723FD" w:rsidP="00D766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kroz 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modul steći znanja o načelima oblikovanja namještaja</w:t>
            </w:r>
            <w:r w:rsidR="00A721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službi zdravlja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načelima izrade funkcionalnog i estetski dopadljivog, ekonomski isplativog i ekološkog proizvoda od drva. Upoznat će se s ergonomskim aspektima i zahtjevima kod oblikovanja proizvoda od drva kao i ekološki i higijenski</w:t>
            </w:r>
            <w:r w:rsidR="00B121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prihvatljivim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materijali</w:t>
            </w:r>
            <w:r w:rsidR="00987529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64563CCC" w14:textId="2CB8553D" w:rsidR="001723FD" w:rsidRPr="00D76634" w:rsidRDefault="00987529" w:rsidP="00D93C4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Primjenit će suvremene trendove u oblikovanju zdravog životnog okruženja kroz </w:t>
            </w:r>
            <w:r w:rsidR="00215E8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oblikovanje</w:t>
            </w: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3563D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proizvoda od drva. </w:t>
            </w:r>
            <w:r w:rsidR="001723FD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Slijedom prethodno usvojenih znanja i vještina polaznici će rješavati projektne zadatke, samostalno i u timu.</w:t>
            </w:r>
          </w:p>
        </w:tc>
      </w:tr>
      <w:tr w:rsidR="001723FD" w:rsidRPr="003A0774" w14:paraId="481CB375" w14:textId="77777777" w:rsidTr="00301A29"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4D31C7" w14:textId="77777777" w:rsidR="001723FD" w:rsidRPr="003A0774" w:rsidRDefault="001723FD" w:rsidP="001723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  <w:vAlign w:val="center"/>
          </w:tcPr>
          <w:p w14:paraId="067B6D4C" w14:textId="07597E10" w:rsidR="001723FD" w:rsidRPr="00D76634" w:rsidRDefault="001723FD" w:rsidP="001723F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D7663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oblikovanje proizvoda, ergonomija, antropometrija, utjecaj materijala na okoliš</w:t>
            </w:r>
          </w:p>
        </w:tc>
      </w:tr>
      <w:tr w:rsidR="0023563D" w:rsidRPr="003A0774" w14:paraId="2BC5E159" w14:textId="77777777" w:rsidTr="00301A29"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1D67D9" w14:textId="77777777" w:rsidR="0023563D" w:rsidRPr="003A0774" w:rsidRDefault="0023563D" w:rsidP="002356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  <w:vAlign w:val="center"/>
          </w:tcPr>
          <w:p w14:paraId="636D6589" w14:textId="0193F262" w:rsidR="0023563D" w:rsidRPr="00391AF1" w:rsidRDefault="0023563D" w:rsidP="002356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Timskim radom polaznika i nastavnika ustanove za obrazovanje odraslih provode se simulacije realnog radnog procesa ekološkog i ergonomskog dizajna proizvoda od drva prema zahtjevima klijenta.</w:t>
            </w:r>
          </w:p>
          <w:p w14:paraId="76DD20EB" w14:textId="10118A89" w:rsidR="0023563D" w:rsidRPr="00391AF1" w:rsidRDefault="0023563D" w:rsidP="002356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te za rješavanje stvarnih problema radnoga procesa izrade ekološkog i ergonomskog </w:t>
            </w:r>
            <w:r w:rsidR="005B51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oblikovanog rješenja</w:t>
            </w: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proizvoda od drva. </w:t>
            </w:r>
          </w:p>
          <w:p w14:paraId="1C44C3A5" w14:textId="77777777" w:rsidR="0023563D" w:rsidRPr="00391AF1" w:rsidRDefault="0023563D" w:rsidP="002356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3028E42A" w14:textId="1512568E" w:rsidR="0023563D" w:rsidRPr="00391AF1" w:rsidRDefault="0023563D" w:rsidP="002356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6475C8" w:rsidRPr="003A0774" w14:paraId="47EF13CF" w14:textId="77777777" w:rsidTr="00301A29"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62CEC0" w14:textId="77777777" w:rsidR="006475C8" w:rsidRPr="003A0774" w:rsidRDefault="006475C8" w:rsidP="006475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</w:tcPr>
          <w:p w14:paraId="724CD371" w14:textId="2685945D" w:rsidR="006475C8" w:rsidRPr="003A0774" w:rsidRDefault="006475C8" w:rsidP="006475C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</w:t>
            </w:r>
            <w:r w:rsidR="00D015F3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za nastavnike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2373C582" w14:textId="08E5B834" w:rsidR="006475C8" w:rsidRPr="003A0774" w:rsidRDefault="006475C8" w:rsidP="007264E2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Grbac, I. 2003: Zdrav život, zdravo stanovanje, Spektar media, Zagreb.</w:t>
            </w:r>
          </w:p>
          <w:p w14:paraId="439E7036" w14:textId="6FFED80E" w:rsidR="006475C8" w:rsidRPr="003A0774" w:rsidRDefault="006475C8" w:rsidP="007264E2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Fuad-Luke, A. 2002: The Eco Design Handbook, Thames&amp;Hudson Ltd., London.</w:t>
            </w:r>
          </w:p>
          <w:p w14:paraId="30438F40" w14:textId="4A5CE861" w:rsidR="006475C8" w:rsidRPr="003A0774" w:rsidRDefault="006475C8" w:rsidP="007264E2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Quarante, D. 1991: Osnove industrijskog dizajna, Arhitektonski fakultet Sveučilišta u Zagrebu, Interfakultetski studij dizajna, Zagreb.</w:t>
            </w:r>
          </w:p>
          <w:p w14:paraId="36932808" w14:textId="77777777" w:rsidR="006475C8" w:rsidRPr="003A0774" w:rsidRDefault="006475C8" w:rsidP="007264E2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Meštrović, M. 1980: Teorija dizajna i problemi okoline, Biblioteka Naprijed, Zagreb.</w:t>
            </w:r>
          </w:p>
          <w:p w14:paraId="21BE65C5" w14:textId="77777777" w:rsidR="00D015F3" w:rsidRPr="003A0774" w:rsidRDefault="00D015F3" w:rsidP="00D015F3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</w:t>
            </w: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56A30B23" w14:textId="615DB7EA" w:rsidR="00D015F3" w:rsidRPr="003A0774" w:rsidRDefault="000B47FF" w:rsidP="00D015F3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  <w:lang w:val="hr-HR"/>
              </w:rPr>
            </w:pP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               </w:t>
            </w:r>
            <w:r w:rsidR="00D015F3" w:rsidRPr="003A077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Skriptu za polaznike izraditi će </w:t>
            </w: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>predavači</w:t>
            </w:r>
          </w:p>
        </w:tc>
      </w:tr>
      <w:tr w:rsidR="000B0B6C" w:rsidRPr="003A0774" w14:paraId="1107F12B" w14:textId="77777777" w:rsidTr="00301A29">
        <w:trPr>
          <w:trHeight w:val="409"/>
        </w:trPr>
        <w:tc>
          <w:tcPr>
            <w:tcW w:w="2679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D0AAD9F" w14:textId="5B28C198" w:rsidR="000B0B6C" w:rsidRPr="003A0774" w:rsidRDefault="008F4D86" w:rsidP="00301A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lastRenderedPageBreak/>
              <w:br w:type="page"/>
            </w:r>
            <w:r w:rsidR="000B0B6C"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1DB3AD31" w14:textId="2B2E0A33" w:rsidR="000B0B6C" w:rsidRPr="003A0774" w:rsidRDefault="0023563D" w:rsidP="00301A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Namještaj i zdravlje</w:t>
            </w:r>
            <w:r w:rsidR="00030F9A" w:rsidRPr="003A077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</w:t>
            </w:r>
            <w:r w:rsidRPr="003A077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4 CSVET</w:t>
            </w:r>
            <w:r w:rsidR="00030F9A" w:rsidRPr="003A077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0B0B6C" w:rsidRPr="003A0774" w14:paraId="53D758D0" w14:textId="77777777" w:rsidTr="00301A29"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BBB338" w14:textId="77777777" w:rsidR="000B0B6C" w:rsidRPr="003A0774" w:rsidRDefault="000B0B6C" w:rsidP="00301A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3563D" w:rsidRPr="003A0774" w14:paraId="7D11D0FF" w14:textId="77777777" w:rsidTr="0094020C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07770BF1" w14:textId="18B650A9" w:rsidR="0023563D" w:rsidRPr="003A0774" w:rsidRDefault="0023563D" w:rsidP="0023563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Objasniti odnos namještaja i zdravlja čovjeka</w:t>
            </w:r>
          </w:p>
        </w:tc>
      </w:tr>
      <w:tr w:rsidR="0023563D" w:rsidRPr="003A0774" w14:paraId="21326E07" w14:textId="77777777" w:rsidTr="0094020C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2F8BCC89" w14:textId="0D591F0F" w:rsidR="0023563D" w:rsidRPr="003A0774" w:rsidRDefault="0023563D" w:rsidP="0023563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Povezati utjecaje okoliša i materijala sa zdravljem čovjeka</w:t>
            </w:r>
          </w:p>
        </w:tc>
      </w:tr>
      <w:tr w:rsidR="0023563D" w:rsidRPr="003A0774" w14:paraId="6E2FFB5D" w14:textId="77777777" w:rsidTr="0094020C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06D32B47" w14:textId="2136F570" w:rsidR="0023563D" w:rsidRPr="003A0774" w:rsidRDefault="0023563D" w:rsidP="0023563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Primijeniti odgovarajuće norme i materijale pri oblikovanju proizvoda i opremanju prostora</w:t>
            </w:r>
          </w:p>
        </w:tc>
      </w:tr>
      <w:tr w:rsidR="0023563D" w:rsidRPr="003A0774" w14:paraId="1337DE3A" w14:textId="77777777" w:rsidTr="0094020C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424604ED" w14:textId="3510C23A" w:rsidR="0023563D" w:rsidRPr="003A0774" w:rsidRDefault="0023563D" w:rsidP="0023563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Prepoznati zdravstvene čimbenike pri oblikovanju namještaja i opremanju prostora</w:t>
            </w:r>
          </w:p>
        </w:tc>
      </w:tr>
      <w:tr w:rsidR="0023563D" w:rsidRPr="003A0774" w14:paraId="0CAD007B" w14:textId="77777777" w:rsidTr="0094020C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237CFAC4" w14:textId="2566F2A5" w:rsidR="0023563D" w:rsidRPr="003A0774" w:rsidRDefault="0023563D" w:rsidP="0023563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Primijeniti ergonomiju i antropometriju u službi zdravlja</w:t>
            </w:r>
          </w:p>
        </w:tc>
      </w:tr>
      <w:tr w:rsidR="0023563D" w:rsidRPr="003A0774" w14:paraId="57634F19" w14:textId="77777777" w:rsidTr="0094020C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26B3B63F" w14:textId="62834AEA" w:rsidR="0023563D" w:rsidRPr="003A0774" w:rsidRDefault="0023563D" w:rsidP="0023563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A0774">
              <w:rPr>
                <w:sz w:val="20"/>
                <w:szCs w:val="20"/>
              </w:rPr>
              <w:t>Predložiti oblikovano rješenje određene vrste namještaja koje je u službi zdravlja čovjeka prema svim karakteristikama, zahtjevima i kriterijima oblikovanja</w:t>
            </w:r>
          </w:p>
        </w:tc>
      </w:tr>
      <w:tr w:rsidR="000B0B6C" w:rsidRPr="003A0774" w14:paraId="49E7A24E" w14:textId="77777777" w:rsidTr="00301A29">
        <w:trPr>
          <w:trHeight w:val="427"/>
        </w:trPr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DE6579" w14:textId="77777777" w:rsidR="000B0B6C" w:rsidRPr="003A0774" w:rsidRDefault="000B0B6C" w:rsidP="00301A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30F9A" w:rsidRPr="003A0774" w14:paraId="00FFEC5B" w14:textId="77777777" w:rsidTr="00301A29">
        <w:trPr>
          <w:trHeight w:val="572"/>
        </w:trPr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16D47BDE" w14:textId="47DF608E" w:rsidR="000A6707" w:rsidRPr="003A0774" w:rsidRDefault="00CC692D" w:rsidP="00030F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Putem </w:t>
            </w:r>
            <w:r w:rsidR="00E458AC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predavačke i heurističke nastave </w:t>
            </w:r>
            <w:r w:rsidR="00E05956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usvojiti praktično primjenjiva znanja o odnosu namještaja i zdravlja čovjeka</w:t>
            </w:r>
            <w:r w:rsidR="009332FF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Razumjeti će utjecaje</w:t>
            </w:r>
            <w:r w:rsidR="00A01BD0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korištenja različitih materijala na zdravlje </w:t>
            </w:r>
            <w:r w:rsidR="000F6124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osobe</w:t>
            </w:r>
            <w:r w:rsidR="00A01BD0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</w:t>
            </w:r>
            <w:r w:rsidR="000F6124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A01BD0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izrađuje i korist</w:t>
            </w:r>
            <w:r w:rsidR="000F6124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namještaj. </w:t>
            </w:r>
            <w:r w:rsidR="0027028C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Također će </w:t>
            </w:r>
            <w:r w:rsidR="00767854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im se putem predavanja objasniti utjecaj </w:t>
            </w:r>
            <w:r w:rsidR="00B85A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korištenih materijala</w:t>
            </w:r>
            <w:r w:rsidR="00C241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67854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okoliš, kao i utjecaj okoliša na zdravlje čovjeka.</w:t>
            </w:r>
            <w:r w:rsidR="00E46002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3497BCE" w14:textId="7E6483B9" w:rsidR="00441A09" w:rsidRPr="003A0774" w:rsidRDefault="00441A09" w:rsidP="00030F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</w:t>
            </w:r>
            <w:r w:rsidR="008605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realnoj ili simuliranoj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radnoj situaciji, uz nadzor </w:t>
            </w:r>
            <w:r w:rsidR="00F87E1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nastavnika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/mentora predložiti će </w:t>
            </w:r>
            <w:r w:rsidR="00CC1B14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klijentima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oblikovano rješenje određene vrste namještaja koje je u službi zdravlja čovjeka prema svim karakteristikama, zahtjevima i kriterijima oblikovanja</w:t>
            </w:r>
            <w:r w:rsidR="00CC1B14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="009C302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 oblikovanju proizvoda primijeniti će ergonomska i antropometrijska načela kako bi se postigao pozitivan učinak na zdravlje korisnika, te će pri krajnjem oblikovanju proizvoda birati materijale i postupke sa najpozitivnijim ishodom za okoliš i zdravlje.</w:t>
            </w:r>
          </w:p>
          <w:p w14:paraId="38E575B0" w14:textId="7D4023D6" w:rsidR="00030F9A" w:rsidRPr="003A0774" w:rsidRDefault="00030F9A" w:rsidP="00030F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se ostvaruju aktivnim sudjelovanjem polaznika u cijelom procesu učenja i poučavanja, praćenjem napretka polaznika i raznim načinima i postupcima vrednovanja. Pri tome nastavnik/mentor ima ulogu moderatora te planira/kreira proces poučavanja primjenjujući suvremene nastavne strategije, metode i postupke andragoškog poučavanja. Aktivne metode poučavanja (situacijska didaktika, projektna nastava, iskustveno učenje/praktični rad/vježbe) potiču kod polaznika stvaralaštvo, kreativnost i inovativnost. Individualnim razgovorima i grupnim/timskim aktivnostima (suradničko učenje) se dodatno jačaju strukovne i komunikacijske kompetencije.</w:t>
            </w:r>
          </w:p>
          <w:p w14:paraId="2964763A" w14:textId="68D4C532" w:rsidR="00030F9A" w:rsidRPr="003A0774" w:rsidRDefault="003251A5" w:rsidP="00030F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</w:t>
            </w:r>
            <w:r w:rsidR="00030F9A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astavnik polaznika prati u radu te daje povratne informacije o uspješnosti ekološkog i ergonomskog </w:t>
            </w:r>
            <w:r w:rsidR="003935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oblikovanja</w:t>
            </w:r>
            <w:r w:rsidR="00030F9A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proizvoda od drva.</w:t>
            </w:r>
          </w:p>
          <w:p w14:paraId="564A71E3" w14:textId="1B21292A" w:rsidR="00030F9A" w:rsidRPr="003A0774" w:rsidRDefault="00030F9A" w:rsidP="00030F9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B315C4" w:rsidRPr="003A0774" w14:paraId="28391E80" w14:textId="77777777" w:rsidTr="0062471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1B1F32" w14:textId="77777777" w:rsidR="00B315C4" w:rsidRPr="003A0774" w:rsidRDefault="00B315C4" w:rsidP="00B315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19A91" w14:textId="77777777" w:rsidR="00B315C4" w:rsidRPr="003A0774" w:rsidRDefault="00B315C4" w:rsidP="00B315C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Odnos namještaja i zdravlja čovjeka</w:t>
            </w:r>
          </w:p>
          <w:p w14:paraId="32739B92" w14:textId="77777777" w:rsidR="00B315C4" w:rsidRPr="003A0774" w:rsidRDefault="00B315C4" w:rsidP="00B315C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Utjecaji okoliša na zdravlje čovjeka</w:t>
            </w:r>
          </w:p>
          <w:p w14:paraId="1824034A" w14:textId="77777777" w:rsidR="00B315C4" w:rsidRPr="003A0774" w:rsidRDefault="00B315C4" w:rsidP="00B315C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Ekološki i higijenski zdravi materijali</w:t>
            </w:r>
          </w:p>
          <w:p w14:paraId="389ED9CB" w14:textId="77777777" w:rsidR="00B315C4" w:rsidRPr="003A0774" w:rsidRDefault="00B315C4" w:rsidP="00B315C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Zahtjevi na oblikovanje proizvoda od drva</w:t>
            </w:r>
          </w:p>
          <w:p w14:paraId="41160528" w14:textId="77777777" w:rsidR="00B315C4" w:rsidRPr="003A0774" w:rsidRDefault="00B315C4" w:rsidP="00B315C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Ergonomija i antropometrija u službi zdravlja</w:t>
            </w:r>
          </w:p>
          <w:p w14:paraId="12783294" w14:textId="04D0A328" w:rsidR="00B315C4" w:rsidRPr="003A0774" w:rsidRDefault="00B315C4" w:rsidP="00B315C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Suvremeni trendovi u oblikovanju</w:t>
            </w:r>
          </w:p>
        </w:tc>
      </w:tr>
      <w:tr w:rsidR="00B315C4" w:rsidRPr="003A0774" w14:paraId="55DD7474" w14:textId="77777777" w:rsidTr="00624712">
        <w:trPr>
          <w:trHeight w:val="486"/>
        </w:trPr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53D9F6" w14:textId="77777777" w:rsidR="00B315C4" w:rsidRPr="003A0774" w:rsidRDefault="00B315C4" w:rsidP="00B315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15C4" w:rsidRPr="003A0774" w14:paraId="0F3A105D" w14:textId="77777777" w:rsidTr="00301A29">
        <w:trPr>
          <w:trHeight w:val="572"/>
        </w:trPr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4109B8F7" w14:textId="63656D56" w:rsidR="00B315C4" w:rsidRPr="00391AF1" w:rsidRDefault="00B315C4" w:rsidP="00391A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projektnim zadatkom.</w:t>
            </w:r>
          </w:p>
          <w:p w14:paraId="2D09ABAE" w14:textId="77777777" w:rsidR="00B315C4" w:rsidRPr="00391AF1" w:rsidRDefault="00B315C4" w:rsidP="00391A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70C04C8" w14:textId="77777777" w:rsidR="00B315C4" w:rsidRPr="00391AF1" w:rsidRDefault="00B315C4" w:rsidP="00391A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19347CB0" w14:textId="67C63F67" w:rsidR="00B315C4" w:rsidRPr="00391AF1" w:rsidRDefault="00B315C4" w:rsidP="00391A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sklopu projektnog zadatka, potrebno je </w:t>
            </w:r>
            <w:r w:rsidR="00D8596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osmisliti oblikovano </w:t>
            </w:r>
            <w:r w:rsidRP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rješenje namještaja, vodeći računa o zdravlju korisnika, uz primjenu odgovarajućih antropometrijskih mjera i načela ergonomije. </w:t>
            </w:r>
            <w:r w:rsidR="002C66E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 oblikovanju je potrebno i</w:t>
            </w:r>
            <w:r w:rsidRP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staknuti važnost </w:t>
            </w:r>
            <w:r w:rsidR="00FD335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utjecaja </w:t>
            </w:r>
            <w:r w:rsidRP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određenih zdravstvenih čimbenika.</w:t>
            </w:r>
            <w:r w:rsid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Predložen</w:t>
            </w:r>
            <w:r w:rsidR="004D6F8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 oblikovano rješenje</w:t>
            </w:r>
            <w:r w:rsid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potrebno je rukom skicirati u različitim pogledima/projekcijama</w:t>
            </w:r>
            <w:r w:rsidR="00AC29C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ga</w:t>
            </w:r>
            <w:r w:rsid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C29C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rikazati kroz izradu 3D modela i</w:t>
            </w:r>
            <w:r w:rsidR="00EE799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3D vizualizaciju.</w:t>
            </w:r>
            <w:r w:rsid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4C29B5F" w14:textId="77777777" w:rsidR="00B315C4" w:rsidRPr="00391AF1" w:rsidRDefault="00B315C4" w:rsidP="00391A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0DA03C30" w14:textId="6B5270E9" w:rsidR="00B315C4" w:rsidRPr="00391AF1" w:rsidRDefault="00B315C4" w:rsidP="00391A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68A4A425" w14:textId="5731C584" w:rsidR="00B315C4" w:rsidRPr="009A0DDC" w:rsidRDefault="00B315C4" w:rsidP="00391A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</w:tc>
      </w:tr>
      <w:tr w:rsidR="00B315C4" w:rsidRPr="003A0774" w14:paraId="28D2D4BB" w14:textId="77777777" w:rsidTr="004E34D2"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268FF" w14:textId="77777777" w:rsidR="00B315C4" w:rsidRPr="003A0774" w:rsidRDefault="00B315C4" w:rsidP="00B315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B315C4" w:rsidRPr="003A0774" w14:paraId="5B111BD8" w14:textId="77777777" w:rsidTr="00301A29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6877E821" w14:textId="77777777" w:rsidR="00B315C4" w:rsidRPr="003A0774" w:rsidRDefault="00B315C4" w:rsidP="00B315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3A660FDA" w:rsidR="004713DC" w:rsidRPr="003A0774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87AE4A0" w14:textId="1DA1C470" w:rsidR="000B0B6C" w:rsidRPr="003A0774" w:rsidRDefault="000B0B6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3A0774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2AC007D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584ED0C5" w:rsidR="000B0B6C" w:rsidRPr="003A0774" w:rsidRDefault="000B0B6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3A0774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3A0774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3A0774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A0774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A0774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3A0774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3A0774" w:rsidRDefault="008E10C2">
      <w:pPr>
        <w:rPr>
          <w:lang w:val="hr-HR"/>
        </w:rPr>
      </w:pPr>
    </w:p>
    <w:sectPr w:rsidR="008E10C2" w:rsidRPr="003A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2BEA" w14:textId="77777777" w:rsidR="00632678" w:rsidRDefault="00632678" w:rsidP="00C759FB">
      <w:pPr>
        <w:spacing w:after="0" w:line="240" w:lineRule="auto"/>
      </w:pPr>
      <w:r>
        <w:separator/>
      </w:r>
    </w:p>
  </w:endnote>
  <w:endnote w:type="continuationSeparator" w:id="0">
    <w:p w14:paraId="29765FF6" w14:textId="77777777" w:rsidR="00632678" w:rsidRDefault="0063267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61B4" w14:textId="77777777" w:rsidR="00632678" w:rsidRDefault="00632678" w:rsidP="00C759FB">
      <w:pPr>
        <w:spacing w:after="0" w:line="240" w:lineRule="auto"/>
      </w:pPr>
      <w:r>
        <w:separator/>
      </w:r>
    </w:p>
  </w:footnote>
  <w:footnote w:type="continuationSeparator" w:id="0">
    <w:p w14:paraId="353ABDB1" w14:textId="77777777" w:rsidR="00632678" w:rsidRDefault="00632678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883"/>
    <w:multiLevelType w:val="hybridMultilevel"/>
    <w:tmpl w:val="3A9A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1EA"/>
    <w:multiLevelType w:val="hybridMultilevel"/>
    <w:tmpl w:val="A5460F24"/>
    <w:lvl w:ilvl="0" w:tplc="4222A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2C57"/>
    <w:multiLevelType w:val="hybridMultilevel"/>
    <w:tmpl w:val="BB32F9C0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D4F"/>
    <w:multiLevelType w:val="hybridMultilevel"/>
    <w:tmpl w:val="8AD0C4E6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5516C"/>
    <w:multiLevelType w:val="hybridMultilevel"/>
    <w:tmpl w:val="4A4EE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1B8C"/>
    <w:multiLevelType w:val="hybridMultilevel"/>
    <w:tmpl w:val="F6E8A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0ECE"/>
    <w:multiLevelType w:val="hybridMultilevel"/>
    <w:tmpl w:val="4CD63DA4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188E"/>
    <w:multiLevelType w:val="hybridMultilevel"/>
    <w:tmpl w:val="6A9AFD32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E7B20"/>
    <w:multiLevelType w:val="hybridMultilevel"/>
    <w:tmpl w:val="8C24B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4F4B"/>
    <w:multiLevelType w:val="hybridMultilevel"/>
    <w:tmpl w:val="E8C69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3C88"/>
    <w:multiLevelType w:val="hybridMultilevel"/>
    <w:tmpl w:val="01AEB408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B5A27"/>
    <w:multiLevelType w:val="hybridMultilevel"/>
    <w:tmpl w:val="E8C697DC"/>
    <w:lvl w:ilvl="0" w:tplc="3ED293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4711B"/>
    <w:multiLevelType w:val="hybridMultilevel"/>
    <w:tmpl w:val="BD504CD0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3963">
    <w:abstractNumId w:val="4"/>
  </w:num>
  <w:num w:numId="2" w16cid:durableId="2125493733">
    <w:abstractNumId w:val="7"/>
  </w:num>
  <w:num w:numId="3" w16cid:durableId="2109352977">
    <w:abstractNumId w:val="2"/>
  </w:num>
  <w:num w:numId="4" w16cid:durableId="952785002">
    <w:abstractNumId w:val="5"/>
  </w:num>
  <w:num w:numId="5" w16cid:durableId="1516573880">
    <w:abstractNumId w:val="8"/>
  </w:num>
  <w:num w:numId="6" w16cid:durableId="1854149184">
    <w:abstractNumId w:val="12"/>
  </w:num>
  <w:num w:numId="7" w16cid:durableId="1244952967">
    <w:abstractNumId w:val="1"/>
  </w:num>
  <w:num w:numId="8" w16cid:durableId="2018648713">
    <w:abstractNumId w:val="3"/>
  </w:num>
  <w:num w:numId="9" w16cid:durableId="151796259">
    <w:abstractNumId w:val="11"/>
  </w:num>
  <w:num w:numId="10" w16cid:durableId="1346714945">
    <w:abstractNumId w:val="0"/>
  </w:num>
  <w:num w:numId="11" w16cid:durableId="1363281775">
    <w:abstractNumId w:val="14"/>
  </w:num>
  <w:num w:numId="12" w16cid:durableId="1617370197">
    <w:abstractNumId w:val="15"/>
  </w:num>
  <w:num w:numId="13" w16cid:durableId="1633559109">
    <w:abstractNumId w:val="13"/>
  </w:num>
  <w:num w:numId="14" w16cid:durableId="836728300">
    <w:abstractNumId w:val="6"/>
  </w:num>
  <w:num w:numId="15" w16cid:durableId="689721106">
    <w:abstractNumId w:val="10"/>
  </w:num>
  <w:num w:numId="16" w16cid:durableId="1145200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5D1"/>
    <w:rsid w:val="00012313"/>
    <w:rsid w:val="00013DFC"/>
    <w:rsid w:val="00016611"/>
    <w:rsid w:val="00021EFD"/>
    <w:rsid w:val="00030F9A"/>
    <w:rsid w:val="00060F62"/>
    <w:rsid w:val="00072C53"/>
    <w:rsid w:val="000846AF"/>
    <w:rsid w:val="0009275E"/>
    <w:rsid w:val="000A0CAA"/>
    <w:rsid w:val="000A2840"/>
    <w:rsid w:val="000A6707"/>
    <w:rsid w:val="000B0B6C"/>
    <w:rsid w:val="000B47FF"/>
    <w:rsid w:val="000C4954"/>
    <w:rsid w:val="000C7EF5"/>
    <w:rsid w:val="000D48CC"/>
    <w:rsid w:val="000E14A6"/>
    <w:rsid w:val="000E5244"/>
    <w:rsid w:val="000F6124"/>
    <w:rsid w:val="0011087B"/>
    <w:rsid w:val="00111463"/>
    <w:rsid w:val="001262C2"/>
    <w:rsid w:val="00136896"/>
    <w:rsid w:val="00140D5D"/>
    <w:rsid w:val="001723FD"/>
    <w:rsid w:val="00192D39"/>
    <w:rsid w:val="001D6938"/>
    <w:rsid w:val="00206E0A"/>
    <w:rsid w:val="002132BF"/>
    <w:rsid w:val="00215E8A"/>
    <w:rsid w:val="00217471"/>
    <w:rsid w:val="0023563D"/>
    <w:rsid w:val="0027028C"/>
    <w:rsid w:val="0027325E"/>
    <w:rsid w:val="002A5AE1"/>
    <w:rsid w:val="002C1CF7"/>
    <w:rsid w:val="002C66EC"/>
    <w:rsid w:val="002D1931"/>
    <w:rsid w:val="00306304"/>
    <w:rsid w:val="003251A5"/>
    <w:rsid w:val="00333D5E"/>
    <w:rsid w:val="00343228"/>
    <w:rsid w:val="00347499"/>
    <w:rsid w:val="0037089D"/>
    <w:rsid w:val="00391AF1"/>
    <w:rsid w:val="00393511"/>
    <w:rsid w:val="003A0774"/>
    <w:rsid w:val="003A31A3"/>
    <w:rsid w:val="003A6185"/>
    <w:rsid w:val="003B075F"/>
    <w:rsid w:val="003D2194"/>
    <w:rsid w:val="003D287B"/>
    <w:rsid w:val="003D37A5"/>
    <w:rsid w:val="003E3CBC"/>
    <w:rsid w:val="003E6DE2"/>
    <w:rsid w:val="00426C33"/>
    <w:rsid w:val="00427B37"/>
    <w:rsid w:val="00441A09"/>
    <w:rsid w:val="00445D30"/>
    <w:rsid w:val="0045492E"/>
    <w:rsid w:val="004713DC"/>
    <w:rsid w:val="00472B2C"/>
    <w:rsid w:val="0047396B"/>
    <w:rsid w:val="004833A3"/>
    <w:rsid w:val="00497025"/>
    <w:rsid w:val="004A6DEA"/>
    <w:rsid w:val="004A7B88"/>
    <w:rsid w:val="004D6F8D"/>
    <w:rsid w:val="004E34D2"/>
    <w:rsid w:val="004E3AC1"/>
    <w:rsid w:val="004E410E"/>
    <w:rsid w:val="00501804"/>
    <w:rsid w:val="005223DA"/>
    <w:rsid w:val="0052343A"/>
    <w:rsid w:val="00527F3A"/>
    <w:rsid w:val="005424C9"/>
    <w:rsid w:val="005447CE"/>
    <w:rsid w:val="00557E94"/>
    <w:rsid w:val="005633D0"/>
    <w:rsid w:val="00573CC1"/>
    <w:rsid w:val="00573E23"/>
    <w:rsid w:val="005839F8"/>
    <w:rsid w:val="00597AC6"/>
    <w:rsid w:val="005A52BD"/>
    <w:rsid w:val="005A6C4F"/>
    <w:rsid w:val="005B5158"/>
    <w:rsid w:val="005C3B3A"/>
    <w:rsid w:val="005C770B"/>
    <w:rsid w:val="005E32F7"/>
    <w:rsid w:val="00604E03"/>
    <w:rsid w:val="00612AB8"/>
    <w:rsid w:val="00624712"/>
    <w:rsid w:val="006260B3"/>
    <w:rsid w:val="00630C82"/>
    <w:rsid w:val="00632678"/>
    <w:rsid w:val="00637258"/>
    <w:rsid w:val="00643972"/>
    <w:rsid w:val="006475C8"/>
    <w:rsid w:val="006509D9"/>
    <w:rsid w:val="00654997"/>
    <w:rsid w:val="006564C6"/>
    <w:rsid w:val="006749C7"/>
    <w:rsid w:val="006B163E"/>
    <w:rsid w:val="006C450D"/>
    <w:rsid w:val="006F1D73"/>
    <w:rsid w:val="006F3286"/>
    <w:rsid w:val="007116F1"/>
    <w:rsid w:val="007264E2"/>
    <w:rsid w:val="00726512"/>
    <w:rsid w:val="00733815"/>
    <w:rsid w:val="00740899"/>
    <w:rsid w:val="00742A45"/>
    <w:rsid w:val="00752931"/>
    <w:rsid w:val="00765B72"/>
    <w:rsid w:val="00767854"/>
    <w:rsid w:val="00777046"/>
    <w:rsid w:val="007A50A0"/>
    <w:rsid w:val="007C6B4B"/>
    <w:rsid w:val="007E2C6C"/>
    <w:rsid w:val="0080077B"/>
    <w:rsid w:val="00816C57"/>
    <w:rsid w:val="0084433B"/>
    <w:rsid w:val="00844401"/>
    <w:rsid w:val="008605E5"/>
    <w:rsid w:val="008674D0"/>
    <w:rsid w:val="008731CA"/>
    <w:rsid w:val="0088400B"/>
    <w:rsid w:val="00886EDF"/>
    <w:rsid w:val="008905C8"/>
    <w:rsid w:val="00891C61"/>
    <w:rsid w:val="008B568D"/>
    <w:rsid w:val="008C301C"/>
    <w:rsid w:val="008D66FA"/>
    <w:rsid w:val="008E10C2"/>
    <w:rsid w:val="008F4D86"/>
    <w:rsid w:val="008F68A9"/>
    <w:rsid w:val="009147D4"/>
    <w:rsid w:val="00921CAC"/>
    <w:rsid w:val="00921E2C"/>
    <w:rsid w:val="009332FF"/>
    <w:rsid w:val="00962C26"/>
    <w:rsid w:val="00970DDF"/>
    <w:rsid w:val="00972DC2"/>
    <w:rsid w:val="00974095"/>
    <w:rsid w:val="00987529"/>
    <w:rsid w:val="00996B7E"/>
    <w:rsid w:val="009A0DDC"/>
    <w:rsid w:val="009A11AE"/>
    <w:rsid w:val="009C3027"/>
    <w:rsid w:val="009C7847"/>
    <w:rsid w:val="009F04E5"/>
    <w:rsid w:val="00A01BD0"/>
    <w:rsid w:val="00A27211"/>
    <w:rsid w:val="00A2767D"/>
    <w:rsid w:val="00A352A2"/>
    <w:rsid w:val="00A721C5"/>
    <w:rsid w:val="00A731D5"/>
    <w:rsid w:val="00A81332"/>
    <w:rsid w:val="00A82105"/>
    <w:rsid w:val="00A90AA7"/>
    <w:rsid w:val="00A96C3A"/>
    <w:rsid w:val="00AB4779"/>
    <w:rsid w:val="00AC29CA"/>
    <w:rsid w:val="00AE4955"/>
    <w:rsid w:val="00AE78CF"/>
    <w:rsid w:val="00AF3A9A"/>
    <w:rsid w:val="00B0014F"/>
    <w:rsid w:val="00B03F71"/>
    <w:rsid w:val="00B12143"/>
    <w:rsid w:val="00B16E6F"/>
    <w:rsid w:val="00B22836"/>
    <w:rsid w:val="00B315C4"/>
    <w:rsid w:val="00B35152"/>
    <w:rsid w:val="00B52B2B"/>
    <w:rsid w:val="00B70F0C"/>
    <w:rsid w:val="00B83311"/>
    <w:rsid w:val="00B85AD3"/>
    <w:rsid w:val="00B92C7A"/>
    <w:rsid w:val="00B932A1"/>
    <w:rsid w:val="00BC0671"/>
    <w:rsid w:val="00BE2EF3"/>
    <w:rsid w:val="00BE5D5C"/>
    <w:rsid w:val="00BF3AC8"/>
    <w:rsid w:val="00BF7BF5"/>
    <w:rsid w:val="00C241DF"/>
    <w:rsid w:val="00C662D6"/>
    <w:rsid w:val="00C74568"/>
    <w:rsid w:val="00C759FB"/>
    <w:rsid w:val="00C761EA"/>
    <w:rsid w:val="00C93549"/>
    <w:rsid w:val="00C97BA4"/>
    <w:rsid w:val="00CC1B14"/>
    <w:rsid w:val="00CC24E0"/>
    <w:rsid w:val="00CC692D"/>
    <w:rsid w:val="00CE3F1C"/>
    <w:rsid w:val="00CE70A3"/>
    <w:rsid w:val="00D015F3"/>
    <w:rsid w:val="00D117BA"/>
    <w:rsid w:val="00D14092"/>
    <w:rsid w:val="00D511FE"/>
    <w:rsid w:val="00D62DCE"/>
    <w:rsid w:val="00D66BAC"/>
    <w:rsid w:val="00D76634"/>
    <w:rsid w:val="00D833B1"/>
    <w:rsid w:val="00D8596E"/>
    <w:rsid w:val="00D93C40"/>
    <w:rsid w:val="00DA0954"/>
    <w:rsid w:val="00DB260C"/>
    <w:rsid w:val="00DD6738"/>
    <w:rsid w:val="00E05956"/>
    <w:rsid w:val="00E17811"/>
    <w:rsid w:val="00E458AC"/>
    <w:rsid w:val="00E46002"/>
    <w:rsid w:val="00E84918"/>
    <w:rsid w:val="00E92110"/>
    <w:rsid w:val="00EC1637"/>
    <w:rsid w:val="00ED7254"/>
    <w:rsid w:val="00EE7992"/>
    <w:rsid w:val="00EF2223"/>
    <w:rsid w:val="00F05E81"/>
    <w:rsid w:val="00F25AC7"/>
    <w:rsid w:val="00F35919"/>
    <w:rsid w:val="00F44231"/>
    <w:rsid w:val="00F45EDB"/>
    <w:rsid w:val="00F529F9"/>
    <w:rsid w:val="00F71F48"/>
    <w:rsid w:val="00F720CC"/>
    <w:rsid w:val="00F767E4"/>
    <w:rsid w:val="00F87E15"/>
    <w:rsid w:val="00F94947"/>
    <w:rsid w:val="00FB0D00"/>
    <w:rsid w:val="00FC02CF"/>
    <w:rsid w:val="00FC2874"/>
    <w:rsid w:val="00FD1B07"/>
    <w:rsid w:val="00FD3350"/>
    <w:rsid w:val="00FF1770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C4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8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809" TargetMode="External"/><Relationship Id="rId18" Type="http://schemas.openxmlformats.org/officeDocument/2006/relationships/hyperlink" Target="https://hko.srce.hr/registar/standard-kvalifikacije/detalji/36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804" TargetMode="External"/><Relationship Id="rId17" Type="http://schemas.openxmlformats.org/officeDocument/2006/relationships/hyperlink" Target="https://hko.srce.hr/registar/standard-kvalifikacije/detalji/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9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81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tandard-kvalifikacije/detalji/3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8671-543F-4241-BBE9-17A299D49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28F23-8526-4819-BB1E-D47997E47A92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8399D7F8-EB00-4713-8DFF-0C1870FF1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BEFE7-F4F7-4566-9BD7-CECB55E8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3867</Words>
  <Characters>22048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10</cp:revision>
  <dcterms:created xsi:type="dcterms:W3CDTF">2022-11-09T09:55:00Z</dcterms:created>
  <dcterms:modified xsi:type="dcterms:W3CDTF">2022-11-10T12:56:00Z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