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68A" w14:textId="18B02D05" w:rsidR="00FB0D00" w:rsidRPr="006647DA" w:rsidRDefault="0098752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7DA">
        <w:rPr>
          <w:rFonts w:asciiTheme="minorHAnsi" w:hAnsiTheme="minorHAnsi" w:cstheme="minorHAnsi"/>
          <w:b/>
          <w:bCs/>
          <w:sz w:val="24"/>
          <w:szCs w:val="24"/>
        </w:rPr>
        <w:t>Naziv ustanove</w:t>
      </w:r>
    </w:p>
    <w:p w14:paraId="2B4CAEC8" w14:textId="70553C75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0FD590E" w14:textId="434A3927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17F56D4" w14:textId="39BBD103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40B8DD6" w14:textId="77777777" w:rsidR="00987529" w:rsidRDefault="0098752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F234B15" w14:textId="77777777" w:rsidR="005633C6" w:rsidRPr="00AE4955" w:rsidRDefault="005633C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0A194A8" w14:textId="658FB7BA" w:rsidR="00FB0D00" w:rsidRDefault="0037089D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A608B6">
        <w:rPr>
          <w:rFonts w:asciiTheme="minorHAnsi" w:hAnsiTheme="minorHAnsi" w:cstheme="minorHAnsi"/>
          <w:b/>
          <w:bCs/>
          <w:sz w:val="48"/>
          <w:szCs w:val="48"/>
        </w:rPr>
        <w:t xml:space="preserve">obrazovanja 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  <w:r w:rsidR="00E72112">
        <w:rPr>
          <w:rFonts w:asciiTheme="minorHAnsi" w:hAnsiTheme="minorHAnsi" w:cstheme="minorHAnsi"/>
          <w:b/>
          <w:bCs/>
          <w:sz w:val="48"/>
          <w:szCs w:val="48"/>
        </w:rPr>
        <w:t>izrada</w:t>
      </w:r>
      <w:r w:rsidR="006C2983" w:rsidRPr="006C2983">
        <w:rPr>
          <w:rFonts w:asciiTheme="minorHAnsi" w:hAnsiTheme="minorHAnsi" w:cstheme="minorHAnsi"/>
          <w:b/>
          <w:bCs/>
          <w:sz w:val="48"/>
          <w:szCs w:val="48"/>
        </w:rPr>
        <w:t xml:space="preserve"> slastica alternativne </w:t>
      </w:r>
      <w:r w:rsidR="00D06744">
        <w:rPr>
          <w:rFonts w:asciiTheme="minorHAnsi" w:hAnsiTheme="minorHAnsi" w:cstheme="minorHAnsi"/>
          <w:b/>
          <w:bCs/>
          <w:sz w:val="48"/>
          <w:szCs w:val="48"/>
        </w:rPr>
        <w:t>prehrane</w:t>
      </w:r>
    </w:p>
    <w:p w14:paraId="15718E1C" w14:textId="77777777" w:rsidR="006C2983" w:rsidRPr="00AE4955" w:rsidRDefault="006C2983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7E34AA10" w14:textId="7B652456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0B1BD5" w14:textId="2D377114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F9D6AB" w14:textId="05AD4620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67F198" w14:textId="25AC485C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4D110" w14:textId="77777777" w:rsidR="00C74568" w:rsidRPr="00AE4955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BFCE7B" w14:textId="77777777" w:rsidR="006647DA" w:rsidRPr="00AE4955" w:rsidRDefault="006647DA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0B27D81F" w:rsidR="00FB0D00" w:rsidRPr="00AE4955" w:rsidRDefault="00E6444D" w:rsidP="00CC55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3"/>
        <w:gridCol w:w="2352"/>
        <w:gridCol w:w="2719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156AFC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446D0CE8" w14:textId="0222399C" w:rsidR="00C759FB" w:rsidRPr="00302AE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432" w:type="pct"/>
            <w:gridSpan w:val="3"/>
          </w:tcPr>
          <w:p w14:paraId="2694E943" w14:textId="12193996" w:rsidR="00C759FB" w:rsidRPr="006C2983" w:rsidRDefault="004B3871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  <w:t xml:space="preserve"> </w:t>
            </w:r>
          </w:p>
        </w:tc>
      </w:tr>
      <w:tr w:rsidR="00C759FB" w:rsidRPr="00F919E2" w14:paraId="7899B0FB" w14:textId="77777777" w:rsidTr="008B568D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2FF8D896" w14:textId="4A75D9B0" w:rsidR="00C759FB" w:rsidRPr="00F919E2" w:rsidRDefault="0037089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E72112">
              <w:t xml:space="preserve"> </w:t>
            </w:r>
            <w:r w:rsidR="00E72112" w:rsidRPr="00E7211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izrada </w:t>
            </w:r>
            <w:r w:rsidR="006C2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slastica alternativne </w:t>
            </w:r>
            <w:r w:rsidR="00C545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prehrane</w:t>
            </w:r>
          </w:p>
        </w:tc>
      </w:tr>
      <w:tr w:rsidR="00C759FB" w:rsidRPr="00F919E2" w14:paraId="0B142720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7476C298" w14:textId="0EDE32D4" w:rsidR="00C759FB" w:rsidRPr="00F919E2" w:rsidRDefault="0037089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8B568D">
        <w:trPr>
          <w:trHeight w:val="329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676" w:type="pct"/>
            <w:gridSpan w:val="2"/>
            <w:vAlign w:val="center"/>
          </w:tcPr>
          <w:p w14:paraId="5710EB8A" w14:textId="344EFC7B" w:rsidR="00C759FB" w:rsidRPr="0037089D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F919E2" w14:paraId="6827F64F" w14:textId="77777777" w:rsidTr="008B568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676" w:type="pct"/>
            <w:gridSpan w:val="2"/>
            <w:vAlign w:val="center"/>
          </w:tcPr>
          <w:p w14:paraId="1A4BC742" w14:textId="5538BA39" w:rsidR="00C759FB" w:rsidRPr="0037089D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F919E2" w14:paraId="206337B8" w14:textId="77777777" w:rsidTr="008B568D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09BB5A82" w14:textId="77777777" w:rsidR="004A7B88" w:rsidRDefault="0037089D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6C2983" w:rsidRPr="006C2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Slastice alternativne prehrane </w:t>
            </w: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(razina </w:t>
            </w:r>
            <w:r w:rsidR="006C2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6B651854" w14:textId="4D0499AD" w:rsidR="00E65E39" w:rsidRPr="00F919E2" w:rsidRDefault="00E65E39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Kreativnost i inovativnost (razina 4)</w:t>
            </w:r>
          </w:p>
        </w:tc>
      </w:tr>
      <w:tr w:rsidR="00C759FB" w:rsidRPr="00F919E2" w14:paraId="1AC156F2" w14:textId="77777777" w:rsidTr="008B568D">
        <w:trPr>
          <w:trHeight w:val="539"/>
        </w:trPr>
        <w:tc>
          <w:tcPr>
            <w:tcW w:w="1568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3B0471C3" w14:textId="3EEFF813" w:rsidR="0037089D" w:rsidRPr="0037089D" w:rsidRDefault="00E65E39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37089D"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456C86A1" w14:textId="77777777" w:rsidR="00C759FB" w:rsidRDefault="006C2983" w:rsidP="006C298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Pr="006C2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Slastice alternativne prehrane </w:t>
            </w: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 CSVET</w:t>
            </w: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019620E2" w:rsidR="00E65E39" w:rsidRPr="00F919E2" w:rsidRDefault="00E65E39" w:rsidP="006C298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Kreativnost i inovativnost (3 CSVET)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B568D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E65E39">
        <w:trPr>
          <w:trHeight w:val="490"/>
        </w:trPr>
        <w:tc>
          <w:tcPr>
            <w:tcW w:w="1568" w:type="pct"/>
          </w:tcPr>
          <w:p w14:paraId="56A3A8B1" w14:textId="176AF90C" w:rsidR="0088400B" w:rsidRPr="005D23E0" w:rsidRDefault="0088400B" w:rsidP="00E65E3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D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SZ </w:t>
            </w:r>
            <w:r w:rsidR="00E531C4" w:rsidRPr="005D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Slastičar</w:t>
            </w:r>
            <w:r w:rsidRPr="005D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/ </w:t>
            </w:r>
            <w:r w:rsidR="00E531C4" w:rsidRPr="005D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Slastičarka</w:t>
            </w:r>
          </w:p>
          <w:p w14:paraId="5F8B6571" w14:textId="77777777" w:rsidR="0088400B" w:rsidRPr="00E531C4" w:rsidRDefault="0088400B" w:rsidP="00E65E3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1BF8369" w14:textId="7A3D85F5" w:rsidR="0088400B" w:rsidRPr="00E531C4" w:rsidRDefault="0088400B" w:rsidP="00E65E3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31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="00E531C4" w:rsidRPr="00E531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Izrada i serviranje gotovih slastica</w:t>
            </w:r>
          </w:p>
          <w:p w14:paraId="2C331D02" w14:textId="4A5B21B4" w:rsidR="0088400B" w:rsidRPr="005D23E0" w:rsidRDefault="00E6444D" w:rsidP="00E65E39">
            <w:pPr>
              <w:spacing w:before="60" w:after="60" w:line="240" w:lineRule="auto"/>
              <w:rPr>
                <w:rStyle w:val="Hyperlink"/>
                <w:sz w:val="20"/>
                <w:szCs w:val="20"/>
                <w:lang w:val="hr-HR"/>
              </w:rPr>
            </w:pPr>
            <w:hyperlink r:id="rId10" w:history="1">
              <w:r w:rsidR="00E531C4" w:rsidRPr="005D23E0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https://hko.srce.hr/registar/skup-kompetencija/detalji/1304</w:t>
              </w:r>
            </w:hyperlink>
          </w:p>
          <w:p w14:paraId="5AF54202" w14:textId="77777777" w:rsidR="00E531C4" w:rsidRPr="00E531C4" w:rsidRDefault="00E531C4" w:rsidP="00E65E3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12246508" w:rsidR="00E531C4" w:rsidRPr="00E531C4" w:rsidRDefault="0088400B" w:rsidP="00E65E3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31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31.12.2025.</w:t>
            </w:r>
          </w:p>
        </w:tc>
        <w:tc>
          <w:tcPr>
            <w:tcW w:w="1997" w:type="pct"/>
            <w:gridSpan w:val="2"/>
          </w:tcPr>
          <w:p w14:paraId="7C42AA23" w14:textId="42468DE9" w:rsidR="001039B6" w:rsidRDefault="001039B6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039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Slastice alternativne prehrane</w:t>
            </w:r>
          </w:p>
          <w:p w14:paraId="4916DD95" w14:textId="77777777" w:rsidR="00E65E39" w:rsidRDefault="00E6444D" w:rsidP="001039B6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D23E70" w:rsidRPr="009734C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https://hko.srce.hr/registar/skup-ishoda-ucenja/detalji/3177</w:t>
              </w:r>
            </w:hyperlink>
          </w:p>
          <w:p w14:paraId="59A98F67" w14:textId="77777777" w:rsidR="00E65E39" w:rsidRDefault="00E65E39" w:rsidP="001039B6">
            <w:pPr>
              <w:spacing w:before="60" w:after="60" w:line="240" w:lineRule="auto"/>
              <w:rPr>
                <w:rStyle w:val="Hyperlink"/>
              </w:rPr>
            </w:pPr>
          </w:p>
          <w:p w14:paraId="6D1E1F30" w14:textId="4E0AE62C" w:rsidR="00E65E39" w:rsidRDefault="00E65E39" w:rsidP="001039B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65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</w:t>
            </w:r>
            <w:r w:rsidRPr="00E65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Slastičar / Slastičarka</w:t>
            </w:r>
          </w:p>
          <w:p w14:paraId="132D0CB7" w14:textId="77777777" w:rsidR="00E65E39" w:rsidRPr="00E65E39" w:rsidRDefault="00E65E39" w:rsidP="001039B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798A2D7A" w14:textId="77777777" w:rsidR="00E65E39" w:rsidRDefault="00E65E39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Kreativnost i inovativnost</w:t>
            </w:r>
          </w:p>
          <w:p w14:paraId="5419F599" w14:textId="77777777" w:rsidR="00D23E70" w:rsidRDefault="00E6444D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E65E39" w:rsidRPr="002A625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https://hko.srce.hr/registar/skup-ishoda-ucenja/detalji/3478</w:t>
              </w:r>
            </w:hyperlink>
            <w:r w:rsidR="00E65E3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E04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302B341" w14:textId="77777777" w:rsidR="00E65E39" w:rsidRDefault="00E65E39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59A38E6B" w:rsidR="00E65E39" w:rsidRPr="00826CE1" w:rsidRDefault="00E65E39" w:rsidP="001039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31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31.12.2025.</w:t>
            </w:r>
          </w:p>
        </w:tc>
        <w:tc>
          <w:tcPr>
            <w:tcW w:w="1435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8B568D" w:rsidRPr="00F919E2" w14:paraId="42CE3E54" w14:textId="77777777" w:rsidTr="008B568D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4CAA4D5B" w14:textId="77777777" w:rsidR="008B568D" w:rsidRPr="00F919E2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3C667CCB" w14:textId="2482C627" w:rsidR="008B568D" w:rsidRPr="00D06744" w:rsidRDefault="000035D1" w:rsidP="00D06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035D1">
              <w:rPr>
                <w:rFonts w:cstheme="minorHAnsi"/>
                <w:iCs/>
                <w:noProof/>
                <w:sz w:val="20"/>
                <w:szCs w:val="20"/>
              </w:rPr>
              <w:t xml:space="preserve">Posjedovanje kvalifikacije na razini 4.1 </w:t>
            </w:r>
            <w:r w:rsidR="00D06744">
              <w:rPr>
                <w:rFonts w:cstheme="minorHAnsi"/>
                <w:iCs/>
                <w:noProof/>
                <w:sz w:val="20"/>
                <w:szCs w:val="20"/>
              </w:rPr>
              <w:t>(kuhar, slastičar)</w:t>
            </w:r>
          </w:p>
        </w:tc>
      </w:tr>
      <w:tr w:rsidR="008B568D" w:rsidRPr="00F919E2" w14:paraId="4AF77F6B" w14:textId="77777777" w:rsidTr="008B568D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7D39FA66" w14:textId="07BA6BF1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432" w:type="pct"/>
            <w:gridSpan w:val="3"/>
          </w:tcPr>
          <w:p w14:paraId="0A02E2FF" w14:textId="54698DA5" w:rsidR="008B568D" w:rsidRPr="001D25A1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D25A1">
              <w:rPr>
                <w:rFonts w:cstheme="minorHAnsi"/>
                <w:noProof/>
                <w:sz w:val="20"/>
                <w:szCs w:val="20"/>
              </w:rPr>
              <w:t xml:space="preserve">Stečena </w:t>
            </w:r>
            <w:r w:rsidR="00E65E39">
              <w:rPr>
                <w:rFonts w:cstheme="minorHAnsi"/>
                <w:noProof/>
                <w:sz w:val="20"/>
                <w:szCs w:val="20"/>
              </w:rPr>
              <w:t>7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CSVET boda</w:t>
            </w:r>
          </w:p>
          <w:p w14:paraId="2BCAFC3F" w14:textId="77777777" w:rsidR="008B568D" w:rsidRPr="001D25A1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D25A1">
              <w:rPr>
                <w:rFonts w:cstheme="minorHAnsi"/>
                <w:noProof/>
                <w:sz w:val="20"/>
                <w:szCs w:val="20"/>
              </w:rPr>
              <w:t>Uspješna završna provjera stečenih znanja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usmenim i/ili pisanim provjerama te provjera vještina polaznika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projektnim i problemskim zadatcima a temeljem unaprijed određenih kriterija vrednovanja postignuća.</w:t>
            </w:r>
          </w:p>
          <w:p w14:paraId="253BCBCA" w14:textId="77777777" w:rsidR="008B568D" w:rsidRPr="001D25A1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79DD3BB5" w:rsidR="008B568D" w:rsidRPr="00F919E2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Svakom polazniku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nakon uspješno završene završne provjere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izdaje se </w:t>
            </w:r>
            <w:r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Uvjerenje o usavršavanju za stjecanje mikrokvalifikacij</w:t>
            </w:r>
            <w:r w:rsid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e i</w:t>
            </w:r>
            <w:r w:rsidR="00C545A5"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zra</w:t>
            </w:r>
            <w:r w:rsid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da</w:t>
            </w:r>
            <w:r w:rsidR="006C2983"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slastica alternativne </w:t>
            </w:r>
            <w:r w:rsidR="00C545A5"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prehrane</w:t>
            </w:r>
            <w:r w:rsidR="00192D39"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8B568D" w:rsidRPr="00F919E2" w14:paraId="34A012B0" w14:textId="77777777" w:rsidTr="008B568D">
        <w:trPr>
          <w:trHeight w:val="732"/>
        </w:trPr>
        <w:tc>
          <w:tcPr>
            <w:tcW w:w="1568" w:type="pct"/>
            <w:shd w:val="clear" w:color="auto" w:fill="B8CCE4"/>
          </w:tcPr>
          <w:p w14:paraId="0FD8C313" w14:textId="4BC283AA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432" w:type="pct"/>
            <w:gridSpan w:val="3"/>
          </w:tcPr>
          <w:p w14:paraId="7AACD04A" w14:textId="72D5909C" w:rsidR="00192D39" w:rsidRPr="00514F1A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E7211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izrada</w:t>
            </w:r>
            <w:r w:rsidR="006C2983"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slastica alternativne </w:t>
            </w:r>
            <w:r w:rsidR="00C545A5"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prehrane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provodi se redovitom nastavom u trajanju od </w:t>
            </w:r>
            <w:r w:rsidR="005D23E0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</w:t>
            </w:r>
            <w:r w:rsidR="00514F1A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75</w:t>
            </w:r>
            <w:r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uz mogućnost izvođenja </w:t>
            </w:r>
            <w:r w:rsidR="00E7211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programa na daljinu u </w:t>
            </w:r>
            <w:r w:rsidR="002B45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stvarnom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vremenu.</w:t>
            </w:r>
          </w:p>
          <w:p w14:paraId="52BF8DC2" w14:textId="4CAE7ABC" w:rsidR="00192D39" w:rsidRPr="00514F1A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514F1A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35</w:t>
            </w:r>
            <w:r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dijelom učenjem temeljenom na radu u trajanju od </w:t>
            </w:r>
            <w:r w:rsidR="00514F1A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12</w:t>
            </w:r>
            <w:r w:rsidR="00F85D0F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0</w:t>
            </w:r>
            <w:r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</w:t>
            </w:r>
            <w:r w:rsidR="00C545A5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i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a dijelom samostalnim aktivnostima polaznika u trajanju od </w:t>
            </w:r>
            <w:r w:rsidR="00514F1A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</w:t>
            </w:r>
            <w:r w:rsidR="00F85D0F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0</w:t>
            </w:r>
            <w:r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</w:t>
            </w:r>
            <w:r w:rsidR="00C545A5" w:rsidRPr="00514F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i</w:t>
            </w: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09C062EF" w14:textId="19AE3474" w:rsidR="008B568D" w:rsidRPr="00514F1A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14F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8B568D" w:rsidRPr="00F919E2" w14:paraId="2F5BF833" w14:textId="77777777" w:rsidTr="005633C6">
        <w:trPr>
          <w:trHeight w:val="355"/>
        </w:trPr>
        <w:tc>
          <w:tcPr>
            <w:tcW w:w="1568" w:type="pct"/>
            <w:shd w:val="clear" w:color="auto" w:fill="B8CCE4"/>
          </w:tcPr>
          <w:p w14:paraId="13E00E54" w14:textId="77777777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159279EB" w14:textId="23908E59" w:rsidR="008B568D" w:rsidRPr="00F919E2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8B568D" w:rsidRPr="00F919E2" w14:paraId="6596F4E3" w14:textId="77777777" w:rsidTr="005633C6">
        <w:trPr>
          <w:trHeight w:val="275"/>
        </w:trPr>
        <w:tc>
          <w:tcPr>
            <w:tcW w:w="1568" w:type="pct"/>
            <w:shd w:val="clear" w:color="auto" w:fill="B8CCE4"/>
          </w:tcPr>
          <w:p w14:paraId="764D8F78" w14:textId="77777777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1885F1B9" w14:textId="7BB1B336" w:rsidR="008B568D" w:rsidRPr="00F919E2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8B568D" w:rsidRPr="00F919E2" w14:paraId="2C76E0A8" w14:textId="77777777" w:rsidTr="008B568D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1C3897D4" w14:textId="77777777" w:rsidR="008B568D" w:rsidRPr="007264E2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7264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4B53502C" w14:textId="40305D94" w:rsidR="004B3871" w:rsidRPr="004B3871" w:rsidRDefault="004B3871" w:rsidP="004B387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B38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 standardna učionica prikladne veličine (1,25 m2 po osobi), opremljena računalom za nastavnika, projektorom, internetskom vezom i opremom za pisanje (zelena, bijela ili pametna ploča)</w:t>
            </w:r>
          </w:p>
          <w:p w14:paraId="2A42CFEA" w14:textId="05A258AB" w:rsidR="004B3871" w:rsidRPr="004B3871" w:rsidRDefault="004B3871" w:rsidP="004B387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B38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 specijalizirana učionica za slastičarstvo s potrebnom opremom, priborom, strojevima, uređajima i  sredstvima za rad</w:t>
            </w:r>
          </w:p>
          <w:p w14:paraId="42254FE5" w14:textId="602EFCBA" w:rsidR="008B568D" w:rsidRPr="007264E2" w:rsidRDefault="004B3871" w:rsidP="004B387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B38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 slastičarnica s potrebnom opremom, priborom, strojevima, uređajima i sredstvima za rad</w:t>
            </w:r>
          </w:p>
        </w:tc>
      </w:tr>
      <w:tr w:rsidR="008B568D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8B568D" w:rsidRPr="00F919E2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8B568D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00356F42" w14:textId="77777777" w:rsidR="001D2A37" w:rsidRPr="009E06B2" w:rsidRDefault="001D2A37" w:rsidP="001D2A3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Odabrati sastojke za pripremu pojedinačnih slastica poštivajući recept i normative</w:t>
            </w:r>
          </w:p>
          <w:p w14:paraId="1CA86179" w14:textId="661736A0" w:rsidR="001D2A37" w:rsidRPr="009E06B2" w:rsidRDefault="001D2A37" w:rsidP="001D2A3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Pripremiti osnovna tijesta, slastičarske smjese i kreme</w:t>
            </w:r>
          </w:p>
          <w:p w14:paraId="7BA07167" w14:textId="77777777" w:rsidR="004378AD" w:rsidRPr="009E06B2" w:rsidRDefault="004378AD" w:rsidP="004378A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Kontrolirati kvalitetu izrađene slastice organoleptičkom kontrolom</w:t>
            </w:r>
          </w:p>
          <w:p w14:paraId="239795C8" w14:textId="113E8976" w:rsidR="004378AD" w:rsidRPr="009E06B2" w:rsidRDefault="004378AD" w:rsidP="004378A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Servirati slasticu uvažavajući vrstu i namjenu slastice</w:t>
            </w:r>
          </w:p>
          <w:p w14:paraId="65FCC8DA" w14:textId="51CA1ECB" w:rsidR="008B568D" w:rsidRPr="009E06B2" w:rsidRDefault="002B5E0C" w:rsidP="001D2A3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06B2">
              <w:rPr>
                <w:rFonts w:cstheme="minorHAnsi"/>
                <w:noProof/>
                <w:sz w:val="20"/>
                <w:szCs w:val="20"/>
              </w:rPr>
              <w:t>Samostalno odabrati primjerene uređaje i pribor za rad i racionalno ih upotrebljavati</w:t>
            </w:r>
          </w:p>
        </w:tc>
      </w:tr>
      <w:tr w:rsidR="00DB260C" w:rsidRPr="00F919E2" w14:paraId="3D59805F" w14:textId="77777777" w:rsidTr="008B568D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29E08823" w14:textId="0E072A93" w:rsidR="00DB260C" w:rsidRPr="00F919E2" w:rsidRDefault="00DB260C" w:rsidP="00DB260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1535D348" w14:textId="77777777" w:rsidR="00DB260C" w:rsidRPr="00C7214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4CF7230F" w14:textId="77777777" w:rsidR="00DB260C" w:rsidRPr="00C7214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4008CF3D" w14:textId="77777777" w:rsidR="00DB260C" w:rsidRPr="00C7214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D033A5E" w14:textId="77777777" w:rsidR="00DB260C" w:rsidRPr="00C7214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6FE2EE81" w14:textId="77777777" w:rsidR="00DB260C" w:rsidRPr="00C72144" w:rsidRDefault="00DB260C" w:rsidP="00DB260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6FE4BA34" w14:textId="77777777" w:rsidR="00DB260C" w:rsidRPr="00C7214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Temeljem rezultata anketa dobiva se pregled uspješnosti izvedbe programa, kao i  procjena kvalitete nastavničkog rada.</w:t>
            </w:r>
          </w:p>
          <w:p w14:paraId="25D37C6F" w14:textId="34C85A19" w:rsidR="00DB260C" w:rsidRPr="00F919E2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DB260C" w:rsidRPr="00F919E2" w14:paraId="56EB1F55" w14:textId="77777777" w:rsidTr="008B568D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2D9E9262" w14:textId="77777777" w:rsidR="00DB260C" w:rsidRPr="00F919E2" w:rsidRDefault="00DB260C" w:rsidP="00DB260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432" w:type="pct"/>
            <w:gridSpan w:val="3"/>
          </w:tcPr>
          <w:p w14:paraId="37627339" w14:textId="01DDB671" w:rsidR="00DB260C" w:rsidRPr="00E531C4" w:rsidRDefault="00DB260C" w:rsidP="00DB26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1DF269D2" w14:textId="3FF66F5B" w:rsidR="00DB260C" w:rsidRDefault="00DB260C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6C1ABE70" w14:textId="79B7EB91" w:rsidR="00C545A5" w:rsidRDefault="00C545A5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1D976449" w14:textId="4974B938" w:rsidR="00C759FB" w:rsidRPr="00F919E2" w:rsidRDefault="00C759FB" w:rsidP="00DB260C">
      <w:pPr>
        <w:pStyle w:val="ListParagraph"/>
        <w:numPr>
          <w:ilvl w:val="0"/>
          <w:numId w:val="7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CA0C12" w:rsidRPr="00F919E2" w14:paraId="61061CEA" w14:textId="77777777" w:rsidTr="008E7FD5">
        <w:trPr>
          <w:trHeight w:val="29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77777777" w:rsidR="00CA0C12" w:rsidRPr="00F919E2" w:rsidRDefault="00CA0C12" w:rsidP="008E7F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05839E43" w:rsidR="00CA0C12" w:rsidRPr="00F919E2" w:rsidRDefault="00CA0C12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Izrada slastica alternativne prehrane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62C21241" w:rsidR="00CA0C12" w:rsidRPr="00F919E2" w:rsidRDefault="00CA0C12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4378A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Slastice alternativne prehrane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110A5B67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7E50DC1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B388D74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17FF864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3EE23603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4FD11539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CA0C12" w:rsidRPr="00F919E2" w14:paraId="188AEBB0" w14:textId="77777777" w:rsidTr="007D33A7">
        <w:trPr>
          <w:trHeight w:val="299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5EE8F83" w14:textId="77777777" w:rsidR="00CA0C12" w:rsidRPr="00F919E2" w:rsidRDefault="00CA0C12" w:rsidP="00514F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047519" w14:textId="77777777" w:rsidR="00CA0C12" w:rsidRDefault="00CA0C12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D1820" w14:textId="41217595" w:rsidR="00CA0C12" w:rsidRPr="004378AD" w:rsidRDefault="00514F1A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14F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Kreativnost i inovativnost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634783" w14:textId="295C51E2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BB35CB" w14:textId="55BE09E4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B9859" w14:textId="63DAB4DD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E03B83" w14:textId="0A17AB20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57FEBB" w14:textId="7A0188D5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1D44C97" w14:textId="4CE92891" w:rsidR="00CA0C1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C759FB" w:rsidRPr="00F919E2" w14:paraId="2FEF4CE6" w14:textId="77777777" w:rsidTr="00514F1A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6597E297" w:rsidR="00C759FB" w:rsidRPr="00F919E2" w:rsidRDefault="00C759FB" w:rsidP="00514F1A">
            <w:pPr>
              <w:spacing w:after="0"/>
              <w:jc w:val="right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5A17DBD6" w:rsidR="00C759FB" w:rsidRPr="00F919E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3AFD98B" w:rsidR="00C759FB" w:rsidRPr="00F919E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C8894CF" w:rsidR="00C759FB" w:rsidRPr="00F919E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3A4609B" w:rsidR="00C759FB" w:rsidRPr="00F919E2" w:rsidRDefault="00514F1A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C545A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365A7C19" w:rsidR="00C759FB" w:rsidRPr="00F919E2" w:rsidRDefault="004378AD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514F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64469791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</w:t>
      </w:r>
      <w:r w:rsidR="00B6690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– samostalne aktivnosti</w:t>
      </w:r>
      <w:r w:rsidR="00B6690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DB260C">
      <w:pPr>
        <w:pStyle w:val="ListParagraph"/>
        <w:numPr>
          <w:ilvl w:val="0"/>
          <w:numId w:val="7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55ECD916" w:rsidR="00C759FB" w:rsidRPr="00F919E2" w:rsidRDefault="009B5F59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B5F5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Izrada slastica alternativne </w:t>
            </w:r>
            <w:r w:rsidR="00C545A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prehrane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6E46EB2" w14:textId="77777777" w:rsidR="00D47229" w:rsidRPr="00D47229" w:rsidRDefault="004B3871" w:rsidP="00D4722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D47229">
              <w:rPr>
                <w:rFonts w:cstheme="minorHAnsi"/>
                <w:b/>
                <w:bCs/>
                <w:noProof/>
                <w:sz w:val="20"/>
                <w:szCs w:val="20"/>
              </w:rPr>
              <w:t>Kadrovski uvjeti za teorijski dio nastave:</w:t>
            </w:r>
            <w:r w:rsidRPr="004B3871">
              <w:rPr>
                <w:rFonts w:cstheme="minorHAnsi"/>
                <w:noProof/>
                <w:sz w:val="20"/>
                <w:szCs w:val="20"/>
              </w:rPr>
              <w:t xml:space="preserve"> minimalno razina 6 HKO-a (preddiplomski sveučilišni studij, preddiplomski stručni studij) odgovarajućeg profila</w:t>
            </w:r>
            <w:r w:rsidR="00D47229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48EEB20D" w14:textId="34E98E7E" w:rsidR="004833A3" w:rsidRPr="004833A3" w:rsidRDefault="004B3871" w:rsidP="00D4722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D47229">
              <w:rPr>
                <w:rFonts w:cstheme="minorHAnsi"/>
                <w:b/>
                <w:bCs/>
                <w:noProof/>
                <w:sz w:val="20"/>
                <w:szCs w:val="20"/>
              </w:rPr>
              <w:t>Kadrovski uvjeti za praktični dio nastave:</w:t>
            </w:r>
            <w:r w:rsidRPr="004B3871">
              <w:rPr>
                <w:rFonts w:cstheme="minorHAnsi"/>
                <w:noProof/>
                <w:sz w:val="20"/>
                <w:szCs w:val="20"/>
              </w:rPr>
              <w:t xml:space="preserve"> najmanje razina 4.1 HKO-a (trogodišnje srednjoškolsko strukovno obrazovanje) odgovarajućeg profila</w:t>
            </w:r>
            <w:r w:rsidR="00D4722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4B3871">
              <w:rPr>
                <w:rFonts w:cstheme="minorHAnsi"/>
                <w:noProof/>
                <w:sz w:val="20"/>
                <w:szCs w:val="20"/>
              </w:rPr>
              <w:t>s najmanje 5 godina radnog iskustva u struci.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3FCB21BE" w:rsidR="00C759FB" w:rsidRPr="00F919E2" w:rsidRDefault="00514F1A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4833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148AE8A2" w:rsidR="00C759FB" w:rsidRPr="00F919E2" w:rsidRDefault="00514F1A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</w:t>
            </w:r>
            <w:r w:rsidR="002E722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C545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2BD33B2C" w:rsidR="00C759FB" w:rsidRPr="00F919E2" w:rsidRDefault="00514F1A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120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69</w:t>
            </w:r>
            <w:r w:rsidR="00C545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5F73956F" w:rsidR="00C759FB" w:rsidRPr="00F919E2" w:rsidRDefault="00514F1A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C545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 </w:t>
            </w:r>
            <w:r w:rsidR="00F52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A30AD1A" w:rsidR="00C759FB" w:rsidRPr="00F919E2" w:rsidRDefault="004833A3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18290305"/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7F740677" w:rsidR="00353A7E" w:rsidRPr="00AF670C" w:rsidRDefault="00BF5462" w:rsidP="00AF67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modula je upoznati polaznike s temeljnim pojmovima i načinima izrade slastica alternativne prehrane, prateći moderne tržišne zahtjeve i trendove u prehrani te njihovu primjenu u slastičarstvu.</w:t>
            </w:r>
            <w:r w:rsidR="00AF670C"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 će kroz edukaciju naučiti razlikovati različite alternativne načine prehrane i tipične namirnice te povezati konzumaciju određenih namirnica i utjecaj na zdravlje</w:t>
            </w:r>
            <w:r w:rsidR="00AF670C"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Naučit će odabrati i koristiti pravilne tehnološke postupke pri izradi slastica alternativne prehrane na inovativan način kao i uređaje i opremu za suvremeno ukrašavanje i dekoriranje.</w:t>
            </w:r>
          </w:p>
        </w:tc>
      </w:tr>
      <w:bookmarkEnd w:id="2"/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6A7AF83A" w:rsidR="00C759FB" w:rsidRPr="007F1701" w:rsidRDefault="001039B6" w:rsidP="00D66BA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r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slastice alternativne prehrane, </w:t>
            </w:r>
            <w:r w:rsidR="00FC729B"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ekološki uzgoj, lokalne namirnice,</w:t>
            </w:r>
            <w:r w:rsidR="00C545A5"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C729B"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raciona</w:t>
            </w:r>
            <w:r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lno korištenje namirnica, izrada slastica alternativne kuhinje</w:t>
            </w:r>
            <w:r w:rsidR="00353A7E" w:rsidRPr="00DE7B1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moderne slastice, kreativnost u slastičarstvu</w:t>
            </w: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C4F8B50" w14:textId="34E7E709" w:rsidR="00D66BAC" w:rsidRPr="00C761EA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Timskim radom polaznika i nastavnika ustanove za obrazovanje odraslih provode se simulacije realnog radnog </w:t>
            </w:r>
            <w:r w:rsid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procesa </w:t>
            </w:r>
            <w:r w:rsid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="000F01EF" w:rsidRP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zrad</w:t>
            </w:r>
            <w:r w:rsid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="000F01EF" w:rsidRP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slastica alternativne kuhinje</w:t>
            </w:r>
            <w:r w:rsid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prema zahtjevima klijenta.</w:t>
            </w:r>
          </w:p>
          <w:p w14:paraId="02A054DB" w14:textId="14ADA796" w:rsidR="00D66BAC" w:rsidRPr="00C761EA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Učenjem temeljenom na radu stječu se specifična znanja i vještine potrebne za samostalan, siguran i odgovoran rad te za rješavanje stvarnih problema radnoga procesa </w:t>
            </w:r>
            <w:r w:rsidR="00C761EA"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</w:t>
            </w:r>
            <w:r w:rsid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="00C761EA"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0F01EF" w:rsidRPr="000F01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 alternativne kuhinje</w:t>
            </w: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  <w:p w14:paraId="5BE41266" w14:textId="77777777" w:rsidR="00D66BAC" w:rsidRPr="00C761EA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02F383EA" w14:textId="0177C1A4" w:rsidR="00C759FB" w:rsidRPr="00C761EA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61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Nastavnik polaznicima prezentira određenu radnu, realnu situaciju iz gospodarstva (problem, temu, projekt), iz koje je vidljiva potreba za kompetencijama koje se postižu ostvarivanjem zadanih ishoda učenja predmetne mikrokvalifikacije, a polaznici će, koristeći prethodno stečena znanja i vještine, uz mentora/nastavnika, otkrivati načine rješavanja problema i riješiti zadani zadatak.</w:t>
            </w:r>
          </w:p>
        </w:tc>
      </w:tr>
      <w:tr w:rsidR="00A352A2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A352A2" w:rsidRPr="00F919E2" w:rsidRDefault="00A352A2" w:rsidP="00A352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C288249" w14:textId="77777777" w:rsidR="00A352A2" w:rsidRPr="00257108" w:rsidRDefault="00A352A2" w:rsidP="00A352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5710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Preporučena literatura:</w:t>
            </w:r>
          </w:p>
          <w:p w14:paraId="2DB70B5B" w14:textId="77777777" w:rsidR="003C6F58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Matelja. George. 2009.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Najzdravije namirnice svijeta</w:t>
            </w:r>
            <w:r w:rsidRPr="00F32CE3">
              <w:rPr>
                <w:noProof/>
                <w:sz w:val="20"/>
                <w:szCs w:val="20"/>
              </w:rPr>
              <w:t xml:space="preserve">. Planetopija. Profil.      </w:t>
            </w:r>
          </w:p>
          <w:p w14:paraId="7744B256" w14:textId="77777777" w:rsidR="003C6F58" w:rsidRPr="00F32CE3" w:rsidRDefault="003C6F58" w:rsidP="003C6F5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Mandić, Milena, Lela. 2007.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Znanost o prehrani. Hrana i prehrana u čuvanju zdravlja</w:t>
            </w:r>
            <w:r w:rsidRPr="00F32CE3">
              <w:rPr>
                <w:noProof/>
                <w:sz w:val="20"/>
                <w:szCs w:val="20"/>
              </w:rPr>
              <w:t>. Sveučilište J.J.Strossmayera u Osijeku. Prehrambeno tehnološki fakultet. Osijek.</w:t>
            </w:r>
          </w:p>
          <w:p w14:paraId="1932D4FF" w14:textId="77777777" w:rsidR="003C6F58" w:rsidRPr="00C44CBD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C44CBD">
              <w:rPr>
                <w:noProof/>
                <w:sz w:val="20"/>
                <w:szCs w:val="20"/>
                <w:lang w:val="bs-Latn-BA"/>
              </w:rPr>
              <w:t xml:space="preserve">Kažinić Kreho, L. (2009.) </w:t>
            </w:r>
            <w:r w:rsidRPr="003C6F58">
              <w:rPr>
                <w:i/>
                <w:iCs/>
                <w:noProof/>
                <w:sz w:val="20"/>
                <w:szCs w:val="20"/>
                <w:lang w:val="bs-Latn-BA"/>
              </w:rPr>
              <w:t>Prehrana 21.stoljeća</w:t>
            </w:r>
            <w:r w:rsidRPr="00C44CBD">
              <w:rPr>
                <w:noProof/>
                <w:sz w:val="20"/>
                <w:szCs w:val="20"/>
                <w:lang w:val="bs-Latn-BA"/>
              </w:rPr>
              <w:t>, Zagreb: Profil</w:t>
            </w:r>
          </w:p>
          <w:p w14:paraId="57CBA86D" w14:textId="213AE193" w:rsidR="00A352A2" w:rsidRPr="003C6F58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E16D17">
              <w:rPr>
                <w:noProof/>
                <w:sz w:val="20"/>
                <w:szCs w:val="20"/>
                <w:lang w:val="bs-Latn-BA"/>
              </w:rPr>
              <w:t xml:space="preserve">Krešić, G. (2012.) </w:t>
            </w:r>
            <w:r w:rsidRPr="003C6F58">
              <w:rPr>
                <w:i/>
                <w:iCs/>
                <w:noProof/>
                <w:sz w:val="20"/>
                <w:szCs w:val="20"/>
                <w:lang w:val="bs-Latn-BA"/>
              </w:rPr>
              <w:t>Trendovi u prehrani</w:t>
            </w:r>
            <w:r w:rsidRPr="00E16D17">
              <w:rPr>
                <w:noProof/>
                <w:sz w:val="20"/>
                <w:szCs w:val="20"/>
                <w:lang w:val="bs-Latn-BA"/>
              </w:rPr>
              <w:t>, Opatija: Fakultet za menadžment u turizmu i ugostiteljstvu</w:t>
            </w: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6276510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5FDC4AB8" w:rsidR="00C759FB" w:rsidRPr="00F919E2" w:rsidRDefault="00974DE9" w:rsidP="00974D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Slastice alternativne prehrane (4 CSVET)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48356A" w:rsidRPr="00F919E2" w14:paraId="119A87DB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5FE220C2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povezati konzumaciju određenih namirnica i utjecaj njene konzumacije na zdravlje</w:t>
            </w:r>
          </w:p>
        </w:tc>
      </w:tr>
      <w:tr w:rsidR="0048356A" w:rsidRPr="00F919E2" w14:paraId="5EAD6B6C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5A9906" w14:textId="5185F78C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razlikovati različite alternativne načine prehrane i tipične namirnice</w:t>
            </w:r>
          </w:p>
        </w:tc>
      </w:tr>
      <w:tr w:rsidR="0048356A" w:rsidRPr="00F919E2" w14:paraId="30B440A6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7063DF" w14:textId="2F84B6E1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upotrijebiti specifično kuhinjsko i slastičarsko posuđe, alate i uređaje</w:t>
            </w:r>
          </w:p>
        </w:tc>
      </w:tr>
      <w:tr w:rsidR="0048356A" w:rsidRPr="00F919E2" w14:paraId="314A0DD9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2BD9A9" w14:textId="75B1EEA1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primijeniti pravila zaštite na radu, zaštite od požara i pružanja prve pomoći</w:t>
            </w:r>
          </w:p>
        </w:tc>
      </w:tr>
      <w:tr w:rsidR="0048356A" w:rsidRPr="00F919E2" w14:paraId="7FB0024F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FE026D" w14:textId="4E63FD5D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primijeniti odgovarajuće tehnike rada u izradi slastica alternativne kuhinje</w:t>
            </w:r>
          </w:p>
        </w:tc>
      </w:tr>
      <w:tr w:rsidR="0048356A" w:rsidRPr="00F919E2" w14:paraId="53AAA792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39DB9A" w14:textId="0E00A14F" w:rsidR="0048356A" w:rsidRPr="0048356A" w:rsidRDefault="0048356A" w:rsidP="0048356A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8356A">
              <w:rPr>
                <w:sz w:val="20"/>
                <w:szCs w:val="20"/>
              </w:rPr>
              <w:t>izraditi slastice alternativne prehrane prema zadanoj recepturi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3"/>
          </w:p>
        </w:tc>
      </w:tr>
      <w:tr w:rsidR="00333D5E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093FFE" w14:textId="4DA9EAC4" w:rsidR="005D0CB6" w:rsidRDefault="00EF226E" w:rsidP="008B65A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Dominantni nastavni sustav za skup ishoda učenja je iskustveno učenje.</w:t>
            </w:r>
          </w:p>
          <w:p w14:paraId="0AA03ECB" w14:textId="77777777" w:rsidR="00EF226E" w:rsidRPr="005344E8" w:rsidRDefault="00EF226E" w:rsidP="008B65A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E97D6D9" w14:textId="78CE8D2C" w:rsidR="008B65AE" w:rsidRPr="005344E8" w:rsidRDefault="00EF226E" w:rsidP="008B65A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Polaznicima će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biti predstavljene </w:t>
            </w:r>
            <w:r w:rsidR="00931476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specifične alternativne namirnice s 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kojima će kroz vježbu </w:t>
            </w:r>
            <w:r w:rsidR="00931476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planirati izradu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jednostavn</w:t>
            </w:r>
            <w:r w:rsidR="00931476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ih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931476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Usvojene vještine potom će primijeniti na izradu </w:t>
            </w:r>
            <w:r w:rsidR="005344E8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 alternativne prehrane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 će postepeno kreirati sve složenije </w:t>
            </w:r>
            <w:r w:rsidR="005344E8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slastice </w:t>
            </w:r>
            <w:r w:rsidR="008B65AE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pod nadzorom mentora i poštujući mjere zaštite na radu.</w:t>
            </w:r>
          </w:p>
          <w:p w14:paraId="316469F1" w14:textId="56911394" w:rsidR="00333D5E" w:rsidRPr="005344E8" w:rsidRDefault="00333D5E" w:rsidP="00333D5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744122AE" w14:textId="77777777" w:rsidR="00333D5E" w:rsidRPr="005344E8" w:rsidRDefault="00333D5E" w:rsidP="00333D5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postignuća, redovito pohađanje svih oblika nastave kao i sistematiziranje otkrivenih ideja.</w:t>
            </w:r>
          </w:p>
          <w:p w14:paraId="01DC6F24" w14:textId="74A85969" w:rsidR="00333D5E" w:rsidRPr="005344E8" w:rsidRDefault="00333D5E" w:rsidP="00333D5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u izradi </w:t>
            </w:r>
            <w:r w:rsidR="0048356A"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 alternativne prehrane</w:t>
            </w:r>
            <w:r w:rsidRPr="005344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795E0A44" w14:textId="270ACCEB" w:rsidR="00333D5E" w:rsidRPr="005344E8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333D5E" w:rsidRPr="00F919E2" w14:paraId="5678871B" w14:textId="77777777" w:rsidTr="00A608B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333D5E" w:rsidRPr="00F919E2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608B6">
              <w:rPr>
                <w:rFonts w:asciiTheme="minorHAnsi" w:hAnsiTheme="minorHAnsi" w:cstheme="minorHAnsi"/>
                <w:b/>
                <w:noProof/>
                <w:sz w:val="20"/>
                <w:szCs w:val="20"/>
                <w:shd w:val="clear" w:color="auto" w:fill="ACB9CA" w:themeFill="text2" w:themeFillTint="66"/>
                <w:lang w:val="hr-HR"/>
              </w:rPr>
              <w:t>Nastavne cjeline/tem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81DFD" w14:textId="60C616C5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snove nutricionizma</w:t>
            </w:r>
          </w:p>
          <w:p w14:paraId="2843385F" w14:textId="3ED9689B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A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lternativne prehrane</w:t>
            </w:r>
          </w:p>
          <w:p w14:paraId="7AC50D5C" w14:textId="428F8746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igurnost hrane i njeno označavanje</w:t>
            </w:r>
          </w:p>
          <w:p w14:paraId="749E8432" w14:textId="5A6D9308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V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jerske restrikcije u prehrani</w:t>
            </w:r>
          </w:p>
          <w:p w14:paraId="00426316" w14:textId="1A9D9567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t>S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pecifične alternativne namirnice za pripremu slastica</w:t>
            </w:r>
          </w:p>
          <w:p w14:paraId="0DDFEC48" w14:textId="32D7F007" w:rsidR="005B78D0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Izrada slastica alternativne prehrane</w:t>
            </w:r>
          </w:p>
          <w:p w14:paraId="24511AA9" w14:textId="1FD1EFD4" w:rsidR="00333D5E" w:rsidRPr="005B78D0" w:rsidRDefault="005B78D0" w:rsidP="005B78D0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Z</w:t>
            </w:r>
            <w:r w:rsidRPr="005B78D0">
              <w:rPr>
                <w:rFonts w:cstheme="minorHAnsi"/>
                <w:noProof/>
                <w:sz w:val="20"/>
                <w:szCs w:val="20"/>
              </w:rPr>
              <w:t>aštita na radu, zaštita od požara i prva pomoć</w:t>
            </w:r>
          </w:p>
        </w:tc>
      </w:tr>
      <w:tr w:rsidR="00333D5E" w:rsidRPr="00F919E2" w14:paraId="0D4BAE31" w14:textId="77777777" w:rsidTr="00A608B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333D5E" w:rsidRPr="00F919E2" w:rsidRDefault="00333D5E" w:rsidP="00333D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F45ED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5A8C85" w14:textId="77777777" w:rsidR="00F45EDB" w:rsidRPr="00030F9A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4FCDCDF7" w14:textId="77777777" w:rsidR="00F45EDB" w:rsidRPr="00030F9A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5635C1E" w14:textId="77777777" w:rsidR="00F45EDB" w:rsidRPr="00030F9A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6FD1A723" w14:textId="5913F80E" w:rsidR="00F45EDB" w:rsidRPr="00030F9A" w:rsidRDefault="0048356A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Zadatak</w:t>
            </w:r>
            <w:r w:rsidRPr="004835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 Polaznik dobiva za zadatak osmisliti recepturu, a potom izraditi sirovi voćni kolač. Za izvršavanje ovog zadatka, polaznik mora objasniti povezanost iskorištenih namirnica u zadatku i njihov utjecaj na zdravlje. Za pripremu zadatka, polaznik mora pripremiti kuhinjsko i slastičarsko posuđe, alate i uređaje koji su mu potrebni za izradu kolača, poštujući pritom pravila zaštite na radu.</w:t>
            </w:r>
          </w:p>
          <w:p w14:paraId="5905EB6A" w14:textId="77777777" w:rsidR="00F45EDB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53252B88" w14:textId="77777777" w:rsidR="00F45EDB" w:rsidRPr="00030F9A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10108DDE" w14:textId="5403DB12" w:rsidR="00F45EDB" w:rsidRPr="00F919E2" w:rsidRDefault="00F45EDB" w:rsidP="00CF60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</w:tc>
      </w:tr>
      <w:tr w:rsidR="00F45EDB" w:rsidRPr="00F919E2" w14:paraId="7B414016" w14:textId="77777777" w:rsidTr="00A608B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F45EDB" w:rsidRPr="00F919E2" w:rsidRDefault="00F45EDB" w:rsidP="00F45ED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45ED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77777777" w:rsidR="00F45EDB" w:rsidRPr="00F919E2" w:rsidRDefault="00F45EDB" w:rsidP="00F45ED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5D2E9A9" w14:textId="1D030EDE" w:rsidR="000B0B6C" w:rsidRDefault="000B0B6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F1701" w:rsidRPr="00F919E2" w14:paraId="34F71DCD" w14:textId="77777777" w:rsidTr="000C603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9D7A1B5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0638520" w14:textId="4F28FC2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7F170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Kreativnost i inovativnost </w:t>
            </w:r>
            <w:r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3</w:t>
            </w:r>
            <w:r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7F1701" w:rsidRPr="00F919E2" w14:paraId="1BE213E8" w14:textId="77777777" w:rsidTr="000C603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3F2103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F1701" w:rsidRPr="00F919E2" w14:paraId="05571394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227E60" w14:textId="17E373E3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Navesti nove trendove u slastičarstvu</w:t>
            </w:r>
          </w:p>
        </w:tc>
      </w:tr>
      <w:tr w:rsidR="007F1701" w:rsidRPr="00F919E2" w14:paraId="4992DAF5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96BB0D" w14:textId="40198724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Opisati značenje praćenja trendova u slastičarstvu</w:t>
            </w:r>
          </w:p>
        </w:tc>
      </w:tr>
      <w:tr w:rsidR="007F1701" w:rsidRPr="00F919E2" w14:paraId="2C3830DE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E6BEF3" w14:textId="2E96F05E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Kreirati nove slastice uvažavajući trendove</w:t>
            </w:r>
          </w:p>
        </w:tc>
      </w:tr>
      <w:tr w:rsidR="007F1701" w:rsidRPr="00F919E2" w14:paraId="546F7F46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B77E28" w14:textId="17ABE317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Izraditi i servirati kreativne i inovativne slastice prema namijeni</w:t>
            </w:r>
          </w:p>
        </w:tc>
      </w:tr>
      <w:tr w:rsidR="007F1701" w:rsidRPr="00F919E2" w14:paraId="491F76D7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7289DB" w14:textId="188AE338" w:rsidR="007F1701" w:rsidRPr="007F1701" w:rsidRDefault="007F1701" w:rsidP="007F1701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7F1701">
              <w:rPr>
                <w:sz w:val="20"/>
                <w:szCs w:val="20"/>
              </w:rPr>
              <w:t>Procijeniti organoleptička svojstva izrađene kreativne i inovativne slastice</w:t>
            </w:r>
          </w:p>
        </w:tc>
      </w:tr>
      <w:tr w:rsidR="007F1701" w:rsidRPr="00F919E2" w14:paraId="030075B5" w14:textId="77777777" w:rsidTr="000C603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4F0F07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F1701" w:rsidRPr="00F919E2" w14:paraId="5F945BA8" w14:textId="77777777" w:rsidTr="000C603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9FA3A5" w14:textId="646417A1" w:rsidR="00353A7E" w:rsidRPr="00AF670C" w:rsidRDefault="00353A7E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Dominantan nastavni sustav u ovom modulu  bit će učenje temeljeno na radu.</w:t>
            </w:r>
          </w:p>
          <w:p w14:paraId="43B06563" w14:textId="6EEB6788" w:rsidR="007F1701" w:rsidRPr="008F6BB7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putem predavanja, vježbi i samostalnih aktivnosti usvajati osnovna znanja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 novim trendovima u slastičarstvu i njihovoj primjeni </w:t>
            </w:r>
            <w:r w:rsid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znanja potrebna za samostaln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 kreiranje i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izradu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slastice alternativne prehrane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  <w:p w14:paraId="612E6F7E" w14:textId="020883FC" w:rsidR="007F1701" w:rsidRPr="008F6BB7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Zatim će kroz vježbu planirati izradu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kreativne i inovativne slastice prema namijeni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Usvojene vještine potom će primijeniti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izradu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serviranje </w:t>
            </w:r>
            <w:r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slastica alternativne prehrane te će </w:t>
            </w:r>
            <w:r w:rsidR="008F6BB7" w:rsidRPr="008F6B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procijeniti njihova organoleptička svojstva.</w:t>
            </w:r>
          </w:p>
          <w:p w14:paraId="4D780E2A" w14:textId="77777777" w:rsidR="007F1701" w:rsidRPr="00AF670C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11C42F7C" w14:textId="77777777" w:rsidR="007F1701" w:rsidRPr="00AF670C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postignuća, redovito pohađanje svih oblika nastave kao i sistematiziranje otkrivenih ideja.</w:t>
            </w:r>
          </w:p>
          <w:p w14:paraId="2E5E73CD" w14:textId="1F3037DF" w:rsidR="007F1701" w:rsidRPr="00AF670C" w:rsidRDefault="007F1701" w:rsidP="000C60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u </w:t>
            </w:r>
            <w:r w:rsidR="00AF670C"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kreiranju i 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izradi </w:t>
            </w:r>
            <w:r w:rsidR="00AF670C"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inovativnih 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 alternativne prehrane.</w:t>
            </w:r>
          </w:p>
          <w:p w14:paraId="788D4B72" w14:textId="57EFC9C3" w:rsidR="007F1701" w:rsidRPr="007F1701" w:rsidRDefault="007F1701" w:rsidP="00AF67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16"/>
                <w:szCs w:val="16"/>
                <w:lang w:val="hr-HR"/>
              </w:rPr>
            </w:pPr>
          </w:p>
        </w:tc>
      </w:tr>
      <w:tr w:rsidR="007F1701" w:rsidRPr="00F919E2" w14:paraId="7971C083" w14:textId="77777777" w:rsidTr="00A608B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8D36FD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A7608" w14:textId="77777777" w:rsidR="00353A7E" w:rsidRPr="00353A7E" w:rsidRDefault="00353A7E" w:rsidP="00353A7E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353A7E">
              <w:rPr>
                <w:rFonts w:cstheme="minorHAnsi"/>
                <w:b/>
                <w:bCs/>
                <w:noProof/>
                <w:sz w:val="20"/>
                <w:szCs w:val="20"/>
              </w:rPr>
              <w:t>Inovacije u slastičarstvu</w:t>
            </w:r>
          </w:p>
          <w:p w14:paraId="288EDDA2" w14:textId="77777777" w:rsidR="00353A7E" w:rsidRPr="00353A7E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53A7E">
              <w:rPr>
                <w:rFonts w:cstheme="minorHAnsi"/>
                <w:noProof/>
                <w:sz w:val="20"/>
                <w:szCs w:val="20"/>
              </w:rPr>
              <w:t>Načini izrade slastica na inovativan način</w:t>
            </w:r>
          </w:p>
          <w:p w14:paraId="0BD969B2" w14:textId="77777777" w:rsidR="00353A7E" w:rsidRPr="00353A7E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53A7E">
              <w:rPr>
                <w:rFonts w:cstheme="minorHAnsi"/>
                <w:noProof/>
                <w:sz w:val="20"/>
                <w:szCs w:val="20"/>
              </w:rPr>
              <w:t xml:space="preserve">Svojstva inovativnih postupaka </w:t>
            </w:r>
          </w:p>
          <w:p w14:paraId="2EB87CF9" w14:textId="77777777" w:rsidR="00353A7E" w:rsidRPr="00353A7E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53A7E">
              <w:rPr>
                <w:rFonts w:cstheme="minorHAnsi"/>
                <w:noProof/>
                <w:sz w:val="20"/>
                <w:szCs w:val="20"/>
              </w:rPr>
              <w:t>Tehnološki postupci izrade modernih slastica</w:t>
            </w:r>
          </w:p>
          <w:p w14:paraId="769F35D8" w14:textId="77777777" w:rsidR="00353A7E" w:rsidRPr="00353A7E" w:rsidRDefault="00353A7E" w:rsidP="00353A7E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353A7E">
              <w:rPr>
                <w:rFonts w:cstheme="minorHAnsi"/>
                <w:b/>
                <w:bCs/>
                <w:noProof/>
                <w:sz w:val="20"/>
                <w:szCs w:val="20"/>
              </w:rPr>
              <w:t>Izrada klasične slastice na moderan način</w:t>
            </w:r>
          </w:p>
          <w:p w14:paraId="6A19C399" w14:textId="54E1940E" w:rsidR="007F1701" w:rsidRPr="00353A7E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53A7E">
              <w:rPr>
                <w:rFonts w:cstheme="minorHAnsi"/>
                <w:noProof/>
                <w:sz w:val="20"/>
                <w:szCs w:val="20"/>
              </w:rPr>
              <w:lastRenderedPageBreak/>
              <w:t>Organoleptička svojstva inovativnih slastica</w:t>
            </w:r>
          </w:p>
        </w:tc>
      </w:tr>
      <w:tr w:rsidR="007F1701" w:rsidRPr="00F919E2" w14:paraId="5FB9DFFF" w14:textId="77777777" w:rsidTr="00A608B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F34C11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F1701" w:rsidRPr="00F919E2" w14:paraId="450AA487" w14:textId="77777777" w:rsidTr="000C603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D31FD6" w14:textId="77777777" w:rsidR="007F1701" w:rsidRPr="00030F9A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56794BA7" w14:textId="77777777" w:rsidR="007F1701" w:rsidRPr="00030F9A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C036EE7" w14:textId="13ABD417" w:rsidR="00353A7E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2EE86970" w14:textId="1C94C33B" w:rsidR="00353A7E" w:rsidRPr="006218F3" w:rsidRDefault="006218F3" w:rsidP="00353A7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Kreirati i izraditi novu slasticu uvažavajući navedene trendove ili prema zadanoj namirnici, </w:t>
            </w:r>
            <w:r w:rsidR="00353A7E"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koristeći inovativne tehnološke postupke i načine dekoriranja primjenjujući pravila zaštite na radu. Tijekom izrade </w:t>
            </w:r>
            <w:r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</w:t>
            </w:r>
            <w:r w:rsidR="00353A7E"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navodi specifičnosti inovativnog pristupa. Tijekom rada odabire i koristi odgovarajući inventar</w:t>
            </w:r>
            <w:r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Nakon izrade, opisuje organoleptička svojstva izrađene slastice. </w:t>
            </w:r>
            <w:r w:rsidR="00353A7E"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Izrađuje plan vlastitog radnog vremena i postupaka za taj zadatak te ga predstavlja ostalim </w:t>
            </w:r>
            <w:r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polaznicima</w:t>
            </w:r>
            <w:r w:rsidR="00353A7E" w:rsidRPr="006218F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nastavniku.</w:t>
            </w:r>
          </w:p>
          <w:p w14:paraId="7A090B2A" w14:textId="77777777" w:rsidR="00912B12" w:rsidRDefault="00912B12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1F3404CB" w14:textId="77777777" w:rsidR="007F1701" w:rsidRPr="00030F9A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29A89FE4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</w:tc>
      </w:tr>
      <w:tr w:rsidR="007F1701" w:rsidRPr="00F919E2" w14:paraId="4949926A" w14:textId="77777777" w:rsidTr="00A608B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69972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7F1701" w:rsidRPr="00F919E2" w14:paraId="02AC8E40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682CAD8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195E1851" w14:textId="77777777" w:rsidR="007F1701" w:rsidRDefault="007F1701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5CA2DA21" w14:textId="4612A6FC" w:rsidR="000B0B6C" w:rsidRDefault="000B0B6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5438D1D9" w:rsidR="000B0B6C" w:rsidRPr="00445D30" w:rsidRDefault="004713DC" w:rsidP="008C2CFF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Default="008E10C2" w:rsidP="008C2CFF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84B4" w14:textId="77777777" w:rsidR="00F23718" w:rsidRDefault="00F23718" w:rsidP="00C759FB">
      <w:pPr>
        <w:spacing w:after="0" w:line="240" w:lineRule="auto"/>
      </w:pPr>
      <w:r>
        <w:separator/>
      </w:r>
    </w:p>
  </w:endnote>
  <w:endnote w:type="continuationSeparator" w:id="0">
    <w:p w14:paraId="44A9D1CB" w14:textId="77777777" w:rsidR="00F23718" w:rsidRDefault="00F23718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C2E3" w14:textId="77777777" w:rsidR="00F23718" w:rsidRDefault="00F23718" w:rsidP="00C759FB">
      <w:pPr>
        <w:spacing w:after="0" w:line="240" w:lineRule="auto"/>
      </w:pPr>
      <w:r>
        <w:separator/>
      </w:r>
    </w:p>
  </w:footnote>
  <w:footnote w:type="continuationSeparator" w:id="0">
    <w:p w14:paraId="23B9A47C" w14:textId="77777777" w:rsidR="00F23718" w:rsidRDefault="00F23718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883"/>
    <w:multiLevelType w:val="hybridMultilevel"/>
    <w:tmpl w:val="3A9A7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1EA"/>
    <w:multiLevelType w:val="hybridMultilevel"/>
    <w:tmpl w:val="A5460F24"/>
    <w:lvl w:ilvl="0" w:tplc="4222A5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57"/>
    <w:multiLevelType w:val="hybridMultilevel"/>
    <w:tmpl w:val="BB32F9C0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0D4F"/>
    <w:multiLevelType w:val="hybridMultilevel"/>
    <w:tmpl w:val="8AD0C4E6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0218A"/>
    <w:multiLevelType w:val="hybridMultilevel"/>
    <w:tmpl w:val="1AE89F44"/>
    <w:lvl w:ilvl="0" w:tplc="9E2EE7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4A04C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B8C"/>
    <w:multiLevelType w:val="hybridMultilevel"/>
    <w:tmpl w:val="F6E8A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50ECE"/>
    <w:multiLevelType w:val="hybridMultilevel"/>
    <w:tmpl w:val="4CD63DA4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188E"/>
    <w:multiLevelType w:val="hybridMultilevel"/>
    <w:tmpl w:val="6A9AFD32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B20"/>
    <w:multiLevelType w:val="hybridMultilevel"/>
    <w:tmpl w:val="8C24B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F4B"/>
    <w:multiLevelType w:val="hybridMultilevel"/>
    <w:tmpl w:val="E8C69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3C88"/>
    <w:multiLevelType w:val="hybridMultilevel"/>
    <w:tmpl w:val="01AEB408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36890"/>
    <w:multiLevelType w:val="hybridMultilevel"/>
    <w:tmpl w:val="BD50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60B8"/>
    <w:multiLevelType w:val="hybridMultilevel"/>
    <w:tmpl w:val="64C8A938"/>
    <w:lvl w:ilvl="0" w:tplc="451A80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A61A1"/>
    <w:multiLevelType w:val="hybridMultilevel"/>
    <w:tmpl w:val="339C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7E83"/>
    <w:multiLevelType w:val="hybridMultilevel"/>
    <w:tmpl w:val="CAF0CC2E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5A27"/>
    <w:multiLevelType w:val="hybridMultilevel"/>
    <w:tmpl w:val="E8C697DC"/>
    <w:lvl w:ilvl="0" w:tplc="3ED293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11B"/>
    <w:multiLevelType w:val="hybridMultilevel"/>
    <w:tmpl w:val="BD504CD0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D4D1F"/>
    <w:multiLevelType w:val="hybridMultilevel"/>
    <w:tmpl w:val="E29AE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3963">
    <w:abstractNumId w:val="5"/>
  </w:num>
  <w:num w:numId="2" w16cid:durableId="2125493733">
    <w:abstractNumId w:val="8"/>
  </w:num>
  <w:num w:numId="3" w16cid:durableId="2109352977">
    <w:abstractNumId w:val="2"/>
  </w:num>
  <w:num w:numId="4" w16cid:durableId="952785002">
    <w:abstractNumId w:val="6"/>
  </w:num>
  <w:num w:numId="5" w16cid:durableId="1516573880">
    <w:abstractNumId w:val="9"/>
  </w:num>
  <w:num w:numId="6" w16cid:durableId="1854149184">
    <w:abstractNumId w:val="14"/>
  </w:num>
  <w:num w:numId="7" w16cid:durableId="1244952967">
    <w:abstractNumId w:val="1"/>
  </w:num>
  <w:num w:numId="8" w16cid:durableId="2018648713">
    <w:abstractNumId w:val="3"/>
  </w:num>
  <w:num w:numId="9" w16cid:durableId="151796259">
    <w:abstractNumId w:val="13"/>
  </w:num>
  <w:num w:numId="10" w16cid:durableId="1346714945">
    <w:abstractNumId w:val="0"/>
  </w:num>
  <w:num w:numId="11" w16cid:durableId="1363281775">
    <w:abstractNumId w:val="17"/>
  </w:num>
  <w:num w:numId="12" w16cid:durableId="1617370197">
    <w:abstractNumId w:val="18"/>
  </w:num>
  <w:num w:numId="13" w16cid:durableId="1633559109">
    <w:abstractNumId w:val="15"/>
  </w:num>
  <w:num w:numId="14" w16cid:durableId="836728300">
    <w:abstractNumId w:val="7"/>
  </w:num>
  <w:num w:numId="15" w16cid:durableId="689721106">
    <w:abstractNumId w:val="11"/>
  </w:num>
  <w:num w:numId="16" w16cid:durableId="1145200809">
    <w:abstractNumId w:val="10"/>
  </w:num>
  <w:num w:numId="17" w16cid:durableId="1701468771">
    <w:abstractNumId w:val="4"/>
  </w:num>
  <w:num w:numId="18" w16cid:durableId="1198271520">
    <w:abstractNumId w:val="16"/>
  </w:num>
  <w:num w:numId="19" w16cid:durableId="754739920">
    <w:abstractNumId w:val="12"/>
  </w:num>
  <w:num w:numId="20" w16cid:durableId="19684675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35D1"/>
    <w:rsid w:val="00012313"/>
    <w:rsid w:val="00030F9A"/>
    <w:rsid w:val="00057C92"/>
    <w:rsid w:val="0009275E"/>
    <w:rsid w:val="000A0CAA"/>
    <w:rsid w:val="000B0B6C"/>
    <w:rsid w:val="000C1808"/>
    <w:rsid w:val="000D2C3B"/>
    <w:rsid w:val="000F01EF"/>
    <w:rsid w:val="001039B6"/>
    <w:rsid w:val="00140D5D"/>
    <w:rsid w:val="001723FD"/>
    <w:rsid w:val="00181080"/>
    <w:rsid w:val="00192D39"/>
    <w:rsid w:val="001D2A37"/>
    <w:rsid w:val="001D6938"/>
    <w:rsid w:val="001D6EB2"/>
    <w:rsid w:val="001E048E"/>
    <w:rsid w:val="002132BF"/>
    <w:rsid w:val="0023563D"/>
    <w:rsid w:val="002573A2"/>
    <w:rsid w:val="00297918"/>
    <w:rsid w:val="002A5AE1"/>
    <w:rsid w:val="002B4583"/>
    <w:rsid w:val="002B5E0C"/>
    <w:rsid w:val="002E722D"/>
    <w:rsid w:val="00302AE3"/>
    <w:rsid w:val="00333D5E"/>
    <w:rsid w:val="00343228"/>
    <w:rsid w:val="00353A7E"/>
    <w:rsid w:val="0037089D"/>
    <w:rsid w:val="003A1F22"/>
    <w:rsid w:val="003C6F58"/>
    <w:rsid w:val="003D2194"/>
    <w:rsid w:val="003D4714"/>
    <w:rsid w:val="003E6DE2"/>
    <w:rsid w:val="004378AD"/>
    <w:rsid w:val="00445D30"/>
    <w:rsid w:val="0045492E"/>
    <w:rsid w:val="004713DC"/>
    <w:rsid w:val="004833A3"/>
    <w:rsid w:val="0048356A"/>
    <w:rsid w:val="00497025"/>
    <w:rsid w:val="004A7B88"/>
    <w:rsid w:val="004B3871"/>
    <w:rsid w:val="00501804"/>
    <w:rsid w:val="00514F1A"/>
    <w:rsid w:val="0052343A"/>
    <w:rsid w:val="00527F3A"/>
    <w:rsid w:val="005344E8"/>
    <w:rsid w:val="005447CE"/>
    <w:rsid w:val="005633C6"/>
    <w:rsid w:val="005656C0"/>
    <w:rsid w:val="005839F8"/>
    <w:rsid w:val="00597AC6"/>
    <w:rsid w:val="005A6C4F"/>
    <w:rsid w:val="005B78D0"/>
    <w:rsid w:val="005C2586"/>
    <w:rsid w:val="005D0CB6"/>
    <w:rsid w:val="005D23E0"/>
    <w:rsid w:val="006042C7"/>
    <w:rsid w:val="006218F3"/>
    <w:rsid w:val="00637258"/>
    <w:rsid w:val="006475C8"/>
    <w:rsid w:val="006647DA"/>
    <w:rsid w:val="006905A5"/>
    <w:rsid w:val="006B163E"/>
    <w:rsid w:val="006C2983"/>
    <w:rsid w:val="006F1D73"/>
    <w:rsid w:val="007264E2"/>
    <w:rsid w:val="00726512"/>
    <w:rsid w:val="00744FD3"/>
    <w:rsid w:val="007A50A0"/>
    <w:rsid w:val="007B245F"/>
    <w:rsid w:val="007C6B4B"/>
    <w:rsid w:val="007F1701"/>
    <w:rsid w:val="007F5935"/>
    <w:rsid w:val="0080077B"/>
    <w:rsid w:val="00826CE1"/>
    <w:rsid w:val="0084433B"/>
    <w:rsid w:val="00844401"/>
    <w:rsid w:val="00860D18"/>
    <w:rsid w:val="00880EF6"/>
    <w:rsid w:val="0088400B"/>
    <w:rsid w:val="008B568D"/>
    <w:rsid w:val="008B65AE"/>
    <w:rsid w:val="008C2CFF"/>
    <w:rsid w:val="008E10C2"/>
    <w:rsid w:val="008E7FD5"/>
    <w:rsid w:val="008F6BB7"/>
    <w:rsid w:val="00912B12"/>
    <w:rsid w:val="00931476"/>
    <w:rsid w:val="00970DDF"/>
    <w:rsid w:val="00974DE9"/>
    <w:rsid w:val="00987529"/>
    <w:rsid w:val="009B5F59"/>
    <w:rsid w:val="009E06B2"/>
    <w:rsid w:val="00A16862"/>
    <w:rsid w:val="00A352A2"/>
    <w:rsid w:val="00A608B6"/>
    <w:rsid w:val="00A62681"/>
    <w:rsid w:val="00A63B2F"/>
    <w:rsid w:val="00A731D5"/>
    <w:rsid w:val="00A90AA7"/>
    <w:rsid w:val="00AD505F"/>
    <w:rsid w:val="00AE4955"/>
    <w:rsid w:val="00AE5537"/>
    <w:rsid w:val="00AE78CF"/>
    <w:rsid w:val="00AF670C"/>
    <w:rsid w:val="00B315C4"/>
    <w:rsid w:val="00B42A46"/>
    <w:rsid w:val="00B52B2B"/>
    <w:rsid w:val="00B66901"/>
    <w:rsid w:val="00BA6BCA"/>
    <w:rsid w:val="00BE5D5C"/>
    <w:rsid w:val="00BF5462"/>
    <w:rsid w:val="00C545A5"/>
    <w:rsid w:val="00C662D6"/>
    <w:rsid w:val="00C74568"/>
    <w:rsid w:val="00C759FB"/>
    <w:rsid w:val="00C761EA"/>
    <w:rsid w:val="00CA0C12"/>
    <w:rsid w:val="00CC55C4"/>
    <w:rsid w:val="00CE3F1C"/>
    <w:rsid w:val="00CE70A3"/>
    <w:rsid w:val="00CF6073"/>
    <w:rsid w:val="00D06744"/>
    <w:rsid w:val="00D23E70"/>
    <w:rsid w:val="00D47229"/>
    <w:rsid w:val="00D66BAC"/>
    <w:rsid w:val="00DB260C"/>
    <w:rsid w:val="00DD6738"/>
    <w:rsid w:val="00DE7B17"/>
    <w:rsid w:val="00E531C4"/>
    <w:rsid w:val="00E6444D"/>
    <w:rsid w:val="00E65E39"/>
    <w:rsid w:val="00E72112"/>
    <w:rsid w:val="00E9779D"/>
    <w:rsid w:val="00EF226E"/>
    <w:rsid w:val="00F23718"/>
    <w:rsid w:val="00F35919"/>
    <w:rsid w:val="00F45EDB"/>
    <w:rsid w:val="00F529F9"/>
    <w:rsid w:val="00F767E4"/>
    <w:rsid w:val="00F854DD"/>
    <w:rsid w:val="00F85D0F"/>
    <w:rsid w:val="00FB0D00"/>
    <w:rsid w:val="00FC729B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C4F"/>
    <w:rPr>
      <w:color w:val="954F72" w:themeColor="followedHyperlink"/>
      <w:u w:val="single"/>
    </w:rPr>
  </w:style>
  <w:style w:type="paragraph" w:customStyle="1" w:styleId="pf0">
    <w:name w:val="pf0"/>
    <w:basedOn w:val="Normal"/>
    <w:rsid w:val="008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7F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ishoda-ucenja/detalji/347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ishoda-ucenja/detalji/3177" TargetMode="External"/><Relationship Id="rId5" Type="http://schemas.openxmlformats.org/officeDocument/2006/relationships/styles" Target="styles.xml"/><Relationship Id="rId10" Type="http://schemas.openxmlformats.org/officeDocument/2006/relationships/hyperlink" Target="https://hko.srce.hr/registar/skup-kompetencija/detalji/13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6" ma:contentTypeDescription="Create a new document." ma:contentTypeScope="" ma:versionID="9566ff75a1c1cf04ecbd90d7e68ce1b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5a6cf1fb8f813ba6a1a672185e602a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5CC28F-A9CA-4DDC-9694-7DF95B8CF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C2959-14D6-4AA0-8960-557B73ADB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F2FDB-F90E-4F48-BA68-011BD2228FA4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62</cp:revision>
  <dcterms:created xsi:type="dcterms:W3CDTF">2022-02-24T13:05:00Z</dcterms:created>
  <dcterms:modified xsi:type="dcterms:W3CDTF">2022-11-10T13:06:00Z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