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Pr="009D3A85" w:rsidRDefault="00FB0D00" w:rsidP="00FB0D00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4FEA811" w14:textId="0B339E4D" w:rsidR="00FB0D00" w:rsidRPr="005268D8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268D8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32A95050" w14:textId="77777777" w:rsidR="005268D8" w:rsidRDefault="005268D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Program obrazovanja</w:t>
      </w:r>
    </w:p>
    <w:p w14:paraId="5CE3F532" w14:textId="04A98809" w:rsidR="005268D8" w:rsidRDefault="005268D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za stjecanje mikrokvalifikacije</w:t>
      </w:r>
    </w:p>
    <w:p w14:paraId="51D0A16F" w14:textId="7E8AF3F1" w:rsidR="00FB0D00" w:rsidRPr="009D3A85" w:rsidRDefault="005268D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</w:t>
      </w:r>
      <w:r w:rsidR="00D24DD5">
        <w:rPr>
          <w:rFonts w:asciiTheme="minorHAnsi" w:hAnsiTheme="minorHAnsi" w:cstheme="minorHAnsi"/>
          <w:b/>
          <w:bCs/>
          <w:sz w:val="48"/>
          <w:szCs w:val="48"/>
        </w:rPr>
        <w:t xml:space="preserve">ostavljanje </w:t>
      </w:r>
      <w:r w:rsidR="007E1A6C" w:rsidRPr="009D3A85">
        <w:rPr>
          <w:rFonts w:asciiTheme="minorHAnsi" w:hAnsiTheme="minorHAnsi" w:cstheme="minorHAnsi"/>
          <w:b/>
          <w:bCs/>
          <w:sz w:val="48"/>
          <w:szCs w:val="48"/>
        </w:rPr>
        <w:t xml:space="preserve">pametne </w:t>
      </w:r>
      <w:r w:rsidR="00D24DD5">
        <w:rPr>
          <w:rFonts w:asciiTheme="minorHAnsi" w:hAnsiTheme="minorHAnsi" w:cstheme="minorHAnsi"/>
          <w:b/>
          <w:bCs/>
          <w:sz w:val="48"/>
          <w:szCs w:val="48"/>
        </w:rPr>
        <w:t xml:space="preserve">javne </w:t>
      </w:r>
      <w:r w:rsidR="007E1A6C" w:rsidRPr="009D3A85">
        <w:rPr>
          <w:rFonts w:asciiTheme="minorHAnsi" w:hAnsiTheme="minorHAnsi" w:cstheme="minorHAnsi"/>
          <w:b/>
          <w:bCs/>
          <w:sz w:val="48"/>
          <w:szCs w:val="48"/>
        </w:rPr>
        <w:t>rasvjete</w:t>
      </w:r>
    </w:p>
    <w:p w14:paraId="4BCE0634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4EF95C60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59AB43" w14:textId="77777777" w:rsidR="00F70044" w:rsidRPr="009D3A85" w:rsidRDefault="00F70044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9D3A8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9D3A8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9D3A8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013244FF" w:rsidR="00FB0D00" w:rsidRPr="005268D8" w:rsidRDefault="00FB0D00" w:rsidP="005268D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268D8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19D26B95" w14:textId="77777777" w:rsidR="00C759FB" w:rsidRPr="009D3A85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9D3A85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1432"/>
        <w:gridCol w:w="2353"/>
        <w:gridCol w:w="2719"/>
      </w:tblGrid>
      <w:tr w:rsidR="00C759FB" w:rsidRPr="009D3A85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9D3A85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6FC788A8" w:rsidR="00C759FB" w:rsidRPr="009D3A85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9D3A85" w14:paraId="39C58608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B165FFC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4F431AC0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616" w:type="pct"/>
            <w:gridSpan w:val="3"/>
          </w:tcPr>
          <w:p w14:paraId="2694E943" w14:textId="7DD7D3AD" w:rsidR="003F38CD" w:rsidRPr="009D3A85" w:rsidRDefault="003F38C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Elektrotehnika i računarstvo</w:t>
            </w:r>
          </w:p>
        </w:tc>
      </w:tr>
      <w:tr w:rsidR="00C759FB" w:rsidRPr="009D3A85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34998A6C" w:rsidR="00C759FB" w:rsidRPr="009D3A85" w:rsidRDefault="00D7767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8C07E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postavljanje </w:t>
            </w:r>
            <w:r w:rsidR="007E1A6C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pametne </w:t>
            </w:r>
            <w:r w:rsidR="008C07E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javne </w:t>
            </w:r>
            <w:r w:rsidR="007E1A6C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rasvjete</w:t>
            </w:r>
          </w:p>
        </w:tc>
      </w:tr>
      <w:tr w:rsidR="00C759FB" w:rsidRPr="009D3A85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4ECD059C" w:rsidR="00C759FB" w:rsidRPr="009D3A85" w:rsidRDefault="00394B4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="00385B2E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savršavanje</w:t>
            </w:r>
          </w:p>
        </w:tc>
      </w:tr>
      <w:tr w:rsidR="00C759FB" w:rsidRPr="009D3A85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9D3A85" w14:paraId="6827F64F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9D3A85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9D3A85" w14:paraId="206337B8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518533DB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4F4496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Javna rasvjeta</w:t>
            </w:r>
            <w:r w:rsidR="00046511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– 2 CSVET</w:t>
            </w:r>
          </w:p>
          <w:p w14:paraId="6B651854" w14:textId="1A287F93" w:rsidR="00C759FB" w:rsidRPr="009D3A85" w:rsidRDefault="00C759FB" w:rsidP="00A81485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A81485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Radovi na javnoj rasvjeti</w:t>
            </w:r>
            <w:r w:rsidR="00046511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– 5 CSVET</w:t>
            </w:r>
          </w:p>
        </w:tc>
      </w:tr>
      <w:tr w:rsidR="00C759FB" w:rsidRPr="009D3A85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29C236E9" w14:textId="03C88FDF" w:rsidR="00C759FB" w:rsidRPr="009D3A85" w:rsidRDefault="00696CC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 CSVET</w:t>
            </w:r>
          </w:p>
        </w:tc>
      </w:tr>
      <w:tr w:rsidR="00C759FB" w:rsidRPr="009D3A85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9D3A85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9D3A85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9D3A85" w14:paraId="1A0CC92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9D3A85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9D3A85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9D3A85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9D3A85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1EE05C2E" w14:textId="7108A436" w:rsidR="007E37C7" w:rsidRPr="009D3A85" w:rsidRDefault="00AE4BAA" w:rsidP="007E37C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SZ</w:t>
            </w:r>
            <w:r w:rsidR="007E37C7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Elektromonter/ SZ Elektromonterka</w:t>
            </w:r>
          </w:p>
          <w:p w14:paraId="3D5511A3" w14:textId="748C5386" w:rsidR="00AE4BAA" w:rsidRPr="009D3A85" w:rsidRDefault="00081CE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81C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96CC9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Obavljanje temeljnih poslova</w:t>
            </w:r>
          </w:p>
          <w:p w14:paraId="2295449E" w14:textId="0BC3D420" w:rsidR="00AE4BAA" w:rsidRPr="009D3A85" w:rsidRDefault="00454A6A" w:rsidP="008239CD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="007E37C7" w:rsidRPr="009D3A8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https://hko.srce.hr/registar/skup-kompetencija/detalji/652</w:t>
              </w:r>
            </w:hyperlink>
          </w:p>
          <w:p w14:paraId="4054293D" w14:textId="77777777" w:rsidR="00DE38E5" w:rsidRPr="009D3A85" w:rsidRDefault="00DE38E5" w:rsidP="00DE38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Valjanost:</w:t>
            </w:r>
          </w:p>
          <w:p w14:paraId="72AD91B6" w14:textId="44CA7CE4" w:rsidR="00A4034C" w:rsidRPr="009D3A85" w:rsidRDefault="00DE38E5" w:rsidP="00DE38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14.10.2025.</w:t>
            </w:r>
          </w:p>
          <w:p w14:paraId="27260162" w14:textId="77777777" w:rsidR="00CB1DB0" w:rsidRPr="009D3A85" w:rsidRDefault="00CB1DB0" w:rsidP="00DE38E5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</w:p>
          <w:p w14:paraId="6B8F1284" w14:textId="3DAC2250" w:rsidR="00A4034C" w:rsidRPr="009D3A85" w:rsidRDefault="00A4034C" w:rsidP="00A4034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SZ Elektroinstalater/ SZ Elektroinstalaterka</w:t>
            </w:r>
          </w:p>
          <w:p w14:paraId="499A29B9" w14:textId="77777777" w:rsidR="00081CE8" w:rsidRPr="00081CE8" w:rsidRDefault="00081CE8" w:rsidP="00081CE8">
            <w:pPr>
              <w:pStyle w:val="Heading3"/>
              <w:shd w:val="clear" w:color="auto" w:fill="FFFFFF"/>
              <w:spacing w:before="300" w:beforeAutospacing="0" w:after="150" w:afterAutospacing="0"/>
              <w:rPr>
                <w:rFonts w:asciiTheme="minorHAnsi" w:eastAsia="Calibri" w:hAnsiTheme="minorHAnsi" w:cstheme="minorHAnsi"/>
                <w:b w:val="0"/>
                <w:bCs w:val="0"/>
                <w:noProof/>
                <w:sz w:val="20"/>
                <w:szCs w:val="20"/>
                <w:lang w:val="hr-HR" w:eastAsia="bs-Latn-BA"/>
              </w:rPr>
            </w:pPr>
            <w:r w:rsidRPr="00081CE8"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hr-HR" w:eastAsia="bs-Latn-BA"/>
              </w:rPr>
              <w:t>SKOMP 1:</w:t>
            </w:r>
            <w:r w:rsidRPr="00081CE8">
              <w:rPr>
                <w:rFonts w:asciiTheme="minorHAnsi" w:eastAsia="Calibri" w:hAnsiTheme="minorHAnsi" w:cstheme="minorHAnsi"/>
                <w:b w:val="0"/>
                <w:bCs w:val="0"/>
                <w:noProof/>
                <w:sz w:val="20"/>
                <w:szCs w:val="20"/>
                <w:lang w:val="hr-HR" w:eastAsia="bs-Latn-BA"/>
              </w:rPr>
              <w:t xml:space="preserve"> Postavljanje električne instalacije</w:t>
            </w:r>
          </w:p>
          <w:p w14:paraId="1BDAF4D6" w14:textId="775EBBE7" w:rsidR="00A4034C" w:rsidRPr="009D3A85" w:rsidRDefault="00454A6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="00DE38E5" w:rsidRPr="009D3A8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https://hko.srce.hr/registar/skup-kompetencija/detalji/1576</w:t>
              </w:r>
            </w:hyperlink>
          </w:p>
          <w:p w14:paraId="73FC8210" w14:textId="5E686620" w:rsidR="00DE38E5" w:rsidRDefault="00DE38E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DD54D3B" w14:textId="77777777" w:rsidR="00081CE8" w:rsidRDefault="00081CE8" w:rsidP="00081CE8">
            <w:pPr>
              <w:pStyle w:val="Heading3"/>
              <w:shd w:val="clear" w:color="auto" w:fill="FFFFFF"/>
              <w:spacing w:before="300" w:beforeAutospacing="0" w:after="150" w:afterAutospacing="0"/>
              <w:rPr>
                <w:rFonts w:ascii="Source Sans Pro" w:hAnsi="Source Sans Pro"/>
                <w:b w:val="0"/>
                <w:bCs w:val="0"/>
                <w:color w:val="326991"/>
                <w:sz w:val="36"/>
                <w:szCs w:val="36"/>
              </w:rPr>
            </w:pPr>
            <w:r w:rsidRPr="00081CE8"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hr-HR" w:eastAsia="bs-Latn-BA"/>
              </w:rPr>
              <w:t xml:space="preserve">SKOMP </w:t>
            </w:r>
            <w:r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hr-HR" w:eastAsia="bs-Latn-BA"/>
              </w:rPr>
              <w:t>2</w:t>
            </w:r>
            <w:r w:rsidRPr="00081CE8"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hr-HR" w:eastAsia="bs-Latn-BA"/>
              </w:rPr>
              <w:t>:</w:t>
            </w:r>
            <w:r w:rsidRPr="00081CE8">
              <w:rPr>
                <w:rFonts w:asciiTheme="minorHAnsi" w:eastAsia="Calibri" w:hAnsiTheme="minorHAnsi" w:cstheme="minorHAnsi"/>
                <w:b w:val="0"/>
                <w:bCs w:val="0"/>
                <w:noProof/>
                <w:sz w:val="20"/>
                <w:szCs w:val="20"/>
                <w:lang w:val="hr-HR" w:eastAsia="bs-Latn-BA"/>
              </w:rPr>
              <w:t xml:space="preserve"> Ispitivanje ispravnosti električne instalacije, detektiranje i otklanjanje kvara</w:t>
            </w:r>
          </w:p>
          <w:p w14:paraId="7D832A9E" w14:textId="595C9286" w:rsidR="00DE38E5" w:rsidRPr="009D3A85" w:rsidRDefault="00454A6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="00CB1DB0" w:rsidRPr="009D3A8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https://hko.srce.hr/registar/skup-kompetencija/detalji/1577</w:t>
              </w:r>
            </w:hyperlink>
          </w:p>
          <w:p w14:paraId="573624F8" w14:textId="77777777" w:rsidR="00CB1DB0" w:rsidRPr="009D3A85" w:rsidRDefault="00CB1DB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D1FCB71" w14:textId="16CEEE24" w:rsidR="007E37C7" w:rsidRPr="009D3A85" w:rsidRDefault="00696CC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Valjanost:</w:t>
            </w:r>
          </w:p>
          <w:p w14:paraId="3D0D3195" w14:textId="15C6CC9A" w:rsidR="00C759FB" w:rsidRPr="009D3A85" w:rsidRDefault="00CB1DB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7E37C7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7E37C7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.202</w:t>
            </w:r>
            <w:r w:rsidR="00C535C2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7E37C7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  <w:tc>
          <w:tcPr>
            <w:tcW w:w="2120" w:type="pct"/>
            <w:gridSpan w:val="2"/>
          </w:tcPr>
          <w:p w14:paraId="31E23202" w14:textId="670D4DFD" w:rsidR="002C2BC9" w:rsidRPr="009D3A85" w:rsidRDefault="002C2BC9" w:rsidP="002C2B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SK </w:t>
            </w:r>
            <w:r w:rsidR="0080592D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Elektromonter</w:t>
            </w: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/</w:t>
            </w:r>
            <w:r w:rsidRPr="009D3A85">
              <w:rPr>
                <w:rFonts w:asciiTheme="minorHAnsi" w:hAnsiTheme="minorHAnsi" w:cstheme="minorHAnsi"/>
              </w:rPr>
              <w:t xml:space="preserve"> </w:t>
            </w: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 </w:t>
            </w:r>
            <w:r w:rsidR="0080592D"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Elektromonterka</w:t>
            </w:r>
          </w:p>
          <w:p w14:paraId="349889D7" w14:textId="77777777" w:rsidR="00C759FB" w:rsidRDefault="0004651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F712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Valjanost:</w:t>
            </w: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E33F32D" w14:textId="05AD5DDF" w:rsidR="00AC4E8F" w:rsidRPr="009D3A85" w:rsidRDefault="003F712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31.8.2026.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9D3A85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739572CC" w:rsidR="00C759FB" w:rsidRPr="00936B1E" w:rsidRDefault="00D45368" w:rsidP="008239CD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36B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Cjelovita kvalifikacija na razini 4.1 u sektoru Elektrotehnika i računa</w:t>
            </w:r>
            <w:r w:rsidR="00E04020" w:rsidRPr="00936B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</w:t>
            </w:r>
            <w:r w:rsidRPr="00936B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stvo</w:t>
            </w:r>
          </w:p>
        </w:tc>
      </w:tr>
      <w:tr w:rsidR="00C759FB" w:rsidRPr="009D3A85" w14:paraId="4AF77F6B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D79D55C" w14:textId="77777777" w:rsidR="00B53D31" w:rsidRPr="00936B1E" w:rsidRDefault="00B53D31" w:rsidP="00B53D31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</w:pPr>
            <w:r w:rsidRPr="00936B1E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>Stečenih 7 CSVET bodova</w:t>
            </w:r>
          </w:p>
          <w:p w14:paraId="4128B052" w14:textId="2371F73C" w:rsidR="00CA5025" w:rsidRPr="00081CE8" w:rsidRDefault="00B53D31" w:rsidP="00081CE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</w:pPr>
            <w:r w:rsidRPr="00081CE8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>Uspješna završna provjera stečenih znanja usmenim i/ili pisanim provjerama te vještina polaznika</w:t>
            </w:r>
            <w:r w:rsidR="005268D8" w:rsidRPr="00081CE8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 xml:space="preserve"> </w:t>
            </w:r>
            <w:r w:rsidRPr="00081CE8">
              <w:rPr>
                <w:rFonts w:eastAsia="Calibri" w:cstheme="minorHAnsi"/>
                <w:noProof/>
                <w:sz w:val="20"/>
                <w:szCs w:val="20"/>
                <w:lang w:eastAsia="bs-Latn-BA"/>
              </w:rPr>
              <w:t>projektnim i problemskim zadatcima, a temeljem unaprijed određenih kriterija vrednovanja postignuća završnoj provjeri vodi se zapisnik i provodi ju tročlano povjerenstvo.</w:t>
            </w:r>
          </w:p>
          <w:p w14:paraId="34480BBF" w14:textId="56328A10" w:rsidR="00C759FB" w:rsidRPr="00936B1E" w:rsidRDefault="00CA5025" w:rsidP="001312E2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36B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usavršavanju za stjecanje mikrokvalifikacije </w:t>
            </w:r>
            <w:r w:rsidR="000C08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postavljanje </w:t>
            </w:r>
            <w:r w:rsidRPr="00936B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pametne </w:t>
            </w:r>
            <w:r w:rsidR="000C08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javne </w:t>
            </w:r>
            <w:r w:rsidRPr="00936B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rasvjete</w:t>
            </w:r>
          </w:p>
        </w:tc>
      </w:tr>
      <w:tr w:rsidR="00012313" w:rsidRPr="009D3A85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9D3A85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27EE1CB2" w14:textId="6FFB345E" w:rsidR="007C03CA" w:rsidRPr="009D3A85" w:rsidRDefault="007C03CA" w:rsidP="007C03C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A203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postavljanje </w:t>
            </w:r>
            <w:r w:rsidR="00A203DC" w:rsidRPr="00936B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pametne </w:t>
            </w:r>
            <w:r w:rsidR="00A203D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javne </w:t>
            </w:r>
            <w:r w:rsidR="00A203DC" w:rsidRPr="00936B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rasvjete</w:t>
            </w:r>
            <w:r w:rsidR="00A203DC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provodi se redovitom nastavom u trajanju od 175 sati, uz mogućnost izvođenja </w:t>
            </w:r>
            <w:r w:rsidR="000E770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teorijskog dijela </w:t>
            </w: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programa na daljinu u realnom vremenu.</w:t>
            </w:r>
          </w:p>
          <w:p w14:paraId="74CFAA09" w14:textId="206ADB46" w:rsidR="007C03CA" w:rsidRPr="009D3A85" w:rsidRDefault="007C03CA" w:rsidP="007C03C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1D23C1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  <w:r w:rsidR="0019343C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</w:t>
            </w: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310DF2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  <w:r w:rsidR="001D23C1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  <w:r w:rsidR="00D8220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</w:t>
            </w:r>
            <w:r w:rsidR="00890661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a dijelom samostalnim aktivnostima polaznika u trajanju od  </w:t>
            </w:r>
            <w:r w:rsidR="001D23C1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  <w:r w:rsidR="00D8220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</w:t>
            </w: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sati.</w:t>
            </w:r>
          </w:p>
          <w:p w14:paraId="09C062EF" w14:textId="31778A8A" w:rsidR="007C03CA" w:rsidRPr="009D3A85" w:rsidRDefault="007C03CA" w:rsidP="007C03C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bookmarkStart w:id="1" w:name="_Hlk99609207"/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</w:t>
            </w:r>
            <w:r w:rsidR="00C211CA"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a u</w:t>
            </w:r>
            <w:r w:rsidRPr="009D3A8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ključuje razdoblja učenja na radnome mjestu kod poslodavca.</w:t>
            </w:r>
            <w:bookmarkEnd w:id="1"/>
          </w:p>
        </w:tc>
      </w:tr>
      <w:tr w:rsidR="00C759FB" w:rsidRPr="009D3A85" w14:paraId="2F5BF83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1BFC3327" w:rsidR="00C759FB" w:rsidRPr="009D3A85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9D3A85" w14:paraId="6596F4E3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20529A75" w:rsidR="00C759FB" w:rsidRPr="009D3A85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9D3A85" w14:paraId="2C76E0A8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02038836" w14:textId="77777777" w:rsidR="001C1C3E" w:rsidRPr="009D3A85" w:rsidRDefault="001C1C3E" w:rsidP="001C1C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Radionica za praktičnu nastavu opremljena elementima potrebnim za montažu i održavanje javne rasvjete, mjernim instrumentima, potrebnom opremom, priborom i alatom, komponentama i/ili sklopovima i/ili uređajima za savladavanje specifičnih vježbi ili rad na terenu uz nadzor ili radionica u RCK-u.</w:t>
            </w:r>
          </w:p>
          <w:p w14:paraId="42254FE5" w14:textId="6F50C854" w:rsidR="001C1C3E" w:rsidRPr="009D3A85" w:rsidRDefault="001C1C3E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C759FB" w:rsidRPr="009D3A85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9D3A85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18634A77" w14:textId="342C7499" w:rsidR="00E059FA" w:rsidRPr="009D3A85" w:rsidRDefault="00E059FA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  <w:p w14:paraId="52172ADD" w14:textId="2E86D02C" w:rsidR="00510E31" w:rsidRPr="005268D8" w:rsidRDefault="00510E31" w:rsidP="005268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268D8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Primijeniti znanja iz osnova elektrotehnike, električnih materijala i komponenata</w:t>
            </w:r>
          </w:p>
          <w:p w14:paraId="095530EC" w14:textId="31CAF49E" w:rsidR="00CD7EB9" w:rsidRPr="005268D8" w:rsidRDefault="00E059FA" w:rsidP="005268D8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268D8">
              <w:rPr>
                <w:rFonts w:cstheme="minorHAnsi"/>
                <w:sz w:val="20"/>
                <w:szCs w:val="20"/>
              </w:rPr>
              <w:t xml:space="preserve">Samostalno sagledati </w:t>
            </w:r>
            <w:r w:rsidR="00CD7EB9" w:rsidRPr="005268D8">
              <w:rPr>
                <w:rFonts w:cstheme="minorHAnsi"/>
                <w:sz w:val="20"/>
                <w:szCs w:val="20"/>
              </w:rPr>
              <w:t xml:space="preserve">prostorno rješenje vođenja i postavljanja kabela </w:t>
            </w:r>
          </w:p>
          <w:p w14:paraId="5E46FE5C" w14:textId="590672E0" w:rsidR="00810605" w:rsidRPr="005268D8" w:rsidRDefault="00810605" w:rsidP="005268D8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268D8">
              <w:rPr>
                <w:rFonts w:cstheme="minorHAnsi"/>
                <w:sz w:val="20"/>
                <w:szCs w:val="20"/>
              </w:rPr>
              <w:t>Samostalno spojiti kabele prema priključnim planovima</w:t>
            </w:r>
          </w:p>
          <w:p w14:paraId="5A3DE8B3" w14:textId="6054F9A1" w:rsidR="00A46EEF" w:rsidRPr="005268D8" w:rsidRDefault="00A46EEF" w:rsidP="005268D8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268D8">
              <w:rPr>
                <w:rFonts w:cstheme="minorHAnsi"/>
                <w:sz w:val="20"/>
                <w:szCs w:val="20"/>
              </w:rPr>
              <w:t>Izraditi instalaciju za javnu rasvjetu</w:t>
            </w:r>
          </w:p>
          <w:p w14:paraId="36F985BB" w14:textId="21B3B5B8" w:rsidR="001B0AD9" w:rsidRPr="005268D8" w:rsidRDefault="001B0AD9" w:rsidP="005268D8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268D8">
              <w:rPr>
                <w:rFonts w:cstheme="minorHAnsi"/>
                <w:sz w:val="20"/>
                <w:szCs w:val="20"/>
              </w:rPr>
              <w:t>Detektirati i otkloniti kvar rasvjete</w:t>
            </w:r>
          </w:p>
          <w:p w14:paraId="6C8D8743" w14:textId="3139545D" w:rsidR="009F341D" w:rsidRPr="005268D8" w:rsidRDefault="001B0AD9" w:rsidP="005268D8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5268D8">
              <w:rPr>
                <w:rFonts w:cstheme="minorHAnsi"/>
                <w:sz w:val="20"/>
                <w:szCs w:val="20"/>
              </w:rPr>
              <w:t>Rukovati atestiranim i ispravnim alatima u skladu s pravilima struke</w:t>
            </w:r>
          </w:p>
          <w:p w14:paraId="65FCC8DA" w14:textId="5DD26C31" w:rsidR="009F341D" w:rsidRPr="009D3A85" w:rsidRDefault="009F341D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C759FB" w:rsidRPr="009D3A85" w14:paraId="3D59805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9D3A85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3EDA24C0" w14:textId="77777777" w:rsidR="0021767E" w:rsidRPr="009D3A85" w:rsidRDefault="0021767E" w:rsidP="0021767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51C0ADBE" w14:textId="77777777" w:rsidR="0021767E" w:rsidRPr="009D3A85" w:rsidRDefault="0021767E" w:rsidP="0021767E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9D3A85">
              <w:rPr>
                <w:rFonts w:eastAsia="Calibri" w:cstheme="minorHAnsi"/>
                <w:sz w:val="20"/>
                <w:szCs w:val="20"/>
                <w:lang w:eastAsia="bs-Latn-BA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67D6439D" w14:textId="77777777" w:rsidR="0021767E" w:rsidRPr="009D3A85" w:rsidRDefault="0021767E" w:rsidP="0021767E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9D3A85">
              <w:rPr>
                <w:rFonts w:eastAsia="Calibri" w:cstheme="minorHAnsi"/>
                <w:sz w:val="20"/>
                <w:szCs w:val="20"/>
                <w:lang w:eastAsia="bs-Latn-BA"/>
              </w:rPr>
              <w:t>provodi se istraživanje i anketiranje nastavnika o istim pitanjima navedenim u prethodnoj stavci</w:t>
            </w:r>
          </w:p>
          <w:p w14:paraId="21ECC5F6" w14:textId="77777777" w:rsidR="0021767E" w:rsidRPr="009D3A85" w:rsidRDefault="0021767E" w:rsidP="0021767E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9D3A85">
              <w:rPr>
                <w:rFonts w:eastAsia="Calibri" w:cstheme="minorHAnsi"/>
                <w:sz w:val="20"/>
                <w:szCs w:val="20"/>
                <w:lang w:eastAsia="bs-Latn-BA"/>
              </w:rPr>
              <w:lastRenderedPageBreak/>
              <w:t>provodi se analiza uspjeha, transparentnosti i objektivnosti provjera i ostvarenosti ishoda učenja</w:t>
            </w:r>
          </w:p>
          <w:p w14:paraId="137345BD" w14:textId="77777777" w:rsidR="0021767E" w:rsidRPr="009D3A85" w:rsidRDefault="0021767E" w:rsidP="0021767E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9D3A85">
              <w:rPr>
                <w:rFonts w:eastAsia="Calibri" w:cstheme="minorHAnsi"/>
                <w:sz w:val="20"/>
                <w:szCs w:val="20"/>
                <w:lang w:eastAsia="bs-Latn-BA"/>
              </w:rPr>
              <w:t>provodi se analiza materijalnih i kadrovskih uvjeta potrebnih za izvođenje procesa učenja i poučavanja.</w:t>
            </w:r>
          </w:p>
          <w:p w14:paraId="25D37C6F" w14:textId="48470F31" w:rsidR="0021767E" w:rsidRPr="009D3A85" w:rsidRDefault="0021767E" w:rsidP="0021767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dobivenim rezultatima anketa dobiva se pregled uspješnosti izvedbe programa, kao i  procjena kvalitete nastavničkog rada ustanove.</w:t>
            </w:r>
          </w:p>
        </w:tc>
      </w:tr>
      <w:tr w:rsidR="00C759FB" w:rsidRPr="009D3A85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9D3A85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77777777" w:rsidR="00C759FB" w:rsidRPr="009D3A85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</w:tbl>
    <w:bookmarkEnd w:id="0"/>
    <w:p w14:paraId="1D976449" w14:textId="77777777" w:rsidR="00C759FB" w:rsidRPr="009D3A85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9D3A85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9D3A85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9D3A85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92960607"/>
          </w:p>
          <w:p w14:paraId="15197BDE" w14:textId="77777777" w:rsidR="00C759FB" w:rsidRPr="009D3A85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9D3A85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9D3A85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9D3A85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9D3A85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9D3A85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9D3A85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9D3A85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F20069" w:rsidRPr="009D3A85" w14:paraId="61061CEA" w14:textId="77777777" w:rsidTr="00FB14BB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5A590" w14:textId="1F46987F" w:rsidR="00F20069" w:rsidRPr="009D3A85" w:rsidRDefault="00CB4B2E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  <w:p w14:paraId="6B16A236" w14:textId="0586B0B4" w:rsidR="00CB4B2E" w:rsidRPr="009D3A85" w:rsidRDefault="00CB4B2E" w:rsidP="00CB4B2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62A42137" w:rsidR="00F20069" w:rsidRPr="009D3A85" w:rsidRDefault="00510E31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Postavljanje </w:t>
            </w: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pametne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javne </w:t>
            </w:r>
            <w:r w:rsidRPr="009D3A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rasvjete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443B7568" w:rsidR="00F20069" w:rsidRPr="009D3A85" w:rsidRDefault="00F20069" w:rsidP="004F449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Javna rasvjeta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64E56AFE" w:rsidR="00F20069" w:rsidRPr="009D3A85" w:rsidRDefault="00F20069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6F2ADBA6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2B4B0482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6047EC33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203D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594C74BE" w:rsidR="00F20069" w:rsidRPr="009D3A85" w:rsidRDefault="00A203DC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074EE6BC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F20069" w:rsidRPr="009D3A85" w14:paraId="0C3EF0D5" w14:textId="77777777" w:rsidTr="00FB14BB"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278B345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F20069" w:rsidRPr="009D3A85" w:rsidRDefault="00F20069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F1D70" w14:textId="77777777" w:rsidR="00F20069" w:rsidRPr="009D3A85" w:rsidRDefault="00F20069" w:rsidP="008239CD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Radovi na javnoj rasvjeti</w:t>
            </w:r>
          </w:p>
          <w:p w14:paraId="50886320" w14:textId="550C10D8" w:rsidR="00F20069" w:rsidRPr="009D3A85" w:rsidRDefault="00F20069" w:rsidP="008239CD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3A3274C0" w:rsidR="00F20069" w:rsidRPr="009D3A85" w:rsidRDefault="00F20069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21294B8B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29B043AF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4CF7F0B6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18116E4B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1D58DAFA" w:rsidR="00F20069" w:rsidRPr="009D3A85" w:rsidRDefault="00F2006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125</w:t>
            </w:r>
          </w:p>
        </w:tc>
      </w:tr>
      <w:tr w:rsidR="00C759FB" w:rsidRPr="009D3A85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9D3A85" w:rsidRDefault="00C759FB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4843D030" w:rsidR="00C759FB" w:rsidRPr="009D3A85" w:rsidRDefault="009D2D8E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BF1393B" w:rsidR="00C759FB" w:rsidRPr="009D3A85" w:rsidRDefault="00BC6EC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551B0430" w:rsidR="00C759FB" w:rsidRPr="009D3A85" w:rsidRDefault="00BC6EC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11</w:t>
            </w:r>
            <w:r w:rsidR="00510E3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2CD7E532" w:rsidR="00C759FB" w:rsidRPr="009D3A85" w:rsidRDefault="00BC6EC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510E3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5DFEC599" w:rsidR="00C759FB" w:rsidRPr="009D3A85" w:rsidRDefault="00BC6EC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2"/>
    <w:p w14:paraId="0A65EC80" w14:textId="77777777" w:rsidR="00C759FB" w:rsidRPr="009D3A85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9D3A85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9D3A85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9D3A85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77777777" w:rsidR="00C759FB" w:rsidRPr="009D3A85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9D3A85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6A4D0424" w14:textId="77777777" w:rsidR="00C759FB" w:rsidRPr="009D3A85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9D3A85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9D3A85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9D3A85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77777777" w:rsidR="00C759FB" w:rsidRPr="009D3A85" w:rsidRDefault="00C759FB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9D3A85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9D3A85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9D3A85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53C33571" w:rsidR="008C1A50" w:rsidRPr="009D3A85" w:rsidRDefault="008C1A50" w:rsidP="008239CD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  <w:r w:rsidRPr="009D3A85">
              <w:rPr>
                <w:rFonts w:asciiTheme="minorHAnsi" w:eastAsia="Verdana" w:hAnsiTheme="minorHAnsi" w:cstheme="minorHAnsi"/>
                <w:sz w:val="20"/>
                <w:szCs w:val="20"/>
              </w:rPr>
              <w:t>Najmanje razina 6 HKO-a (preddiplomski sveučilišni studij, preddiplomski stručni studij) odgovarajućeg profila.</w:t>
            </w:r>
          </w:p>
        </w:tc>
      </w:tr>
      <w:tr w:rsidR="00C759FB" w:rsidRPr="009D3A85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77777777" w:rsidR="00C759FB" w:rsidRPr="009D3A85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9D3A85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9D3A85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9D3A85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9D3A85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9D3A85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6B666354" w:rsidR="00C759FB" w:rsidRPr="006B0B91" w:rsidRDefault="00ED4B97" w:rsidP="00AC4E8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 (</w:t>
            </w:r>
            <w:r w:rsidR="0082730F" w:rsidRPr="006B0B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23%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22CD09A7" w:rsidR="00C759FB" w:rsidRPr="006B0B91" w:rsidRDefault="00ED4B97" w:rsidP="00AC4E8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115 (</w:t>
            </w:r>
            <w:r w:rsidR="0026719E" w:rsidRPr="006B0B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F9581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26719E" w:rsidRPr="006B0B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3CCE0FEB" w:rsidR="00C759FB" w:rsidRPr="006B0B91" w:rsidRDefault="00F95813" w:rsidP="00AC4E8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 (</w:t>
            </w:r>
            <w:r w:rsidR="0082730F" w:rsidRPr="006B0B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82730F" w:rsidRPr="006B0B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9D3A85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6D8DDBF3" w:rsidR="00C759FB" w:rsidRPr="009D3A85" w:rsidRDefault="00F95813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9D3A85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2E1F50A8" w:rsidR="00C759FB" w:rsidRPr="009D3A85" w:rsidRDefault="0072360A" w:rsidP="0072360A">
            <w:pPr>
              <w:jc w:val="both"/>
              <w:rPr>
                <w:rFonts w:asciiTheme="minorHAnsi" w:eastAsiaTheme="minorHAnsi" w:hAnsiTheme="minorHAnsi" w:cstheme="minorHAnsi"/>
                <w:lang w:val="hr-HR" w:eastAsia="hr-HR"/>
              </w:rPr>
            </w:pPr>
            <w:r w:rsidRPr="009D3A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Cilj modula je upoznati polaznike s dijelovima, načinom upravljanja i  priključka javne rasvjete na elektroenergetsku mrežu te mogućnostima primjene i postupne zamjene klasične javne rasvjete pametnom. Stečena teorijska znanja polaznici će praktično primijeniti spajanjem i priključkom javne rasvjete na elektroenergetsku mrežu, </w:t>
            </w:r>
            <w:r w:rsidRPr="009D3A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otklanjanjem kvarova na objektima i uređajima javne rasvjete te preventivnim održavanjem.</w:t>
            </w:r>
          </w:p>
        </w:tc>
      </w:tr>
      <w:tr w:rsidR="00C759FB" w:rsidRPr="009D3A85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59F975E" w14:textId="1899B95C" w:rsidR="0078128A" w:rsidRPr="00F95813" w:rsidRDefault="00F9581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</w:t>
            </w:r>
            <w:r w:rsidR="005D7E12" w:rsidRPr="00F95813">
              <w:rPr>
                <w:i/>
                <w:iCs/>
                <w:color w:val="000000"/>
                <w:sz w:val="20"/>
                <w:szCs w:val="20"/>
              </w:rPr>
              <w:t>ustavi javne rasvjete, pametna javna rasvjeta, LED rasvjeta, priključak na elektroenergetsku mrežu</w:t>
            </w:r>
          </w:p>
          <w:p w14:paraId="5E227BE0" w14:textId="77777777" w:rsidR="00C759FB" w:rsidRPr="009D3A85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9D3A85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629BD71E" w:rsidR="00C759FB" w:rsidRPr="009D3A85" w:rsidRDefault="00F9581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D3A8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uvjetima, a u</w:t>
            </w:r>
            <w:r w:rsidRPr="009D3A8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ključuje razdoblja učenja na radnome mjestu kod poslodavca.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Može se izvoditi kombinirano u p</w:t>
            </w:r>
            <w:r w:rsidR="0016232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raktikumu ustanove, kod poslodavca s kojim ustanova ima sklopljen sporazum o suradnju, ili u Regionalnim centrima kompetentnosti. </w:t>
            </w:r>
          </w:p>
        </w:tc>
      </w:tr>
      <w:tr w:rsidR="00C759FB" w:rsidRPr="009D3A85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9D3A85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A9FA374" w14:textId="77777777" w:rsidR="00F95813" w:rsidRPr="00F95813" w:rsidRDefault="00C46E19" w:rsidP="00F95813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16"/>
                <w:szCs w:val="16"/>
              </w:rPr>
            </w:pPr>
            <w:r w:rsidRPr="00F95813">
              <w:rPr>
                <w:rFonts w:eastAsia="Times New Roman" w:cstheme="minorHAnsi"/>
              </w:rPr>
              <w:t>Krajnović, I. Analiza utjecaja rasvjete na sigurnost cestovnog prometa, Fakultet prometnih znanosti, Zagreb, 2016.</w:t>
            </w:r>
          </w:p>
          <w:p w14:paraId="66E703A0" w14:textId="77777777" w:rsidR="00F95813" w:rsidRPr="00F95813" w:rsidRDefault="00C46E19" w:rsidP="00F95813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16"/>
                <w:szCs w:val="16"/>
              </w:rPr>
            </w:pPr>
            <w:r w:rsidRPr="00F95813">
              <w:rPr>
                <w:rFonts w:eastAsia="Times New Roman" w:cstheme="minorHAnsi"/>
              </w:rPr>
              <w:t>Stojkov, M.; Šljivac, D. ; Topić, D. ; Trupinić, K. ; Alinjak, T. ; Arsoski, S. ; Klaić, Z. ; Kozak, D. Energetski učinkovita rasvjeta, FERIT, Osijek, 2016.</w:t>
            </w:r>
            <w:r w:rsidRPr="00F95813">
              <w:rPr>
                <w:rFonts w:eastAsia="Times New Roman" w:cstheme="minorHAnsi"/>
              </w:rPr>
              <w:br/>
              <w:t>Rea, M. S. Lighting Handbook, IESNA, 2000.</w:t>
            </w:r>
          </w:p>
          <w:p w14:paraId="3D93B1A7" w14:textId="77777777" w:rsidR="00F95813" w:rsidRPr="00F95813" w:rsidRDefault="00C46E19" w:rsidP="00F95813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16"/>
                <w:szCs w:val="16"/>
              </w:rPr>
            </w:pPr>
            <w:r w:rsidRPr="00F95813">
              <w:rPr>
                <w:rFonts w:eastAsia="Times New Roman" w:cstheme="minorHAnsi"/>
              </w:rPr>
              <w:t>Damjanović, G. T. Javna rasvjeta- osvrt na potrošnju električne energije, FERIT, Osijek, 2016.</w:t>
            </w:r>
          </w:p>
          <w:p w14:paraId="07898A0C" w14:textId="77777777" w:rsidR="00F95813" w:rsidRPr="00F95813" w:rsidRDefault="00C46E19" w:rsidP="00F95813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16"/>
                <w:szCs w:val="16"/>
              </w:rPr>
            </w:pPr>
            <w:r w:rsidRPr="00F95813">
              <w:rPr>
                <w:rFonts w:eastAsia="Times New Roman" w:cstheme="minorHAnsi"/>
              </w:rPr>
              <w:t>Zdunic G., Public lighting – Road to Energy Efficiency, 5th International Youth Conference on Energy (IYCE), Pisa, Italy, 2015</w:t>
            </w:r>
          </w:p>
          <w:p w14:paraId="1719E750" w14:textId="0AD0CE5D" w:rsidR="00C759FB" w:rsidRPr="00F95813" w:rsidRDefault="00C46E19" w:rsidP="00F95813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16"/>
                <w:szCs w:val="16"/>
              </w:rPr>
            </w:pPr>
            <w:r w:rsidRPr="00F95813">
              <w:rPr>
                <w:rFonts w:eastAsia="Times New Roman" w:cstheme="minorHAnsi"/>
              </w:rPr>
              <w:t>Kauppi J., Developing Possibilities of the Street Lighting of Municipalities, Ingineria Iluminatului, Vol. 1, 1999.</w:t>
            </w:r>
          </w:p>
          <w:p w14:paraId="57CBA86D" w14:textId="77777777" w:rsidR="00C759FB" w:rsidRPr="009D3A85" w:rsidRDefault="00C759FB" w:rsidP="008239CD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</w:tbl>
    <w:p w14:paraId="6BCBB36B" w14:textId="77777777" w:rsidR="00C759FB" w:rsidRPr="009D3A85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9D3A85" w14:paraId="11953FAD" w14:textId="77777777" w:rsidTr="003D653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777777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3" w:name="_Hlk96520121"/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9D3A85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2"/>
            </w: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0815F71A" w:rsidR="00C759FB" w:rsidRPr="009D3A85" w:rsidRDefault="00A104E2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Javna rasvjeta</w:t>
            </w:r>
          </w:p>
        </w:tc>
      </w:tr>
      <w:tr w:rsidR="00C759FB" w:rsidRPr="009D3A85" w14:paraId="31E380B7" w14:textId="77777777" w:rsidTr="003D653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9D3A85" w14:paraId="119A87DB" w14:textId="77777777" w:rsidTr="003D65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C707A" w14:textId="77777777" w:rsidR="0076329E" w:rsidRPr="009D3A85" w:rsidRDefault="0076329E" w:rsidP="003D653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9D3A85">
              <w:rPr>
                <w:rFonts w:asciiTheme="minorHAnsi" w:eastAsia="Verdana" w:hAnsiTheme="minorHAnsi" w:cstheme="minorHAnsi"/>
                <w:sz w:val="20"/>
                <w:szCs w:val="20"/>
              </w:rPr>
              <w:t>opisati građevinske radove potrebne za postavljanje javne rasvjete</w:t>
            </w:r>
          </w:p>
          <w:p w14:paraId="20A3A56E" w14:textId="77777777" w:rsidR="0076329E" w:rsidRPr="009D3A85" w:rsidRDefault="0076329E" w:rsidP="003D653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9D3A85">
              <w:rPr>
                <w:rFonts w:asciiTheme="minorHAnsi" w:eastAsia="Verdana" w:hAnsiTheme="minorHAnsi" w:cstheme="minorHAnsi"/>
                <w:sz w:val="20"/>
                <w:szCs w:val="20"/>
              </w:rPr>
              <w:t>razlikovati elemente sustava javne rasvjete</w:t>
            </w:r>
          </w:p>
          <w:p w14:paraId="410E2DC6" w14:textId="77777777" w:rsidR="0076329E" w:rsidRPr="009D3A85" w:rsidRDefault="0076329E" w:rsidP="003D653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9D3A85">
              <w:rPr>
                <w:rFonts w:asciiTheme="minorHAnsi" w:eastAsia="Verdana" w:hAnsiTheme="minorHAnsi" w:cstheme="minorHAnsi"/>
                <w:sz w:val="20"/>
                <w:szCs w:val="20"/>
              </w:rPr>
              <w:t>analizirati sustav upravljanja javnom rasvjetom</w:t>
            </w:r>
          </w:p>
          <w:p w14:paraId="57FEE357" w14:textId="1C53963E" w:rsidR="0076329E" w:rsidRPr="009D3A85" w:rsidRDefault="0076329E" w:rsidP="003D653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9D3A85">
              <w:rPr>
                <w:rFonts w:asciiTheme="minorHAnsi" w:eastAsia="Verdana" w:hAnsiTheme="minorHAnsi" w:cstheme="minorHAnsi"/>
                <w:sz w:val="20"/>
                <w:szCs w:val="20"/>
              </w:rPr>
              <w:t>objasniti način priključenja javne rasvjete na elektroenergetsku mrežu</w:t>
            </w:r>
          </w:p>
          <w:p w14:paraId="7FCDB4B5" w14:textId="68645559" w:rsidR="00C759FB" w:rsidRPr="009D3A85" w:rsidRDefault="0076329E" w:rsidP="003D653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9D3A85">
              <w:rPr>
                <w:rFonts w:asciiTheme="minorHAnsi" w:eastAsia="Verdana" w:hAnsiTheme="minorHAnsi" w:cstheme="minorHAnsi"/>
                <w:sz w:val="20"/>
                <w:szCs w:val="20"/>
              </w:rPr>
              <w:t>istražiti mogućnost primjene pametne javne rasvjete</w:t>
            </w:r>
          </w:p>
        </w:tc>
      </w:tr>
      <w:tr w:rsidR="00C759FB" w:rsidRPr="009D3A85" w14:paraId="089FE698" w14:textId="77777777" w:rsidTr="003D653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4" w:name="_Hlk92457663"/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4"/>
          </w:p>
        </w:tc>
      </w:tr>
      <w:tr w:rsidR="00C759FB" w:rsidRPr="009D3A85" w14:paraId="27BCC39F" w14:textId="77777777" w:rsidTr="003D653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5EDFB939" w:rsidR="00C759FB" w:rsidRPr="009D3A85" w:rsidRDefault="00E622DC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8107B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Dominantan nastavni sustav je istraživačka nastava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kroz koju će polaznici prema uputama nastavnika istražiti potrebne građevinske radove koje prethode postavljanju stupova i polaganju kabela za javnu rasvjetu, sustave javne rasvjete i načine njihovim upravljanjem te postupak priključenja na elektroenergetsku mrežu. Poseban naglasak bit će na istraživanju mogućnosti zamjene klasične rasvjete s pametnom LED rasvjetom (ušteda energije, svjetlosno zagađenje). Rezultate istraživanja polaznici će predati nastavniku u prethodno dogovorenoj formi i rokovima.</w:t>
            </w:r>
          </w:p>
        </w:tc>
      </w:tr>
      <w:tr w:rsidR="00C759FB" w:rsidRPr="009D3A85" w14:paraId="5678871B" w14:textId="77777777" w:rsidTr="0016232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9EB34" w14:textId="114DBBA4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  <w:p w14:paraId="22508A42" w14:textId="19849733" w:rsidR="00765074" w:rsidRPr="00936B1E" w:rsidRDefault="00765074" w:rsidP="003D653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936B1E">
              <w:rPr>
                <w:rFonts w:asciiTheme="minorHAnsi" w:eastAsia="Verdana" w:hAnsiTheme="minorHAnsi" w:cstheme="minorHAnsi"/>
                <w:sz w:val="20"/>
                <w:szCs w:val="20"/>
              </w:rPr>
              <w:t>Sustavi javne rasvjete</w:t>
            </w:r>
          </w:p>
          <w:p w14:paraId="0F4D976E" w14:textId="05753C5C" w:rsidR="00A4714C" w:rsidRDefault="00765074" w:rsidP="003D653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936B1E">
              <w:rPr>
                <w:rFonts w:asciiTheme="minorHAnsi" w:eastAsia="Verdana" w:hAnsiTheme="minorHAnsi" w:cstheme="minorHAnsi"/>
                <w:sz w:val="20"/>
                <w:szCs w:val="20"/>
              </w:rPr>
              <w:t>Priključivanje javne rasvjee na elektroenergetsku mrežu</w:t>
            </w:r>
          </w:p>
          <w:p w14:paraId="7D99582E" w14:textId="788120BC" w:rsidR="00E622DC" w:rsidRPr="00936B1E" w:rsidRDefault="00E622DC" w:rsidP="003D653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LED svjetiljke</w:t>
            </w:r>
          </w:p>
          <w:p w14:paraId="24511AA9" w14:textId="6B5A4FFA" w:rsidR="00C759FB" w:rsidRPr="00936B1E" w:rsidRDefault="00765074" w:rsidP="005E3C45">
            <w:pPr>
              <w:tabs>
                <w:tab w:val="left" w:pos="2820"/>
              </w:tabs>
              <w:spacing w:after="0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936B1E">
              <w:rPr>
                <w:rFonts w:asciiTheme="minorHAnsi" w:eastAsia="Verdana" w:hAnsiTheme="minorHAnsi" w:cstheme="minorHAnsi"/>
                <w:sz w:val="20"/>
                <w:szCs w:val="20"/>
              </w:rPr>
              <w:t>Pametna javna rasvjeta</w:t>
            </w:r>
          </w:p>
        </w:tc>
      </w:tr>
      <w:tr w:rsidR="00C759FB" w:rsidRPr="009D3A85" w14:paraId="0D4BAE31" w14:textId="77777777" w:rsidTr="0016232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9D3A85" w14:paraId="661F47AD" w14:textId="77777777" w:rsidTr="003D653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50FFA1" w14:textId="77777777" w:rsidR="004D0DE5" w:rsidRDefault="004D0DE5" w:rsidP="004D0DE5">
            <w:r>
              <w:lastRenderedPageBreak/>
              <w:t>Istraživački zadatak:</w:t>
            </w:r>
          </w:p>
          <w:p w14:paraId="5A6B9083" w14:textId="77777777" w:rsidR="004D0DE5" w:rsidRDefault="004D0DE5" w:rsidP="004D0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naselju Praputnjak (Grad Bakar) </w:t>
            </w:r>
            <w:r w:rsidRPr="00A04E3E">
              <w:rPr>
                <w:sz w:val="20"/>
                <w:szCs w:val="20"/>
              </w:rPr>
              <w:t xml:space="preserve">potrebno je </w:t>
            </w:r>
            <w:r>
              <w:rPr>
                <w:sz w:val="20"/>
                <w:szCs w:val="20"/>
              </w:rPr>
              <w:t>j</w:t>
            </w:r>
            <w:r w:rsidRPr="00A04E3E">
              <w:rPr>
                <w:sz w:val="20"/>
                <w:szCs w:val="20"/>
              </w:rPr>
              <w:t xml:space="preserve">avnu rasvjetu s klasičnim svjetiljkama zamijeniti pametnom </w:t>
            </w:r>
            <w:r>
              <w:rPr>
                <w:sz w:val="20"/>
                <w:szCs w:val="20"/>
              </w:rPr>
              <w:t xml:space="preserve">LED </w:t>
            </w:r>
            <w:r w:rsidRPr="00A04E3E">
              <w:rPr>
                <w:sz w:val="20"/>
                <w:szCs w:val="20"/>
              </w:rPr>
              <w:t xml:space="preserve">rasvjetom. Istražiti </w:t>
            </w:r>
            <w:r w:rsidRPr="00A04E3E">
              <w:rPr>
                <w:rFonts w:asciiTheme="minorHAnsi" w:hAnsiTheme="minorHAnsi" w:cstheme="minorHAnsi"/>
                <w:sz w:val="20"/>
                <w:szCs w:val="20"/>
              </w:rPr>
              <w:t>prednosti i nedostatke pametne LED rasvjete u odnosu na klasičnu, istražiti mogućnosti ušted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04E3E">
              <w:rPr>
                <w:rFonts w:asciiTheme="minorHAnsi" w:hAnsiTheme="minorHAnsi" w:cstheme="minorHAnsi"/>
                <w:sz w:val="20"/>
                <w:szCs w:val="20"/>
              </w:rPr>
              <w:t xml:space="preserve"> električne energije i smanjenje svjetlosnog onečišćenja</w:t>
            </w:r>
            <w:r w:rsidRPr="00A04E3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Izraditi plan </w:t>
            </w:r>
            <w:r w:rsidRPr="00A04E3E">
              <w:rPr>
                <w:sz w:val="20"/>
                <w:szCs w:val="20"/>
              </w:rPr>
              <w:t>potrebn</w:t>
            </w:r>
            <w:r>
              <w:rPr>
                <w:sz w:val="20"/>
                <w:szCs w:val="20"/>
              </w:rPr>
              <w:t>ih</w:t>
            </w:r>
            <w:r w:rsidRPr="00A04E3E">
              <w:rPr>
                <w:sz w:val="20"/>
                <w:szCs w:val="20"/>
              </w:rPr>
              <w:t xml:space="preserve"> građevinsk</w:t>
            </w:r>
            <w:r>
              <w:rPr>
                <w:sz w:val="20"/>
                <w:szCs w:val="20"/>
              </w:rPr>
              <w:t>ih</w:t>
            </w:r>
            <w:r w:rsidRPr="00A04E3E">
              <w:rPr>
                <w:sz w:val="20"/>
                <w:szCs w:val="20"/>
              </w:rPr>
              <w:t xml:space="preserve"> radov</w:t>
            </w:r>
            <w:r>
              <w:rPr>
                <w:sz w:val="20"/>
                <w:szCs w:val="20"/>
              </w:rPr>
              <w:t>a</w:t>
            </w:r>
            <w:r w:rsidRPr="00A04E3E">
              <w:rPr>
                <w:sz w:val="20"/>
                <w:szCs w:val="20"/>
              </w:rPr>
              <w:t>, potrebn</w:t>
            </w:r>
            <w:r>
              <w:rPr>
                <w:sz w:val="20"/>
                <w:szCs w:val="20"/>
              </w:rPr>
              <w:t>ih</w:t>
            </w:r>
            <w:r w:rsidRPr="00A04E3E">
              <w:rPr>
                <w:sz w:val="20"/>
                <w:szCs w:val="20"/>
              </w:rPr>
              <w:t xml:space="preserve"> elemen</w:t>
            </w:r>
            <w:r>
              <w:rPr>
                <w:sz w:val="20"/>
                <w:szCs w:val="20"/>
              </w:rPr>
              <w:t>a</w:t>
            </w:r>
            <w:r w:rsidRPr="00A04E3E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a koji se povezuju na </w:t>
            </w:r>
            <w:r w:rsidRPr="00A04E3E">
              <w:rPr>
                <w:sz w:val="20"/>
                <w:szCs w:val="20"/>
              </w:rPr>
              <w:t xml:space="preserve">središnji sustav upravljanja </w:t>
            </w:r>
            <w:r>
              <w:rPr>
                <w:sz w:val="20"/>
                <w:szCs w:val="20"/>
              </w:rPr>
              <w:t xml:space="preserve">pametne LED </w:t>
            </w:r>
            <w:r w:rsidRPr="00A04E3E">
              <w:rPr>
                <w:sz w:val="20"/>
                <w:szCs w:val="20"/>
              </w:rPr>
              <w:t>javne rasvjete</w:t>
            </w:r>
            <w:r>
              <w:rPr>
                <w:sz w:val="20"/>
                <w:szCs w:val="20"/>
              </w:rPr>
              <w:t xml:space="preserve"> i priključenja </w:t>
            </w:r>
            <w:r w:rsidRPr="00582E0D">
              <w:rPr>
                <w:rFonts w:asciiTheme="minorHAnsi" w:eastAsia="Verdana" w:hAnsiTheme="minorHAnsi" w:cstheme="minorHAnsi"/>
                <w:sz w:val="20"/>
                <w:szCs w:val="20"/>
              </w:rPr>
              <w:t>na elektroenergetsku mrežu</w:t>
            </w:r>
            <w:r w:rsidRPr="00A04E3E">
              <w:rPr>
                <w:sz w:val="20"/>
                <w:szCs w:val="20"/>
              </w:rPr>
              <w:t xml:space="preserve">. </w:t>
            </w:r>
          </w:p>
          <w:p w14:paraId="6B93E74D" w14:textId="77777777" w:rsidR="004D0DE5" w:rsidRDefault="004D0DE5" w:rsidP="004D0DE5">
            <w:pPr>
              <w:jc w:val="both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Prilikom izrade zadatka vrednuju se sljedeći elementi:</w:t>
            </w:r>
          </w:p>
          <w:p w14:paraId="241D5C87" w14:textId="77777777" w:rsidR="004D0DE5" w:rsidRDefault="004D0DE5" w:rsidP="004D0DE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izrađeni proračun potrošnje električne energije klasične javne rasvjete i LED pametne javne rasvjete</w:t>
            </w:r>
          </w:p>
          <w:p w14:paraId="15735BB8" w14:textId="77777777" w:rsidR="004D0DE5" w:rsidRDefault="004D0DE5" w:rsidP="004D0DE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prijedlog postavljanja LED svjetiljki javne pametne rasvjete s ciljem smanjenja svjetlosnog onečišćenja</w:t>
            </w:r>
          </w:p>
          <w:p w14:paraId="10108DDE" w14:textId="18BD9C28" w:rsidR="00C759FB" w:rsidRPr="004D0DE5" w:rsidRDefault="004D0DE5" w:rsidP="004D0DE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prezentacija plana izrade pametne LED </w:t>
            </w:r>
            <w:r w:rsidRPr="00A04E3E">
              <w:rPr>
                <w:sz w:val="20"/>
                <w:szCs w:val="20"/>
              </w:rPr>
              <w:t>javne rasvjete</w:t>
            </w:r>
          </w:p>
        </w:tc>
      </w:tr>
      <w:tr w:rsidR="00C759FB" w:rsidRPr="009D3A85" w14:paraId="7B414016" w14:textId="77777777" w:rsidTr="0016232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9D3A85" w14:paraId="744F7A56" w14:textId="77777777" w:rsidTr="003D65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D3A8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9D3A85" w:rsidRDefault="00C759FB" w:rsidP="003D65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bookmarkEnd w:id="3"/>
    </w:tbl>
    <w:p w14:paraId="2CEE0B0B" w14:textId="77777777" w:rsidR="00F63EC5" w:rsidRPr="009D3A85" w:rsidRDefault="00F63EC5" w:rsidP="00C759FB">
      <w:pPr>
        <w:rPr>
          <w:rFonts w:asciiTheme="minorHAnsi" w:hAnsiTheme="minorHAnsi" w:cstheme="minorHAnsi"/>
          <w:noProof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177A01" w:rsidRPr="009D3A85" w14:paraId="1A6EEFDB" w14:textId="534BA83C" w:rsidTr="005112EA">
        <w:trPr>
          <w:trHeight w:val="409"/>
        </w:trPr>
        <w:tc>
          <w:tcPr>
            <w:tcW w:w="2679" w:type="dxa"/>
            <w:gridSpan w:val="2"/>
            <w:tcBorders>
              <w:right w:val="single" w:sz="12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B4D958B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9D3A85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3"/>
            </w: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1EDA6" w14:textId="3ABB72E0" w:rsidR="00177A01" w:rsidRPr="009D3A85" w:rsidRDefault="00D27C00" w:rsidP="00177A01">
            <w:pPr>
              <w:spacing w:after="160" w:line="259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Radovi na javnoj rasvjeti</w:t>
            </w:r>
          </w:p>
        </w:tc>
      </w:tr>
      <w:tr w:rsidR="00F63EC5" w:rsidRPr="009D3A85" w14:paraId="387439D1" w14:textId="77777777" w:rsidTr="00177A0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F46FDD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F63EC5" w:rsidRPr="009D3A85" w14:paraId="241EFAC5" w14:textId="77777777" w:rsidTr="00177A0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75E71" w14:textId="77777777" w:rsidR="006446CD" w:rsidRPr="009D3A85" w:rsidRDefault="006446CD" w:rsidP="006446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9D3A85">
              <w:rPr>
                <w:rFonts w:asciiTheme="minorHAnsi" w:eastAsia="Verdana" w:hAnsiTheme="minorHAnsi" w:cstheme="minorHAnsi"/>
                <w:sz w:val="20"/>
                <w:szCs w:val="20"/>
              </w:rPr>
              <w:t>položiti odgovarajuće kabele za javnu rasvjetu</w:t>
            </w:r>
          </w:p>
          <w:p w14:paraId="5DDEBE1C" w14:textId="77777777" w:rsidR="006446CD" w:rsidRPr="009D3A85" w:rsidRDefault="006446CD" w:rsidP="006446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9D3A85">
              <w:rPr>
                <w:rFonts w:asciiTheme="minorHAnsi" w:eastAsia="Verdana" w:hAnsiTheme="minorHAnsi" w:cstheme="minorHAnsi"/>
                <w:sz w:val="20"/>
                <w:szCs w:val="20"/>
              </w:rPr>
              <w:t>montirati rasvjetne stupove</w:t>
            </w:r>
          </w:p>
          <w:p w14:paraId="453026B1" w14:textId="77777777" w:rsidR="006446CD" w:rsidRPr="009D3A85" w:rsidRDefault="006446CD" w:rsidP="006446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9D3A85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spojiti odgovarajuće svjetiljke </w:t>
            </w:r>
          </w:p>
          <w:p w14:paraId="63492B11" w14:textId="77777777" w:rsidR="006446CD" w:rsidRPr="009D3A85" w:rsidRDefault="006446CD" w:rsidP="006446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9D3A85">
              <w:rPr>
                <w:rFonts w:asciiTheme="minorHAnsi" w:eastAsia="Verdana" w:hAnsiTheme="minorHAnsi" w:cstheme="minorHAnsi"/>
                <w:sz w:val="20"/>
                <w:szCs w:val="20"/>
              </w:rPr>
              <w:t>provoditi preventivno održavanje na objektima i uređajima javne rasvjete</w:t>
            </w:r>
          </w:p>
          <w:p w14:paraId="0906120E" w14:textId="1EC3CBC9" w:rsidR="006446CD" w:rsidRPr="009D3A85" w:rsidRDefault="006446CD" w:rsidP="006446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9D3A85">
              <w:rPr>
                <w:rFonts w:asciiTheme="minorHAnsi" w:eastAsia="Verdana" w:hAnsiTheme="minorHAnsi" w:cstheme="minorHAnsi"/>
                <w:sz w:val="20"/>
                <w:szCs w:val="20"/>
              </w:rPr>
              <w:t>otkloniti nedostatke na objektima i uređajima javne rasvjete</w:t>
            </w:r>
          </w:p>
          <w:p w14:paraId="63AAA23D" w14:textId="48EF659F" w:rsidR="00F63EC5" w:rsidRPr="009D3A85" w:rsidRDefault="006446CD" w:rsidP="002F5D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9D3A85">
              <w:rPr>
                <w:rFonts w:asciiTheme="minorHAnsi" w:eastAsia="Verdana" w:hAnsiTheme="minorHAnsi" w:cstheme="minorHAnsi"/>
                <w:sz w:val="20"/>
                <w:szCs w:val="20"/>
              </w:rPr>
              <w:t>priključiti javnu rasvjetu na elektroenergetsku mrežu</w:t>
            </w:r>
          </w:p>
        </w:tc>
      </w:tr>
      <w:tr w:rsidR="00F63EC5" w:rsidRPr="009D3A85" w14:paraId="0FF267EB" w14:textId="77777777" w:rsidTr="00177A01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E33197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F63EC5" w:rsidRPr="009D3A85" w14:paraId="6C13FE7C" w14:textId="77777777" w:rsidTr="00177A01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8951CD" w14:textId="1F4A5934" w:rsidR="002A4545" w:rsidRPr="009D3A85" w:rsidRDefault="00881CF7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color w:val="000000"/>
                <w:sz w:val="20"/>
                <w:szCs w:val="20"/>
              </w:rPr>
              <w:t>Dominantan sustav nastave je učenje temeljeno na radu i problemska nastava. Nastavnik ima ulogu mentora koji organizira i usmjerava aktivnosti polaznika s jasnim rokovi izvršavanja. Pri izvođenju praktičnih vježbi preporuča se polaznike rasporediti u parove ili timove te im odrediti uloge unutar tima.  Praktične vježbe mogu se izvoditi u specijaliziranim radionicima/praktikumima u školi, regionalnim centrima kompetentnosti ili kod poslodavaca. Obveze polaznika su da prema uputama svojih mentora izvrše postavljene zadatke u dogovorenim rokovima.</w:t>
            </w:r>
          </w:p>
        </w:tc>
      </w:tr>
      <w:tr w:rsidR="00F63EC5" w:rsidRPr="009D3A85" w14:paraId="1FBE17D8" w14:textId="77777777" w:rsidTr="0016232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616D328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F2A2C" w14:textId="77777777" w:rsidR="00915981" w:rsidRPr="00890CDF" w:rsidRDefault="00915981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90C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Polaganje kabela za javnu rasvjetu</w:t>
            </w:r>
          </w:p>
          <w:p w14:paraId="2FB1D17F" w14:textId="77777777" w:rsidR="00915981" w:rsidRPr="00890CDF" w:rsidRDefault="00915981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90C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Montaža rasvjetnih stupova</w:t>
            </w:r>
          </w:p>
          <w:p w14:paraId="53BEC41C" w14:textId="77777777" w:rsidR="00915981" w:rsidRPr="00890CDF" w:rsidRDefault="00915981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90C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Vrste svjetiljki javne rasvjete</w:t>
            </w:r>
          </w:p>
          <w:p w14:paraId="5876513E" w14:textId="77777777" w:rsidR="00915981" w:rsidRPr="00915981" w:rsidRDefault="00915981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15981">
              <w:rPr>
                <w:rFonts w:asciiTheme="minorHAnsi" w:eastAsia="Verdana" w:hAnsiTheme="minorHAnsi" w:cstheme="minorHAnsi"/>
                <w:sz w:val="20"/>
                <w:szCs w:val="20"/>
              </w:rPr>
              <w:t>Održavanje javne rasvjete</w:t>
            </w:r>
          </w:p>
          <w:p w14:paraId="1CB325CE" w14:textId="4E17A704" w:rsidR="00F63EC5" w:rsidRPr="009D3A85" w:rsidRDefault="00915981" w:rsidP="0091598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15981">
              <w:rPr>
                <w:rFonts w:asciiTheme="minorHAnsi" w:eastAsia="Verdana" w:hAnsiTheme="minorHAnsi" w:cstheme="minorHAnsi"/>
                <w:sz w:val="20"/>
                <w:szCs w:val="20"/>
              </w:rPr>
              <w:t>Priključak javne rasvjete na elektroenergetsku mrežu</w:t>
            </w:r>
          </w:p>
        </w:tc>
      </w:tr>
      <w:tr w:rsidR="00F63EC5" w:rsidRPr="009D3A85" w14:paraId="1A848CBB" w14:textId="77777777" w:rsidTr="0016232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A5824C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63EC5" w:rsidRPr="009D3A85" w14:paraId="5887626E" w14:textId="77777777" w:rsidTr="00177A01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1C4C5C" w14:textId="77777777" w:rsidR="001475A7" w:rsidRDefault="001475A7" w:rsidP="001475A7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Projektni zadatak: U novoizgrađenom naselju postaviti pametnu LED javnu rasvjetu. </w:t>
            </w:r>
          </w:p>
          <w:p w14:paraId="31AA30CD" w14:textId="77777777" w:rsidR="001475A7" w:rsidRDefault="001475A7" w:rsidP="001475A7">
            <w:pPr>
              <w:spacing w:after="0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2F04A0">
              <w:rPr>
                <w:sz w:val="20"/>
                <w:szCs w:val="20"/>
              </w:rPr>
              <w:t>Prema projektu potrebno je postaviti rasvjetne stupove i položiti odgovarajuće kabele i vodove, spojiti LED svjetiljke, uređaje za upravljanje i regulaciju, uređaje za zaštitu te ih povezati i spojiti na središnji sustav upravljanja.</w:t>
            </w:r>
            <w:r>
              <w:rPr>
                <w:sz w:val="20"/>
                <w:szCs w:val="20"/>
              </w:rPr>
              <w:t xml:space="preserve"> Pametnu LED javnu rasvjetu priključiti na </w:t>
            </w:r>
            <w:r w:rsidRPr="00582E0D">
              <w:rPr>
                <w:rFonts w:asciiTheme="minorHAnsi" w:eastAsia="Verdana" w:hAnsiTheme="minorHAnsi" w:cstheme="minorHAnsi"/>
                <w:sz w:val="20"/>
                <w:szCs w:val="20"/>
              </w:rPr>
              <w:t>elektroenergetsku mrežu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. </w:t>
            </w:r>
          </w:p>
          <w:p w14:paraId="691EF7F8" w14:textId="77777777" w:rsidR="001475A7" w:rsidRDefault="001475A7" w:rsidP="001475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Nakon probnog razdoblja rada pametne LED javne rasvjete provjeriti ispravnost rada sustava i otkloniti eventualne nedostatke.</w:t>
            </w:r>
          </w:p>
          <w:p w14:paraId="641BDA94" w14:textId="77777777" w:rsidR="001475A7" w:rsidRDefault="001475A7" w:rsidP="001475A7">
            <w:pPr>
              <w:jc w:val="both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Prilikom izrade zadatka vrednuju se sljedeći elementi:</w:t>
            </w:r>
          </w:p>
          <w:p w14:paraId="1B9D58C7" w14:textId="77777777" w:rsidR="001475A7" w:rsidRDefault="001475A7" w:rsidP="001475A7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montaža rasvjetnih stupova za pametnu LED javnu rasvjetu</w:t>
            </w:r>
          </w:p>
          <w:p w14:paraId="7E638B2D" w14:textId="77777777" w:rsidR="001475A7" w:rsidRDefault="001475A7" w:rsidP="001475A7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polaganje kabela i vodova za pametnu LED javnu rasvjetu</w:t>
            </w:r>
          </w:p>
          <w:p w14:paraId="4BDF4917" w14:textId="77777777" w:rsidR="001475A7" w:rsidRDefault="001475A7" w:rsidP="001475A7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spajanje LED rasvjete, </w:t>
            </w:r>
            <w:r w:rsidRPr="002F04A0">
              <w:rPr>
                <w:sz w:val="20"/>
                <w:szCs w:val="20"/>
              </w:rPr>
              <w:t>uređaj</w:t>
            </w:r>
            <w:r>
              <w:rPr>
                <w:sz w:val="20"/>
                <w:szCs w:val="20"/>
              </w:rPr>
              <w:t>a</w:t>
            </w:r>
            <w:r w:rsidRPr="002F04A0">
              <w:rPr>
                <w:sz w:val="20"/>
                <w:szCs w:val="20"/>
              </w:rPr>
              <w:t xml:space="preserve"> za upravljanje i regulaciju</w:t>
            </w:r>
            <w:r>
              <w:rPr>
                <w:sz w:val="20"/>
                <w:szCs w:val="20"/>
              </w:rPr>
              <w:t xml:space="preserve"> i</w:t>
            </w:r>
            <w:r w:rsidRPr="002F04A0">
              <w:rPr>
                <w:sz w:val="20"/>
                <w:szCs w:val="20"/>
              </w:rPr>
              <w:t xml:space="preserve"> uređaj</w:t>
            </w:r>
            <w:r>
              <w:rPr>
                <w:sz w:val="20"/>
                <w:szCs w:val="20"/>
              </w:rPr>
              <w:t>a</w:t>
            </w:r>
            <w:r w:rsidRPr="002F04A0">
              <w:rPr>
                <w:sz w:val="20"/>
                <w:szCs w:val="20"/>
              </w:rPr>
              <w:t xml:space="preserve"> za zaštitu</w:t>
            </w:r>
          </w:p>
          <w:p w14:paraId="5003C80D" w14:textId="77777777" w:rsidR="001475A7" w:rsidRDefault="001475A7" w:rsidP="001475A7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2F04A0">
              <w:rPr>
                <w:sz w:val="20"/>
                <w:szCs w:val="20"/>
              </w:rPr>
              <w:t>povez</w:t>
            </w:r>
            <w:r>
              <w:rPr>
                <w:sz w:val="20"/>
                <w:szCs w:val="20"/>
              </w:rPr>
              <w:t>ivanje</w:t>
            </w:r>
            <w:r w:rsidRPr="002F04A0">
              <w:rPr>
                <w:sz w:val="20"/>
                <w:szCs w:val="20"/>
              </w:rPr>
              <w:t xml:space="preserve"> i sp</w:t>
            </w:r>
            <w:r>
              <w:rPr>
                <w:sz w:val="20"/>
                <w:szCs w:val="20"/>
              </w:rPr>
              <w:t>a</w:t>
            </w:r>
            <w:r w:rsidRPr="002F04A0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anje pametne LED javne rasvjete</w:t>
            </w:r>
            <w:r w:rsidRPr="002F04A0">
              <w:rPr>
                <w:sz w:val="20"/>
                <w:szCs w:val="20"/>
              </w:rPr>
              <w:t xml:space="preserve"> na središnji sustav upravljanja</w:t>
            </w:r>
          </w:p>
          <w:p w14:paraId="5C3A8A75" w14:textId="77777777" w:rsidR="00C22E24" w:rsidRPr="00C22E24" w:rsidRDefault="001475A7" w:rsidP="00C22E24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priključak pametne LED </w:t>
            </w:r>
            <w:r w:rsidRPr="00A04E3E">
              <w:rPr>
                <w:sz w:val="20"/>
                <w:szCs w:val="20"/>
              </w:rPr>
              <w:t>javne rasvjete</w:t>
            </w:r>
            <w:r>
              <w:rPr>
                <w:sz w:val="20"/>
                <w:szCs w:val="20"/>
              </w:rPr>
              <w:t xml:space="preserve"> na </w:t>
            </w:r>
            <w:r w:rsidRPr="00582E0D">
              <w:rPr>
                <w:rFonts w:eastAsia="Verdana" w:cstheme="minorHAnsi"/>
                <w:sz w:val="20"/>
                <w:szCs w:val="20"/>
              </w:rPr>
              <w:t>elektroenergetsku mrežu</w:t>
            </w:r>
          </w:p>
          <w:p w14:paraId="27F0B61E" w14:textId="280ED628" w:rsidR="00F63EC5" w:rsidRPr="009D3A85" w:rsidRDefault="001475A7" w:rsidP="00C22E24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tehnička dokumentacija o održavanju pametne LED </w:t>
            </w:r>
            <w:r w:rsidRPr="00A04E3E">
              <w:rPr>
                <w:sz w:val="20"/>
                <w:szCs w:val="20"/>
              </w:rPr>
              <w:t>javne rasvjete</w:t>
            </w:r>
          </w:p>
        </w:tc>
      </w:tr>
      <w:tr w:rsidR="00F63EC5" w:rsidRPr="009D3A85" w14:paraId="665337E6" w14:textId="77777777" w:rsidTr="0016232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D80561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D3A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63EC5" w:rsidRPr="009D3A85" w14:paraId="5B2CDA55" w14:textId="77777777" w:rsidTr="00177A01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1944E58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D3A8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18E4D00" w14:textId="77777777" w:rsidR="00F63EC5" w:rsidRPr="009D3A85" w:rsidRDefault="00F63EC5" w:rsidP="00177A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1F26C59" w14:textId="643E822E" w:rsidR="00D907D4" w:rsidRDefault="00D907D4" w:rsidP="00C759FB">
      <w:pPr>
        <w:rPr>
          <w:rFonts w:asciiTheme="minorHAnsi" w:hAnsiTheme="minorHAnsi" w:cstheme="minorHAnsi"/>
          <w:noProof/>
          <w:lang w:val="hr-HR"/>
        </w:rPr>
      </w:pPr>
    </w:p>
    <w:p w14:paraId="4D150CA1" w14:textId="3B92683C" w:rsidR="0016232C" w:rsidRDefault="0016232C" w:rsidP="00C759FB">
      <w:pPr>
        <w:rPr>
          <w:rFonts w:asciiTheme="minorHAnsi" w:hAnsiTheme="minorHAnsi" w:cstheme="minorHAnsi"/>
          <w:noProof/>
          <w:lang w:val="hr-HR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16232C" w:rsidRPr="00EE1C4B" w14:paraId="2831A678" w14:textId="77777777" w:rsidTr="00E02062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F34B3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7EF56BB3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13CC0790" w14:textId="77777777" w:rsidR="0016232C" w:rsidRPr="00EE1C4B" w:rsidRDefault="0016232C" w:rsidP="0016232C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16232C" w:rsidRPr="00EE1C4B" w14:paraId="52711957" w14:textId="77777777" w:rsidTr="00E02062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ADB1C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C472B2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16232C" w:rsidRPr="00EE1C4B" w14:paraId="7A1074A0" w14:textId="77777777" w:rsidTr="00E02062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5F00D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370D92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16232C" w:rsidRPr="00EE1C4B" w14:paraId="42756906" w14:textId="77777777" w:rsidTr="00E02062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570F1D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EBC870" w14:textId="77777777" w:rsidR="0016232C" w:rsidRPr="00EE1C4B" w:rsidRDefault="0016232C" w:rsidP="00E0206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2D4ADA3B" w14:textId="77777777" w:rsidR="0016232C" w:rsidRPr="00EE1C4B" w:rsidRDefault="0016232C" w:rsidP="0016232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7AB5A746" w14:textId="77777777" w:rsidR="0016232C" w:rsidRPr="009D3A85" w:rsidRDefault="0016232C" w:rsidP="00C759FB">
      <w:pPr>
        <w:rPr>
          <w:rFonts w:asciiTheme="minorHAnsi" w:hAnsiTheme="minorHAnsi" w:cstheme="minorHAnsi"/>
          <w:noProof/>
          <w:lang w:val="hr-HR"/>
        </w:rPr>
      </w:pPr>
    </w:p>
    <w:p w14:paraId="4F62B729" w14:textId="77777777" w:rsidR="00C759FB" w:rsidRPr="009D3A85" w:rsidRDefault="00C759FB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026FC550" w14:textId="77777777" w:rsidR="008E10C2" w:rsidRPr="009D3A85" w:rsidRDefault="008E10C2">
      <w:pPr>
        <w:rPr>
          <w:rFonts w:asciiTheme="minorHAnsi" w:hAnsiTheme="minorHAnsi" w:cstheme="minorHAnsi"/>
        </w:rPr>
      </w:pPr>
    </w:p>
    <w:sectPr w:rsidR="008E10C2" w:rsidRPr="009D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C696" w14:textId="77777777" w:rsidR="0052759C" w:rsidRDefault="0052759C" w:rsidP="00C759FB">
      <w:pPr>
        <w:spacing w:after="0" w:line="240" w:lineRule="auto"/>
      </w:pPr>
      <w:r>
        <w:separator/>
      </w:r>
    </w:p>
  </w:endnote>
  <w:endnote w:type="continuationSeparator" w:id="0">
    <w:p w14:paraId="46D7669D" w14:textId="77777777" w:rsidR="0052759C" w:rsidRDefault="0052759C" w:rsidP="00C759FB">
      <w:pPr>
        <w:spacing w:after="0" w:line="240" w:lineRule="auto"/>
      </w:pPr>
      <w:r>
        <w:continuationSeparator/>
      </w:r>
    </w:p>
  </w:endnote>
  <w:endnote w:type="continuationNotice" w:id="1">
    <w:p w14:paraId="1FB8BA87" w14:textId="77777777" w:rsidR="0052759C" w:rsidRDefault="00527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30C1" w14:textId="77777777" w:rsidR="0052759C" w:rsidRDefault="0052759C" w:rsidP="00C759FB">
      <w:pPr>
        <w:spacing w:after="0" w:line="240" w:lineRule="auto"/>
      </w:pPr>
      <w:r>
        <w:separator/>
      </w:r>
    </w:p>
  </w:footnote>
  <w:footnote w:type="continuationSeparator" w:id="0">
    <w:p w14:paraId="378726EF" w14:textId="77777777" w:rsidR="0052759C" w:rsidRDefault="0052759C" w:rsidP="00C759FB">
      <w:pPr>
        <w:spacing w:after="0" w:line="240" w:lineRule="auto"/>
      </w:pPr>
      <w:r>
        <w:continuationSeparator/>
      </w:r>
    </w:p>
  </w:footnote>
  <w:footnote w:type="continuationNotice" w:id="1">
    <w:p w14:paraId="6F3523B0" w14:textId="77777777" w:rsidR="0052759C" w:rsidRDefault="0052759C">
      <w:pPr>
        <w:spacing w:after="0" w:line="240" w:lineRule="auto"/>
      </w:pPr>
    </w:p>
  </w:footnote>
  <w:footnote w:id="2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  <w:footnote w:id="3">
    <w:p w14:paraId="564D5E5A" w14:textId="77777777" w:rsidR="00F63EC5" w:rsidRPr="005839F8" w:rsidRDefault="00F63EC5" w:rsidP="00F63EC5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7129896B" w14:textId="77777777" w:rsidR="00F63EC5" w:rsidRDefault="00F63EC5" w:rsidP="00F63EC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2C11"/>
    <w:multiLevelType w:val="multilevel"/>
    <w:tmpl w:val="79B8F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1FEB"/>
    <w:multiLevelType w:val="multilevel"/>
    <w:tmpl w:val="502C24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87C16"/>
    <w:multiLevelType w:val="multilevel"/>
    <w:tmpl w:val="7A765D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7F6EE5"/>
    <w:multiLevelType w:val="hybridMultilevel"/>
    <w:tmpl w:val="8CD8C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C4A33"/>
    <w:multiLevelType w:val="hybridMultilevel"/>
    <w:tmpl w:val="A9F802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A61DA"/>
    <w:multiLevelType w:val="hybridMultilevel"/>
    <w:tmpl w:val="3A44AC38"/>
    <w:lvl w:ilvl="0" w:tplc="BED6B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A3199A"/>
    <w:multiLevelType w:val="multilevel"/>
    <w:tmpl w:val="D0784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143BAC"/>
    <w:multiLevelType w:val="hybridMultilevel"/>
    <w:tmpl w:val="D3C487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53E29"/>
    <w:multiLevelType w:val="hybridMultilevel"/>
    <w:tmpl w:val="B7388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73721"/>
    <w:multiLevelType w:val="hybridMultilevel"/>
    <w:tmpl w:val="3E56D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6B2A"/>
    <w:multiLevelType w:val="hybridMultilevel"/>
    <w:tmpl w:val="00B8F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D75CB"/>
    <w:multiLevelType w:val="hybridMultilevel"/>
    <w:tmpl w:val="CBC6E4EE"/>
    <w:lvl w:ilvl="0" w:tplc="2C08859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9582171">
    <w:abstractNumId w:val="2"/>
  </w:num>
  <w:num w:numId="2" w16cid:durableId="1870797515">
    <w:abstractNumId w:val="4"/>
  </w:num>
  <w:num w:numId="3" w16cid:durableId="290866399">
    <w:abstractNumId w:val="1"/>
  </w:num>
  <w:num w:numId="4" w16cid:durableId="136724240">
    <w:abstractNumId w:val="0"/>
  </w:num>
  <w:num w:numId="5" w16cid:durableId="1728920924">
    <w:abstractNumId w:val="3"/>
  </w:num>
  <w:num w:numId="6" w16cid:durableId="1596984683">
    <w:abstractNumId w:val="7"/>
  </w:num>
  <w:num w:numId="7" w16cid:durableId="739448089">
    <w:abstractNumId w:val="6"/>
  </w:num>
  <w:num w:numId="8" w16cid:durableId="1521361124">
    <w:abstractNumId w:val="8"/>
  </w:num>
  <w:num w:numId="9" w16cid:durableId="1194728962">
    <w:abstractNumId w:val="11"/>
  </w:num>
  <w:num w:numId="10" w16cid:durableId="1184438238">
    <w:abstractNumId w:val="10"/>
  </w:num>
  <w:num w:numId="11" w16cid:durableId="632949101">
    <w:abstractNumId w:val="9"/>
  </w:num>
  <w:num w:numId="12" w16cid:durableId="1413771476">
    <w:abstractNumId w:val="5"/>
  </w:num>
  <w:num w:numId="13" w16cid:durableId="2079327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12313"/>
    <w:rsid w:val="00023C73"/>
    <w:rsid w:val="00024171"/>
    <w:rsid w:val="000274B3"/>
    <w:rsid w:val="00046511"/>
    <w:rsid w:val="00051B98"/>
    <w:rsid w:val="000624E4"/>
    <w:rsid w:val="000633AB"/>
    <w:rsid w:val="00071999"/>
    <w:rsid w:val="00081CE8"/>
    <w:rsid w:val="000874A4"/>
    <w:rsid w:val="000A5D64"/>
    <w:rsid w:val="000C08B7"/>
    <w:rsid w:val="000E2D88"/>
    <w:rsid w:val="000E409B"/>
    <w:rsid w:val="000E7706"/>
    <w:rsid w:val="00124192"/>
    <w:rsid w:val="001312E2"/>
    <w:rsid w:val="001475A7"/>
    <w:rsid w:val="0016232C"/>
    <w:rsid w:val="0016667D"/>
    <w:rsid w:val="00177A01"/>
    <w:rsid w:val="0019343C"/>
    <w:rsid w:val="001938F3"/>
    <w:rsid w:val="001B0AD9"/>
    <w:rsid w:val="001B32E1"/>
    <w:rsid w:val="001C1C3E"/>
    <w:rsid w:val="001C6F8E"/>
    <w:rsid w:val="001D23C1"/>
    <w:rsid w:val="002122A7"/>
    <w:rsid w:val="002132BF"/>
    <w:rsid w:val="0021767E"/>
    <w:rsid w:val="0026719E"/>
    <w:rsid w:val="00275F34"/>
    <w:rsid w:val="00285A4B"/>
    <w:rsid w:val="00296F08"/>
    <w:rsid w:val="002A4545"/>
    <w:rsid w:val="002A5DD8"/>
    <w:rsid w:val="002C2BC9"/>
    <w:rsid w:val="002E4CC2"/>
    <w:rsid w:val="002F5DB4"/>
    <w:rsid w:val="00310DF2"/>
    <w:rsid w:val="00343228"/>
    <w:rsid w:val="00352412"/>
    <w:rsid w:val="00353BFD"/>
    <w:rsid w:val="00355461"/>
    <w:rsid w:val="00385B2E"/>
    <w:rsid w:val="00394B4D"/>
    <w:rsid w:val="003A7850"/>
    <w:rsid w:val="003B7888"/>
    <w:rsid w:val="003D6535"/>
    <w:rsid w:val="003F38CD"/>
    <w:rsid w:val="003F7120"/>
    <w:rsid w:val="003F7509"/>
    <w:rsid w:val="00435518"/>
    <w:rsid w:val="00463E21"/>
    <w:rsid w:val="004732CF"/>
    <w:rsid w:val="00483DA3"/>
    <w:rsid w:val="004D0DE5"/>
    <w:rsid w:val="004D6FD8"/>
    <w:rsid w:val="004E501A"/>
    <w:rsid w:val="004F4496"/>
    <w:rsid w:val="00510E31"/>
    <w:rsid w:val="005112EA"/>
    <w:rsid w:val="005268D8"/>
    <w:rsid w:val="0052759C"/>
    <w:rsid w:val="00541D9A"/>
    <w:rsid w:val="00567892"/>
    <w:rsid w:val="00583718"/>
    <w:rsid w:val="005839F8"/>
    <w:rsid w:val="00585F63"/>
    <w:rsid w:val="00597AC6"/>
    <w:rsid w:val="005D59A7"/>
    <w:rsid w:val="005D7E12"/>
    <w:rsid w:val="005E3C45"/>
    <w:rsid w:val="005E7360"/>
    <w:rsid w:val="0060724F"/>
    <w:rsid w:val="006116D6"/>
    <w:rsid w:val="00612708"/>
    <w:rsid w:val="006342ED"/>
    <w:rsid w:val="006446CD"/>
    <w:rsid w:val="00646049"/>
    <w:rsid w:val="00696CC9"/>
    <w:rsid w:val="006B0B91"/>
    <w:rsid w:val="006B163E"/>
    <w:rsid w:val="00702A68"/>
    <w:rsid w:val="00707A38"/>
    <w:rsid w:val="0072360A"/>
    <w:rsid w:val="00726512"/>
    <w:rsid w:val="007330FF"/>
    <w:rsid w:val="0076329E"/>
    <w:rsid w:val="00765074"/>
    <w:rsid w:val="0078128A"/>
    <w:rsid w:val="007A50A0"/>
    <w:rsid w:val="007C03CA"/>
    <w:rsid w:val="007D43EE"/>
    <w:rsid w:val="007E1A6C"/>
    <w:rsid w:val="007E37C7"/>
    <w:rsid w:val="0080144F"/>
    <w:rsid w:val="0080592D"/>
    <w:rsid w:val="00810605"/>
    <w:rsid w:val="00810CE1"/>
    <w:rsid w:val="0082730F"/>
    <w:rsid w:val="00844401"/>
    <w:rsid w:val="0084796A"/>
    <w:rsid w:val="00881CF7"/>
    <w:rsid w:val="00882406"/>
    <w:rsid w:val="00890661"/>
    <w:rsid w:val="00890CDF"/>
    <w:rsid w:val="008B4833"/>
    <w:rsid w:val="008C07E6"/>
    <w:rsid w:val="008C1A50"/>
    <w:rsid w:val="008E10C2"/>
    <w:rsid w:val="00915981"/>
    <w:rsid w:val="00926766"/>
    <w:rsid w:val="00927C99"/>
    <w:rsid w:val="00936B1E"/>
    <w:rsid w:val="0094256E"/>
    <w:rsid w:val="00963BC6"/>
    <w:rsid w:val="009811B6"/>
    <w:rsid w:val="00990D98"/>
    <w:rsid w:val="009A031B"/>
    <w:rsid w:val="009A66CD"/>
    <w:rsid w:val="009C7F88"/>
    <w:rsid w:val="009D2D8E"/>
    <w:rsid w:val="009D3A85"/>
    <w:rsid w:val="009F341D"/>
    <w:rsid w:val="00A0124F"/>
    <w:rsid w:val="00A104E2"/>
    <w:rsid w:val="00A1534E"/>
    <w:rsid w:val="00A203DC"/>
    <w:rsid w:val="00A4034C"/>
    <w:rsid w:val="00A46EEF"/>
    <w:rsid w:val="00A4714C"/>
    <w:rsid w:val="00A731D5"/>
    <w:rsid w:val="00A81485"/>
    <w:rsid w:val="00AC4E8F"/>
    <w:rsid w:val="00AE1A1C"/>
    <w:rsid w:val="00AE4955"/>
    <w:rsid w:val="00AE4BAA"/>
    <w:rsid w:val="00B153A7"/>
    <w:rsid w:val="00B43506"/>
    <w:rsid w:val="00B52B2B"/>
    <w:rsid w:val="00B53D31"/>
    <w:rsid w:val="00B71F6F"/>
    <w:rsid w:val="00B8263E"/>
    <w:rsid w:val="00BC47A3"/>
    <w:rsid w:val="00BC6EC9"/>
    <w:rsid w:val="00BF1225"/>
    <w:rsid w:val="00C211CA"/>
    <w:rsid w:val="00C22E24"/>
    <w:rsid w:val="00C46E19"/>
    <w:rsid w:val="00C535C2"/>
    <w:rsid w:val="00C55095"/>
    <w:rsid w:val="00C65E51"/>
    <w:rsid w:val="00C66352"/>
    <w:rsid w:val="00C759FB"/>
    <w:rsid w:val="00C91DBA"/>
    <w:rsid w:val="00CA5025"/>
    <w:rsid w:val="00CB1DB0"/>
    <w:rsid w:val="00CB4B2E"/>
    <w:rsid w:val="00CD7EB9"/>
    <w:rsid w:val="00CE5239"/>
    <w:rsid w:val="00D144A2"/>
    <w:rsid w:val="00D216AD"/>
    <w:rsid w:val="00D24DD5"/>
    <w:rsid w:val="00D27C00"/>
    <w:rsid w:val="00D40C48"/>
    <w:rsid w:val="00D45368"/>
    <w:rsid w:val="00D4779B"/>
    <w:rsid w:val="00D7767A"/>
    <w:rsid w:val="00D805EF"/>
    <w:rsid w:val="00D80B64"/>
    <w:rsid w:val="00D82205"/>
    <w:rsid w:val="00D8306B"/>
    <w:rsid w:val="00D907D4"/>
    <w:rsid w:val="00DD4A3C"/>
    <w:rsid w:val="00DD6738"/>
    <w:rsid w:val="00DD687D"/>
    <w:rsid w:val="00DE38E5"/>
    <w:rsid w:val="00E04020"/>
    <w:rsid w:val="00E059FA"/>
    <w:rsid w:val="00E42059"/>
    <w:rsid w:val="00E45F81"/>
    <w:rsid w:val="00E622DC"/>
    <w:rsid w:val="00ED4B97"/>
    <w:rsid w:val="00F20069"/>
    <w:rsid w:val="00F26EBB"/>
    <w:rsid w:val="00F35919"/>
    <w:rsid w:val="00F63EC5"/>
    <w:rsid w:val="00F70044"/>
    <w:rsid w:val="00F95813"/>
    <w:rsid w:val="00FB0D00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B0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link w:val="Heading3Char"/>
    <w:uiPriority w:val="9"/>
    <w:qFormat/>
    <w:rsid w:val="00081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E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7C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732CF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C4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E8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AC4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E8F"/>
    <w:rPr>
      <w:rFonts w:ascii="Calibri" w:eastAsia="Calibri" w:hAnsi="Calibri" w:cs="Calibri"/>
      <w:lang w:val="bs-Latn-BA" w:eastAsia="bs-Latn-BA"/>
    </w:rPr>
  </w:style>
  <w:style w:type="character" w:customStyle="1" w:styleId="normaltextrun">
    <w:name w:val="normaltextrun"/>
    <w:basedOn w:val="DefaultParagraphFont"/>
    <w:rsid w:val="004D0DE5"/>
  </w:style>
  <w:style w:type="character" w:styleId="FollowedHyperlink">
    <w:name w:val="FollowedHyperlink"/>
    <w:basedOn w:val="DefaultParagraphFont"/>
    <w:uiPriority w:val="99"/>
    <w:semiHidden/>
    <w:unhideWhenUsed/>
    <w:rsid w:val="005268D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81CE8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15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kup-kompetencija/detalji/6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15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Ivana Krešić Klaucke</cp:lastModifiedBy>
  <cp:revision>2</cp:revision>
  <dcterms:created xsi:type="dcterms:W3CDTF">2022-07-05T07:36:00Z</dcterms:created>
  <dcterms:modified xsi:type="dcterms:W3CDTF">2022-07-05T07:36:00Z</dcterms:modified>
</cp:coreProperties>
</file>