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02" w:rsidRPr="00294656" w:rsidRDefault="00D06C31" w:rsidP="00294656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294656">
        <w:rPr>
          <w:rFonts w:ascii="Verdana" w:hAnsi="Verdana"/>
          <w:b/>
          <w:color w:val="262626"/>
          <w:sz w:val="20"/>
          <w:szCs w:val="20"/>
        </w:rPr>
        <w:t>OBRAZOVNI SEKTOR:</w:t>
      </w:r>
      <w:r w:rsidR="00C16F01" w:rsidRPr="00294656">
        <w:rPr>
          <w:rFonts w:ascii="Verdana" w:hAnsi="Verdana"/>
          <w:b/>
          <w:color w:val="262626"/>
          <w:sz w:val="20"/>
          <w:szCs w:val="20"/>
        </w:rPr>
        <w:t xml:space="preserve"> EKONOMIJA, TRGOVINA I POSLOVNA ADMINISTRACIJA</w:t>
      </w:r>
    </w:p>
    <w:p w:rsidR="00214FD0" w:rsidRPr="00294656" w:rsidRDefault="00214FD0" w:rsidP="00294656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294656">
        <w:rPr>
          <w:rFonts w:ascii="Verdana" w:hAnsi="Verdana"/>
          <w:b/>
          <w:color w:val="262626"/>
          <w:sz w:val="20"/>
          <w:szCs w:val="20"/>
        </w:rPr>
        <w:t>KVALIFIKACIJA/ZANIMANJE:</w:t>
      </w:r>
      <w:r w:rsidR="00C16F01" w:rsidRPr="00294656">
        <w:rPr>
          <w:rFonts w:ascii="Verdana" w:hAnsi="Verdana"/>
          <w:b/>
          <w:color w:val="262626"/>
          <w:sz w:val="20"/>
          <w:szCs w:val="20"/>
        </w:rPr>
        <w:t xml:space="preserve"> PRODAVAČ (DO)</w:t>
      </w:r>
    </w:p>
    <w:p w:rsidR="00C16F01" w:rsidRPr="00294656" w:rsidRDefault="00214FD0" w:rsidP="00294656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294656">
        <w:rPr>
          <w:rFonts w:ascii="Verdana" w:hAnsi="Verdana"/>
          <w:b/>
          <w:color w:val="262626"/>
          <w:sz w:val="20"/>
          <w:szCs w:val="20"/>
        </w:rPr>
        <w:t>RAZRED:</w:t>
      </w:r>
      <w:r w:rsidR="00C16F01" w:rsidRPr="00294656">
        <w:rPr>
          <w:rFonts w:ascii="Verdana" w:hAnsi="Verdana"/>
          <w:b/>
          <w:color w:val="262626"/>
          <w:sz w:val="20"/>
          <w:szCs w:val="20"/>
        </w:rPr>
        <w:t xml:space="preserve"> PRVI (1.)</w:t>
      </w:r>
    </w:p>
    <w:p w:rsidR="00214FD0" w:rsidRPr="00294656" w:rsidRDefault="00214FD0" w:rsidP="00294656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F519C7" w:rsidRPr="00294656" w:rsidRDefault="004E4105" w:rsidP="00294656">
      <w:pPr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294656"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4111"/>
        <w:gridCol w:w="2410"/>
        <w:gridCol w:w="4961"/>
      </w:tblGrid>
      <w:tr w:rsidR="004E4105" w:rsidRPr="00294656" w:rsidTr="000B7AAC">
        <w:trPr>
          <w:trHeight w:val="280"/>
          <w:tblHeader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4E4105" w:rsidRPr="00294656" w:rsidRDefault="004E4105" w:rsidP="00294656">
            <w:pPr>
              <w:keepNext/>
              <w:keepLines/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94656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TEMA / AKTIVNOST</w:t>
            </w:r>
          </w:p>
          <w:p w:rsidR="004E4105" w:rsidRPr="00294656" w:rsidRDefault="004E4105" w:rsidP="00294656">
            <w:pPr>
              <w:keepNext/>
              <w:keepLines/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94656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4111" w:type="dxa"/>
            <w:vMerge w:val="restart"/>
            <w:shd w:val="clear" w:color="auto" w:fill="FFF2CC" w:themeFill="accent4" w:themeFillTint="33"/>
            <w:vAlign w:val="center"/>
          </w:tcPr>
          <w:p w:rsidR="004E4105" w:rsidRPr="00294656" w:rsidRDefault="004E4105" w:rsidP="00294656">
            <w:pPr>
              <w:keepNext/>
              <w:keepLines/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410" w:type="dxa"/>
            <w:vMerge w:val="restart"/>
            <w:shd w:val="clear" w:color="auto" w:fill="FFF2CC" w:themeFill="accent4" w:themeFillTint="33"/>
            <w:vAlign w:val="center"/>
          </w:tcPr>
          <w:p w:rsidR="004E4105" w:rsidRPr="00294656" w:rsidRDefault="004E4105" w:rsidP="00294656">
            <w:pPr>
              <w:keepNext/>
              <w:keepLines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:rsidR="004E4105" w:rsidRPr="00294656" w:rsidRDefault="004E4105" w:rsidP="00294656">
            <w:pPr>
              <w:keepNext/>
              <w:keepLines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:rsidR="004E4105" w:rsidRPr="00294656" w:rsidRDefault="004E4105" w:rsidP="00294656">
            <w:pPr>
              <w:keepNext/>
              <w:keepLines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9465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4E4105" w:rsidRPr="00294656" w:rsidTr="000B7AAC">
        <w:trPr>
          <w:trHeight w:val="280"/>
          <w:tblHeader/>
        </w:trPr>
        <w:tc>
          <w:tcPr>
            <w:tcW w:w="1696" w:type="dxa"/>
            <w:vMerge/>
            <w:shd w:val="clear" w:color="auto" w:fill="FFF2CC" w:themeFill="accent4" w:themeFillTint="33"/>
          </w:tcPr>
          <w:p w:rsidR="004E4105" w:rsidRPr="00294656" w:rsidRDefault="004E4105" w:rsidP="00294656">
            <w:pPr>
              <w:keepLines/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2CC" w:themeFill="accent4" w:themeFillTint="33"/>
            <w:vAlign w:val="center"/>
          </w:tcPr>
          <w:p w:rsidR="004E4105" w:rsidRPr="00294656" w:rsidRDefault="004E4105" w:rsidP="00294656">
            <w:pPr>
              <w:keepLines/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2CC" w:themeFill="accent4" w:themeFillTint="33"/>
            <w:vAlign w:val="center"/>
          </w:tcPr>
          <w:p w:rsidR="004E4105" w:rsidRPr="00294656" w:rsidRDefault="004E4105" w:rsidP="00294656">
            <w:pPr>
              <w:keepLines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:rsidR="004E4105" w:rsidRPr="00294656" w:rsidRDefault="004E4105" w:rsidP="00294656">
            <w:pPr>
              <w:keepLines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C16F01" w:rsidRPr="00294656" w:rsidTr="000B7AAC">
        <w:trPr>
          <w:tblHeader/>
        </w:trPr>
        <w:tc>
          <w:tcPr>
            <w:tcW w:w="1696" w:type="dxa"/>
          </w:tcPr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94656">
              <w:rPr>
                <w:rFonts w:ascii="Verdana" w:hAnsi="Verdana" w:cstheme="minorHAnsi"/>
                <w:b/>
                <w:sz w:val="20"/>
                <w:szCs w:val="20"/>
              </w:rPr>
              <w:t>1. TEMA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</w:rPr>
              <w:t>B2-Učenje temeljeno na radu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</w:rPr>
              <w:t>Analizirati ugovor o dualnom obrazovanju u svrhu upoznavanja prava i obveza potpisnika ugovora te priprema za selekcijski postupak pri zapošljavanju</w:t>
            </w:r>
          </w:p>
        </w:tc>
        <w:tc>
          <w:tcPr>
            <w:tcW w:w="4111" w:type="dxa"/>
          </w:tcPr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SIU KOMUNIKACIJA POVEZANA SA ZAPOŠLJAVANJEM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I1. </w:t>
            </w:r>
            <w:r w:rsidRPr="00294656">
              <w:rPr>
                <w:rFonts w:ascii="Verdana" w:hAnsi="Verdana"/>
                <w:sz w:val="20"/>
                <w:szCs w:val="20"/>
              </w:rPr>
              <w:t>Analizirati elemente ugovora o dualnom obrazovanju i ugovora o radu</w:t>
            </w:r>
          </w:p>
          <w:p w:rsidR="00C16F01" w:rsidRPr="00294656" w:rsidRDefault="00C16F01" w:rsidP="00294656">
            <w:pPr>
              <w:pStyle w:val="ListParagraph"/>
              <w:keepLines/>
              <w:numPr>
                <w:ilvl w:val="0"/>
                <w:numId w:val="5"/>
              </w:num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Prepoznati obveze poslodavca i posloprimca na primjeru ugovora o dualnom obrazovanju i ugovora o radu</w:t>
            </w:r>
          </w:p>
          <w:p w:rsidR="00C16F01" w:rsidRPr="00294656" w:rsidRDefault="00C16F01" w:rsidP="00294656">
            <w:pPr>
              <w:pStyle w:val="ListParagraph"/>
              <w:keepLines/>
              <w:numPr>
                <w:ilvl w:val="0"/>
                <w:numId w:val="5"/>
              </w:num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Analizirati dva ugovora o radu na danom primjeru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I2. </w:t>
            </w:r>
            <w:r w:rsidRPr="00294656">
              <w:rPr>
                <w:rFonts w:ascii="Verdana" w:hAnsi="Verdana"/>
                <w:sz w:val="20"/>
                <w:szCs w:val="20"/>
              </w:rPr>
              <w:t>Opisati faze selekcijskog postupka pri zapošljavanju</w:t>
            </w:r>
          </w:p>
          <w:p w:rsidR="00C16F01" w:rsidRPr="00294656" w:rsidRDefault="00C16F01" w:rsidP="00294656">
            <w:pPr>
              <w:pStyle w:val="ListParagraph"/>
              <w:keepLines/>
              <w:numPr>
                <w:ilvl w:val="0"/>
                <w:numId w:val="6"/>
              </w:num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Nabrojiti faze selekcijskog postupka pri zapošljavanju</w:t>
            </w:r>
          </w:p>
          <w:p w:rsidR="00C16F01" w:rsidRPr="00294656" w:rsidRDefault="00C16F01" w:rsidP="00294656">
            <w:pPr>
              <w:pStyle w:val="ListParagraph"/>
              <w:keepLines/>
              <w:numPr>
                <w:ilvl w:val="0"/>
                <w:numId w:val="6"/>
              </w:num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Izdvojiti dvije skupine testova prikladne za selekciju kandidata za zanimanje prodavač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I3. </w:t>
            </w:r>
            <w:r w:rsidRPr="00294656">
              <w:rPr>
                <w:rFonts w:ascii="Verdana" w:hAnsi="Verdana"/>
                <w:sz w:val="20"/>
                <w:szCs w:val="20"/>
              </w:rPr>
              <w:t>Sastaviti dokumentaciju povezanu s postupkom zapošljavanja</w:t>
            </w:r>
          </w:p>
          <w:p w:rsidR="00C16F01" w:rsidRPr="00294656" w:rsidRDefault="00C16F01" w:rsidP="00294656">
            <w:pPr>
              <w:pStyle w:val="ListParagraph"/>
              <w:keepLines/>
              <w:numPr>
                <w:ilvl w:val="0"/>
                <w:numId w:val="7"/>
              </w:num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Sastaviti zamolbu za posao uz pomoć nastavnika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Samostalno izraditi životopis (CV) u formi Europassa koristeći se informacijskim tehnologijama (IT)</w:t>
            </w:r>
          </w:p>
        </w:tc>
        <w:tc>
          <w:tcPr>
            <w:tcW w:w="2410" w:type="dxa"/>
          </w:tcPr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</w:rPr>
              <w:t>Komunikacija u prodavaonici</w:t>
            </w:r>
          </w:p>
        </w:tc>
        <w:tc>
          <w:tcPr>
            <w:tcW w:w="4961" w:type="dxa"/>
          </w:tcPr>
          <w:p w:rsidR="00C16F01" w:rsidRPr="00294656" w:rsidRDefault="00C16F01" w:rsidP="00294656">
            <w:pPr>
              <w:pStyle w:val="Default"/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294656">
              <w:rPr>
                <w:rFonts w:ascii="Verdana" w:hAnsi="Verdana" w:cstheme="minorHAnsi"/>
                <w:b/>
                <w:bCs/>
                <w:sz w:val="20"/>
                <w:szCs w:val="20"/>
              </w:rPr>
              <w:t>uku</w:t>
            </w:r>
            <w:proofErr w:type="gramEnd"/>
            <w:r w:rsidRPr="00294656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A.4/5.4. </w:t>
            </w:r>
            <w:r w:rsidRPr="00294656">
              <w:rPr>
                <w:rFonts w:ascii="Verdana" w:hAnsi="Verdana" w:cstheme="minorHAnsi"/>
                <w:sz w:val="20"/>
                <w:szCs w:val="20"/>
              </w:rPr>
              <w:t xml:space="preserve">Učenik samostalno kritički promišlja i vrednuje ideje. 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294656">
              <w:rPr>
                <w:rFonts w:ascii="Verdana" w:hAnsi="Verdana" w:cstheme="minorHAnsi"/>
                <w:b/>
                <w:sz w:val="20"/>
                <w:szCs w:val="20"/>
              </w:rPr>
              <w:t>osr</w:t>
            </w:r>
            <w:proofErr w:type="gramEnd"/>
            <w:r w:rsidRPr="00294656">
              <w:rPr>
                <w:rFonts w:ascii="Verdana" w:hAnsi="Verdana" w:cstheme="minorHAnsi"/>
                <w:b/>
                <w:sz w:val="20"/>
                <w:szCs w:val="20"/>
              </w:rPr>
              <w:t xml:space="preserve"> A 4.3.</w:t>
            </w:r>
            <w:r w:rsidRPr="00294656">
              <w:rPr>
                <w:rFonts w:ascii="Verdana" w:hAnsi="Verdana" w:cstheme="minorHAnsi"/>
                <w:sz w:val="20"/>
                <w:szCs w:val="20"/>
              </w:rPr>
              <w:t xml:space="preserve"> Razvija osobne potencijale.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294656">
              <w:rPr>
                <w:rFonts w:ascii="Verdana" w:hAnsi="Verdana" w:cstheme="minorHAnsi"/>
                <w:b/>
                <w:bCs/>
                <w:sz w:val="20"/>
                <w:szCs w:val="20"/>
              </w:rPr>
              <w:t>osr</w:t>
            </w:r>
            <w:proofErr w:type="gramEnd"/>
            <w:r w:rsidRPr="00294656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B 4.3. </w:t>
            </w:r>
            <w:r w:rsidRPr="00294656">
              <w:rPr>
                <w:rFonts w:ascii="Verdana" w:hAnsi="Verdana" w:cstheme="minorHAnsi"/>
                <w:sz w:val="20"/>
                <w:szCs w:val="20"/>
              </w:rPr>
              <w:t>Preuzima odgovornost za svoje ponašanje</w:t>
            </w:r>
          </w:p>
          <w:p w:rsidR="00C16F01" w:rsidRPr="00294656" w:rsidRDefault="00C16F01" w:rsidP="00294656">
            <w:pPr>
              <w:pStyle w:val="Default"/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294656">
              <w:rPr>
                <w:rFonts w:ascii="Verdana" w:hAnsi="Verdana" w:cstheme="minorHAnsi"/>
                <w:b/>
                <w:sz w:val="20"/>
                <w:szCs w:val="20"/>
              </w:rPr>
              <w:t>pod</w:t>
            </w:r>
            <w:proofErr w:type="gramEnd"/>
            <w:r w:rsidRPr="00294656">
              <w:rPr>
                <w:rFonts w:ascii="Verdana" w:hAnsi="Verdana" w:cstheme="minorHAnsi"/>
                <w:b/>
                <w:sz w:val="20"/>
                <w:szCs w:val="20"/>
              </w:rPr>
              <w:t xml:space="preserve"> A.4.3.</w:t>
            </w:r>
            <w:r w:rsidRPr="0029465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94656">
              <w:rPr>
                <w:rFonts w:ascii="Verdana" w:hAnsi="Verdana" w:cstheme="minorHAnsi"/>
                <w:sz w:val="20"/>
                <w:szCs w:val="20"/>
              </w:rPr>
              <w:t xml:space="preserve">Upoznaje i kritički sagledava mogućnosti razvoja karijere i profesionalnog usmjeravanja. 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294656">
              <w:rPr>
                <w:rFonts w:ascii="Verdana" w:hAnsi="Verdana" w:cstheme="minorHAnsi"/>
                <w:b/>
                <w:sz w:val="20"/>
                <w:szCs w:val="20"/>
              </w:rPr>
              <w:t>ikt</w:t>
            </w:r>
            <w:proofErr w:type="gramEnd"/>
            <w:r w:rsidRPr="00294656">
              <w:rPr>
                <w:rFonts w:ascii="Verdana" w:hAnsi="Verdana" w:cstheme="minorHAnsi"/>
                <w:b/>
                <w:sz w:val="20"/>
                <w:szCs w:val="20"/>
              </w:rPr>
              <w:t xml:space="preserve"> C 4. 4.</w:t>
            </w:r>
            <w:r w:rsidRPr="00294656">
              <w:rPr>
                <w:rFonts w:ascii="Verdana" w:hAnsi="Verdana" w:cstheme="minorHAnsi"/>
                <w:sz w:val="20"/>
                <w:szCs w:val="20"/>
              </w:rPr>
              <w:t xml:space="preserve"> Učenik samostalno odgovorno upravlja prikupljenim informacijama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294656">
              <w:rPr>
                <w:rFonts w:ascii="Verdana" w:hAnsi="Verdana" w:cstheme="minorHAnsi"/>
                <w:b/>
                <w:sz w:val="20"/>
                <w:szCs w:val="20"/>
              </w:rPr>
              <w:t>ikt</w:t>
            </w:r>
            <w:proofErr w:type="gramEnd"/>
            <w:r w:rsidRPr="00294656">
              <w:rPr>
                <w:rFonts w:ascii="Verdana" w:hAnsi="Verdana" w:cstheme="minorHAnsi"/>
                <w:b/>
                <w:sz w:val="20"/>
                <w:szCs w:val="20"/>
              </w:rPr>
              <w:t xml:space="preserve"> D 4. 1.</w:t>
            </w:r>
            <w:r w:rsidRPr="00294656">
              <w:rPr>
                <w:rFonts w:ascii="Verdana" w:hAnsi="Verdana" w:cstheme="minorHAnsi"/>
                <w:sz w:val="20"/>
                <w:szCs w:val="20"/>
              </w:rPr>
              <w:t xml:space="preserve"> Učenik samostalno ili u suradnji s drugima stvara nove sadržaje i ideje ili preoblikuje postojeća digitalna rješenja primjenjujući različite načine za poticanje kreativnosti.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C16F01" w:rsidRPr="00294656" w:rsidTr="000B7AAC">
        <w:trPr>
          <w:cantSplit/>
          <w:tblHeader/>
        </w:trPr>
        <w:tc>
          <w:tcPr>
            <w:tcW w:w="1696" w:type="dxa"/>
            <w:textDirection w:val="btLr"/>
          </w:tcPr>
          <w:p w:rsidR="00C16F01" w:rsidRPr="00294656" w:rsidRDefault="00C16F01" w:rsidP="00294656">
            <w:pPr>
              <w:keepLines/>
              <w:spacing w:line="276" w:lineRule="auto"/>
              <w:ind w:left="113" w:right="113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lastRenderedPageBreak/>
              <w:t>2. TEMA</w:t>
            </w:r>
          </w:p>
          <w:p w:rsidR="00C16F01" w:rsidRPr="00294656" w:rsidRDefault="00C16F01" w:rsidP="00294656">
            <w:pPr>
              <w:keepLines/>
              <w:spacing w:line="276" w:lineRule="auto"/>
              <w:ind w:left="113" w:right="113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B1-STRUKOVNI DIO </w:t>
            </w:r>
          </w:p>
          <w:p w:rsidR="00C16F01" w:rsidRPr="00294656" w:rsidRDefault="00C16F01" w:rsidP="00294656">
            <w:pPr>
              <w:keepLines/>
              <w:spacing w:line="276" w:lineRule="auto"/>
              <w:ind w:left="113" w:right="113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16F01" w:rsidRPr="00294656" w:rsidRDefault="00C16F01" w:rsidP="00294656">
            <w:pPr>
              <w:keepLines/>
              <w:spacing w:line="276" w:lineRule="auto"/>
              <w:ind w:left="113" w:right="113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Analizirati tržište nabave prehrambene robe i kreirati asortiman prodavaonice</w:t>
            </w:r>
          </w:p>
        </w:tc>
        <w:tc>
          <w:tcPr>
            <w:tcW w:w="4111" w:type="dxa"/>
          </w:tcPr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SIU TRŽIŠTE I TRGOVINA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I1. </w:t>
            </w:r>
            <w:r w:rsidRPr="00294656">
              <w:rPr>
                <w:rFonts w:ascii="Verdana" w:hAnsi="Verdana"/>
                <w:sz w:val="20"/>
                <w:szCs w:val="20"/>
              </w:rPr>
              <w:t>Kategorizirati vrste tržišta</w:t>
            </w:r>
          </w:p>
          <w:p w:rsidR="00C16F01" w:rsidRPr="00294656" w:rsidRDefault="00C16F01" w:rsidP="00294656">
            <w:pPr>
              <w:pStyle w:val="ListParagraph"/>
              <w:keepLines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Nabrojiti vrste tržišta prema različitim kriterijima</w:t>
            </w:r>
          </w:p>
          <w:p w:rsidR="00C16F01" w:rsidRPr="00294656" w:rsidRDefault="00C16F01" w:rsidP="00294656">
            <w:pPr>
              <w:pStyle w:val="ListParagraph"/>
              <w:keepLines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Protumačiti vrste tržišta na primjeru nekog proizvoda i/ili usluge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SIU TRGOVINA NA MALO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I3. </w:t>
            </w:r>
            <w:r w:rsidRPr="00294656">
              <w:rPr>
                <w:rFonts w:ascii="Verdana" w:hAnsi="Verdana"/>
                <w:sz w:val="20"/>
                <w:szCs w:val="20"/>
              </w:rPr>
              <w:t>Pravilno odabrati asortiman za rad prodavaonice</w:t>
            </w:r>
          </w:p>
          <w:p w:rsidR="00C16F01" w:rsidRPr="00294656" w:rsidRDefault="00C16F01" w:rsidP="00294656">
            <w:pPr>
              <w:pStyle w:val="ListParagraph"/>
              <w:keepLines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Na primjeru protumačiti osnovni i dopunski asortiman prodavaonice</w:t>
            </w:r>
          </w:p>
          <w:p w:rsidR="00C16F01" w:rsidRPr="00294656" w:rsidRDefault="00C16F01" w:rsidP="00294656">
            <w:pPr>
              <w:pStyle w:val="ListParagraph"/>
              <w:keepLines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Na primjeru analizirati dimenzije asortimana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I4.</w:t>
            </w:r>
            <w:r w:rsidRPr="00294656">
              <w:rPr>
                <w:rFonts w:ascii="Verdana" w:hAnsi="Verdana"/>
                <w:sz w:val="20"/>
                <w:szCs w:val="20"/>
              </w:rPr>
              <w:t xml:space="preserve"> Razlikovati osnovne metode prodaje u prodavaonici</w:t>
            </w:r>
          </w:p>
          <w:p w:rsidR="00C16F01" w:rsidRPr="00294656" w:rsidRDefault="00C16F01" w:rsidP="00294656">
            <w:pPr>
              <w:pStyle w:val="ListParagraph"/>
              <w:keepLines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Objasniti metode prodaje u prodavaonici</w:t>
            </w:r>
          </w:p>
          <w:p w:rsidR="00C16F01" w:rsidRPr="00294656" w:rsidRDefault="00C16F01" w:rsidP="00294656">
            <w:pPr>
              <w:pStyle w:val="ListParagraph"/>
              <w:keepLines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Razlikovati samoposluživanje od samoposluživanja s izravnim posredovanjem prodavača prema kupcu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I5. Povezati marketing s trgovinom na malo</w:t>
            </w:r>
          </w:p>
          <w:p w:rsidR="00C16F01" w:rsidRPr="00294656" w:rsidRDefault="00C16F01" w:rsidP="00294656">
            <w:pPr>
              <w:pStyle w:val="ListParagraph"/>
              <w:keepLines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Objasniti koncept marketinga</w:t>
            </w:r>
          </w:p>
          <w:p w:rsidR="00C16F01" w:rsidRPr="00294656" w:rsidRDefault="00C16F01" w:rsidP="00294656">
            <w:pPr>
              <w:pStyle w:val="ListParagraph"/>
              <w:keepLines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Analizirati elemente marketinškog miksa u prodavaonici na primjeru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SIU ROBNE SKUPINE HRANA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I4. </w:t>
            </w:r>
            <w:r w:rsidRPr="00294656">
              <w:rPr>
                <w:rFonts w:ascii="Verdana" w:hAnsi="Verdana"/>
                <w:sz w:val="20"/>
                <w:szCs w:val="20"/>
              </w:rPr>
              <w:t>Identificirati organske proizvode u ponudi</w:t>
            </w:r>
          </w:p>
          <w:p w:rsidR="00C16F01" w:rsidRPr="00294656" w:rsidRDefault="00C16F01" w:rsidP="00294656">
            <w:pPr>
              <w:pStyle w:val="ListParagraph"/>
              <w:keepLines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lastRenderedPageBreak/>
              <w:t>Usporediti način proizvodnje konvencionalnog i organskog proizvoda na primjeru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I5. </w:t>
            </w:r>
            <w:r w:rsidRPr="00294656">
              <w:rPr>
                <w:rFonts w:ascii="Verdana" w:hAnsi="Verdana"/>
                <w:sz w:val="20"/>
                <w:szCs w:val="20"/>
              </w:rPr>
              <w:t>Izdvojiti nove tendencije u sektoru prodaje hrane</w:t>
            </w:r>
          </w:p>
          <w:p w:rsidR="00C16F01" w:rsidRPr="00294656" w:rsidRDefault="00C16F01" w:rsidP="00294656">
            <w:pPr>
              <w:pStyle w:val="ListParagraph"/>
              <w:keepLines/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Opisati pojmove dijetetska i funkcionalna hrana</w:t>
            </w:r>
          </w:p>
          <w:p w:rsidR="00C16F01" w:rsidRPr="00294656" w:rsidRDefault="00C16F01" w:rsidP="00294656">
            <w:pPr>
              <w:pStyle w:val="ListParagraph"/>
              <w:keepLines/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Povezati proizvode na tržištu s kategorijom funkcionalne i dijetetske hran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SIU NABAVA ROBE U PRODAVAONICI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I1. </w:t>
            </w:r>
            <w:r w:rsidRPr="00294656">
              <w:rPr>
                <w:rFonts w:ascii="Verdana" w:hAnsi="Verdana"/>
                <w:sz w:val="20"/>
                <w:szCs w:val="20"/>
              </w:rPr>
              <w:t>Predložiti nadređenome vrstu i količinu robe koju treba nabaviti</w:t>
            </w:r>
          </w:p>
          <w:p w:rsidR="00C16F01" w:rsidRPr="00294656" w:rsidRDefault="00C16F01" w:rsidP="00294656">
            <w:pPr>
              <w:pStyle w:val="ListParagraph"/>
              <w:keepLines/>
              <w:numPr>
                <w:ilvl w:val="0"/>
                <w:numId w:val="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Opisati načine kontrole zaliha robe u prodavaonici i skladištu</w:t>
            </w:r>
          </w:p>
          <w:p w:rsidR="00C16F01" w:rsidRPr="00294656" w:rsidRDefault="00C16F01" w:rsidP="00294656">
            <w:pPr>
              <w:pStyle w:val="ListParagraph"/>
              <w:keepLines/>
              <w:numPr>
                <w:ilvl w:val="0"/>
                <w:numId w:val="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Povezati vrstu zaliha u prodavaonici i skladištu s dinamikom potrošnje robe</w:t>
            </w:r>
          </w:p>
        </w:tc>
        <w:tc>
          <w:tcPr>
            <w:tcW w:w="2410" w:type="dxa"/>
          </w:tcPr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Osnove trgovine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Prehrambena roba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Nabavno poslovanje</w:t>
            </w:r>
          </w:p>
        </w:tc>
        <w:tc>
          <w:tcPr>
            <w:tcW w:w="4961" w:type="dxa"/>
          </w:tcPr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294656">
              <w:rPr>
                <w:rFonts w:ascii="Verdana" w:hAnsi="Verdana" w:cstheme="minorHAnsi"/>
                <w:b/>
                <w:sz w:val="20"/>
                <w:szCs w:val="20"/>
              </w:rPr>
              <w:t>pod</w:t>
            </w:r>
            <w:proofErr w:type="gramEnd"/>
            <w:r w:rsidRPr="00294656">
              <w:rPr>
                <w:rFonts w:ascii="Verdana" w:hAnsi="Verdana" w:cstheme="minorHAnsi"/>
                <w:b/>
                <w:sz w:val="20"/>
                <w:szCs w:val="20"/>
              </w:rPr>
              <w:t xml:space="preserve"> B.4.2.</w:t>
            </w:r>
            <w:r w:rsidRPr="00294656">
              <w:rPr>
                <w:rFonts w:ascii="Verdana" w:hAnsi="Verdana" w:cstheme="minorHAnsi"/>
                <w:sz w:val="20"/>
                <w:szCs w:val="20"/>
              </w:rPr>
              <w:t xml:space="preserve"> Planira i upravlja aktivnostima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294656">
              <w:rPr>
                <w:rFonts w:ascii="Verdana" w:hAnsi="Verdana" w:cstheme="minorHAnsi"/>
                <w:b/>
                <w:sz w:val="20"/>
                <w:szCs w:val="20"/>
              </w:rPr>
              <w:t>uku</w:t>
            </w:r>
            <w:proofErr w:type="gramEnd"/>
            <w:r w:rsidRPr="00294656">
              <w:rPr>
                <w:rFonts w:ascii="Verdana" w:hAnsi="Verdana" w:cstheme="minorHAnsi"/>
                <w:b/>
                <w:sz w:val="20"/>
                <w:szCs w:val="20"/>
              </w:rPr>
              <w:t xml:space="preserve"> C.4/5.3.</w:t>
            </w:r>
            <w:r w:rsidRPr="00294656">
              <w:rPr>
                <w:rFonts w:ascii="Verdana" w:hAnsi="Verdana" w:cstheme="minorHAnsi"/>
                <w:sz w:val="20"/>
                <w:szCs w:val="20"/>
              </w:rPr>
              <w:t xml:space="preserve"> Učenik iskazuje interes za različita područja, preuzima odgovornost za svoje učenje i ustraje u učenju.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294656">
              <w:rPr>
                <w:rFonts w:ascii="Verdana" w:hAnsi="Verdana" w:cstheme="minorHAnsi"/>
                <w:b/>
                <w:sz w:val="20"/>
                <w:szCs w:val="20"/>
              </w:rPr>
              <w:t>uku</w:t>
            </w:r>
            <w:proofErr w:type="gramEnd"/>
            <w:r w:rsidRPr="00294656">
              <w:rPr>
                <w:rFonts w:ascii="Verdana" w:hAnsi="Verdana" w:cstheme="minorHAnsi"/>
                <w:b/>
                <w:sz w:val="20"/>
                <w:szCs w:val="20"/>
              </w:rPr>
              <w:t xml:space="preserve"> B.4/5.3.</w:t>
            </w:r>
            <w:r w:rsidRPr="00294656">
              <w:rPr>
                <w:rFonts w:ascii="Verdana" w:hAnsi="Verdana" w:cstheme="minorHAnsi"/>
                <w:sz w:val="20"/>
                <w:szCs w:val="20"/>
              </w:rPr>
              <w:t xml:space="preserve"> Učenik regulira svoje učenje mijenjajući prema potrebi plan ili pristup učenju.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294656">
              <w:rPr>
                <w:rFonts w:ascii="Verdana" w:hAnsi="Verdana" w:cstheme="minorHAnsi"/>
                <w:b/>
                <w:sz w:val="20"/>
                <w:szCs w:val="20"/>
              </w:rPr>
              <w:t>osr</w:t>
            </w:r>
            <w:proofErr w:type="gramEnd"/>
            <w:r w:rsidRPr="00294656">
              <w:rPr>
                <w:rFonts w:ascii="Verdana" w:hAnsi="Verdana" w:cstheme="minorHAnsi"/>
                <w:b/>
                <w:sz w:val="20"/>
                <w:szCs w:val="20"/>
              </w:rPr>
              <w:t xml:space="preserve"> B 4.2.</w:t>
            </w:r>
            <w:r w:rsidRPr="00294656">
              <w:rPr>
                <w:rFonts w:ascii="Verdana" w:hAnsi="Verdana" w:cstheme="minorHAnsi"/>
                <w:sz w:val="20"/>
                <w:szCs w:val="20"/>
              </w:rPr>
              <w:t xml:space="preserve"> Suradnički uči i radi u timu.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294656">
              <w:rPr>
                <w:rFonts w:ascii="Verdana" w:hAnsi="Verdana" w:cstheme="minorHAnsi"/>
                <w:b/>
                <w:sz w:val="20"/>
                <w:szCs w:val="20"/>
              </w:rPr>
              <w:t>uku</w:t>
            </w:r>
            <w:proofErr w:type="gramEnd"/>
            <w:r w:rsidRPr="00294656">
              <w:rPr>
                <w:rFonts w:ascii="Verdana" w:hAnsi="Verdana" w:cstheme="minorHAnsi"/>
                <w:b/>
                <w:sz w:val="20"/>
                <w:szCs w:val="20"/>
              </w:rPr>
              <w:t xml:space="preserve"> A.4/5.3.</w:t>
            </w:r>
            <w:r w:rsidRPr="00294656">
              <w:rPr>
                <w:rFonts w:ascii="Verdana" w:hAnsi="Verdana" w:cstheme="minorHAnsi"/>
                <w:sz w:val="20"/>
                <w:szCs w:val="20"/>
              </w:rPr>
              <w:t xml:space="preserve"> Učenik kreativno djeluje u različitim područjima učenja.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C16F01" w:rsidRPr="00294656" w:rsidTr="000B7AAC">
        <w:trPr>
          <w:cantSplit/>
          <w:tblHeader/>
        </w:trPr>
        <w:tc>
          <w:tcPr>
            <w:tcW w:w="1696" w:type="dxa"/>
            <w:textDirection w:val="btLr"/>
          </w:tcPr>
          <w:p w:rsidR="00C16F01" w:rsidRPr="00294656" w:rsidRDefault="00C16F01" w:rsidP="00294656">
            <w:pPr>
              <w:keepLines/>
              <w:spacing w:line="276" w:lineRule="auto"/>
              <w:ind w:left="113" w:right="113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lastRenderedPageBreak/>
              <w:t>3. TEMA</w:t>
            </w:r>
          </w:p>
          <w:p w:rsidR="00C16F01" w:rsidRPr="00294656" w:rsidRDefault="00C16F01" w:rsidP="00294656">
            <w:pPr>
              <w:keepLines/>
              <w:spacing w:line="276" w:lineRule="auto"/>
              <w:ind w:left="113" w:right="113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B2 - Učenje temeljeno na radu</w:t>
            </w:r>
          </w:p>
          <w:p w:rsidR="00C16F01" w:rsidRPr="00294656" w:rsidRDefault="00C16F01" w:rsidP="00294656">
            <w:pPr>
              <w:keepLines/>
              <w:spacing w:line="276" w:lineRule="auto"/>
              <w:ind w:left="113" w:right="113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16F01" w:rsidRPr="00294656" w:rsidRDefault="00C16F01" w:rsidP="00294656">
            <w:pPr>
              <w:keepLines/>
              <w:spacing w:line="276" w:lineRule="auto"/>
              <w:ind w:left="113" w:right="113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Priprema i održavanje čistoće radnog mjesta te povezanost vizualnog identiteta gospodarskog subjekta i osobne higijene prodavača</w:t>
            </w:r>
          </w:p>
        </w:tc>
        <w:tc>
          <w:tcPr>
            <w:tcW w:w="4111" w:type="dxa"/>
          </w:tcPr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SIU OSNOVE RADA U PRODAVAONICI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I1. </w:t>
            </w:r>
            <w:r w:rsidRPr="00294656">
              <w:rPr>
                <w:rFonts w:ascii="Verdana" w:hAnsi="Verdana"/>
                <w:sz w:val="20"/>
                <w:szCs w:val="20"/>
              </w:rPr>
              <w:t>Opisati prodajno mjesto, opremu i uređaje u prodavaonici</w:t>
            </w:r>
          </w:p>
          <w:p w:rsidR="00C16F01" w:rsidRPr="00294656" w:rsidRDefault="00C16F01" w:rsidP="00294656">
            <w:pPr>
              <w:pStyle w:val="ListParagraph"/>
              <w:keepLines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Opisati vanjske značajke prodavaonice te opremu i uređaje u prodavaonici uz pomoć nastavnika</w:t>
            </w:r>
          </w:p>
          <w:p w:rsidR="00C16F01" w:rsidRPr="00294656" w:rsidRDefault="00C16F01" w:rsidP="00294656">
            <w:pPr>
              <w:pStyle w:val="ListParagraph"/>
              <w:keepLines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Obrazložiti svrhu i uporabu vanjskih značajki prodavaonice te opreme i uređaja prodavaonice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I3. </w:t>
            </w:r>
            <w:r w:rsidRPr="00294656">
              <w:rPr>
                <w:rFonts w:ascii="Verdana" w:hAnsi="Verdana"/>
                <w:sz w:val="20"/>
                <w:szCs w:val="20"/>
              </w:rPr>
              <w:t>Dati primjer održavanja osobne higijene u poslovnom i svakodnevnom životu</w:t>
            </w:r>
          </w:p>
          <w:p w:rsidR="00C16F01" w:rsidRPr="00294656" w:rsidRDefault="00C16F01" w:rsidP="00294656">
            <w:pPr>
              <w:pStyle w:val="ListParagraph"/>
              <w:keepLines/>
              <w:numPr>
                <w:ilvl w:val="0"/>
                <w:numId w:val="1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Odrediti karakteristike poslovnog izgleda prodavača</w:t>
            </w:r>
          </w:p>
          <w:p w:rsidR="00C16F01" w:rsidRPr="00294656" w:rsidRDefault="00C16F01" w:rsidP="00294656">
            <w:pPr>
              <w:pStyle w:val="ListParagraph"/>
              <w:keepLines/>
              <w:numPr>
                <w:ilvl w:val="0"/>
                <w:numId w:val="1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Usporediti važnost obnavljanja sanitarne iskaznice s robom koja se prodaje i kupcima prodavaonice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I4. </w:t>
            </w:r>
            <w:r w:rsidRPr="00294656">
              <w:rPr>
                <w:rFonts w:ascii="Verdana" w:hAnsi="Verdana"/>
                <w:sz w:val="20"/>
                <w:szCs w:val="20"/>
              </w:rPr>
              <w:t>Objasniti načine održavanja čistoće i urednosti radnog objekta</w:t>
            </w:r>
          </w:p>
          <w:p w:rsidR="00C16F01" w:rsidRPr="00294656" w:rsidRDefault="00C16F01" w:rsidP="00294656">
            <w:pPr>
              <w:pStyle w:val="ListParagraph"/>
              <w:keepLines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Razlikovati postupak pranja, čišćenja i dezinfekcije</w:t>
            </w:r>
          </w:p>
          <w:p w:rsidR="00C16F01" w:rsidRPr="00294656" w:rsidRDefault="00C16F01" w:rsidP="00294656">
            <w:pPr>
              <w:pStyle w:val="ListParagraph"/>
              <w:keepLines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Samostalno sastaviti plan čišćenja odjela prodavaonice</w:t>
            </w: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SIU INFORMATIKA U PRODAJI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SIU KOMUNIKACIJA POVEZANA SA ZAPOŠLJAVANJEM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I5.</w:t>
            </w:r>
            <w:r w:rsidRPr="00294656">
              <w:rPr>
                <w:rFonts w:ascii="Verdana" w:hAnsi="Verdana"/>
                <w:sz w:val="20"/>
                <w:szCs w:val="20"/>
              </w:rPr>
              <w:t xml:space="preserve"> Primijeniti pravila poslovnog bontona u komunikaciji sa suradnicima i nadređenima</w:t>
            </w:r>
          </w:p>
          <w:p w:rsidR="00C16F01" w:rsidRPr="00294656" w:rsidRDefault="00C16F01" w:rsidP="00294656">
            <w:pPr>
              <w:pStyle w:val="ListParagraph"/>
              <w:keepLines/>
              <w:numPr>
                <w:ilvl w:val="0"/>
                <w:numId w:val="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lastRenderedPageBreak/>
              <w:t xml:space="preserve">Izdvojiti pravila ponašanja prodavača u prodavaonici </w:t>
            </w:r>
          </w:p>
          <w:p w:rsidR="00C16F01" w:rsidRPr="00294656" w:rsidRDefault="00C16F01" w:rsidP="00294656">
            <w:pPr>
              <w:pStyle w:val="ListParagraph"/>
              <w:keepLines/>
              <w:numPr>
                <w:ilvl w:val="0"/>
                <w:numId w:val="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Samostalno formulirati pravila poslovnog bontona prodavača u komunikaciji sa suradnicima i nadređenima na primjeru radnog mjesta</w:t>
            </w:r>
          </w:p>
        </w:tc>
        <w:tc>
          <w:tcPr>
            <w:tcW w:w="2410" w:type="dxa"/>
          </w:tcPr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Komunikacija u prodavaonici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Radne procedure</w:t>
            </w:r>
          </w:p>
        </w:tc>
        <w:tc>
          <w:tcPr>
            <w:tcW w:w="4961" w:type="dxa"/>
          </w:tcPr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94656">
              <w:rPr>
                <w:rFonts w:ascii="Verdana" w:hAnsi="Verdana" w:cstheme="minorHAnsi"/>
                <w:b/>
                <w:sz w:val="20"/>
                <w:szCs w:val="20"/>
              </w:rPr>
              <w:t>A.4.1.</w:t>
            </w:r>
            <w:r w:rsidRPr="00294656">
              <w:rPr>
                <w:rFonts w:ascii="Verdana" w:hAnsi="Verdana" w:cstheme="minorHAnsi"/>
                <w:sz w:val="20"/>
                <w:szCs w:val="20"/>
              </w:rPr>
              <w:t xml:space="preserve"> Objašnjava važnost brige o reproduktivnom zdravlju i važnost odgovornoga spolnog ponašanja.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94656">
              <w:rPr>
                <w:rFonts w:ascii="Verdana" w:hAnsi="Verdana" w:cstheme="minorHAnsi"/>
                <w:b/>
                <w:sz w:val="20"/>
                <w:szCs w:val="20"/>
              </w:rPr>
              <w:t>A.4.3.</w:t>
            </w:r>
            <w:r w:rsidRPr="00294656">
              <w:rPr>
                <w:rFonts w:ascii="Verdana" w:hAnsi="Verdana" w:cstheme="minorHAnsi"/>
                <w:sz w:val="20"/>
                <w:szCs w:val="20"/>
              </w:rPr>
              <w:t xml:space="preserve"> Objašnjava utjecaj pravilne osobne higijene i higijene okoline na očuvanje zdravlje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osr</w:t>
            </w: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29465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A 4.1.</w:t>
            </w: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Razvija sliku o sebi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B.4.1.A</w:t>
            </w: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Odabire primjerene odnose i komunikaciju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B.4.1.B</w:t>
            </w: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Razvija tolerantan odnos prema drugima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osr B 4.3.</w:t>
            </w: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Preuzima odgovornost za svoje ponašanje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C16F01" w:rsidRPr="00294656" w:rsidTr="000B7AAC">
        <w:trPr>
          <w:cantSplit/>
          <w:tblHeader/>
        </w:trPr>
        <w:tc>
          <w:tcPr>
            <w:tcW w:w="1696" w:type="dxa"/>
            <w:textDirection w:val="btLr"/>
          </w:tcPr>
          <w:p w:rsidR="00C16F01" w:rsidRPr="00294656" w:rsidRDefault="00C16F01" w:rsidP="00294656">
            <w:pPr>
              <w:keepLines/>
              <w:spacing w:line="276" w:lineRule="auto"/>
              <w:ind w:left="113" w:right="113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lastRenderedPageBreak/>
              <w:t>4. TEMA</w:t>
            </w:r>
          </w:p>
          <w:p w:rsidR="00C16F01" w:rsidRPr="00294656" w:rsidRDefault="00C16F01" w:rsidP="00294656">
            <w:pPr>
              <w:keepLines/>
              <w:spacing w:line="276" w:lineRule="auto"/>
              <w:ind w:left="113" w:right="113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B1- Strukovni dio + B2- Učenje temeljeno na radu</w:t>
            </w:r>
          </w:p>
          <w:p w:rsidR="00C16F01" w:rsidRPr="00294656" w:rsidRDefault="00C16F01" w:rsidP="00294656">
            <w:pPr>
              <w:keepLines/>
              <w:spacing w:line="276" w:lineRule="auto"/>
              <w:ind w:left="113" w:right="113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16F01" w:rsidRPr="00294656" w:rsidRDefault="00C16F01" w:rsidP="00294656">
            <w:pPr>
              <w:keepLines/>
              <w:spacing w:line="276" w:lineRule="auto"/>
              <w:ind w:left="113" w:right="113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Preuzimanje i skladištenje proizvoda animalnog podrijetla uz kontrolu zdravstvene ispravnosti proizvoda</w:t>
            </w:r>
          </w:p>
        </w:tc>
        <w:tc>
          <w:tcPr>
            <w:tcW w:w="4111" w:type="dxa"/>
          </w:tcPr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SIU Robne skupine hrana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I2. </w:t>
            </w:r>
            <w:r w:rsidRPr="00294656">
              <w:rPr>
                <w:rFonts w:ascii="Verdana" w:hAnsi="Verdana"/>
                <w:sz w:val="20"/>
                <w:szCs w:val="20"/>
              </w:rPr>
              <w:t>Razlikovati hranu animalnog podrijetla</w:t>
            </w:r>
          </w:p>
          <w:p w:rsidR="00C16F01" w:rsidRPr="00294656" w:rsidRDefault="00C16F01" w:rsidP="00294656">
            <w:pPr>
              <w:pStyle w:val="ListParagraph"/>
              <w:keepLines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 xml:space="preserve">Na primjeru proizvoda robne skupine hrane animalnog podrijetla identificirati glavne karakteristike proizvoda </w:t>
            </w:r>
          </w:p>
          <w:p w:rsidR="00C16F01" w:rsidRPr="00294656" w:rsidRDefault="00C16F01" w:rsidP="00294656">
            <w:pPr>
              <w:pStyle w:val="ListParagraph"/>
              <w:keepLines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Usporediti proizvode pojedine robne skupine</w:t>
            </w: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SIU Očuvanje kvalitete robe u prodavaonici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I5. </w:t>
            </w:r>
            <w:r w:rsidRPr="00294656">
              <w:rPr>
                <w:rFonts w:ascii="Verdana" w:hAnsi="Verdana"/>
                <w:sz w:val="20"/>
                <w:szCs w:val="20"/>
              </w:rPr>
              <w:t>Utvrditi specifičnosti ISO standarda i HACCP sustava u poslovanju</w:t>
            </w:r>
          </w:p>
          <w:p w:rsidR="00C16F01" w:rsidRPr="00294656" w:rsidRDefault="00C16F01" w:rsidP="00294656">
            <w:pPr>
              <w:pStyle w:val="ListParagraph"/>
              <w:keepLines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Pojmovno odrediti HACCP</w:t>
            </w: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</w:p>
          <w:p w:rsidR="00C16F01" w:rsidRPr="00294656" w:rsidRDefault="00C16F01" w:rsidP="00294656">
            <w:pPr>
              <w:pStyle w:val="ListParagraph"/>
              <w:keepLines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Istaknuti važnost održavanja temperaturnog režima od prijma svježe robe do kupčeve košarice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SIU NABAVA ROBE U PRODAVAONICI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I3. Provjeriti kvalitetu i količinu nabavljene robe uz kontrolu rokova valjanosti</w:t>
            </w:r>
          </w:p>
          <w:p w:rsidR="00C16F01" w:rsidRPr="00294656" w:rsidRDefault="00C16F01" w:rsidP="00294656">
            <w:pPr>
              <w:pStyle w:val="ListParagraph"/>
              <w:keepLines/>
              <w:numPr>
                <w:ilvl w:val="0"/>
                <w:numId w:val="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Razlikovati grubo od detaljnog preuzimanja robe</w:t>
            </w:r>
          </w:p>
          <w:p w:rsidR="00C16F01" w:rsidRPr="00294656" w:rsidRDefault="00C16F01" w:rsidP="00294656">
            <w:pPr>
              <w:pStyle w:val="ListParagraph"/>
              <w:keepLines/>
              <w:numPr>
                <w:ilvl w:val="0"/>
                <w:numId w:val="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Analizirati metode provjere kvalitete i količine robe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I4.</w:t>
            </w:r>
            <w:r w:rsidRPr="00294656">
              <w:rPr>
                <w:rFonts w:ascii="Verdana" w:hAnsi="Verdana"/>
                <w:sz w:val="20"/>
                <w:szCs w:val="20"/>
              </w:rPr>
              <w:t xml:space="preserve"> Uskladištiti nabavljenu robu u skladu sa svojstvima robe</w:t>
            </w:r>
          </w:p>
          <w:p w:rsidR="00C16F01" w:rsidRPr="00294656" w:rsidRDefault="00C16F01" w:rsidP="00294656">
            <w:pPr>
              <w:pStyle w:val="ListParagraph"/>
              <w:keepLines/>
              <w:numPr>
                <w:ilvl w:val="0"/>
                <w:numId w:val="1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Navesti dva osnovna načela skladištenja robe</w:t>
            </w:r>
          </w:p>
          <w:p w:rsidR="00C16F01" w:rsidRPr="00294656" w:rsidRDefault="00C16F01" w:rsidP="00294656">
            <w:pPr>
              <w:pStyle w:val="ListParagraph"/>
              <w:keepLines/>
              <w:numPr>
                <w:ilvl w:val="0"/>
                <w:numId w:val="1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lastRenderedPageBreak/>
              <w:t>Analizirati pravila manipulacije robom u skladištu</w:t>
            </w:r>
          </w:p>
        </w:tc>
        <w:tc>
          <w:tcPr>
            <w:tcW w:w="2410" w:type="dxa"/>
          </w:tcPr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Prehrambena roba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Radne procedure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Nabavno poslovanje</w:t>
            </w:r>
          </w:p>
        </w:tc>
        <w:tc>
          <w:tcPr>
            <w:tcW w:w="4961" w:type="dxa"/>
          </w:tcPr>
          <w:p w:rsidR="00C16F01" w:rsidRPr="00294656" w:rsidRDefault="00C16F01" w:rsidP="00294656">
            <w:pPr>
              <w:keepLines/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 w:eastAsia="hr-HR"/>
              </w:rPr>
              <w:t>uku A.4/5.1.</w:t>
            </w: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 xml:space="preserve"> Učenik samostalno traži nove informacije iz različitih izvora, transformira ih u novo znanje i uspješno primjenjuje pri rješavanju problema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 w:eastAsia="hr-HR"/>
              </w:rPr>
              <w:t>ikt A 4. 1</w:t>
            </w: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. Učenik kritički odabire odgovarajuću digitalnu tehnologiju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 w:eastAsia="hr-HR"/>
              </w:rPr>
              <w:t>uku A.4/5.3.</w:t>
            </w: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 xml:space="preserve"> Učenik kreativno djeluje u različitim područjima učenja.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 w:eastAsia="hr-HR"/>
              </w:rPr>
              <w:t>odr C.4.1.</w:t>
            </w: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 xml:space="preserve"> Prosuđuje značaj održivoga razvoja za opću dobrobit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 w:eastAsia="hr-HR"/>
              </w:rPr>
              <w:t>goo C.4.3.</w:t>
            </w: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 xml:space="preserve"> Promiče kvalitetu života u zajednici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 w:eastAsia="hr-HR"/>
              </w:rPr>
              <w:t>pod A.4.1</w:t>
            </w: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. Primjenjuje inovativna i kreativna rješenja</w:t>
            </w:r>
          </w:p>
        </w:tc>
      </w:tr>
      <w:tr w:rsidR="00C16F01" w:rsidRPr="00294656" w:rsidTr="000B7AAC">
        <w:trPr>
          <w:cantSplit/>
          <w:tblHeader/>
        </w:trPr>
        <w:tc>
          <w:tcPr>
            <w:tcW w:w="1696" w:type="dxa"/>
            <w:textDirection w:val="btLr"/>
          </w:tcPr>
          <w:p w:rsidR="00C16F01" w:rsidRPr="00294656" w:rsidRDefault="00C16F01" w:rsidP="00294656">
            <w:pPr>
              <w:keepLines/>
              <w:spacing w:line="276" w:lineRule="auto"/>
              <w:ind w:left="113" w:right="113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lastRenderedPageBreak/>
              <w:t>5. TEMA</w:t>
            </w:r>
          </w:p>
          <w:p w:rsidR="00C16F01" w:rsidRPr="00294656" w:rsidRDefault="00C16F01" w:rsidP="00294656">
            <w:pPr>
              <w:keepLines/>
              <w:spacing w:line="276" w:lineRule="auto"/>
              <w:ind w:left="113" w:right="113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B1- Strukovni dio</w:t>
            </w:r>
          </w:p>
          <w:p w:rsidR="00C16F01" w:rsidRPr="00294656" w:rsidRDefault="00C16F01" w:rsidP="00294656">
            <w:pPr>
              <w:keepLines/>
              <w:spacing w:line="276" w:lineRule="auto"/>
              <w:ind w:left="113" w:right="113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C16F01" w:rsidRPr="00294656" w:rsidRDefault="00C16F01" w:rsidP="00294656">
            <w:pPr>
              <w:keepLines/>
              <w:spacing w:line="276" w:lineRule="auto"/>
              <w:ind w:left="113" w:right="113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PROJEKT - Organizacija nabave i prodaje robe te korištenje popratne dokumentacije uz pohranu pripremljenog na računalo</w:t>
            </w:r>
          </w:p>
        </w:tc>
        <w:tc>
          <w:tcPr>
            <w:tcW w:w="4111" w:type="dxa"/>
          </w:tcPr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SIU </w:t>
            </w:r>
            <w:r w:rsidRPr="00294656">
              <w:rPr>
                <w:rFonts w:ascii="Verdana" w:hAnsi="Verdana"/>
                <w:sz w:val="20"/>
                <w:szCs w:val="20"/>
              </w:rPr>
              <w:t>NABAVNA DOKUMENTACIJA PRODAVAONICE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I1. </w:t>
            </w:r>
            <w:r w:rsidRPr="00294656">
              <w:rPr>
                <w:rFonts w:ascii="Verdana" w:hAnsi="Verdana"/>
                <w:sz w:val="20"/>
                <w:szCs w:val="20"/>
              </w:rPr>
              <w:t>Izdvojiti dokumentacij u prodavaonice potrebnu pri naručivanju robe</w:t>
            </w:r>
          </w:p>
          <w:p w:rsidR="00C16F01" w:rsidRPr="00294656" w:rsidRDefault="00C16F01" w:rsidP="00294656">
            <w:pPr>
              <w:pStyle w:val="ListParagraph"/>
              <w:keepLines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 xml:space="preserve">Navesti dokumente za naručivanje robe u prodavaonici </w:t>
            </w:r>
          </w:p>
          <w:p w:rsidR="00C16F01" w:rsidRPr="00294656" w:rsidRDefault="00C16F01" w:rsidP="00294656">
            <w:pPr>
              <w:pStyle w:val="ListParagraph"/>
              <w:keepLines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Popuniti narudžbenicu prema zadanim parametrima poslovne situacije</w:t>
            </w: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I2.</w:t>
            </w:r>
            <w:r w:rsidRPr="00294656">
              <w:rPr>
                <w:rFonts w:ascii="Verdana" w:hAnsi="Verdana"/>
                <w:sz w:val="20"/>
                <w:szCs w:val="20"/>
              </w:rPr>
              <w:t xml:space="preserve"> Istaknuti dokumentaciju prodavaonice potrebnu pri preuzimanju robe</w:t>
            </w:r>
          </w:p>
          <w:p w:rsidR="00C16F01" w:rsidRPr="00294656" w:rsidRDefault="00C16F01" w:rsidP="00294656">
            <w:pPr>
              <w:pStyle w:val="ListParagraph"/>
              <w:keepLines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Objasniti razliku između otpremnice i dostavnice</w:t>
            </w:r>
          </w:p>
          <w:p w:rsidR="00C16F01" w:rsidRPr="00294656" w:rsidRDefault="00C16F01" w:rsidP="00294656">
            <w:pPr>
              <w:pStyle w:val="ListParagraph"/>
              <w:keepLines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Na primjerima analizirati slučajeve u kojima se po primitku robe sastavlja komisijski zapisnik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I3. </w:t>
            </w:r>
            <w:r w:rsidRPr="00294656">
              <w:rPr>
                <w:rFonts w:ascii="Verdana" w:hAnsi="Verdana"/>
                <w:sz w:val="20"/>
                <w:szCs w:val="20"/>
              </w:rPr>
              <w:t>Oblikovati nabavnu dokumentaciju računalom</w:t>
            </w:r>
          </w:p>
          <w:p w:rsidR="00C16F01" w:rsidRPr="00294656" w:rsidRDefault="00C16F01" w:rsidP="00294656">
            <w:pPr>
              <w:pStyle w:val="ListParagraph"/>
              <w:keepLines/>
              <w:numPr>
                <w:ilvl w:val="0"/>
                <w:numId w:val="1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Sastaviti računalom komisijski zapisnik</w:t>
            </w:r>
          </w:p>
          <w:p w:rsidR="00C16F01" w:rsidRPr="00294656" w:rsidRDefault="00C16F01" w:rsidP="00294656">
            <w:pPr>
              <w:pStyle w:val="ListParagraph"/>
              <w:keepLines/>
              <w:numPr>
                <w:ilvl w:val="0"/>
                <w:numId w:val="1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Sastaviti računalom reklamaciju povezanu s kvalitetom i/ili količinom prispjele robe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SIU Robne skupine -hrana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I1. </w:t>
            </w:r>
            <w:r w:rsidRPr="00294656">
              <w:rPr>
                <w:rFonts w:ascii="Verdana" w:hAnsi="Verdana"/>
                <w:sz w:val="20"/>
                <w:szCs w:val="20"/>
              </w:rPr>
              <w:t>Klasificirati hranu biljnog podrijetla</w:t>
            </w:r>
          </w:p>
          <w:p w:rsidR="00C16F01" w:rsidRPr="00294656" w:rsidRDefault="00C16F01" w:rsidP="00294656">
            <w:pPr>
              <w:pStyle w:val="ListParagraph"/>
              <w:keepLines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lastRenderedPageBreak/>
              <w:t>Opisati karakteristike pojedine skupine namirnica biljnog podrijetla</w:t>
            </w: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</w:p>
          <w:p w:rsidR="00C16F01" w:rsidRPr="00294656" w:rsidRDefault="00C16F01" w:rsidP="00294656">
            <w:pPr>
              <w:pStyle w:val="ListParagraph"/>
              <w:keepLines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Komentirati specifičnosti namirnica biljnog podrijetla na primjeru</w:t>
            </w: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</w:tcPr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Nabavno poslovanje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Prehrambena roba</w:t>
            </w:r>
          </w:p>
        </w:tc>
        <w:tc>
          <w:tcPr>
            <w:tcW w:w="4961" w:type="dxa"/>
          </w:tcPr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294656">
              <w:rPr>
                <w:rFonts w:ascii="Verdana" w:hAnsi="Verdana" w:cstheme="minorHAnsi"/>
                <w:b/>
                <w:sz w:val="20"/>
                <w:szCs w:val="20"/>
              </w:rPr>
              <w:t>ikt</w:t>
            </w:r>
            <w:proofErr w:type="gramEnd"/>
            <w:r w:rsidRPr="00294656">
              <w:rPr>
                <w:rFonts w:ascii="Verdana" w:hAnsi="Verdana" w:cstheme="minorHAnsi"/>
                <w:b/>
                <w:sz w:val="20"/>
                <w:szCs w:val="20"/>
              </w:rPr>
              <w:t xml:space="preserve"> A 4. 1.</w:t>
            </w:r>
            <w:r w:rsidRPr="00294656">
              <w:rPr>
                <w:rFonts w:ascii="Verdana" w:hAnsi="Verdana" w:cstheme="minorHAnsi"/>
                <w:sz w:val="20"/>
                <w:szCs w:val="20"/>
              </w:rPr>
              <w:t xml:space="preserve"> Učenik kritički odabire odgovarajuću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294656">
              <w:rPr>
                <w:rFonts w:ascii="Verdana" w:hAnsi="Verdana" w:cstheme="minorHAnsi"/>
                <w:sz w:val="20"/>
                <w:szCs w:val="20"/>
              </w:rPr>
              <w:t>digitalnu</w:t>
            </w:r>
            <w:proofErr w:type="gramEnd"/>
            <w:r w:rsidRPr="00294656">
              <w:rPr>
                <w:rFonts w:ascii="Verdana" w:hAnsi="Verdana" w:cstheme="minorHAnsi"/>
                <w:sz w:val="20"/>
                <w:szCs w:val="20"/>
              </w:rPr>
              <w:t xml:space="preserve"> tehnologiju.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294656">
              <w:rPr>
                <w:rFonts w:ascii="Verdana" w:hAnsi="Verdana" w:cstheme="minorHAnsi"/>
                <w:b/>
                <w:sz w:val="20"/>
                <w:szCs w:val="20"/>
              </w:rPr>
              <w:t>ikt</w:t>
            </w:r>
            <w:proofErr w:type="gramEnd"/>
            <w:r w:rsidRPr="00294656">
              <w:rPr>
                <w:rFonts w:ascii="Verdana" w:hAnsi="Verdana" w:cstheme="minorHAnsi"/>
                <w:b/>
                <w:sz w:val="20"/>
                <w:szCs w:val="20"/>
              </w:rPr>
              <w:t xml:space="preserve"> C 4. 1.</w:t>
            </w:r>
            <w:r w:rsidRPr="00294656">
              <w:rPr>
                <w:rFonts w:ascii="Verdana" w:hAnsi="Verdana" w:cstheme="minorHAnsi"/>
                <w:sz w:val="20"/>
                <w:szCs w:val="20"/>
              </w:rPr>
              <w:t xml:space="preserve"> Učenik samostalno provodi složeno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</w:rPr>
              <w:t>istraživanje radi rješenja problema u digitalnome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294656">
              <w:rPr>
                <w:rFonts w:ascii="Verdana" w:hAnsi="Verdana" w:cstheme="minorHAnsi"/>
                <w:sz w:val="20"/>
                <w:szCs w:val="20"/>
              </w:rPr>
              <w:t>okružju</w:t>
            </w:r>
            <w:proofErr w:type="gramEnd"/>
            <w:r w:rsidRPr="00294656">
              <w:rPr>
                <w:rFonts w:ascii="Verdana" w:hAnsi="Verdana" w:cstheme="minorHAnsi"/>
                <w:sz w:val="20"/>
                <w:szCs w:val="20"/>
              </w:rPr>
              <w:t>.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294656">
              <w:rPr>
                <w:rFonts w:ascii="Verdana" w:hAnsi="Verdana" w:cstheme="minorHAnsi"/>
                <w:b/>
                <w:sz w:val="20"/>
                <w:szCs w:val="20"/>
              </w:rPr>
              <w:t>osr</w:t>
            </w:r>
            <w:proofErr w:type="gramEnd"/>
            <w:r w:rsidRPr="00294656">
              <w:rPr>
                <w:rFonts w:ascii="Verdana" w:hAnsi="Verdana" w:cstheme="minorHAnsi"/>
                <w:b/>
                <w:sz w:val="20"/>
                <w:szCs w:val="20"/>
              </w:rPr>
              <w:t xml:space="preserve"> A 4.3.</w:t>
            </w:r>
            <w:r w:rsidRPr="00294656">
              <w:rPr>
                <w:rFonts w:ascii="Verdana" w:hAnsi="Verdana" w:cstheme="minorHAnsi"/>
                <w:sz w:val="20"/>
                <w:szCs w:val="20"/>
              </w:rPr>
              <w:t xml:space="preserve"> Razvija osobne potencijale.</w:t>
            </w:r>
          </w:p>
          <w:p w:rsidR="00C16F01" w:rsidRPr="00294656" w:rsidRDefault="00C16F01" w:rsidP="00294656">
            <w:pPr>
              <w:keepLines/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proofErr w:type="gramStart"/>
            <w:r w:rsidRPr="00294656">
              <w:rPr>
                <w:rFonts w:ascii="Verdana" w:hAnsi="Verdana" w:cstheme="minorHAnsi"/>
                <w:b/>
                <w:sz w:val="20"/>
                <w:szCs w:val="20"/>
              </w:rPr>
              <w:t>osr</w:t>
            </w:r>
            <w:proofErr w:type="gramEnd"/>
            <w:r w:rsidRPr="00294656">
              <w:rPr>
                <w:rFonts w:ascii="Verdana" w:hAnsi="Verdana" w:cstheme="minorHAnsi"/>
                <w:b/>
                <w:sz w:val="20"/>
                <w:szCs w:val="20"/>
              </w:rPr>
              <w:t xml:space="preserve"> A 4.4.</w:t>
            </w:r>
            <w:r w:rsidRPr="00294656">
              <w:rPr>
                <w:rFonts w:ascii="Verdana" w:hAnsi="Verdana" w:cstheme="minorHAnsi"/>
                <w:sz w:val="20"/>
                <w:szCs w:val="20"/>
              </w:rPr>
              <w:t xml:space="preserve"> Upravlja svojim obrazovnim i profesionalnim putem</w:t>
            </w:r>
          </w:p>
        </w:tc>
      </w:tr>
      <w:tr w:rsidR="00BA390E" w:rsidRPr="00294656" w:rsidTr="000B7AAC">
        <w:trPr>
          <w:cantSplit/>
          <w:tblHeader/>
        </w:trPr>
        <w:tc>
          <w:tcPr>
            <w:tcW w:w="1696" w:type="dxa"/>
            <w:textDirection w:val="btLr"/>
          </w:tcPr>
          <w:p w:rsidR="00BA390E" w:rsidRPr="00294656" w:rsidRDefault="00BA390E" w:rsidP="00294656">
            <w:pPr>
              <w:keepLines/>
              <w:spacing w:line="276" w:lineRule="auto"/>
              <w:ind w:left="113" w:right="113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lastRenderedPageBreak/>
              <w:t>6. TEMA</w:t>
            </w:r>
          </w:p>
          <w:p w:rsidR="00BA390E" w:rsidRPr="00294656" w:rsidRDefault="00BA390E" w:rsidP="00294656">
            <w:pPr>
              <w:keepLines/>
              <w:spacing w:line="276" w:lineRule="auto"/>
              <w:ind w:left="113" w:right="113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B1- Strukovni dio + B2-učenje temeljeno na radu</w:t>
            </w:r>
          </w:p>
          <w:p w:rsidR="00BA390E" w:rsidRPr="00294656" w:rsidRDefault="00BA390E" w:rsidP="00294656">
            <w:pPr>
              <w:keepLines/>
              <w:spacing w:line="276" w:lineRule="auto"/>
              <w:ind w:left="113" w:right="113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BA390E" w:rsidRPr="00294656" w:rsidRDefault="00BA390E" w:rsidP="00294656">
            <w:pPr>
              <w:keepLines/>
              <w:spacing w:line="276" w:lineRule="auto"/>
              <w:ind w:left="113" w:right="113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Formiranje skladne cjeline za prigodnu prodaju  u izlogu i prodajnom prostoru alkoholnih i bezalkoholnih pića</w:t>
            </w:r>
          </w:p>
        </w:tc>
        <w:tc>
          <w:tcPr>
            <w:tcW w:w="4111" w:type="dxa"/>
          </w:tcPr>
          <w:p w:rsidR="00BA390E" w:rsidRPr="00294656" w:rsidRDefault="00BA390E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SIU ARANŽIRANJE I PAKIRANJE U PRODAVAONICI</w:t>
            </w:r>
          </w:p>
          <w:p w:rsidR="00BA390E" w:rsidRPr="00294656" w:rsidRDefault="00BA390E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I3. </w:t>
            </w:r>
            <w:r w:rsidRPr="00294656">
              <w:rPr>
                <w:rFonts w:ascii="Verdana" w:hAnsi="Verdana"/>
                <w:sz w:val="20"/>
                <w:szCs w:val="20"/>
              </w:rPr>
              <w:t>Aranžirati proizvode u povodu prigodnih događaja i blagdana</w:t>
            </w:r>
          </w:p>
          <w:p w:rsidR="00BA390E" w:rsidRPr="00294656" w:rsidRDefault="00BA390E" w:rsidP="00294656">
            <w:pPr>
              <w:pStyle w:val="ListParagraph"/>
              <w:keepLines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Identificirati proizvode za prigodno pakiranje</w:t>
            </w:r>
          </w:p>
          <w:p w:rsidR="00BA390E" w:rsidRPr="00294656" w:rsidRDefault="00BA390E" w:rsidP="00294656">
            <w:pPr>
              <w:pStyle w:val="ListParagraph"/>
              <w:keepLines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 xml:space="preserve">Estetski oblikovati zapakirani proizvod </w:t>
            </w:r>
          </w:p>
          <w:p w:rsidR="00BA390E" w:rsidRPr="00294656" w:rsidRDefault="00BA390E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I4. </w:t>
            </w:r>
            <w:r w:rsidRPr="00294656">
              <w:rPr>
                <w:rFonts w:ascii="Verdana" w:hAnsi="Verdana"/>
                <w:sz w:val="20"/>
                <w:szCs w:val="20"/>
              </w:rPr>
              <w:t>Urediti izlog prodavaonice u skladu s pravilima struke</w:t>
            </w:r>
          </w:p>
          <w:p w:rsidR="00BA390E" w:rsidRPr="00294656" w:rsidRDefault="00BA390E" w:rsidP="00294656">
            <w:pPr>
              <w:pStyle w:val="ListParagraph"/>
              <w:keepLines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Obrazložiti načela koja se primjenjuju pri uređivanju izloga</w:t>
            </w: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prodavaonice</w:t>
            </w:r>
          </w:p>
          <w:p w:rsidR="00BA390E" w:rsidRPr="00294656" w:rsidRDefault="00BA390E" w:rsidP="00294656">
            <w:pPr>
              <w:pStyle w:val="ListParagraph"/>
              <w:keepLines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 xml:space="preserve">Ilustrirati dobro uređen izlog prodavaonice </w:t>
            </w:r>
          </w:p>
          <w:p w:rsidR="00BA390E" w:rsidRPr="00294656" w:rsidRDefault="00BA390E" w:rsidP="00294656">
            <w:pPr>
              <w:keepLine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I5.Urediti akcijski koridor prodavaonice u skladu s pravilima struke</w:t>
            </w:r>
          </w:p>
          <w:p w:rsidR="00BA390E" w:rsidRPr="00294656" w:rsidRDefault="00BA390E" w:rsidP="00294656">
            <w:pPr>
              <w:pStyle w:val="ListParagraph"/>
              <w:keepLines/>
              <w:numPr>
                <w:ilvl w:val="0"/>
                <w:numId w:val="2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Opisati specifičnosti izložene robe u akcijskom koridoru prodavaonice</w:t>
            </w:r>
          </w:p>
          <w:p w:rsidR="00BA390E" w:rsidRPr="00294656" w:rsidRDefault="00BA390E" w:rsidP="00294656">
            <w:pPr>
              <w:pStyle w:val="ListParagraph"/>
              <w:keepLines/>
              <w:numPr>
                <w:ilvl w:val="0"/>
                <w:numId w:val="2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Obrazložiti načela koja se primjenjuju pri uređivanju akcijskog koridora prodavaonice</w:t>
            </w:r>
          </w:p>
          <w:p w:rsidR="00BA390E" w:rsidRPr="00294656" w:rsidRDefault="00BA390E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SIU ROBNE SKUPINE -HRANA</w:t>
            </w:r>
          </w:p>
          <w:p w:rsidR="00BA390E" w:rsidRPr="00294656" w:rsidRDefault="00BA390E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I3. </w:t>
            </w:r>
            <w:r w:rsidRPr="00294656">
              <w:rPr>
                <w:rFonts w:ascii="Verdana" w:hAnsi="Verdana"/>
                <w:sz w:val="20"/>
                <w:szCs w:val="20"/>
              </w:rPr>
              <w:t>Grupirati pića u asortimanu prodavaonice</w:t>
            </w:r>
          </w:p>
          <w:p w:rsidR="00BA390E" w:rsidRPr="00294656" w:rsidRDefault="00BA390E" w:rsidP="00294656">
            <w:pPr>
              <w:pStyle w:val="ListParagraph"/>
              <w:keepLines/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Razlikovati alkoholna od bezalkoholnih pića</w:t>
            </w: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</w:p>
          <w:p w:rsidR="00BA390E" w:rsidRPr="00294656" w:rsidRDefault="00BA390E" w:rsidP="00294656">
            <w:pPr>
              <w:pStyle w:val="ListParagraph"/>
              <w:keepLines/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lastRenderedPageBreak/>
              <w:t xml:space="preserve">Utvrditi sličnosti/razlike pojedinih proizvoda unutar i izvan pojedine podskupine pića </w:t>
            </w:r>
          </w:p>
        </w:tc>
        <w:tc>
          <w:tcPr>
            <w:tcW w:w="2410" w:type="dxa"/>
          </w:tcPr>
          <w:p w:rsidR="00BA390E" w:rsidRPr="00294656" w:rsidRDefault="00BA390E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Aranžiranje i estetsko oblikovanje</w:t>
            </w:r>
          </w:p>
          <w:p w:rsidR="00BA390E" w:rsidRPr="00294656" w:rsidRDefault="00BA390E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Prehrambena roba</w:t>
            </w:r>
          </w:p>
        </w:tc>
        <w:tc>
          <w:tcPr>
            <w:tcW w:w="4961" w:type="dxa"/>
          </w:tcPr>
          <w:p w:rsidR="00BA390E" w:rsidRPr="00294656" w:rsidRDefault="00BA390E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gramStart"/>
            <w:r w:rsidRPr="00294656">
              <w:rPr>
                <w:rFonts w:ascii="Verdana" w:hAnsi="Verdana" w:cstheme="minorHAnsi"/>
                <w:b/>
                <w:sz w:val="20"/>
                <w:szCs w:val="20"/>
              </w:rPr>
              <w:t>osr</w:t>
            </w:r>
            <w:proofErr w:type="gramEnd"/>
            <w:r w:rsidRPr="00294656">
              <w:rPr>
                <w:rFonts w:ascii="Verdana" w:hAnsi="Verdana" w:cstheme="minorHAnsi"/>
                <w:b/>
                <w:sz w:val="20"/>
                <w:szCs w:val="20"/>
              </w:rPr>
              <w:t xml:space="preserve"> A.4.3.</w:t>
            </w:r>
            <w:r w:rsidRPr="00294656">
              <w:rPr>
                <w:rFonts w:ascii="Verdana" w:hAnsi="Verdana" w:cstheme="minorHAnsi"/>
                <w:sz w:val="20"/>
                <w:szCs w:val="20"/>
              </w:rPr>
              <w:t xml:space="preserve"> Razvija osobne potencijale.</w:t>
            </w:r>
          </w:p>
          <w:p w:rsidR="00BA390E" w:rsidRPr="00294656" w:rsidRDefault="00BA390E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294656">
              <w:rPr>
                <w:rFonts w:ascii="Verdana" w:hAnsi="Verdana" w:cstheme="minorHAnsi"/>
                <w:b/>
                <w:sz w:val="20"/>
                <w:szCs w:val="20"/>
              </w:rPr>
              <w:t>uku</w:t>
            </w:r>
            <w:proofErr w:type="gramEnd"/>
            <w:r w:rsidRPr="00294656">
              <w:rPr>
                <w:rFonts w:ascii="Verdana" w:hAnsi="Verdana" w:cstheme="minorHAnsi"/>
                <w:sz w:val="20"/>
                <w:szCs w:val="20"/>
              </w:rPr>
              <w:t xml:space="preserve"> A.4/5.3. 3. Učenik kreativno djeluje u različitim područjima učenja. Učenik se koristi različitim strategijama učenja i samostalno ih primjenjuje u ostvarivanju ciljeva učenja i rješavanju problema u svim područjima učenja.</w:t>
            </w:r>
          </w:p>
          <w:p w:rsidR="00BA390E" w:rsidRPr="00294656" w:rsidRDefault="00BA390E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294656">
              <w:rPr>
                <w:rFonts w:ascii="Verdana" w:hAnsi="Verdana" w:cstheme="minorHAnsi"/>
                <w:b/>
                <w:sz w:val="20"/>
                <w:szCs w:val="20"/>
              </w:rPr>
              <w:t>goo</w:t>
            </w:r>
            <w:proofErr w:type="gramEnd"/>
            <w:r w:rsidRPr="00294656">
              <w:rPr>
                <w:rFonts w:ascii="Verdana" w:hAnsi="Verdana" w:cstheme="minorHAnsi"/>
                <w:b/>
                <w:sz w:val="20"/>
                <w:szCs w:val="20"/>
              </w:rPr>
              <w:t xml:space="preserve"> C.4.1.</w:t>
            </w:r>
            <w:r w:rsidRPr="00294656">
              <w:rPr>
                <w:rFonts w:ascii="Verdana" w:hAnsi="Verdana" w:cstheme="minorHAnsi"/>
                <w:sz w:val="20"/>
                <w:szCs w:val="20"/>
              </w:rPr>
              <w:t xml:space="preserve"> Aktivno se uključuje u razvoj zajednice.</w:t>
            </w:r>
          </w:p>
          <w:p w:rsidR="00BA390E" w:rsidRPr="00294656" w:rsidRDefault="00BA390E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94656">
              <w:rPr>
                <w:rFonts w:ascii="Verdana" w:hAnsi="Verdana" w:cstheme="minorHAnsi"/>
                <w:b/>
                <w:sz w:val="20"/>
                <w:szCs w:val="20"/>
              </w:rPr>
              <w:t>Pod A.4.1.</w:t>
            </w:r>
            <w:r w:rsidRPr="00294656">
              <w:rPr>
                <w:rFonts w:ascii="Verdana" w:hAnsi="Verdana" w:cstheme="minorHAnsi"/>
                <w:sz w:val="20"/>
                <w:szCs w:val="20"/>
              </w:rPr>
              <w:t xml:space="preserve">  Primjenjuje inovativna i kreativna rješenja.</w:t>
            </w:r>
          </w:p>
          <w:p w:rsidR="00BA390E" w:rsidRPr="00294656" w:rsidRDefault="00BA390E" w:rsidP="00294656">
            <w:pPr>
              <w:keepLines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294656">
              <w:rPr>
                <w:rFonts w:ascii="Verdana" w:hAnsi="Verdana" w:cstheme="minorHAnsi"/>
                <w:b/>
                <w:sz w:val="20"/>
                <w:szCs w:val="20"/>
              </w:rPr>
              <w:t>ikt</w:t>
            </w:r>
            <w:proofErr w:type="gramEnd"/>
            <w:r w:rsidRPr="00294656">
              <w:rPr>
                <w:rFonts w:ascii="Verdana" w:hAnsi="Verdana" w:cstheme="minorHAnsi"/>
                <w:b/>
                <w:sz w:val="20"/>
                <w:szCs w:val="20"/>
              </w:rPr>
              <w:t xml:space="preserve"> C.4.2.</w:t>
            </w:r>
            <w:r w:rsidRPr="00294656">
              <w:rPr>
                <w:rFonts w:ascii="Verdana" w:hAnsi="Verdana" w:cstheme="minorHAnsi"/>
                <w:sz w:val="20"/>
                <w:szCs w:val="20"/>
              </w:rPr>
              <w:t xml:space="preserve"> Učenik samostalno provodi složeno pretraživanje informacija u digitalnome okružju.</w:t>
            </w:r>
          </w:p>
          <w:p w:rsidR="00BA390E" w:rsidRPr="00294656" w:rsidRDefault="00BA390E" w:rsidP="00294656">
            <w:pPr>
              <w:keepLines/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</w:p>
        </w:tc>
      </w:tr>
    </w:tbl>
    <w:p w:rsidR="002D6012" w:rsidRPr="00294656" w:rsidRDefault="002D6012" w:rsidP="00294656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1F7610" w:rsidRPr="00294656" w:rsidRDefault="001F7610" w:rsidP="00294656">
      <w:pPr>
        <w:spacing w:line="276" w:lineRule="auto"/>
        <w:rPr>
          <w:rFonts w:ascii="Verdana" w:hAnsi="Verdana"/>
          <w:b/>
          <w:color w:val="262626"/>
          <w:sz w:val="20"/>
          <w:szCs w:val="20"/>
        </w:rPr>
        <w:sectPr w:rsidR="001F7610" w:rsidRPr="00294656" w:rsidSect="001F7610">
          <w:footerReference w:type="default" r:id="rId7"/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p w:rsidR="002D6012" w:rsidRPr="00294656" w:rsidRDefault="002D6012" w:rsidP="00294656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bookmarkStart w:id="0" w:name="_Hlk52223608"/>
    </w:p>
    <w:p w:rsidR="00056EF0" w:rsidRPr="00294656" w:rsidRDefault="00056EF0" w:rsidP="00294656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294656">
        <w:rPr>
          <w:rFonts w:ascii="Verdana" w:hAnsi="Verdana"/>
          <w:b/>
          <w:color w:val="262626"/>
          <w:sz w:val="20"/>
          <w:szCs w:val="20"/>
        </w:rPr>
        <w:t>RAZRED: DRUGI (2.)</w:t>
      </w:r>
    </w:p>
    <w:p w:rsidR="00056EF0" w:rsidRPr="00294656" w:rsidRDefault="00056EF0" w:rsidP="00294656">
      <w:pPr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294656"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bookmarkEnd w:id="0"/>
    <w:p w:rsidR="00560656" w:rsidRPr="00294656" w:rsidRDefault="00560656" w:rsidP="00294656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056EF0" w:rsidRPr="00294656" w:rsidTr="000B7AAC">
        <w:trPr>
          <w:trHeight w:val="280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94656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94656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:rsidR="00056EF0" w:rsidRPr="00294656" w:rsidRDefault="00056EF0" w:rsidP="00294656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:rsidR="00056EF0" w:rsidRPr="00294656" w:rsidRDefault="00056EF0" w:rsidP="00294656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:rsidR="00056EF0" w:rsidRPr="00294656" w:rsidRDefault="00056EF0" w:rsidP="00294656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9465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056EF0" w:rsidRPr="00294656" w:rsidTr="000B7AAC">
        <w:trPr>
          <w:trHeight w:val="280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:rsidR="00056EF0" w:rsidRPr="00294656" w:rsidRDefault="00056EF0" w:rsidP="00294656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:rsidR="00056EF0" w:rsidRPr="00294656" w:rsidRDefault="00056EF0" w:rsidP="00294656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056EF0" w:rsidRPr="00294656" w:rsidTr="000B7AAC">
        <w:tc>
          <w:tcPr>
            <w:tcW w:w="1696" w:type="dxa"/>
          </w:tcPr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1. TEMA</w:t>
            </w:r>
          </w:p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B1-STRUKOVNI DIO</w:t>
            </w:r>
          </w:p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PROJEKT-Pripremiti prodaju po posebnim pogodnostima za robnu skupinu sredstava za pranje i održavanje čistoće uz pohranu </w:t>
            </w:r>
            <w:r w:rsidR="000B7AAC"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pripremljenog</w:t>
            </w: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na računalo </w:t>
            </w:r>
          </w:p>
        </w:tc>
        <w:tc>
          <w:tcPr>
            <w:tcW w:w="3686" w:type="dxa"/>
          </w:tcPr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SIU NEPREHRAMBENA ROBA</w:t>
            </w:r>
          </w:p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I1. POVEZATI SREDSTVA ZA PRANJE I ODRŽAVANJE ČISTOĆE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Opisati pojedinu skupinu sredstava I pribora za održavanje čistoće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Protumačiti prednosti/nedostatke proizvoda za pranje i čišćenje na primjeru</w:t>
            </w:r>
          </w:p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SIU PRODAJA ROBE U PRODAVAONICI</w:t>
            </w:r>
          </w:p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I3. PROTUMAČITI OBILJEŽJA PRODAJE ROBE PO POSEBNIM UVJETIMA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Navesti posebne vrste prodaje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Razlikovati akcije od sezonskog sniženja</w:t>
            </w:r>
          </w:p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SIU MJERNE JEDINICE U TRGOVINI</w:t>
            </w:r>
          </w:p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I1. RAČUNATI MASU U METRIČKOM SUSTAVU MJERA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Preračunavati mjerne jedince za masu pri prodaji trgovačke robe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Rješavati jednostavne zadatke pri prodaji trgovačke robe koja se mjeri jedinicama za masu</w:t>
            </w:r>
          </w:p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SIU INFORMATIKA U PRODAJI</w:t>
            </w:r>
          </w:p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I1. RUKOVATI DATOTEKAMA I MAPAMA U PRODAVAONICI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Primijeniti pravila kreiranja i rukovanja mapama i datotekama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Sortirati mape i datoteke prema različitim kriterijima</w:t>
            </w:r>
          </w:p>
        </w:tc>
        <w:tc>
          <w:tcPr>
            <w:tcW w:w="2835" w:type="dxa"/>
          </w:tcPr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NEPREHRAMBENA ROBA</w:t>
            </w:r>
          </w:p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PRODAJNO POSLOVANJE</w:t>
            </w:r>
          </w:p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MATEMATIKA U PRODAJI</w:t>
            </w:r>
          </w:p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INFORMATIKA U PRODAJI</w:t>
            </w:r>
          </w:p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TRGOVAČKA PRAKSA</w:t>
            </w:r>
          </w:p>
        </w:tc>
        <w:tc>
          <w:tcPr>
            <w:tcW w:w="4961" w:type="dxa"/>
          </w:tcPr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 xml:space="preserve">uku A.4/5.1. Samostalno traži nove informacije iz različitih izvora, transformira ih u novo znanje i uspješno primjenjuje pri rješavanju problema 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proofErr w:type="gramStart"/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C.4/5.3</w:t>
            </w: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. Iskazuje interes za različita područja, preuzima odgovornost za svoje učenje i ustraje u učenju</w:t>
            </w: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A.5.2. samostalno se služi društvenim mrežama i računalnim oblacima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B.5.1. Samostalno komunicira u digitalnome okružju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B.5.2. Suradnički uči i radi u timu.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B.5.3. Preuzima odgovornost za svoje ponašanje.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pod B.5.1. Razvija poduzetničku ideju od koncepta do realizacije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pod B.5.2. Planira i upravlja aktivnostima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zdr. B.5.1.A Procjenjuje važnost razvijanja i unaprjeđivanja komunikacijskih vještina i njihove primjene u svakodnevnome životu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zdr. B.5.1.B Odabire ponašanje sukladno pravilima i normama zajednice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lastRenderedPageBreak/>
              <w:t>zdr B.5.1.C Odabire ponašanja koja isključuju bilo kakav oblik nasilja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odr A.5.1. Kritički promišlja o povezanosti vlastitoga načina života s utjecajem na okoliš i ljude</w:t>
            </w:r>
          </w:p>
        </w:tc>
      </w:tr>
      <w:tr w:rsidR="00056EF0" w:rsidRPr="00294656" w:rsidTr="000B7AAC">
        <w:tc>
          <w:tcPr>
            <w:tcW w:w="1696" w:type="dxa"/>
            <w:textDirection w:val="btLr"/>
          </w:tcPr>
          <w:p w:rsidR="00056EF0" w:rsidRPr="00294656" w:rsidRDefault="00056EF0" w:rsidP="00294656">
            <w:pPr>
              <w:spacing w:line="276" w:lineRule="auto"/>
              <w:ind w:left="113" w:right="113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lastRenderedPageBreak/>
              <w:t>2. TEMA</w:t>
            </w:r>
          </w:p>
          <w:p w:rsidR="00056EF0" w:rsidRPr="00294656" w:rsidRDefault="00056EF0" w:rsidP="00294656">
            <w:pPr>
              <w:spacing w:line="276" w:lineRule="auto"/>
              <w:ind w:left="113" w:right="113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B1-STRUKOVNI DIO</w:t>
            </w:r>
          </w:p>
          <w:p w:rsidR="00056EF0" w:rsidRPr="00294656" w:rsidRDefault="00056EF0" w:rsidP="00294656">
            <w:pPr>
              <w:spacing w:line="276" w:lineRule="auto"/>
              <w:ind w:left="113" w:right="113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PROJEKT-Povezati medijsko oglašavanje sredstava za osobnu higijenu s osvrtom na količine u originalnoj ambalaži uz komunikaciju putem računalnih mreža </w:t>
            </w:r>
          </w:p>
        </w:tc>
        <w:tc>
          <w:tcPr>
            <w:tcW w:w="3686" w:type="dxa"/>
          </w:tcPr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SIU NEPREHRAMBENA ROBA</w:t>
            </w:r>
          </w:p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I2. IDENTIFICIRATI SREDSTVA ZA OSOBNU HIGIJENU ODRASLIH I DJEČJU KOZMETIKU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Opisati skupine sredstava za održavanje osobne higijene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Usporediti dva proizvoda za osobnu higijenu</w:t>
            </w:r>
          </w:p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SIU PRODAJA ROBE U PRODAVAONICI</w:t>
            </w:r>
          </w:p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I4. POVEZATI MEDIJSKO OGLAŠAVANJE S PRODAJOM U PRODAVAONICI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Opisati promotivne aktivnosti usmjerene na robu u prodavaonici</w:t>
            </w:r>
          </w:p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SIU MJERNE JEDINICE U TRGOVINI</w:t>
            </w:r>
          </w:p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I3. RAČUNATI MASU U METRIČKOM SUSTAVU MJERA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Preračunavati mjere za obujam i mjere za obujam tekućine u metričkom sustavu </w:t>
            </w:r>
          </w:p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SIU INFORMATIKA U PRODAJI</w:t>
            </w:r>
          </w:p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I2. RUKOVATI SOFTVERSKIM ALATIMA ZA PRIMANJE I SLANJE ELEKTRONIČKE POŠTE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Opisati pravila rukovanja elektroničkom poštom 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Komunicirati elektroničkom poštom</w:t>
            </w:r>
          </w:p>
        </w:tc>
        <w:tc>
          <w:tcPr>
            <w:tcW w:w="2835" w:type="dxa"/>
          </w:tcPr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NEPREHRAMBENA ROBA</w:t>
            </w:r>
          </w:p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PRODAJNO POSLOVANJE</w:t>
            </w:r>
          </w:p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MATEMATIKA U PRODAJI</w:t>
            </w:r>
          </w:p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INFORMATIKA U PRODAJI</w:t>
            </w:r>
          </w:p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TRGOVAČKA PRAKSA</w:t>
            </w:r>
          </w:p>
        </w:tc>
        <w:tc>
          <w:tcPr>
            <w:tcW w:w="4961" w:type="dxa"/>
          </w:tcPr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B.5.2. Suradnički uči i radi u timu.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B.5.3. Preuzima odgovornost za svoje ponašanje.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A.5.2. samostalno se služi društvenim mrežama i računalnim oblacima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B.5.1. Samostalno komunicira u digitalnome okružju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pod B.5.1. Razvija poduzetničku ideju od koncepta do realizacije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pod B.5.2. Planira i upravlja aktivnostima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zdr. B.5.1.A Procjenjuje važnost razvijanja i unaprjeđivanja komunikacijskih vještina i njihove primjene u svakodnevnome životu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zdr. B.5.1.B Odabire ponašanje sukladno pravilima i normama zajednice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 B.5.1.C Odabire ponašanja koja isključuju bilo kakav oblik nasilja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lastRenderedPageBreak/>
              <w:t xml:space="preserve">uku A.4/5.1. Samostalno traži nove informacije iz različitih izvora, transformira ih u novo znanje i uspješno primjenjuje pri rješavanju problema 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proofErr w:type="gramStart"/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C.4/5.3</w:t>
            </w: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. Iskazuje interes za različita područja, preuzima odgovornost za svoje učenje i ustraje u učenju</w:t>
            </w: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odr A.5.1. Kritički promišlja o povezanosti vlastitoga načina života s utjecajem na okoliš i ljude</w:t>
            </w:r>
          </w:p>
        </w:tc>
      </w:tr>
      <w:tr w:rsidR="00056EF0" w:rsidRPr="00294656" w:rsidTr="000B7AAC">
        <w:tc>
          <w:tcPr>
            <w:tcW w:w="1696" w:type="dxa"/>
            <w:textDirection w:val="btLr"/>
          </w:tcPr>
          <w:p w:rsidR="00056EF0" w:rsidRPr="00294656" w:rsidRDefault="00056EF0" w:rsidP="00294656">
            <w:pPr>
              <w:spacing w:line="276" w:lineRule="auto"/>
              <w:ind w:left="113" w:right="113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3. TEMA</w:t>
            </w:r>
          </w:p>
          <w:p w:rsidR="00056EF0" w:rsidRPr="00294656" w:rsidRDefault="00056EF0" w:rsidP="00294656">
            <w:pPr>
              <w:spacing w:line="276" w:lineRule="auto"/>
              <w:ind w:left="113" w:right="113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B1-STRUKOVNI DIO</w:t>
            </w:r>
          </w:p>
          <w:p w:rsidR="00056EF0" w:rsidRPr="00294656" w:rsidRDefault="00056EF0" w:rsidP="00294656">
            <w:pPr>
              <w:spacing w:line="276" w:lineRule="auto"/>
              <w:ind w:left="113" w:right="113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PROJEKT-</w:t>
            </w:r>
            <w:r w:rsidR="000B7AAC"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Klasificirati</w:t>
            </w: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unutarnja promocijska sredstva oglašavanja u robnoj skupini sredstava za njegu lica, tijela i kose te izraditi prodajni letak putem računalnog programa</w:t>
            </w:r>
          </w:p>
        </w:tc>
        <w:tc>
          <w:tcPr>
            <w:tcW w:w="3686" w:type="dxa"/>
          </w:tcPr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SIU NEPREHRAMBENA ROBA</w:t>
            </w:r>
          </w:p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I3. KATEGORIZIRATI SREDSTVA ZA NJEGU LICA, TIJELA I KOSE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Nabrojiti skupine sredstava za njegu lica, tijela i kose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Razlikovati specifičnosti proizvoda unutar iste robne skupine na primjeru</w:t>
            </w:r>
          </w:p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SIU PRODAJA ROBE U PRODAVAONICI</w:t>
            </w:r>
          </w:p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I5. KLASIFICIRATI UNUTARNJA PROMOCIJSKA SREDSTVA OGLAŠAVANJA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Nabrojiti unutarnja promocijska sredstva oglašavanja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Obrazložiti povezanost medijskog oglašavanja s promocijskim sredstvima oglašavanja u prodavaonici</w:t>
            </w:r>
          </w:p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SIU INFORMATIKA U PRODAJI</w:t>
            </w:r>
          </w:p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I3. SLUŽITI SE SOFTVERSKIM ALATIMA ZA STVARANJE I UREĐIVANJE DOKUMENTA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Upotrijebiti osnovne naredbe u odabranim softverskim alatima 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Osmisliti zadatak kombinirajući različite alate pri izradi dokumenta</w:t>
            </w:r>
          </w:p>
        </w:tc>
        <w:tc>
          <w:tcPr>
            <w:tcW w:w="2835" w:type="dxa"/>
          </w:tcPr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NEPREHRAMBENA ROBA</w:t>
            </w:r>
          </w:p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PRODAJNO POSLOVANJE</w:t>
            </w:r>
          </w:p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INFORMATIKA U PRODAJI</w:t>
            </w:r>
          </w:p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TRGOVAČKA PRAKSA</w:t>
            </w:r>
          </w:p>
        </w:tc>
        <w:tc>
          <w:tcPr>
            <w:tcW w:w="4961" w:type="dxa"/>
          </w:tcPr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zdr. B.5.1.A Procjenjuje važnost razvijanja i unaprjeđivanja komunikacijskih vještina i njihove primjene u svakodnevnome životu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zdr. B.5.1.B Odabire ponašanje sukladno pravilima i normama zajednice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 B.5.1.C Odabire ponašanja koja isključuju bilo kakav oblik nasilja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 xml:space="preserve">uku A.4/5.1. Samostalno traži nove informacije iz različitih izvora, transformira ih u novo znanje i uspješno primjenjuje pri rješavanju problema 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proofErr w:type="gramStart"/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C.4/5.3</w:t>
            </w: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. Iskazuje interes za različita područja, preuzima odgovornost za svoje učenje i ustraje u učenju</w:t>
            </w: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lastRenderedPageBreak/>
              <w:t xml:space="preserve">odr A.5.1. Kritički promišlja o povezanosti vlastitoga načina života s utjecajem na okoliš i ljude 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A.5.2. samostalno se služi društvenim mrežama i računalnim oblacima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B.5.1. Samostalno komunicira u digitalnome okružju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B.5.2. Suradnički uči i radi u timu.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B.5.3. Preuzima odgovornost za svoje ponašanje.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pod B.5.1. Razvija poduzetničku ideju od koncepta do realizacije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pod B.5.2. Planira i upravlja aktivnostima</w:t>
            </w:r>
          </w:p>
          <w:p w:rsidR="00056EF0" w:rsidRPr="00294656" w:rsidRDefault="00056EF0" w:rsidP="00294656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056EF0" w:rsidRPr="00294656" w:rsidTr="000B7AAC">
        <w:tc>
          <w:tcPr>
            <w:tcW w:w="1696" w:type="dxa"/>
            <w:textDirection w:val="btLr"/>
          </w:tcPr>
          <w:p w:rsidR="00056EF0" w:rsidRPr="00294656" w:rsidRDefault="00056EF0" w:rsidP="00294656">
            <w:pPr>
              <w:spacing w:line="276" w:lineRule="auto"/>
              <w:ind w:left="113" w:right="113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4. TEMA</w:t>
            </w:r>
          </w:p>
          <w:p w:rsidR="00056EF0" w:rsidRPr="00294656" w:rsidRDefault="00056EF0" w:rsidP="00294656">
            <w:pPr>
              <w:spacing w:line="276" w:lineRule="auto"/>
              <w:ind w:left="113" w:right="113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B1-STRUKOVNI DIO</w:t>
            </w:r>
          </w:p>
          <w:p w:rsidR="00056EF0" w:rsidRPr="00294656" w:rsidRDefault="00056EF0" w:rsidP="00294656">
            <w:pPr>
              <w:spacing w:line="276" w:lineRule="auto"/>
              <w:ind w:left="113" w:right="113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56EF0" w:rsidRPr="00294656" w:rsidRDefault="00056EF0" w:rsidP="00294656">
            <w:pPr>
              <w:spacing w:line="276" w:lineRule="auto"/>
              <w:ind w:left="113" w:right="113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PROJEKT-Izmjeriti i obračunati robu kupcu uz preračunavanje mjernih jedinica u metričkom i angloameričkom sustavu mjera</w:t>
            </w:r>
          </w:p>
        </w:tc>
        <w:tc>
          <w:tcPr>
            <w:tcW w:w="3686" w:type="dxa"/>
          </w:tcPr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SIU PRODAJA ROBE U PRODAVAONICI</w:t>
            </w:r>
          </w:p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I1. DEMONSTRIRATI POSTUPKE MJERENJA I OBRAČUNAVANJA ROBE KUPCU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Nabrojiti postupke mjerenja robe na primjerima različitih vrsta roba primjenjujući sredstva za mjerenje robe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Analizirati odnos bruta, neta i tare prilikom mjerenja i obračunavanja robe kupcu</w:t>
            </w:r>
          </w:p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SIU MJERNE JEDINICE U TRGOVINI</w:t>
            </w:r>
          </w:p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I4. PRERAČUNATI MJERNE JEDINCE U METRIČKOM SUSTAVU </w:t>
            </w: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MJERA PRI PRODAJI TRGOVAČKE ROBE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Izračunati tražene vrijednosti na temelju zadataka iz trgovačke prakse</w:t>
            </w:r>
          </w:p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I5. PRERAČUNAVATI MJERE IZ ANGLOAMERIČKOG SUSTAVA MJERA U METRIČKI SUSTAV MJERA I OBRNUTO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Računati masu, duljinu i obujam na temelju primjera iz trgovačkog asortimana robe</w:t>
            </w:r>
          </w:p>
        </w:tc>
        <w:tc>
          <w:tcPr>
            <w:tcW w:w="2835" w:type="dxa"/>
          </w:tcPr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PRODAJNO POSLOVANJE</w:t>
            </w:r>
          </w:p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MATEMATIKA U STRUCI</w:t>
            </w:r>
          </w:p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PREHRAMBENA ROBA</w:t>
            </w:r>
          </w:p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NEPREHRAMBENA ROBA</w:t>
            </w:r>
          </w:p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TRGOVAČKA PRAKSA</w:t>
            </w:r>
          </w:p>
        </w:tc>
        <w:tc>
          <w:tcPr>
            <w:tcW w:w="4961" w:type="dxa"/>
          </w:tcPr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pod B.5.1. Razvija poduzetničku ideju od koncepta do realizacije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pod B.5.2. Planira i upravlja aktivnostima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 xml:space="preserve">odr A.5.1. Kritički promišlja o povezanosti vlastitoga načina života s utjecajem na okoliš i ljude 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 xml:space="preserve">uku A.4/5.1. Samostalno traži nove informacije iz različitih izvora, transformira ih u novo znanje i uspješno primjenjuje pri rješavanju problema 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proofErr w:type="gramStart"/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C.4/5.3</w:t>
            </w: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. Iskazuje interes za različita područja, preuzima odgovornost za svoje učenje i ustraje u učenju</w:t>
            </w: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A.5.2. samostalno se služi društvenim mrežama i računalnim oblacima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B.5.1. Samostalno komunicira u digitalnome okružju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B.5.2. Suradnički uči i radi u timu.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lastRenderedPageBreak/>
              <w:t>osr B.5.3. Preuzima odgovornost za svoje ponašanje.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zdr. B.5.1.A Procjenjuje važnost razvijanja i unaprjeđivanja komunikacijskih vještina i njihove primjene u svakodnevnome životu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zdr. B.5.1.B Odabire ponašanje sukladno pravilima i normama zajednice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 B.5.1.C Odabire ponašanja koja isključuju bilo kakav oblik nasilja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056EF0" w:rsidRPr="00294656" w:rsidTr="000B7AAC">
        <w:trPr>
          <w:cantSplit/>
        </w:trPr>
        <w:tc>
          <w:tcPr>
            <w:tcW w:w="1696" w:type="dxa"/>
            <w:textDirection w:val="btLr"/>
          </w:tcPr>
          <w:p w:rsidR="00056EF0" w:rsidRPr="00294656" w:rsidRDefault="00056EF0" w:rsidP="00294656">
            <w:pPr>
              <w:spacing w:line="276" w:lineRule="auto"/>
              <w:ind w:left="113" w:right="113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lastRenderedPageBreak/>
              <w:t>5. TEMA</w:t>
            </w:r>
          </w:p>
          <w:p w:rsidR="00056EF0" w:rsidRPr="00294656" w:rsidRDefault="00056EF0" w:rsidP="00294656">
            <w:pPr>
              <w:spacing w:line="276" w:lineRule="auto"/>
              <w:ind w:left="113" w:right="113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B2-UČENJE TEMELJENO NA RADU+B1-STRUKOVNI DIO</w:t>
            </w:r>
          </w:p>
          <w:p w:rsidR="00056EF0" w:rsidRPr="00294656" w:rsidRDefault="00056EF0" w:rsidP="00294656">
            <w:pPr>
              <w:spacing w:line="276" w:lineRule="auto"/>
              <w:ind w:left="113" w:right="113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56EF0" w:rsidRPr="00294656" w:rsidRDefault="00056EF0" w:rsidP="00294656">
            <w:pPr>
              <w:spacing w:line="276" w:lineRule="auto"/>
              <w:ind w:left="113" w:right="113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PRAKTIČNI URADAK-</w:t>
            </w:r>
            <w:r w:rsidR="000B7AAC"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Rukovati</w:t>
            </w: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s robom od priručnog skladišta do prodajne police na primjeru </w:t>
            </w:r>
            <w:r w:rsidR="000B7AAC"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dječjih</w:t>
            </w: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igračaka</w:t>
            </w:r>
          </w:p>
        </w:tc>
        <w:tc>
          <w:tcPr>
            <w:tcW w:w="3686" w:type="dxa"/>
          </w:tcPr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SIU PRIPREMA ROBE ZA PRODAJU</w:t>
            </w:r>
          </w:p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I1. GRUPIRATI ROBU PREMA SASTAVU, NAMJENI I NAČINU PRODAJE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Nabrojiti robne podskupine koje se prodaju u asortimanu dječjih igračaka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Obrazložiti jednu robnu podskupinu dječjih igračaka</w:t>
            </w:r>
          </w:p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SIU PRIPREMA ROBE ZA PRODAJU</w:t>
            </w:r>
          </w:p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I2. PRIPREMITI ROBU ZA IZLAGANJE U PRODAJNOM PROSTORU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Navesti redoslijed radnih operacija pri otvaranju kartonske kutije s robom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Opisati dva načela izlaganja robe u prodajnom prostoru</w:t>
            </w:r>
          </w:p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SIU PRIPREMA ROBE ZA PRODAJU</w:t>
            </w:r>
          </w:p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I3. INTERPRETIRATI OZNAČAVANJE ROBE OČITANJEM ŠIFRI I KODODVA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Nabrojiti osnovne elemente deklaracije proizvoda na dječjim igračkama</w:t>
            </w:r>
          </w:p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SIU PRIPREMA ROBE ZA PRODAJU</w:t>
            </w:r>
          </w:p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I4. IZLOŽITI ROBU U PRODAJNOM PROSTURU NA TEMELJU PLANOGRAMA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Nabrojiti osnovne elemente deklaracije proizvoda na dječjim igračkama</w:t>
            </w:r>
          </w:p>
        </w:tc>
        <w:tc>
          <w:tcPr>
            <w:tcW w:w="2835" w:type="dxa"/>
          </w:tcPr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PRIPREMA PRODAJE</w:t>
            </w:r>
          </w:p>
          <w:p w:rsidR="00056EF0" w:rsidRPr="00294656" w:rsidRDefault="00056EF0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TRGOVAČKA PRAKSA</w:t>
            </w:r>
          </w:p>
        </w:tc>
        <w:tc>
          <w:tcPr>
            <w:tcW w:w="4961" w:type="dxa"/>
          </w:tcPr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B.5.2. Suradnički uči i radi u timu.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B.5.3. Preuzima odgovornost za svoje ponašanje.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 xml:space="preserve">odr A.5.1. Kritički promišlja o povezanosti vlastitoga načina života s utjecajem na okoliš i ljude 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 xml:space="preserve">uku A.4/5.1. Samostalno traži nove informacije iz različitih izvora, transformira ih u novo znanje i uspješno primjenjuje pri rješavanju problema 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proofErr w:type="gramStart"/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C.4/5.3</w:t>
            </w: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. Iskazuje interes za različita područja, preuzima odgovornost za svoje učenje i ustraje u učenju</w:t>
            </w: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A.5.2. samostalno se služi društvenim mrežama i računalnim oblacima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B.5.1. Samostalno komunicira u digitalnome okružju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pod B.5.1. Razvija poduzetničku ideju od koncepta do realizacije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pod B.5.2. Planira i upravlja aktivnostima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zdr. B.5.1.A Procjenjuje važnost razvijanja i unaprjeđivanja komunikacijskih vještina i njihove primjene u svakodnevnome životu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zdr. B.5.1.B Odabire ponašanje sukladno pravilima i normama zajednice</w:t>
            </w:r>
          </w:p>
          <w:p w:rsidR="00056EF0" w:rsidRPr="00294656" w:rsidRDefault="00056EF0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 B.5.1.C Odabire ponašanja koja isključuju bilo kakav oblik nasilja</w:t>
            </w:r>
          </w:p>
        </w:tc>
      </w:tr>
      <w:tr w:rsidR="006D275F" w:rsidRPr="00294656" w:rsidTr="000B7AAC">
        <w:tc>
          <w:tcPr>
            <w:tcW w:w="1696" w:type="dxa"/>
            <w:textDirection w:val="btLr"/>
          </w:tcPr>
          <w:p w:rsidR="006D275F" w:rsidRPr="00294656" w:rsidRDefault="006D275F" w:rsidP="00294656">
            <w:pPr>
              <w:spacing w:line="276" w:lineRule="auto"/>
              <w:ind w:left="113" w:right="113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6. TEMA</w:t>
            </w:r>
          </w:p>
          <w:p w:rsidR="006D275F" w:rsidRPr="00294656" w:rsidRDefault="006D275F" w:rsidP="00294656">
            <w:pPr>
              <w:spacing w:line="276" w:lineRule="auto"/>
              <w:ind w:left="113" w:right="113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B2-UČENJE TEMELJENO NA RADU+B1 STRUKOVNI DIO</w:t>
            </w:r>
          </w:p>
          <w:p w:rsidR="006D275F" w:rsidRPr="00294656" w:rsidRDefault="006D275F" w:rsidP="00294656">
            <w:pPr>
              <w:spacing w:line="276" w:lineRule="auto"/>
              <w:ind w:left="113" w:right="113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6D275F" w:rsidRPr="00294656" w:rsidRDefault="006D275F" w:rsidP="00294656">
            <w:pPr>
              <w:spacing w:line="276" w:lineRule="auto"/>
              <w:ind w:left="113" w:right="113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INTERNET ISTRAŽIVANJE-Zaključiti prodajni proces uz pomoć naplatnih uređaja-ponit of sale i electronic fund transfer</w:t>
            </w:r>
          </w:p>
        </w:tc>
        <w:tc>
          <w:tcPr>
            <w:tcW w:w="3686" w:type="dxa"/>
          </w:tcPr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SIU NAPLATA PRODANE ROBE POS UREĐAJEM</w:t>
            </w:r>
          </w:p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I1. OPISATI DIJELOVE POS UREĐAJE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Opisati karakteristike pojedinih dijelova POS uređaja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Odrediti značenje funkcijskih tipki na POS uređaju</w:t>
            </w:r>
          </w:p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SIU NAPLATA PRODANE ROBE POS UREĐAJEM</w:t>
            </w:r>
          </w:p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I3. NAPLATITI PRODANU ROBU NAPLATNIM UREĐAJEM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Nabrojiti opće upute za naplaćivanje uz gotovinsko plaćanje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Primijeniti pravilo vraćanja ostatka novca</w:t>
            </w:r>
          </w:p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SIU NAPLATA PRODANE ROBE POS UREĐAJEM</w:t>
            </w:r>
          </w:p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I4. ISTAKNUTI DOKUMETNACIJU ZA NAPLAĆIVANJE ROBE NAPLATNIM UREĐAJEM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Razlikovati račun isječak vrpce od slipa s EFT-POS uređaja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Opisati elemente računa isječka vrpce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Protumačiti elemente s EFT POS uređaja</w:t>
            </w:r>
          </w:p>
        </w:tc>
        <w:tc>
          <w:tcPr>
            <w:tcW w:w="2835" w:type="dxa"/>
          </w:tcPr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ZAKLJUČIVANJE PRODAJE</w:t>
            </w:r>
          </w:p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TRGOVAČKA PRAKSA</w:t>
            </w:r>
          </w:p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INFORMATIKA U PRODAJI</w:t>
            </w:r>
          </w:p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:rsidR="006D275F" w:rsidRPr="00294656" w:rsidRDefault="006D275F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B.5.2. Suradnički uči i radi u timu.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B.5.3. Preuzima odgovornost za svoje ponašanje.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 xml:space="preserve">odr A.5.1. Kritički promišlja o povezanosti vlastitoga načina života s utjecajem na okoliš i ljude 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 xml:space="preserve">uku A.4/5.1. Samostalno traži nove informacije iz različitih izvora, transformira ih u novo znanje i uspješno primjenjuje pri rješavanju problema 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proofErr w:type="gramStart"/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C.4/5.3</w:t>
            </w: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. Iskazuje interes za različita područja, preuzima odgovornost za svoje učenje i ustraje u učenju</w:t>
            </w: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A.5.2. samostalno se služi društvenim mrežama i računalnim oblacima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B.5.1. Samostalno komunicira u digitalnome okružju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pod B.5.1. Razvija poduzetničku ideju od koncepta do realizacije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pod B.5.2. Planira i upravlja aktivnostima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zdr. B.5.1.A Procjenjuje važnost razvijanja i unaprjeđivanja komunikacijskih vještina i njihove primjene u svakodnevnome životu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zdr. B.5.1.B Odabire ponašanje sukladno pravilima i normama zajednice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lastRenderedPageBreak/>
              <w:t>zdr B.5.1.C Odabire ponašanja koja isključuju bilo kakav oblik nasilja</w:t>
            </w:r>
          </w:p>
        </w:tc>
      </w:tr>
      <w:tr w:rsidR="006D275F" w:rsidRPr="00294656" w:rsidTr="000B7AAC">
        <w:tc>
          <w:tcPr>
            <w:tcW w:w="1696" w:type="dxa"/>
            <w:textDirection w:val="btLr"/>
          </w:tcPr>
          <w:p w:rsidR="006D275F" w:rsidRPr="00294656" w:rsidRDefault="006D275F" w:rsidP="00294656">
            <w:pPr>
              <w:spacing w:line="276" w:lineRule="auto"/>
              <w:ind w:left="113" w:right="113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7. TEMA</w:t>
            </w:r>
          </w:p>
          <w:p w:rsidR="006D275F" w:rsidRPr="00294656" w:rsidRDefault="006D275F" w:rsidP="00294656">
            <w:pPr>
              <w:spacing w:line="276" w:lineRule="auto"/>
              <w:ind w:left="113" w:right="113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B2-UČENJE TEMELJENO NA RADU+B1-STRUKOVNI DIO</w:t>
            </w:r>
          </w:p>
          <w:p w:rsidR="006D275F" w:rsidRPr="00294656" w:rsidRDefault="006D275F" w:rsidP="00294656">
            <w:pPr>
              <w:spacing w:line="276" w:lineRule="auto"/>
              <w:ind w:left="113" w:right="113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6D275F" w:rsidRPr="00294656" w:rsidRDefault="006D275F" w:rsidP="00294656">
            <w:pPr>
              <w:spacing w:line="276" w:lineRule="auto"/>
              <w:ind w:left="113" w:right="113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VJEŽBA-Komunicirati u prodavaonici putem suvremenih medija</w:t>
            </w:r>
          </w:p>
        </w:tc>
        <w:tc>
          <w:tcPr>
            <w:tcW w:w="3686" w:type="dxa"/>
          </w:tcPr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SIU NEIZRAVNA PRODAJNA KOMUNIKACIJA</w:t>
            </w:r>
          </w:p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I1. PROVESTI KRATKI PRODAJNI RAZGOVOR S KUPCEM TELEFONOM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Opisati pripremu prodavača za prodajni razgovor telefonom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Navesti faze prodajnog razgovora telefonom</w:t>
            </w:r>
          </w:p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SIU NEIZRAVNA PRODAJNA KOMUNIKACIJA</w:t>
            </w:r>
          </w:p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I2. SASTAVITI KRATKU PONUDU KUPCU ELEKTRONIČKOM PORUKOM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Nabrojiti elemente ponude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Sastaviti ponudu kupcu elektroničkim putem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Kreirati dopunsku ponudu kupcu elektroničkim putem</w:t>
            </w:r>
          </w:p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SIU NEIZRAVNA PRODAJNA KOMUNIKACIJA</w:t>
            </w:r>
          </w:p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I3. ODGOVORITI NA KUPČEVE POTREBE ELEKTRONIČKOM PORUKOM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Sastaviti elektroničku poruku kupcu o:</w:t>
            </w:r>
          </w:p>
          <w:p w:rsidR="006D275F" w:rsidRPr="00294656" w:rsidRDefault="006D275F" w:rsidP="00294656">
            <w:pPr>
              <w:pStyle w:val="ListParagraph"/>
              <w:numPr>
                <w:ilvl w:val="1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dostavi robe</w:t>
            </w:r>
          </w:p>
          <w:p w:rsidR="006D275F" w:rsidRPr="00294656" w:rsidRDefault="006D275F" w:rsidP="00294656">
            <w:pPr>
              <w:pStyle w:val="ListParagraph"/>
              <w:numPr>
                <w:ilvl w:val="1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dodatnoj usluzi</w:t>
            </w:r>
          </w:p>
          <w:p w:rsidR="006D275F" w:rsidRPr="00294656" w:rsidRDefault="006D275F" w:rsidP="00294656">
            <w:pPr>
              <w:pStyle w:val="ListParagraph"/>
              <w:numPr>
                <w:ilvl w:val="1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održavanju robe</w:t>
            </w:r>
          </w:p>
          <w:p w:rsidR="006D275F" w:rsidRPr="00294656" w:rsidRDefault="006D275F" w:rsidP="00294656">
            <w:pPr>
              <w:pStyle w:val="ListParagraph"/>
              <w:numPr>
                <w:ilvl w:val="1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uvjetima plaćanja</w:t>
            </w:r>
          </w:p>
        </w:tc>
        <w:tc>
          <w:tcPr>
            <w:tcW w:w="2835" w:type="dxa"/>
          </w:tcPr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 xml:space="preserve">KOMUNIKACIJA U PRODAVAONICI </w:t>
            </w:r>
          </w:p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INFORMATIKA U PRODAJI</w:t>
            </w:r>
          </w:p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TRGOVAČKA PRAKSA</w:t>
            </w:r>
          </w:p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:rsidR="006D275F" w:rsidRPr="00294656" w:rsidRDefault="006D275F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A.5.2. samostalno se služi društvenim mrežama i računalnim oblacima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B.5.1. Samostalno komunicira u digitalnome okružju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pod B.5.1. Razvija poduzetničku ideju od koncepta do realizacije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pod B.5.2. Planira i upravlja aktivnostima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B.5.2. Suradnički uči i radi u timu.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B.5.3. Preuzima odgovornost za svoje ponašanje.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 xml:space="preserve">odr A.5.1. Kritički promišlja o povezanosti vlastitoga načina života s utjecajem na okoliš i ljude 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 xml:space="preserve">uku A.4/5.1. Samostalno traži nove informacije iz različitih izvora, transformira ih u novo znanje i uspješno primjenjuje pri rješavanju problema 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proofErr w:type="gramStart"/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C.4/5.3</w:t>
            </w: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. Iskazuje interes za različita područja, preuzima odgovornost za svoje učenje i ustraje u učenju</w:t>
            </w: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zdr. B.5.1.A Procjenjuje važnost razvijanja i unaprjeđivanja komunikacijskih vještina i njihove primjene u svakodnevnome životu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zdr. B.5.1.B Odabire ponašanje sukladno pravilima i normama zajednice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lastRenderedPageBreak/>
              <w:t>zdr B.5.1.C Odabire ponašanja koja isključuju bilo kakav oblik nasilja</w:t>
            </w:r>
          </w:p>
        </w:tc>
      </w:tr>
      <w:tr w:rsidR="006D275F" w:rsidRPr="00294656" w:rsidTr="000B7AAC">
        <w:trPr>
          <w:trHeight w:val="992"/>
        </w:trPr>
        <w:tc>
          <w:tcPr>
            <w:tcW w:w="1696" w:type="dxa"/>
          </w:tcPr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8. TEMA</w:t>
            </w:r>
          </w:p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B2-UČENJE TEMELJENO NA RADU+B1-STRUKOVNI DIO</w:t>
            </w:r>
          </w:p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VJEŽBA-Rješavati problematične situacije, konflikte i reklamacije u prodavaonici putem suvremenih medija</w:t>
            </w:r>
          </w:p>
        </w:tc>
        <w:tc>
          <w:tcPr>
            <w:tcW w:w="3686" w:type="dxa"/>
          </w:tcPr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SIU PRODAJA ROBE U PRODAVAONICI</w:t>
            </w:r>
          </w:p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I6. SPRJEČAVANJE KRAĐE U PRODAVAONICI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Identificirati sredstva zaštite proizvoda od krađe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Sastaviti zapisnik o krađi u prodavaonici</w:t>
            </w:r>
          </w:p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SIU NEIZRAVNA PRODAJNA KOMUNIKACIJA</w:t>
            </w:r>
          </w:p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I4. PROVESTI NEIZRAVAN POSTUPAK PRIMANJA I RJEŠAVANJA REKLAMACIJE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Nabrojiti elemente poslovnog dopisa u kojem se na neizravan način rješava kupčeva reklamacija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Sastaviti elektroničku poruku za rješavanje kupčeve reklamacije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Skicirati hodogram pri telefonskom primanju i rješavanju reklamacije</w:t>
            </w:r>
          </w:p>
        </w:tc>
        <w:tc>
          <w:tcPr>
            <w:tcW w:w="2835" w:type="dxa"/>
          </w:tcPr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PRODAJNO POSLOVANJE</w:t>
            </w:r>
          </w:p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KOMUNIKACIJA U PRODAVAONICI </w:t>
            </w:r>
          </w:p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INFORMATIKA U PRODAJI</w:t>
            </w:r>
          </w:p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TRGOVAČKA PRAKSA</w:t>
            </w:r>
          </w:p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:rsidR="006D275F" w:rsidRPr="00294656" w:rsidRDefault="006D275F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A.5.2. samostalno se služi društvenim mrežama i računalnim oblacima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B.5.1. Samostalno komunicira u digitalnome okružju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pod B.5.1. Razvija poduzetničku ideju od koncepta do realizacije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pod B.5.2. Planira i upravlja aktivnostima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B.5.2. Suradnički uči i radi u timu.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B.5.3. Preuzima odgovornost za svoje ponašanje.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 xml:space="preserve">odr A.5.1. Kritički promišlja o povezanosti vlastitoga načina života s utjecajem na okoliš i ljude 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 xml:space="preserve">uku A.4/5.1. Samostalno traži nove informacije iz različitih izvora, transformira ih u novo znanje i uspješno primjenjuje pri rješavanju problema 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proofErr w:type="gramStart"/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C.4/5.3</w:t>
            </w: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. Iskazuje interes za različita područja, preuzima odgovornost za svoje učenje i ustraje u učenju</w:t>
            </w: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zdr. B.5.1.A Procjenjuje važnost razvijanja i unaprjeđivanja komunikacijskih vještina i njihove primjene u svakodnevnome životu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zdr. B.5.1.B Odabire ponašanje sukladno pravilima i normama zajednice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lastRenderedPageBreak/>
              <w:t>zdr B.5.1.C Odabire ponašanja koja isključuju bilo kakav oblik nasilja</w:t>
            </w:r>
          </w:p>
        </w:tc>
      </w:tr>
      <w:tr w:rsidR="006D275F" w:rsidRPr="00294656" w:rsidTr="000B7AAC">
        <w:tc>
          <w:tcPr>
            <w:tcW w:w="1696" w:type="dxa"/>
          </w:tcPr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lastRenderedPageBreak/>
              <w:t>9. TEMA</w:t>
            </w:r>
          </w:p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B2-UČENJE TEMELJENO NA RADU+B1-STRUKOVNI DIO</w:t>
            </w:r>
          </w:p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PROJEKT-Prepoznati vrste i elemente cijena u maloprodaji</w:t>
            </w:r>
          </w:p>
        </w:tc>
        <w:tc>
          <w:tcPr>
            <w:tcW w:w="3686" w:type="dxa"/>
          </w:tcPr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SIU MALOPRODAJNA CIJENA</w:t>
            </w:r>
          </w:p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I1. IDENTIFICIRATI VRSTE CIJENA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Nabrojiti vrste cijena u prodavaonici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Izdvojiti sličnosti i razlike akcijske cijene i cijene na rasprodaji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Razlikovati redovne cijene od cijena proizvodima kojima ističe rok ili su s greškom</w:t>
            </w:r>
          </w:p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SIU MALOPRODAJNA CIJENA</w:t>
            </w:r>
          </w:p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I4. OBJASTNITI UTJECAJ POLITKE CIJENA NA FORMIRANJE CIJENA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Odrediti koji elementi određuju gornju i donju granicu maloprodajne cijene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Komentirati razloge čestog uvođenja akcijskih cijena u maloprodajni asortiman</w:t>
            </w:r>
          </w:p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SIU KALKULACIJA MALOPRODAJNE CIJENE</w:t>
            </w:r>
          </w:p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I1. KLASIFICIRATI ELEMENTE KALKULACIJE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 xml:space="preserve">Nacrtati shemu maloprodajne cijene u trgovini 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Objasniti elemente kalkulacije maloprodajne cijene u trgovini</w:t>
            </w:r>
          </w:p>
        </w:tc>
        <w:tc>
          <w:tcPr>
            <w:tcW w:w="2835" w:type="dxa"/>
          </w:tcPr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PRIPREMA PRODAJE</w:t>
            </w:r>
          </w:p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MATEMATIKA U PRODAJI</w:t>
            </w:r>
          </w:p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TRGOVAČKA PRAKSA</w:t>
            </w:r>
          </w:p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:rsidR="006D275F" w:rsidRPr="00294656" w:rsidRDefault="006D275F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B.5.2. Suradnički uči i radi u timu.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B.5.3. Preuzima odgovornost za svoje ponašanje.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 xml:space="preserve">uku A.4/5.1. Samostalno traži nove informacije iz različitih izvora, transformira ih u novo znanje i uspješno primjenjuje pri rješavanju problema 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proofErr w:type="gramStart"/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C.4/5.3</w:t>
            </w: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. Iskazuje interes za različita područja, preuzima odgovornost za svoje učenje i ustraje u učenju</w:t>
            </w: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pod B.5.1. Razvija poduzetničku ideju od koncepta do realizacije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pod B.5.2. Planira i upravlja aktivnostima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A.5.2. samostalno se služi društvenim mrežama i računalnim oblacima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B.5.1. Samostalno komunicira u digitalnome okružju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 xml:space="preserve">odr A.5.1. Kritički promišlja o povezanosti vlastitoga načina života s utjecajem na okoliš i ljude 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zdr. B.5.1.A Procjenjuje važnost razvijanja i unaprjeđivanja komunikacijskih vještina i njihove primjene u svakodnevnome životu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zdr. B.5.1.B Odabire ponašanje sukladno pravilima i normama zajednice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 B.5.1.C Odabire ponašanja koja isključuju bilo kakav oblik nasilja</w:t>
            </w:r>
          </w:p>
        </w:tc>
      </w:tr>
      <w:tr w:rsidR="006D275F" w:rsidRPr="00294656" w:rsidTr="000B7AAC">
        <w:trPr>
          <w:trHeight w:val="1984"/>
        </w:trPr>
        <w:tc>
          <w:tcPr>
            <w:tcW w:w="1696" w:type="dxa"/>
          </w:tcPr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10. TEMA</w:t>
            </w:r>
          </w:p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B2-UČENJE TEMELJENO NA RADU+B1-STRUKOVNI DIO</w:t>
            </w:r>
          </w:p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VJEŽBA-Prepoznati i izračunati elemente cijena u maloprodaji </w:t>
            </w:r>
          </w:p>
        </w:tc>
        <w:tc>
          <w:tcPr>
            <w:tcW w:w="3686" w:type="dxa"/>
          </w:tcPr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SIU MALOPRODAJNA CIJENA</w:t>
            </w:r>
          </w:p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I2. OPISATI ELEMENTE KOJI UTJEČU NA CIJENU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Nabrojiti elemente kalkulacije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Komentirati rabat, maržu i porez na dodanu vrijednost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Razlikovati maloprodajnu i veleprodajnu cijenu</w:t>
            </w:r>
          </w:p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SIU MALOPRODAJNA CIJENA</w:t>
            </w:r>
          </w:p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I3. IDENTIFICIRATI STOPU PDV-a ZA RAZLIČITE ROBNE SKUPINE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Protumačiti funkciju PDV-a u maloprodajnoj cijeni </w:t>
            </w:r>
          </w:p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SIU KALKULACIJA MALOPRODAJNE CIJENE</w:t>
            </w:r>
          </w:p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I2. IZRAČUNATI MARŽU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Odrediti postotak marže s pomoću formule na primjeru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Izračunati iznos marže ako je zadana nabavna cijena robe</w:t>
            </w:r>
          </w:p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I3. IZRAČUNATI PDV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Odrediti iznos PDV-a ako je zadana nabavna cijena proizvoda s maržom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Odrediti iznos PDV-a ako je zadana maloprodajna cijena</w:t>
            </w:r>
          </w:p>
        </w:tc>
        <w:tc>
          <w:tcPr>
            <w:tcW w:w="2835" w:type="dxa"/>
          </w:tcPr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PRIPREMA PRODAJE</w:t>
            </w:r>
          </w:p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MATEMATIKA U PRODAJI</w:t>
            </w:r>
          </w:p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  <w:lang w:val="hr-HR"/>
              </w:rPr>
              <w:t>TRGOVAČKA PRAKSA</w:t>
            </w:r>
          </w:p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:rsidR="006D275F" w:rsidRPr="00294656" w:rsidRDefault="006D275F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 xml:space="preserve">uku A.4/5.1. Samostalno traži nove informacije iz različitih izvora, transformira ih u novo znanje i uspješno primjenjuje pri rješavanju problema 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proofErr w:type="gramStart"/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C.4/5.3</w:t>
            </w: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. Iskazuje interes za različita područja, preuzima odgovornost za svoje učenje i ustraje u učenju</w:t>
            </w: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B.5.2. Suradnički uči i radi u timu.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B.5.3. Preuzima odgovornost za svoje ponašanje.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pod B.5.1. Razvija poduzetničku ideju od koncepta do realizacije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pod B.5.2. Planira i upravlja aktivnostima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A.5.2. samostalno se služi društvenim mrežama i računalnim oblacima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B.5.1. Samostalno komunicira u digitalnome okružju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 xml:space="preserve">odr A.5.1. Kritički promišlja o povezanosti vlastitoga načina života s utjecajem na okoliš i ljude 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zdr. B.5.1.A Procjenjuje važnost razvijanja i unaprjeđivanja komunikacijskih vještina i njihove primjene u svakodnevnome životu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zdr. B.5.1.B Odabire ponašanje sukladno pravilima i normama zajednice</w:t>
            </w:r>
          </w:p>
          <w:p w:rsidR="006D275F" w:rsidRPr="00294656" w:rsidRDefault="006D275F" w:rsidP="002946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lastRenderedPageBreak/>
              <w:t>zdr B.5.1.C Odabire ponašanja koja isključuju bilo kakav oblik nasilja</w:t>
            </w:r>
          </w:p>
        </w:tc>
      </w:tr>
    </w:tbl>
    <w:p w:rsidR="00560656" w:rsidRPr="00294656" w:rsidRDefault="00560656" w:rsidP="00294656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6D275F" w:rsidRPr="00294656" w:rsidRDefault="006D275F" w:rsidP="00294656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6D275F" w:rsidRPr="00294656" w:rsidRDefault="006D275F" w:rsidP="00294656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6D275F" w:rsidRPr="00294656" w:rsidRDefault="006D275F" w:rsidP="00294656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6D275F" w:rsidRPr="00294656" w:rsidRDefault="006D275F" w:rsidP="00294656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0B7AAC" w:rsidRPr="00294656" w:rsidRDefault="000B7AAC" w:rsidP="00294656">
      <w:pPr>
        <w:spacing w:line="276" w:lineRule="auto"/>
        <w:rPr>
          <w:rFonts w:ascii="Verdana" w:hAnsi="Verdana"/>
          <w:b/>
          <w:color w:val="262626"/>
          <w:sz w:val="20"/>
          <w:szCs w:val="20"/>
        </w:rPr>
      </w:pPr>
      <w:r w:rsidRPr="00294656">
        <w:rPr>
          <w:rFonts w:ascii="Verdana" w:hAnsi="Verdana"/>
          <w:b/>
          <w:color w:val="262626"/>
          <w:sz w:val="20"/>
          <w:szCs w:val="20"/>
        </w:rPr>
        <w:br w:type="page"/>
      </w:r>
    </w:p>
    <w:p w:rsidR="006D275F" w:rsidRPr="00294656" w:rsidRDefault="006D275F" w:rsidP="00294656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294656">
        <w:rPr>
          <w:rFonts w:ascii="Verdana" w:hAnsi="Verdana"/>
          <w:b/>
          <w:color w:val="262626"/>
          <w:sz w:val="20"/>
          <w:szCs w:val="20"/>
        </w:rPr>
        <w:lastRenderedPageBreak/>
        <w:t>RAZRED: TREĆI (3.)</w:t>
      </w:r>
    </w:p>
    <w:p w:rsidR="006D275F" w:rsidRPr="00294656" w:rsidRDefault="006D275F" w:rsidP="00294656">
      <w:pPr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294656"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tbl>
      <w:tblPr>
        <w:tblStyle w:val="TableGrid"/>
        <w:tblW w:w="13185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  <w:gridCol w:w="7"/>
      </w:tblGrid>
      <w:tr w:rsidR="006D275F" w:rsidRPr="00294656" w:rsidTr="00941875">
        <w:trPr>
          <w:gridAfter w:val="1"/>
          <w:wAfter w:w="7" w:type="dxa"/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94656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94656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:rsidR="006D275F" w:rsidRPr="00294656" w:rsidRDefault="006D275F" w:rsidP="00294656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29465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:rsidR="006D275F" w:rsidRPr="00294656" w:rsidRDefault="006D275F" w:rsidP="00294656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:rsidR="006D275F" w:rsidRPr="00294656" w:rsidRDefault="006D275F" w:rsidP="00294656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9465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6D275F" w:rsidRPr="00294656" w:rsidTr="00941875">
        <w:trPr>
          <w:gridAfter w:val="1"/>
          <w:wAfter w:w="7" w:type="dxa"/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:rsidR="006D275F" w:rsidRPr="00294656" w:rsidRDefault="006D275F" w:rsidP="0029465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:rsidR="006D275F" w:rsidRPr="00294656" w:rsidRDefault="006D275F" w:rsidP="00294656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:rsidR="006D275F" w:rsidRPr="00294656" w:rsidRDefault="006D275F" w:rsidP="00294656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941875" w:rsidRPr="00294656" w:rsidTr="00941875">
        <w:trPr>
          <w:gridAfter w:val="1"/>
          <w:wAfter w:w="7" w:type="dxa"/>
          <w:trHeight w:val="291"/>
        </w:trPr>
        <w:tc>
          <w:tcPr>
            <w:tcW w:w="1696" w:type="dxa"/>
          </w:tcPr>
          <w:p w:rsidR="00941875" w:rsidRPr="00294656" w:rsidRDefault="00941875" w:rsidP="0029465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294656">
              <w:rPr>
                <w:rFonts w:ascii="Verdana" w:hAnsi="Verdana"/>
                <w:b/>
                <w:sz w:val="20"/>
                <w:szCs w:val="20"/>
              </w:rPr>
              <w:t>1. Energetski izvori</w:t>
            </w:r>
          </w:p>
        </w:tc>
        <w:tc>
          <w:tcPr>
            <w:tcW w:w="3686" w:type="dxa"/>
            <w:vAlign w:val="center"/>
          </w:tcPr>
          <w:p w:rsidR="00941875" w:rsidRPr="00294656" w:rsidRDefault="00941875" w:rsidP="00294656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294656">
              <w:rPr>
                <w:rFonts w:ascii="Verdana" w:hAnsi="Verdana"/>
                <w:i/>
                <w:iCs/>
                <w:sz w:val="20"/>
                <w:szCs w:val="20"/>
              </w:rPr>
              <w:t>SIU – ROBA ŠIROKE POTROŠNJE</w:t>
            </w:r>
          </w:p>
          <w:p w:rsidR="00941875" w:rsidRPr="00294656" w:rsidRDefault="00941875" w:rsidP="002946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- Razlikovati obnovljive i neobnovljive izvore energije.</w:t>
            </w:r>
          </w:p>
          <w:p w:rsidR="00941875" w:rsidRPr="00294656" w:rsidRDefault="00941875" w:rsidP="002946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- Protumačiti prednosti i nedostatke pojedinih izvora energije.</w:t>
            </w:r>
          </w:p>
          <w:p w:rsidR="00941875" w:rsidRPr="00294656" w:rsidRDefault="00941875" w:rsidP="002946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- analizirati utjecaj pojedinih energetskih izvora na čovječanstvo i ekologiju</w:t>
            </w:r>
          </w:p>
        </w:tc>
        <w:tc>
          <w:tcPr>
            <w:tcW w:w="2835" w:type="dxa"/>
            <w:vMerge w:val="restart"/>
            <w:vAlign w:val="center"/>
          </w:tcPr>
          <w:p w:rsidR="00941875" w:rsidRPr="00294656" w:rsidRDefault="00941875" w:rsidP="0029465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41875" w:rsidRPr="00294656" w:rsidRDefault="00941875" w:rsidP="0029465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NEPREHRAMBENA ROBA   - 5. CIKLUS</w:t>
            </w:r>
          </w:p>
          <w:p w:rsidR="00941875" w:rsidRPr="00294656" w:rsidRDefault="00941875" w:rsidP="0029465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41875" w:rsidRPr="00294656" w:rsidRDefault="00941875" w:rsidP="0029465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TRGOVAČKA PRAKSA</w:t>
            </w:r>
          </w:p>
        </w:tc>
        <w:tc>
          <w:tcPr>
            <w:tcW w:w="4961" w:type="dxa"/>
            <w:vMerge w:val="restart"/>
          </w:tcPr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uku A.4/5.2 Učenik se koristi različitim strategijama učenja i samostalno ih primjenjuje u ostvarivanju ciljeva učenja i rješavanju problema u svim područjima učenja</w:t>
            </w:r>
          </w:p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94656">
              <w:rPr>
                <w:rFonts w:ascii="Verdana" w:hAnsi="Verdana"/>
                <w:sz w:val="20"/>
                <w:szCs w:val="20"/>
              </w:rPr>
              <w:t>uku</w:t>
            </w:r>
            <w:proofErr w:type="gramEnd"/>
            <w:r w:rsidRPr="00294656">
              <w:rPr>
                <w:rFonts w:ascii="Verdana" w:hAnsi="Verdana"/>
                <w:sz w:val="20"/>
                <w:szCs w:val="20"/>
              </w:rPr>
              <w:t xml:space="preserve"> A.4/5.3. Učenik kreativno djeluje u različitim područjima učenja</w:t>
            </w:r>
          </w:p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294656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294656">
              <w:rPr>
                <w:rFonts w:ascii="Verdana" w:hAnsi="Verdana" w:cstheme="minorHAnsi"/>
                <w:sz w:val="20"/>
                <w:szCs w:val="20"/>
              </w:rPr>
              <w:t xml:space="preserve"> A4/5.4. Učenik samostalno promišlja i vrednuje ideje</w:t>
            </w:r>
          </w:p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osr A5.3 razvija svoje potencijale</w:t>
            </w:r>
          </w:p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294656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294656">
              <w:rPr>
                <w:rFonts w:ascii="Verdana" w:hAnsi="Verdana" w:cstheme="minorHAnsi"/>
                <w:sz w:val="20"/>
                <w:szCs w:val="20"/>
              </w:rPr>
              <w:t xml:space="preserve"> B 5.2. suradnički uči i radi u timu</w:t>
            </w:r>
          </w:p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94656">
              <w:rPr>
                <w:rFonts w:ascii="Verdana" w:hAnsi="Verdana" w:cstheme="minorHAnsi"/>
                <w:sz w:val="20"/>
                <w:szCs w:val="20"/>
              </w:rPr>
              <w:t>ikt</w:t>
            </w:r>
            <w:proofErr w:type="gramEnd"/>
            <w:r w:rsidRPr="00294656">
              <w:rPr>
                <w:rFonts w:ascii="Verdana" w:hAnsi="Verdana" w:cstheme="minorHAnsi"/>
                <w:sz w:val="20"/>
                <w:szCs w:val="20"/>
              </w:rPr>
              <w:t xml:space="preserve"> A 5.4. kritički prosuđuje utjecaj tehnologije na zdravlje i okoliš</w:t>
            </w:r>
          </w:p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94656">
              <w:rPr>
                <w:rFonts w:ascii="Verdana" w:hAnsi="Verdana"/>
                <w:sz w:val="20"/>
                <w:szCs w:val="20"/>
              </w:rPr>
              <w:t>ikt</w:t>
            </w:r>
            <w:proofErr w:type="gramEnd"/>
            <w:r w:rsidRPr="00294656">
              <w:rPr>
                <w:rFonts w:ascii="Verdana" w:hAnsi="Verdana"/>
                <w:sz w:val="20"/>
                <w:szCs w:val="20"/>
              </w:rPr>
              <w:t xml:space="preserve"> B5.1. samostalno komunicira u digitalnom okruženju</w:t>
            </w:r>
          </w:p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94656">
              <w:rPr>
                <w:rFonts w:ascii="Verdana" w:hAnsi="Verdana"/>
                <w:sz w:val="20"/>
                <w:szCs w:val="20"/>
              </w:rPr>
              <w:t>ikt</w:t>
            </w:r>
            <w:proofErr w:type="gramEnd"/>
            <w:r w:rsidRPr="00294656">
              <w:rPr>
                <w:rFonts w:ascii="Verdana" w:hAnsi="Verdana"/>
                <w:sz w:val="20"/>
                <w:szCs w:val="20"/>
              </w:rPr>
              <w:t xml:space="preserve"> B 5.2. samostalno surađuje s poznatim i nepoznatim osobama u digitalnom okruženju</w:t>
            </w:r>
          </w:p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94656">
              <w:rPr>
                <w:rFonts w:ascii="Verdana" w:hAnsi="Verdana"/>
                <w:sz w:val="20"/>
                <w:szCs w:val="20"/>
              </w:rPr>
              <w:t>ikt</w:t>
            </w:r>
            <w:proofErr w:type="gramEnd"/>
            <w:r w:rsidRPr="00294656">
              <w:rPr>
                <w:rFonts w:ascii="Verdana" w:hAnsi="Verdana"/>
                <w:sz w:val="20"/>
                <w:szCs w:val="20"/>
              </w:rPr>
              <w:t xml:space="preserve"> C 5.1. učenik samostalno provodi složeno istraživanje s pomoću IKT</w:t>
            </w:r>
          </w:p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294656">
              <w:rPr>
                <w:rFonts w:ascii="Verdana" w:hAnsi="Verdana" w:cstheme="minorHAnsi"/>
                <w:sz w:val="20"/>
                <w:szCs w:val="20"/>
              </w:rPr>
              <w:t>ikt</w:t>
            </w:r>
            <w:proofErr w:type="gramEnd"/>
            <w:r w:rsidRPr="00294656">
              <w:rPr>
                <w:rFonts w:ascii="Verdana" w:hAnsi="Verdana" w:cstheme="minorHAnsi"/>
                <w:sz w:val="20"/>
                <w:szCs w:val="20"/>
              </w:rPr>
              <w:t xml:space="preserve"> C 5.3. samoinicijativno i samostalno kritički procjenjuje proces i rezultate pretraživanja te odabire potrebne informacije među pronađenim informacijama</w:t>
            </w:r>
          </w:p>
        </w:tc>
      </w:tr>
      <w:tr w:rsidR="00941875" w:rsidRPr="00294656" w:rsidTr="00941875">
        <w:trPr>
          <w:gridAfter w:val="1"/>
          <w:wAfter w:w="7" w:type="dxa"/>
          <w:trHeight w:val="291"/>
        </w:trPr>
        <w:tc>
          <w:tcPr>
            <w:tcW w:w="1696" w:type="dxa"/>
          </w:tcPr>
          <w:p w:rsidR="00941875" w:rsidRPr="00294656" w:rsidRDefault="00941875" w:rsidP="0029465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294656">
              <w:rPr>
                <w:rFonts w:ascii="Verdana" w:hAnsi="Verdana"/>
                <w:b/>
                <w:sz w:val="20"/>
                <w:szCs w:val="20"/>
              </w:rPr>
              <w:t>2. Staklena i keramička roba</w:t>
            </w:r>
          </w:p>
        </w:tc>
        <w:tc>
          <w:tcPr>
            <w:tcW w:w="3686" w:type="dxa"/>
            <w:vAlign w:val="center"/>
          </w:tcPr>
          <w:p w:rsidR="00941875" w:rsidRPr="00294656" w:rsidRDefault="00941875" w:rsidP="002946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- objasniti primjenu i tržišna obilježja staklene i keramičke robe</w:t>
            </w:r>
          </w:p>
          <w:p w:rsidR="00941875" w:rsidRPr="00294656" w:rsidRDefault="00941875" w:rsidP="002946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- prezentirati proizvod iz asortimana staklene i keramičke robe poštujući zahtjeve kupca</w:t>
            </w:r>
          </w:p>
        </w:tc>
        <w:tc>
          <w:tcPr>
            <w:tcW w:w="2835" w:type="dxa"/>
            <w:vMerge/>
            <w:vAlign w:val="center"/>
          </w:tcPr>
          <w:p w:rsidR="00941875" w:rsidRPr="00294656" w:rsidRDefault="00941875" w:rsidP="0029465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941875" w:rsidRPr="00294656" w:rsidRDefault="00941875" w:rsidP="00294656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941875" w:rsidRPr="00294656" w:rsidTr="00941875">
        <w:trPr>
          <w:gridAfter w:val="1"/>
          <w:wAfter w:w="7" w:type="dxa"/>
          <w:trHeight w:val="291"/>
        </w:trPr>
        <w:tc>
          <w:tcPr>
            <w:tcW w:w="1696" w:type="dxa"/>
          </w:tcPr>
          <w:p w:rsidR="00941875" w:rsidRPr="00294656" w:rsidRDefault="00941875" w:rsidP="0029465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294656">
              <w:rPr>
                <w:rFonts w:ascii="Verdana" w:hAnsi="Verdana"/>
                <w:b/>
                <w:sz w:val="20"/>
                <w:szCs w:val="20"/>
              </w:rPr>
              <w:t>3. Građevni materijal</w:t>
            </w:r>
          </w:p>
        </w:tc>
        <w:tc>
          <w:tcPr>
            <w:tcW w:w="3686" w:type="dxa"/>
            <w:vAlign w:val="center"/>
          </w:tcPr>
          <w:p w:rsidR="00941875" w:rsidRPr="00294656" w:rsidRDefault="00941875" w:rsidP="002946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gramStart"/>
            <w:r w:rsidRPr="00294656">
              <w:rPr>
                <w:rFonts w:ascii="Verdana" w:hAnsi="Verdana"/>
                <w:sz w:val="20"/>
                <w:szCs w:val="20"/>
              </w:rPr>
              <w:t>navesti</w:t>
            </w:r>
            <w:proofErr w:type="gramEnd"/>
            <w:r w:rsidRPr="00294656">
              <w:rPr>
                <w:rFonts w:ascii="Verdana" w:hAnsi="Verdana"/>
                <w:sz w:val="20"/>
                <w:szCs w:val="20"/>
              </w:rPr>
              <w:t xml:space="preserve"> skupine građevnog materijala prema podrijetlu i namjeni.</w:t>
            </w:r>
          </w:p>
          <w:p w:rsidR="00941875" w:rsidRPr="00294656" w:rsidRDefault="00941875" w:rsidP="002946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- objasniti  namjenu i tržišna obilježja pojedine skupine građevnog materijala</w:t>
            </w:r>
          </w:p>
          <w:p w:rsidR="00941875" w:rsidRPr="00294656" w:rsidRDefault="00941875" w:rsidP="002946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- analizirati ekološku opravdanost korištenja pojedinih vrsta građevnih materijala</w:t>
            </w:r>
          </w:p>
          <w:p w:rsidR="00941875" w:rsidRPr="00294656" w:rsidRDefault="00941875" w:rsidP="002946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941875" w:rsidRPr="00294656" w:rsidRDefault="00941875" w:rsidP="0029465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941875" w:rsidRPr="00294656" w:rsidRDefault="00941875" w:rsidP="00294656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941875" w:rsidRPr="00294656" w:rsidTr="00941875">
        <w:trPr>
          <w:gridAfter w:val="1"/>
          <w:wAfter w:w="7" w:type="dxa"/>
          <w:trHeight w:val="291"/>
        </w:trPr>
        <w:tc>
          <w:tcPr>
            <w:tcW w:w="1696" w:type="dxa"/>
            <w:tcBorders>
              <w:top w:val="nil"/>
            </w:tcBorders>
            <w:shd w:val="clear" w:color="auto" w:fill="FFFFFF"/>
          </w:tcPr>
          <w:p w:rsidR="00941875" w:rsidRPr="00294656" w:rsidRDefault="00941875" w:rsidP="0029465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941875" w:rsidRPr="00294656" w:rsidRDefault="00941875" w:rsidP="0029465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294656">
              <w:rPr>
                <w:rFonts w:ascii="Verdana" w:hAnsi="Verdana"/>
                <w:b/>
                <w:sz w:val="20"/>
                <w:szCs w:val="20"/>
              </w:rPr>
              <w:lastRenderedPageBreak/>
              <w:t>1. Obračun prodane robe na računu iz knjige računa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FFFFFF"/>
            <w:vAlign w:val="center"/>
          </w:tcPr>
          <w:p w:rsidR="00941875" w:rsidRPr="00294656" w:rsidRDefault="00941875" w:rsidP="00294656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:rsidR="00941875" w:rsidRPr="00294656" w:rsidRDefault="00941875" w:rsidP="00294656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294656">
              <w:rPr>
                <w:rFonts w:ascii="Verdana" w:hAnsi="Verdana"/>
                <w:i/>
                <w:iCs/>
                <w:sz w:val="20"/>
                <w:szCs w:val="20"/>
              </w:rPr>
              <w:lastRenderedPageBreak/>
              <w:t>SIU Obračun prodane robe</w:t>
            </w:r>
          </w:p>
          <w:p w:rsidR="00941875" w:rsidRPr="00294656" w:rsidRDefault="00941875" w:rsidP="002946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- Navesti razloge uvođenja fiskalizacije.</w:t>
            </w:r>
          </w:p>
          <w:p w:rsidR="00941875" w:rsidRPr="00294656" w:rsidRDefault="00941875" w:rsidP="002946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- Opisati moguće razloge obračunavanja prodane robe na računu iz knjige računa.</w:t>
            </w:r>
          </w:p>
          <w:p w:rsidR="00941875" w:rsidRPr="00294656" w:rsidRDefault="00941875" w:rsidP="002946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 xml:space="preserve">- izračunati svotu računa za prodane artikle na računu iz knjige računa </w:t>
            </w:r>
          </w:p>
        </w:tc>
        <w:tc>
          <w:tcPr>
            <w:tcW w:w="2835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941875" w:rsidRPr="00294656" w:rsidRDefault="00941875" w:rsidP="002946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lastRenderedPageBreak/>
              <w:t>PRODAJNO POSLOVANJE – 5. CIKLUS</w:t>
            </w:r>
          </w:p>
          <w:p w:rsidR="00941875" w:rsidRPr="00294656" w:rsidRDefault="00941875" w:rsidP="002946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941875" w:rsidRPr="00294656" w:rsidRDefault="00941875" w:rsidP="002946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TRGOVAČKA PRAKSA</w:t>
            </w:r>
          </w:p>
        </w:tc>
        <w:tc>
          <w:tcPr>
            <w:tcW w:w="4961" w:type="dxa"/>
            <w:vMerge w:val="restart"/>
            <w:tcBorders>
              <w:top w:val="nil"/>
            </w:tcBorders>
            <w:shd w:val="clear" w:color="auto" w:fill="FFFFFF"/>
          </w:tcPr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uku A.4/5.2 Učenik se koristi različitim strategijama učenja i samostalno ih primjenjuje u ostvarivanju ciljeva učenja i rješavanju problema u svim područjima učenja</w:t>
            </w:r>
          </w:p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94656">
              <w:rPr>
                <w:rFonts w:ascii="Verdana" w:hAnsi="Verdana"/>
                <w:sz w:val="20"/>
                <w:szCs w:val="20"/>
              </w:rPr>
              <w:t>uku</w:t>
            </w:r>
            <w:proofErr w:type="gramEnd"/>
            <w:r w:rsidRPr="00294656">
              <w:rPr>
                <w:rFonts w:ascii="Verdana" w:hAnsi="Verdana"/>
                <w:sz w:val="20"/>
                <w:szCs w:val="20"/>
              </w:rPr>
              <w:t xml:space="preserve"> A.4/5.3. Učenik kreativno djeluje u različitim područjima učenja</w:t>
            </w:r>
          </w:p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294656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294656">
              <w:rPr>
                <w:rFonts w:ascii="Verdana" w:hAnsi="Verdana" w:cstheme="minorHAnsi"/>
                <w:sz w:val="20"/>
                <w:szCs w:val="20"/>
              </w:rPr>
              <w:t xml:space="preserve"> A4/5.4. Učenik samostalno promišlja i vrednuje ideje</w:t>
            </w:r>
          </w:p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osr A5.3 razvija svoje potencijale</w:t>
            </w:r>
          </w:p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294656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294656">
              <w:rPr>
                <w:rFonts w:ascii="Verdana" w:hAnsi="Verdana" w:cstheme="minorHAnsi"/>
                <w:sz w:val="20"/>
                <w:szCs w:val="20"/>
              </w:rPr>
              <w:t xml:space="preserve"> B 5.2. suradnički uči i radi u timu</w:t>
            </w:r>
          </w:p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94656">
              <w:rPr>
                <w:rFonts w:ascii="Verdana" w:hAnsi="Verdana" w:cstheme="minorHAnsi"/>
                <w:sz w:val="20"/>
                <w:szCs w:val="20"/>
              </w:rPr>
              <w:t>ikt</w:t>
            </w:r>
            <w:proofErr w:type="gramEnd"/>
            <w:r w:rsidRPr="00294656">
              <w:rPr>
                <w:rFonts w:ascii="Verdana" w:hAnsi="Verdana" w:cstheme="minorHAnsi"/>
                <w:sz w:val="20"/>
                <w:szCs w:val="20"/>
              </w:rPr>
              <w:t xml:space="preserve"> A 5.4. kritički prosuđuje utjecaj tehnologije na zdravlje i okoliš</w:t>
            </w:r>
          </w:p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94656">
              <w:rPr>
                <w:rFonts w:ascii="Verdana" w:hAnsi="Verdana"/>
                <w:sz w:val="20"/>
                <w:szCs w:val="20"/>
              </w:rPr>
              <w:t>ikt</w:t>
            </w:r>
            <w:proofErr w:type="gramEnd"/>
            <w:r w:rsidRPr="00294656">
              <w:rPr>
                <w:rFonts w:ascii="Verdana" w:hAnsi="Verdana"/>
                <w:sz w:val="20"/>
                <w:szCs w:val="20"/>
              </w:rPr>
              <w:t xml:space="preserve"> B5.1. samostalno komunicira u digitalnom okruženju</w:t>
            </w:r>
          </w:p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94656">
              <w:rPr>
                <w:rFonts w:ascii="Verdana" w:hAnsi="Verdana"/>
                <w:sz w:val="20"/>
                <w:szCs w:val="20"/>
              </w:rPr>
              <w:t>ikt</w:t>
            </w:r>
            <w:proofErr w:type="gramEnd"/>
            <w:r w:rsidRPr="00294656">
              <w:rPr>
                <w:rFonts w:ascii="Verdana" w:hAnsi="Verdana"/>
                <w:sz w:val="20"/>
                <w:szCs w:val="20"/>
              </w:rPr>
              <w:t xml:space="preserve"> B 5.2. samostalno surađuje s poznatim i nepoznatim osobama u digitalnom okruženju</w:t>
            </w:r>
          </w:p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94656">
              <w:rPr>
                <w:rFonts w:ascii="Verdana" w:hAnsi="Verdana"/>
                <w:sz w:val="20"/>
                <w:szCs w:val="20"/>
              </w:rPr>
              <w:t>ikt</w:t>
            </w:r>
            <w:proofErr w:type="gramEnd"/>
            <w:r w:rsidRPr="00294656">
              <w:rPr>
                <w:rFonts w:ascii="Verdana" w:hAnsi="Verdana"/>
                <w:sz w:val="20"/>
                <w:szCs w:val="20"/>
              </w:rPr>
              <w:t xml:space="preserve"> C 5.1. učenik samostalno provodi složeno istraživanje s pomoću IKT</w:t>
            </w:r>
          </w:p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proofErr w:type="gramStart"/>
            <w:r w:rsidRPr="00294656">
              <w:rPr>
                <w:rFonts w:ascii="Verdana" w:hAnsi="Verdana" w:cstheme="minorHAnsi"/>
                <w:sz w:val="20"/>
                <w:szCs w:val="20"/>
              </w:rPr>
              <w:t>ikt</w:t>
            </w:r>
            <w:proofErr w:type="gramEnd"/>
            <w:r w:rsidRPr="00294656">
              <w:rPr>
                <w:rFonts w:ascii="Verdana" w:hAnsi="Verdana" w:cstheme="minorHAnsi"/>
                <w:sz w:val="20"/>
                <w:szCs w:val="20"/>
              </w:rPr>
              <w:t xml:space="preserve"> C 5.3. samoinicijativno i samostalno kritički procjenjuje proces i rezultate pretraživanja te odabire potrebne informacije među pronađenim informacijama</w:t>
            </w:r>
          </w:p>
        </w:tc>
      </w:tr>
      <w:tr w:rsidR="00941875" w:rsidRPr="00294656" w:rsidTr="00941875">
        <w:trPr>
          <w:gridAfter w:val="1"/>
          <w:wAfter w:w="7" w:type="dxa"/>
          <w:trHeight w:val="291"/>
        </w:trPr>
        <w:tc>
          <w:tcPr>
            <w:tcW w:w="1696" w:type="dxa"/>
            <w:tcBorders>
              <w:top w:val="nil"/>
            </w:tcBorders>
            <w:shd w:val="clear" w:color="auto" w:fill="FFFFFF"/>
          </w:tcPr>
          <w:p w:rsidR="00941875" w:rsidRPr="00294656" w:rsidRDefault="00941875" w:rsidP="0029465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294656">
              <w:rPr>
                <w:rFonts w:ascii="Verdana" w:hAnsi="Verdana"/>
                <w:b/>
                <w:sz w:val="20"/>
                <w:szCs w:val="20"/>
              </w:rPr>
              <w:t>2. Bezgotovinski načini plaćanja robe u prodavaonici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FFFFFF"/>
            <w:vAlign w:val="center"/>
          </w:tcPr>
          <w:p w:rsidR="00941875" w:rsidRPr="00294656" w:rsidRDefault="00941875" w:rsidP="002946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gramStart"/>
            <w:r w:rsidRPr="00294656">
              <w:rPr>
                <w:rFonts w:ascii="Verdana" w:hAnsi="Verdana"/>
                <w:sz w:val="20"/>
                <w:szCs w:val="20"/>
              </w:rPr>
              <w:t>nabrojiti</w:t>
            </w:r>
            <w:proofErr w:type="gramEnd"/>
            <w:r w:rsidRPr="00294656">
              <w:rPr>
                <w:rFonts w:ascii="Verdana" w:hAnsi="Verdana"/>
                <w:sz w:val="20"/>
                <w:szCs w:val="20"/>
              </w:rPr>
              <w:t xml:space="preserve"> načine bezgotovinskog plaćanja u prodavaonici.</w:t>
            </w:r>
          </w:p>
          <w:p w:rsidR="00941875" w:rsidRPr="00294656" w:rsidRDefault="00941875" w:rsidP="002946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- objasniti razliku između  kreditnih i debitnih kartica</w:t>
            </w:r>
          </w:p>
          <w:p w:rsidR="00941875" w:rsidRPr="00294656" w:rsidRDefault="00941875" w:rsidP="002946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gramStart"/>
            <w:r w:rsidRPr="00294656">
              <w:rPr>
                <w:rFonts w:ascii="Verdana" w:hAnsi="Verdana"/>
                <w:sz w:val="20"/>
                <w:szCs w:val="20"/>
              </w:rPr>
              <w:t>analizirati</w:t>
            </w:r>
            <w:proofErr w:type="gramEnd"/>
            <w:r w:rsidRPr="00294656">
              <w:rPr>
                <w:rFonts w:ascii="Verdana" w:hAnsi="Verdana"/>
                <w:sz w:val="20"/>
                <w:szCs w:val="20"/>
              </w:rPr>
              <w:t xml:space="preserve"> prednosti i nedostatke korištenja bezgotovinskih sredstava plaćanja. </w:t>
            </w: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941875" w:rsidRPr="00294656" w:rsidRDefault="00941875" w:rsidP="0029465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41875" w:rsidRPr="00294656" w:rsidRDefault="00941875" w:rsidP="00294656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941875" w:rsidRPr="00294656" w:rsidTr="00941875">
        <w:trPr>
          <w:gridAfter w:val="1"/>
          <w:wAfter w:w="7" w:type="dxa"/>
          <w:trHeight w:val="291"/>
        </w:trPr>
        <w:tc>
          <w:tcPr>
            <w:tcW w:w="1696" w:type="dxa"/>
            <w:tcBorders>
              <w:top w:val="nil"/>
            </w:tcBorders>
            <w:shd w:val="clear" w:color="auto" w:fill="FFFFFF"/>
          </w:tcPr>
          <w:p w:rsidR="00941875" w:rsidRPr="00294656" w:rsidRDefault="00941875" w:rsidP="0029465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294656">
              <w:rPr>
                <w:rFonts w:ascii="Verdana" w:hAnsi="Verdana"/>
                <w:b/>
                <w:sz w:val="20"/>
                <w:szCs w:val="20"/>
              </w:rPr>
              <w:t>3.obračun blagajne na kraju radnog dana</w:t>
            </w:r>
          </w:p>
          <w:p w:rsidR="00941875" w:rsidRPr="00294656" w:rsidRDefault="00941875" w:rsidP="0029465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</w:tcBorders>
            <w:shd w:val="clear" w:color="auto" w:fill="FFFFFF"/>
            <w:vAlign w:val="center"/>
          </w:tcPr>
          <w:p w:rsidR="00941875" w:rsidRPr="00294656" w:rsidRDefault="00941875" w:rsidP="002946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- navesti dokumentaciju potrebnu za obračun blagajne</w:t>
            </w:r>
          </w:p>
          <w:p w:rsidR="00941875" w:rsidRPr="00294656" w:rsidRDefault="00941875" w:rsidP="002946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gramStart"/>
            <w:r w:rsidRPr="00294656">
              <w:rPr>
                <w:rFonts w:ascii="Verdana" w:hAnsi="Verdana"/>
                <w:sz w:val="20"/>
                <w:szCs w:val="20"/>
              </w:rPr>
              <w:t>sastaviti</w:t>
            </w:r>
            <w:proofErr w:type="gramEnd"/>
            <w:r w:rsidRPr="00294656">
              <w:rPr>
                <w:rFonts w:ascii="Verdana" w:hAnsi="Verdana"/>
                <w:sz w:val="20"/>
                <w:szCs w:val="20"/>
              </w:rPr>
              <w:t xml:space="preserve"> obračun blagajne na kraju radnog dana prema zadanim parametrima poslovne situacije. </w:t>
            </w: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941875" w:rsidRPr="00294656" w:rsidRDefault="00941875" w:rsidP="0029465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41875" w:rsidRPr="00294656" w:rsidRDefault="00941875" w:rsidP="00294656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941875" w:rsidRPr="00294656" w:rsidTr="00941875">
        <w:trPr>
          <w:gridAfter w:val="1"/>
          <w:wAfter w:w="7" w:type="dxa"/>
          <w:trHeight w:val="291"/>
        </w:trPr>
        <w:tc>
          <w:tcPr>
            <w:tcW w:w="1696" w:type="dxa"/>
            <w:tcBorders>
              <w:top w:val="nil"/>
            </w:tcBorders>
            <w:shd w:val="clear" w:color="auto" w:fill="FFFFFF"/>
          </w:tcPr>
          <w:p w:rsidR="00941875" w:rsidRPr="00294656" w:rsidRDefault="00941875" w:rsidP="0029465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294656">
              <w:rPr>
                <w:rFonts w:ascii="Verdana" w:hAnsi="Verdana"/>
                <w:b/>
                <w:sz w:val="20"/>
                <w:szCs w:val="20"/>
              </w:rPr>
              <w:t>4. Prodaja robe na predračun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FFFFFF"/>
            <w:vAlign w:val="center"/>
          </w:tcPr>
          <w:p w:rsidR="00941875" w:rsidRPr="00294656" w:rsidRDefault="00941875" w:rsidP="002946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- objasniti postupak prodaje robe na predračun</w:t>
            </w:r>
          </w:p>
          <w:p w:rsidR="00941875" w:rsidRPr="00294656" w:rsidRDefault="00941875" w:rsidP="002946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-navesti dokumente koji se po plaćenom predračunu moraju ispostaviti i objasniti situacije u kojima se vrši avansno plaćanje.</w:t>
            </w:r>
          </w:p>
          <w:p w:rsidR="00941875" w:rsidRPr="00294656" w:rsidRDefault="00941875" w:rsidP="002946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- sastaviti ponudu-predračun prema zadanim podacima</w:t>
            </w: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941875" w:rsidRPr="00294656" w:rsidRDefault="00941875" w:rsidP="0029465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41875" w:rsidRPr="00294656" w:rsidRDefault="00941875" w:rsidP="00294656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941875" w:rsidRPr="00294656" w:rsidTr="00941875">
        <w:trPr>
          <w:gridAfter w:val="1"/>
          <w:wAfter w:w="7" w:type="dxa"/>
          <w:trHeight w:val="291"/>
        </w:trPr>
        <w:tc>
          <w:tcPr>
            <w:tcW w:w="1696" w:type="dxa"/>
            <w:tcBorders>
              <w:top w:val="nil"/>
            </w:tcBorders>
            <w:shd w:val="clear" w:color="auto" w:fill="FFFFFF"/>
          </w:tcPr>
          <w:p w:rsidR="00941875" w:rsidRPr="00294656" w:rsidRDefault="00941875" w:rsidP="0029465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294656">
              <w:rPr>
                <w:rFonts w:ascii="Verdana" w:hAnsi="Verdana"/>
                <w:b/>
                <w:sz w:val="20"/>
                <w:szCs w:val="20"/>
              </w:rPr>
              <w:t>5. Prodajna dokumentaci</w:t>
            </w:r>
            <w:r w:rsidRPr="00294656">
              <w:rPr>
                <w:rFonts w:ascii="Verdana" w:hAnsi="Verdana"/>
                <w:b/>
                <w:sz w:val="20"/>
                <w:szCs w:val="20"/>
              </w:rPr>
              <w:lastRenderedPageBreak/>
              <w:t>ja izrađena pomoću računala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FFFFFF"/>
            <w:vAlign w:val="center"/>
          </w:tcPr>
          <w:p w:rsidR="00941875" w:rsidRPr="00294656" w:rsidRDefault="00941875" w:rsidP="002946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lastRenderedPageBreak/>
              <w:t xml:space="preserve">- izraditi prodajnu dokumentaciju pomoću računala (odgovor na </w:t>
            </w:r>
            <w:r w:rsidRPr="00294656">
              <w:rPr>
                <w:rFonts w:ascii="Verdana" w:hAnsi="Verdana"/>
                <w:sz w:val="20"/>
                <w:szCs w:val="20"/>
              </w:rPr>
              <w:lastRenderedPageBreak/>
              <w:t>reklamaciju, R-1 račun, sastaviti zapisnik o manjku ili višku u blagajni na kraju radnog dana)</w:t>
            </w: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941875" w:rsidRPr="00294656" w:rsidRDefault="00941875" w:rsidP="0029465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41875" w:rsidRPr="00294656" w:rsidRDefault="00941875" w:rsidP="00294656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941875" w:rsidRPr="00294656" w:rsidTr="00941875">
        <w:trPr>
          <w:gridAfter w:val="1"/>
          <w:wAfter w:w="7" w:type="dxa"/>
          <w:trHeight w:val="291"/>
        </w:trPr>
        <w:tc>
          <w:tcPr>
            <w:tcW w:w="1696" w:type="dxa"/>
            <w:shd w:val="clear" w:color="auto" w:fill="FFFFFF"/>
          </w:tcPr>
          <w:p w:rsidR="00941875" w:rsidRPr="00294656" w:rsidRDefault="00941875" w:rsidP="0029465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294656">
              <w:rPr>
                <w:rFonts w:ascii="Verdana" w:hAnsi="Verdana"/>
                <w:b/>
                <w:sz w:val="20"/>
                <w:szCs w:val="20"/>
              </w:rPr>
              <w:t>1. Uspostaviti kontakt s kupcem na stranom jeziku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- Uspostaviti kontakt s kupcem na stranom jeziku (pozdrav, postaviti pitanja, aktivno slušati kupca)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941875" w:rsidRPr="00294656" w:rsidRDefault="00941875" w:rsidP="002946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PRODAJA NA STRANOM JEZIKU</w:t>
            </w:r>
          </w:p>
          <w:p w:rsidR="00941875" w:rsidRPr="00294656" w:rsidRDefault="00941875" w:rsidP="002946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941875" w:rsidRPr="00294656" w:rsidRDefault="00941875" w:rsidP="002946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korelacija</w:t>
            </w:r>
          </w:p>
          <w:p w:rsidR="00941875" w:rsidRPr="00294656" w:rsidRDefault="00941875" w:rsidP="0029465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TRGOVAČKA PRAKSA</w:t>
            </w:r>
          </w:p>
        </w:tc>
        <w:tc>
          <w:tcPr>
            <w:tcW w:w="4961" w:type="dxa"/>
            <w:vMerge w:val="restart"/>
            <w:shd w:val="clear" w:color="auto" w:fill="FFFFFF"/>
          </w:tcPr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94656">
              <w:rPr>
                <w:rFonts w:ascii="Verdana" w:hAnsi="Verdana"/>
                <w:sz w:val="20"/>
                <w:szCs w:val="20"/>
              </w:rPr>
              <w:t>uku</w:t>
            </w:r>
            <w:proofErr w:type="gramEnd"/>
            <w:r w:rsidRPr="00294656">
              <w:rPr>
                <w:rFonts w:ascii="Verdana" w:hAnsi="Verdana"/>
                <w:sz w:val="20"/>
                <w:szCs w:val="20"/>
              </w:rPr>
              <w:t xml:space="preserve"> A.4/5.3. Učenik kreativno djeluje u različitim područjima učenja</w:t>
            </w:r>
          </w:p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uku D.4/5.2 Učenik ostvaruje dobru komunikaciju s drugima, uspješno surađuje u različitim situacijama i spreman je zatražiti i ponuditi pomoć</w:t>
            </w:r>
          </w:p>
          <w:p w:rsidR="00941875" w:rsidRPr="00294656" w:rsidRDefault="00941875" w:rsidP="00294656">
            <w:pPr>
              <w:pStyle w:val="NoSpacing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941875" w:rsidRPr="00294656" w:rsidTr="00941875">
        <w:trPr>
          <w:gridAfter w:val="1"/>
          <w:wAfter w:w="7" w:type="dxa"/>
          <w:trHeight w:val="291"/>
        </w:trPr>
        <w:tc>
          <w:tcPr>
            <w:tcW w:w="1696" w:type="dxa"/>
            <w:tcBorders>
              <w:top w:val="nil"/>
            </w:tcBorders>
            <w:shd w:val="clear" w:color="auto" w:fill="FFFFFF"/>
          </w:tcPr>
          <w:p w:rsidR="00941875" w:rsidRPr="00294656" w:rsidRDefault="00941875" w:rsidP="0029465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294656">
              <w:rPr>
                <w:rFonts w:ascii="Verdana" w:hAnsi="Verdana"/>
                <w:b/>
                <w:sz w:val="20"/>
                <w:szCs w:val="20"/>
              </w:rPr>
              <w:t>2. Upućivanje kupca na traženi odjel do proizvoda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FFFFFF"/>
            <w:vAlign w:val="center"/>
          </w:tcPr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-Dati kupcu jednostavne upute do traženog odjela ili proizvoda</w:t>
            </w:r>
          </w:p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941875" w:rsidRPr="00294656" w:rsidRDefault="00941875" w:rsidP="0029465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41875" w:rsidRPr="00294656" w:rsidRDefault="00941875" w:rsidP="00294656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941875" w:rsidRPr="00294656" w:rsidTr="00941875">
        <w:trPr>
          <w:gridAfter w:val="1"/>
          <w:wAfter w:w="7" w:type="dxa"/>
          <w:trHeight w:val="291"/>
        </w:trPr>
        <w:tc>
          <w:tcPr>
            <w:tcW w:w="1696" w:type="dxa"/>
            <w:tcBorders>
              <w:top w:val="nil"/>
            </w:tcBorders>
            <w:shd w:val="clear" w:color="auto" w:fill="FFFFFF"/>
          </w:tcPr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294656">
              <w:rPr>
                <w:rFonts w:ascii="Verdana" w:hAnsi="Verdana"/>
                <w:b/>
                <w:sz w:val="20"/>
                <w:szCs w:val="20"/>
              </w:rPr>
              <w:t>3. Prezentacija proizvoda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FFFFFF"/>
            <w:vAlign w:val="center"/>
          </w:tcPr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-Nabrojiti vrste i proizvođače traženog proizvoda</w:t>
            </w:r>
          </w:p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-Usporediti i istaknuti prednosti nekog proizvoda</w:t>
            </w:r>
          </w:p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941875" w:rsidRPr="00294656" w:rsidRDefault="00941875" w:rsidP="0029465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41875" w:rsidRPr="00294656" w:rsidRDefault="00941875" w:rsidP="00294656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941875" w:rsidRPr="00294656" w:rsidTr="00941875">
        <w:trPr>
          <w:gridAfter w:val="1"/>
          <w:wAfter w:w="7" w:type="dxa"/>
          <w:trHeight w:val="291"/>
        </w:trPr>
        <w:tc>
          <w:tcPr>
            <w:tcW w:w="1696" w:type="dxa"/>
            <w:tcBorders>
              <w:top w:val="nil"/>
            </w:tcBorders>
            <w:shd w:val="clear" w:color="auto" w:fill="FFFFFF"/>
          </w:tcPr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294656">
              <w:rPr>
                <w:rFonts w:ascii="Verdana" w:hAnsi="Verdana"/>
                <w:b/>
                <w:sz w:val="20"/>
                <w:szCs w:val="20"/>
              </w:rPr>
              <w:t>4. Rješavanje prigovora kupca tijekom prodajnog razgovora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FFFFFF"/>
            <w:vAlign w:val="center"/>
          </w:tcPr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- Argumentirano odgovoriti na prigovor i ponuditi rješenje u skladu s trgovačkom praksom</w:t>
            </w: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941875" w:rsidRPr="00294656" w:rsidRDefault="00941875" w:rsidP="0029465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41875" w:rsidRPr="00294656" w:rsidRDefault="00941875" w:rsidP="00294656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941875" w:rsidRPr="00294656" w:rsidTr="00941875">
        <w:trPr>
          <w:gridAfter w:val="1"/>
          <w:wAfter w:w="7" w:type="dxa"/>
          <w:trHeight w:val="291"/>
        </w:trPr>
        <w:tc>
          <w:tcPr>
            <w:tcW w:w="1696" w:type="dxa"/>
            <w:tcBorders>
              <w:top w:val="nil"/>
            </w:tcBorders>
            <w:shd w:val="clear" w:color="auto" w:fill="FFFFFF"/>
          </w:tcPr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294656">
              <w:rPr>
                <w:rFonts w:ascii="Verdana" w:hAnsi="Verdana"/>
                <w:b/>
                <w:sz w:val="20"/>
                <w:szCs w:val="20"/>
              </w:rPr>
              <w:t>5. Zaključivanje prodaje na stranom jeziku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FFFFFF"/>
            <w:vAlign w:val="center"/>
          </w:tcPr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-predložiti kupcu dodatan proizvod</w:t>
            </w:r>
          </w:p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-zaključiti prodaju naplatom robe</w:t>
            </w: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941875" w:rsidRPr="00294656" w:rsidRDefault="00941875" w:rsidP="0029465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41875" w:rsidRPr="00294656" w:rsidRDefault="00941875" w:rsidP="00294656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941875" w:rsidRPr="00294656" w:rsidTr="00941875">
        <w:trPr>
          <w:gridAfter w:val="1"/>
          <w:wAfter w:w="7" w:type="dxa"/>
          <w:trHeight w:val="291"/>
        </w:trPr>
        <w:tc>
          <w:tcPr>
            <w:tcW w:w="1696" w:type="dxa"/>
            <w:tcBorders>
              <w:top w:val="nil"/>
            </w:tcBorders>
            <w:shd w:val="clear" w:color="auto" w:fill="FFFFFF"/>
          </w:tcPr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294656">
              <w:rPr>
                <w:rFonts w:ascii="Verdana" w:hAnsi="Verdana"/>
                <w:b/>
                <w:sz w:val="20"/>
                <w:szCs w:val="20"/>
              </w:rPr>
              <w:lastRenderedPageBreak/>
              <w:t>1.Upotreba softverskih alata za obradu i narudžbu ponuda</w:t>
            </w:r>
          </w:p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</w:tcBorders>
            <w:shd w:val="clear" w:color="auto" w:fill="FFFFFF"/>
            <w:vAlign w:val="center"/>
          </w:tcPr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-pomoću softverskih alata evidentirati ponude i narudžbe</w:t>
            </w:r>
          </w:p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-povezati ponudu s narudžbom kupca te realizirati narudžbu koristeći odgovarajući digitalni alat</w:t>
            </w:r>
          </w:p>
        </w:tc>
        <w:tc>
          <w:tcPr>
            <w:tcW w:w="2835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 xml:space="preserve">E-TRGOVINA </w:t>
            </w:r>
          </w:p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TRGOVAČKA PRAKSA</w:t>
            </w:r>
          </w:p>
        </w:tc>
        <w:tc>
          <w:tcPr>
            <w:tcW w:w="4961" w:type="dxa"/>
            <w:vMerge w:val="restart"/>
            <w:tcBorders>
              <w:top w:val="nil"/>
            </w:tcBorders>
            <w:shd w:val="clear" w:color="auto" w:fill="FFFFFF"/>
          </w:tcPr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94656">
              <w:rPr>
                <w:rFonts w:ascii="Verdana" w:hAnsi="Verdana"/>
                <w:sz w:val="20"/>
                <w:szCs w:val="20"/>
              </w:rPr>
              <w:t>uku</w:t>
            </w:r>
            <w:proofErr w:type="gramEnd"/>
            <w:r w:rsidRPr="00294656">
              <w:rPr>
                <w:rFonts w:ascii="Verdana" w:hAnsi="Verdana"/>
                <w:sz w:val="20"/>
                <w:szCs w:val="20"/>
              </w:rPr>
              <w:t xml:space="preserve"> A.4/5.3. Učenik kreativno djeluje u različitim područjima učenja</w:t>
            </w:r>
          </w:p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uku D.4/5.2 Učenik ostvaruje dobru komunikaciju s drugima, uspješno surađuje u različitim situacijama i spreman je zatražiti i ponuditi pomoć</w:t>
            </w:r>
          </w:p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ikt A.5.2 Samostalno se služi društvenim mrežama i računalnim oblacima za potrebe učenja i osobnog razvoja</w:t>
            </w:r>
          </w:p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94656">
              <w:rPr>
                <w:rFonts w:ascii="Verdana" w:hAnsi="Verdana"/>
                <w:sz w:val="20"/>
                <w:szCs w:val="20"/>
              </w:rPr>
              <w:t>ikt</w:t>
            </w:r>
            <w:proofErr w:type="gramEnd"/>
            <w:r w:rsidRPr="00294656">
              <w:rPr>
                <w:rFonts w:ascii="Verdana" w:hAnsi="Verdana"/>
                <w:sz w:val="20"/>
                <w:szCs w:val="20"/>
              </w:rPr>
              <w:t xml:space="preserve"> A.5.3. preuzima odgovornost za vlastitu sigurnost u digitalnome okružju i izgradnju digitalnoga identiteta</w:t>
            </w:r>
          </w:p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94656">
              <w:rPr>
                <w:rFonts w:ascii="Verdana" w:hAnsi="Verdana"/>
                <w:sz w:val="20"/>
                <w:szCs w:val="20"/>
              </w:rPr>
              <w:t>ikt</w:t>
            </w:r>
            <w:proofErr w:type="gramEnd"/>
            <w:r w:rsidRPr="00294656">
              <w:rPr>
                <w:rFonts w:ascii="Verdana" w:hAnsi="Verdana"/>
                <w:sz w:val="20"/>
                <w:szCs w:val="20"/>
              </w:rPr>
              <w:t xml:space="preserve"> A 5.4. kritički prosuđuje utjecaj tehnologije na zdravlje i okoliš</w:t>
            </w:r>
          </w:p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94656">
              <w:rPr>
                <w:rFonts w:ascii="Verdana" w:hAnsi="Verdana"/>
                <w:sz w:val="20"/>
                <w:szCs w:val="20"/>
              </w:rPr>
              <w:t>ikt</w:t>
            </w:r>
            <w:proofErr w:type="gramEnd"/>
            <w:r w:rsidRPr="00294656">
              <w:rPr>
                <w:rFonts w:ascii="Verdana" w:hAnsi="Verdana"/>
                <w:sz w:val="20"/>
                <w:szCs w:val="20"/>
              </w:rPr>
              <w:t xml:space="preserve"> B5.1. samostalno komunicira u digitalnom okruženju</w:t>
            </w:r>
          </w:p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94656">
              <w:rPr>
                <w:rFonts w:ascii="Verdana" w:hAnsi="Verdana"/>
                <w:sz w:val="20"/>
                <w:szCs w:val="20"/>
              </w:rPr>
              <w:t>ikt</w:t>
            </w:r>
            <w:proofErr w:type="gramEnd"/>
            <w:r w:rsidRPr="00294656">
              <w:rPr>
                <w:rFonts w:ascii="Verdana" w:hAnsi="Verdana"/>
                <w:sz w:val="20"/>
                <w:szCs w:val="20"/>
              </w:rPr>
              <w:t xml:space="preserve"> B 5.2. samostalno surađuje s poznatim i nepoznatim osobama u digitalnom okruženju</w:t>
            </w:r>
          </w:p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94656">
              <w:rPr>
                <w:rFonts w:ascii="Verdana" w:hAnsi="Verdana"/>
                <w:sz w:val="20"/>
                <w:szCs w:val="20"/>
              </w:rPr>
              <w:t>ikt</w:t>
            </w:r>
            <w:proofErr w:type="gramEnd"/>
            <w:r w:rsidRPr="00294656">
              <w:rPr>
                <w:rFonts w:ascii="Verdana" w:hAnsi="Verdana"/>
                <w:sz w:val="20"/>
                <w:szCs w:val="20"/>
              </w:rPr>
              <w:t xml:space="preserve"> C 5.1. učenik samostalno provodi složeno istraživanje s pomoću IKT</w:t>
            </w:r>
          </w:p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94656">
              <w:rPr>
                <w:rFonts w:ascii="Verdana" w:hAnsi="Verdana" w:cstheme="minorHAnsi"/>
                <w:sz w:val="20"/>
                <w:szCs w:val="20"/>
              </w:rPr>
              <w:t>ikt</w:t>
            </w:r>
            <w:proofErr w:type="gramEnd"/>
            <w:r w:rsidRPr="00294656">
              <w:rPr>
                <w:rFonts w:ascii="Verdana" w:hAnsi="Verdana" w:cstheme="minorHAnsi"/>
                <w:sz w:val="20"/>
                <w:szCs w:val="20"/>
              </w:rPr>
              <w:t xml:space="preserve"> C 5.3. samoinicijativno i samostalno kritički procjenjuje proces i rezultate pretraživanja te odabire potrebne informacije među pronađenim informacijama</w:t>
            </w:r>
          </w:p>
        </w:tc>
      </w:tr>
      <w:tr w:rsidR="00941875" w:rsidRPr="00294656" w:rsidTr="00941875">
        <w:trPr>
          <w:gridAfter w:val="1"/>
          <w:wAfter w:w="7" w:type="dxa"/>
          <w:trHeight w:val="291"/>
        </w:trPr>
        <w:tc>
          <w:tcPr>
            <w:tcW w:w="1696" w:type="dxa"/>
            <w:tcBorders>
              <w:top w:val="nil"/>
            </w:tcBorders>
            <w:shd w:val="clear" w:color="auto" w:fill="FFFFFF"/>
          </w:tcPr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294656">
              <w:rPr>
                <w:rFonts w:ascii="Verdana" w:hAnsi="Verdana"/>
                <w:b/>
                <w:sz w:val="20"/>
                <w:szCs w:val="20"/>
              </w:rPr>
              <w:t>2. Kategorizacija uplata kupaca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FFFFFF"/>
            <w:vAlign w:val="center"/>
          </w:tcPr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- opisati načine plaćanja u e-trgovini</w:t>
            </w:r>
          </w:p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- evidentirati različite kategorije uplata kupaca</w:t>
            </w: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941875" w:rsidRPr="00294656" w:rsidRDefault="00941875" w:rsidP="00294656">
            <w:pPr>
              <w:pStyle w:val="NoSpacing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41875" w:rsidRPr="00294656" w:rsidRDefault="00941875" w:rsidP="00294656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941875" w:rsidRPr="00294656" w:rsidTr="00941875">
        <w:trPr>
          <w:gridAfter w:val="1"/>
          <w:wAfter w:w="7" w:type="dxa"/>
          <w:trHeight w:val="291"/>
        </w:trPr>
        <w:tc>
          <w:tcPr>
            <w:tcW w:w="1696" w:type="dxa"/>
            <w:tcBorders>
              <w:top w:val="nil"/>
            </w:tcBorders>
            <w:shd w:val="clear" w:color="auto" w:fill="FFFFFF"/>
          </w:tcPr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294656">
              <w:rPr>
                <w:rFonts w:ascii="Verdana" w:hAnsi="Verdana"/>
                <w:b/>
                <w:sz w:val="20"/>
                <w:szCs w:val="20"/>
              </w:rPr>
              <w:t>3. Organiziranje isporuke robe kupcu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FFFFFF"/>
            <w:vAlign w:val="center"/>
          </w:tcPr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- pripremiti plan isporuke robe kupcu prema pravilima e-trgovine</w:t>
            </w:r>
          </w:p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-utvrditi status pošiljke i dinamiku isporuke</w:t>
            </w: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941875" w:rsidRPr="00294656" w:rsidRDefault="00941875" w:rsidP="00294656">
            <w:pPr>
              <w:pStyle w:val="NoSpacing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41875" w:rsidRPr="00294656" w:rsidRDefault="00941875" w:rsidP="00294656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941875" w:rsidRPr="00294656" w:rsidTr="00941875">
        <w:trPr>
          <w:gridAfter w:val="1"/>
          <w:wAfter w:w="7" w:type="dxa"/>
          <w:trHeight w:val="291"/>
        </w:trPr>
        <w:tc>
          <w:tcPr>
            <w:tcW w:w="1696" w:type="dxa"/>
            <w:tcBorders>
              <w:top w:val="nil"/>
            </w:tcBorders>
            <w:shd w:val="clear" w:color="auto" w:fill="FFFFFF"/>
          </w:tcPr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294656">
              <w:rPr>
                <w:rFonts w:ascii="Verdana" w:hAnsi="Verdana"/>
                <w:b/>
                <w:sz w:val="20"/>
                <w:szCs w:val="20"/>
              </w:rPr>
              <w:t>4. Održavanje internetske prodajne stranice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FFFFFF"/>
            <w:vAlign w:val="center"/>
          </w:tcPr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 xml:space="preserve">- odabrati sadržaje koje bi trebale biti na Internetskoj prodajnoj stranici </w:t>
            </w: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941875" w:rsidRPr="00294656" w:rsidRDefault="00941875" w:rsidP="00294656">
            <w:pPr>
              <w:pStyle w:val="NoSpacing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41875" w:rsidRPr="00294656" w:rsidRDefault="00941875" w:rsidP="00294656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941875" w:rsidRPr="00294656" w:rsidTr="00941875">
        <w:trPr>
          <w:gridAfter w:val="1"/>
          <w:wAfter w:w="7" w:type="dxa"/>
          <w:trHeight w:val="291"/>
        </w:trPr>
        <w:tc>
          <w:tcPr>
            <w:tcW w:w="1696" w:type="dxa"/>
            <w:tcBorders>
              <w:top w:val="nil"/>
            </w:tcBorders>
            <w:shd w:val="clear" w:color="auto" w:fill="FFFFFF"/>
          </w:tcPr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294656">
              <w:rPr>
                <w:rFonts w:ascii="Verdana" w:hAnsi="Verdana"/>
                <w:b/>
                <w:sz w:val="20"/>
                <w:szCs w:val="20"/>
              </w:rPr>
              <w:t>5. Zadovoljstvo kupca nakon obavljene kupnje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FFFFFF"/>
            <w:vAlign w:val="center"/>
          </w:tcPr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-osmisliti anketu kojom će se ispitati post-kupovno zadovoljstvo kupca</w:t>
            </w:r>
          </w:p>
          <w:p w:rsidR="00941875" w:rsidRPr="00294656" w:rsidRDefault="00941875" w:rsidP="00294656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4656">
              <w:rPr>
                <w:rFonts w:ascii="Verdana" w:hAnsi="Verdana"/>
                <w:sz w:val="20"/>
                <w:szCs w:val="20"/>
              </w:rPr>
              <w:t>-analizirati rezultate ispitivanja zadovoljstva kupca</w:t>
            </w: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941875" w:rsidRPr="00294656" w:rsidRDefault="00941875" w:rsidP="00294656">
            <w:pPr>
              <w:pStyle w:val="NoSpacing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941875" w:rsidRPr="00294656" w:rsidRDefault="00941875" w:rsidP="00294656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941875" w:rsidRPr="00294656" w:rsidTr="00941875">
        <w:trPr>
          <w:cantSplit/>
          <w:trHeight w:val="1134"/>
        </w:trPr>
        <w:tc>
          <w:tcPr>
            <w:tcW w:w="13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75" w:rsidRPr="00294656" w:rsidRDefault="00941875" w:rsidP="00294656">
            <w:pPr>
              <w:pStyle w:val="ListParagraph"/>
              <w:spacing w:line="276" w:lineRule="auto"/>
              <w:ind w:left="317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PREPORUKE ZA VREDNOVANJE: Vrednovanje za učenje i vrednovanje kao učenje provodi se kontinuirano tijekom učenja i poučavanja, u pravilu na svakom satu radi davanja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(projekta, praktičnog uratka, istraživanja ili vježbi, skupa ishoda učenja te nastavne godine).</w:t>
            </w:r>
          </w:p>
          <w:p w:rsidR="00941875" w:rsidRDefault="00CA5461" w:rsidP="00294656">
            <w:pPr>
              <w:pStyle w:val="ListParagraph"/>
              <w:spacing w:line="276" w:lineRule="auto"/>
              <w:ind w:left="317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hyperlink r:id="rId8" w:history="1">
              <w:r w:rsidR="00941875" w:rsidRPr="00294656">
                <w:rPr>
                  <w:rStyle w:val="Hyperlink"/>
                  <w:rFonts w:ascii="Verdana" w:eastAsia="Times New Roman" w:hAnsi="Verdana" w:cs="Calibri"/>
                  <w:sz w:val="20"/>
                  <w:szCs w:val="20"/>
                  <w:lang w:eastAsia="hr-HR"/>
                </w:rPr>
                <w:t>https://skolazazivot.hr/upute-za-vrednovanje-i-ocjenjivanje-tijekom-nastave-na-daljinu/</w:t>
              </w:r>
            </w:hyperlink>
            <w:r w:rsidR="00941875"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294656" w:rsidRPr="00294656" w:rsidRDefault="00294656" w:rsidP="00294656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bookmarkStart w:id="1" w:name="_GoBack"/>
            <w:bookmarkEnd w:id="1"/>
          </w:p>
        </w:tc>
      </w:tr>
      <w:tr w:rsidR="00941875" w:rsidRPr="00294656" w:rsidTr="00294656">
        <w:trPr>
          <w:cantSplit/>
          <w:trHeight w:val="1417"/>
        </w:trPr>
        <w:tc>
          <w:tcPr>
            <w:tcW w:w="13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75" w:rsidRPr="00294656" w:rsidRDefault="00941875" w:rsidP="00294656">
            <w:pPr>
              <w:pStyle w:val="ListParagraph"/>
              <w:spacing w:line="276" w:lineRule="auto"/>
              <w:ind w:left="317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9465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PREPORUKE ZA OSTVARIVANJE SUVREMENIH PRISTUPA UČENICIMA S POSEBNIM OBRAZOVNIM POTREBAMA podrazumijevaju uvođenje raznolikih sadržaja i oblika rada. Pozornost treba usmjeriti na mogućnosti i potrebe učenika, individualizaciju odgojno-obrazovnog rada, te osiguravanja dodatne podrške učenicima primjenom rehabilitacijskih programa, uključivanjem osposobljenih asistenata u nastavi i dr.</w:t>
            </w:r>
          </w:p>
        </w:tc>
      </w:tr>
      <w:tr w:rsidR="00941875" w:rsidRPr="00294656" w:rsidTr="00294656">
        <w:trPr>
          <w:cantSplit/>
          <w:trHeight w:val="1267"/>
        </w:trPr>
        <w:tc>
          <w:tcPr>
            <w:tcW w:w="13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75" w:rsidRPr="00294656" w:rsidRDefault="00941875" w:rsidP="00294656">
            <w:pPr>
              <w:pStyle w:val="ListParagraph"/>
              <w:spacing w:line="276" w:lineRule="auto"/>
              <w:ind w:left="317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94656">
              <w:rPr>
                <w:rFonts w:ascii="Verdana" w:hAnsi="Verdana" w:cstheme="minorHAnsi"/>
                <w:sz w:val="20"/>
                <w:szCs w:val="20"/>
              </w:rPr>
              <w:t>PREPORUKE ZA TRGOVAČKU PRAKSU: Svi ishodi predviđeni strukovnim kurikulumom za stjecanje kvalifikacije Prodavač prema dualnom modelu obrazovanja (440933) trebaju se ostvariti u potpunosti tijekom školske godine 2020</w:t>
            </w:r>
            <w:proofErr w:type="gramStart"/>
            <w:r w:rsidRPr="00294656">
              <w:rPr>
                <w:rFonts w:ascii="Verdana" w:hAnsi="Verdana" w:cstheme="minorHAnsi"/>
                <w:sz w:val="20"/>
                <w:szCs w:val="20"/>
              </w:rPr>
              <w:t>./</w:t>
            </w:r>
            <w:proofErr w:type="gramEnd"/>
            <w:r w:rsidRPr="00294656">
              <w:rPr>
                <w:rFonts w:ascii="Verdana" w:hAnsi="Verdana" w:cstheme="minorHAnsi"/>
                <w:sz w:val="20"/>
                <w:szCs w:val="20"/>
              </w:rPr>
              <w:t xml:space="preserve">21. </w:t>
            </w:r>
            <w:proofErr w:type="gramStart"/>
            <w:r w:rsidRPr="00294656">
              <w:rPr>
                <w:rFonts w:ascii="Verdana" w:hAnsi="Verdana" w:cstheme="minorHAnsi"/>
                <w:sz w:val="20"/>
                <w:szCs w:val="20"/>
              </w:rPr>
              <w:t>poštujući</w:t>
            </w:r>
            <w:proofErr w:type="gramEnd"/>
            <w:r w:rsidRPr="00294656">
              <w:rPr>
                <w:rFonts w:ascii="Verdana" w:hAnsi="Verdana" w:cstheme="minorHAnsi"/>
                <w:sz w:val="20"/>
                <w:szCs w:val="20"/>
              </w:rPr>
              <w:t xml:space="preserve"> epidemiološke preporuke.</w:t>
            </w:r>
          </w:p>
        </w:tc>
      </w:tr>
    </w:tbl>
    <w:p w:rsidR="00B06AB9" w:rsidRPr="00294656" w:rsidRDefault="00B06AB9" w:rsidP="00294656">
      <w:pPr>
        <w:spacing w:line="276" w:lineRule="auto"/>
        <w:rPr>
          <w:rFonts w:ascii="Verdana" w:hAnsi="Verdana"/>
          <w:sz w:val="20"/>
          <w:szCs w:val="20"/>
        </w:rPr>
      </w:pPr>
    </w:p>
    <w:sectPr w:rsidR="00B06AB9" w:rsidRPr="00294656" w:rsidSect="001F7610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83F" w:rsidRDefault="00B0583F" w:rsidP="001F7610">
      <w:pPr>
        <w:spacing w:after="0" w:line="240" w:lineRule="auto"/>
      </w:pPr>
      <w:r>
        <w:separator/>
      </w:r>
    </w:p>
  </w:endnote>
  <w:endnote w:type="continuationSeparator" w:id="0">
    <w:p w:rsidR="00B0583F" w:rsidRDefault="00B0583F" w:rsidP="001F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1B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3642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5461" w:rsidRDefault="00CA54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656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CA5461" w:rsidRDefault="00CA54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83F" w:rsidRDefault="00B0583F" w:rsidP="001F7610">
      <w:pPr>
        <w:spacing w:after="0" w:line="240" w:lineRule="auto"/>
      </w:pPr>
      <w:r>
        <w:separator/>
      </w:r>
    </w:p>
  </w:footnote>
  <w:footnote w:type="continuationSeparator" w:id="0">
    <w:p w:rsidR="00B0583F" w:rsidRDefault="00B0583F" w:rsidP="001F7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7D1"/>
    <w:multiLevelType w:val="hybridMultilevel"/>
    <w:tmpl w:val="FC68E3B6"/>
    <w:lvl w:ilvl="0" w:tplc="7A520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F1424"/>
    <w:multiLevelType w:val="hybridMultilevel"/>
    <w:tmpl w:val="C556F4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A01FD"/>
    <w:multiLevelType w:val="hybridMultilevel"/>
    <w:tmpl w:val="CE1201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941A0"/>
    <w:multiLevelType w:val="hybridMultilevel"/>
    <w:tmpl w:val="A07C323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92FB7"/>
    <w:multiLevelType w:val="hybridMultilevel"/>
    <w:tmpl w:val="5AAE601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F64A1"/>
    <w:multiLevelType w:val="hybridMultilevel"/>
    <w:tmpl w:val="81BC71A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D64E9"/>
    <w:multiLevelType w:val="hybridMultilevel"/>
    <w:tmpl w:val="3EF0F36C"/>
    <w:lvl w:ilvl="0" w:tplc="2DAC9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93237"/>
    <w:multiLevelType w:val="hybridMultilevel"/>
    <w:tmpl w:val="3A4CD42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65AD1"/>
    <w:multiLevelType w:val="hybridMultilevel"/>
    <w:tmpl w:val="438CA3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350E6"/>
    <w:multiLevelType w:val="hybridMultilevel"/>
    <w:tmpl w:val="0DD8863E"/>
    <w:lvl w:ilvl="0" w:tplc="7F64B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21ABD"/>
    <w:multiLevelType w:val="hybridMultilevel"/>
    <w:tmpl w:val="EA822D8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A46"/>
    <w:multiLevelType w:val="hybridMultilevel"/>
    <w:tmpl w:val="5F14EC5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A1841"/>
    <w:multiLevelType w:val="hybridMultilevel"/>
    <w:tmpl w:val="41EECD8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F27FA"/>
    <w:multiLevelType w:val="hybridMultilevel"/>
    <w:tmpl w:val="B8504EE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97FB5"/>
    <w:multiLevelType w:val="hybridMultilevel"/>
    <w:tmpl w:val="320EBD6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73449"/>
    <w:multiLevelType w:val="hybridMultilevel"/>
    <w:tmpl w:val="37D08B2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10C29"/>
    <w:multiLevelType w:val="hybridMultilevel"/>
    <w:tmpl w:val="49AA588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C4D87"/>
    <w:multiLevelType w:val="hybridMultilevel"/>
    <w:tmpl w:val="FDAC47F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D0B57"/>
    <w:multiLevelType w:val="hybridMultilevel"/>
    <w:tmpl w:val="67E6576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D6337"/>
    <w:multiLevelType w:val="hybridMultilevel"/>
    <w:tmpl w:val="19425AF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05E6B"/>
    <w:multiLevelType w:val="hybridMultilevel"/>
    <w:tmpl w:val="F2E0341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629FF"/>
    <w:multiLevelType w:val="hybridMultilevel"/>
    <w:tmpl w:val="908E1F10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A5937"/>
    <w:multiLevelType w:val="hybridMultilevel"/>
    <w:tmpl w:val="933E24A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63EC7"/>
    <w:multiLevelType w:val="hybridMultilevel"/>
    <w:tmpl w:val="3916946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1"/>
  </w:num>
  <w:num w:numId="5">
    <w:abstractNumId w:val="14"/>
  </w:num>
  <w:num w:numId="6">
    <w:abstractNumId w:val="11"/>
  </w:num>
  <w:num w:numId="7">
    <w:abstractNumId w:val="19"/>
  </w:num>
  <w:num w:numId="8">
    <w:abstractNumId w:val="3"/>
  </w:num>
  <w:num w:numId="9">
    <w:abstractNumId w:val="8"/>
  </w:num>
  <w:num w:numId="10">
    <w:abstractNumId w:val="22"/>
  </w:num>
  <w:num w:numId="11">
    <w:abstractNumId w:val="20"/>
  </w:num>
  <w:num w:numId="12">
    <w:abstractNumId w:val="7"/>
  </w:num>
  <w:num w:numId="13">
    <w:abstractNumId w:val="10"/>
  </w:num>
  <w:num w:numId="14">
    <w:abstractNumId w:val="1"/>
  </w:num>
  <w:num w:numId="15">
    <w:abstractNumId w:val="4"/>
  </w:num>
  <w:num w:numId="16">
    <w:abstractNumId w:val="16"/>
  </w:num>
  <w:num w:numId="17">
    <w:abstractNumId w:val="13"/>
  </w:num>
  <w:num w:numId="18">
    <w:abstractNumId w:val="2"/>
  </w:num>
  <w:num w:numId="19">
    <w:abstractNumId w:val="18"/>
  </w:num>
  <w:num w:numId="20">
    <w:abstractNumId w:val="5"/>
  </w:num>
  <w:num w:numId="21">
    <w:abstractNumId w:val="17"/>
  </w:num>
  <w:num w:numId="22">
    <w:abstractNumId w:val="15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B9"/>
    <w:rsid w:val="00027FF8"/>
    <w:rsid w:val="00033192"/>
    <w:rsid w:val="00056EF0"/>
    <w:rsid w:val="000B7AAC"/>
    <w:rsid w:val="000D21FC"/>
    <w:rsid w:val="00114134"/>
    <w:rsid w:val="00124220"/>
    <w:rsid w:val="001A33A5"/>
    <w:rsid w:val="001B423E"/>
    <w:rsid w:val="001F7610"/>
    <w:rsid w:val="00214FD0"/>
    <w:rsid w:val="00294656"/>
    <w:rsid w:val="002D6012"/>
    <w:rsid w:val="003665EC"/>
    <w:rsid w:val="003A3017"/>
    <w:rsid w:val="003B4C82"/>
    <w:rsid w:val="00412E20"/>
    <w:rsid w:val="004222EF"/>
    <w:rsid w:val="004E4105"/>
    <w:rsid w:val="00522C7C"/>
    <w:rsid w:val="005560E3"/>
    <w:rsid w:val="00560656"/>
    <w:rsid w:val="005E774D"/>
    <w:rsid w:val="00664248"/>
    <w:rsid w:val="0069092B"/>
    <w:rsid w:val="006D275F"/>
    <w:rsid w:val="0092744C"/>
    <w:rsid w:val="00941875"/>
    <w:rsid w:val="009859EA"/>
    <w:rsid w:val="009E5545"/>
    <w:rsid w:val="009F1802"/>
    <w:rsid w:val="00A67277"/>
    <w:rsid w:val="00A91B7C"/>
    <w:rsid w:val="00AB5BA7"/>
    <w:rsid w:val="00B0583F"/>
    <w:rsid w:val="00B06AB9"/>
    <w:rsid w:val="00BA0668"/>
    <w:rsid w:val="00BA390E"/>
    <w:rsid w:val="00C16F01"/>
    <w:rsid w:val="00CA5461"/>
    <w:rsid w:val="00D06C31"/>
    <w:rsid w:val="00E13E7B"/>
    <w:rsid w:val="00E20261"/>
    <w:rsid w:val="00E45624"/>
    <w:rsid w:val="00EC5D22"/>
    <w:rsid w:val="00F5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6333C-D05C-4740-B366-97EF3DD5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AB9"/>
    <w:pPr>
      <w:ind w:left="720"/>
      <w:contextualSpacing/>
    </w:pPr>
  </w:style>
  <w:style w:type="paragraph" w:customStyle="1" w:styleId="Default">
    <w:name w:val="Default"/>
    <w:rsid w:val="00C16F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4220"/>
    <w:rPr>
      <w:color w:val="0563C1" w:themeColor="hyperlink"/>
      <w:u w:val="single"/>
    </w:rPr>
  </w:style>
  <w:style w:type="paragraph" w:styleId="NoSpacing">
    <w:name w:val="No Spacing"/>
    <w:qFormat/>
    <w:rsid w:val="00941875"/>
    <w:pPr>
      <w:overflowPunct w:val="0"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1F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610"/>
  </w:style>
  <w:style w:type="paragraph" w:styleId="Footer">
    <w:name w:val="footer"/>
    <w:basedOn w:val="Normal"/>
    <w:link w:val="FooterChar"/>
    <w:uiPriority w:val="99"/>
    <w:unhideWhenUsed/>
    <w:rsid w:val="001F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zazivot.hr/upute-za-vrednovanje-i-ocjenjivanje-tijekom-nastave-na-daljin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29</Pages>
  <Words>5329</Words>
  <Characters>30376</Characters>
  <Application>Microsoft Office Word</Application>
  <DocSecurity>0</DocSecurity>
  <Lines>253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Zvjerković;Danijela;Sanja Kelava</dc:creator>
  <cp:keywords/>
  <dc:description/>
  <cp:lastModifiedBy>Vesna Anđelić</cp:lastModifiedBy>
  <cp:revision>6</cp:revision>
  <dcterms:created xsi:type="dcterms:W3CDTF">2020-10-06T12:12:00Z</dcterms:created>
  <dcterms:modified xsi:type="dcterms:W3CDTF">2020-10-12T12:14:00Z</dcterms:modified>
</cp:coreProperties>
</file>