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39" w:rsidRPr="00415767" w:rsidRDefault="00C31F28" w:rsidP="0041576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767">
        <w:rPr>
          <w:rFonts w:ascii="Verdana" w:hAnsi="Verdana"/>
          <w:b/>
          <w:color w:val="262626"/>
          <w:sz w:val="24"/>
          <w:szCs w:val="24"/>
        </w:rPr>
        <w:t>OBRAZOVNI SEKTOR: GRADITELJSTVO</w:t>
      </w:r>
      <w:r w:rsidR="00415767" w:rsidRPr="00415767">
        <w:rPr>
          <w:rFonts w:ascii="Verdana" w:hAnsi="Verdana"/>
          <w:b/>
          <w:color w:val="262626"/>
          <w:sz w:val="24"/>
          <w:szCs w:val="24"/>
        </w:rPr>
        <w:t xml:space="preserve"> I GEODEZIJA</w:t>
      </w:r>
    </w:p>
    <w:p w:rsidR="008E3439" w:rsidRPr="00415767" w:rsidRDefault="00C31F28" w:rsidP="0041576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767">
        <w:rPr>
          <w:rFonts w:ascii="Verdana" w:hAnsi="Verdana"/>
          <w:b/>
          <w:color w:val="262626"/>
          <w:sz w:val="24"/>
          <w:szCs w:val="24"/>
        </w:rPr>
        <w:t>KVALIFIKACIJA/ZANIMANJE: POMOĆNI POLAGAČ KERAMIČKIH PLOČICA - TES</w:t>
      </w:r>
    </w:p>
    <w:p w:rsidR="008E3439" w:rsidRPr="00415767" w:rsidRDefault="00415767" w:rsidP="00415767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415767">
        <w:rPr>
          <w:rFonts w:ascii="Verdana" w:hAnsi="Verdana"/>
          <w:b/>
          <w:color w:val="262626"/>
          <w:sz w:val="24"/>
          <w:szCs w:val="24"/>
        </w:rPr>
        <w:t>RAZRED: 3.</w:t>
      </w:r>
    </w:p>
    <w:p w:rsidR="008E3439" w:rsidRPr="00415767" w:rsidRDefault="00415767" w:rsidP="00415767">
      <w:pPr>
        <w:spacing w:line="276" w:lineRule="auto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415767">
        <w:rPr>
          <w:rFonts w:ascii="Verdana" w:hAnsi="Verdana"/>
          <w:b/>
          <w:bCs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ook w:val="04A0" w:firstRow="1" w:lastRow="0" w:firstColumn="1" w:lastColumn="0" w:noHBand="0" w:noVBand="1"/>
      </w:tblPr>
      <w:tblGrid>
        <w:gridCol w:w="1724"/>
        <w:gridCol w:w="3670"/>
        <w:gridCol w:w="2827"/>
        <w:gridCol w:w="4957"/>
      </w:tblGrid>
      <w:tr w:rsidR="008E3439" w:rsidRPr="00415767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TEMA / AKTIVNOST</w:t>
            </w: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broj</w:t>
            </w:r>
            <w:proofErr w:type="spellEnd"/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naziv</w:t>
            </w:r>
            <w:proofErr w:type="spellEnd"/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79" w:type="dxa"/>
            <w:vMerge w:val="restart"/>
            <w:shd w:val="clear" w:color="auto" w:fill="FFF2CC" w:themeFill="accent4" w:themeFillTint="33"/>
            <w:vAlign w:val="center"/>
          </w:tcPr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ISHODI UČENJA/NASTAVNI SADRŽAJI</w:t>
            </w:r>
          </w:p>
        </w:tc>
        <w:tc>
          <w:tcPr>
            <w:tcW w:w="2832" w:type="dxa"/>
            <w:vMerge w:val="restart"/>
            <w:shd w:val="clear" w:color="auto" w:fill="FFF2CC" w:themeFill="accent4" w:themeFillTint="33"/>
            <w:vAlign w:val="center"/>
          </w:tcPr>
          <w:p w:rsidR="008E3439" w:rsidRPr="00415767" w:rsidRDefault="00C31F28" w:rsidP="00415767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NASTAVNI PREDMET/I</w:t>
            </w:r>
          </w:p>
        </w:tc>
        <w:tc>
          <w:tcPr>
            <w:tcW w:w="4970" w:type="dxa"/>
            <w:vMerge w:val="restart"/>
            <w:shd w:val="clear" w:color="auto" w:fill="FFF2CC" w:themeFill="accent4" w:themeFillTint="33"/>
          </w:tcPr>
          <w:p w:rsidR="008E3439" w:rsidRPr="00415767" w:rsidRDefault="008E3439" w:rsidP="00415767">
            <w:pPr>
              <w:spacing w:after="0" w:line="276" w:lineRule="auto"/>
              <w:jc w:val="center"/>
              <w:rPr>
                <w:rFonts w:ascii="Verdana" w:hAnsi="Verdana" w:cstheme="minorHAnsi"/>
                <w:b/>
                <w:color w:val="8D1D75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OČEKIVANJA MEĐUPREDMETNIH TEMA</w:t>
            </w:r>
          </w:p>
        </w:tc>
      </w:tr>
      <w:tr w:rsidR="008E3439" w:rsidRPr="00415767">
        <w:trPr>
          <w:trHeight w:val="449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9" w:type="dxa"/>
            <w:vMerge/>
            <w:shd w:val="clear" w:color="auto" w:fill="FFF2CC" w:themeFill="accent4" w:themeFillTint="33"/>
            <w:vAlign w:val="center"/>
          </w:tcPr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FFF2CC" w:themeFill="accent4" w:themeFillTint="33"/>
            <w:vAlign w:val="center"/>
          </w:tcPr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70" w:type="dxa"/>
            <w:vMerge/>
            <w:shd w:val="clear" w:color="auto" w:fill="FFF2CC" w:themeFill="accent4" w:themeFillTint="33"/>
          </w:tcPr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3439" w:rsidRPr="00415767">
        <w:trPr>
          <w:trHeight w:val="291"/>
        </w:trPr>
        <w:tc>
          <w:tcPr>
            <w:tcW w:w="1696" w:type="dxa"/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bCs/>
                <w:sz w:val="20"/>
                <w:szCs w:val="20"/>
              </w:rPr>
              <w:t>T1</w:t>
            </w: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bCs/>
                <w:sz w:val="20"/>
                <w:szCs w:val="20"/>
              </w:rPr>
              <w:t>TEHNIČKO CRTANJE</w:t>
            </w:r>
          </w:p>
        </w:tc>
        <w:tc>
          <w:tcPr>
            <w:tcW w:w="3679" w:type="dxa"/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Prisjetiti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se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vrsta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tehničkih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crteža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njihove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primjene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Poznavati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grafičke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oznake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njihovu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ulogu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označavanju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tehničkih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crteža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Naučiti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razlikovati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vrste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tehničkih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crteža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tlocrt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presjek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kao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sastavne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dijelove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projekta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Primjenjivati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stečena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znanja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čitanju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nacrta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kao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uputu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rad</w:t>
            </w:r>
          </w:p>
        </w:tc>
        <w:tc>
          <w:tcPr>
            <w:tcW w:w="2832" w:type="dxa"/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</w:tc>
        <w:tc>
          <w:tcPr>
            <w:tcW w:w="4970" w:type="dxa"/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B.5.2.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Suradnički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uči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timu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B.4.2.C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osobne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potencijale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socijalne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uloge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. B.5.3.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Preuzima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odgovornost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svoje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ponašanje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(na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radnom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mjestu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poslovnom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okruženju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).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. B.4.1.B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tolerantan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odnos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prema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drugima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, (s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naglaskom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sigurnost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zaštitu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obavljanje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svih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radnji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proizvodnom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procesu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8E3439" w:rsidRPr="00415767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highlight w:val="white"/>
              </w:rPr>
              <w:t>PROJEKTNI ZADATAK 1.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MJERENJE PROSTORIJE, IZRADA SKICE I IZRAČUN POTREBNE KOLIČINE </w:t>
            </w:r>
            <w:r w:rsidRPr="004157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lastRenderedPageBreak/>
              <w:t>PLOČICA ZA PODNO</w:t>
            </w: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OPLOČENJE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color w:val="650953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Prisjetiti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se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načina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skice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prostorije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kao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podloge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unošenje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mjera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Odabrati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odgovarajući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pribor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mjerenje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potreban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izradu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projektnog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zadatka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lastRenderedPageBreak/>
              <w:t>Ponoviti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sve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faze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skice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izračuna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potrebne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količine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Nabrojati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opisati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redom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proces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fazama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skice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mjerenja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unošenja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mjera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skicu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crteža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mjerilu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odabira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veličine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izračuna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potrebne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količine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pločica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Napraviti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tehnički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crtež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tlocrt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prostorije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)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izračun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potrebne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količine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projektni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zadatak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Prisjetiti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primjene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pravila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tehničkog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crteža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mjerila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vrsta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linija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kotiranja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tehničkog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crteža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prostorije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Nacrtati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skicu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tlocrta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prostorije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Započeti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mjerenje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redom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unositi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mjere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skicu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Nacrtati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tlocrt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prostorije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mjerilu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1:50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iskotirati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5767">
              <w:rPr>
                <w:rFonts w:ascii="Verdana" w:hAnsi="Verdana" w:cstheme="minorHAnsi"/>
                <w:sz w:val="20"/>
                <w:szCs w:val="20"/>
              </w:rPr>
              <w:t>primjenjujući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pravila</w:t>
            </w:r>
            <w:proofErr w:type="spellEnd"/>
            <w:proofErr w:type="gram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crtanja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tehničkog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crteža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debljine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linija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oznake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vrata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prozora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…)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Odabrati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vrstu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veličinu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Odabrati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način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polaganja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lastRenderedPageBreak/>
              <w:t>Nacrtati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shemu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tlocrtu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Izračunati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površinu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prostorije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Izračunati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potrebnu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količina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izraženu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m²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bookmarkStart w:id="0" w:name="__DdeLink__484_970908624"/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Prezentirati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sadržaj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način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projektnog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zadatka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redoslijed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izračuna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potrebne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količine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keramičkih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oblaganje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poda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prostorije</w:t>
            </w:r>
            <w:bookmarkEnd w:id="0"/>
            <w:proofErr w:type="spellEnd"/>
          </w:p>
        </w:tc>
        <w:tc>
          <w:tcPr>
            <w:tcW w:w="2832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/>
                <w:sz w:val="20"/>
                <w:szCs w:val="20"/>
              </w:rPr>
              <w:t xml:space="preserve">MATEMATIKA U STRUCI </w:t>
            </w: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/>
                <w:sz w:val="20"/>
                <w:szCs w:val="20"/>
              </w:rPr>
              <w:t>PREZENTACIJSKE VJEŠTINE</w:t>
            </w: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MATEMATIKA U STRUCI </w:t>
            </w: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PREZENTACIJSKE VJEŠTINE</w:t>
            </w:r>
          </w:p>
        </w:tc>
        <w:tc>
          <w:tcPr>
            <w:tcW w:w="4970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pStyle w:val="Odlomakpopisa"/>
              <w:spacing w:after="0" w:line="276" w:lineRule="auto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mišljenje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Učenik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kreativno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djeluje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različitim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područjima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učenja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posljedice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svojih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tuđih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stavova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elemente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očekivanja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)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C.4.1.B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Procjenjuje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predviđa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izložen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naglaskom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karakteristične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mlade</w:t>
            </w:r>
            <w:proofErr w:type="spellEnd"/>
          </w:p>
          <w:p w:rsidR="008E3439" w:rsidRPr="00415767" w:rsidRDefault="008E3439" w:rsidP="00415767">
            <w:pPr>
              <w:pStyle w:val="Odlomakpopisa"/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B.3.4.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B.4.2.C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osobne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potencijale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socijalne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uloge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pod</w:t>
            </w:r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dijelu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8E3439" w:rsidRPr="00415767">
        <w:trPr>
          <w:trHeight w:val="291"/>
        </w:trPr>
        <w:tc>
          <w:tcPr>
            <w:tcW w:w="1696" w:type="dxa"/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T2</w:t>
            </w: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bCs/>
                <w:sz w:val="20"/>
                <w:szCs w:val="20"/>
              </w:rPr>
              <w:t>PRIPREMNI RADOVI ZA POLAGANJE KERAMIČKIH PLOČICA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uto"/>
          </w:tcPr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načine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pripreme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betonske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podloge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utjecaj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podloge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kvalitetu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postavljanja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radove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podnoj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podlozi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kontinuirano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vježbom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poboljšavati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praktične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vještine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uporabe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pojedinih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alata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Poznavati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osnovna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pravila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siguran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rad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strojevima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alatima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prilikom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pripreme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ravnanja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brušenja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)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podloge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Kontinuiranim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izvođenjem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većeg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broja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manje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zahtjevnih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vježbi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pripremi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odgovarajuće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podloge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postiže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veća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sigurnost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bolji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nivo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razumijevanja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postupka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izvedbe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radnog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ZAŠTITA NA RADU</w:t>
            </w:r>
          </w:p>
        </w:tc>
        <w:tc>
          <w:tcPr>
            <w:tcW w:w="4970" w:type="dxa"/>
            <w:shd w:val="clear" w:color="auto" w:fill="auto"/>
          </w:tcPr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Osposobljava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se za rad 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siguran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način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B.3.4.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Suradnički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uči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timu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B.4.2.C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osobne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potencijale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socijalne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uloge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. B.4.3.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Preuzima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odgovornost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svoje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ponašanje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(na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radnom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mjestu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poslovnom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okruženju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).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pod</w:t>
            </w:r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C.4.1. </w:t>
            </w:r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i</w:t>
            </w:r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4.2.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Sudjeluje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dijelu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projekta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proizvodnji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. B.4.1.B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tolerantan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odnos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drugima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(s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naglaskom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sigurnost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zaštitu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obavljanjue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svih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radnji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proizvodnom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procesu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).</w:t>
            </w:r>
          </w:p>
        </w:tc>
      </w:tr>
      <w:tr w:rsidR="008E3439" w:rsidRPr="00415767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T3</w:t>
            </w:r>
            <w:r w:rsidR="00C31F28" w:rsidRPr="00415767">
              <w:rPr>
                <w:rFonts w:ascii="Verdana" w:hAnsi="Verdana"/>
                <w:b/>
                <w:bCs/>
                <w:sz w:val="20"/>
                <w:szCs w:val="20"/>
              </w:rPr>
              <w:t xml:space="preserve"> MATERIJAL, ALAT I PRIBOR ZA POLAGANJE KERAMIČKIH PLOČICA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  <w:shd w:val="clear" w:color="auto" w:fill="auto"/>
          </w:tcPr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Naučiti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razlikovati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različite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vrste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ljepila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masa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fugiranje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svih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ostalih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radovima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Povezivanjem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znanja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stečenih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teoretskoj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praktičnoj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nastavi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primjenjivati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odgovarajuće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strojeve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postupku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postavljanja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različite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podloge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Vršiti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pravilan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izbor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alata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prilikom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izvedbe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radova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oblaganja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površina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primjenjivati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odgovarajuće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5767">
              <w:rPr>
                <w:rFonts w:ascii="Verdana" w:hAnsi="Verdana" w:cstheme="minorHAnsi"/>
                <w:sz w:val="20"/>
                <w:szCs w:val="20"/>
              </w:rPr>
              <w:t>postupke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32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TEHNOLOGIJA</w:t>
            </w: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ZANIMANJA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ZAŠTITA NA RADU</w:t>
            </w:r>
          </w:p>
        </w:tc>
        <w:tc>
          <w:tcPr>
            <w:tcW w:w="4970" w:type="dxa"/>
            <w:tcBorders>
              <w:top w:val="nil"/>
            </w:tcBorders>
            <w:shd w:val="clear" w:color="auto" w:fill="auto"/>
          </w:tcPr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Osposobljava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se za rad 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ssiguran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način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B.3.4.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Suradnički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uči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timu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B.4.2.C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osobne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potencijale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socijalne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uloge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. B.4.3.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Preuzima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odgovornost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svoje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ponašanje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(na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radnom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mjestu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poslovnom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okruženju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).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 w:cstheme="minorHAnsi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. B.4.1.B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tolerantan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odnos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prema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drugima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(s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naglaskom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sigurnost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zaštitu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obavljanju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svih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radnji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proizvodnom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procesu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).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E3439" w:rsidRPr="00415767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T4</w:t>
            </w:r>
            <w:r w:rsidR="00C31F28" w:rsidRPr="00415767">
              <w:rPr>
                <w:rFonts w:ascii="Verdana" w:hAnsi="Verdana"/>
                <w:b/>
                <w:bCs/>
                <w:sz w:val="20"/>
                <w:szCs w:val="20"/>
              </w:rPr>
              <w:t xml:space="preserve"> POLAGANJE KERAMIČKIH PLOČICA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</w:tcBorders>
            <w:shd w:val="clear" w:color="auto" w:fill="auto"/>
          </w:tcPr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Naučiti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postaviti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zidno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opločenje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do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visine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naglaskom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osnivanje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prvog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reda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opločenja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Naučiti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izvesti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završnu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obradu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fugiranjem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svim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potrebnim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radnjama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Poštovati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primjenjivati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pravila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struke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norme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ZNR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vrijeme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TEHNOLOGIJA ZANIMANJA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ZAŠTITA NA RADU</w:t>
            </w:r>
          </w:p>
        </w:tc>
        <w:tc>
          <w:tcPr>
            <w:tcW w:w="4970" w:type="dxa"/>
            <w:tcBorders>
              <w:top w:val="nil"/>
            </w:tcBorders>
            <w:shd w:val="clear" w:color="auto" w:fill="auto"/>
          </w:tcPr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posljedice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svojih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tuđih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stavova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0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projektu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ideje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se i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uključujeelemente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očekivanja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Osposobljava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se za rad na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siguran</w:t>
            </w:r>
            <w:proofErr w:type="spellEnd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hr-HR"/>
              </w:rPr>
              <w:t>način</w:t>
            </w:r>
            <w:proofErr w:type="spellEnd"/>
          </w:p>
        </w:tc>
      </w:tr>
      <w:tr w:rsidR="008E3439" w:rsidRPr="00415767">
        <w:trPr>
          <w:trHeight w:val="291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PROJEKTNI ZADATAK 2.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OBLAGANJE POVRŠINE PODA PROSTORIJE KERAMIČKIM PLOČICAMA</w:t>
            </w:r>
          </w:p>
        </w:tc>
        <w:tc>
          <w:tcPr>
            <w:tcW w:w="3679" w:type="dxa"/>
            <w:tcBorders>
              <w:top w:val="nil"/>
            </w:tcBorders>
            <w:shd w:val="clear" w:color="auto" w:fill="auto"/>
          </w:tcPr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lastRenderedPageBreak/>
              <w:t>Istražiti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vrste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pogodne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oblaganje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površine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poda</w:t>
            </w:r>
            <w:proofErr w:type="spellEnd"/>
          </w:p>
          <w:p w:rsidR="008E3439" w:rsidRPr="00415767" w:rsidRDefault="008E3439" w:rsidP="00415767">
            <w:pPr>
              <w:pStyle w:val="Odlomakpopisa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lastRenderedPageBreak/>
              <w:t>Razlikovati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materijale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ker.pločice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ljepilo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mase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fugiranje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…)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4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Nabrojati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alate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pribor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rezač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libela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zupčasta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lopatica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gumena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lopatica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kliješta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mješač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ljepilo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spužva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fugiranje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metar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olovka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….)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Izračunati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količinu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potrebnog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materijala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ljepilo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masa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fugiranje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...)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Pregledati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podlogu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potrebi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ju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pripremiti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(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očistiti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,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izravnati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>…)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4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pStyle w:val="Odlomakpopisa"/>
              <w:spacing w:after="0" w:line="276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Izvesti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zadatak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propisanim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redoslijedom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uz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nadzor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upute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mentora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praktičnoj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nastavi</w:t>
            </w:r>
            <w:proofErr w:type="spellEnd"/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4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Poštovati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primjenjivati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pravila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struke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norme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 ZNR za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vrijeme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  <w:p w:rsidR="008E3439" w:rsidRPr="00415767" w:rsidRDefault="008E3439" w:rsidP="00415767">
            <w:pPr>
              <w:pStyle w:val="Odlomakpopisa"/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Prezentirati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sadržaj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način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izrade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projektnog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-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redoslijed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način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izvođenja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radnih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operacija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tijekom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oblaganja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poda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keramičkim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pločicama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2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lastRenderedPageBreak/>
              <w:t>TEHNOLOGIJA ZANIMANJA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MATEMATIKA U STRUCI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PRAKTIČNA NASTAVA 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415767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ZAŠTITA NA RADU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415767">
              <w:rPr>
                <w:rFonts w:ascii="Verdana" w:hAnsi="Verdana" w:cstheme="minorHAnsi"/>
                <w:sz w:val="20"/>
                <w:szCs w:val="20"/>
              </w:rPr>
              <w:t>PREZENTACIJSKE VJEŠTINE</w:t>
            </w:r>
          </w:p>
        </w:tc>
        <w:tc>
          <w:tcPr>
            <w:tcW w:w="4970" w:type="dxa"/>
            <w:tcBorders>
              <w:top w:val="nil"/>
            </w:tcBorders>
            <w:shd w:val="clear" w:color="auto" w:fill="auto"/>
          </w:tcPr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B.4.1.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Uviđa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posljedice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svojih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tuđih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stavova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postupaka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/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izbora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pod</w:t>
            </w:r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C.4.1. </w:t>
            </w:r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</w:t>
            </w:r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4.2.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Sudjeluje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projektu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ili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proizvodnji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ideje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do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realizacije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(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nadovezuje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se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uključujeelemente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očekivanja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Odabire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primjerene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komunikaciju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:rsidR="008E3439" w:rsidRPr="00415767" w:rsidRDefault="00C31F28" w:rsidP="00415767">
            <w:pPr>
              <w:pStyle w:val="Odlomakpopisa"/>
              <w:spacing w:after="0" w:line="276" w:lineRule="auto"/>
              <w:ind w:left="0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. C.4.1.B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Procjenjuje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predviđa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kojima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izložen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s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naglaskom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na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opasnosti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koje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su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karakteristične</w:t>
            </w:r>
            <w:proofErr w:type="spellEnd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41576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mlade</w:t>
            </w:r>
            <w:proofErr w:type="spellEnd"/>
          </w:p>
          <w:p w:rsidR="008E3439" w:rsidRPr="00415767" w:rsidRDefault="008E3439" w:rsidP="00415767">
            <w:pPr>
              <w:pStyle w:val="Odlomakpopisa"/>
              <w:spacing w:after="0" w:line="276" w:lineRule="auto"/>
              <w:ind w:left="753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Osposobljava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se za rad na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siguran</w:t>
            </w:r>
            <w:proofErr w:type="spellEnd"/>
            <w:r w:rsidRPr="00415767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 w:cstheme="minorHAnsi"/>
                <w:sz w:val="20"/>
                <w:szCs w:val="20"/>
              </w:rPr>
              <w:t>način</w:t>
            </w:r>
            <w:proofErr w:type="spellEnd"/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B.3.4.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Suradnički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uči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radi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timu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B.4.2.C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Razvija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osobne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potencijale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socijalne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uloge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E3439" w:rsidRPr="00415767" w:rsidRDefault="00C31F28" w:rsidP="0041576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pod</w:t>
            </w:r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C.4.1. </w:t>
            </w:r>
            <w:proofErr w:type="gramStart"/>
            <w:r w:rsidRPr="00415767">
              <w:rPr>
                <w:rFonts w:ascii="Verdana" w:hAnsi="Verdana"/>
                <w:sz w:val="20"/>
                <w:szCs w:val="20"/>
              </w:rPr>
              <w:t>i</w:t>
            </w:r>
            <w:proofErr w:type="gramEnd"/>
            <w:r w:rsidRPr="00415767">
              <w:rPr>
                <w:rFonts w:ascii="Verdana" w:hAnsi="Verdana"/>
                <w:sz w:val="20"/>
                <w:szCs w:val="20"/>
              </w:rPr>
              <w:t xml:space="preserve"> 4.2.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Sudjeluje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u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dijelu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projekta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415767">
              <w:rPr>
                <w:rFonts w:ascii="Verdana" w:hAnsi="Verdana"/>
                <w:sz w:val="20"/>
                <w:szCs w:val="20"/>
              </w:rPr>
              <w:t>proizvodnji</w:t>
            </w:r>
            <w:proofErr w:type="spellEnd"/>
            <w:r w:rsidRPr="00415767">
              <w:rPr>
                <w:rFonts w:ascii="Verdana" w:hAnsi="Verdana"/>
                <w:sz w:val="20"/>
                <w:szCs w:val="20"/>
              </w:rPr>
              <w:t>.</w:t>
            </w:r>
          </w:p>
          <w:p w:rsidR="008E3439" w:rsidRPr="00415767" w:rsidRDefault="008E3439" w:rsidP="00415767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8E3439" w:rsidRDefault="008E3439" w:rsidP="00415767">
      <w:pPr>
        <w:spacing w:line="276" w:lineRule="auto"/>
        <w:jc w:val="both"/>
        <w:rPr>
          <w:rFonts w:ascii="Arial" w:hAnsi="Arial"/>
          <w:b/>
          <w:color w:val="262626"/>
        </w:rPr>
      </w:pPr>
      <w:bookmarkStart w:id="1" w:name="_GoBack"/>
      <w:bookmarkEnd w:id="1"/>
    </w:p>
    <w:sectPr w:rsidR="008E3439">
      <w:pgSz w:w="16838" w:h="11906" w:orient="landscape"/>
      <w:pgMar w:top="1134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39"/>
    <w:rsid w:val="00415767"/>
    <w:rsid w:val="008E3439"/>
    <w:rsid w:val="00C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D8E21-0BBD-4763-B16B-C0C23F5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Calibri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Calibri" w:hAnsi="Calibri" w:cs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Calibri" w:hAnsi="Calibri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ascii="Calibri" w:hAnsi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Calibri" w:hAnsi="Calibri" w:cs="Calibri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Calibri" w:hAnsi="Calibri" w:cs="Calibri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Calibri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B06A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dc:description/>
  <cp:lastModifiedBy>Ivo Tunjić</cp:lastModifiedBy>
  <cp:revision>3</cp:revision>
  <dcterms:created xsi:type="dcterms:W3CDTF">2020-10-02T11:29:00Z</dcterms:created>
  <dcterms:modified xsi:type="dcterms:W3CDTF">2020-10-02T11:38:00Z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