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8E748" w14:textId="6320EA36" w:rsidR="009F1802" w:rsidRPr="00485B95" w:rsidRDefault="00D06C31" w:rsidP="00485B95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485B95">
        <w:rPr>
          <w:rFonts w:ascii="Verdana" w:hAnsi="Verdana"/>
          <w:b/>
          <w:color w:val="262626"/>
          <w:sz w:val="24"/>
          <w:szCs w:val="24"/>
        </w:rPr>
        <w:t>OBRAZOVNI SEKTOR:</w:t>
      </w:r>
      <w:r w:rsidR="00317A05" w:rsidRPr="00485B95">
        <w:rPr>
          <w:rFonts w:ascii="Verdana" w:hAnsi="Verdana"/>
          <w:b/>
          <w:color w:val="262626"/>
          <w:sz w:val="24"/>
          <w:szCs w:val="24"/>
        </w:rPr>
        <w:t xml:space="preserve"> Osobne, usluge zaštite i ostale usluge</w:t>
      </w:r>
    </w:p>
    <w:p w14:paraId="430D5F44" w14:textId="62C3806F" w:rsidR="00214FD0" w:rsidRPr="00485B95" w:rsidRDefault="00214FD0" w:rsidP="00485B95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485B95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317A05" w:rsidRPr="00485B95">
        <w:rPr>
          <w:rFonts w:ascii="Verdana" w:hAnsi="Verdana"/>
          <w:b/>
          <w:color w:val="262626"/>
          <w:sz w:val="24"/>
          <w:szCs w:val="24"/>
        </w:rPr>
        <w:t xml:space="preserve"> pomoćni</w:t>
      </w:r>
      <w:r w:rsidR="003D27C9" w:rsidRPr="00485B95">
        <w:rPr>
          <w:rFonts w:ascii="Verdana" w:hAnsi="Verdana"/>
          <w:b/>
          <w:color w:val="262626"/>
          <w:sz w:val="24"/>
          <w:szCs w:val="24"/>
        </w:rPr>
        <w:t xml:space="preserve"> autolakirer</w:t>
      </w:r>
      <w:r w:rsidR="00317A05" w:rsidRPr="00485B95">
        <w:rPr>
          <w:rFonts w:ascii="Verdana" w:hAnsi="Verdana"/>
          <w:b/>
          <w:color w:val="262626"/>
          <w:sz w:val="24"/>
          <w:szCs w:val="24"/>
        </w:rPr>
        <w:t xml:space="preserve"> TES</w:t>
      </w:r>
    </w:p>
    <w:p w14:paraId="730C90B0" w14:textId="0F6DEE2C" w:rsidR="00214FD0" w:rsidRPr="00485B95" w:rsidRDefault="00214FD0" w:rsidP="00485B95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485B95">
        <w:rPr>
          <w:rFonts w:ascii="Verdana" w:hAnsi="Verdana"/>
          <w:b/>
          <w:color w:val="262626"/>
          <w:sz w:val="24"/>
          <w:szCs w:val="24"/>
        </w:rPr>
        <w:t>RAZRED:</w:t>
      </w:r>
      <w:r w:rsidR="00317A05" w:rsidRPr="00485B95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3D27C9" w:rsidRPr="00485B95">
        <w:rPr>
          <w:rFonts w:ascii="Verdana" w:hAnsi="Verdana"/>
          <w:b/>
          <w:color w:val="262626"/>
          <w:sz w:val="24"/>
          <w:szCs w:val="24"/>
        </w:rPr>
        <w:t>1</w:t>
      </w:r>
      <w:r w:rsidR="00317A05" w:rsidRPr="00485B95">
        <w:rPr>
          <w:rFonts w:ascii="Verdana" w:hAnsi="Verdana"/>
          <w:b/>
          <w:color w:val="262626"/>
          <w:sz w:val="24"/>
          <w:szCs w:val="24"/>
        </w:rPr>
        <w:t>.</w:t>
      </w:r>
    </w:p>
    <w:p w14:paraId="441799BC" w14:textId="48D04B91" w:rsidR="00F519C7" w:rsidRPr="00485B95" w:rsidRDefault="004E4105" w:rsidP="00485B95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485B95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79EFC760" w14:textId="77777777" w:rsidR="00B72D9D" w:rsidRDefault="00B72D9D" w:rsidP="00485B95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6520"/>
      </w:tblGrid>
      <w:tr w:rsidR="004E4105" w:rsidRPr="00485B95" w14:paraId="69F0A438" w14:textId="77777777" w:rsidTr="004206AA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5871AD6B" w14:textId="77777777" w:rsidR="004E4105" w:rsidRPr="00485B95" w:rsidRDefault="004E4105" w:rsidP="00485B9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1C16BFD5" w14:textId="77777777" w:rsidR="004E4105" w:rsidRPr="00485B95" w:rsidRDefault="004E4105" w:rsidP="00485B9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2FCA1FAD" w14:textId="77777777" w:rsidR="004E4105" w:rsidRPr="00485B95" w:rsidRDefault="004E4105" w:rsidP="00485B9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782E0CC1" w14:textId="77777777" w:rsidR="004E4105" w:rsidRPr="00485B95" w:rsidRDefault="004E4105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6520" w:type="dxa"/>
            <w:vMerge w:val="restart"/>
            <w:shd w:val="clear" w:color="auto" w:fill="FFF2CC" w:themeFill="accent4" w:themeFillTint="33"/>
          </w:tcPr>
          <w:p w14:paraId="19AC514F" w14:textId="77777777" w:rsidR="004E4105" w:rsidRPr="00485B95" w:rsidRDefault="004E4105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02B80DA8" w14:textId="77777777" w:rsidR="004E4105" w:rsidRPr="00485B95" w:rsidRDefault="004E4105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485B95" w14:paraId="5FD5183A" w14:textId="77777777" w:rsidTr="004206AA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4FD8EF68" w14:textId="77777777" w:rsidR="004E4105" w:rsidRPr="00485B95" w:rsidRDefault="004E4105" w:rsidP="00485B9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50654B50" w14:textId="77777777" w:rsidR="004E4105" w:rsidRPr="00485B95" w:rsidRDefault="004E4105" w:rsidP="00485B9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5907106E" w14:textId="77777777" w:rsidR="004E4105" w:rsidRPr="00485B95" w:rsidRDefault="004E4105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2CC" w:themeFill="accent4" w:themeFillTint="33"/>
          </w:tcPr>
          <w:p w14:paraId="7F0E3A07" w14:textId="77777777" w:rsidR="004E4105" w:rsidRPr="00485B95" w:rsidRDefault="004E4105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BB2B79" w:rsidRPr="00485B95" w14:paraId="624EF2F7" w14:textId="77777777" w:rsidTr="004206AA">
        <w:trPr>
          <w:trHeight w:val="648"/>
        </w:trPr>
        <w:tc>
          <w:tcPr>
            <w:tcW w:w="1696" w:type="dxa"/>
            <w:vMerge w:val="restart"/>
          </w:tcPr>
          <w:p w14:paraId="50A219A5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0187E6A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F8306BC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04555C0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C17C40B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F84E996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B8AA645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5CDEE01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3ACB7AA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241ACFF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4081F79" w14:textId="340EAE4E" w:rsidR="00BB2B79" w:rsidRPr="00485B95" w:rsidRDefault="00BB2B79" w:rsidP="00485B95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1. TEMA :</w:t>
            </w:r>
            <w:r w:rsidRPr="00485B9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485B95">
              <w:rPr>
                <w:rFonts w:ascii="Verdana" w:eastAsia="Times New Roman" w:hAnsi="Verdana" w:cstheme="minorHAnsi"/>
                <w:b/>
                <w:sz w:val="20"/>
                <w:szCs w:val="20"/>
              </w:rPr>
              <w:t>OSNOVE ZAŠTITE NA RADU</w:t>
            </w:r>
          </w:p>
          <w:p w14:paraId="0D0F4250" w14:textId="26AC44A4" w:rsidR="00BB2B79" w:rsidRPr="00485B95" w:rsidRDefault="00BB2B79" w:rsidP="00485B95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79925E2" w14:textId="2DA2BD88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koje se javljaju pri radu u autolakirnici</w:t>
            </w:r>
          </w:p>
          <w:p w14:paraId="574DE1C6" w14:textId="455410BA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osnovna pravila zaštite na radu i koristiti odgovarajuća osobna zaštitna sredstva</w:t>
            </w:r>
          </w:p>
          <w:p w14:paraId="1D6FB75A" w14:textId="72F95EE1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odlagati otpad od ličilačkog materijala na odgovarajuće mjesto</w:t>
            </w:r>
          </w:p>
        </w:tc>
        <w:tc>
          <w:tcPr>
            <w:tcW w:w="2835" w:type="dxa"/>
          </w:tcPr>
          <w:p w14:paraId="29E3025E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891959A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2A2C269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1D9CBB0" w14:textId="34253659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7FC453A1" w14:textId="3A27CB84" w:rsidR="00BB2B79" w:rsidRPr="00485B95" w:rsidRDefault="00BB2B79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osr A.4.3. </w:t>
            </w: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Razvija osobne potencijale</w:t>
            </w:r>
            <w:r w:rsidR="00B72D9D"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.</w:t>
            </w:r>
          </w:p>
          <w:p w14:paraId="34806ADA" w14:textId="77777777" w:rsidR="00BB2B79" w:rsidRPr="00485B95" w:rsidRDefault="00BB2B79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A.4.4. Upravlja svojim obrazovnim i profesionalnim putem.</w:t>
            </w:r>
          </w:p>
          <w:p w14:paraId="15FFF702" w14:textId="77777777" w:rsidR="00BB2B79" w:rsidRPr="00485B95" w:rsidRDefault="00BB2B79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B.4.2. Suradnički uči i radi u timu.</w:t>
            </w:r>
          </w:p>
          <w:p w14:paraId="45606202" w14:textId="77777777" w:rsidR="00BB2B79" w:rsidRPr="00485B95" w:rsidRDefault="00BB2B79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B.4.3. Preuzima odgovornost za svoje ponašanje.</w:t>
            </w:r>
          </w:p>
          <w:p w14:paraId="78418DE8" w14:textId="77777777" w:rsidR="00BB2B79" w:rsidRPr="00485B95" w:rsidRDefault="00BB2B79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C.4.1. Prepoznaje i izbjegava rizične situacije u društvu i primjenjuje strategije samozaštite.</w:t>
            </w:r>
          </w:p>
          <w:p w14:paraId="5E180249" w14:textId="77777777" w:rsidR="00BB2B79" w:rsidRPr="00485B95" w:rsidRDefault="00BB2B79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C.4.2. Upućuje na međuovisnost članova društva i proces društvene odgovornosti.</w:t>
            </w:r>
          </w:p>
          <w:p w14:paraId="78065D10" w14:textId="77777777" w:rsidR="00BB2B79" w:rsidRPr="00485B95" w:rsidRDefault="00BB2B79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4E9CD686" w14:textId="77777777" w:rsidR="00BB2B79" w:rsidRPr="00485B95" w:rsidRDefault="00BB2B79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72E680D8" w14:textId="77777777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zdr.A.4.3. Objašnjava utjecaj pravilne osobne higijene i higijene okoline na očuvanje zdravlja.</w:t>
            </w:r>
          </w:p>
          <w:p w14:paraId="274620EE" w14:textId="40B33BC9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45FC0A58" w14:textId="6232C291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 C.5.1.C Opisuje profesionalne rizike</w:t>
            </w:r>
            <w:r w:rsidR="004206AA"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pojedinih zanimanja.</w:t>
            </w:r>
          </w:p>
          <w:p w14:paraId="7B681087" w14:textId="6F8CFD6E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odr B.4.1. Djeluje u skladu s načelima održivoga razvoja s ciljem zaštite prirode i okoliša.</w:t>
            </w:r>
          </w:p>
        </w:tc>
      </w:tr>
      <w:tr w:rsidR="00BB2B79" w:rsidRPr="00485B95" w14:paraId="742A3023" w14:textId="77777777" w:rsidTr="004206AA">
        <w:trPr>
          <w:trHeight w:val="684"/>
        </w:trPr>
        <w:tc>
          <w:tcPr>
            <w:tcW w:w="1696" w:type="dxa"/>
            <w:vMerge/>
          </w:tcPr>
          <w:p w14:paraId="2EE1D9C8" w14:textId="77777777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5A236716" w14:textId="4BB90EE7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navesti i predvidjeti moguće opasnosti pri radu s električnim uređajima te kako ih se može izbjeći </w:t>
            </w:r>
          </w:p>
          <w:p w14:paraId="1B44802D" w14:textId="2D014710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nabrojati koje su gorive tvari, uzroci požara te objasniti kako ih gasimo</w:t>
            </w:r>
          </w:p>
          <w:p w14:paraId="2DF60D2C" w14:textId="73F114C7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od padova te kako je moguće izbjeći nesreću na radu</w:t>
            </w:r>
          </w:p>
          <w:p w14:paraId="53642E1F" w14:textId="41466195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nabrojati koje su otrovne i nagrizajuće tvari struke, koje su opasnosti u radu s njima te objasniti kako ih se može izbjeći</w:t>
            </w:r>
          </w:p>
          <w:p w14:paraId="59F83D40" w14:textId="77777777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osnovna pravila zaštite na radu</w:t>
            </w:r>
          </w:p>
          <w:p w14:paraId="296C9E48" w14:textId="4B901EC6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upoznati osobna zaštitna sredstva te njihovu pravilnu i pravodobnu primjenu </w:t>
            </w:r>
          </w:p>
        </w:tc>
        <w:tc>
          <w:tcPr>
            <w:tcW w:w="2835" w:type="dxa"/>
          </w:tcPr>
          <w:p w14:paraId="495AACC7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783F896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30E3FB0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65F124A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4B69FEA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D0672CF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920A17C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EA5E971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700F4B7" w14:textId="03DFE020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0AB8F20A" w14:textId="77777777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BB2B79" w:rsidRPr="00485B95" w14:paraId="75D4ABF4" w14:textId="77777777" w:rsidTr="004206AA">
        <w:trPr>
          <w:trHeight w:val="291"/>
        </w:trPr>
        <w:tc>
          <w:tcPr>
            <w:tcW w:w="1696" w:type="dxa"/>
            <w:vMerge w:val="restart"/>
          </w:tcPr>
          <w:p w14:paraId="527EC532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F9CEFF9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F04351A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949CC7B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445FC5B" w14:textId="7F75E7C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2. TEMA:</w:t>
            </w:r>
          </w:p>
          <w:p w14:paraId="09CBEB8A" w14:textId="347DFC1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OSNOVNI ALATI I MATERIJALI STRUKE</w:t>
            </w:r>
          </w:p>
        </w:tc>
        <w:tc>
          <w:tcPr>
            <w:tcW w:w="3686" w:type="dxa"/>
          </w:tcPr>
          <w:p w14:paraId="5E44030F" w14:textId="0B0D6BC3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prepoznati I imenovati osnovni alat struke</w:t>
            </w:r>
          </w:p>
          <w:p w14:paraId="4FA97A50" w14:textId="31A53E40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prepoznati I  imenovati osnovne materijale struke</w:t>
            </w:r>
          </w:p>
          <w:p w14:paraId="25012FE2" w14:textId="6C83E1CC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osnovnu namjenu pojedinih alata struke</w:t>
            </w:r>
          </w:p>
          <w:p w14:paraId="6F17BFA2" w14:textId="2ACBE4B8" w:rsidR="00B72D9D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osnovnu namjenu pojedinih materijala struke</w:t>
            </w:r>
          </w:p>
        </w:tc>
        <w:tc>
          <w:tcPr>
            <w:tcW w:w="2835" w:type="dxa"/>
          </w:tcPr>
          <w:p w14:paraId="39D19FF1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6386628" w14:textId="514E81B8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BD352F9" w14:textId="77777777" w:rsidR="00B72D9D" w:rsidRPr="00485B95" w:rsidRDefault="00B72D9D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958414E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D1F9406" w14:textId="4916C389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672C03A2" w14:textId="77777777" w:rsidR="00B72D9D" w:rsidRPr="00485B95" w:rsidRDefault="00B72D9D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A.4.3. Razvija osobne potencijale</w:t>
            </w:r>
          </w:p>
          <w:p w14:paraId="1E944328" w14:textId="77777777" w:rsidR="00B72D9D" w:rsidRPr="00485B95" w:rsidRDefault="00B72D9D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A.4.4. Upravlja svojim obrazovnim i profesionalnim putem.</w:t>
            </w:r>
          </w:p>
          <w:p w14:paraId="38E11F30" w14:textId="77777777" w:rsidR="00B72D9D" w:rsidRPr="00485B95" w:rsidRDefault="00B72D9D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B.4.2. Suradnički uči i radi u timu.</w:t>
            </w:r>
          </w:p>
          <w:p w14:paraId="2F763D1F" w14:textId="77777777" w:rsidR="00B72D9D" w:rsidRPr="00485B95" w:rsidRDefault="00B72D9D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B.4.3. Preuzima odgovornost za svoje ponašanje.</w:t>
            </w:r>
          </w:p>
          <w:p w14:paraId="66138914" w14:textId="77777777" w:rsidR="00B72D9D" w:rsidRPr="00485B95" w:rsidRDefault="00B72D9D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C.4.1. Prepoznaje i izbjegava rizične situacije u društvu i primjenjuje strategije samozaštite.</w:t>
            </w:r>
          </w:p>
          <w:p w14:paraId="15E57C8E" w14:textId="77777777" w:rsidR="00B72D9D" w:rsidRPr="00485B95" w:rsidRDefault="00B72D9D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1FE8202A" w14:textId="77777777" w:rsidR="00B72D9D" w:rsidRPr="00485B95" w:rsidRDefault="00B72D9D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3F7E92DB" w14:textId="05230037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BB2B79" w:rsidRPr="00485B95" w14:paraId="25C72810" w14:textId="77777777" w:rsidTr="004206AA">
        <w:trPr>
          <w:trHeight w:val="291"/>
        </w:trPr>
        <w:tc>
          <w:tcPr>
            <w:tcW w:w="1696" w:type="dxa"/>
            <w:vMerge/>
          </w:tcPr>
          <w:p w14:paraId="7AD5AC05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008A7EF" w14:textId="1F33D975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osnovne alate struke i njihove dijelove</w:t>
            </w:r>
          </w:p>
          <w:p w14:paraId="5A2B800B" w14:textId="77777777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. navesti namjenu pojedinih alata struke</w:t>
            </w:r>
          </w:p>
          <w:p w14:paraId="1C5AB6C3" w14:textId="77777777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osnovne materijale struke</w:t>
            </w:r>
          </w:p>
          <w:p w14:paraId="723529BC" w14:textId="54C58F1F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namjenu osnovnih materijala struke</w:t>
            </w:r>
          </w:p>
        </w:tc>
        <w:tc>
          <w:tcPr>
            <w:tcW w:w="2835" w:type="dxa"/>
          </w:tcPr>
          <w:p w14:paraId="2DF3BEC1" w14:textId="19CDFB58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E3026AE" w14:textId="24CB05F4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BB030D8" w14:textId="77777777" w:rsidR="00B72D9D" w:rsidRPr="00485B95" w:rsidRDefault="00B72D9D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C8EFD1E" w14:textId="36A3334C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1491506D" w14:textId="77777777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BB2B79" w:rsidRPr="00485B95" w14:paraId="7AE664E1" w14:textId="77777777" w:rsidTr="004206AA">
        <w:trPr>
          <w:trHeight w:val="291"/>
        </w:trPr>
        <w:tc>
          <w:tcPr>
            <w:tcW w:w="1696" w:type="dxa"/>
            <w:vMerge w:val="restart"/>
          </w:tcPr>
          <w:p w14:paraId="491AAE75" w14:textId="4D58203F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8D9E4CE" w14:textId="6A2B9D75" w:rsidR="00B72D9D" w:rsidRPr="00485B95" w:rsidRDefault="00B72D9D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6447D8D" w14:textId="77777777" w:rsidR="00B72D9D" w:rsidRPr="00485B95" w:rsidRDefault="00B72D9D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789B047" w14:textId="263B398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3. TEMA:</w:t>
            </w:r>
          </w:p>
          <w:p w14:paraId="6458A5B5" w14:textId="78B78EDB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hr-HR"/>
              </w:rPr>
              <w:t>ČIŠĆENJE PODLOGE OD HRĐE</w:t>
            </w:r>
          </w:p>
        </w:tc>
        <w:tc>
          <w:tcPr>
            <w:tcW w:w="3686" w:type="dxa"/>
          </w:tcPr>
          <w:p w14:paraId="0B6F2C3A" w14:textId="77777777" w:rsidR="00B72D9D" w:rsidRPr="00485B95" w:rsidRDefault="00B72D9D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EFAA619" w14:textId="77777777" w:rsidR="00B72D9D" w:rsidRPr="00485B95" w:rsidRDefault="00B72D9D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40BBA16" w14:textId="727F76BA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prepoznati hrđu na dijelovima vozila</w:t>
            </w:r>
          </w:p>
          <w:p w14:paraId="1CA0E5C2" w14:textId="2D386331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ukloniti hrđu četkanjem i/ili brušenjem</w:t>
            </w:r>
          </w:p>
          <w:p w14:paraId="67421528" w14:textId="6D328EDF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4DE65EF2" w14:textId="77777777" w:rsidR="00B72D9D" w:rsidRPr="00485B95" w:rsidRDefault="00B72D9D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7D9FDED" w14:textId="639B0A48" w:rsidR="00B72D9D" w:rsidRPr="00485B95" w:rsidRDefault="00B72D9D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459CC25A" w14:textId="616D645F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CB06C87" w14:textId="57403B00" w:rsidR="00B72D9D" w:rsidRPr="00485B95" w:rsidRDefault="00B72D9D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6246589" w14:textId="77777777" w:rsidR="00B72D9D" w:rsidRPr="00485B95" w:rsidRDefault="00B72D9D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0EF3986" w14:textId="2F4A0489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6B123D29" w14:textId="363CF9AB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osr A.4.3. </w:t>
            </w: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Razvija osobne potencijale.</w:t>
            </w:r>
          </w:p>
          <w:p w14:paraId="35C13153" w14:textId="77777777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A.4.4. Upravlja svojim obrazovnim i profesionalnim putem.</w:t>
            </w:r>
          </w:p>
          <w:p w14:paraId="4F8E187D" w14:textId="77777777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B.4.2. Suradnički uči i radi u timu.</w:t>
            </w:r>
          </w:p>
          <w:p w14:paraId="194E5D5D" w14:textId="77777777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B.4.3. Preuzima odgovornost za svoje ponašanje.</w:t>
            </w:r>
          </w:p>
          <w:p w14:paraId="6E60661D" w14:textId="77777777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C.4.1. Prepoznaje i izbjegava rizične situacije u društvu i primjenjuje strategije samozaštite.</w:t>
            </w:r>
          </w:p>
          <w:p w14:paraId="71E61971" w14:textId="77777777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236B0049" w14:textId="77777777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475F4CDF" w14:textId="77777777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728CD6A8" w14:textId="39D88A5C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 C.5.1.C Opisuje profesionalne rizike</w:t>
            </w:r>
            <w:r w:rsidR="004206AA"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pojedinih zanimanja.</w:t>
            </w:r>
          </w:p>
          <w:p w14:paraId="7E271DD1" w14:textId="77777777" w:rsidR="00BB2B79" w:rsidRPr="00485B95" w:rsidRDefault="00B72D9D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odr B.4.1. Djeluje u skladu s načelima održivoga razvoja s ciljem zaštite prirode i okoliša.</w:t>
            </w:r>
          </w:p>
          <w:p w14:paraId="1EDDCE15" w14:textId="77777777" w:rsidR="004206AA" w:rsidRPr="00485B95" w:rsidRDefault="004206AA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55B3E58" w14:textId="77777777" w:rsidR="004206AA" w:rsidRPr="00485B95" w:rsidRDefault="004206AA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0D472BD" w14:textId="77777777" w:rsidR="004206AA" w:rsidRPr="00485B95" w:rsidRDefault="004206AA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47EAE02" w14:textId="38737822" w:rsidR="004206AA" w:rsidRPr="00485B95" w:rsidRDefault="004206AA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BB2B79" w:rsidRPr="00485B95" w14:paraId="6211DFF3" w14:textId="77777777" w:rsidTr="004206AA">
        <w:trPr>
          <w:trHeight w:val="291"/>
        </w:trPr>
        <w:tc>
          <w:tcPr>
            <w:tcW w:w="1696" w:type="dxa"/>
            <w:vMerge/>
          </w:tcPr>
          <w:p w14:paraId="73B909FD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72782AE" w14:textId="77777777" w:rsidR="00B72D9D" w:rsidRPr="00485B95" w:rsidRDefault="00B72D9D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61532C2" w14:textId="77777777" w:rsidR="00B72D9D" w:rsidRPr="00485B95" w:rsidRDefault="00B72D9D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BA80196" w14:textId="77777777" w:rsidR="00B72D9D" w:rsidRPr="00485B95" w:rsidRDefault="00B72D9D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7932723" w14:textId="16490DED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osnovna svojstva metalnih podloga</w:t>
            </w:r>
          </w:p>
          <w:p w14:paraId="0249DFBF" w14:textId="46546422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što je hrđanje</w:t>
            </w:r>
          </w:p>
          <w:p w14:paraId="1CC131AA" w14:textId="48CC3524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osnove zaštite od hrđe</w:t>
            </w:r>
          </w:p>
        </w:tc>
        <w:tc>
          <w:tcPr>
            <w:tcW w:w="2835" w:type="dxa"/>
          </w:tcPr>
          <w:p w14:paraId="76284279" w14:textId="47518BB8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E69DC7A" w14:textId="5E3BE47F" w:rsidR="00B72D9D" w:rsidRPr="00485B95" w:rsidRDefault="00B72D9D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AB9D479" w14:textId="0618F4DC" w:rsidR="00B72D9D" w:rsidRPr="00485B95" w:rsidRDefault="00B72D9D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67659AB" w14:textId="055A9C03" w:rsidR="00B72D9D" w:rsidRPr="00485B95" w:rsidRDefault="00B72D9D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01FDCFC" w14:textId="77777777" w:rsidR="00B72D9D" w:rsidRPr="00485B95" w:rsidRDefault="00B72D9D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A9AF8E3" w14:textId="7AE9CB46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664AE3CB" w14:textId="77777777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BB2B79" w:rsidRPr="00485B95" w14:paraId="6EC50FB6" w14:textId="77777777" w:rsidTr="004206AA">
        <w:trPr>
          <w:trHeight w:val="291"/>
        </w:trPr>
        <w:tc>
          <w:tcPr>
            <w:tcW w:w="1696" w:type="dxa"/>
            <w:vMerge w:val="restart"/>
          </w:tcPr>
          <w:p w14:paraId="79B92526" w14:textId="479FFE11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FE2B228" w14:textId="16D99C86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5567B0D" w14:textId="51BB684E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D9D5639" w14:textId="38019309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F72A14E" w14:textId="5BA2E96D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3E1EE5D" w14:textId="5D82319C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6B626FB" w14:textId="750247F1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38EE3CE" w14:textId="4BC64E65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1BA5C93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FBCFC43" w14:textId="779712CC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4.TEMA:</w:t>
            </w:r>
          </w:p>
          <w:p w14:paraId="163A86BC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SKIDANJE STAROG NALIČA</w:t>
            </w:r>
          </w:p>
          <w:p w14:paraId="62C95B1F" w14:textId="4ED32B8C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EBC718A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0B2074B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9EADAA3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3770864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CCC0A42" w14:textId="26ADEF5C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skidati stari nalič </w:t>
            </w:r>
          </w:p>
          <w:p w14:paraId="79C46553" w14:textId="7E70173C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069FD749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1B9990A" w14:textId="5AB25626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1252F887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8626E91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4BD6578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2142C66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830FA3D" w14:textId="50EA92F2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2C916137" w14:textId="77777777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osr A.4.3. </w:t>
            </w: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Razvija osobne potencijale</w:t>
            </w:r>
          </w:p>
          <w:p w14:paraId="604B5066" w14:textId="77777777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A.4.4. Upravlja svojim obrazovnim i profesionalnim putem.</w:t>
            </w:r>
          </w:p>
          <w:p w14:paraId="44583597" w14:textId="77777777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B.4.2. Suradnički uči i radi u timu.</w:t>
            </w:r>
          </w:p>
          <w:p w14:paraId="070CC836" w14:textId="77777777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B.4.3. Preuzima odgovornost za svoje ponašanje.</w:t>
            </w:r>
          </w:p>
          <w:p w14:paraId="106977BE" w14:textId="77777777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C.4.1. Prepoznaje i izbjegava rizične situacije u društvu i primjenjuje strategije samozaštite.</w:t>
            </w:r>
          </w:p>
          <w:p w14:paraId="1E8E47F1" w14:textId="77777777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 C.4/5.3. Učenik iskazuje interes za različita područja, preuzima odgovornost za svoje učenje i ustraje u učenju.</w:t>
            </w:r>
          </w:p>
          <w:p w14:paraId="536AA7A4" w14:textId="77777777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5A95566C" w14:textId="77777777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4EE6E79B" w14:textId="32C4B8EF" w:rsidR="00B72D9D" w:rsidRPr="00485B95" w:rsidRDefault="00B72D9D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 C.5.1.C Opisuje profesionalne rizike</w:t>
            </w:r>
            <w:r w:rsidR="004206AA"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pojedinih zanimanja.</w:t>
            </w:r>
          </w:p>
          <w:p w14:paraId="1653BA4F" w14:textId="77777777" w:rsidR="00BB2B79" w:rsidRPr="00485B95" w:rsidRDefault="00B72D9D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odr B.4.1. Djeluje u skladu s načelima održivoga razvoja s ciljem zaštite prirode i okoliša.</w:t>
            </w:r>
          </w:p>
          <w:p w14:paraId="79FCB552" w14:textId="3FF7891B" w:rsidR="004206AA" w:rsidRPr="00485B95" w:rsidRDefault="004206AA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BB2B79" w:rsidRPr="00485B95" w14:paraId="76362032" w14:textId="77777777" w:rsidTr="004206AA">
        <w:trPr>
          <w:trHeight w:val="291"/>
        </w:trPr>
        <w:tc>
          <w:tcPr>
            <w:tcW w:w="1696" w:type="dxa"/>
            <w:vMerge/>
          </w:tcPr>
          <w:p w14:paraId="18F89BF3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C0DE5A1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A5E7303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5AF93DF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121C9CD" w14:textId="246F1CC6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upoznati načine skidanja starog naliča</w:t>
            </w:r>
          </w:p>
          <w:p w14:paraId="45DB775B" w14:textId="77777777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osnovni alat kojim se skida stari nalič</w:t>
            </w:r>
          </w:p>
          <w:p w14:paraId="1483833C" w14:textId="27774C11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41FCCB0D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E41872C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3BB0761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AB360BF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44E52FE" w14:textId="3916CC96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1BD2849C" w14:textId="77777777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BB2B79" w:rsidRPr="00485B95" w14:paraId="76B79D6D" w14:textId="77777777" w:rsidTr="004206AA">
        <w:trPr>
          <w:trHeight w:val="291"/>
        </w:trPr>
        <w:tc>
          <w:tcPr>
            <w:tcW w:w="1696" w:type="dxa"/>
            <w:vMerge w:val="restart"/>
          </w:tcPr>
          <w:p w14:paraId="63DB8556" w14:textId="5CA5955B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75FB74C" w14:textId="0E07C663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B528D65" w14:textId="090735D5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4A8F38F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18C6929" w14:textId="1FA3A41C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5. TEMA:</w:t>
            </w:r>
          </w:p>
          <w:p w14:paraId="2C8E9BA6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RUČNO BRUŠENJE KITA</w:t>
            </w:r>
          </w:p>
          <w:p w14:paraId="760F788E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57E21F7" w14:textId="75F5E999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2FC06EDD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EA1D624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5E88395" w14:textId="0469EC7B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ručno brusiti kit brusnim papirom ili brusnom spužvicom</w:t>
            </w:r>
          </w:p>
          <w:p w14:paraId="040CBE4E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22E9C7B1" w14:textId="2F074B82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4A300063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F3D8B02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D9E854C" w14:textId="2E8BAB76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3F4F81E3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A.4.3. Razvija osobne potencijale</w:t>
            </w:r>
          </w:p>
          <w:p w14:paraId="6836BA54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A.4.4. Upravlja svojim obrazovnim i profesionalnim putem.</w:t>
            </w:r>
          </w:p>
          <w:p w14:paraId="169712B1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B.4.2. Suradnički uči i radi u timu.</w:t>
            </w:r>
          </w:p>
          <w:p w14:paraId="3CB4D28A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B.4.3. Preuzima odgovornost za svoje ponašanje.</w:t>
            </w:r>
          </w:p>
          <w:p w14:paraId="7FFDC17C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C.4.1. Prepoznaje i izbjegava rizične situacije u društvu i primjenjuje strategije samozaštite.</w:t>
            </w:r>
          </w:p>
          <w:p w14:paraId="44F4AB95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79673E94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08D8B09A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00851542" w14:textId="10C56781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 C.5.1.C Opisuje profesionalne rizike</w:t>
            </w:r>
            <w:r w:rsidR="004206AA"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pojedinih zanimanja.</w:t>
            </w:r>
          </w:p>
          <w:p w14:paraId="768892B3" w14:textId="505F2717" w:rsidR="00BB2B79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odr B.4.1. Djeluje u skladu s načelima održivoga razvoja s ciljem zaštite prirode i okoliša.</w:t>
            </w:r>
          </w:p>
          <w:p w14:paraId="6D6B8534" w14:textId="77777777" w:rsidR="004206AA" w:rsidRPr="00485B95" w:rsidRDefault="004206AA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56CB70F" w14:textId="002069D4" w:rsidR="004206AA" w:rsidRPr="00485B95" w:rsidRDefault="004206AA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BB2B79" w:rsidRPr="00485B95" w14:paraId="1984E1FE" w14:textId="77777777" w:rsidTr="004206AA">
        <w:trPr>
          <w:trHeight w:val="291"/>
        </w:trPr>
        <w:tc>
          <w:tcPr>
            <w:tcW w:w="1696" w:type="dxa"/>
            <w:vMerge/>
          </w:tcPr>
          <w:p w14:paraId="7D1F5CC6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2A18FDD7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D899293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73713A3" w14:textId="1BCEF494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brusnih papira i brusnih spužvica prema veličini brusnih zrnaca i namjeni</w:t>
            </w:r>
          </w:p>
        </w:tc>
        <w:tc>
          <w:tcPr>
            <w:tcW w:w="2835" w:type="dxa"/>
          </w:tcPr>
          <w:p w14:paraId="0A248DF8" w14:textId="51C9162D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A649118" w14:textId="6F1F09E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4CBC800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6F929DB" w14:textId="1A0698E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2FC7A800" w14:textId="77777777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6A3472" w:rsidRPr="00485B95" w14:paraId="3B2972DC" w14:textId="77777777" w:rsidTr="004206AA">
        <w:trPr>
          <w:trHeight w:val="291"/>
        </w:trPr>
        <w:tc>
          <w:tcPr>
            <w:tcW w:w="1696" w:type="dxa"/>
            <w:vMerge w:val="restart"/>
          </w:tcPr>
          <w:p w14:paraId="5029E6AA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265F8A3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C74B102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EF91D70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64E559E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5760B8A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3FF605D" w14:textId="7637604B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6. TEMA:</w:t>
            </w:r>
          </w:p>
          <w:p w14:paraId="19DE8685" w14:textId="6545EA2E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RUČNO BRUŠENJE KITA VODOBRUSNIM PAPIROM</w:t>
            </w:r>
          </w:p>
        </w:tc>
        <w:tc>
          <w:tcPr>
            <w:tcW w:w="3686" w:type="dxa"/>
          </w:tcPr>
          <w:p w14:paraId="316CC825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EA7D96C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FEC14C7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7D37B52" w14:textId="084D135A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ručno brusiti kit vodobrusnim papirom</w:t>
            </w:r>
          </w:p>
          <w:p w14:paraId="372EF266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08DB6D78" w14:textId="77ED5B46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0054FDEC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4CDE1AF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96D3DF9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5033D34" w14:textId="4957D402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0DEA426D" w14:textId="77777777" w:rsidR="006A3472" w:rsidRPr="00485B95" w:rsidRDefault="006A3472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osr A.4.3. </w:t>
            </w: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Razvija osobne potencijale</w:t>
            </w:r>
          </w:p>
          <w:p w14:paraId="6F02FB5A" w14:textId="77777777" w:rsidR="006A3472" w:rsidRPr="00485B95" w:rsidRDefault="006A3472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A.4.4. Upravlja svojim obrazovnim i profesionalnim putem.</w:t>
            </w:r>
          </w:p>
          <w:p w14:paraId="6071AEE5" w14:textId="77777777" w:rsidR="006A3472" w:rsidRPr="00485B95" w:rsidRDefault="006A3472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B.4.2. Suradnički uči i radi u timu.</w:t>
            </w:r>
          </w:p>
          <w:p w14:paraId="044F6322" w14:textId="77777777" w:rsidR="006A3472" w:rsidRPr="00485B95" w:rsidRDefault="006A3472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B.4.3. Preuzima odgovornost za svoje ponašanje.</w:t>
            </w:r>
          </w:p>
          <w:p w14:paraId="749ABDF4" w14:textId="77777777" w:rsidR="006A3472" w:rsidRPr="00485B95" w:rsidRDefault="006A3472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C.4.1. Prepoznaje i izbjegava rizične situacije u društvu i primjenjuje strategije samozaštite.</w:t>
            </w:r>
          </w:p>
          <w:p w14:paraId="6F763917" w14:textId="77777777" w:rsidR="006A3472" w:rsidRPr="00485B95" w:rsidRDefault="006A3472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25792683" w14:textId="77777777" w:rsidR="006A3472" w:rsidRPr="00485B95" w:rsidRDefault="006A3472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33C72C82" w14:textId="77777777" w:rsidR="006A3472" w:rsidRPr="00485B95" w:rsidRDefault="006A3472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4769C072" w14:textId="24864E8F" w:rsidR="006A3472" w:rsidRPr="00485B95" w:rsidRDefault="006A3472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 C.5.1.C Opisuje profesionalne rizike</w:t>
            </w:r>
            <w:r w:rsidR="004206AA"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pojedinih zanimanja.</w:t>
            </w:r>
          </w:p>
          <w:p w14:paraId="484FDEF7" w14:textId="3F08AC8E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odr B.4.1. Djeluje u skladu s načelima održivoga razvoja s ciljem zaštite prirode i okoliša.</w:t>
            </w:r>
          </w:p>
        </w:tc>
      </w:tr>
      <w:tr w:rsidR="006A3472" w:rsidRPr="00485B95" w14:paraId="0D91B309" w14:textId="77777777" w:rsidTr="004206AA">
        <w:trPr>
          <w:trHeight w:val="291"/>
        </w:trPr>
        <w:tc>
          <w:tcPr>
            <w:tcW w:w="1696" w:type="dxa"/>
            <w:vMerge/>
          </w:tcPr>
          <w:p w14:paraId="4028468D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3D642767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5EE4AA5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9656869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9027642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42766E3" w14:textId="02635D64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brusnih papira i brusnih spužvica prema veličini brusnih zrnaca i namjeni</w:t>
            </w:r>
          </w:p>
        </w:tc>
        <w:tc>
          <w:tcPr>
            <w:tcW w:w="2835" w:type="dxa"/>
          </w:tcPr>
          <w:p w14:paraId="08163982" w14:textId="2E7F8CE9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E4D8355" w14:textId="2EB4590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7C832D7" w14:textId="36533F04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2A55F49" w14:textId="0D453D6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4514FA4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6A3003C" w14:textId="3767117A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464CDB9B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BB2B79" w:rsidRPr="00485B95" w14:paraId="5F834F59" w14:textId="77777777" w:rsidTr="004206AA">
        <w:trPr>
          <w:trHeight w:val="291"/>
        </w:trPr>
        <w:tc>
          <w:tcPr>
            <w:tcW w:w="1696" w:type="dxa"/>
            <w:vMerge w:val="restart"/>
          </w:tcPr>
          <w:p w14:paraId="6818E4D3" w14:textId="2E691B66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14CE336" w14:textId="4DB54936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EC6781B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98E1F10" w14:textId="1A812944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7. TEMA: ČIŠĆENJE, PRANJE I ČUVANJE ALATA</w:t>
            </w:r>
          </w:p>
        </w:tc>
        <w:tc>
          <w:tcPr>
            <w:tcW w:w="3686" w:type="dxa"/>
          </w:tcPr>
          <w:p w14:paraId="49740955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CF69956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8052D11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AD72BED" w14:textId="2B654B44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pravilno i pravodobno čistiti i/ili prati alat te ih odlagati na za to odgovarajuće mjesto</w:t>
            </w:r>
          </w:p>
          <w:p w14:paraId="1BBCF6B8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62ED4783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EDA6DFC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8346F93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C4A6488" w14:textId="3CAB71AB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528BC46F" w14:textId="299EDC50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E76BB8F" w14:textId="3C063644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55C95F5" w14:textId="5BF1CE3D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681EC20" w14:textId="214C6C08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BD931AC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CFF8654" w14:textId="10817C5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4259F0EA" w14:textId="77777777" w:rsidR="006A3472" w:rsidRPr="00485B95" w:rsidRDefault="006A3472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osr A.4.3. </w:t>
            </w: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Razvija osobne potencijale</w:t>
            </w:r>
          </w:p>
          <w:p w14:paraId="0F7C280A" w14:textId="77777777" w:rsidR="006A3472" w:rsidRPr="00485B95" w:rsidRDefault="006A3472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A.4.4. Upravlja svojim obrazovnim i profesionalnim putem.</w:t>
            </w:r>
          </w:p>
          <w:p w14:paraId="2918B1BF" w14:textId="77777777" w:rsidR="006A3472" w:rsidRPr="00485B95" w:rsidRDefault="006A3472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B.4.2. Suradnički uči i radi u timu.</w:t>
            </w:r>
          </w:p>
          <w:p w14:paraId="3367A303" w14:textId="77777777" w:rsidR="006A3472" w:rsidRPr="00485B95" w:rsidRDefault="006A3472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B.4.3. Preuzima odgovornost za svoje ponašanje.</w:t>
            </w:r>
          </w:p>
          <w:p w14:paraId="29E56D87" w14:textId="77777777" w:rsidR="006A3472" w:rsidRPr="00485B95" w:rsidRDefault="006A3472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C.4.1. Prepoznaje i izbjegava rizične situacije u društvu i primjenjuje strategije samozaštite.</w:t>
            </w:r>
          </w:p>
          <w:p w14:paraId="61A799CD" w14:textId="77777777" w:rsidR="006A3472" w:rsidRPr="00485B95" w:rsidRDefault="006A3472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75C42B6E" w14:textId="77777777" w:rsidR="006A3472" w:rsidRPr="00485B95" w:rsidRDefault="006A3472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01C312A0" w14:textId="77777777" w:rsidR="006A3472" w:rsidRPr="00485B95" w:rsidRDefault="006A3472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3E109B30" w14:textId="7B02FC6F" w:rsidR="006A3472" w:rsidRPr="00485B95" w:rsidRDefault="006A3472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 C.5.1.C Opisuje profesionalne rizike</w:t>
            </w:r>
            <w:r w:rsidR="004206AA"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pojedinih zanimanja.</w:t>
            </w:r>
          </w:p>
          <w:p w14:paraId="51D124F3" w14:textId="1E1E5D33" w:rsidR="00BB2B79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odr B.4.1. Djeluje u skladu s načelima održivoga razvoja s ciljem zaštite prirode i okoliša.</w:t>
            </w:r>
          </w:p>
        </w:tc>
      </w:tr>
      <w:tr w:rsidR="00BB2B79" w:rsidRPr="00485B95" w14:paraId="2A51FCBA" w14:textId="77777777" w:rsidTr="004206AA">
        <w:trPr>
          <w:trHeight w:val="291"/>
        </w:trPr>
        <w:tc>
          <w:tcPr>
            <w:tcW w:w="1696" w:type="dxa"/>
            <w:vMerge/>
          </w:tcPr>
          <w:p w14:paraId="4B87F7B3" w14:textId="77777777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DDF1B25" w14:textId="77777777" w:rsidR="006A3472" w:rsidRPr="00485B95" w:rsidRDefault="006A3472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6738A35" w14:textId="58D33DBF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navesti kako se i kada čisti i/ili pere </w:t>
            </w:r>
            <w:r w:rsidR="00CF3974"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pojedini </w:t>
            </w: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alat</w:t>
            </w:r>
          </w:p>
          <w:p w14:paraId="3A367D39" w14:textId="4B87241C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gdje se odlaže pojedini alat u radionici</w:t>
            </w:r>
          </w:p>
        </w:tc>
        <w:tc>
          <w:tcPr>
            <w:tcW w:w="2835" w:type="dxa"/>
          </w:tcPr>
          <w:p w14:paraId="06E36EAB" w14:textId="0970584A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BC47A42" w14:textId="77777777" w:rsidR="006A3472" w:rsidRPr="00485B95" w:rsidRDefault="006A3472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76EBC76" w14:textId="57A8EEF1" w:rsidR="00BB2B79" w:rsidRPr="00485B95" w:rsidRDefault="00BB2B79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4E40E304" w14:textId="77777777" w:rsidR="00BB2B79" w:rsidRPr="00485B95" w:rsidRDefault="00BB2B79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</w:tbl>
    <w:p w14:paraId="13A8156B" w14:textId="77777777" w:rsidR="00560656" w:rsidRPr="00485B95" w:rsidRDefault="00560656" w:rsidP="00485B9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B8AE3C1" w14:textId="77777777" w:rsidR="00485B95" w:rsidRDefault="00485B95" w:rsidP="00485B9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5ECEF0E" w14:textId="77777777" w:rsidR="00DB174C" w:rsidRPr="00485B95" w:rsidRDefault="00DB174C" w:rsidP="00485B95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485B95">
        <w:rPr>
          <w:rFonts w:ascii="Verdana" w:hAnsi="Verdana"/>
          <w:b/>
          <w:color w:val="262626"/>
          <w:sz w:val="24"/>
          <w:szCs w:val="24"/>
        </w:rPr>
        <w:t>RAZRED: 2.</w:t>
      </w:r>
    </w:p>
    <w:p w14:paraId="0D9BAB1B" w14:textId="77777777" w:rsidR="00DB174C" w:rsidRPr="00485B95" w:rsidRDefault="00DB174C" w:rsidP="00485B95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485B95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27FFD512" w14:textId="77777777" w:rsidR="00DB174C" w:rsidRDefault="00DB174C" w:rsidP="00485B95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6520"/>
      </w:tblGrid>
      <w:tr w:rsidR="00DB174C" w:rsidRPr="00485B95" w14:paraId="5FCA2B0E" w14:textId="77777777" w:rsidTr="005B7377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1C9DD81A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6E7818A3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1056121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5100ACFC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6520" w:type="dxa"/>
            <w:vMerge w:val="restart"/>
            <w:shd w:val="clear" w:color="auto" w:fill="FFF2CC" w:themeFill="accent4" w:themeFillTint="33"/>
          </w:tcPr>
          <w:p w14:paraId="21F914F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6BA62444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DB174C" w:rsidRPr="00485B95" w14:paraId="4F59A3CD" w14:textId="77777777" w:rsidTr="005B7377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69E296B8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34BCFA7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50E291F5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2CC" w:themeFill="accent4" w:themeFillTint="33"/>
          </w:tcPr>
          <w:p w14:paraId="1F064A35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DB174C" w:rsidRPr="00485B95" w14:paraId="0ACA9F53" w14:textId="77777777" w:rsidTr="005B7377">
        <w:trPr>
          <w:trHeight w:val="648"/>
        </w:trPr>
        <w:tc>
          <w:tcPr>
            <w:tcW w:w="1696" w:type="dxa"/>
            <w:vMerge w:val="restart"/>
          </w:tcPr>
          <w:p w14:paraId="3CEDD36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AD4E24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3F983EE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646F589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B466BD3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7A35C70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11E05EA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7D5919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73F0E71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919F4EA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1. TEMA :</w:t>
            </w:r>
            <w:r w:rsidRPr="00485B9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485B95">
              <w:rPr>
                <w:rFonts w:ascii="Verdana" w:eastAsia="Times New Roman" w:hAnsi="Verdana" w:cstheme="minorHAnsi"/>
                <w:b/>
                <w:sz w:val="20"/>
                <w:szCs w:val="20"/>
              </w:rPr>
              <w:t>OSNOVE ZAŠTITE NA RADU</w:t>
            </w:r>
          </w:p>
          <w:p w14:paraId="73D5BC7A" w14:textId="77777777" w:rsidR="00DB174C" w:rsidRPr="00485B95" w:rsidRDefault="00DB174C" w:rsidP="00485B95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9AC7DB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960D1B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koje se javljaju pri radu u autolakirnici</w:t>
            </w:r>
          </w:p>
          <w:p w14:paraId="325B3932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osnovna pravila zaštite na radu i koristiti odgovarajuća osobna zaštitna sredstva</w:t>
            </w:r>
          </w:p>
          <w:p w14:paraId="70ADFE7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- odlagati otpad od ličilačkog materijala na odgovarajuće mjesto</w:t>
            </w:r>
          </w:p>
          <w:p w14:paraId="5E080A1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757940DE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7BA7D4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8651E14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A3FC6D3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3BBB5329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1C7222D0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61AE5403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77D9D7BF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7B36A05C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 C.5.1. Sigurno se ponaša u društvu i suočava s ugrožavajućim situacijama koristeći se prilagođenim strategijama samozaštite.</w:t>
            </w:r>
          </w:p>
          <w:p w14:paraId="79B2F1DD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60F5A2A5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4A6D7B6B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65248BCA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4613AF01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 C.5.2.A Identificira i povezuje različite rizike za zdravlje i najčešće</w:t>
            </w:r>
          </w:p>
          <w:p w14:paraId="7C2DA568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kronične zdravstvene smetnje te objašnjava postupke</w:t>
            </w:r>
          </w:p>
          <w:p w14:paraId="7E2F8422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samopomoći/pomoći.</w:t>
            </w:r>
          </w:p>
          <w:p w14:paraId="7FED0834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 C.5.2.B Navodi kada i gdje potražiti liječničku pomoć pri najčešćim</w:t>
            </w:r>
          </w:p>
          <w:p w14:paraId="4360BCD5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zdravstvenim smetnjama i problemima.</w:t>
            </w:r>
          </w:p>
          <w:p w14:paraId="713920A7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 C.5.3.B Opisuje najčešće profesionalne rizike za zdravlje.</w:t>
            </w:r>
          </w:p>
          <w:p w14:paraId="37A68860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B174C" w:rsidRPr="00485B95" w14:paraId="1AC38D97" w14:textId="77777777" w:rsidTr="005B7377">
        <w:trPr>
          <w:trHeight w:val="684"/>
        </w:trPr>
        <w:tc>
          <w:tcPr>
            <w:tcW w:w="1696" w:type="dxa"/>
            <w:vMerge/>
          </w:tcPr>
          <w:p w14:paraId="1A4EDB7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5E46336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navesti i predvidjeti moguće opasnosti pri radu te kako ih se može izbjeći </w:t>
            </w:r>
          </w:p>
          <w:p w14:paraId="462FDC93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osnovna pravila zaštite na radu</w:t>
            </w:r>
          </w:p>
          <w:p w14:paraId="352DD689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nabrojati osobna zaštitna sredstva u struci te navesti njihovu pravilnu i pravodobnu primjenu </w:t>
            </w:r>
          </w:p>
          <w:p w14:paraId="3A8C0529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osnove prve pomoći pri tjelesnim ozljedama</w:t>
            </w:r>
          </w:p>
          <w:p w14:paraId="28AEC2F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osnovne profesionalne bolesti struke</w:t>
            </w:r>
          </w:p>
        </w:tc>
        <w:tc>
          <w:tcPr>
            <w:tcW w:w="2835" w:type="dxa"/>
          </w:tcPr>
          <w:p w14:paraId="537B86F4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4F5221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B28E7CE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B518674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19FE7F5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E927759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3F966E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1ED700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CEF9AA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2F0CD7E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B174C" w:rsidRPr="00485B95" w14:paraId="7F803778" w14:textId="77777777" w:rsidTr="005B7377">
        <w:trPr>
          <w:trHeight w:val="291"/>
        </w:trPr>
        <w:tc>
          <w:tcPr>
            <w:tcW w:w="1696" w:type="dxa"/>
            <w:vMerge w:val="restart"/>
          </w:tcPr>
          <w:p w14:paraId="5B1B971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C7F76B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0FB0B6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9F1209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27D4210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A5C328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E0B79A1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2. TEMA:</w:t>
            </w:r>
          </w:p>
          <w:p w14:paraId="3945D06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OSNOVNI ALATI I MATERIJALI STRUKE</w:t>
            </w:r>
          </w:p>
        </w:tc>
        <w:tc>
          <w:tcPr>
            <w:tcW w:w="3686" w:type="dxa"/>
          </w:tcPr>
          <w:p w14:paraId="46581099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prepoznati I imenovati osnovni alat struke</w:t>
            </w:r>
          </w:p>
          <w:p w14:paraId="3B81A4FC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prepoznati I  imenovati osnovne materijale struke</w:t>
            </w:r>
          </w:p>
          <w:p w14:paraId="77A3247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koristiti pojedini alat na primjeren i siguran način</w:t>
            </w:r>
          </w:p>
          <w:p w14:paraId="48BC0AE1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osnovnu namjenu pojedinih alata struke</w:t>
            </w:r>
          </w:p>
          <w:p w14:paraId="70FA458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osnovnu namjenu pojedinih materijala struke</w:t>
            </w:r>
          </w:p>
          <w:p w14:paraId="4C4B676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koristiti pojedini materijal na primjeren način</w:t>
            </w:r>
          </w:p>
        </w:tc>
        <w:tc>
          <w:tcPr>
            <w:tcW w:w="2835" w:type="dxa"/>
          </w:tcPr>
          <w:p w14:paraId="03CA95F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DE8CDE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72FB2DE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BEDBEF9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AC4258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41DFB7E8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3E9F044A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75746FE2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0EF52B9D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6E96D8E9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2C0C494C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6E64BCC0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29AA1148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7C65B09F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6435D02D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B174C" w:rsidRPr="00485B95" w14:paraId="477DA3D2" w14:textId="77777777" w:rsidTr="005B7377">
        <w:trPr>
          <w:trHeight w:val="291"/>
        </w:trPr>
        <w:tc>
          <w:tcPr>
            <w:tcW w:w="1696" w:type="dxa"/>
            <w:vMerge/>
          </w:tcPr>
          <w:p w14:paraId="74DCF0B9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B0BEC68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osnovne alate struke i njihove dijelove</w:t>
            </w:r>
          </w:p>
          <w:p w14:paraId="73792DB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. navesti namjenu pojedinih alata struke</w:t>
            </w:r>
          </w:p>
          <w:p w14:paraId="0ADBC0D1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opisati pravilnu uporabu pojedinih alata struke</w:t>
            </w:r>
          </w:p>
          <w:p w14:paraId="2B80C4C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osnovne materijale struke</w:t>
            </w:r>
          </w:p>
          <w:p w14:paraId="060AD321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namjenu osnovnih materijala struke</w:t>
            </w:r>
          </w:p>
          <w:p w14:paraId="6852469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opisati pravilnu primjenu pojedinih materijala struke</w:t>
            </w:r>
          </w:p>
        </w:tc>
        <w:tc>
          <w:tcPr>
            <w:tcW w:w="2835" w:type="dxa"/>
          </w:tcPr>
          <w:p w14:paraId="376C0CFE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73B2DD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45A421C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5A6FE11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026DC079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B174C" w:rsidRPr="00485B95" w14:paraId="6F5DC577" w14:textId="77777777" w:rsidTr="005B7377">
        <w:trPr>
          <w:trHeight w:val="291"/>
        </w:trPr>
        <w:tc>
          <w:tcPr>
            <w:tcW w:w="1696" w:type="dxa"/>
            <w:vMerge w:val="restart"/>
          </w:tcPr>
          <w:p w14:paraId="3A027C2B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C62560A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38B7DF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96D7A9A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3. TEMA:</w:t>
            </w:r>
          </w:p>
          <w:p w14:paraId="48052D0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ČIŠĆENJE I PRANJE VOZILA</w:t>
            </w:r>
          </w:p>
        </w:tc>
        <w:tc>
          <w:tcPr>
            <w:tcW w:w="3686" w:type="dxa"/>
          </w:tcPr>
          <w:p w14:paraId="099E340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53E9E0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- čišćenje i pranje vozila prije </w:t>
            </w:r>
          </w:p>
          <w:p w14:paraId="1E412FD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 rada na vozilu</w:t>
            </w:r>
          </w:p>
          <w:p w14:paraId="45D4EE8C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čišćenje i pranje vozila poslije  </w:t>
            </w:r>
          </w:p>
          <w:p w14:paraId="14D0477B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  lakiranja</w:t>
            </w:r>
          </w:p>
          <w:p w14:paraId="1552EC43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293E911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0521060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STRUČNA PRAKSA</w:t>
            </w:r>
          </w:p>
        </w:tc>
        <w:tc>
          <w:tcPr>
            <w:tcW w:w="6520" w:type="dxa"/>
            <w:vMerge w:val="restart"/>
          </w:tcPr>
          <w:p w14:paraId="474B22F8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lastRenderedPageBreak/>
              <w:t>osr A.5.3. Razvija svoje potencijale.</w:t>
            </w:r>
          </w:p>
          <w:p w14:paraId="288953BF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375E7D16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3EF17F65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51B12DB1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1532BDA3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56A1E3FD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1BB44F95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B174C" w:rsidRPr="00485B95" w14:paraId="21065BEA" w14:textId="77777777" w:rsidTr="005B7377">
        <w:trPr>
          <w:trHeight w:val="291"/>
        </w:trPr>
        <w:tc>
          <w:tcPr>
            <w:tcW w:w="1696" w:type="dxa"/>
            <w:vMerge/>
          </w:tcPr>
          <w:p w14:paraId="7B6D6B3A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2FB779CC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CC845FA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A314A82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nabrojati materijal i alat koji se koristi pri čišćenju i pranju vozila</w:t>
            </w:r>
          </w:p>
          <w:p w14:paraId="70042A0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opisati postupak čišćenja i pranja vozila</w:t>
            </w:r>
          </w:p>
        </w:tc>
        <w:tc>
          <w:tcPr>
            <w:tcW w:w="2835" w:type="dxa"/>
          </w:tcPr>
          <w:p w14:paraId="6ACD2F59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C9E5D3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26C13BA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473D983E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</w:p>
        </w:tc>
      </w:tr>
      <w:tr w:rsidR="00DB174C" w:rsidRPr="00485B95" w14:paraId="2CFDA38D" w14:textId="77777777" w:rsidTr="005B7377">
        <w:trPr>
          <w:trHeight w:val="291"/>
        </w:trPr>
        <w:tc>
          <w:tcPr>
            <w:tcW w:w="1696" w:type="dxa"/>
            <w:vMerge w:val="restart"/>
          </w:tcPr>
          <w:p w14:paraId="0C00EE3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AC03F8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5C52D033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4.TEMA:</w:t>
            </w:r>
          </w:p>
          <w:p w14:paraId="700A156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ZAŠTIĆIVANJE VOZILA PRIJE LAKIRANJA</w:t>
            </w:r>
          </w:p>
        </w:tc>
        <w:tc>
          <w:tcPr>
            <w:tcW w:w="3686" w:type="dxa"/>
          </w:tcPr>
          <w:p w14:paraId="4DE431AA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6521C6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zaštititi vozilo ili dijelove vozila koji se ne lakiraju</w:t>
            </w:r>
          </w:p>
          <w:p w14:paraId="5718667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pravilno i ekonomično koristiti odgovarajući materijal za zaštićivanje</w:t>
            </w:r>
          </w:p>
          <w:p w14:paraId="5E20F020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odlagati iskorišteni materijal za zaštićivanje na odgovarajuće mjesto</w:t>
            </w:r>
          </w:p>
          <w:p w14:paraId="30A8DB3C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58EF5DF1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1F3DBE3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33477E8A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58CE3D56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7B13F7D6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4817C6A6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532CBC86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764941EF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7373652F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DB174C" w:rsidRPr="00485B95" w14:paraId="1E4FE4EC" w14:textId="77777777" w:rsidTr="005B7377">
        <w:trPr>
          <w:trHeight w:val="291"/>
        </w:trPr>
        <w:tc>
          <w:tcPr>
            <w:tcW w:w="1696" w:type="dxa"/>
            <w:vMerge/>
          </w:tcPr>
          <w:p w14:paraId="19782C3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32452B93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2A567F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nabrojati materijal za zaštićivanje</w:t>
            </w:r>
          </w:p>
          <w:p w14:paraId="3E924619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zašto se izvodi zaštićivanje vozila ili dijelova vozila prije lakiranja</w:t>
            </w:r>
          </w:p>
          <w:p w14:paraId="0C97FEFB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3E1DAB1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33A5FC3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17888B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4821BC4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6520" w:type="dxa"/>
            <w:vMerge/>
          </w:tcPr>
          <w:p w14:paraId="513FF968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</w:p>
        </w:tc>
      </w:tr>
      <w:tr w:rsidR="00DB174C" w:rsidRPr="00485B95" w14:paraId="6E7D4D81" w14:textId="77777777" w:rsidTr="005B7377">
        <w:trPr>
          <w:trHeight w:val="291"/>
        </w:trPr>
        <w:tc>
          <w:tcPr>
            <w:tcW w:w="1696" w:type="dxa"/>
            <w:vMerge w:val="restart"/>
          </w:tcPr>
          <w:p w14:paraId="7A0DF8EA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513184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48972B9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6A702ADA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5. TEMA:</w:t>
            </w:r>
          </w:p>
          <w:p w14:paraId="6C28D5B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485B95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hr-HR"/>
              </w:rPr>
              <w:t>ČIŠĆENJE PODLOGE OD HRĐE</w:t>
            </w:r>
          </w:p>
        </w:tc>
        <w:tc>
          <w:tcPr>
            <w:tcW w:w="3686" w:type="dxa"/>
          </w:tcPr>
          <w:p w14:paraId="759BDC9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prepoznati hrđu na dijelovima vozila</w:t>
            </w:r>
          </w:p>
          <w:p w14:paraId="776A8AA8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ukloniti hrđu četkanjem i/ili brušenjem ručno ili strojno</w:t>
            </w:r>
          </w:p>
          <w:p w14:paraId="4D564E5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</w:tc>
        <w:tc>
          <w:tcPr>
            <w:tcW w:w="2835" w:type="dxa"/>
          </w:tcPr>
          <w:p w14:paraId="03080419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591F82A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BEA4F3C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56EE717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A.5.3. Razvija svoje potencijale.</w:t>
            </w:r>
          </w:p>
          <w:p w14:paraId="14838C58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A.5.4. Upravlja svojim obrazovnim i profesionalnim putem.</w:t>
            </w:r>
          </w:p>
          <w:p w14:paraId="15ABC298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B.5.2. Suradnički uči i radi u timu.</w:t>
            </w:r>
          </w:p>
          <w:p w14:paraId="795504A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4DA066CA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1D94316C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5938AE23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DB174C" w:rsidRPr="00485B95" w14:paraId="1743EF4E" w14:textId="77777777" w:rsidTr="005B7377">
        <w:trPr>
          <w:trHeight w:val="291"/>
        </w:trPr>
        <w:tc>
          <w:tcPr>
            <w:tcW w:w="1696" w:type="dxa"/>
            <w:vMerge/>
          </w:tcPr>
          <w:p w14:paraId="58133111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34E45E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osnovna svojstva metalnih podloga</w:t>
            </w:r>
          </w:p>
          <w:p w14:paraId="1CDC518A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što je hrđanje</w:t>
            </w:r>
          </w:p>
          <w:p w14:paraId="4B30CB9C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osnove zaštite od hrđe</w:t>
            </w:r>
          </w:p>
          <w:p w14:paraId="2A000D8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i dijelove brusilice</w:t>
            </w:r>
          </w:p>
        </w:tc>
        <w:tc>
          <w:tcPr>
            <w:tcW w:w="2835" w:type="dxa"/>
          </w:tcPr>
          <w:p w14:paraId="5F1365BB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6329C8A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EAC194C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0B53572C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B174C" w:rsidRPr="00485B95" w14:paraId="17E327C6" w14:textId="77777777" w:rsidTr="005B7377">
        <w:trPr>
          <w:trHeight w:val="291"/>
        </w:trPr>
        <w:tc>
          <w:tcPr>
            <w:tcW w:w="1696" w:type="dxa"/>
            <w:vMerge w:val="restart"/>
          </w:tcPr>
          <w:p w14:paraId="24403F4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FC86C9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6FBE3D5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8603494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6.TEMA:</w:t>
            </w:r>
          </w:p>
          <w:p w14:paraId="3DCDCF35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SKIDANJE STAROG NALIČA</w:t>
            </w:r>
          </w:p>
          <w:p w14:paraId="1B92FBF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0DA3402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E0A30C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skidati stari nalič brušenjem, struganjem i/ili otapanjem</w:t>
            </w:r>
          </w:p>
          <w:p w14:paraId="67FE2C7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- primjenjivati pravila rada na siguran način</w:t>
            </w:r>
          </w:p>
          <w:p w14:paraId="1CFCB9E8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2674C99B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9670E5B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19EAB1A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2F16C97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A.5.3. Razvija svoje potencijale.</w:t>
            </w:r>
          </w:p>
          <w:p w14:paraId="183B4C2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A.5.4. Upravlja svojim obrazovnim i profesionalnim putem.</w:t>
            </w:r>
          </w:p>
          <w:p w14:paraId="35E4FB9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 B.5.2. Suradnički uči i radi u timu.</w:t>
            </w:r>
          </w:p>
          <w:p w14:paraId="2C9482A9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586546B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4056B299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590E626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DB174C" w:rsidRPr="00485B95" w14:paraId="2D8772BE" w14:textId="77777777" w:rsidTr="005B7377">
        <w:trPr>
          <w:trHeight w:val="291"/>
        </w:trPr>
        <w:tc>
          <w:tcPr>
            <w:tcW w:w="1696" w:type="dxa"/>
            <w:vMerge/>
          </w:tcPr>
          <w:p w14:paraId="00799C8B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4772A28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upoznati načine skidanja starog naliča</w:t>
            </w:r>
          </w:p>
          <w:p w14:paraId="7A991A12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osnovni alat i materijal kojim se skida stari nalič</w:t>
            </w:r>
          </w:p>
          <w:p w14:paraId="5E8A0C2A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opisati postupak skidanja starog naliča</w:t>
            </w:r>
          </w:p>
        </w:tc>
        <w:tc>
          <w:tcPr>
            <w:tcW w:w="2835" w:type="dxa"/>
          </w:tcPr>
          <w:p w14:paraId="71018930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2F8DFC9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0AE0AD9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2FE2DEBB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B174C" w:rsidRPr="00485B95" w14:paraId="7AFB35A8" w14:textId="77777777" w:rsidTr="005B7377">
        <w:trPr>
          <w:trHeight w:val="291"/>
        </w:trPr>
        <w:tc>
          <w:tcPr>
            <w:tcW w:w="1696" w:type="dxa"/>
            <w:vMerge w:val="restart"/>
          </w:tcPr>
          <w:p w14:paraId="4049BAF4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795EF41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E08733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53906A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7C22B3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7. TEMA:</w:t>
            </w:r>
          </w:p>
          <w:p w14:paraId="0F01777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NANOŠENJE KITA</w:t>
            </w:r>
          </w:p>
        </w:tc>
        <w:tc>
          <w:tcPr>
            <w:tcW w:w="3686" w:type="dxa"/>
          </w:tcPr>
          <w:p w14:paraId="4650BB7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23496A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pripremiti dvokomponentni kit</w:t>
            </w:r>
          </w:p>
          <w:p w14:paraId="56845703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-nanijeti dvokomponentni kit japanskom lopaticom</w:t>
            </w:r>
          </w:p>
          <w:p w14:paraId="2E0AFFD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očistiti i oprati alat nakon uporabe</w:t>
            </w:r>
          </w:p>
          <w:p w14:paraId="77055DE0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23EF4FD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ED7A3E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1B8C8B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48F8D37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A.5.3. Razvija svoje potencijale.</w:t>
            </w:r>
          </w:p>
          <w:p w14:paraId="0CD67FC3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A.5.4. Upravlja svojim obrazovnim i profesionalnim putem.</w:t>
            </w:r>
          </w:p>
          <w:p w14:paraId="1BF0206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B.5.2. Suradnički uči i radi u timu.</w:t>
            </w:r>
          </w:p>
          <w:p w14:paraId="6617CA9C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39C4AF8B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498F3E6A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175A36F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DB174C" w:rsidRPr="00485B95" w14:paraId="6F4953ED" w14:textId="77777777" w:rsidTr="005B7377">
        <w:trPr>
          <w:trHeight w:val="291"/>
        </w:trPr>
        <w:tc>
          <w:tcPr>
            <w:tcW w:w="1696" w:type="dxa"/>
            <w:vMerge/>
          </w:tcPr>
          <w:p w14:paraId="12467A60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34D17098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1D94824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</w:rPr>
              <w:t>- navesti što je to kit</w:t>
            </w:r>
          </w:p>
          <w:p w14:paraId="67B16D82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</w:rPr>
              <w:t>- nabrojati vrste kita</w:t>
            </w:r>
          </w:p>
          <w:p w14:paraId="1CC30BAA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</w:rPr>
              <w:t>- nabrojati alat kojim se kit nanosi</w:t>
            </w:r>
          </w:p>
          <w:p w14:paraId="01A340C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</w:rPr>
              <w:t>- navesti kakva podloga mora biti prije nanošenja kita</w:t>
            </w:r>
          </w:p>
          <w:p w14:paraId="6EF86808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</w:rPr>
              <w:t>- opisati primjenu dvokomponentnog kita</w:t>
            </w:r>
          </w:p>
        </w:tc>
        <w:tc>
          <w:tcPr>
            <w:tcW w:w="2835" w:type="dxa"/>
          </w:tcPr>
          <w:p w14:paraId="4ABBEA0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60DDBF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CBB9EB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44C5B1F8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B174C" w:rsidRPr="00485B95" w14:paraId="541D130E" w14:textId="77777777" w:rsidTr="005B7377">
        <w:trPr>
          <w:trHeight w:val="291"/>
        </w:trPr>
        <w:tc>
          <w:tcPr>
            <w:tcW w:w="1696" w:type="dxa"/>
            <w:vMerge w:val="restart"/>
          </w:tcPr>
          <w:p w14:paraId="6B25AD5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F77174E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6C5D03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DD0E53B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1F6E4D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8. TEMA:</w:t>
            </w:r>
          </w:p>
          <w:p w14:paraId="67B524B4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BRUŠENJE KITA</w:t>
            </w:r>
          </w:p>
          <w:p w14:paraId="2B4DF41E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89AFDDC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1D09CE6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C3FBAA1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ručno i strojno brusiti kit </w:t>
            </w:r>
          </w:p>
          <w:p w14:paraId="53E7865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74194E88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09E6A794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0B7891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C133DA0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1930102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A.5.3. Razvija svoje potencijale.</w:t>
            </w:r>
          </w:p>
          <w:p w14:paraId="63E8404B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A.5.4. Upravlja svojim obrazovnim i profesionalnim putem.</w:t>
            </w:r>
          </w:p>
          <w:p w14:paraId="5FF769D1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B.5.2. Suradnički uči i radi u timu.</w:t>
            </w:r>
          </w:p>
          <w:p w14:paraId="31A3585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628093D0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79B371B8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741E93E8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DB174C" w:rsidRPr="00485B95" w14:paraId="0878DBDA" w14:textId="77777777" w:rsidTr="005B7377">
        <w:trPr>
          <w:trHeight w:val="291"/>
        </w:trPr>
        <w:tc>
          <w:tcPr>
            <w:tcW w:w="1696" w:type="dxa"/>
            <w:vMerge/>
          </w:tcPr>
          <w:p w14:paraId="7A70EFF3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59B244B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7043CD0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brusnih papira i brusnih spužvica prema veličini brusnih zrnaca i namjeni</w:t>
            </w:r>
          </w:p>
          <w:p w14:paraId="689DC0D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brusilica</w:t>
            </w:r>
          </w:p>
          <w:p w14:paraId="06FBEAAD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mjere zaštite pri brušenju</w:t>
            </w:r>
          </w:p>
        </w:tc>
        <w:tc>
          <w:tcPr>
            <w:tcW w:w="2835" w:type="dxa"/>
          </w:tcPr>
          <w:p w14:paraId="096697E9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FDE8DC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7F2C83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7F8B30A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3AF9492B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B174C" w:rsidRPr="00485B95" w14:paraId="2534A33A" w14:textId="77777777" w:rsidTr="005B7377">
        <w:trPr>
          <w:trHeight w:val="291"/>
        </w:trPr>
        <w:tc>
          <w:tcPr>
            <w:tcW w:w="1696" w:type="dxa"/>
            <w:vMerge w:val="restart"/>
          </w:tcPr>
          <w:p w14:paraId="1F96FCE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E7036E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1F71CBA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015D91E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9. TEMA:</w:t>
            </w:r>
          </w:p>
          <w:p w14:paraId="1137540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BRUŠENJE KITA VODOBRUSNIM PAPIROM</w:t>
            </w:r>
          </w:p>
        </w:tc>
        <w:tc>
          <w:tcPr>
            <w:tcW w:w="3686" w:type="dxa"/>
          </w:tcPr>
          <w:p w14:paraId="129F5B6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6821D24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brusiti kit vodobrusnim papirom</w:t>
            </w:r>
          </w:p>
          <w:p w14:paraId="48A4B3B0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718E36F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77DF54E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DC92484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88ACCD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FE2569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69208E9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A.5.3. Razvija svoje potencijale.</w:t>
            </w:r>
          </w:p>
          <w:p w14:paraId="210ADF0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A.5.4. Upravlja svojim obrazovnim i profesionalnim putem.</w:t>
            </w:r>
          </w:p>
          <w:p w14:paraId="391A8414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B.5.2. Suradnički uči i radi u timu.</w:t>
            </w:r>
          </w:p>
          <w:p w14:paraId="4949D51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3081E8A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02C6C861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 D.4/5.2.Učenik ostvaruje dobru komunikaciju s drugima, uspješno surađuje u različitim situacijama i spreman je zatražiti i ponuditi pomoć.</w:t>
            </w:r>
          </w:p>
          <w:p w14:paraId="1F01DAD3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DB174C" w:rsidRPr="00485B95" w14:paraId="5E89A9CA" w14:textId="77777777" w:rsidTr="005B7377">
        <w:trPr>
          <w:trHeight w:val="291"/>
        </w:trPr>
        <w:tc>
          <w:tcPr>
            <w:tcW w:w="1696" w:type="dxa"/>
            <w:vMerge/>
          </w:tcPr>
          <w:p w14:paraId="6F66B8FE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52D3C8B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1C798E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brusnih papira i brusnih spužvica prema veličini brusnih zrnaca i namjeni</w:t>
            </w:r>
          </w:p>
        </w:tc>
        <w:tc>
          <w:tcPr>
            <w:tcW w:w="2835" w:type="dxa"/>
          </w:tcPr>
          <w:p w14:paraId="0141A4E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E5FA9E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705CC0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4471D874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B174C" w:rsidRPr="00485B95" w14:paraId="3D178E80" w14:textId="77777777" w:rsidTr="005B7377">
        <w:trPr>
          <w:trHeight w:val="291"/>
        </w:trPr>
        <w:tc>
          <w:tcPr>
            <w:tcW w:w="1696" w:type="dxa"/>
            <w:vMerge w:val="restart"/>
          </w:tcPr>
          <w:p w14:paraId="62438771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3AFEAD1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ED03BEE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597D16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C4A5D1A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10. TEMA: ČIŠĆENJE, PRANJE I ČUVANJE PRSKALICA</w:t>
            </w:r>
          </w:p>
        </w:tc>
        <w:tc>
          <w:tcPr>
            <w:tcW w:w="3686" w:type="dxa"/>
          </w:tcPr>
          <w:p w14:paraId="6BE276C0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9F28874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pravilno i pravodobno čistiti i/ili prati prskalice </w:t>
            </w:r>
          </w:p>
          <w:p w14:paraId="1869A8C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odlagati prskalice na za to odgovarajuće mjesto</w:t>
            </w:r>
          </w:p>
          <w:p w14:paraId="287C9D9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4FB614F3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174E947B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CA3033B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4BFD263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DF705A4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68A05112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A.5.3. Razvija svoje potencijale.</w:t>
            </w:r>
          </w:p>
          <w:p w14:paraId="6953205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A.5.4. Upravlja svojim obrazovnim i profesionalnim putem.</w:t>
            </w:r>
          </w:p>
          <w:p w14:paraId="350C8CA9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B.5.2. Suradnički uči i radi u timu.</w:t>
            </w:r>
          </w:p>
          <w:p w14:paraId="3D7D0E2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0195CBF0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6ABD65C4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7EF5F72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DB174C" w:rsidRPr="00485B95" w14:paraId="5335201A" w14:textId="77777777" w:rsidTr="005B7377">
        <w:trPr>
          <w:trHeight w:val="291"/>
        </w:trPr>
        <w:tc>
          <w:tcPr>
            <w:tcW w:w="1696" w:type="dxa"/>
            <w:vMerge/>
          </w:tcPr>
          <w:p w14:paraId="4BC29DB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42A4251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43ECB0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</w:t>
            </w:r>
            <w:r w:rsidRPr="00485B9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navesti što su prskalice i kompresori</w:t>
            </w:r>
          </w:p>
          <w:p w14:paraId="5800C9AD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pokazati dijelove prskalice</w:t>
            </w:r>
          </w:p>
          <w:p w14:paraId="3145D9C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kako se i kada čiste i/ili peru prskalice</w:t>
            </w:r>
          </w:p>
          <w:p w14:paraId="5FC0584B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gdje se odlažu prskalice u radionici</w:t>
            </w:r>
          </w:p>
          <w:p w14:paraId="71082D81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61C69C2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B6192C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947E95B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6D00979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16083064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</w:tbl>
    <w:p w14:paraId="2BE7FF33" w14:textId="77777777" w:rsidR="00DB174C" w:rsidRPr="00485B95" w:rsidRDefault="00DB174C" w:rsidP="00485B9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A8DFAB5" w14:textId="77777777" w:rsidR="00DB174C" w:rsidRPr="00485B95" w:rsidRDefault="00DB174C" w:rsidP="00485B95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485B95">
        <w:rPr>
          <w:rFonts w:ascii="Verdana" w:hAnsi="Verdana"/>
          <w:b/>
          <w:color w:val="262626"/>
          <w:sz w:val="24"/>
          <w:szCs w:val="24"/>
        </w:rPr>
        <w:t>RAZRED: 3.</w:t>
      </w:r>
    </w:p>
    <w:p w14:paraId="03D7B0C6" w14:textId="77777777" w:rsidR="00DB174C" w:rsidRPr="00485B95" w:rsidRDefault="00DB174C" w:rsidP="00485B95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485B95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04A54631" w14:textId="77777777" w:rsidR="00DB174C" w:rsidRDefault="00DB174C" w:rsidP="00485B95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6520"/>
      </w:tblGrid>
      <w:tr w:rsidR="00DB174C" w:rsidRPr="00485B95" w14:paraId="0A78B366" w14:textId="77777777" w:rsidTr="005B7377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53828A5C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5202CCFA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507E7FB1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1FF5803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6520" w:type="dxa"/>
            <w:vMerge w:val="restart"/>
            <w:shd w:val="clear" w:color="auto" w:fill="FFF2CC" w:themeFill="accent4" w:themeFillTint="33"/>
          </w:tcPr>
          <w:p w14:paraId="2844B2CC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6E8BF66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DB174C" w:rsidRPr="00485B95" w14:paraId="72195330" w14:textId="77777777" w:rsidTr="005B7377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53870BC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7EDB7BD9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452B3AA1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2CC" w:themeFill="accent4" w:themeFillTint="33"/>
          </w:tcPr>
          <w:p w14:paraId="267503A3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DB174C" w:rsidRPr="00485B95" w14:paraId="06973EF9" w14:textId="77777777" w:rsidTr="005B7377">
        <w:trPr>
          <w:trHeight w:val="648"/>
        </w:trPr>
        <w:tc>
          <w:tcPr>
            <w:tcW w:w="1696" w:type="dxa"/>
            <w:vMerge w:val="restart"/>
          </w:tcPr>
          <w:p w14:paraId="5099438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2BFC1CC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17A745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1CE2784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CCEBAB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1DE989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390879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AAF52B3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3046D81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BE9A47C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1. TEMA :</w:t>
            </w:r>
            <w:r w:rsidRPr="00485B9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485B95">
              <w:rPr>
                <w:rFonts w:ascii="Verdana" w:eastAsia="Times New Roman" w:hAnsi="Verdana" w:cstheme="minorHAnsi"/>
                <w:b/>
                <w:sz w:val="20"/>
                <w:szCs w:val="20"/>
              </w:rPr>
              <w:t xml:space="preserve">OSNOVE </w:t>
            </w:r>
            <w:r w:rsidRPr="00485B95">
              <w:rPr>
                <w:rFonts w:ascii="Verdana" w:eastAsia="Times New Roman" w:hAnsi="Verdana" w:cstheme="minorHAnsi"/>
                <w:b/>
                <w:sz w:val="20"/>
                <w:szCs w:val="20"/>
              </w:rPr>
              <w:lastRenderedPageBreak/>
              <w:t>ZAŠTITE NA RADU</w:t>
            </w:r>
          </w:p>
          <w:p w14:paraId="4D5812D8" w14:textId="77777777" w:rsidR="00DB174C" w:rsidRPr="00485B95" w:rsidRDefault="00DB174C" w:rsidP="00485B95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6D7D49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10382D0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koje se javljaju pri radu u autolakirnici</w:t>
            </w:r>
          </w:p>
          <w:p w14:paraId="5EBE5D39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osnovna pravila zaštite na radu i koristiti odgovarajuća osobna zaštitna sredstva</w:t>
            </w:r>
          </w:p>
          <w:p w14:paraId="480B309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odlagati otpad od ličilačkog materijala na odgovarajuće mjesto</w:t>
            </w:r>
          </w:p>
          <w:p w14:paraId="7055003A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07F6A151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B9757C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8100FDE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B3D7A8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4093A1A8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7AAD7E79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6CD9DCFE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7CFFF1FB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01F3382D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6ABED1EA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3587E75C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 D.4/5.2.Učenik ostvaruje dobru komunikaciju s drugima, uspješno surađuje u različitim situacijama i spreman je zatražiti i ponuditi pomoć.</w:t>
            </w:r>
          </w:p>
          <w:p w14:paraId="39C38DBD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1E2152EB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7F76D13E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 C.5.2.A Identificira i povezuje različite rizike za zdravlje i najčešće</w:t>
            </w:r>
          </w:p>
          <w:p w14:paraId="0C46297E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kronične zdravstvene smetnje te objašnjava postupke</w:t>
            </w:r>
          </w:p>
          <w:p w14:paraId="7AB284E3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samopomoći/pomoći.</w:t>
            </w:r>
          </w:p>
          <w:p w14:paraId="2DA0E88F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 C.5.2.B Navodi kada i gdje potražiti liječničku pomoć pri najčešćim</w:t>
            </w:r>
          </w:p>
          <w:p w14:paraId="1106859A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zdravstvenim smetnjama i problemima.</w:t>
            </w:r>
          </w:p>
          <w:p w14:paraId="42401BA5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 C.5.3.B Opisuje najčešće profesionalne rizike za zdravlje.</w:t>
            </w:r>
          </w:p>
          <w:p w14:paraId="30715359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B174C" w:rsidRPr="00485B95" w14:paraId="65BAD735" w14:textId="77777777" w:rsidTr="005B7377">
        <w:trPr>
          <w:trHeight w:val="684"/>
        </w:trPr>
        <w:tc>
          <w:tcPr>
            <w:tcW w:w="1696" w:type="dxa"/>
            <w:vMerge/>
          </w:tcPr>
          <w:p w14:paraId="73578E6D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00FFDFB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navesti i predvidjeti moguće opasnosti pri radu te kako ih se može izbjeći </w:t>
            </w:r>
          </w:p>
          <w:p w14:paraId="73371E1D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osnovna pravila zaštite na radu</w:t>
            </w:r>
          </w:p>
          <w:p w14:paraId="248B312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nabrojati osobna zaštitna sredstva u struci te navesti njihovu pravilnu i pravodobnu primjenu </w:t>
            </w:r>
          </w:p>
          <w:p w14:paraId="0AEA6D48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osnove prve pomoći pri tjelesnim ozljedama, gušenju i opeklinama</w:t>
            </w:r>
          </w:p>
          <w:p w14:paraId="5E6F2624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osnovne profesionalne bolesti struke</w:t>
            </w:r>
          </w:p>
          <w:p w14:paraId="69171BC0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upoznaje značaj dobrovoljnog darivanja krvi i doniranja organa</w:t>
            </w:r>
          </w:p>
        </w:tc>
        <w:tc>
          <w:tcPr>
            <w:tcW w:w="2835" w:type="dxa"/>
          </w:tcPr>
          <w:p w14:paraId="36908B70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24216BC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C6F1C5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D9EFA9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7013E0B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5B5D9C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C708075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2FCE830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B64518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52997F70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B174C" w:rsidRPr="00485B95" w14:paraId="2DCB3C30" w14:textId="77777777" w:rsidTr="005B7377">
        <w:trPr>
          <w:trHeight w:val="291"/>
        </w:trPr>
        <w:tc>
          <w:tcPr>
            <w:tcW w:w="1696" w:type="dxa"/>
            <w:vMerge w:val="restart"/>
          </w:tcPr>
          <w:p w14:paraId="4BDEFF3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4F0ED11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9C37F1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BEF6E00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B5BA4E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5D226E3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A2A746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9C09E7B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D8CD9AE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2. TEMA:</w:t>
            </w:r>
          </w:p>
          <w:p w14:paraId="4F87D1E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DEMONTAŽA I MONTAŽA DIJELOVA VOZILA</w:t>
            </w:r>
          </w:p>
        </w:tc>
        <w:tc>
          <w:tcPr>
            <w:tcW w:w="3686" w:type="dxa"/>
          </w:tcPr>
          <w:p w14:paraId="288DA30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skidanje dijelova koji se ne liče</w:t>
            </w:r>
          </w:p>
          <w:p w14:paraId="5CB512C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 (ukrasne letvice, branici, </w:t>
            </w:r>
          </w:p>
          <w:p w14:paraId="299E02BC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 svjetla, maske, brave , kvake)</w:t>
            </w:r>
          </w:p>
          <w:p w14:paraId="2DDBA0B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montaža ukrasnih letvica, branika, svjetala, maski, brava i kvaka poslije lakiranja vozila</w:t>
            </w:r>
          </w:p>
          <w:p w14:paraId="5DB26693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vađenje sjedala i tapeciranih dijelova iz vozila  </w:t>
            </w:r>
          </w:p>
          <w:p w14:paraId="2015EF2B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montaža sjedala i tapeciranih dijelova vozila</w:t>
            </w:r>
          </w:p>
          <w:p w14:paraId="04850F54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skidanje stakala</w:t>
            </w:r>
          </w:p>
          <w:p w14:paraId="7FA9C0A9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montaža stakala</w:t>
            </w:r>
          </w:p>
          <w:p w14:paraId="2E51079C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759DBB05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F1C965E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6C16F30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5D35284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7114FC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E2E0CCA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17AD5B2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6520" w:type="dxa"/>
            <w:vMerge w:val="restart"/>
          </w:tcPr>
          <w:p w14:paraId="708EC2BA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2FD1586D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0D3A1502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0844A52D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4C8172B5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1D1A6EE9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1A1D9C5D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7D046CB4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B174C" w:rsidRPr="00485B95" w14:paraId="1FA39DBD" w14:textId="77777777" w:rsidTr="005B7377">
        <w:trPr>
          <w:trHeight w:val="2148"/>
        </w:trPr>
        <w:tc>
          <w:tcPr>
            <w:tcW w:w="1696" w:type="dxa"/>
            <w:vMerge/>
          </w:tcPr>
          <w:p w14:paraId="68D0CE95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D921F78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nabrojati što uključuju pripremni radovi na vozilu</w:t>
            </w:r>
          </w:p>
          <w:p w14:paraId="59CE034D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nabrojati koji se dijelovi vozila ne lakiraju</w:t>
            </w:r>
          </w:p>
          <w:p w14:paraId="4F61907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nabrojati koji se dijelovi vozila demontiraju prema potrebi</w:t>
            </w:r>
          </w:p>
          <w:p w14:paraId="6CF009DB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nabrojati pribor i alat koji se koristi pri demontaži i montaži dijelova vozila</w:t>
            </w:r>
          </w:p>
          <w:p w14:paraId="4FB7149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-opisati demontažu pojedinih dijelova vozila</w:t>
            </w:r>
          </w:p>
          <w:p w14:paraId="3D9DAC6A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64EC23E4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229C34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736939B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3C955FB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DF472A0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5DE221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65CEAE8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6520" w:type="dxa"/>
            <w:vMerge/>
          </w:tcPr>
          <w:p w14:paraId="4509AFA1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B174C" w:rsidRPr="00485B95" w14:paraId="02A7B670" w14:textId="77777777" w:rsidTr="005B7377">
        <w:trPr>
          <w:trHeight w:val="291"/>
        </w:trPr>
        <w:tc>
          <w:tcPr>
            <w:tcW w:w="1696" w:type="dxa"/>
            <w:vMerge w:val="restart"/>
          </w:tcPr>
          <w:p w14:paraId="62E724D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87E1DE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94D3AA5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2CFBA1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3. TEMA:</w:t>
            </w:r>
          </w:p>
          <w:p w14:paraId="1622B86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ČIŠĆENJE I PRANJE VOZILA</w:t>
            </w:r>
          </w:p>
        </w:tc>
        <w:tc>
          <w:tcPr>
            <w:tcW w:w="3686" w:type="dxa"/>
          </w:tcPr>
          <w:p w14:paraId="4D0A3704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BED733D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čišćenje i pranje vozila prije </w:t>
            </w:r>
          </w:p>
          <w:p w14:paraId="7F6ABC61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 rada na vozilu</w:t>
            </w:r>
          </w:p>
          <w:p w14:paraId="3CC9D18B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čišćenje i pranje vozila poslije  </w:t>
            </w:r>
          </w:p>
          <w:p w14:paraId="2578A88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  lakiranja</w:t>
            </w:r>
          </w:p>
          <w:p w14:paraId="20E5ED28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2FC7CE2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F3C97F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729ECAD9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50D8EB28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2CC22EFB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309117AB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 B.5.3. Preuzima odgovornost za svoje ponašanje.</w:t>
            </w:r>
          </w:p>
          <w:p w14:paraId="4945D5B6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172471C0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6C2C82ED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DB174C" w:rsidRPr="00485B95" w14:paraId="0C2CC941" w14:textId="77777777" w:rsidTr="005B7377">
        <w:trPr>
          <w:trHeight w:val="291"/>
        </w:trPr>
        <w:tc>
          <w:tcPr>
            <w:tcW w:w="1696" w:type="dxa"/>
            <w:vMerge/>
          </w:tcPr>
          <w:p w14:paraId="770E8F5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049F218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7D720AC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nabrojati materijal i alat koji se koristi pri čišćenju i pranju vozila</w:t>
            </w:r>
          </w:p>
          <w:p w14:paraId="430D4964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opisati postupak čišćenja i pranja vozila</w:t>
            </w:r>
          </w:p>
        </w:tc>
        <w:tc>
          <w:tcPr>
            <w:tcW w:w="2835" w:type="dxa"/>
          </w:tcPr>
          <w:p w14:paraId="6FC5522C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FEE61C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72B3DE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50F2C2EC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</w:p>
        </w:tc>
      </w:tr>
      <w:tr w:rsidR="00DB174C" w:rsidRPr="00485B95" w14:paraId="2D4BFE3F" w14:textId="77777777" w:rsidTr="005B7377">
        <w:trPr>
          <w:trHeight w:val="291"/>
        </w:trPr>
        <w:tc>
          <w:tcPr>
            <w:tcW w:w="1696" w:type="dxa"/>
            <w:vMerge w:val="restart"/>
          </w:tcPr>
          <w:p w14:paraId="2D317D35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5E9D35B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50238B8B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4.TEMA:</w:t>
            </w:r>
          </w:p>
          <w:p w14:paraId="7EAD454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ZAŠTIĆIVANJE VOZILA PRIJE LAKIRANJA</w:t>
            </w:r>
          </w:p>
        </w:tc>
        <w:tc>
          <w:tcPr>
            <w:tcW w:w="3686" w:type="dxa"/>
          </w:tcPr>
          <w:p w14:paraId="5848E48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F74008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zaštititi vozilo ili dijelove vozila koji se ne lakiraju</w:t>
            </w:r>
          </w:p>
          <w:p w14:paraId="20464EE9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pravilno i ekonomično koristiti odgovarajući materijal za zaštićivanje</w:t>
            </w:r>
          </w:p>
          <w:p w14:paraId="444DF5EB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odlagati iskorišteni materijal za zaštićivanje na odgovarajuće mjesto</w:t>
            </w:r>
          </w:p>
          <w:p w14:paraId="7DE017D4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18FF099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B1FBD2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5BA825BB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5CBC6959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4322632F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485B95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1943D27A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59EE41F9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2465DB61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729DDD9E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DB174C" w:rsidRPr="00485B95" w14:paraId="3DE74AFE" w14:textId="77777777" w:rsidTr="005B7377">
        <w:trPr>
          <w:trHeight w:val="291"/>
        </w:trPr>
        <w:tc>
          <w:tcPr>
            <w:tcW w:w="1696" w:type="dxa"/>
            <w:vMerge/>
          </w:tcPr>
          <w:p w14:paraId="57657680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6A7FEE81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nabrojati materijal za zaštićivanje</w:t>
            </w:r>
          </w:p>
          <w:p w14:paraId="48EDBB2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zašto se izvodi zaštićivanje vozila ili dijelova vozila prije lakiranja</w:t>
            </w:r>
          </w:p>
          <w:p w14:paraId="6332B843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2BD3D96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9480FF1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C989459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648007A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6520" w:type="dxa"/>
            <w:vMerge/>
          </w:tcPr>
          <w:p w14:paraId="1EB26C09" w14:textId="77777777" w:rsidR="00DB174C" w:rsidRPr="00485B95" w:rsidRDefault="00DB174C" w:rsidP="00485B95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</w:p>
        </w:tc>
      </w:tr>
      <w:tr w:rsidR="00DB174C" w:rsidRPr="00485B95" w14:paraId="3DF96BA0" w14:textId="77777777" w:rsidTr="005B7377">
        <w:trPr>
          <w:trHeight w:val="291"/>
        </w:trPr>
        <w:tc>
          <w:tcPr>
            <w:tcW w:w="1696" w:type="dxa"/>
            <w:vMerge w:val="restart"/>
          </w:tcPr>
          <w:p w14:paraId="6D34D52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EE31690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8E5457E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5EA7A89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5. TEMA:</w:t>
            </w:r>
          </w:p>
          <w:p w14:paraId="60FAD2E9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485B95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hr-HR"/>
              </w:rPr>
              <w:t>ČIŠĆENJE PODLOGE OD HRĐE</w:t>
            </w:r>
          </w:p>
        </w:tc>
        <w:tc>
          <w:tcPr>
            <w:tcW w:w="3686" w:type="dxa"/>
          </w:tcPr>
          <w:p w14:paraId="117A27BD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prepoznati hrđu na dijelovima vozila</w:t>
            </w:r>
          </w:p>
          <w:p w14:paraId="16533124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ukloniti hrđu četkanjem i/ili brušenjem ručno ili strojno</w:t>
            </w:r>
          </w:p>
          <w:p w14:paraId="1090DD64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ukloniti ostatke hđe antikorozivnim sredstvom</w:t>
            </w:r>
          </w:p>
          <w:p w14:paraId="2089F85B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</w:tc>
        <w:tc>
          <w:tcPr>
            <w:tcW w:w="2835" w:type="dxa"/>
          </w:tcPr>
          <w:p w14:paraId="6809894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0E48145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940266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5D0E44A9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A.5.3. Razvija svoje potencijale.</w:t>
            </w:r>
          </w:p>
          <w:p w14:paraId="076D0248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A.5.4. Upravlja svojim obrazovnim i profesionalnim putem.</w:t>
            </w:r>
          </w:p>
          <w:p w14:paraId="7BFD336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B.5.2. Suradnički uči i radi u timu.</w:t>
            </w:r>
          </w:p>
          <w:p w14:paraId="3BAB1AC4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2E2EAB58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4F70162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1A0E9F13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DB174C" w:rsidRPr="00485B95" w14:paraId="4294B2E3" w14:textId="77777777" w:rsidTr="005B7377">
        <w:trPr>
          <w:trHeight w:val="291"/>
        </w:trPr>
        <w:tc>
          <w:tcPr>
            <w:tcW w:w="1696" w:type="dxa"/>
            <w:vMerge/>
          </w:tcPr>
          <w:p w14:paraId="24A2BD2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23F6DD1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osnovna svojstva metalnih podloga</w:t>
            </w:r>
          </w:p>
          <w:p w14:paraId="2664ACF1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što je hrđanje</w:t>
            </w:r>
          </w:p>
          <w:p w14:paraId="7F4B4DF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mehaničko i kemijsko čišćenje hrđe</w:t>
            </w:r>
          </w:p>
          <w:p w14:paraId="06FC358A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osnove zaštite od hrđe</w:t>
            </w:r>
          </w:p>
          <w:p w14:paraId="149E930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i dijelove brusilice</w:t>
            </w:r>
          </w:p>
        </w:tc>
        <w:tc>
          <w:tcPr>
            <w:tcW w:w="2835" w:type="dxa"/>
          </w:tcPr>
          <w:p w14:paraId="227B273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99D5C19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4E31E7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2814D74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B174C" w:rsidRPr="00485B95" w14:paraId="740B22C2" w14:textId="77777777" w:rsidTr="005B7377">
        <w:trPr>
          <w:trHeight w:val="291"/>
        </w:trPr>
        <w:tc>
          <w:tcPr>
            <w:tcW w:w="1696" w:type="dxa"/>
            <w:vMerge w:val="restart"/>
          </w:tcPr>
          <w:p w14:paraId="5D9F895A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C65283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FC3F295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B3E37F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6.TEMA:</w:t>
            </w:r>
          </w:p>
          <w:p w14:paraId="1CF5BF8C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SKIDANJE STAROG NALIČA</w:t>
            </w:r>
          </w:p>
          <w:p w14:paraId="1AC215FC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2D219E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- skidati stari nalič brušenjem, struganjem i/ili otapanjem</w:t>
            </w:r>
          </w:p>
          <w:p w14:paraId="71384C9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</w:tc>
        <w:tc>
          <w:tcPr>
            <w:tcW w:w="2835" w:type="dxa"/>
          </w:tcPr>
          <w:p w14:paraId="17E02EDB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E7238F1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EFF1D90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2C1DF701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A.5.3. Razvija svoje potencijale.</w:t>
            </w:r>
          </w:p>
          <w:p w14:paraId="1499A51A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A.5.4. Upravlja svojim obrazovnim i profesionalnim putem.</w:t>
            </w:r>
          </w:p>
          <w:p w14:paraId="655F91B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B.5.2. Suradnički uči i radi u timu.</w:t>
            </w:r>
          </w:p>
          <w:p w14:paraId="1E65E6F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465A17CD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 C.5.1. Sigurno se ponaša u društvu i suočava s ugrožavajućim situacijama koristeći se prilagođenim strategijama samozaštite.</w:t>
            </w:r>
          </w:p>
          <w:p w14:paraId="094FE24D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58A95AB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B174C" w:rsidRPr="00485B95" w14:paraId="21454B33" w14:textId="77777777" w:rsidTr="005B7377">
        <w:trPr>
          <w:trHeight w:val="291"/>
        </w:trPr>
        <w:tc>
          <w:tcPr>
            <w:tcW w:w="1696" w:type="dxa"/>
            <w:vMerge/>
          </w:tcPr>
          <w:p w14:paraId="6A41505B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6B491D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upoznati načine skidanja starog naliča</w:t>
            </w:r>
          </w:p>
          <w:p w14:paraId="384BDCB1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- nabrojati osnovni alat i materijal kojim se skida stari nalič</w:t>
            </w:r>
          </w:p>
          <w:p w14:paraId="515E483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opisati postupak skidanja starog naliča</w:t>
            </w:r>
          </w:p>
        </w:tc>
        <w:tc>
          <w:tcPr>
            <w:tcW w:w="2835" w:type="dxa"/>
          </w:tcPr>
          <w:p w14:paraId="2906597A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3A366D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EAC8DC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TEHNOLOGIJA ZANIMANJA</w:t>
            </w:r>
          </w:p>
        </w:tc>
        <w:tc>
          <w:tcPr>
            <w:tcW w:w="6520" w:type="dxa"/>
            <w:vMerge/>
          </w:tcPr>
          <w:p w14:paraId="1CC734E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B174C" w:rsidRPr="00485B95" w14:paraId="785A6789" w14:textId="77777777" w:rsidTr="005B7377">
        <w:trPr>
          <w:trHeight w:val="291"/>
        </w:trPr>
        <w:tc>
          <w:tcPr>
            <w:tcW w:w="1696" w:type="dxa"/>
            <w:vMerge w:val="restart"/>
          </w:tcPr>
          <w:p w14:paraId="7A62AFBA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6FC685C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C3C5995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2455989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9889D49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906BC0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269615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7. TEMA:</w:t>
            </w:r>
          </w:p>
          <w:p w14:paraId="3FC74069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NANOŠENJE I BRUŠENJE KITA</w:t>
            </w:r>
          </w:p>
        </w:tc>
        <w:tc>
          <w:tcPr>
            <w:tcW w:w="3686" w:type="dxa"/>
          </w:tcPr>
          <w:p w14:paraId="59FEC9C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pripremiti dvokomponentni kit</w:t>
            </w:r>
          </w:p>
          <w:p w14:paraId="1E8F6B4D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nanijeti dvokomponentni kit japanskom lopaticom</w:t>
            </w:r>
          </w:p>
          <w:p w14:paraId="7F142F8D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očistiti i oprati alat nakon uporabe</w:t>
            </w:r>
          </w:p>
          <w:p w14:paraId="44713879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ručno i strojno brusiti kit </w:t>
            </w:r>
          </w:p>
          <w:p w14:paraId="4690445C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</w:tc>
        <w:tc>
          <w:tcPr>
            <w:tcW w:w="2835" w:type="dxa"/>
          </w:tcPr>
          <w:p w14:paraId="279B656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F8EBE93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231B4D0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77F27E3A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A.5.3. Razvija svoje potencijale.</w:t>
            </w:r>
          </w:p>
          <w:p w14:paraId="2CE1823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A.5.4. Upravlja svojim obrazovnim i profesionalnim putem.</w:t>
            </w:r>
          </w:p>
          <w:p w14:paraId="624D374B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B.5.2. Suradnički uči i radi u timu.</w:t>
            </w:r>
          </w:p>
          <w:p w14:paraId="474F24B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4241677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622AFCEC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2635C88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DB174C" w:rsidRPr="00485B95" w14:paraId="34CAC94A" w14:textId="77777777" w:rsidTr="005B7377">
        <w:trPr>
          <w:trHeight w:val="291"/>
        </w:trPr>
        <w:tc>
          <w:tcPr>
            <w:tcW w:w="1696" w:type="dxa"/>
            <w:vMerge/>
          </w:tcPr>
          <w:p w14:paraId="3F42EF13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05DA92E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</w:rPr>
              <w:t>- navesti što je to kit</w:t>
            </w:r>
          </w:p>
          <w:p w14:paraId="2D4384E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</w:rPr>
              <w:t>- nabrojati vrste kita</w:t>
            </w:r>
          </w:p>
          <w:p w14:paraId="124FA1D0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</w:rPr>
              <w:t>- nabrojati alat kojim se kit nanosi</w:t>
            </w:r>
          </w:p>
          <w:p w14:paraId="13FF6C00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</w:rPr>
              <w:t>- navesti kakva podloga mora biti prije nanošenja kita</w:t>
            </w:r>
          </w:p>
          <w:p w14:paraId="48DF01C2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</w:rPr>
              <w:t>- opisati primjenu dvokomponentnog kita</w:t>
            </w:r>
          </w:p>
          <w:p w14:paraId="2E534D70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brusnih papira i brusnih spužvica prema veličini brusnih zrnaca i namjeni</w:t>
            </w:r>
          </w:p>
          <w:p w14:paraId="4CCE92FC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brusilica</w:t>
            </w:r>
          </w:p>
          <w:p w14:paraId="2BE9AA7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mjere zaštite pri brušenju</w:t>
            </w:r>
          </w:p>
        </w:tc>
        <w:tc>
          <w:tcPr>
            <w:tcW w:w="2835" w:type="dxa"/>
          </w:tcPr>
          <w:p w14:paraId="3E3D2D5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C01061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E54B0D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21149A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C4356D3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E669752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20C8073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B174C" w:rsidRPr="00485B95" w14:paraId="507EB6B0" w14:textId="77777777" w:rsidTr="005B7377">
        <w:trPr>
          <w:trHeight w:val="291"/>
        </w:trPr>
        <w:tc>
          <w:tcPr>
            <w:tcW w:w="1696" w:type="dxa"/>
            <w:vMerge w:val="restart"/>
          </w:tcPr>
          <w:p w14:paraId="6298E7B5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EFE0411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1EEB694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DDEFA4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E3507BB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8. TEMA:</w:t>
            </w:r>
          </w:p>
          <w:p w14:paraId="13766DC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NANOŠENJE FILERA / LAKA PRSKALICOM</w:t>
            </w:r>
          </w:p>
          <w:p w14:paraId="415DFA6E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4D5D1BF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806899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čišćenje i lakiranje naplataka</w:t>
            </w:r>
          </w:p>
          <w:p w14:paraId="7DD8CB1A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nanošenje baze prskalicom</w:t>
            </w:r>
          </w:p>
          <w:p w14:paraId="00F4AA92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završno lakiranje pokrivnim </w:t>
            </w:r>
          </w:p>
          <w:p w14:paraId="45405BE9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 lakom prskanjem</w:t>
            </w:r>
          </w:p>
          <w:p w14:paraId="5112CE50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</w:tc>
        <w:tc>
          <w:tcPr>
            <w:tcW w:w="2835" w:type="dxa"/>
          </w:tcPr>
          <w:p w14:paraId="5981C21B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20066F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47BE84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608BBD7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A.5.3. Razvija svoje potencijale.</w:t>
            </w:r>
          </w:p>
          <w:p w14:paraId="6BF17DB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A.5.4. Upravlja svojim obrazovnim i profesionalnim putem.</w:t>
            </w:r>
          </w:p>
          <w:p w14:paraId="2A70A162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B.5.2. Suradnički uči i radi u timu.</w:t>
            </w:r>
          </w:p>
          <w:p w14:paraId="3DEC069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22C5AE7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14C2DC61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128D443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DB174C" w:rsidRPr="00485B95" w14:paraId="237FA33D" w14:textId="77777777" w:rsidTr="005B7377">
        <w:trPr>
          <w:trHeight w:val="291"/>
        </w:trPr>
        <w:tc>
          <w:tcPr>
            <w:tcW w:w="1696" w:type="dxa"/>
            <w:vMerge/>
          </w:tcPr>
          <w:p w14:paraId="28336D6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57F9F99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</w:t>
            </w:r>
            <w:r w:rsidRPr="00485B9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navesti što su prskalice i kompresor</w:t>
            </w:r>
          </w:p>
          <w:p w14:paraId="2BE8ED8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prskalica</w:t>
            </w:r>
          </w:p>
          <w:p w14:paraId="21ECF51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pokazati i imenovati dijelove prskalica</w:t>
            </w:r>
          </w:p>
          <w:p w14:paraId="1A832AC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opisati pravilno rukovanje prskalicom pri nanošenju fillera / laka</w:t>
            </w:r>
          </w:p>
          <w:p w14:paraId="350DE433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kako se i kada čiste i/ili peru prskalice</w:t>
            </w:r>
          </w:p>
          <w:p w14:paraId="70F83751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gdje se odlažu prskalice u radionici</w:t>
            </w:r>
          </w:p>
        </w:tc>
        <w:tc>
          <w:tcPr>
            <w:tcW w:w="2835" w:type="dxa"/>
          </w:tcPr>
          <w:p w14:paraId="7D6F0081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6734C3A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0400E2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46CF4FF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02FF9EE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B174C" w:rsidRPr="00485B95" w14:paraId="51FA2232" w14:textId="77777777" w:rsidTr="005B7377">
        <w:trPr>
          <w:trHeight w:val="291"/>
        </w:trPr>
        <w:tc>
          <w:tcPr>
            <w:tcW w:w="1696" w:type="dxa"/>
            <w:vMerge w:val="restart"/>
          </w:tcPr>
          <w:p w14:paraId="72A6322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CDEEE9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F73EA6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CF4394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9. TEMA:</w:t>
            </w:r>
          </w:p>
          <w:p w14:paraId="204613B0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POLIRANJE LAKA</w:t>
            </w:r>
          </w:p>
        </w:tc>
        <w:tc>
          <w:tcPr>
            <w:tcW w:w="3686" w:type="dxa"/>
          </w:tcPr>
          <w:p w14:paraId="3B6E17F0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999133B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- polirati lak</w:t>
            </w:r>
          </w:p>
          <w:p w14:paraId="5083650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5BC75F8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0AA9DCA0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1819A4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STRUČNA PRAKSA</w:t>
            </w:r>
          </w:p>
        </w:tc>
        <w:tc>
          <w:tcPr>
            <w:tcW w:w="6520" w:type="dxa"/>
            <w:vMerge w:val="restart"/>
          </w:tcPr>
          <w:p w14:paraId="54085974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 A.5.3. Razvija svoje potencijale.</w:t>
            </w:r>
          </w:p>
          <w:p w14:paraId="5F5C91CD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 A.5.4. Upravlja svojim obrazovnim i profesionalnim putem.</w:t>
            </w:r>
          </w:p>
          <w:p w14:paraId="7D525D6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B.5.2. Suradnički uči i radi u timu.</w:t>
            </w:r>
          </w:p>
          <w:p w14:paraId="5BD73DB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6B689ABB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2704E9AD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02856180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DB174C" w:rsidRPr="00485B95" w14:paraId="4F18D493" w14:textId="77777777" w:rsidTr="005B7377">
        <w:trPr>
          <w:trHeight w:val="291"/>
        </w:trPr>
        <w:tc>
          <w:tcPr>
            <w:tcW w:w="1696" w:type="dxa"/>
            <w:vMerge/>
          </w:tcPr>
          <w:p w14:paraId="03FEC8F0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606F517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9951780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što je poliranje</w:t>
            </w:r>
          </w:p>
          <w:p w14:paraId="57B35819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nabrojati uređaj, pribor i materijal koji se koristi pri poliranju laka</w:t>
            </w:r>
          </w:p>
          <w:p w14:paraId="1647A5AE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opisati kako se lak polira</w:t>
            </w:r>
          </w:p>
        </w:tc>
        <w:tc>
          <w:tcPr>
            <w:tcW w:w="2835" w:type="dxa"/>
          </w:tcPr>
          <w:p w14:paraId="55ABBB95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84825E3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2E23860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7B999C94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DB174C" w:rsidRPr="00485B95" w14:paraId="53837BF8" w14:textId="77777777" w:rsidTr="005B7377">
        <w:trPr>
          <w:trHeight w:val="291"/>
        </w:trPr>
        <w:tc>
          <w:tcPr>
            <w:tcW w:w="1696" w:type="dxa"/>
            <w:vMerge w:val="restart"/>
          </w:tcPr>
          <w:p w14:paraId="069FDA2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D80E05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42B18B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460C7CD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FDDE5B5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85B95">
              <w:rPr>
                <w:rFonts w:ascii="Verdana" w:hAnsi="Verdana" w:cstheme="minorHAnsi"/>
                <w:b/>
                <w:bCs/>
                <w:sz w:val="20"/>
                <w:szCs w:val="20"/>
              </w:rPr>
              <w:t>10. TEMA: ČIŠĆENJE, PRANJE I ČUVANJE PRSKALICA</w:t>
            </w:r>
          </w:p>
        </w:tc>
        <w:tc>
          <w:tcPr>
            <w:tcW w:w="3686" w:type="dxa"/>
          </w:tcPr>
          <w:p w14:paraId="1EC20941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4E9B472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pravilno i pravodobno čistiti i/ili prati prskalice te ih odlagati na za to odgovarajuće mjesto</w:t>
            </w:r>
          </w:p>
          <w:p w14:paraId="64BC24D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20DF6657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3565DD9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FF2B65C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D4AAC5B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4C2FD17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777459FB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A.5.3. Razvija svoje potencijale.</w:t>
            </w:r>
          </w:p>
          <w:p w14:paraId="45ACF17D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A.5.4. Upravlja svojim obrazovnim i profesionalnim putem.</w:t>
            </w:r>
          </w:p>
          <w:p w14:paraId="16B91344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B.5.2. Suradnički uči i radi u timu.</w:t>
            </w:r>
          </w:p>
          <w:p w14:paraId="5524DCC9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0236F6F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11AE3E4D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6498C326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DB174C" w:rsidRPr="00485B95" w14:paraId="116F7703" w14:textId="77777777" w:rsidTr="005B7377">
        <w:trPr>
          <w:trHeight w:val="291"/>
        </w:trPr>
        <w:tc>
          <w:tcPr>
            <w:tcW w:w="1696" w:type="dxa"/>
            <w:vMerge/>
          </w:tcPr>
          <w:p w14:paraId="7637B9E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2E3A078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18FF570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</w:t>
            </w:r>
            <w:r w:rsidRPr="00485B9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navesti što su prskalice i kompresori, od čega se sastoje i čemu služe</w:t>
            </w:r>
          </w:p>
          <w:p w14:paraId="0AC77500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kako se i kada čiste i/ili peru prskalice</w:t>
            </w:r>
          </w:p>
          <w:p w14:paraId="20E03408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- navesti gdje se odlažu prskalice u radionici</w:t>
            </w:r>
          </w:p>
          <w:p w14:paraId="5438CA45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21B49378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78A2F06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B3AB724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690E89A" w14:textId="77777777" w:rsidR="00DB174C" w:rsidRPr="00485B95" w:rsidRDefault="00DB174C" w:rsidP="00485B9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485B95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50380D9F" w14:textId="77777777" w:rsidR="00DB174C" w:rsidRPr="00485B95" w:rsidRDefault="00DB174C" w:rsidP="00485B95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</w:tbl>
    <w:p w14:paraId="7C35774B" w14:textId="77777777" w:rsidR="00DB174C" w:rsidRPr="00485B95" w:rsidRDefault="00DB174C" w:rsidP="00485B9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81D72FE" w14:textId="77777777" w:rsidR="00DB174C" w:rsidRPr="00485B95" w:rsidRDefault="00DB174C" w:rsidP="00485B95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DB174C" w:rsidRPr="00485B95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40B6E"/>
    <w:multiLevelType w:val="hybridMultilevel"/>
    <w:tmpl w:val="E1BED002"/>
    <w:lvl w:ilvl="0" w:tplc="5A1A24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63363"/>
    <w:multiLevelType w:val="hybridMultilevel"/>
    <w:tmpl w:val="202A2E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666F0"/>
    <w:rsid w:val="000D21FC"/>
    <w:rsid w:val="00114134"/>
    <w:rsid w:val="001A33A5"/>
    <w:rsid w:val="001B423E"/>
    <w:rsid w:val="00214FD0"/>
    <w:rsid w:val="002C3365"/>
    <w:rsid w:val="002D6012"/>
    <w:rsid w:val="00317A05"/>
    <w:rsid w:val="003665EC"/>
    <w:rsid w:val="003A3017"/>
    <w:rsid w:val="003B4C82"/>
    <w:rsid w:val="003D27C9"/>
    <w:rsid w:val="00412E20"/>
    <w:rsid w:val="004206AA"/>
    <w:rsid w:val="004222EF"/>
    <w:rsid w:val="00485B95"/>
    <w:rsid w:val="004E4105"/>
    <w:rsid w:val="004E7E34"/>
    <w:rsid w:val="00522C7C"/>
    <w:rsid w:val="00530B49"/>
    <w:rsid w:val="005560E3"/>
    <w:rsid w:val="00560656"/>
    <w:rsid w:val="005678E7"/>
    <w:rsid w:val="005E774D"/>
    <w:rsid w:val="00664248"/>
    <w:rsid w:val="0069092B"/>
    <w:rsid w:val="006A3472"/>
    <w:rsid w:val="009859EA"/>
    <w:rsid w:val="009E5545"/>
    <w:rsid w:val="009F1802"/>
    <w:rsid w:val="00A67277"/>
    <w:rsid w:val="00A91B7C"/>
    <w:rsid w:val="00AB5BA7"/>
    <w:rsid w:val="00B056F0"/>
    <w:rsid w:val="00B06AB9"/>
    <w:rsid w:val="00B72D9D"/>
    <w:rsid w:val="00BA0668"/>
    <w:rsid w:val="00BB2B79"/>
    <w:rsid w:val="00CF3974"/>
    <w:rsid w:val="00D06C31"/>
    <w:rsid w:val="00DB174C"/>
    <w:rsid w:val="00E13E7B"/>
    <w:rsid w:val="00E20261"/>
    <w:rsid w:val="00F519C7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2BB1"/>
  <w15:docId w15:val="{EEA418D6-9947-4DDB-B6FD-8F195A14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4456</Words>
  <Characters>25400</Characters>
  <Application>Microsoft Office Word</Application>
  <DocSecurity>0</DocSecurity>
  <Lines>211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2020-10-02T13:09:00Z</dcterms:created>
  <dcterms:modified xsi:type="dcterms:W3CDTF">2020-10-02T13:09:00Z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-1764627365</vt:i4>
  </property>
</Properties>
</file>