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7E" w:rsidRPr="00205C53" w:rsidRDefault="00BF3849" w:rsidP="0058430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  <w:r w:rsidRPr="00205C53">
        <w:rPr>
          <w:rFonts w:ascii="Verdana" w:hAnsi="Verdana"/>
          <w:b/>
          <w:color w:val="262626"/>
          <w:sz w:val="24"/>
          <w:szCs w:val="24"/>
        </w:rPr>
        <w:t xml:space="preserve">OBRAZOVNI SEKTOR: </w:t>
      </w:r>
      <w:r w:rsidR="00205C53" w:rsidRPr="00205C53">
        <w:rPr>
          <w:rFonts w:ascii="Verdana" w:hAnsi="Verdana"/>
          <w:b/>
          <w:color w:val="262626"/>
          <w:sz w:val="24"/>
          <w:szCs w:val="24"/>
        </w:rPr>
        <w:t>TEKSTIL I KOŽA</w:t>
      </w:r>
    </w:p>
    <w:p w:rsidR="0078097E" w:rsidRPr="00205C53" w:rsidRDefault="00BF3849" w:rsidP="0058430C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05C53">
        <w:rPr>
          <w:rFonts w:ascii="Verdana" w:hAnsi="Verdana"/>
          <w:b/>
          <w:color w:val="262626"/>
          <w:sz w:val="24"/>
          <w:szCs w:val="24"/>
        </w:rPr>
        <w:t>KVALIFIKACIJA/ZANIMANJE: TEKSTILNI TEHNIČAR</w:t>
      </w:r>
    </w:p>
    <w:p w:rsidR="0078097E" w:rsidRPr="00205C53" w:rsidRDefault="00BF3849" w:rsidP="0058430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205C53">
        <w:rPr>
          <w:rFonts w:ascii="Verdana" w:hAnsi="Verdana"/>
          <w:b/>
          <w:color w:val="262626"/>
          <w:sz w:val="24"/>
          <w:szCs w:val="24"/>
        </w:rPr>
        <w:t>RAZRED:</w:t>
      </w:r>
      <w:r w:rsidR="00205C53" w:rsidRPr="00205C53">
        <w:rPr>
          <w:rFonts w:ascii="Verdana" w:hAnsi="Verdana"/>
          <w:b/>
          <w:color w:val="262626"/>
          <w:sz w:val="24"/>
          <w:szCs w:val="24"/>
        </w:rPr>
        <w:t xml:space="preserve"> DRUGI</w:t>
      </w:r>
      <w:r w:rsidRPr="00205C53">
        <w:rPr>
          <w:rFonts w:ascii="Verdana" w:hAnsi="Verdana"/>
          <w:b/>
          <w:color w:val="262626"/>
          <w:sz w:val="24"/>
          <w:szCs w:val="24"/>
        </w:rPr>
        <w:t xml:space="preserve"> </w:t>
      </w:r>
    </w:p>
    <w:p w:rsidR="0078097E" w:rsidRPr="0058430C" w:rsidRDefault="00BF3849" w:rsidP="0058430C">
      <w:pPr>
        <w:spacing w:line="276" w:lineRule="auto"/>
        <w:jc w:val="center"/>
        <w:rPr>
          <w:rFonts w:ascii="Verdana" w:hAnsi="Verdana"/>
          <w:b/>
          <w:color w:val="262626"/>
          <w:sz w:val="20"/>
          <w:szCs w:val="20"/>
        </w:rPr>
      </w:pPr>
      <w:r w:rsidRPr="0058430C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pPr w:leftFromText="180" w:rightFromText="180" w:vertAnchor="text" w:horzAnchor="page" w:tblpX="871" w:tblpY="427"/>
        <w:tblOverlap w:val="never"/>
        <w:tblW w:w="14029" w:type="dxa"/>
        <w:tblLook w:val="04A0" w:firstRow="1" w:lastRow="0" w:firstColumn="1" w:lastColumn="0" w:noHBand="0" w:noVBand="1"/>
      </w:tblPr>
      <w:tblGrid>
        <w:gridCol w:w="2687"/>
        <w:gridCol w:w="4536"/>
        <w:gridCol w:w="3477"/>
        <w:gridCol w:w="3329"/>
      </w:tblGrid>
      <w:tr w:rsidR="0078097E" w:rsidRPr="0058430C">
        <w:tc>
          <w:tcPr>
            <w:tcW w:w="2686" w:type="dxa"/>
            <w:tcBorders>
              <w:top w:val="single" w:sz="18" w:space="0" w:color="5B9BD5"/>
            </w:tcBorders>
            <w:shd w:val="clear" w:color="auto" w:fill="E2EFD9" w:themeFill="accent6" w:themeFillTint="33"/>
            <w:vAlign w:val="center"/>
          </w:tcPr>
          <w:p w:rsidR="0078097E" w:rsidRPr="0058430C" w:rsidRDefault="00BF3849" w:rsidP="0058430C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sz w:val="20"/>
                <w:szCs w:val="20"/>
              </w:rPr>
              <w:t>TEMA</w:t>
            </w:r>
          </w:p>
          <w:p w:rsidR="0078097E" w:rsidRPr="0058430C" w:rsidRDefault="00BF3849" w:rsidP="0058430C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4536" w:type="dxa"/>
            <w:tcBorders>
              <w:top w:val="single" w:sz="18" w:space="0" w:color="5B9BD5"/>
            </w:tcBorders>
            <w:shd w:val="clear" w:color="auto" w:fill="E2EFD9" w:themeFill="accent6" w:themeFillTint="33"/>
            <w:vAlign w:val="center"/>
          </w:tcPr>
          <w:p w:rsidR="0078097E" w:rsidRPr="0058430C" w:rsidRDefault="00BF3849" w:rsidP="0058430C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477" w:type="dxa"/>
            <w:tcBorders>
              <w:top w:val="single" w:sz="18" w:space="0" w:color="5B9BD5"/>
            </w:tcBorders>
            <w:shd w:val="clear" w:color="auto" w:fill="E2EFD9" w:themeFill="accent6" w:themeFillTint="33"/>
            <w:vAlign w:val="center"/>
          </w:tcPr>
          <w:p w:rsidR="0078097E" w:rsidRPr="0058430C" w:rsidRDefault="00BF3849" w:rsidP="0058430C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3329" w:type="dxa"/>
            <w:tcBorders>
              <w:top w:val="single" w:sz="18" w:space="0" w:color="5B9BD5"/>
            </w:tcBorders>
            <w:shd w:val="clear" w:color="auto" w:fill="E2EFD9" w:themeFill="accent6" w:themeFillTint="33"/>
            <w:vAlign w:val="center"/>
          </w:tcPr>
          <w:p w:rsidR="0078097E" w:rsidRPr="0058430C" w:rsidRDefault="00BF3849" w:rsidP="0058430C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78097E" w:rsidRPr="0058430C">
        <w:tc>
          <w:tcPr>
            <w:tcW w:w="2686" w:type="dxa"/>
            <w:vMerge w:val="restart"/>
            <w:shd w:val="clear" w:color="auto" w:fill="auto"/>
            <w:vAlign w:val="center"/>
          </w:tcPr>
          <w:p w:rsidR="0078097E" w:rsidRPr="0058430C" w:rsidRDefault="00BF3849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05C53">
              <w:rPr>
                <w:rFonts w:ascii="Verdana" w:hAnsi="Verdana"/>
                <w:b/>
                <w:sz w:val="20"/>
                <w:szCs w:val="20"/>
              </w:rPr>
              <w:t xml:space="preserve">T1 – </w:t>
            </w:r>
            <w:r w:rsidR="001D1D08" w:rsidRPr="00205C53">
              <w:rPr>
                <w:rFonts w:ascii="Verdana" w:hAnsi="Verdana"/>
                <w:b/>
                <w:sz w:val="20"/>
                <w:szCs w:val="20"/>
              </w:rPr>
              <w:t>PRIPREMA ZA IZRADU TEKSTILNIH PLETENIH PROIZVODA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8097E" w:rsidRPr="0058430C" w:rsidRDefault="00BF3849" w:rsidP="0058430C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Opisati strojeve za istezanje, dubliranje, češljanje  predpredenje i predenje vlakana</w:t>
            </w:r>
          </w:p>
          <w:p w:rsidR="0078097E" w:rsidRPr="0058430C" w:rsidRDefault="00BF3849" w:rsidP="0058430C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Opisati kontrolne i regulacijske uređaje na spomenutim fazama prerade</w:t>
            </w:r>
          </w:p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78097E" w:rsidRPr="0058430C" w:rsidRDefault="00BF3849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>TEHNOLOGIJA PREDENJA S VJEŽBAMA</w:t>
            </w:r>
          </w:p>
        </w:tc>
        <w:tc>
          <w:tcPr>
            <w:tcW w:w="3329" w:type="dxa"/>
            <w:vMerge w:val="restart"/>
            <w:shd w:val="clear" w:color="auto" w:fill="auto"/>
            <w:vAlign w:val="center"/>
          </w:tcPr>
          <w:p w:rsidR="0078097E" w:rsidRPr="0058430C" w:rsidRDefault="00BF3849" w:rsidP="0058430C">
            <w:pPr>
              <w:spacing w:after="0" w:line="276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58430C">
              <w:rPr>
                <w:rFonts w:ascii="Verdana" w:hAnsi="Verdana" w:cs="Tahoma"/>
                <w:bCs/>
                <w:sz w:val="20"/>
                <w:szCs w:val="20"/>
              </w:rPr>
              <w:t>UČITI KAKO UČITI</w:t>
            </w:r>
          </w:p>
          <w:p w:rsidR="0078097E" w:rsidRPr="0058430C" w:rsidRDefault="00BF3849" w:rsidP="0058430C">
            <w:pPr>
              <w:spacing w:after="0" w:line="276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58430C">
              <w:rPr>
                <w:rFonts w:ascii="Verdana" w:hAnsi="Verdana" w:cs="Tahoma"/>
                <w:bCs/>
                <w:sz w:val="20"/>
                <w:szCs w:val="20"/>
              </w:rPr>
              <w:t>A.4/5.1. Upravljanje informacijama</w:t>
            </w:r>
          </w:p>
          <w:p w:rsidR="0078097E" w:rsidRPr="0058430C" w:rsidRDefault="00BF3849" w:rsidP="0058430C">
            <w:pPr>
              <w:spacing w:after="0" w:line="276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58430C">
              <w:rPr>
                <w:rFonts w:ascii="Verdana" w:hAnsi="Verdana" w:cs="Tahoma"/>
                <w:bCs/>
                <w:sz w:val="20"/>
                <w:szCs w:val="20"/>
              </w:rPr>
              <w:t>Učenik samostalno traži nove informacije iz različitih izvora, transformira ih u novo znanje I uspiješno primjenjuje pri riješavanju problema</w:t>
            </w:r>
          </w:p>
          <w:p w:rsidR="0078097E" w:rsidRPr="0058430C" w:rsidRDefault="00BF3849" w:rsidP="0058430C">
            <w:pPr>
              <w:spacing w:after="0" w:line="276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58430C">
              <w:rPr>
                <w:rFonts w:ascii="Verdana" w:hAnsi="Verdana" w:cs="Tahoma"/>
                <w:bCs/>
                <w:sz w:val="20"/>
                <w:szCs w:val="20"/>
              </w:rPr>
              <w:t>B.4/5.3 Prilagodba učenja- učenik regulira svoje učenje mijenjajući prema potrebi plan ili pristup učenju.</w:t>
            </w:r>
          </w:p>
          <w:p w:rsidR="0078097E" w:rsidRPr="0058430C" w:rsidRDefault="00BF3849" w:rsidP="0058430C">
            <w:pPr>
              <w:spacing w:after="0" w:line="276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58430C">
              <w:rPr>
                <w:rFonts w:ascii="Verdana" w:hAnsi="Verdana" w:cs="Tahoma"/>
                <w:bCs/>
                <w:sz w:val="20"/>
                <w:szCs w:val="20"/>
              </w:rPr>
              <w:t>OSOBNI I SOCIJALNI RAZVOJ:</w:t>
            </w:r>
          </w:p>
          <w:p w:rsidR="0078097E" w:rsidRPr="0058430C" w:rsidRDefault="00BF3849" w:rsidP="0058430C">
            <w:pPr>
              <w:spacing w:after="0" w:line="276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58430C">
              <w:rPr>
                <w:rFonts w:ascii="Verdana" w:hAnsi="Verdana" w:cs="Tahoma"/>
                <w:bCs/>
                <w:sz w:val="20"/>
                <w:szCs w:val="20"/>
              </w:rPr>
              <w:t>B 4.1. Uviđa posljedice svojih I tuđih stavova/postupaka</w:t>
            </w:r>
          </w:p>
          <w:p w:rsidR="0078097E" w:rsidRPr="0058430C" w:rsidRDefault="00BF3849" w:rsidP="0058430C">
            <w:pPr>
              <w:spacing w:after="0" w:line="276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58430C">
              <w:rPr>
                <w:rFonts w:ascii="Verdana" w:hAnsi="Verdana" w:cs="Tahoma"/>
                <w:bCs/>
                <w:sz w:val="20"/>
                <w:szCs w:val="20"/>
              </w:rPr>
              <w:t xml:space="preserve"> B.4.2.  Suradnički uči i radi u timu</w:t>
            </w:r>
          </w:p>
          <w:p w:rsidR="0078097E" w:rsidRPr="0058430C" w:rsidRDefault="00BF3849" w:rsidP="0058430C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</w:t>
            </w:r>
          </w:p>
          <w:p w:rsidR="0078097E" w:rsidRPr="0058430C" w:rsidRDefault="00BF3849" w:rsidP="0058430C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IKT:</w:t>
            </w:r>
          </w:p>
          <w:p w:rsidR="0078097E" w:rsidRPr="0058430C" w:rsidRDefault="00BF3849" w:rsidP="0058430C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 4.2. Učenik samostalno provodi složeno pretraživanje informacija u digitalnom okružju</w:t>
            </w:r>
          </w:p>
          <w:p w:rsidR="0078097E" w:rsidRPr="0058430C" w:rsidRDefault="00BF3849" w:rsidP="0058430C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ZDRAVLJE:</w:t>
            </w:r>
          </w:p>
          <w:p w:rsidR="0078097E" w:rsidRPr="0058430C" w:rsidRDefault="00BF3849" w:rsidP="0058430C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B.4.1.A Odabire primjerene odnose I komunikaciju</w:t>
            </w:r>
          </w:p>
          <w:p w:rsidR="0058430C" w:rsidRPr="0058430C" w:rsidRDefault="0058430C" w:rsidP="0058430C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58430C" w:rsidRPr="0058430C" w:rsidRDefault="0058430C" w:rsidP="0058430C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:rsidR="0058430C" w:rsidRPr="0058430C" w:rsidRDefault="0058430C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8097E" w:rsidRPr="0058430C">
        <w:tc>
          <w:tcPr>
            <w:tcW w:w="2686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097E" w:rsidRPr="0058430C" w:rsidRDefault="00BF3849" w:rsidP="0058430C">
            <w:pPr>
              <w:numPr>
                <w:ilvl w:val="0"/>
                <w:numId w:val="2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Opisati tehnološki postupak izrade metražnog pletiva</w:t>
            </w:r>
          </w:p>
          <w:p w:rsidR="0078097E" w:rsidRPr="0058430C" w:rsidRDefault="001D1D08" w:rsidP="0058430C">
            <w:pPr>
              <w:numPr>
                <w:ilvl w:val="0"/>
                <w:numId w:val="2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Objasniti</w:t>
            </w:r>
            <w:r w:rsidR="00BF3849" w:rsidRPr="0058430C">
              <w:rPr>
                <w:rFonts w:ascii="Verdana" w:hAnsi="Verdana"/>
                <w:sz w:val="20"/>
                <w:szCs w:val="20"/>
              </w:rPr>
              <w:t xml:space="preserve"> postupak pripreme stroja za rad</w:t>
            </w:r>
          </w:p>
          <w:p w:rsidR="0078097E" w:rsidRPr="0058430C" w:rsidRDefault="00BF3849" w:rsidP="0058430C">
            <w:pPr>
              <w:numPr>
                <w:ilvl w:val="0"/>
                <w:numId w:val="2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Izračunati normativ utroška pređe</w:t>
            </w:r>
          </w:p>
          <w:p w:rsidR="0078097E" w:rsidRPr="0058430C" w:rsidRDefault="00BF3849" w:rsidP="0058430C">
            <w:pPr>
              <w:numPr>
                <w:ilvl w:val="0"/>
                <w:numId w:val="2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Izračunati kalkulaciju (proizvodnu cijenu)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78097E" w:rsidRPr="0058430C" w:rsidRDefault="00BF3849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sz w:val="20"/>
                <w:szCs w:val="20"/>
              </w:rPr>
              <w:t>TEHNOLOGIJA PLETENJA S VJEŽBAMA</w:t>
            </w:r>
          </w:p>
        </w:tc>
        <w:tc>
          <w:tcPr>
            <w:tcW w:w="3329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8097E" w:rsidRPr="0058430C">
        <w:tc>
          <w:tcPr>
            <w:tcW w:w="2686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097E" w:rsidRPr="0058430C" w:rsidRDefault="001D1D08" w:rsidP="0058430C">
            <w:pPr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Objasniti načine</w:t>
            </w:r>
            <w:r w:rsidR="00BF3849" w:rsidRPr="0058430C">
              <w:rPr>
                <w:rFonts w:ascii="Verdana" w:hAnsi="Verdana"/>
                <w:sz w:val="20"/>
                <w:szCs w:val="20"/>
              </w:rPr>
              <w:t xml:space="preserve"> identifikacije tekstilnih vlakana</w:t>
            </w:r>
          </w:p>
          <w:p w:rsidR="0078097E" w:rsidRPr="0058430C" w:rsidRDefault="00BF3849" w:rsidP="0058430C">
            <w:pPr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Opisati postupak uzimanja uzorka za ispitivanje</w:t>
            </w:r>
          </w:p>
          <w:p w:rsidR="0078097E" w:rsidRPr="0058430C" w:rsidRDefault="00BF3849" w:rsidP="0058430C">
            <w:pPr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Imenovati i opisati postupak statističke obrade podataka</w:t>
            </w:r>
          </w:p>
          <w:p w:rsidR="0078097E" w:rsidRPr="0058430C" w:rsidRDefault="00BF3849" w:rsidP="0058430C">
            <w:pPr>
              <w:numPr>
                <w:ilvl w:val="0"/>
                <w:numId w:val="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Definirati pojam pređe</w:t>
            </w:r>
          </w:p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78097E" w:rsidRPr="0058430C" w:rsidRDefault="00BF3849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833C0B" w:themeColor="accent2" w:themeShade="80"/>
                <w:sz w:val="20"/>
                <w:szCs w:val="20"/>
              </w:rPr>
              <w:t>TEKSTILNI MATERIJALI S ISPITIVANJEM</w:t>
            </w:r>
          </w:p>
        </w:tc>
        <w:tc>
          <w:tcPr>
            <w:tcW w:w="3329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8097E" w:rsidRPr="0058430C">
        <w:tc>
          <w:tcPr>
            <w:tcW w:w="2686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097E" w:rsidRPr="0058430C" w:rsidRDefault="00BF3849" w:rsidP="0058430C">
            <w:pPr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 xml:space="preserve">Uočiti </w:t>
            </w:r>
            <w:r w:rsidR="001D1D08" w:rsidRPr="0058430C">
              <w:rPr>
                <w:rFonts w:ascii="Verdana" w:hAnsi="Verdana"/>
                <w:sz w:val="20"/>
                <w:szCs w:val="20"/>
              </w:rPr>
              <w:t>značaj</w:t>
            </w:r>
            <w:r w:rsidRPr="0058430C">
              <w:rPr>
                <w:rFonts w:ascii="Verdana" w:hAnsi="Verdana"/>
                <w:sz w:val="20"/>
                <w:szCs w:val="20"/>
              </w:rPr>
              <w:t xml:space="preserve"> upotrebe računala u proizvodnim procesima</w:t>
            </w:r>
          </w:p>
          <w:p w:rsidR="0078097E" w:rsidRPr="0058430C" w:rsidRDefault="00BF3849" w:rsidP="0058430C">
            <w:pPr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Opisati postupak povezivanja jedinica računala</w:t>
            </w:r>
          </w:p>
          <w:p w:rsidR="0078097E" w:rsidRPr="0058430C" w:rsidRDefault="00BF3849" w:rsidP="0058430C">
            <w:pPr>
              <w:numPr>
                <w:ilvl w:val="0"/>
                <w:numId w:val="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Imenovati osnovne pojmove IT tehnologije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78097E" w:rsidRPr="0058430C" w:rsidRDefault="00BF3849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7030A0"/>
                <w:sz w:val="20"/>
                <w:szCs w:val="20"/>
              </w:rPr>
              <w:t>RAČUNALSTVO</w:t>
            </w:r>
          </w:p>
        </w:tc>
        <w:tc>
          <w:tcPr>
            <w:tcW w:w="3329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8097E" w:rsidRPr="0058430C">
        <w:tc>
          <w:tcPr>
            <w:tcW w:w="2686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097E" w:rsidRPr="0058430C" w:rsidRDefault="00BF3849" w:rsidP="0058430C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opisati faze u pripremi osnove za tkanje</w:t>
            </w:r>
          </w:p>
          <w:p w:rsidR="0078097E" w:rsidRPr="0058430C" w:rsidRDefault="00BF3849" w:rsidP="0058430C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lastRenderedPageBreak/>
              <w:t>Opisati postupak teksturiranja filamentne pređe u pripremi potke za tkanje</w:t>
            </w:r>
          </w:p>
          <w:p w:rsidR="0078097E" w:rsidRPr="0058430C" w:rsidRDefault="00BF3849" w:rsidP="0058430C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 xml:space="preserve">Opisati pojam netkanog tekstila </w:t>
            </w:r>
          </w:p>
          <w:p w:rsidR="0078097E" w:rsidRPr="0058430C" w:rsidRDefault="0078097E" w:rsidP="0058430C">
            <w:pPr>
              <w:pStyle w:val="Odlomakpopisa"/>
              <w:spacing w:after="0"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78097E" w:rsidRPr="0058430C" w:rsidRDefault="00BF3849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lastRenderedPageBreak/>
              <w:t>TEHNOLOGIJA TKANJA S VJEŽBAMA</w:t>
            </w:r>
          </w:p>
        </w:tc>
        <w:tc>
          <w:tcPr>
            <w:tcW w:w="3329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8097E" w:rsidRPr="0058430C" w:rsidRDefault="0078097E" w:rsidP="0058430C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034" w:type="dxa"/>
        <w:tblInd w:w="-5" w:type="dxa"/>
        <w:tblLook w:val="04A0" w:firstRow="1" w:lastRow="0" w:firstColumn="1" w:lastColumn="0" w:noHBand="0" w:noVBand="1"/>
      </w:tblPr>
      <w:tblGrid>
        <w:gridCol w:w="2691"/>
        <w:gridCol w:w="4536"/>
        <w:gridCol w:w="3477"/>
        <w:gridCol w:w="3330"/>
      </w:tblGrid>
      <w:tr w:rsidR="0078097E" w:rsidRPr="0058430C" w:rsidTr="00205C53">
        <w:tc>
          <w:tcPr>
            <w:tcW w:w="2691" w:type="dxa"/>
            <w:vMerge w:val="restart"/>
            <w:shd w:val="clear" w:color="auto" w:fill="auto"/>
            <w:vAlign w:val="center"/>
          </w:tcPr>
          <w:p w:rsidR="0078097E" w:rsidRPr="00205C53" w:rsidRDefault="00BF3849" w:rsidP="0058430C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205C53">
              <w:rPr>
                <w:rFonts w:ascii="Verdana" w:hAnsi="Verdana"/>
                <w:b/>
                <w:sz w:val="20"/>
                <w:szCs w:val="20"/>
              </w:rPr>
              <w:t xml:space="preserve">T2 – </w:t>
            </w:r>
            <w:r w:rsidR="009C16EB" w:rsidRPr="00205C53">
              <w:rPr>
                <w:rFonts w:ascii="Verdana" w:hAnsi="Verdana"/>
                <w:b/>
                <w:sz w:val="20"/>
                <w:szCs w:val="20"/>
              </w:rPr>
              <w:t xml:space="preserve">TEHNOLOGIJA </w:t>
            </w:r>
          </w:p>
          <w:p w:rsidR="0078097E" w:rsidRPr="0058430C" w:rsidRDefault="009C16EB" w:rsidP="0058430C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205C53">
              <w:rPr>
                <w:rFonts w:ascii="Verdana" w:hAnsi="Verdana"/>
                <w:b/>
                <w:sz w:val="20"/>
                <w:szCs w:val="20"/>
              </w:rPr>
              <w:t>IZRADE TEKSTILIJA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8097E" w:rsidRPr="0058430C" w:rsidRDefault="009C16EB" w:rsidP="0058430C">
            <w:pPr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p</w:t>
            </w:r>
            <w:r w:rsidR="00BF3849" w:rsidRPr="0058430C">
              <w:rPr>
                <w:rFonts w:ascii="Verdana" w:hAnsi="Verdana"/>
                <w:sz w:val="20"/>
                <w:szCs w:val="20"/>
              </w:rPr>
              <w:t xml:space="preserve">ratiti rad  strojeva </w:t>
            </w:r>
            <w:r w:rsidR="001D1D08" w:rsidRPr="0058430C">
              <w:rPr>
                <w:rFonts w:ascii="Verdana" w:hAnsi="Verdana"/>
                <w:sz w:val="20"/>
                <w:szCs w:val="20"/>
              </w:rPr>
              <w:t>po</w:t>
            </w:r>
            <w:r w:rsidR="00BF3849" w:rsidRPr="0058430C">
              <w:rPr>
                <w:rFonts w:ascii="Verdana" w:hAnsi="Verdana"/>
                <w:sz w:val="20"/>
                <w:szCs w:val="20"/>
              </w:rPr>
              <w:t xml:space="preserve">  fazama od istezanja pramena, dubliranja, češljanja, predpredenja  do predenja pređe.</w:t>
            </w:r>
          </w:p>
          <w:p w:rsidR="009C16EB" w:rsidRPr="0058430C" w:rsidRDefault="009C16EB" w:rsidP="0058430C">
            <w:pPr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opisati postupak fazama od istezanja pramena, dubliranja, češljanja, predpredenja  do predenja pređe.</w:t>
            </w:r>
          </w:p>
          <w:p w:rsidR="0078097E" w:rsidRPr="0058430C" w:rsidRDefault="001D1D08" w:rsidP="0058430C">
            <w:pPr>
              <w:numPr>
                <w:ilvl w:val="0"/>
                <w:numId w:val="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rukovati strojevima</w:t>
            </w:r>
            <w:r w:rsidR="00BF3849" w:rsidRPr="005843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C16EB" w:rsidRPr="0058430C">
              <w:rPr>
                <w:rFonts w:ascii="Verdana" w:hAnsi="Verdana"/>
                <w:sz w:val="20"/>
                <w:szCs w:val="20"/>
              </w:rPr>
              <w:t>za</w:t>
            </w:r>
            <w:r w:rsidR="00BF3849" w:rsidRPr="005843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C16EB" w:rsidRPr="0058430C">
              <w:rPr>
                <w:rFonts w:ascii="Verdana" w:hAnsi="Verdana"/>
                <w:sz w:val="20"/>
                <w:szCs w:val="20"/>
              </w:rPr>
              <w:t>izradu pređe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78097E" w:rsidRPr="0058430C" w:rsidRDefault="00BF3849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>TEHNOLOGIJA PREDENJA S VJEŽBAMA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8097E" w:rsidRPr="0058430C" w:rsidTr="00205C53">
        <w:tc>
          <w:tcPr>
            <w:tcW w:w="2691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097E" w:rsidRPr="0058430C" w:rsidRDefault="00BF3849" w:rsidP="0058430C">
            <w:pPr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Razlikovati  vrste  kulirnih strojeva za pletenje</w:t>
            </w:r>
          </w:p>
          <w:p w:rsidR="0078097E" w:rsidRPr="0058430C" w:rsidRDefault="00BF3849" w:rsidP="0058430C">
            <w:pPr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Imenovati glavne dijelove na stroju i opisati njihove funkcije</w:t>
            </w:r>
          </w:p>
          <w:p w:rsidR="0078097E" w:rsidRPr="0058430C" w:rsidRDefault="00BF3849" w:rsidP="0058430C">
            <w:pPr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Rukovati sa strojem na siguran način, prema uputama proizvođača</w:t>
            </w:r>
          </w:p>
          <w:p w:rsidR="0078097E" w:rsidRPr="0058430C" w:rsidRDefault="00BF3849" w:rsidP="0058430C">
            <w:pPr>
              <w:numPr>
                <w:ilvl w:val="0"/>
                <w:numId w:val="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Izraditi temelje vrste kulirnih pletiva u skladu sa strojnim mogućnostima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78097E" w:rsidRPr="0058430C" w:rsidRDefault="00BF3849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sz w:val="20"/>
                <w:szCs w:val="20"/>
              </w:rPr>
              <w:t>TEHNOLOGIJA PLETENJA S VJEŽBAMA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8097E" w:rsidRPr="0058430C" w:rsidTr="00205C53">
        <w:tc>
          <w:tcPr>
            <w:tcW w:w="2691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8097E" w:rsidRPr="0058430C" w:rsidRDefault="00BF3849" w:rsidP="0058430C">
            <w:pPr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Identificirati vlakna po određenoj metodi</w:t>
            </w:r>
          </w:p>
          <w:p w:rsidR="0078097E" w:rsidRPr="0058430C" w:rsidRDefault="00BF3849" w:rsidP="0058430C">
            <w:pPr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Izdvojiti uzorak za ispitivanje</w:t>
            </w:r>
          </w:p>
          <w:p w:rsidR="0078097E" w:rsidRPr="0058430C" w:rsidRDefault="00BF3849" w:rsidP="0058430C">
            <w:pPr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Obraditi podatk</w:t>
            </w:r>
            <w:r w:rsidR="009C16EB" w:rsidRPr="0058430C">
              <w:rPr>
                <w:rFonts w:ascii="Verdana" w:hAnsi="Verdana"/>
                <w:sz w:val="20"/>
                <w:szCs w:val="20"/>
              </w:rPr>
              <w:t xml:space="preserve">e dobivene </w:t>
            </w:r>
            <w:r w:rsidRPr="0058430C">
              <w:rPr>
                <w:rFonts w:ascii="Verdana" w:hAnsi="Verdana"/>
                <w:sz w:val="20"/>
                <w:szCs w:val="20"/>
              </w:rPr>
              <w:t>na ispitanom uzorku</w:t>
            </w:r>
          </w:p>
          <w:p w:rsidR="0078097E" w:rsidRPr="0058430C" w:rsidRDefault="00BF3849" w:rsidP="0058430C">
            <w:pPr>
              <w:numPr>
                <w:ilvl w:val="0"/>
                <w:numId w:val="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Ispitati osnovne karakteristike vlakna i pređe</w:t>
            </w:r>
          </w:p>
          <w:p w:rsidR="0078097E" w:rsidRPr="0058430C" w:rsidRDefault="0078097E" w:rsidP="0058430C">
            <w:pPr>
              <w:tabs>
                <w:tab w:val="left" w:pos="420"/>
              </w:tabs>
              <w:spacing w:after="0" w:line="276" w:lineRule="auto"/>
              <w:ind w:left="4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78097E" w:rsidRPr="0058430C" w:rsidRDefault="00BF3849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833C0B" w:themeColor="accent2" w:themeShade="80"/>
                <w:sz w:val="20"/>
                <w:szCs w:val="20"/>
              </w:rPr>
              <w:t>TEKSTILNI MATERIJALI S ISPITIVANJEM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8097E" w:rsidRPr="0058430C" w:rsidTr="00205C53">
        <w:tc>
          <w:tcPr>
            <w:tcW w:w="2691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8097E" w:rsidRPr="0058430C" w:rsidRDefault="00BF3849" w:rsidP="0058430C">
            <w:pPr>
              <w:numPr>
                <w:ilvl w:val="0"/>
                <w:numId w:val="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 xml:space="preserve">Formirati  i organizirati datoteke </w:t>
            </w:r>
          </w:p>
          <w:p w:rsidR="0078097E" w:rsidRPr="0058430C" w:rsidRDefault="00BF3849" w:rsidP="0058430C">
            <w:pPr>
              <w:numPr>
                <w:ilvl w:val="0"/>
                <w:numId w:val="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 xml:space="preserve"> Unijeti podatke  o proizvedenoj količini po svim fazama proizvodnje</w:t>
            </w:r>
          </w:p>
          <w:p w:rsidR="0078097E" w:rsidRPr="0058430C" w:rsidRDefault="00BF3849" w:rsidP="0058430C">
            <w:pPr>
              <w:numPr>
                <w:ilvl w:val="0"/>
                <w:numId w:val="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Kreirati direktorije</w:t>
            </w:r>
          </w:p>
          <w:p w:rsidR="0078097E" w:rsidRPr="0058430C" w:rsidRDefault="00BF3849" w:rsidP="0058430C">
            <w:pPr>
              <w:numPr>
                <w:ilvl w:val="0"/>
                <w:numId w:val="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Riješiti problemski zadatak</w:t>
            </w:r>
          </w:p>
          <w:p w:rsidR="0078097E" w:rsidRPr="0058430C" w:rsidRDefault="00BF3849" w:rsidP="0058430C">
            <w:pPr>
              <w:numPr>
                <w:ilvl w:val="0"/>
                <w:numId w:val="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Koristiti ponuđena programska riješenja</w:t>
            </w:r>
          </w:p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78097E" w:rsidRPr="0058430C" w:rsidRDefault="00BF3849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7030A0"/>
                <w:sz w:val="20"/>
                <w:szCs w:val="20"/>
              </w:rPr>
              <w:t>RAČUNALSTVO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8097E" w:rsidRPr="0058430C" w:rsidTr="00205C53">
        <w:tc>
          <w:tcPr>
            <w:tcW w:w="2691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097E" w:rsidRPr="0058430C" w:rsidRDefault="00BF3849" w:rsidP="0058430C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Izraditi osnovu za tkaninu</w:t>
            </w:r>
          </w:p>
          <w:p w:rsidR="0078097E" w:rsidRPr="0058430C" w:rsidRDefault="00BF3849" w:rsidP="0058430C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 xml:space="preserve">Napraviti uvađanje osnove u listove i tkalačko brdo </w:t>
            </w:r>
          </w:p>
          <w:p w:rsidR="0078097E" w:rsidRPr="0058430C" w:rsidRDefault="00BF3849" w:rsidP="0058430C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Odabrati teksturiranu filamentnu pređu za potku</w:t>
            </w:r>
          </w:p>
          <w:p w:rsidR="0078097E" w:rsidRPr="0058430C" w:rsidRDefault="00BF3849" w:rsidP="0058430C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Izraditi tkaninu  na ručnom tkalačkom stanu</w:t>
            </w:r>
          </w:p>
          <w:p w:rsidR="0078097E" w:rsidRPr="0058430C" w:rsidRDefault="00BF3849" w:rsidP="0058430C">
            <w:pPr>
              <w:pStyle w:val="Odlomakpopisa"/>
              <w:numPr>
                <w:ilvl w:val="0"/>
                <w:numId w:val="1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Izraditi netkanu tekstiliju</w:t>
            </w:r>
          </w:p>
          <w:p w:rsidR="0078097E" w:rsidRPr="0058430C" w:rsidRDefault="0078097E" w:rsidP="0058430C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78097E" w:rsidRPr="0058430C" w:rsidRDefault="00BF3849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TEHNOLOGIJA TKANJA S VJEŽBAMA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8097E" w:rsidRPr="0058430C" w:rsidTr="00205C53">
        <w:tc>
          <w:tcPr>
            <w:tcW w:w="2691" w:type="dxa"/>
            <w:vMerge w:val="restart"/>
            <w:shd w:val="clear" w:color="auto" w:fill="auto"/>
            <w:vAlign w:val="center"/>
          </w:tcPr>
          <w:p w:rsidR="0078097E" w:rsidRPr="0058430C" w:rsidRDefault="00262E68" w:rsidP="0058430C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205C53">
              <w:rPr>
                <w:rFonts w:ascii="Verdana" w:hAnsi="Verdana"/>
                <w:b/>
                <w:sz w:val="20"/>
                <w:szCs w:val="20"/>
              </w:rPr>
              <w:lastRenderedPageBreak/>
              <w:t>T3 –KONTROLA KVALITETE PROIZVODA</w:t>
            </w:r>
          </w:p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097E" w:rsidRPr="0058430C" w:rsidRDefault="00BF3849" w:rsidP="0058430C">
            <w:pPr>
              <w:numPr>
                <w:ilvl w:val="0"/>
                <w:numId w:val="1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 xml:space="preserve">Kontrolirati kvalitetu </w:t>
            </w:r>
            <w:r w:rsidR="00262E68" w:rsidRPr="0058430C">
              <w:rPr>
                <w:rFonts w:ascii="Verdana" w:hAnsi="Verdana"/>
                <w:sz w:val="20"/>
                <w:szCs w:val="20"/>
              </w:rPr>
              <w:t xml:space="preserve">tekstilnih </w:t>
            </w:r>
            <w:r w:rsidRPr="0058430C">
              <w:rPr>
                <w:rFonts w:ascii="Verdana" w:hAnsi="Verdana"/>
                <w:sz w:val="20"/>
                <w:szCs w:val="20"/>
              </w:rPr>
              <w:t xml:space="preserve">poluproizvoda </w:t>
            </w:r>
            <w:r w:rsidR="00262E68" w:rsidRPr="0058430C">
              <w:rPr>
                <w:rFonts w:ascii="Verdana" w:hAnsi="Verdana"/>
                <w:sz w:val="20"/>
                <w:szCs w:val="20"/>
              </w:rPr>
              <w:t xml:space="preserve">u svim </w:t>
            </w:r>
            <w:r w:rsidRPr="0058430C">
              <w:rPr>
                <w:rFonts w:ascii="Verdana" w:hAnsi="Verdana"/>
                <w:sz w:val="20"/>
                <w:szCs w:val="20"/>
              </w:rPr>
              <w:t>fazama prerade</w:t>
            </w:r>
          </w:p>
          <w:p w:rsidR="0078097E" w:rsidRPr="0058430C" w:rsidRDefault="00BF3849" w:rsidP="0058430C">
            <w:pPr>
              <w:numPr>
                <w:ilvl w:val="0"/>
                <w:numId w:val="1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Uočiti greške u radu stroja</w:t>
            </w:r>
          </w:p>
          <w:p w:rsidR="0078097E" w:rsidRPr="0058430C" w:rsidRDefault="00BF3849" w:rsidP="0058430C">
            <w:pPr>
              <w:numPr>
                <w:ilvl w:val="0"/>
                <w:numId w:val="1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 xml:space="preserve">Izračunati teorijsku i praktičnu proizvodnju </w:t>
            </w:r>
            <w:r w:rsidR="00262E68" w:rsidRPr="0058430C">
              <w:rPr>
                <w:rFonts w:ascii="Verdana" w:hAnsi="Verdana"/>
                <w:sz w:val="20"/>
                <w:szCs w:val="20"/>
              </w:rPr>
              <w:t xml:space="preserve">po </w:t>
            </w:r>
            <w:r w:rsidRPr="0058430C">
              <w:rPr>
                <w:rFonts w:ascii="Verdana" w:hAnsi="Verdana"/>
                <w:sz w:val="20"/>
                <w:szCs w:val="20"/>
              </w:rPr>
              <w:t>fazama prerade</w:t>
            </w:r>
            <w:r w:rsidR="00262E68" w:rsidRPr="0058430C">
              <w:rPr>
                <w:rFonts w:ascii="Verdana" w:hAnsi="Verdana"/>
                <w:sz w:val="20"/>
                <w:szCs w:val="20"/>
              </w:rPr>
              <w:t xml:space="preserve"> tekstila</w:t>
            </w:r>
          </w:p>
          <w:p w:rsidR="0078097E" w:rsidRPr="0058430C" w:rsidRDefault="00BF3849" w:rsidP="0058430C">
            <w:pPr>
              <w:numPr>
                <w:ilvl w:val="0"/>
                <w:numId w:val="1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Izračunati iskorištenje strojeva</w:t>
            </w:r>
          </w:p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78097E" w:rsidRPr="0058430C" w:rsidRDefault="00BF3849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>TEHNOLOGIJA PREDENJA S VJEŽBAMA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8097E" w:rsidRPr="0058430C" w:rsidTr="00205C53">
        <w:tc>
          <w:tcPr>
            <w:tcW w:w="2691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8097E" w:rsidRPr="0058430C" w:rsidRDefault="00BF3849" w:rsidP="0058430C">
            <w:pPr>
              <w:numPr>
                <w:ilvl w:val="0"/>
                <w:numId w:val="12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</w:t>
            </w:r>
            <w:r w:rsidR="00262E68" w:rsidRPr="0058430C">
              <w:rPr>
                <w:rFonts w:ascii="Verdana" w:hAnsi="Verdana"/>
                <w:sz w:val="20"/>
                <w:szCs w:val="20"/>
              </w:rPr>
              <w:t>bjasniti</w:t>
            </w:r>
            <w:r w:rsidRPr="0058430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62E68" w:rsidRPr="0058430C">
              <w:rPr>
                <w:rFonts w:ascii="Verdana" w:hAnsi="Verdana"/>
                <w:sz w:val="20"/>
                <w:szCs w:val="20"/>
              </w:rPr>
              <w:t>postupak dorade</w:t>
            </w:r>
            <w:r w:rsidRPr="0058430C">
              <w:rPr>
                <w:rFonts w:ascii="Verdana" w:hAnsi="Verdana"/>
                <w:sz w:val="20"/>
                <w:szCs w:val="20"/>
              </w:rPr>
              <w:t xml:space="preserve"> pletiva</w:t>
            </w:r>
          </w:p>
          <w:p w:rsidR="0078097E" w:rsidRPr="0058430C" w:rsidRDefault="00262E68" w:rsidP="0058430C">
            <w:pPr>
              <w:numPr>
                <w:ilvl w:val="0"/>
                <w:numId w:val="12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</w:t>
            </w:r>
            <w:r w:rsidR="00BF3849" w:rsidRPr="0058430C">
              <w:rPr>
                <w:rFonts w:ascii="Verdana" w:hAnsi="Verdana"/>
                <w:sz w:val="20"/>
                <w:szCs w:val="20"/>
              </w:rPr>
              <w:t>pisati svojstva  i kvalitetu dorađenog pletiva</w:t>
            </w:r>
          </w:p>
          <w:p w:rsidR="0078097E" w:rsidRPr="0058430C" w:rsidRDefault="0078097E" w:rsidP="0058430C">
            <w:pPr>
              <w:spacing w:after="0"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78097E" w:rsidRPr="0058430C" w:rsidRDefault="00BF3849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sz w:val="20"/>
                <w:szCs w:val="20"/>
              </w:rPr>
              <w:t>TEHNOLOGIJA PLETENJA S VJEŽBAMA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8097E" w:rsidRPr="0058430C" w:rsidTr="00205C53">
        <w:trPr>
          <w:trHeight w:val="90"/>
        </w:trPr>
        <w:tc>
          <w:tcPr>
            <w:tcW w:w="2691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8097E" w:rsidRPr="0058430C" w:rsidRDefault="00262E68" w:rsidP="0058430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a</w:t>
            </w:r>
            <w:r w:rsidR="00BF3849" w:rsidRPr="0058430C">
              <w:rPr>
                <w:rFonts w:ascii="Verdana" w:hAnsi="Verdana"/>
                <w:sz w:val="20"/>
                <w:szCs w:val="20"/>
              </w:rPr>
              <w:t xml:space="preserve">nalizirati dobivene podatke ispitivanja </w:t>
            </w:r>
            <w:r w:rsidRPr="0058430C">
              <w:rPr>
                <w:rFonts w:ascii="Verdana" w:hAnsi="Verdana"/>
                <w:sz w:val="20"/>
                <w:szCs w:val="20"/>
              </w:rPr>
              <w:t>tekstilnih materijala</w:t>
            </w:r>
          </w:p>
          <w:p w:rsidR="0078097E" w:rsidRPr="0058430C" w:rsidRDefault="00262E68" w:rsidP="0058430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u</w:t>
            </w:r>
            <w:r w:rsidR="00BF3849" w:rsidRPr="0058430C">
              <w:rPr>
                <w:rFonts w:ascii="Verdana" w:hAnsi="Verdana"/>
                <w:sz w:val="20"/>
                <w:szCs w:val="20"/>
              </w:rPr>
              <w:t>sporediti dobivene podatke sa standardnom kvalitetom</w:t>
            </w:r>
          </w:p>
          <w:p w:rsidR="0078097E" w:rsidRPr="0058430C" w:rsidRDefault="00262E68" w:rsidP="0058430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</w:t>
            </w:r>
            <w:r w:rsidR="00BF3849" w:rsidRPr="0058430C">
              <w:rPr>
                <w:rFonts w:ascii="Verdana" w:hAnsi="Verdana"/>
                <w:sz w:val="20"/>
                <w:szCs w:val="20"/>
              </w:rPr>
              <w:t>staknuti na proizvodu sukladnost proizvoda</w:t>
            </w:r>
          </w:p>
          <w:p w:rsidR="0078097E" w:rsidRPr="0058430C" w:rsidRDefault="00262E68" w:rsidP="0058430C">
            <w:pPr>
              <w:numPr>
                <w:ilvl w:val="0"/>
                <w:numId w:val="1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usporediti d</w:t>
            </w:r>
            <w:r w:rsidR="00BF3849" w:rsidRPr="0058430C">
              <w:rPr>
                <w:rFonts w:ascii="Verdana" w:hAnsi="Verdana"/>
                <w:sz w:val="20"/>
                <w:szCs w:val="20"/>
              </w:rPr>
              <w:t>obivene podatke s deklaracijom proizvoda</w:t>
            </w:r>
          </w:p>
          <w:p w:rsidR="0078097E" w:rsidRPr="0058430C" w:rsidRDefault="0078097E" w:rsidP="0058430C">
            <w:pPr>
              <w:spacing w:after="0"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78097E" w:rsidRPr="0058430C" w:rsidRDefault="00BF3849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833C0B" w:themeColor="accent2" w:themeShade="80"/>
                <w:sz w:val="20"/>
                <w:szCs w:val="20"/>
              </w:rPr>
              <w:t>TEKSTILNI MATERIJALI S ISPITIVANJEM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8097E" w:rsidRPr="0058430C" w:rsidTr="00205C53">
        <w:tc>
          <w:tcPr>
            <w:tcW w:w="2691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097E" w:rsidRPr="0058430C" w:rsidRDefault="00262E68" w:rsidP="0058430C">
            <w:pPr>
              <w:numPr>
                <w:ilvl w:val="0"/>
                <w:numId w:val="1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kontrolirati obrađene podatake na računalu</w:t>
            </w:r>
          </w:p>
          <w:p w:rsidR="0078097E" w:rsidRPr="0058430C" w:rsidRDefault="00262E68" w:rsidP="0058430C">
            <w:pPr>
              <w:numPr>
                <w:ilvl w:val="0"/>
                <w:numId w:val="1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planirati proizvodnju uz podršku računala</w:t>
            </w:r>
          </w:p>
          <w:p w:rsidR="0078097E" w:rsidRPr="0058430C" w:rsidRDefault="00262E68" w:rsidP="0058430C">
            <w:pPr>
              <w:numPr>
                <w:ilvl w:val="0"/>
                <w:numId w:val="1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koristiti računalne mogućnosti u ispitivanju kvalitete proizvoda</w:t>
            </w:r>
          </w:p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7" w:type="dxa"/>
            <w:shd w:val="clear" w:color="auto" w:fill="auto"/>
            <w:vAlign w:val="center"/>
          </w:tcPr>
          <w:p w:rsidR="0078097E" w:rsidRPr="0058430C" w:rsidRDefault="00BF3849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7030A0"/>
                <w:sz w:val="20"/>
                <w:szCs w:val="20"/>
              </w:rPr>
              <w:t>RAČUNALSTVO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8097E" w:rsidRPr="0058430C" w:rsidTr="00205C53">
        <w:tc>
          <w:tcPr>
            <w:tcW w:w="2691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8097E" w:rsidRPr="0058430C" w:rsidRDefault="0078097E" w:rsidP="0058430C">
            <w:pPr>
              <w:pStyle w:val="Odlomakpopisa"/>
              <w:spacing w:after="0" w:line="276" w:lineRule="auto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78097E" w:rsidRPr="0058430C" w:rsidRDefault="00262E68" w:rsidP="0058430C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</w:t>
            </w:r>
            <w:r w:rsidR="00BF3849" w:rsidRPr="0058430C">
              <w:rPr>
                <w:rFonts w:ascii="Verdana" w:hAnsi="Verdana"/>
                <w:sz w:val="20"/>
                <w:szCs w:val="20"/>
              </w:rPr>
              <w:t>pisati svojstva sirove tkanine</w:t>
            </w:r>
          </w:p>
          <w:p w:rsidR="0078097E" w:rsidRPr="0058430C" w:rsidRDefault="00262E68" w:rsidP="0058430C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</w:t>
            </w:r>
            <w:r w:rsidR="00BF3849" w:rsidRPr="0058430C">
              <w:rPr>
                <w:rFonts w:ascii="Verdana" w:hAnsi="Verdana"/>
                <w:sz w:val="20"/>
                <w:szCs w:val="20"/>
              </w:rPr>
              <w:t>pisati svojstva netkanog tekstila</w:t>
            </w:r>
          </w:p>
          <w:p w:rsidR="0078097E" w:rsidRPr="0058430C" w:rsidRDefault="00BF3849" w:rsidP="0058430C">
            <w:pPr>
              <w:pStyle w:val="Odlomakpopisa"/>
              <w:numPr>
                <w:ilvl w:val="0"/>
                <w:numId w:val="1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Istaknuti prednosti i nedostatke tkanine u odnosu na netkani tekstil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78097E" w:rsidRPr="0058430C" w:rsidRDefault="00BF3849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TEHNOLOGIJA TKANJA S VJEŽBAMA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78097E" w:rsidRPr="0058430C" w:rsidRDefault="0078097E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5C53" w:rsidRPr="0058430C" w:rsidTr="00723CCA">
        <w:tc>
          <w:tcPr>
            <w:tcW w:w="14034" w:type="dxa"/>
            <w:gridSpan w:val="4"/>
            <w:shd w:val="clear" w:color="auto" w:fill="auto"/>
            <w:vAlign w:val="center"/>
          </w:tcPr>
          <w:p w:rsidR="00205C53" w:rsidRPr="0058430C" w:rsidRDefault="00205C53" w:rsidP="00205C5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430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PREPORUKA ZA VREDNOVANJE: </w:t>
            </w: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:rsidR="00205C53" w:rsidRPr="0058430C" w:rsidRDefault="00205C53" w:rsidP="00205C5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205C53" w:rsidRPr="0058430C" w:rsidRDefault="00205C53" w:rsidP="00205C5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430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PREPORUKA ZA OSTVARIVANJE PRISTUPA UČENICIMA S POSEBNIM ODGOJNO - OBRAZOVNIM POTREBAMA: </w:t>
            </w: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podrazumijeva uvođenje raznolikih sadržaja i oblika rada. Pozornost treba usmjeriti na mogućnosti i potrebe učenika i individualizaciju odgojno-obrazovnog rada.</w:t>
            </w:r>
          </w:p>
          <w:p w:rsidR="00205C53" w:rsidRPr="0058430C" w:rsidRDefault="00205C53" w:rsidP="00205C5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Za </w:t>
            </w:r>
            <w:r w:rsidRPr="0058430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hr-HR"/>
              </w:rPr>
              <w:t>učenike s teškoćama</w:t>
            </w: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razvoju  osigurati primjerenu podršku prema mogućnostima učenika i zahtjevima strukovne kvalifikacije.</w:t>
            </w:r>
          </w:p>
          <w:p w:rsidR="00205C53" w:rsidRPr="0058430C" w:rsidRDefault="00205C53" w:rsidP="00205C53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Za </w:t>
            </w:r>
            <w:r w:rsidRPr="0058430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hr-HR"/>
              </w:rPr>
              <w:t>rad s darovitim učenicima</w:t>
            </w: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pripremiti projektne aktivnosti u kojima će sam učenik odabrati način rješavanja i složenost u skladu sa svojim sklonostima i mogućnostima te kreativne i inovativne aktivnosti  za oslobađanje punog potencijala i dr . U radu s darovitim učenicima osim poticanja obrazovnog statusa jako je važno voditi brigu i o socijalnom i emocionalnom razvoju učenika.</w:t>
            </w:r>
          </w:p>
        </w:tc>
      </w:tr>
    </w:tbl>
    <w:p w:rsidR="00B01147" w:rsidRPr="00205C53" w:rsidRDefault="00B01147" w:rsidP="0058430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205C53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F904E8">
        <w:rPr>
          <w:rFonts w:ascii="Verdana" w:hAnsi="Verdana"/>
          <w:b/>
          <w:color w:val="262626"/>
          <w:sz w:val="24"/>
          <w:szCs w:val="24"/>
        </w:rPr>
        <w:t>TEKSTILNI TEHNIČAR</w:t>
      </w:r>
    </w:p>
    <w:p w:rsidR="00B01147" w:rsidRPr="00205C53" w:rsidRDefault="00B01147" w:rsidP="0058430C">
      <w:pPr>
        <w:spacing w:line="276" w:lineRule="auto"/>
        <w:jc w:val="both"/>
        <w:rPr>
          <w:rFonts w:ascii="Verdana" w:hAnsi="Verdana"/>
          <w:sz w:val="24"/>
          <w:szCs w:val="24"/>
        </w:rPr>
      </w:pPr>
      <w:r w:rsidRPr="00205C53">
        <w:rPr>
          <w:rFonts w:ascii="Verdana" w:hAnsi="Verdana"/>
          <w:b/>
          <w:color w:val="262626"/>
          <w:sz w:val="24"/>
          <w:szCs w:val="24"/>
        </w:rPr>
        <w:t>KVALIFIKACIJA/ZANIMANJE: TEKSTILNI TEHNIČAR</w:t>
      </w:r>
    </w:p>
    <w:p w:rsidR="00B01147" w:rsidRPr="0058430C" w:rsidRDefault="00205C53" w:rsidP="0058430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>
        <w:rPr>
          <w:rFonts w:ascii="Verdana" w:hAnsi="Verdana"/>
          <w:b/>
          <w:color w:val="262626"/>
          <w:sz w:val="24"/>
          <w:szCs w:val="24"/>
        </w:rPr>
        <w:t>RAZRED: TREĆI</w:t>
      </w:r>
    </w:p>
    <w:p w:rsidR="00B01147" w:rsidRPr="0058430C" w:rsidRDefault="00B01147" w:rsidP="00205C53">
      <w:pPr>
        <w:spacing w:line="276" w:lineRule="auto"/>
        <w:jc w:val="center"/>
        <w:rPr>
          <w:rFonts w:ascii="Verdana" w:hAnsi="Verdana"/>
          <w:b/>
          <w:color w:val="262626"/>
          <w:sz w:val="20"/>
          <w:szCs w:val="20"/>
        </w:rPr>
      </w:pPr>
      <w:r w:rsidRPr="0058430C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tbl>
      <w:tblPr>
        <w:tblStyle w:val="Reetkatablice"/>
        <w:tblpPr w:leftFromText="180" w:rightFromText="180" w:vertAnchor="text" w:horzAnchor="page" w:tblpX="871" w:tblpY="427"/>
        <w:tblOverlap w:val="never"/>
        <w:tblW w:w="14029" w:type="dxa"/>
        <w:tblLook w:val="04A0" w:firstRow="1" w:lastRow="0" w:firstColumn="1" w:lastColumn="0" w:noHBand="0" w:noVBand="1"/>
      </w:tblPr>
      <w:tblGrid>
        <w:gridCol w:w="2687"/>
        <w:gridCol w:w="4536"/>
        <w:gridCol w:w="3477"/>
        <w:gridCol w:w="3329"/>
      </w:tblGrid>
      <w:tr w:rsidR="00B01147" w:rsidRPr="0058430C" w:rsidTr="00B01147">
        <w:tc>
          <w:tcPr>
            <w:tcW w:w="2686" w:type="dxa"/>
            <w:tcBorders>
              <w:top w:val="single" w:sz="18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sz w:val="20"/>
                <w:szCs w:val="20"/>
              </w:rPr>
              <w:t>TEMA</w:t>
            </w:r>
          </w:p>
          <w:p w:rsidR="00B01147" w:rsidRPr="0058430C" w:rsidRDefault="00B01147" w:rsidP="0058430C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4536" w:type="dxa"/>
            <w:tcBorders>
              <w:top w:val="single" w:sz="18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  <w:tc>
          <w:tcPr>
            <w:tcW w:w="3477" w:type="dxa"/>
            <w:tcBorders>
              <w:top w:val="single" w:sz="18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3329" w:type="dxa"/>
            <w:tcBorders>
              <w:top w:val="single" w:sz="18" w:space="0" w:color="5B9BD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B01147" w:rsidRPr="0058430C" w:rsidTr="00B01147"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05C53">
              <w:rPr>
                <w:rFonts w:ascii="Verdana" w:hAnsi="Verdana"/>
                <w:b/>
                <w:sz w:val="20"/>
                <w:szCs w:val="20"/>
              </w:rPr>
              <w:t>T1 – PPRIPREMA PROIZVODNJE TEKSTILIJA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numPr>
                <w:ilvl w:val="0"/>
                <w:numId w:val="1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opisati strojeve za izradu mješavine prirodnih  i kemijskih vlakana za grebenanje</w:t>
            </w:r>
          </w:p>
          <w:p w:rsidR="00B01147" w:rsidRPr="0058430C" w:rsidRDefault="00B01147" w:rsidP="0058430C">
            <w:pPr>
              <w:numPr>
                <w:ilvl w:val="0"/>
                <w:numId w:val="1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izraditi proračun kapaciteta strojaeva u pripremi za grebenanje</w:t>
            </w:r>
          </w:p>
          <w:p w:rsidR="00B01147" w:rsidRPr="0058430C" w:rsidRDefault="00B01147" w:rsidP="0058430C">
            <w:pPr>
              <w:numPr>
                <w:ilvl w:val="0"/>
                <w:numId w:val="1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prilagoditi stroj prema vrsti vlakana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>TEHNOLOGIJA PREDENJA S VJEŽBAMA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58430C">
              <w:rPr>
                <w:rFonts w:ascii="Verdana" w:hAnsi="Verdana" w:cs="Tahoma"/>
                <w:bCs/>
                <w:sz w:val="20"/>
                <w:szCs w:val="20"/>
              </w:rPr>
              <w:t>UČITI KAKO UČITI</w:t>
            </w:r>
          </w:p>
          <w:p w:rsidR="00B01147" w:rsidRPr="0058430C" w:rsidRDefault="00B01147" w:rsidP="0058430C">
            <w:pPr>
              <w:spacing w:after="0" w:line="276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58430C">
              <w:rPr>
                <w:rFonts w:ascii="Verdana" w:hAnsi="Verdana" w:cs="Tahoma"/>
                <w:bCs/>
                <w:sz w:val="20"/>
                <w:szCs w:val="20"/>
              </w:rPr>
              <w:t>A.4/5.1. Upravljanje informacijama</w:t>
            </w:r>
          </w:p>
          <w:p w:rsidR="00B01147" w:rsidRPr="0058430C" w:rsidRDefault="00B01147" w:rsidP="0058430C">
            <w:pPr>
              <w:spacing w:after="0" w:line="276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58430C">
              <w:rPr>
                <w:rFonts w:ascii="Verdana" w:hAnsi="Verdana" w:cs="Tahoma"/>
                <w:bCs/>
                <w:sz w:val="20"/>
                <w:szCs w:val="20"/>
              </w:rPr>
              <w:t>Učenik samostalno traži nove informacije iz različitih izvora, transformira ih u novo znanje I uspiješno primjenjuje pri riješavanju problema</w:t>
            </w:r>
          </w:p>
          <w:p w:rsidR="00B01147" w:rsidRPr="0058430C" w:rsidRDefault="00B01147" w:rsidP="0058430C">
            <w:pPr>
              <w:spacing w:after="0" w:line="276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58430C">
              <w:rPr>
                <w:rFonts w:ascii="Verdana" w:hAnsi="Verdana" w:cs="Tahoma"/>
                <w:bCs/>
                <w:sz w:val="20"/>
                <w:szCs w:val="20"/>
              </w:rPr>
              <w:t>B.4/5.3 Prilagodba učenja- učenik regulira svoje učenje mijenjajući prema potrebi plan ili pristup učenju.</w:t>
            </w:r>
          </w:p>
          <w:p w:rsidR="00B01147" w:rsidRPr="0058430C" w:rsidRDefault="00B01147" w:rsidP="0058430C">
            <w:pPr>
              <w:spacing w:after="0" w:line="276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58430C">
              <w:rPr>
                <w:rFonts w:ascii="Verdana" w:hAnsi="Verdana" w:cs="Tahoma"/>
                <w:bCs/>
                <w:sz w:val="20"/>
                <w:szCs w:val="20"/>
              </w:rPr>
              <w:t>OSOBNI I SOCIJALNI RAZVOJ:</w:t>
            </w:r>
          </w:p>
          <w:p w:rsidR="00B01147" w:rsidRPr="0058430C" w:rsidRDefault="00B01147" w:rsidP="0058430C">
            <w:pPr>
              <w:spacing w:after="0" w:line="276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58430C">
              <w:rPr>
                <w:rFonts w:ascii="Verdana" w:hAnsi="Verdana" w:cs="Tahoma"/>
                <w:bCs/>
                <w:sz w:val="20"/>
                <w:szCs w:val="20"/>
              </w:rPr>
              <w:t>B 4.1. Uviđa posljedice svojih I tuđih stavova/postupaka</w:t>
            </w:r>
          </w:p>
          <w:p w:rsidR="00B01147" w:rsidRPr="0058430C" w:rsidRDefault="00B01147" w:rsidP="0058430C">
            <w:pPr>
              <w:spacing w:after="0" w:line="276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58430C">
              <w:rPr>
                <w:rFonts w:ascii="Verdana" w:hAnsi="Verdana" w:cs="Tahoma"/>
                <w:bCs/>
                <w:sz w:val="20"/>
                <w:szCs w:val="20"/>
              </w:rPr>
              <w:t xml:space="preserve"> B.4.2.  Suradnički uči i radi u timu</w:t>
            </w:r>
          </w:p>
          <w:p w:rsidR="00B01147" w:rsidRPr="0058430C" w:rsidRDefault="00B01147" w:rsidP="0058430C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</w:t>
            </w:r>
          </w:p>
          <w:p w:rsidR="00B01147" w:rsidRPr="0058430C" w:rsidRDefault="00B01147" w:rsidP="0058430C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IKT:</w:t>
            </w:r>
          </w:p>
          <w:p w:rsidR="00B01147" w:rsidRPr="0058430C" w:rsidRDefault="00B01147" w:rsidP="0058430C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C 4.2. Učenik samostalno provodi složeno pretraživanje informacija u digitalnom okružju</w:t>
            </w:r>
          </w:p>
          <w:p w:rsidR="00B01147" w:rsidRPr="0058430C" w:rsidRDefault="00B01147" w:rsidP="0058430C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ZDRAVLJE:</w:t>
            </w:r>
          </w:p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B.4.1.A Odabire primjerene odnose I komunikaciju</w:t>
            </w:r>
          </w:p>
        </w:tc>
      </w:tr>
      <w:tr w:rsidR="00B01147" w:rsidRPr="0058430C" w:rsidTr="00B011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numPr>
                <w:ilvl w:val="0"/>
                <w:numId w:val="1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opisati karakteristike osnovinih strojeva za pletenje</w:t>
            </w:r>
          </w:p>
          <w:p w:rsidR="00B01147" w:rsidRPr="0058430C" w:rsidRDefault="00B01147" w:rsidP="0058430C">
            <w:pPr>
              <w:numPr>
                <w:ilvl w:val="0"/>
                <w:numId w:val="1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izraditi proračun broja niti i dužinu niti za snovanje</w:t>
            </w:r>
          </w:p>
          <w:p w:rsidR="00B01147" w:rsidRPr="0058430C" w:rsidRDefault="00B01147" w:rsidP="0058430C">
            <w:pPr>
              <w:numPr>
                <w:ilvl w:val="0"/>
                <w:numId w:val="1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izraditi osnovu</w:t>
            </w:r>
          </w:p>
          <w:p w:rsidR="00B01147" w:rsidRPr="0058430C" w:rsidRDefault="00B01147" w:rsidP="0058430C">
            <w:pPr>
              <w:numPr>
                <w:ilvl w:val="0"/>
                <w:numId w:val="1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izračunati potrebnu masu pređe za osnovu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sz w:val="20"/>
                <w:szCs w:val="20"/>
              </w:rPr>
              <w:t>TEHNOLOGIJA PLETENJA S VJEŽBAMA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01147" w:rsidRPr="0058430C" w:rsidTr="00B011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numPr>
                <w:ilvl w:val="0"/>
                <w:numId w:val="1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 xml:space="preserve"> koristiti osnovnu tekstilnu terminologiju u tkalaštvu</w:t>
            </w:r>
          </w:p>
          <w:p w:rsidR="00B01147" w:rsidRPr="0058430C" w:rsidRDefault="00B01147" w:rsidP="0058430C">
            <w:pPr>
              <w:numPr>
                <w:ilvl w:val="0"/>
                <w:numId w:val="1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razlikovati vrste tkanina</w:t>
            </w:r>
          </w:p>
          <w:p w:rsidR="00B01147" w:rsidRPr="0058430C" w:rsidRDefault="00B01147" w:rsidP="0058430C">
            <w:pPr>
              <w:numPr>
                <w:ilvl w:val="0"/>
                <w:numId w:val="18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 xml:space="preserve"> ispitati karakteristična svojstva  tkanina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833C0B" w:themeColor="accent2" w:themeShade="80"/>
                <w:sz w:val="20"/>
                <w:szCs w:val="20"/>
              </w:rPr>
              <w:t>TEKSTILNI MATERIJALI S VJEŽBAMA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01147" w:rsidRPr="0058430C" w:rsidTr="00B011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numPr>
                <w:ilvl w:val="0"/>
                <w:numId w:val="1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primijeniti it alate za izradu proizvodnih planova</w:t>
            </w:r>
          </w:p>
          <w:p w:rsidR="00B01147" w:rsidRPr="0058430C" w:rsidRDefault="00B01147" w:rsidP="0058430C">
            <w:pPr>
              <w:numPr>
                <w:ilvl w:val="0"/>
                <w:numId w:val="1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 xml:space="preserve">samostalno kreirati i dizajnirati tehničku dokumentaciju </w:t>
            </w:r>
          </w:p>
          <w:p w:rsidR="00B01147" w:rsidRPr="0058430C" w:rsidRDefault="00B01147" w:rsidP="0058430C">
            <w:pPr>
              <w:numPr>
                <w:ilvl w:val="0"/>
                <w:numId w:val="19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 xml:space="preserve">prezentirati pripremu proizvodnje uz pomoć it tehnologije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7030A0"/>
                <w:sz w:val="20"/>
                <w:szCs w:val="20"/>
              </w:rPr>
              <w:t>RAČUNALSTVO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01147" w:rsidRPr="0058430C" w:rsidTr="00B011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47" w:rsidRPr="0058430C" w:rsidRDefault="00B01147" w:rsidP="0058430C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opisati osnovne dijelove tkalačkog stroja i njihovu namjenu</w:t>
            </w:r>
          </w:p>
          <w:p w:rsidR="00B01147" w:rsidRPr="0058430C" w:rsidRDefault="00B01147" w:rsidP="0058430C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analizirati vrste tkalačkih strojeva prema  mogućnostima upotrebe</w:t>
            </w:r>
          </w:p>
          <w:p w:rsidR="00B01147" w:rsidRPr="0058430C" w:rsidRDefault="00B01147" w:rsidP="0058430C">
            <w:pPr>
              <w:pStyle w:val="Odlomakpopisa"/>
              <w:numPr>
                <w:ilvl w:val="0"/>
                <w:numId w:val="20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pripremiti tkalački stroj za rad na siguran način, prema uputama proizvođača stroja</w:t>
            </w:r>
          </w:p>
          <w:p w:rsidR="00B01147" w:rsidRPr="0058430C" w:rsidRDefault="00B01147" w:rsidP="0058430C">
            <w:pPr>
              <w:pStyle w:val="Odlomakpopisa"/>
              <w:spacing w:after="0" w:line="276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TEHNOLOGIJA TKANJA S VJEŽBAMA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01147" w:rsidRPr="0058430C" w:rsidRDefault="00B01147" w:rsidP="0058430C">
      <w:pPr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686"/>
        <w:gridCol w:w="4536"/>
        <w:gridCol w:w="3477"/>
        <w:gridCol w:w="3330"/>
      </w:tblGrid>
      <w:tr w:rsidR="00B01147" w:rsidRPr="0058430C" w:rsidTr="00B01147"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205C53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05C53">
              <w:rPr>
                <w:rFonts w:ascii="Verdana" w:hAnsi="Verdana"/>
                <w:b/>
                <w:sz w:val="20"/>
                <w:szCs w:val="20"/>
              </w:rPr>
              <w:lastRenderedPageBreak/>
              <w:t>T1 – PPRIPREMA PROIZVODNJE TEKSTILIJA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numPr>
                <w:ilvl w:val="0"/>
                <w:numId w:val="2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nacrtati i imenovati vrste očica u kulirnom i osnovinom pletivu</w:t>
            </w:r>
          </w:p>
          <w:p w:rsidR="00B01147" w:rsidRPr="0058430C" w:rsidRDefault="00B01147" w:rsidP="0058430C">
            <w:pPr>
              <w:numPr>
                <w:ilvl w:val="0"/>
                <w:numId w:val="21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odabrati vrstu veza za izradu pletiva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>KONSTRUKCIJA PLETIVA  S VJEŽBAMA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01147" w:rsidRPr="0058430C" w:rsidTr="00B011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205C53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numPr>
                <w:ilvl w:val="0"/>
                <w:numId w:val="22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shematski prikazati temeljne vezove tkanja i njihove izvedenice, prema pravilima struke</w:t>
            </w:r>
          </w:p>
          <w:p w:rsidR="00B01147" w:rsidRPr="0058430C" w:rsidRDefault="00B01147" w:rsidP="0058430C">
            <w:pPr>
              <w:numPr>
                <w:ilvl w:val="0"/>
                <w:numId w:val="22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grafički prikazati sve vrste uvoda osnove u tkalačke listove i tkalačko brdo</w:t>
            </w:r>
          </w:p>
          <w:p w:rsidR="00B01147" w:rsidRPr="0058430C" w:rsidRDefault="00B01147" w:rsidP="0058430C">
            <w:pPr>
              <w:numPr>
                <w:ilvl w:val="0"/>
                <w:numId w:val="22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definirati sve elemente tkalačke uzornice za tkanje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sz w:val="20"/>
                <w:szCs w:val="20"/>
              </w:rPr>
              <w:t>KONSTRUKCIJA TKANINA S VJEŽBAMA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01147" w:rsidRPr="0058430C" w:rsidTr="00B01147"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205C53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205C53">
              <w:rPr>
                <w:rFonts w:ascii="Verdana" w:hAnsi="Verdana"/>
                <w:b/>
                <w:sz w:val="20"/>
                <w:szCs w:val="20"/>
              </w:rPr>
              <w:t xml:space="preserve">T2 – NOVE TEHNOLOGIJE U IZRADI TEKSTILNIH PROIZVODA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numPr>
                <w:ilvl w:val="0"/>
                <w:numId w:val="2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opisati postupak grebenanja, istezanja, dubliranja i češljanja vlakana</w:t>
            </w:r>
          </w:p>
          <w:p w:rsidR="00B01147" w:rsidRPr="0058430C" w:rsidRDefault="00B01147" w:rsidP="0058430C">
            <w:pPr>
              <w:numPr>
                <w:ilvl w:val="0"/>
                <w:numId w:val="2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 xml:space="preserve">izraditi proračun kapaciteta strojaeva </w:t>
            </w:r>
          </w:p>
          <w:p w:rsidR="00B01147" w:rsidRPr="0058430C" w:rsidRDefault="00B01147" w:rsidP="0058430C">
            <w:pPr>
              <w:numPr>
                <w:ilvl w:val="0"/>
                <w:numId w:val="23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prilagoditi stroj prema vrsti vlakana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1F3864" w:themeColor="accent5" w:themeShade="80"/>
                <w:sz w:val="20"/>
                <w:szCs w:val="20"/>
              </w:rPr>
              <w:t>TEHNOLOGIJA PREDENJA S VJEŽBAMA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01147" w:rsidRPr="0058430C" w:rsidTr="00B011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numPr>
                <w:ilvl w:val="0"/>
                <w:numId w:val="2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razlikovati  vrste  osnovinih automata za pletenje</w:t>
            </w:r>
          </w:p>
          <w:p w:rsidR="00B01147" w:rsidRPr="0058430C" w:rsidRDefault="00B01147" w:rsidP="0058430C">
            <w:pPr>
              <w:numPr>
                <w:ilvl w:val="0"/>
                <w:numId w:val="2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opisati glavne dijelove stroja i njihove funkcije</w:t>
            </w:r>
          </w:p>
          <w:p w:rsidR="00B01147" w:rsidRPr="0058430C" w:rsidRDefault="00B01147" w:rsidP="0058430C">
            <w:pPr>
              <w:numPr>
                <w:ilvl w:val="0"/>
                <w:numId w:val="24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izraditi strojni program za pletenje, prema uputama struke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sz w:val="20"/>
                <w:szCs w:val="20"/>
              </w:rPr>
              <w:t>TEHNOLOGIJA PLETENJA S VJEŽBAMA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01147" w:rsidRPr="0058430C" w:rsidTr="00B011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01147" w:rsidRPr="0058430C" w:rsidRDefault="00B01147" w:rsidP="0058430C">
            <w:pPr>
              <w:numPr>
                <w:ilvl w:val="0"/>
                <w:numId w:val="2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razlikovati vrste pletiva</w:t>
            </w:r>
          </w:p>
          <w:p w:rsidR="00B01147" w:rsidRPr="0058430C" w:rsidRDefault="00B01147" w:rsidP="0058430C">
            <w:pPr>
              <w:numPr>
                <w:ilvl w:val="0"/>
                <w:numId w:val="2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prepoznati pletivo</w:t>
            </w:r>
          </w:p>
          <w:p w:rsidR="00B01147" w:rsidRPr="0058430C" w:rsidRDefault="00B01147" w:rsidP="0058430C">
            <w:pPr>
              <w:numPr>
                <w:ilvl w:val="0"/>
                <w:numId w:val="25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ispitati kvalitetu izrade pletiva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833C0B" w:themeColor="accent2" w:themeShade="80"/>
                <w:sz w:val="20"/>
                <w:szCs w:val="20"/>
              </w:rPr>
              <w:t>TEKSTILNI MATERIJALI S VJEŽBAMA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01147" w:rsidRPr="0058430C" w:rsidTr="00B011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01147" w:rsidRPr="0058430C" w:rsidRDefault="00B01147" w:rsidP="0058430C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koristiti digitalne mogućnosti na pletaćem stroju, prema uputama za rad</w:t>
            </w:r>
          </w:p>
          <w:p w:rsidR="00B01147" w:rsidRPr="0058430C" w:rsidRDefault="00B01147" w:rsidP="0058430C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koristiti mogućnosti računalnog izvještavanja</w:t>
            </w:r>
          </w:p>
          <w:p w:rsidR="00B01147" w:rsidRPr="0058430C" w:rsidRDefault="00B01147" w:rsidP="0058430C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isprintati izvješće proizvodnje za određeno razdoblje</w:t>
            </w:r>
          </w:p>
          <w:p w:rsidR="00B01147" w:rsidRPr="0058430C" w:rsidRDefault="00B01147" w:rsidP="0058430C">
            <w:pPr>
              <w:numPr>
                <w:ilvl w:val="0"/>
                <w:numId w:val="26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prikazati podatke proizvodnje  pregledno u exel tablici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7030A0"/>
                <w:sz w:val="20"/>
                <w:szCs w:val="20"/>
              </w:rPr>
              <w:t>RAČUNALSTVO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01147" w:rsidRPr="0058430C" w:rsidTr="00B011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opisati vrste tkalačkih strojeva i njihove mogućnosti</w:t>
            </w:r>
          </w:p>
          <w:p w:rsidR="00B01147" w:rsidRPr="0058430C" w:rsidRDefault="00B01147" w:rsidP="0058430C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analizirati  različite vrste strojeva i njigove  mogućnosti za proizvodnju</w:t>
            </w:r>
          </w:p>
          <w:p w:rsidR="00B01147" w:rsidRPr="0058430C" w:rsidRDefault="00B01147" w:rsidP="0058430C">
            <w:pPr>
              <w:pStyle w:val="Odlomakpopisa"/>
              <w:numPr>
                <w:ilvl w:val="0"/>
                <w:numId w:val="27"/>
              </w:num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sz w:val="20"/>
                <w:szCs w:val="20"/>
              </w:rPr>
              <w:t>istražiti nove strojeve i tehnologije za proizvodnju tkanina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hAnsi="Verdana"/>
                <w:b/>
                <w:color w:val="385623" w:themeColor="accent6" w:themeShade="80"/>
                <w:sz w:val="20"/>
                <w:szCs w:val="20"/>
              </w:rPr>
              <w:t>TEHNOLOGIJA TKANJA S VJEŽBAMA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147" w:rsidRPr="0058430C" w:rsidRDefault="00B01147" w:rsidP="0058430C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05C53" w:rsidRPr="0058430C" w:rsidTr="00710322"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53" w:rsidRPr="0058430C" w:rsidRDefault="00205C53" w:rsidP="00205C5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430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PREPORUKA ZA VREDNOVANJE: </w:t>
            </w: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Vrednovanje za učenje i vrednovanje kao učenje provodi se kontinuirano tijekom učenja i poučavanja, u pravilu na svakom satu radi davanja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      </w:r>
          </w:p>
          <w:p w:rsidR="00205C53" w:rsidRPr="0058430C" w:rsidRDefault="00205C53" w:rsidP="00205C5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  <w:p w:rsidR="00205C53" w:rsidRPr="0058430C" w:rsidRDefault="00205C53" w:rsidP="00205C5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430C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PREPORUKA ZA OSTVARIVANJE PRISTUPA UČENICIMA S POSEBNIM ODGOJNO - OBRAZOVNIM POTREBAMA: </w:t>
            </w: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podrazumijeva uvođenje raznolikih sadržaja i oblika rada. Pozornost treba usmjeriti na mogućnosti i potrebe učenika i individualizaciju odgojno-obrazovnog rada.</w:t>
            </w:r>
          </w:p>
          <w:p w:rsidR="00205C53" w:rsidRPr="0058430C" w:rsidRDefault="00205C53" w:rsidP="00205C53">
            <w:pPr>
              <w:spacing w:after="0" w:line="276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Za </w:t>
            </w:r>
            <w:r w:rsidRPr="0058430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hr-HR"/>
              </w:rPr>
              <w:t>učenike s teškoćama</w:t>
            </w: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u razvoju  osigurati primjerenu podršku prema mogućnostima učenika i zahtjevima strukovne kvalifikacije.</w:t>
            </w:r>
          </w:p>
          <w:p w:rsidR="00205C53" w:rsidRPr="0058430C" w:rsidRDefault="00205C53" w:rsidP="00205C53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Za </w:t>
            </w:r>
            <w:r w:rsidRPr="0058430C">
              <w:rPr>
                <w:rFonts w:ascii="Verdana" w:eastAsia="Times New Roman" w:hAnsi="Verdana" w:cs="Calibri"/>
                <w:i/>
                <w:iCs/>
                <w:color w:val="000000"/>
                <w:sz w:val="20"/>
                <w:szCs w:val="20"/>
                <w:lang w:eastAsia="hr-HR"/>
              </w:rPr>
              <w:t>rad s darovitim učenicima</w:t>
            </w:r>
            <w:r w:rsidRPr="0058430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pripremiti projektne aktivnosti u kojima će sam učenik odabrati način rješavanja i složenost u skladu sa svojim sklonostima i mogućnostima te kreativne i inovativne aktivnosti  za oslobađanje punog potencijala i dr . U radu s darovitim učenicima osim poticanja obrazovnog statusa jako je važno voditi brigu i o socijalnom i emocionalnom razvoju učenika.</w:t>
            </w:r>
          </w:p>
        </w:tc>
      </w:tr>
    </w:tbl>
    <w:p w:rsidR="00B01147" w:rsidRPr="0058430C" w:rsidRDefault="00B01147" w:rsidP="0058430C">
      <w:pPr>
        <w:spacing w:line="276" w:lineRule="auto"/>
        <w:rPr>
          <w:rFonts w:ascii="Verdana" w:hAnsi="Verdana"/>
          <w:sz w:val="20"/>
          <w:szCs w:val="20"/>
        </w:rPr>
      </w:pPr>
    </w:p>
    <w:sectPr w:rsidR="00B01147" w:rsidRPr="0058430C">
      <w:footerReference w:type="default" r:id="rId8"/>
      <w:pgSz w:w="16838" w:h="11906" w:orient="landscape"/>
      <w:pgMar w:top="1134" w:right="851" w:bottom="907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BE" w:rsidRDefault="005E6ABE">
      <w:pPr>
        <w:spacing w:after="0" w:line="240" w:lineRule="auto"/>
      </w:pPr>
      <w:r>
        <w:separator/>
      </w:r>
    </w:p>
  </w:endnote>
  <w:endnote w:type="continuationSeparator" w:id="0">
    <w:p w:rsidR="005E6ABE" w:rsidRDefault="005E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7E" w:rsidRDefault="00BF3849">
    <w:pPr>
      <w:pStyle w:val="Podnoje"/>
      <w:ind w:firstLineChars="6750" w:firstLine="12150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097E" w:rsidRDefault="00BF3849">
                          <w:pPr>
                            <w:pStyle w:val="Podnoj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F66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" filled="f" stroked="f" strokeweight=".5pt">
              <v:textbox style="mso-fit-shape-to-text:t" inset="0,0,0,0">
                <w:txbxContent>
                  <w:p w:rsidR="0078097E" w:rsidRDefault="00BF3849">
                    <w:pPr>
                      <w:pStyle w:val="Podnoj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F66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>Nevenka Papac, dipl.ing</w:t>
    </w:r>
  </w:p>
  <w:p w:rsidR="0078097E" w:rsidRDefault="007809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BE" w:rsidRDefault="005E6ABE">
      <w:pPr>
        <w:spacing w:after="0" w:line="240" w:lineRule="auto"/>
      </w:pPr>
      <w:r>
        <w:separator/>
      </w:r>
    </w:p>
  </w:footnote>
  <w:footnote w:type="continuationSeparator" w:id="0">
    <w:p w:rsidR="005E6ABE" w:rsidRDefault="005E6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A3FEFF"/>
    <w:multiLevelType w:val="singleLevel"/>
    <w:tmpl w:val="C2A3FEF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7533558"/>
    <w:multiLevelType w:val="singleLevel"/>
    <w:tmpl w:val="C753355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C9230EAB"/>
    <w:multiLevelType w:val="singleLevel"/>
    <w:tmpl w:val="C9230EA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CE6CE462"/>
    <w:multiLevelType w:val="singleLevel"/>
    <w:tmpl w:val="CE6CE46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D19AFB3F"/>
    <w:multiLevelType w:val="singleLevel"/>
    <w:tmpl w:val="D19AFB3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E3790D89"/>
    <w:multiLevelType w:val="singleLevel"/>
    <w:tmpl w:val="E3790D8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E463334B"/>
    <w:multiLevelType w:val="singleLevel"/>
    <w:tmpl w:val="E463334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193EE290"/>
    <w:multiLevelType w:val="singleLevel"/>
    <w:tmpl w:val="193EE29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1985417E"/>
    <w:multiLevelType w:val="singleLevel"/>
    <w:tmpl w:val="1985417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2CE46DB7"/>
    <w:multiLevelType w:val="singleLevel"/>
    <w:tmpl w:val="2CE46D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426AC19D"/>
    <w:multiLevelType w:val="singleLevel"/>
    <w:tmpl w:val="426AC19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60FF1B32"/>
    <w:multiLevelType w:val="singleLevel"/>
    <w:tmpl w:val="60FF1B3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67EC0C1F"/>
    <w:multiLevelType w:val="singleLevel"/>
    <w:tmpl w:val="67EC0C1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6A8DBA71"/>
    <w:multiLevelType w:val="singleLevel"/>
    <w:tmpl w:val="6A8DBA7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6D5D50EF"/>
    <w:multiLevelType w:val="singleLevel"/>
    <w:tmpl w:val="6D5D50E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6EA42B50"/>
    <w:multiLevelType w:val="singleLevel"/>
    <w:tmpl w:val="6EA42B5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706F9AD2"/>
    <w:multiLevelType w:val="singleLevel"/>
    <w:tmpl w:val="706F9AD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9"/>
  </w:num>
  <w:num w:numId="10">
    <w:abstractNumId w:val="16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1"/>
  </w:num>
  <w:num w:numId="16">
    <w:abstractNumId w:val="5"/>
  </w:num>
  <w:num w:numId="17">
    <w:abstractNumId w:val="12"/>
  </w:num>
  <w:num w:numId="18">
    <w:abstractNumId w:val="13"/>
  </w:num>
  <w:num w:numId="19">
    <w:abstractNumId w:val="10"/>
  </w:num>
  <w:num w:numId="20">
    <w:abstractNumId w:val="7"/>
  </w:num>
  <w:num w:numId="21">
    <w:abstractNumId w:val="14"/>
  </w:num>
  <w:num w:numId="22">
    <w:abstractNumId w:val="4"/>
  </w:num>
  <w:num w:numId="23">
    <w:abstractNumId w:val="8"/>
  </w:num>
  <w:num w:numId="24">
    <w:abstractNumId w:val="15"/>
  </w:num>
  <w:num w:numId="25">
    <w:abstractNumId w:val="2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7E"/>
    <w:rsid w:val="00130661"/>
    <w:rsid w:val="001D1D08"/>
    <w:rsid w:val="00205C53"/>
    <w:rsid w:val="00262E68"/>
    <w:rsid w:val="00516600"/>
    <w:rsid w:val="0058430C"/>
    <w:rsid w:val="005E6ABE"/>
    <w:rsid w:val="0078097E"/>
    <w:rsid w:val="009C16EB"/>
    <w:rsid w:val="00B01147"/>
    <w:rsid w:val="00BF3849"/>
    <w:rsid w:val="00BF66D4"/>
    <w:rsid w:val="00F55B93"/>
    <w:rsid w:val="00F904E8"/>
    <w:rsid w:val="00FE25BA"/>
    <w:rsid w:val="014D633C"/>
    <w:rsid w:val="094F747A"/>
    <w:rsid w:val="0EE94725"/>
    <w:rsid w:val="10EB2134"/>
    <w:rsid w:val="11387D6B"/>
    <w:rsid w:val="179A49DF"/>
    <w:rsid w:val="20050A6A"/>
    <w:rsid w:val="207D3F7A"/>
    <w:rsid w:val="30C90474"/>
    <w:rsid w:val="31E25E1D"/>
    <w:rsid w:val="36145165"/>
    <w:rsid w:val="3BA7500D"/>
    <w:rsid w:val="3FA6023B"/>
    <w:rsid w:val="43CA725A"/>
    <w:rsid w:val="479D101A"/>
    <w:rsid w:val="54C27EBD"/>
    <w:rsid w:val="55A13389"/>
    <w:rsid w:val="55BC1E40"/>
    <w:rsid w:val="5B037108"/>
    <w:rsid w:val="61843A83"/>
    <w:rsid w:val="62BB1CA0"/>
    <w:rsid w:val="69824A38"/>
    <w:rsid w:val="6AD8668A"/>
    <w:rsid w:val="70A86AC6"/>
    <w:rsid w:val="71611428"/>
    <w:rsid w:val="72351DEE"/>
    <w:rsid w:val="7A0F041A"/>
    <w:rsid w:val="7B1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85A32-96AC-408A-88EE-CFBF0564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qFormat/>
    <w:pPr>
      <w:spacing w:after="140" w:line="276" w:lineRule="auto"/>
    </w:pPr>
  </w:style>
  <w:style w:type="paragraph" w:styleId="Opisslike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noje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aglavlje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Popis">
    <w:name w:val="List"/>
    <w:basedOn w:val="Tijeloteksta"/>
    <w:qFormat/>
    <w:rPr>
      <w:rFonts w:cs="Arial"/>
    </w:rPr>
  </w:style>
  <w:style w:type="table" w:styleId="Reetkatablice">
    <w:name w:val="Table Grid"/>
    <w:basedOn w:val="Obinatablica"/>
    <w:uiPriority w:val="3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Calibri"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sz w:val="20"/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  <w:sz w:val="20"/>
      <w:u w:val="none"/>
    </w:rPr>
  </w:style>
  <w:style w:type="character" w:customStyle="1" w:styleId="ListLabel39">
    <w:name w:val="ListLabel 39"/>
    <w:qFormat/>
    <w:rPr>
      <w:rFonts w:cs="Wingdings 2"/>
      <w:u w:val="none"/>
    </w:rPr>
  </w:style>
  <w:style w:type="character" w:customStyle="1" w:styleId="ListLabel40">
    <w:name w:val="ListLabel 40"/>
    <w:qFormat/>
    <w:rPr>
      <w:rFonts w:cs="OpenSymbol"/>
      <w:u w:val="none"/>
    </w:rPr>
  </w:style>
  <w:style w:type="character" w:customStyle="1" w:styleId="ListLabel41">
    <w:name w:val="ListLabel 41"/>
    <w:qFormat/>
    <w:rPr>
      <w:rFonts w:cs="Wingdings"/>
      <w:u w:val="none"/>
    </w:rPr>
  </w:style>
  <w:style w:type="character" w:customStyle="1" w:styleId="ListLabel42">
    <w:name w:val="ListLabel 42"/>
    <w:qFormat/>
    <w:rPr>
      <w:rFonts w:cs="Wingdings 2"/>
      <w:u w:val="none"/>
    </w:rPr>
  </w:style>
  <w:style w:type="character" w:customStyle="1" w:styleId="ListLabel43">
    <w:name w:val="ListLabel 43"/>
    <w:qFormat/>
    <w:rPr>
      <w:rFonts w:cs="OpenSymbol"/>
      <w:u w:val="none"/>
    </w:rPr>
  </w:style>
  <w:style w:type="character" w:customStyle="1" w:styleId="ListLabel44">
    <w:name w:val="ListLabel 44"/>
    <w:qFormat/>
    <w:rPr>
      <w:rFonts w:cs="Wingdings"/>
      <w:u w:val="none"/>
    </w:rPr>
  </w:style>
  <w:style w:type="character" w:customStyle="1" w:styleId="ListLabel45">
    <w:name w:val="ListLabel 45"/>
    <w:qFormat/>
    <w:rPr>
      <w:rFonts w:cs="Wingdings 2"/>
      <w:u w:val="none"/>
    </w:rPr>
  </w:style>
  <w:style w:type="character" w:customStyle="1" w:styleId="ListLabel46">
    <w:name w:val="ListLabel 46"/>
    <w:qFormat/>
    <w:rPr>
      <w:rFonts w:cs="OpenSymbol"/>
      <w:u w:val="non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5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cp:lastPrinted>2020-09-16T14:52:00Z</cp:lastPrinted>
  <dcterms:created xsi:type="dcterms:W3CDTF">2020-10-06T08:21:00Z</dcterms:created>
  <dcterms:modified xsi:type="dcterms:W3CDTF">2020-10-06T08:21:00Z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1033-11.2.0.9684</vt:lpwstr>
  </property>
</Properties>
</file>