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F1B" w:rsidRPr="00DA3D08" w:rsidRDefault="00AC2F1B" w:rsidP="00DA3D08">
      <w:pPr>
        <w:spacing w:line="276" w:lineRule="auto"/>
        <w:jc w:val="center"/>
        <w:rPr>
          <w:rFonts w:ascii="Verdana" w:hAnsi="Verdana"/>
          <w:b/>
          <w:bCs/>
          <w:i/>
          <w:iCs/>
          <w:szCs w:val="24"/>
        </w:rPr>
      </w:pPr>
    </w:p>
    <w:tbl>
      <w:tblPr>
        <w:tblW w:w="14142" w:type="dxa"/>
        <w:tblLook w:val="04A0" w:firstRow="1" w:lastRow="0" w:firstColumn="1" w:lastColumn="0" w:noHBand="0" w:noVBand="1"/>
      </w:tblPr>
      <w:tblGrid>
        <w:gridCol w:w="1116"/>
        <w:gridCol w:w="8"/>
        <w:gridCol w:w="1976"/>
        <w:gridCol w:w="9"/>
        <w:gridCol w:w="2259"/>
        <w:gridCol w:w="9"/>
        <w:gridCol w:w="2968"/>
        <w:gridCol w:w="9"/>
        <w:gridCol w:w="2542"/>
        <w:gridCol w:w="9"/>
        <w:gridCol w:w="3237"/>
      </w:tblGrid>
      <w:tr w:rsidR="00AC2F1B" w:rsidRPr="00DA3D08" w:rsidTr="00AC2F1B">
        <w:trPr>
          <w:trHeight w:val="312"/>
        </w:trPr>
        <w:tc>
          <w:tcPr>
            <w:tcW w:w="108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A9D" w:rsidRPr="00B121CE" w:rsidRDefault="009A3A9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color w:val="000000"/>
                <w:szCs w:val="24"/>
                <w:lang w:eastAsia="hr-HR"/>
              </w:rPr>
            </w:pPr>
          </w:p>
          <w:p w:rsidR="00AC2F1B" w:rsidRPr="00B121CE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color w:val="000000"/>
                <w:szCs w:val="24"/>
                <w:lang w:eastAsia="hr-HR"/>
              </w:rPr>
            </w:pPr>
            <w:r w:rsidRPr="00B121CE">
              <w:rPr>
                <w:rFonts w:ascii="Verdana" w:eastAsia="Times New Roman" w:hAnsi="Verdana" w:cs="Times New Roman"/>
                <w:b/>
                <w:color w:val="000000"/>
                <w:szCs w:val="24"/>
                <w:lang w:eastAsia="hr-HR"/>
              </w:rPr>
              <w:t xml:space="preserve">Obrazovni sektor: </w:t>
            </w:r>
            <w:r w:rsidRPr="00B121CE">
              <w:rPr>
                <w:rFonts w:ascii="Verdana" w:eastAsia="Times New Roman" w:hAnsi="Verdana" w:cs="Times New Roman"/>
                <w:b/>
                <w:bCs/>
                <w:color w:val="000000"/>
                <w:szCs w:val="24"/>
                <w:lang w:eastAsia="hr-HR"/>
              </w:rPr>
              <w:t>Promet i logistika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AC2F1B" w:rsidRPr="00DA3D08" w:rsidTr="00AC2F1B">
        <w:trPr>
          <w:trHeight w:val="312"/>
        </w:trPr>
        <w:tc>
          <w:tcPr>
            <w:tcW w:w="108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F1B" w:rsidRPr="00B121CE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color w:val="000000"/>
                <w:szCs w:val="24"/>
                <w:lang w:eastAsia="hr-HR"/>
              </w:rPr>
            </w:pPr>
            <w:r w:rsidRPr="00B121CE">
              <w:rPr>
                <w:rFonts w:ascii="Verdana" w:eastAsia="Times New Roman" w:hAnsi="Verdana" w:cs="Times New Roman"/>
                <w:b/>
                <w:color w:val="000000"/>
                <w:szCs w:val="24"/>
                <w:lang w:eastAsia="hr-HR"/>
              </w:rPr>
              <w:t xml:space="preserve">Kvalifikacija/zanimanje: </w:t>
            </w:r>
            <w:r w:rsidRPr="00B121CE">
              <w:rPr>
                <w:rFonts w:ascii="Verdana" w:eastAsia="Times New Roman" w:hAnsi="Verdana" w:cs="Times New Roman"/>
                <w:b/>
                <w:bCs/>
                <w:color w:val="000000"/>
                <w:szCs w:val="24"/>
                <w:lang w:eastAsia="hr-HR"/>
              </w:rPr>
              <w:t>Tehničar za poštanske i financijske usluge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AC2F1B" w:rsidRPr="00DA3D08" w:rsidTr="00AC2F1B">
        <w:trPr>
          <w:trHeight w:val="312"/>
        </w:trPr>
        <w:tc>
          <w:tcPr>
            <w:tcW w:w="108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F1B" w:rsidRPr="00B121CE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color w:val="000000"/>
                <w:szCs w:val="24"/>
                <w:lang w:eastAsia="hr-HR"/>
              </w:rPr>
            </w:pPr>
            <w:r w:rsidRPr="00B121CE">
              <w:rPr>
                <w:rFonts w:ascii="Verdana" w:eastAsia="Times New Roman" w:hAnsi="Verdana" w:cs="Times New Roman"/>
                <w:b/>
                <w:color w:val="000000"/>
                <w:szCs w:val="24"/>
                <w:lang w:eastAsia="hr-HR"/>
              </w:rPr>
              <w:t xml:space="preserve">Naziv nastavnog predmeta: </w:t>
            </w:r>
            <w:r w:rsidRPr="00B121CE">
              <w:rPr>
                <w:rFonts w:ascii="Verdana" w:eastAsia="Times New Roman" w:hAnsi="Verdana" w:cs="Times New Roman"/>
                <w:b/>
                <w:bCs/>
                <w:color w:val="000000"/>
                <w:szCs w:val="24"/>
                <w:lang w:eastAsia="hr-HR"/>
              </w:rPr>
              <w:t>POŠTANSKI PROMET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AC2F1B" w:rsidRPr="00DA3D08" w:rsidTr="00AC2F1B">
        <w:trPr>
          <w:trHeight w:val="312"/>
        </w:trPr>
        <w:tc>
          <w:tcPr>
            <w:tcW w:w="108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F1B" w:rsidRPr="00B121CE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color w:val="000000"/>
                <w:szCs w:val="24"/>
                <w:lang w:eastAsia="hr-HR"/>
              </w:rPr>
            </w:pPr>
            <w:r w:rsidRPr="00B121CE">
              <w:rPr>
                <w:rFonts w:ascii="Verdana" w:eastAsia="Times New Roman" w:hAnsi="Verdana" w:cs="Times New Roman"/>
                <w:b/>
                <w:color w:val="000000"/>
                <w:szCs w:val="24"/>
                <w:lang w:eastAsia="hr-HR"/>
              </w:rPr>
              <w:t>Razred: drugi</w:t>
            </w:r>
            <w:r w:rsidRPr="00B121CE">
              <w:rPr>
                <w:rFonts w:ascii="Verdana" w:eastAsia="Times New Roman" w:hAnsi="Verdana" w:cs="Times New Roman"/>
                <w:b/>
                <w:bCs/>
                <w:color w:val="000000"/>
                <w:szCs w:val="24"/>
                <w:lang w:eastAsia="hr-HR"/>
              </w:rPr>
              <w:t xml:space="preserve"> (2.)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AC2F1B" w:rsidRPr="00DA3D08" w:rsidTr="00AC2F1B">
        <w:trPr>
          <w:trHeight w:val="312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</w:p>
        </w:tc>
      </w:tr>
      <w:tr w:rsidR="00AC2F1B" w:rsidRPr="00DA3D08" w:rsidTr="00AC2F1B">
        <w:trPr>
          <w:trHeight w:val="324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</w:p>
        </w:tc>
      </w:tr>
      <w:tr w:rsidR="00AC2F1B" w:rsidRPr="00DA3D08" w:rsidTr="00AC2F1B">
        <w:trPr>
          <w:trHeight w:val="300"/>
        </w:trPr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:rsidR="00AC2F1B" w:rsidRPr="00DA3D08" w:rsidRDefault="00AC2F1B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:rsidR="00AC2F1B" w:rsidRPr="00DA3D08" w:rsidRDefault="00B121CE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TEMATSKA CJELINA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ISHODI UČENJA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NASTAVNA TEMA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NAPOMENE</w:t>
            </w:r>
          </w:p>
        </w:tc>
        <w:tc>
          <w:tcPr>
            <w:tcW w:w="324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OČEKIVANJA MEĐUPREDMETNIH TEMA</w:t>
            </w:r>
          </w:p>
        </w:tc>
      </w:tr>
      <w:tr w:rsidR="00AC2F1B" w:rsidRPr="00DA3D08" w:rsidTr="00AC2F1B">
        <w:trPr>
          <w:trHeight w:val="218"/>
        </w:trPr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F1B" w:rsidRPr="00DA3D08" w:rsidRDefault="00AC2F1B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C2F1B" w:rsidRPr="00DA3D08" w:rsidRDefault="00AC2F1B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 xml:space="preserve">Razlikovati vrste poštanskih usluga, i i opisati svaku poštansku uslugu. 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sz w:val="20"/>
                <w:lang w:eastAsia="hr-HR"/>
              </w:rPr>
              <w:t>Pojam i podjela poštanskih usluga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Objasniti učenicima kroz prezentacije podjelu poštanskih usluga u Republici Hrvatskoj</w:t>
            </w: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br/>
              <w:t>Usvojenost realizirati kroz samostalne radove učenika (seminarske radove ili prezentacije učenika)</w:t>
            </w:r>
          </w:p>
        </w:tc>
        <w:tc>
          <w:tcPr>
            <w:tcW w:w="32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 xml:space="preserve">uku A.4/5.1. Upravljanje informacijama. </w:t>
            </w:r>
          </w:p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 xml:space="preserve">Učenik samostalno traži nove informacije iz različitih izvora, </w:t>
            </w:r>
          </w:p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transformira ih u novo znanje i uspješno primjenjuje pri rješavanju problema.                                                                                             ikt C 4.4. Učenik samostalno odgovorno upravlja prikupljenim informacijama.</w:t>
            </w:r>
          </w:p>
        </w:tc>
      </w:tr>
      <w:tr w:rsidR="00AC2F1B" w:rsidRPr="00DA3D08" w:rsidTr="00AC2F1B">
        <w:trPr>
          <w:trHeight w:val="264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F1B" w:rsidRPr="00DA3D08" w:rsidRDefault="00AC2F1B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Univerzalne poštanske usluge</w:t>
            </w: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2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AC2F1B" w:rsidRPr="00DA3D08" w:rsidTr="00AC2F1B">
        <w:trPr>
          <w:trHeight w:val="348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F1B" w:rsidRPr="00DA3D08" w:rsidRDefault="00AC2F1B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Obuhvat univerzalne poštanske usluge</w:t>
            </w: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2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AC2F1B" w:rsidRPr="00DA3D08" w:rsidTr="00AC2F1B">
        <w:trPr>
          <w:trHeight w:val="387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F1B" w:rsidRPr="00DA3D08" w:rsidRDefault="00AC2F1B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Odabir davatelja univerzalne poštanske usluge</w:t>
            </w: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2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AC2F1B" w:rsidRPr="00DA3D08" w:rsidTr="00AC2F1B">
        <w:trPr>
          <w:trHeight w:val="238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F1B" w:rsidRPr="00DA3D08" w:rsidRDefault="00AC2F1B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sz w:val="20"/>
                <w:lang w:eastAsia="hr-HR"/>
              </w:rPr>
              <w:t>Zamjenske poštanske usluge</w:t>
            </w: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2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AC2F1B" w:rsidRPr="00DA3D08" w:rsidTr="00AC2F1B">
        <w:trPr>
          <w:trHeight w:val="411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F1B" w:rsidRPr="00DA3D08" w:rsidRDefault="00AC2F1B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sz w:val="20"/>
                <w:lang w:eastAsia="hr-HR"/>
              </w:rPr>
              <w:t>Odabir davatelja zamjenskih poštanskih usluga</w:t>
            </w: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2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AC2F1B" w:rsidRPr="00DA3D08" w:rsidTr="00AC2F1B">
        <w:trPr>
          <w:trHeight w:val="177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F1B" w:rsidRPr="00DA3D08" w:rsidRDefault="00AC2F1B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sz w:val="20"/>
                <w:lang w:eastAsia="hr-HR"/>
              </w:rPr>
              <w:t>Ostale poštanske usluge</w:t>
            </w: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2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AC2F1B" w:rsidRPr="00DA3D08" w:rsidTr="00AC2F1B">
        <w:trPr>
          <w:trHeight w:val="45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F1B" w:rsidRPr="00DA3D08" w:rsidRDefault="00AC2F1B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sz w:val="20"/>
                <w:lang w:eastAsia="hr-HR"/>
              </w:rPr>
              <w:t>Pravo obavljanja ostalih poštanskih usluga</w:t>
            </w: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2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AC2F1B" w:rsidRPr="00DA3D08" w:rsidTr="00AC2F1B">
        <w:trPr>
          <w:trHeight w:val="413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F1B" w:rsidRPr="00DA3D08" w:rsidRDefault="00AC2F1B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sz w:val="20"/>
                <w:lang w:eastAsia="hr-HR"/>
              </w:rPr>
              <w:t>Odabir davatelja ostalih poštanskih usluga</w:t>
            </w: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2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AC2F1B" w:rsidRPr="00DA3D08" w:rsidTr="00AC2F1B">
        <w:trPr>
          <w:trHeight w:val="263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F1B" w:rsidRPr="00DA3D08" w:rsidRDefault="00AC2F1B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C2F1B" w:rsidRPr="00DA3D08" w:rsidRDefault="00AC2F1B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Protumačiti osnovne  dopunske usluge, ostale dopunske  usluge koje može zahtijevati pošiljatelj i primatelj pošiljke i ostale dopunske poštanske usluge povezane s poštanskim uslugama u ponudi izabranog davatelja univerzalnih poštanskih usluga u Republici Hrvatskoj.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t>Dopunske poštanske usluge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Opisati  učenicima kroz prezentacije osnovne  dopunske usluge, ostale dopunske  usluge koje može zahtijevati pošiljatelj i primatelj pošiljke i ostale dopunske poštanske usluge povezane s poštanskim uslugama u ponudi izabranog davatelja univerzalnih poštanskih usluga u Republici Hrvatskoj.</w:t>
            </w: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br/>
              <w:t>Usvojenost realizirati kroz samostalne radove učenika (seminarske radove ili prezentacije učenika)</w:t>
            </w:r>
          </w:p>
        </w:tc>
        <w:tc>
          <w:tcPr>
            <w:tcW w:w="32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 xml:space="preserve">ikt C 4.4. Učenik samostalno odgovorno upravlja prikupljenim informacijama.  </w:t>
            </w:r>
          </w:p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 xml:space="preserve">uku A.4/5.1. Upravljanje informacijama. </w:t>
            </w:r>
          </w:p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Učenik samostalno traži nove informacije iz različitih izvora, transformira</w:t>
            </w:r>
          </w:p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 xml:space="preserve"> ih u novo znanje i uspješno primjenjuje pri rješavanju problema.                                                                                                </w:t>
            </w:r>
          </w:p>
        </w:tc>
      </w:tr>
      <w:tr w:rsidR="00AC2F1B" w:rsidRPr="00DA3D08" w:rsidTr="00AC2F1B">
        <w:trPr>
          <w:trHeight w:val="409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F1B" w:rsidRPr="00DA3D08" w:rsidRDefault="00AC2F1B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t>Osnovne dopunske poštanske usluge - povratnica</w:t>
            </w: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2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AC2F1B" w:rsidRPr="00DA3D08" w:rsidTr="00AC2F1B">
        <w:trPr>
          <w:trHeight w:val="388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F1B" w:rsidRPr="00DA3D08" w:rsidRDefault="00AC2F1B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Osnovne dopunske poštanske usluge - plaćanje pouzećem</w:t>
            </w: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2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AC2F1B" w:rsidRPr="00DA3D08" w:rsidTr="00AC2F1B">
        <w:trPr>
          <w:trHeight w:val="393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F1B" w:rsidRPr="00DA3D08" w:rsidRDefault="00AC2F1B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Osnovne dopunske usluge - uručiti osobno primatelju</w:t>
            </w: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2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AC2F1B" w:rsidRPr="00DA3D08" w:rsidTr="00AC2F1B">
        <w:trPr>
          <w:trHeight w:val="38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F1B" w:rsidRPr="00DA3D08" w:rsidRDefault="00AC2F1B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Osnovne dopunska usluga CONSIGNMETNT</w:t>
            </w: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2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AC2F1B" w:rsidRPr="00DA3D08" w:rsidTr="00AC2F1B">
        <w:trPr>
          <w:trHeight w:val="377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F1B" w:rsidRPr="00DA3D08" w:rsidRDefault="00AC2F1B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Osnovne dopunska usluga - nestandardni format</w:t>
            </w: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2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AC2F1B" w:rsidRPr="00DA3D08" w:rsidTr="00AC2F1B">
        <w:trPr>
          <w:trHeight w:val="228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F1B" w:rsidRPr="00DA3D08" w:rsidRDefault="00AC2F1B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Osnovne dopunska usluga - PLUS</w:t>
            </w: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2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AC2F1B" w:rsidRPr="00DA3D08" w:rsidTr="00AC2F1B">
        <w:trPr>
          <w:trHeight w:val="401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F1B" w:rsidRPr="00DA3D08" w:rsidRDefault="00AC2F1B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t xml:space="preserve">Ostale dopunske poštanske usluge koje može zahtijevati pošiljatelj </w:t>
            </w: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2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AC2F1B" w:rsidRPr="00DA3D08" w:rsidTr="00AC2F1B">
        <w:trPr>
          <w:trHeight w:val="479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F1B" w:rsidRPr="00DA3D08" w:rsidRDefault="00AC2F1B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t xml:space="preserve">Ostale dopunske poštanske usluge koje može zahtijevati primatelj </w:t>
            </w: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2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AC2F1B" w:rsidRPr="00DA3D08" w:rsidTr="00AC2F1B">
        <w:trPr>
          <w:trHeight w:val="564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F1B" w:rsidRPr="00DA3D08" w:rsidRDefault="00AC2F1B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t xml:space="preserve">Ostale usluge povezane s  poštanskim uslugama </w:t>
            </w: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2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AC2F1B" w:rsidRPr="00DA3D08" w:rsidTr="00AC2F1B">
        <w:trPr>
          <w:trHeight w:val="270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F1B" w:rsidRPr="00DA3D08" w:rsidRDefault="00AC2F1B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2F1B" w:rsidRPr="00DA3D08" w:rsidRDefault="00AC2F1B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Poštansko pravo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2F1B" w:rsidRPr="00DA3D08" w:rsidRDefault="00AC2F1B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Objasniti pojam, izvore i podjelu poštanskog prava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F1B" w:rsidRPr="00DA3D08" w:rsidRDefault="00AC2F1B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t>Poštansko pravo pojam i izvori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C2F1B" w:rsidRPr="00DA3D08" w:rsidRDefault="00AC2F1B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 xml:space="preserve">Protumačiti pojam, izvore i podjelu poštanskog prava i prava, obveze i podjelu poštanskog prava </w:t>
            </w: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br/>
              <w:t xml:space="preserve">Usvojenost realizirati </w:t>
            </w: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lastRenderedPageBreak/>
              <w:t>kroz samostalne radove učenika (seminarske radove ili prezentacije učenika)</w:t>
            </w:r>
          </w:p>
        </w:tc>
        <w:tc>
          <w:tcPr>
            <w:tcW w:w="32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lastRenderedPageBreak/>
              <w:t xml:space="preserve">osr A 4.3. Razvija osobne potencijale.                                                                                     uku A.4/5.1. Upravljanje informacijama. Učenik samostalno traži nove informacije iz različitih izvora, transformira ih u novo znanje </w:t>
            </w: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lastRenderedPageBreak/>
              <w:t xml:space="preserve">i uspješno primjenjuje pri rješavanju problema.                                                                                                                     pod B.4.3. Prepoznaje važnost odgovornog poduzetništva za rast i razvoj pojedinca i zajednice. </w:t>
            </w:r>
          </w:p>
        </w:tc>
      </w:tr>
      <w:tr w:rsidR="00AC2F1B" w:rsidRPr="00DA3D08" w:rsidTr="00AC2F1B">
        <w:trPr>
          <w:trHeight w:val="270"/>
        </w:trPr>
        <w:tc>
          <w:tcPr>
            <w:tcW w:w="11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F1B" w:rsidRPr="00DA3D08" w:rsidRDefault="00AC2F1B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Poštansko pravo</w:t>
            </w:r>
          </w:p>
          <w:p w:rsidR="00AC2F1B" w:rsidRPr="00DA3D08" w:rsidRDefault="00AC2F1B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Prava i dužnosti korisnika i davatelja poštanskih usluga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Objasniti pojam, izvore i podjelu poštanskog prava</w:t>
            </w:r>
          </w:p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 xml:space="preserve">Komentirati  prava, obveze i dužnosti korisnika i davatelja  poštanskih usluga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t>Zakon o poštanskim uslugama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 xml:space="preserve">Protumačiti pojam, izvore i podjelu poštanskog prava i prava, obveze i podjelu poštanskog prava </w:t>
            </w: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br/>
              <w:t>Usvojenost realizirati kroz samostalne radove učenika (seminarske radove ili prezentacije učenika)</w:t>
            </w:r>
          </w:p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Prezentirati učenicima kroz prezentacije izvore pravnih akata u međunarodnom poštanskom prometu</w:t>
            </w: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br/>
              <w:t>Usvojenost realizirati kroz samostalne radove učenika (seminarske radove ili prezentacije učenika)</w:t>
            </w:r>
          </w:p>
        </w:tc>
        <w:tc>
          <w:tcPr>
            <w:tcW w:w="32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 xml:space="preserve">osr A 4.3. Razvija osobne potencijale.                                                                                     uku A.4/5.1. Upravljanje informacijama. Učenik samostalno traži nove informacije iz različitih izvora, transformira ih u novo znanje i uspješno primjenjuje pri rješavanju problema.                                                                                                                     pod B.4.3. Prepoznaje važnost odgovornog poduzetništva za rast i razvoj pojedinca i zajednice. </w:t>
            </w:r>
          </w:p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 xml:space="preserve">ikt C 4.4. Učenik samostalno odgovorno upravlja prikupljenim informacijama.                                                                                 uku A.4/5.1. Upravljanje informacijama. Učenik samostalno traži nove informacije iz različitih izvora, transformira ih u novo znanje i uspješno primjenjuje pri rješavanju problema.                                                                                              osr A 4.3. Razvija osobne potencijale.          </w:t>
            </w:r>
          </w:p>
        </w:tc>
      </w:tr>
      <w:tr w:rsidR="00AC2F1B" w:rsidRPr="00DA3D08" w:rsidTr="00AC2F1B">
        <w:trPr>
          <w:trHeight w:val="233"/>
        </w:trPr>
        <w:tc>
          <w:tcPr>
            <w:tcW w:w="11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F1B" w:rsidRPr="00DA3D08" w:rsidRDefault="00AC2F1B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t>Pravilnik o univerzalnim uslugama</w:t>
            </w: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2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AC2F1B" w:rsidRPr="00DA3D08" w:rsidTr="00AC2F1B">
        <w:trPr>
          <w:trHeight w:val="222"/>
        </w:trPr>
        <w:tc>
          <w:tcPr>
            <w:tcW w:w="11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F1B" w:rsidRPr="00DA3D08" w:rsidRDefault="00AC2F1B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t>Opći uvjeti davatelja poštanskih usluga</w:t>
            </w: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2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AC2F1B" w:rsidRPr="00DA3D08" w:rsidTr="00AC2F1B">
        <w:trPr>
          <w:trHeight w:val="197"/>
        </w:trPr>
        <w:tc>
          <w:tcPr>
            <w:tcW w:w="11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F1B" w:rsidRPr="00DA3D08" w:rsidRDefault="00AC2F1B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t>Statuti društava</w:t>
            </w: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2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AC2F1B" w:rsidRPr="00DA3D08" w:rsidTr="00AC2F1B">
        <w:trPr>
          <w:trHeight w:val="255"/>
        </w:trPr>
        <w:tc>
          <w:tcPr>
            <w:tcW w:w="11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F1B" w:rsidRPr="00DA3D08" w:rsidRDefault="00AC2F1B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t>Dužnosti poštanskih operatera</w:t>
            </w: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2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AC2F1B" w:rsidRPr="00DA3D08" w:rsidTr="00AC2F1B">
        <w:trPr>
          <w:trHeight w:val="260"/>
        </w:trPr>
        <w:tc>
          <w:tcPr>
            <w:tcW w:w="11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F1B" w:rsidRPr="00DA3D08" w:rsidRDefault="00AC2F1B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Prava i dužnosti korisnika i davatelja poštanskih usluga</w:t>
            </w:r>
          </w:p>
          <w:p w:rsidR="00AC2F1B" w:rsidRPr="00DA3D08" w:rsidRDefault="00AC2F1B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Međunarodno poštansko pravo i europsko poštansko pravo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 xml:space="preserve">Komentirati  prava, obveze i dužnosti korisnika i davatelja  poštanskih usluga </w:t>
            </w:r>
          </w:p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Povezati  izvore pravnih akta u unutarnjem poštanskom prometu sa pravnim aktima na svjetskoj i europskoj razini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t>Dokazivanje identiteta i punomoć</w:t>
            </w: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2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AC2F1B" w:rsidRPr="00DA3D08" w:rsidTr="00AC2F1B">
        <w:trPr>
          <w:trHeight w:val="288"/>
        </w:trPr>
        <w:tc>
          <w:tcPr>
            <w:tcW w:w="11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F1B" w:rsidRPr="00DA3D08" w:rsidRDefault="00AC2F1B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t>Etički kodeks i tajnost sadržaja poštanskih pošiljaka</w:t>
            </w: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2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AC2F1B" w:rsidRPr="00DA3D08" w:rsidTr="00AC2F1B">
        <w:trPr>
          <w:trHeight w:val="381"/>
        </w:trPr>
        <w:tc>
          <w:tcPr>
            <w:tcW w:w="11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F1B" w:rsidRPr="00DA3D08" w:rsidRDefault="00AC2F1B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t>Pojam, principi i izvori međunarodnog poštanskog prava</w:t>
            </w:r>
          </w:p>
        </w:tc>
        <w:tc>
          <w:tcPr>
            <w:tcW w:w="25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AC2F1B" w:rsidRPr="00DA3D08" w:rsidTr="00AC2F1B">
        <w:trPr>
          <w:trHeight w:val="374"/>
        </w:trPr>
        <w:tc>
          <w:tcPr>
            <w:tcW w:w="11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F1B" w:rsidRPr="00DA3D08" w:rsidRDefault="00AC2F1B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Međunarodno poštansko pravo i europsko poštansko pravo</w:t>
            </w:r>
          </w:p>
          <w:p w:rsidR="00AC2F1B" w:rsidRPr="00DA3D08" w:rsidRDefault="00AC2F1B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Povezati  izvore pravnih akta u unutarnjem poštanskom prometu sa pravnim aktima na svjetskoj i europskoj razini</w:t>
            </w:r>
          </w:p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t>Ustav Svjetske poštanske unije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Prezentirati učenicima kroz prezentacije izvore pravnih akata u međunarodnom poštanskom prometu</w:t>
            </w: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br/>
              <w:t>Usvojenost realizirati kroz samostalne radove učenika (seminarske radove ili prezentacije učenika)</w:t>
            </w:r>
          </w:p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3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 xml:space="preserve">ikt C 4.4. Učenik samostalno odgovorno upravlja prikupljenim informacijama.                                                                                 uku A.4/5.1. Upravljanje informacijama. Učenik samostalno traži nove informacije iz različitih izvora, transformira ih u novo znanje i uspješno primjenjuje pri rješavanju problema.                                                                                              osr A 4.3. Razvija osobne potencijale.          </w:t>
            </w:r>
          </w:p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 </w:t>
            </w:r>
          </w:p>
        </w:tc>
      </w:tr>
      <w:tr w:rsidR="00AC2F1B" w:rsidRPr="00DA3D08" w:rsidTr="00AC2F1B">
        <w:trPr>
          <w:trHeight w:val="209"/>
        </w:trPr>
        <w:tc>
          <w:tcPr>
            <w:tcW w:w="11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F1B" w:rsidRPr="00DA3D08" w:rsidRDefault="00AC2F1B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t xml:space="preserve">Svjetska poštanska konvencija </w:t>
            </w:r>
          </w:p>
        </w:tc>
        <w:tc>
          <w:tcPr>
            <w:tcW w:w="25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AC2F1B" w:rsidRPr="00DA3D08" w:rsidTr="00AC2F1B">
        <w:trPr>
          <w:trHeight w:val="288"/>
        </w:trPr>
        <w:tc>
          <w:tcPr>
            <w:tcW w:w="11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F1B" w:rsidRPr="00DA3D08" w:rsidRDefault="00AC2F1B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t>Pravilnici Svjetske poštanske unije</w:t>
            </w:r>
          </w:p>
        </w:tc>
        <w:tc>
          <w:tcPr>
            <w:tcW w:w="25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AC2F1B" w:rsidRPr="00DA3D08" w:rsidTr="00AC2F1B">
        <w:trPr>
          <w:trHeight w:val="288"/>
        </w:trPr>
        <w:tc>
          <w:tcPr>
            <w:tcW w:w="11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F1B" w:rsidRPr="00DA3D08" w:rsidRDefault="00AC2F1B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t>Tijela Svjetske poštanske unije</w:t>
            </w:r>
          </w:p>
        </w:tc>
        <w:tc>
          <w:tcPr>
            <w:tcW w:w="25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AC2F1B" w:rsidRPr="00DA3D08" w:rsidTr="00AC2F1B">
        <w:trPr>
          <w:trHeight w:val="288"/>
        </w:trPr>
        <w:tc>
          <w:tcPr>
            <w:tcW w:w="11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F1B" w:rsidRPr="00DA3D08" w:rsidRDefault="00AC2F1B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t>Izvori europskog poštanskog prava</w:t>
            </w:r>
          </w:p>
        </w:tc>
        <w:tc>
          <w:tcPr>
            <w:tcW w:w="25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AC2F1B" w:rsidRPr="00DA3D08" w:rsidTr="00AC2F1B">
        <w:trPr>
          <w:trHeight w:val="288"/>
        </w:trPr>
        <w:tc>
          <w:tcPr>
            <w:tcW w:w="11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F1B" w:rsidRPr="00DA3D08" w:rsidRDefault="00AC2F1B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t>Europske poštanske udruge uloga i značaj</w:t>
            </w:r>
          </w:p>
        </w:tc>
        <w:tc>
          <w:tcPr>
            <w:tcW w:w="25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AC2F1B" w:rsidRPr="00DA3D08" w:rsidTr="00AC2F1B">
        <w:trPr>
          <w:trHeight w:val="316"/>
        </w:trPr>
        <w:tc>
          <w:tcPr>
            <w:tcW w:w="11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F1B" w:rsidRPr="00DA3D08" w:rsidRDefault="00AC2F1B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t>PostEurope, CEPT, ITC, EEA i GEA</w:t>
            </w:r>
          </w:p>
        </w:tc>
        <w:tc>
          <w:tcPr>
            <w:tcW w:w="25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AC2F1B" w:rsidRPr="00DA3D08" w:rsidTr="00AC2F1B">
        <w:trPr>
          <w:trHeight w:val="263"/>
        </w:trPr>
        <w:tc>
          <w:tcPr>
            <w:tcW w:w="11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F1B" w:rsidRPr="00DA3D08" w:rsidRDefault="00AC2F1B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Zaključivanje ocjena</w:t>
            </w:r>
          </w:p>
        </w:tc>
        <w:tc>
          <w:tcPr>
            <w:tcW w:w="25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2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AC2F1B" w:rsidRPr="00DA3D08" w:rsidTr="00AC2F1B">
        <w:trPr>
          <w:trHeight w:val="300"/>
        </w:trPr>
        <w:tc>
          <w:tcPr>
            <w:tcW w:w="11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F1B" w:rsidRPr="00DA3D08" w:rsidRDefault="00AC2F1B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F1B" w:rsidRPr="00DA3D08" w:rsidRDefault="00AC2F1B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</w:tbl>
    <w:p w:rsidR="00AC2F1B" w:rsidRPr="00DA3D08" w:rsidRDefault="00AC2F1B" w:rsidP="00DA3D08">
      <w:pPr>
        <w:tabs>
          <w:tab w:val="left" w:pos="13764"/>
        </w:tabs>
        <w:spacing w:line="276" w:lineRule="auto"/>
        <w:rPr>
          <w:rFonts w:ascii="Verdana" w:hAnsi="Verdana"/>
          <w:sz w:val="20"/>
        </w:rPr>
      </w:pPr>
    </w:p>
    <w:p w:rsidR="00932DE8" w:rsidRPr="00DA3D08" w:rsidRDefault="00932DE8" w:rsidP="00DA3D08">
      <w:pPr>
        <w:spacing w:line="276" w:lineRule="auto"/>
        <w:ind w:left="2160"/>
        <w:rPr>
          <w:rFonts w:ascii="Verdana" w:hAnsi="Verdana"/>
          <w:sz w:val="20"/>
        </w:rPr>
      </w:pPr>
      <w:r w:rsidRPr="00DA3D08">
        <w:rPr>
          <w:rFonts w:ascii="Verdana" w:hAnsi="Verdana"/>
          <w:sz w:val="20"/>
        </w:rPr>
        <w:br w:type="page"/>
      </w:r>
    </w:p>
    <w:p w:rsidR="00AC2F1B" w:rsidRPr="00417C68" w:rsidRDefault="00D8246C" w:rsidP="00DA3D08">
      <w:pPr>
        <w:spacing w:line="276" w:lineRule="auto"/>
        <w:rPr>
          <w:rFonts w:ascii="Verdana" w:hAnsi="Verdana"/>
          <w:b/>
          <w:szCs w:val="24"/>
        </w:rPr>
      </w:pPr>
      <w:r w:rsidRPr="00417C68">
        <w:rPr>
          <w:rFonts w:ascii="Verdana" w:hAnsi="Verdana"/>
          <w:b/>
          <w:szCs w:val="24"/>
        </w:rPr>
        <w:lastRenderedPageBreak/>
        <w:t>Obrazovni sektor: Promet i</w:t>
      </w:r>
      <w:r w:rsidR="00AC2F1B" w:rsidRPr="00417C68">
        <w:rPr>
          <w:rFonts w:ascii="Verdana" w:hAnsi="Verdana"/>
          <w:b/>
          <w:szCs w:val="24"/>
        </w:rPr>
        <w:t xml:space="preserve"> logistika</w:t>
      </w:r>
    </w:p>
    <w:p w:rsidR="00AC2F1B" w:rsidRPr="00417C68" w:rsidRDefault="00AC2F1B" w:rsidP="00DA3D08">
      <w:pPr>
        <w:spacing w:line="276" w:lineRule="auto"/>
        <w:rPr>
          <w:rFonts w:ascii="Verdana" w:hAnsi="Verdana"/>
          <w:b/>
          <w:szCs w:val="24"/>
        </w:rPr>
      </w:pPr>
      <w:r w:rsidRPr="00417C68">
        <w:rPr>
          <w:rFonts w:ascii="Verdana" w:hAnsi="Verdana"/>
          <w:b/>
          <w:szCs w:val="24"/>
        </w:rPr>
        <w:t>Kvalifikacija/zanimanje</w:t>
      </w:r>
      <w:r w:rsidRPr="00417C68">
        <w:rPr>
          <w:rFonts w:ascii="Verdana" w:hAnsi="Verdana"/>
          <w:b/>
          <w:bCs/>
          <w:szCs w:val="24"/>
        </w:rPr>
        <w:t xml:space="preserve">: Tehničar za poštanske </w:t>
      </w:r>
      <w:r w:rsidR="00D8246C" w:rsidRPr="00417C68">
        <w:rPr>
          <w:rFonts w:ascii="Verdana" w:hAnsi="Verdana"/>
          <w:b/>
          <w:bCs/>
          <w:szCs w:val="24"/>
        </w:rPr>
        <w:t>i</w:t>
      </w:r>
      <w:r w:rsidRPr="00417C68">
        <w:rPr>
          <w:rFonts w:ascii="Verdana" w:hAnsi="Verdana"/>
          <w:b/>
          <w:bCs/>
          <w:szCs w:val="24"/>
        </w:rPr>
        <w:t xml:space="preserve"> financijske usluge</w:t>
      </w:r>
    </w:p>
    <w:p w:rsidR="00AC2F1B" w:rsidRPr="00417C68" w:rsidRDefault="00AC2F1B" w:rsidP="00DA3D08">
      <w:pPr>
        <w:spacing w:line="276" w:lineRule="auto"/>
        <w:rPr>
          <w:rFonts w:ascii="Verdana" w:hAnsi="Verdana"/>
          <w:b/>
          <w:szCs w:val="24"/>
        </w:rPr>
      </w:pPr>
      <w:r w:rsidRPr="00417C68">
        <w:rPr>
          <w:rFonts w:ascii="Verdana" w:hAnsi="Verdana"/>
          <w:b/>
          <w:szCs w:val="24"/>
        </w:rPr>
        <w:t>Naziv nastavnog predmeta</w:t>
      </w:r>
      <w:r w:rsidRPr="00417C68">
        <w:rPr>
          <w:rFonts w:ascii="Verdana" w:hAnsi="Verdana"/>
          <w:b/>
          <w:bCs/>
          <w:szCs w:val="24"/>
        </w:rPr>
        <w:t>: TEHNOLOGIJA INFORMACIJSKO-KIMUNIKACIJSKOG PROMETA</w:t>
      </w:r>
    </w:p>
    <w:p w:rsidR="00AC2F1B" w:rsidRPr="00417C68" w:rsidRDefault="00AC2F1B" w:rsidP="00DA3D08">
      <w:pPr>
        <w:spacing w:line="276" w:lineRule="auto"/>
        <w:rPr>
          <w:rFonts w:ascii="Verdana" w:hAnsi="Verdana"/>
          <w:b/>
          <w:bCs/>
          <w:szCs w:val="24"/>
        </w:rPr>
      </w:pPr>
      <w:r w:rsidRPr="00417C68">
        <w:rPr>
          <w:rFonts w:ascii="Verdana" w:hAnsi="Verdana"/>
          <w:b/>
          <w:szCs w:val="24"/>
        </w:rPr>
        <w:t>Razred</w:t>
      </w:r>
      <w:r w:rsidRPr="00417C68">
        <w:rPr>
          <w:rFonts w:ascii="Verdana" w:hAnsi="Verdana"/>
          <w:b/>
          <w:bCs/>
          <w:szCs w:val="24"/>
        </w:rPr>
        <w:t>: drugi (2.)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85"/>
        <w:gridCol w:w="2859"/>
        <w:gridCol w:w="2273"/>
        <w:gridCol w:w="2264"/>
        <w:gridCol w:w="2830"/>
      </w:tblGrid>
      <w:tr w:rsidR="00AC2F1B" w:rsidRPr="00DA3D08" w:rsidTr="00AC2F1B">
        <w:tc>
          <w:tcPr>
            <w:tcW w:w="3285" w:type="dxa"/>
            <w:tcBorders>
              <w:bottom w:val="single" w:sz="4" w:space="0" w:color="auto"/>
            </w:tcBorders>
            <w:vAlign w:val="center"/>
          </w:tcPr>
          <w:p w:rsidR="00AC2F1B" w:rsidRPr="00DA3D08" w:rsidRDefault="00AC2F1B" w:rsidP="00DA3D08">
            <w:pPr>
              <w:spacing w:line="276" w:lineRule="auto"/>
              <w:jc w:val="center"/>
              <w:rPr>
                <w:rFonts w:ascii="Verdana" w:hAnsi="Verdana" w:cstheme="majorBidi"/>
                <w:b/>
                <w:bCs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b/>
                <w:bCs/>
                <w:sz w:val="20"/>
                <w:szCs w:val="20"/>
              </w:rPr>
              <w:t>TEMATSKA CJELINA</w:t>
            </w:r>
          </w:p>
        </w:tc>
        <w:tc>
          <w:tcPr>
            <w:tcW w:w="2618" w:type="dxa"/>
            <w:tcBorders>
              <w:bottom w:val="single" w:sz="4" w:space="0" w:color="auto"/>
            </w:tcBorders>
            <w:vAlign w:val="center"/>
          </w:tcPr>
          <w:p w:rsidR="00AC2F1B" w:rsidRPr="00DA3D08" w:rsidRDefault="00AC2F1B" w:rsidP="00DA3D08">
            <w:pPr>
              <w:spacing w:line="276" w:lineRule="auto"/>
              <w:jc w:val="center"/>
              <w:rPr>
                <w:rFonts w:ascii="Verdana" w:hAnsi="Verdana" w:cstheme="majorBidi"/>
                <w:b/>
                <w:bCs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b/>
                <w:bCs/>
                <w:sz w:val="20"/>
                <w:szCs w:val="20"/>
              </w:rPr>
              <w:t>ISHODI UČENJA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vAlign w:val="center"/>
          </w:tcPr>
          <w:p w:rsidR="00AC2F1B" w:rsidRPr="00DA3D08" w:rsidRDefault="00AC2F1B" w:rsidP="00DA3D08">
            <w:pPr>
              <w:spacing w:line="276" w:lineRule="auto"/>
              <w:jc w:val="center"/>
              <w:rPr>
                <w:rFonts w:ascii="Verdana" w:hAnsi="Verdana" w:cstheme="majorBidi"/>
                <w:b/>
                <w:bCs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b/>
                <w:bCs/>
                <w:sz w:val="20"/>
                <w:szCs w:val="20"/>
              </w:rPr>
              <w:t>NASTAVNA TEMA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AC2F1B" w:rsidRPr="00DA3D08" w:rsidRDefault="00AC2F1B" w:rsidP="00DA3D08">
            <w:pPr>
              <w:spacing w:line="276" w:lineRule="auto"/>
              <w:jc w:val="center"/>
              <w:rPr>
                <w:rFonts w:ascii="Verdana" w:hAnsi="Verdana" w:cstheme="majorBidi"/>
                <w:b/>
                <w:bCs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b/>
                <w:bCs/>
                <w:sz w:val="20"/>
                <w:szCs w:val="20"/>
              </w:rPr>
              <w:t>NAPOMENE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center"/>
          </w:tcPr>
          <w:p w:rsidR="00AC2F1B" w:rsidRPr="00DA3D08" w:rsidRDefault="00AC2F1B" w:rsidP="00DA3D08">
            <w:pPr>
              <w:spacing w:line="276" w:lineRule="auto"/>
              <w:jc w:val="center"/>
              <w:rPr>
                <w:rFonts w:ascii="Verdana" w:hAnsi="Verdana" w:cstheme="majorBidi"/>
                <w:b/>
                <w:bCs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b/>
                <w:bCs/>
                <w:sz w:val="20"/>
                <w:szCs w:val="20"/>
              </w:rPr>
              <w:t>OČEKIVANJA MEĐUPREDMETNIH TEMA</w:t>
            </w:r>
          </w:p>
        </w:tc>
      </w:tr>
      <w:tr w:rsidR="00742327" w:rsidRPr="00DA3D08" w:rsidTr="00AC2F1B"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Terminalni uređaji u telekomunikacijskom prometu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Prezentirati rad  na terminalnim uređajima</w:t>
            </w: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Pojam I podjela terminalnih uređaja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327" w:rsidRPr="00DA3D08" w:rsidRDefault="00742327" w:rsidP="00DA3D08">
            <w:pPr>
              <w:spacing w:line="276" w:lineRule="auto"/>
              <w:jc w:val="center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DA3D08">
              <w:rPr>
                <w:rFonts w:ascii="Verdana" w:hAnsi="Verdana"/>
                <w:sz w:val="20"/>
                <w:szCs w:val="20"/>
              </w:rPr>
              <w:t>uku A.4/5.2. Primjena strategija učenja i rješavanje problema. Učenik se koristi različitim strategijama učenja i samostalno ih primjenjuje pri ostvarivanju ciljeva učenja i rješavanju problema u svim područjima učenja</w:t>
            </w:r>
          </w:p>
          <w:p w:rsidR="00742327" w:rsidRPr="00DA3D08" w:rsidRDefault="00742327" w:rsidP="00DA3D08">
            <w:pPr>
              <w:spacing w:line="276" w:lineRule="auto"/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</w:pPr>
            <w:r w:rsidRPr="00DA3D08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 xml:space="preserve">zdr. </w:t>
            </w:r>
          </w:p>
          <w:p w:rsidR="00742327" w:rsidRPr="00DA3D08" w:rsidRDefault="00742327" w:rsidP="00DA3D08">
            <w:pPr>
              <w:spacing w:line="276" w:lineRule="auto"/>
              <w:rPr>
                <w:rFonts w:ascii="Verdana" w:eastAsia="Times New Roman" w:hAnsi="Verdana" w:cstheme="majorBidi"/>
                <w:sz w:val="20"/>
                <w:szCs w:val="20"/>
                <w:lang w:eastAsia="hr-HR"/>
              </w:rPr>
            </w:pPr>
            <w:r w:rsidRPr="00DA3D08">
              <w:rPr>
                <w:rFonts w:ascii="Verdana" w:eastAsia="Times New Roman" w:hAnsi="Verdana" w:cstheme="majorBidi"/>
                <w:color w:val="000000"/>
                <w:sz w:val="20"/>
                <w:szCs w:val="20"/>
                <w:lang w:eastAsia="hr-HR"/>
              </w:rPr>
              <w:t>ikt C.5.4. Učenik samostalno i odgovorno upravlja prikupljenim informacijama.</w:t>
            </w:r>
          </w:p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742327" w:rsidRPr="00DA3D08" w:rsidTr="00AC2F1B"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jc w:val="center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Telekomunikacijski terminali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742327" w:rsidRPr="00DA3D08" w:rsidTr="00AC2F1B"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jc w:val="center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Ulazne I izlazne jedinice  telekomunikacijskih terminala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742327" w:rsidRPr="00DA3D08" w:rsidTr="00AC2F1B"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jc w:val="center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Telefonski aparat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742327" w:rsidRPr="00DA3D08" w:rsidTr="0022674B"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jc w:val="center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Telefonska garnitura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742327" w:rsidRPr="00DA3D08" w:rsidTr="0022674B"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jc w:val="center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Bežični telefonski aparat - mobitel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742327" w:rsidRPr="00DA3D08" w:rsidTr="0022674B"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jc w:val="center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Videotelefon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742327" w:rsidRPr="00DA3D08" w:rsidTr="0022674B"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jc w:val="center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Prijamnik radioporuka - pager</w:t>
            </w: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742327" w:rsidRPr="00DA3D08" w:rsidTr="0022674B">
        <w:tc>
          <w:tcPr>
            <w:tcW w:w="3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jc w:val="center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742327" w:rsidRPr="00DA3D08" w:rsidTr="0022674B"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Telekomunikacijske usluge u poštanskom prometu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 xml:space="preserve">Opisati telekomunikacijske usluge u </w:t>
            </w:r>
            <w:r w:rsidRPr="00DA3D08">
              <w:rPr>
                <w:rFonts w:ascii="Verdana" w:hAnsi="Verdana" w:cstheme="majorBidi"/>
                <w:sz w:val="20"/>
                <w:szCs w:val="20"/>
              </w:rPr>
              <w:lastRenderedPageBreak/>
              <w:t>poštanskom prometu</w:t>
            </w:r>
          </w:p>
        </w:tc>
        <w:tc>
          <w:tcPr>
            <w:tcW w:w="2273" w:type="dxa"/>
            <w:tcBorders>
              <w:left w:val="single" w:sz="4" w:space="0" w:color="auto"/>
              <w:bottom w:val="nil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nil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bCs/>
                <w:sz w:val="20"/>
                <w:szCs w:val="20"/>
              </w:rPr>
              <w:t>uku A.4/5.4. Učenik samostalno kritički promišlja i vrednuje ideje</w:t>
            </w:r>
            <w:r w:rsidRPr="00DA3D08">
              <w:rPr>
                <w:rFonts w:ascii="Verdana" w:hAnsi="Verdana" w:cstheme="majorBidi"/>
                <w:sz w:val="20"/>
                <w:szCs w:val="20"/>
              </w:rPr>
              <w:t xml:space="preserve"> </w:t>
            </w:r>
          </w:p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color w:val="000000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color w:val="000000"/>
                <w:sz w:val="20"/>
                <w:szCs w:val="20"/>
              </w:rPr>
              <w:lastRenderedPageBreak/>
              <w:t>osr B.4.1. Uviđa posljedice svojih i tuđih stavova/postupaka/izbora</w:t>
            </w:r>
          </w:p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color w:val="000000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color w:val="000000"/>
                <w:sz w:val="20"/>
                <w:szCs w:val="20"/>
              </w:rPr>
              <w:t>goo C.4.3. Promiče kvalitetu života u zajednici</w:t>
            </w:r>
          </w:p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742327" w:rsidRPr="00DA3D08" w:rsidTr="0022674B"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Telekomunikacijske usluge - pojam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Iskazati definiciju telekomunikacijskih usluga</w:t>
            </w:r>
          </w:p>
        </w:tc>
        <w:tc>
          <w:tcPr>
            <w:tcW w:w="2603" w:type="dxa"/>
            <w:vMerge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742327" w:rsidRPr="00DA3D08" w:rsidTr="0022674B"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Noseće ili nosive mrežne usluge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Objasniti svaku telekomunikacijsku uslugu pojedinačno</w:t>
            </w:r>
          </w:p>
        </w:tc>
        <w:tc>
          <w:tcPr>
            <w:tcW w:w="2603" w:type="dxa"/>
            <w:vMerge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742327" w:rsidRPr="00DA3D08" w:rsidTr="0022674B"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Teleusluge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Usvojenost realizirati kroz samostalne radove u vidu prezentacije</w:t>
            </w:r>
          </w:p>
        </w:tc>
        <w:tc>
          <w:tcPr>
            <w:tcW w:w="2603" w:type="dxa"/>
            <w:vMerge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742327" w:rsidRPr="00DA3D08" w:rsidTr="0022674B"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Dodatne usluge</w:t>
            </w:r>
          </w:p>
        </w:tc>
        <w:tc>
          <w:tcPr>
            <w:tcW w:w="2264" w:type="dxa"/>
            <w:vMerge/>
            <w:tcBorders>
              <w:lef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742327" w:rsidRPr="00DA3D08" w:rsidTr="0022674B"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Usluge s dodanom vrijednošću</w:t>
            </w:r>
          </w:p>
        </w:tc>
        <w:tc>
          <w:tcPr>
            <w:tcW w:w="2264" w:type="dxa"/>
            <w:vMerge/>
            <w:tcBorders>
              <w:lef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742327" w:rsidRPr="00DA3D08" w:rsidTr="0022674B"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Dodatne mogućnosti telefonske centrale</w:t>
            </w:r>
          </w:p>
        </w:tc>
        <w:tc>
          <w:tcPr>
            <w:tcW w:w="2264" w:type="dxa"/>
            <w:vMerge/>
            <w:tcBorders>
              <w:lef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742327" w:rsidRPr="00DA3D08" w:rsidTr="0022674B"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Telekomunikacijske usluge u mobilnoj mreži</w:t>
            </w:r>
          </w:p>
        </w:tc>
        <w:tc>
          <w:tcPr>
            <w:tcW w:w="2264" w:type="dxa"/>
            <w:vMerge/>
            <w:tcBorders>
              <w:lef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742327" w:rsidRPr="00DA3D08" w:rsidTr="0022674B">
        <w:trPr>
          <w:trHeight w:val="460"/>
        </w:trPr>
        <w:tc>
          <w:tcPr>
            <w:tcW w:w="3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Usluge pokretne televizije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03" w:type="dxa"/>
            <w:vMerge/>
            <w:tcBorders>
              <w:bottom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742327" w:rsidRPr="00DA3D08" w:rsidTr="0022674B">
        <w:trPr>
          <w:trHeight w:val="240"/>
        </w:trPr>
        <w:tc>
          <w:tcPr>
            <w:tcW w:w="3285" w:type="dxa"/>
            <w:vMerge w:val="restart"/>
            <w:tcBorders>
              <w:bottom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Usluge prijenosa brzojava i telefaks priopćenja</w:t>
            </w:r>
          </w:p>
        </w:tc>
        <w:tc>
          <w:tcPr>
            <w:tcW w:w="2618" w:type="dxa"/>
            <w:vMerge w:val="restart"/>
            <w:tcBorders>
              <w:bottom w:val="single" w:sz="4" w:space="0" w:color="auto"/>
            </w:tcBorders>
          </w:tcPr>
          <w:p w:rsidR="00742327" w:rsidRPr="00DA3D08" w:rsidRDefault="00742327" w:rsidP="00DA3D08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Opisati dijelove brzojava te prijam i uručenje brzojava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Vrste brzojava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Usvojenost realizirati kroz samostalne radove u vidu prezentacije i na konkretima (obrascima)</w:t>
            </w:r>
          </w:p>
        </w:tc>
        <w:tc>
          <w:tcPr>
            <w:tcW w:w="2603" w:type="dxa"/>
            <w:vMerge w:val="restart"/>
            <w:tcBorders>
              <w:bottom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A3D08">
              <w:rPr>
                <w:rFonts w:ascii="Verdana" w:hAnsi="Verdana"/>
                <w:sz w:val="20"/>
                <w:szCs w:val="20"/>
              </w:rPr>
              <w:t>ikt A 4.1. Učenik kritički odabire odgovarajuću digitalnu tehnologiju.</w:t>
            </w:r>
          </w:p>
          <w:p w:rsidR="00742327" w:rsidRPr="00DA3D08" w:rsidRDefault="00742327" w:rsidP="00DA3D0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zdr B.4.1.B Razvija tolerantan odnos prema drugima.</w:t>
            </w:r>
          </w:p>
        </w:tc>
      </w:tr>
      <w:tr w:rsidR="00742327" w:rsidRPr="00DA3D08" w:rsidTr="0022674B">
        <w:tc>
          <w:tcPr>
            <w:tcW w:w="3285" w:type="dxa"/>
            <w:vMerge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18" w:type="dxa"/>
            <w:vMerge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273" w:type="dxa"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Dijelovi brzojava</w:t>
            </w:r>
          </w:p>
        </w:tc>
        <w:tc>
          <w:tcPr>
            <w:tcW w:w="2264" w:type="dxa"/>
            <w:vMerge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742327" w:rsidRPr="00DA3D08" w:rsidTr="0022674B">
        <w:tc>
          <w:tcPr>
            <w:tcW w:w="3285" w:type="dxa"/>
            <w:vMerge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18" w:type="dxa"/>
            <w:vMerge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273" w:type="dxa"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Posebne, dopunske I ostale usluge s brzojavima</w:t>
            </w:r>
          </w:p>
        </w:tc>
        <w:tc>
          <w:tcPr>
            <w:tcW w:w="2264" w:type="dxa"/>
            <w:vMerge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742327" w:rsidRPr="00DA3D08" w:rsidTr="0022674B">
        <w:tc>
          <w:tcPr>
            <w:tcW w:w="3285" w:type="dxa"/>
            <w:vMerge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18" w:type="dxa"/>
            <w:vMerge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273" w:type="dxa"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Predaja brzojava na šalteru</w:t>
            </w:r>
          </w:p>
        </w:tc>
        <w:tc>
          <w:tcPr>
            <w:tcW w:w="2264" w:type="dxa"/>
            <w:vMerge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742327" w:rsidRPr="00DA3D08" w:rsidTr="0022674B">
        <w:tc>
          <w:tcPr>
            <w:tcW w:w="3285" w:type="dxa"/>
            <w:vMerge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18" w:type="dxa"/>
            <w:vMerge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273" w:type="dxa"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Uručenje brzojava</w:t>
            </w:r>
          </w:p>
        </w:tc>
        <w:tc>
          <w:tcPr>
            <w:tcW w:w="2264" w:type="dxa"/>
            <w:vMerge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742327" w:rsidRPr="00DA3D08" w:rsidTr="0022674B">
        <w:tc>
          <w:tcPr>
            <w:tcW w:w="3285" w:type="dxa"/>
            <w:vMerge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18" w:type="dxa"/>
            <w:vMerge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273" w:type="dxa"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Potraživanje brzojava</w:t>
            </w:r>
          </w:p>
        </w:tc>
        <w:tc>
          <w:tcPr>
            <w:tcW w:w="2264" w:type="dxa"/>
            <w:vMerge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742327" w:rsidRPr="00DA3D08" w:rsidTr="0022674B">
        <w:tc>
          <w:tcPr>
            <w:tcW w:w="3285" w:type="dxa"/>
            <w:vMerge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18" w:type="dxa"/>
            <w:vMerge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273" w:type="dxa"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Faksimil brzojav</w:t>
            </w:r>
          </w:p>
        </w:tc>
        <w:tc>
          <w:tcPr>
            <w:tcW w:w="2264" w:type="dxa"/>
            <w:vMerge/>
            <w:tcBorders>
              <w:bottom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742327" w:rsidRPr="00DA3D08" w:rsidTr="0022674B">
        <w:trPr>
          <w:trHeight w:val="700"/>
        </w:trPr>
        <w:tc>
          <w:tcPr>
            <w:tcW w:w="3285" w:type="dxa"/>
            <w:vMerge w:val="restart"/>
            <w:tcBorders>
              <w:bottom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 xml:space="preserve">Prateća dokumentacija  povezana s telekomunikacijskim </w:t>
            </w:r>
            <w:r w:rsidRPr="00DA3D08">
              <w:rPr>
                <w:rFonts w:ascii="Verdana" w:hAnsi="Verdana" w:cstheme="majorBidi"/>
                <w:sz w:val="20"/>
                <w:szCs w:val="20"/>
              </w:rPr>
              <w:lastRenderedPageBreak/>
              <w:t xml:space="preserve">uslugama u poštanskom prometu </w:t>
            </w:r>
          </w:p>
        </w:tc>
        <w:tc>
          <w:tcPr>
            <w:tcW w:w="2618" w:type="dxa"/>
            <w:vMerge w:val="restart"/>
            <w:tcBorders>
              <w:bottom w:val="single" w:sz="4" w:space="0" w:color="auto"/>
            </w:tcBorders>
          </w:tcPr>
          <w:p w:rsidR="00742327" w:rsidRPr="00DA3D08" w:rsidRDefault="00742327" w:rsidP="00DA3D08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lastRenderedPageBreak/>
              <w:t xml:space="preserve">Pripremiti prateću dokumentaciju povezanu s elektroničkim </w:t>
            </w:r>
            <w:r w:rsidRPr="00DA3D08">
              <w:rPr>
                <w:rFonts w:ascii="Verdana" w:hAnsi="Verdana" w:cstheme="majorBidi"/>
                <w:sz w:val="20"/>
                <w:szCs w:val="20"/>
              </w:rPr>
              <w:lastRenderedPageBreak/>
              <w:t>komunikacijskim uslugama u poštanskom prometu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lastRenderedPageBreak/>
              <w:t>Izvori telekomunikacijskog prava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 xml:space="preserve">Usvojenost realizirati kroz samostalne radove u vidu ispunjavanja </w:t>
            </w:r>
            <w:r w:rsidRPr="00DA3D08">
              <w:rPr>
                <w:rFonts w:ascii="Verdana" w:hAnsi="Verdana" w:cstheme="majorBidi"/>
                <w:sz w:val="20"/>
                <w:szCs w:val="20"/>
              </w:rPr>
              <w:lastRenderedPageBreak/>
              <w:t>ugovora i prateće dokumentacije</w:t>
            </w:r>
          </w:p>
        </w:tc>
        <w:tc>
          <w:tcPr>
            <w:tcW w:w="2603" w:type="dxa"/>
            <w:vMerge w:val="restart"/>
            <w:tcBorders>
              <w:bottom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A3D08">
              <w:rPr>
                <w:rFonts w:ascii="Verdana" w:hAnsi="Verdana"/>
                <w:sz w:val="20"/>
                <w:szCs w:val="20"/>
              </w:rPr>
              <w:lastRenderedPageBreak/>
              <w:t>ikt A 4.1. Učenik kritički odabire odgovarajuću digitalnu tehnologiju.</w:t>
            </w:r>
          </w:p>
          <w:p w:rsidR="00742327" w:rsidRPr="00DA3D08" w:rsidRDefault="00742327" w:rsidP="00DA3D0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lastRenderedPageBreak/>
              <w:t>zdr B.4.1.B Razvija tolerantan odnos prema drugima.</w:t>
            </w:r>
          </w:p>
        </w:tc>
      </w:tr>
      <w:tr w:rsidR="00742327" w:rsidRPr="00DA3D08" w:rsidTr="0022674B">
        <w:tc>
          <w:tcPr>
            <w:tcW w:w="3285" w:type="dxa"/>
            <w:vMerge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18" w:type="dxa"/>
            <w:vMerge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273" w:type="dxa"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Regulatorno tijelo</w:t>
            </w:r>
          </w:p>
        </w:tc>
        <w:tc>
          <w:tcPr>
            <w:tcW w:w="2264" w:type="dxa"/>
            <w:vMerge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742327" w:rsidRPr="00DA3D08" w:rsidTr="0022674B">
        <w:tc>
          <w:tcPr>
            <w:tcW w:w="3285" w:type="dxa"/>
            <w:vMerge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18" w:type="dxa"/>
            <w:vMerge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273" w:type="dxa"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Prava I dužnosti korisnika usluga</w:t>
            </w:r>
          </w:p>
        </w:tc>
        <w:tc>
          <w:tcPr>
            <w:tcW w:w="2264" w:type="dxa"/>
            <w:vMerge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742327" w:rsidRPr="00DA3D08" w:rsidTr="0022674B">
        <w:tc>
          <w:tcPr>
            <w:tcW w:w="3285" w:type="dxa"/>
            <w:vMerge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18" w:type="dxa"/>
            <w:vMerge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273" w:type="dxa"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Prava I dužnosti davatelja usluga</w:t>
            </w:r>
          </w:p>
        </w:tc>
        <w:tc>
          <w:tcPr>
            <w:tcW w:w="2264" w:type="dxa"/>
            <w:vMerge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742327" w:rsidRPr="00DA3D08" w:rsidTr="0022674B">
        <w:tc>
          <w:tcPr>
            <w:tcW w:w="3285" w:type="dxa"/>
            <w:vMerge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18" w:type="dxa"/>
            <w:vMerge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273" w:type="dxa"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Zasnivanje pretplatničkog odnosa u fiksnoj I pokretnoj mreži</w:t>
            </w:r>
          </w:p>
        </w:tc>
        <w:tc>
          <w:tcPr>
            <w:tcW w:w="2264" w:type="dxa"/>
            <w:vMerge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742327" w:rsidRPr="00DA3D08" w:rsidTr="0022674B">
        <w:tc>
          <w:tcPr>
            <w:tcW w:w="3285" w:type="dxa"/>
            <w:vMerge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18" w:type="dxa"/>
            <w:vMerge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273" w:type="dxa"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Prekidanje pretplatničkog odnosa</w:t>
            </w:r>
          </w:p>
        </w:tc>
        <w:tc>
          <w:tcPr>
            <w:tcW w:w="2264" w:type="dxa"/>
            <w:vMerge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742327" w:rsidRPr="00DA3D08" w:rsidTr="0022674B">
        <w:tc>
          <w:tcPr>
            <w:tcW w:w="3285" w:type="dxa"/>
            <w:vMerge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18" w:type="dxa"/>
            <w:vMerge w:val="restart"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273" w:type="dxa"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Sistematizacija sadržaja i tema</w:t>
            </w:r>
          </w:p>
        </w:tc>
        <w:tc>
          <w:tcPr>
            <w:tcW w:w="2264" w:type="dxa"/>
            <w:vMerge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742327" w:rsidRPr="00DA3D08" w:rsidTr="0022674B">
        <w:tc>
          <w:tcPr>
            <w:tcW w:w="3285" w:type="dxa"/>
            <w:vMerge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18" w:type="dxa"/>
            <w:vMerge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273" w:type="dxa"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Zaključivanje ocjena</w:t>
            </w:r>
          </w:p>
        </w:tc>
        <w:tc>
          <w:tcPr>
            <w:tcW w:w="2264" w:type="dxa"/>
            <w:vMerge/>
            <w:tcBorders>
              <w:bottom w:val="single" w:sz="4" w:space="0" w:color="auto"/>
            </w:tcBorders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742327" w:rsidRPr="00DA3D08" w:rsidRDefault="00742327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</w:tbl>
    <w:p w:rsidR="00AC2F1B" w:rsidRPr="00DA3D08" w:rsidRDefault="00AC2F1B" w:rsidP="00DA3D08">
      <w:pPr>
        <w:spacing w:line="276" w:lineRule="auto"/>
        <w:rPr>
          <w:rFonts w:ascii="Verdana" w:hAnsi="Verdana"/>
          <w:sz w:val="20"/>
        </w:rPr>
      </w:pPr>
    </w:p>
    <w:p w:rsidR="00AC2F1B" w:rsidRPr="00DA3D08" w:rsidRDefault="00AC2F1B" w:rsidP="00DA3D08">
      <w:pPr>
        <w:spacing w:line="276" w:lineRule="auto"/>
        <w:rPr>
          <w:rFonts w:ascii="Verdana" w:hAnsi="Verdana"/>
          <w:sz w:val="20"/>
        </w:rPr>
      </w:pPr>
    </w:p>
    <w:p w:rsidR="00932DE8" w:rsidRPr="00DA3D08" w:rsidRDefault="00932DE8" w:rsidP="00DA3D08">
      <w:pPr>
        <w:spacing w:line="276" w:lineRule="auto"/>
        <w:ind w:left="2160"/>
        <w:rPr>
          <w:rFonts w:ascii="Verdana" w:hAnsi="Verdana" w:cstheme="majorBidi"/>
          <w:sz w:val="20"/>
        </w:rPr>
      </w:pPr>
      <w:r w:rsidRPr="00DA3D08">
        <w:rPr>
          <w:rFonts w:ascii="Verdana" w:hAnsi="Verdana" w:cstheme="majorBidi"/>
          <w:sz w:val="20"/>
        </w:rPr>
        <w:br w:type="page"/>
      </w:r>
    </w:p>
    <w:p w:rsidR="00AC2F1B" w:rsidRPr="00417C68" w:rsidRDefault="00AC2F1B" w:rsidP="00DA3D08">
      <w:pPr>
        <w:spacing w:line="276" w:lineRule="auto"/>
        <w:rPr>
          <w:rFonts w:ascii="Verdana" w:hAnsi="Verdana" w:cstheme="majorBidi"/>
          <w:b/>
          <w:szCs w:val="24"/>
        </w:rPr>
      </w:pPr>
      <w:r w:rsidRPr="00417C68">
        <w:rPr>
          <w:rFonts w:ascii="Verdana" w:hAnsi="Verdana" w:cstheme="majorBidi"/>
          <w:b/>
          <w:szCs w:val="24"/>
        </w:rPr>
        <w:lastRenderedPageBreak/>
        <w:t>Obrazovni sektor: Promet i logistika</w:t>
      </w:r>
    </w:p>
    <w:p w:rsidR="00AC2F1B" w:rsidRPr="00417C68" w:rsidRDefault="00AC2F1B" w:rsidP="00DA3D08">
      <w:pPr>
        <w:spacing w:line="276" w:lineRule="auto"/>
        <w:rPr>
          <w:rFonts w:ascii="Verdana" w:hAnsi="Verdana" w:cstheme="majorBidi"/>
          <w:b/>
          <w:szCs w:val="24"/>
        </w:rPr>
      </w:pPr>
      <w:r w:rsidRPr="00417C68">
        <w:rPr>
          <w:rFonts w:ascii="Verdana" w:hAnsi="Verdana" w:cstheme="majorBidi"/>
          <w:b/>
          <w:szCs w:val="24"/>
        </w:rPr>
        <w:t>Kvalifikacija/zanimanje: Tehničar za poštanske i financijske usluge</w:t>
      </w:r>
    </w:p>
    <w:p w:rsidR="00AC2F1B" w:rsidRPr="00417C68" w:rsidRDefault="00AC2F1B" w:rsidP="00DA3D08">
      <w:pPr>
        <w:spacing w:line="276" w:lineRule="auto"/>
        <w:rPr>
          <w:rFonts w:ascii="Verdana" w:hAnsi="Verdana" w:cstheme="majorBidi"/>
          <w:b/>
          <w:szCs w:val="24"/>
        </w:rPr>
      </w:pPr>
      <w:r w:rsidRPr="00417C68">
        <w:rPr>
          <w:rFonts w:ascii="Verdana" w:hAnsi="Verdana" w:cstheme="majorBidi"/>
          <w:b/>
          <w:szCs w:val="24"/>
        </w:rPr>
        <w:t xml:space="preserve">Naziv nastavnog predmeta: </w:t>
      </w:r>
      <w:r w:rsidRPr="00417C68">
        <w:rPr>
          <w:rFonts w:ascii="Verdana" w:hAnsi="Verdana"/>
          <w:b/>
          <w:szCs w:val="24"/>
        </w:rPr>
        <w:t>INFORMACIJSKE TEHNOLOGIJE U POSLOVANJU</w:t>
      </w:r>
    </w:p>
    <w:p w:rsidR="00AC2F1B" w:rsidRPr="00417C68" w:rsidRDefault="00AC2F1B" w:rsidP="00DA3D08">
      <w:pPr>
        <w:spacing w:line="276" w:lineRule="auto"/>
        <w:rPr>
          <w:rFonts w:ascii="Verdana" w:hAnsi="Verdana" w:cstheme="majorBidi"/>
          <w:b/>
          <w:szCs w:val="24"/>
        </w:rPr>
      </w:pPr>
      <w:r w:rsidRPr="00417C68">
        <w:rPr>
          <w:rFonts w:ascii="Verdana" w:hAnsi="Verdana" w:cstheme="majorBidi"/>
          <w:b/>
          <w:szCs w:val="24"/>
        </w:rPr>
        <w:t>Razred: drugi (2.)</w:t>
      </w:r>
    </w:p>
    <w:p w:rsidR="00AC2F1B" w:rsidRPr="00DA3D08" w:rsidRDefault="00AC2F1B" w:rsidP="00DA3D08">
      <w:pPr>
        <w:spacing w:line="276" w:lineRule="auto"/>
        <w:rPr>
          <w:rFonts w:ascii="Verdana" w:hAnsi="Verdana" w:cstheme="majorBidi"/>
          <w:sz w:val="20"/>
        </w:rPr>
      </w:pP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5"/>
        <w:gridCol w:w="3543"/>
        <w:gridCol w:w="1560"/>
        <w:gridCol w:w="3827"/>
      </w:tblGrid>
      <w:tr w:rsidR="00AC2F1B" w:rsidRPr="00DA3D08" w:rsidTr="0022674B">
        <w:tc>
          <w:tcPr>
            <w:tcW w:w="1985" w:type="dxa"/>
          </w:tcPr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b/>
                <w:sz w:val="20"/>
              </w:rPr>
              <w:t>TEMATSKA CJELINA</w:t>
            </w:r>
          </w:p>
        </w:tc>
        <w:tc>
          <w:tcPr>
            <w:tcW w:w="2835" w:type="dxa"/>
          </w:tcPr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b/>
                <w:sz w:val="20"/>
              </w:rPr>
              <w:t>ISHODI UČENJA</w:t>
            </w:r>
          </w:p>
        </w:tc>
        <w:tc>
          <w:tcPr>
            <w:tcW w:w="3543" w:type="dxa"/>
          </w:tcPr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b/>
                <w:sz w:val="20"/>
              </w:rPr>
              <w:t>NASTAVNA TEMA</w:t>
            </w:r>
          </w:p>
        </w:tc>
        <w:tc>
          <w:tcPr>
            <w:tcW w:w="1560" w:type="dxa"/>
          </w:tcPr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DA3D08">
              <w:rPr>
                <w:rFonts w:ascii="Verdana" w:hAnsi="Verdana" w:cstheme="majorBidi"/>
                <w:b/>
                <w:sz w:val="20"/>
              </w:rPr>
              <w:t>NAPOMENE</w:t>
            </w:r>
          </w:p>
        </w:tc>
        <w:tc>
          <w:tcPr>
            <w:tcW w:w="3827" w:type="dxa"/>
          </w:tcPr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b/>
                <w:sz w:val="20"/>
              </w:rPr>
              <w:t>OČEKIVANJA MEĐUPREDMETNIH TEMA</w:t>
            </w:r>
          </w:p>
        </w:tc>
      </w:tr>
      <w:tr w:rsidR="00AC2F1B" w:rsidRPr="00DA3D08" w:rsidTr="00742327">
        <w:trPr>
          <w:trHeight w:val="1124"/>
        </w:trPr>
        <w:tc>
          <w:tcPr>
            <w:tcW w:w="1985" w:type="dxa"/>
          </w:tcPr>
          <w:p w:rsidR="00AC2F1B" w:rsidRPr="00DA3D08" w:rsidRDefault="00742327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N</w:t>
            </w:r>
            <w:r w:rsidR="00AC2F1B" w:rsidRPr="00DA3D08">
              <w:rPr>
                <w:rFonts w:ascii="Verdana" w:hAnsi="Verdana" w:cstheme="majorBidi"/>
                <w:sz w:val="20"/>
              </w:rPr>
              <w:t>apredno korištenje MS Worda</w:t>
            </w:r>
          </w:p>
        </w:tc>
        <w:tc>
          <w:tcPr>
            <w:tcW w:w="2835" w:type="dxa"/>
          </w:tcPr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 xml:space="preserve">Protumačiti rad u Windows okruženju </w:t>
            </w:r>
          </w:p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 xml:space="preserve">Opisati postupke upravljanja informacijama </w:t>
            </w:r>
          </w:p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3543" w:type="dxa"/>
          </w:tcPr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Stilovi pisanja teksta</w:t>
            </w:r>
          </w:p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Kreiranje i izradba tablica, grafikona i dijagrama</w:t>
            </w:r>
          </w:p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Veze među dokumentima</w:t>
            </w:r>
          </w:p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Makronaredbe</w:t>
            </w:r>
          </w:p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Zaštita dokumenata</w:t>
            </w:r>
          </w:p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Predlošci</w:t>
            </w:r>
          </w:p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Izradba tablice indeksa i tablice sadržaja</w:t>
            </w:r>
          </w:p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Izradba zadatka iz struke u naprednom programu za obradu teksta (Microsoft Word)</w:t>
            </w:r>
          </w:p>
        </w:tc>
        <w:tc>
          <w:tcPr>
            <w:tcW w:w="1560" w:type="dxa"/>
          </w:tcPr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</w:tcPr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uku A.4/5.1. Upravljanje informacijama. Učenik samostalno traži nove informacije iz različitih izvora, transformira ih u novo znanje i uspješno primjenjuje pri rješavanju problema.</w:t>
            </w:r>
          </w:p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ikt A 4.1. Učenik kritički odabire odgovarajuću digitalnu tehnologiju.</w:t>
            </w:r>
          </w:p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zdr B.4.1.B Razvija tolerantan odnos prema drugima.</w:t>
            </w:r>
          </w:p>
        </w:tc>
      </w:tr>
      <w:tr w:rsidR="00AC2F1B" w:rsidRPr="00DA3D08" w:rsidTr="0022674B">
        <w:trPr>
          <w:trHeight w:val="6364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lastRenderedPageBreak/>
              <w:t>Poslovno komuniciranje</w:t>
            </w:r>
          </w:p>
        </w:tc>
        <w:tc>
          <w:tcPr>
            <w:tcW w:w="2835" w:type="dxa"/>
          </w:tcPr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Razlikovati sredstva uredske mehanizacije i elektroničkih komunikacija</w:t>
            </w:r>
          </w:p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Objasniti tijek odvijanja poslovnog komuniciranja</w:t>
            </w:r>
          </w:p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Koristiti osnovna pravila pisane poslovne komunikacije</w:t>
            </w:r>
          </w:p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Navesti oblike poslovnih komunikacija</w:t>
            </w:r>
          </w:p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Sastaviti pisanu poslovnu komunikaciju</w:t>
            </w:r>
          </w:p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Pojam i uloga poslovnih komunikacija</w:t>
            </w:r>
          </w:p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Postanak i razvoj poslovnog dopisivanja</w:t>
            </w:r>
          </w:p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Struktura i stil poslovne komunikacije</w:t>
            </w:r>
          </w:p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Plan izradbe poslovne komunikacije</w:t>
            </w:r>
          </w:p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Estetika poslovne komunikacije</w:t>
            </w:r>
          </w:p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Podjela oblika poslovnih komunikacija</w:t>
            </w:r>
          </w:p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Dopisivanje u komercijalnom poslovanju</w:t>
            </w:r>
          </w:p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Prigodne komunikacije</w:t>
            </w:r>
          </w:p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Lansiranje ponuda pomoću računala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3827" w:type="dxa"/>
          </w:tcPr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uku A.4/5.2. Primjena strategija učenja i rješavanje problema. Učenik se koristi različitim strategijama učenja i samostalno ih primjenjuje pri ostvarivanju ciljeva učenja i rješavanju problema u svim područjima učenja.</w:t>
            </w:r>
          </w:p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zdr B.4.2.C Razvija osobne potencijale i socijalne uloge.</w:t>
            </w:r>
            <w:r w:rsidRPr="00DA3D08">
              <w:rPr>
                <w:rFonts w:ascii="Verdana" w:hAnsi="Verdana" w:cstheme="majorBidi"/>
                <w:sz w:val="20"/>
              </w:rPr>
              <w:tab/>
            </w:r>
          </w:p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  <w:r w:rsidRPr="00DA3D08">
              <w:rPr>
                <w:rFonts w:ascii="Verdana" w:hAnsi="Verdana" w:cstheme="majorBidi"/>
                <w:bCs/>
                <w:sz w:val="20"/>
              </w:rPr>
              <w:t>osr A 4.2. Upravlja svojim emocijama i ponašanjem.</w:t>
            </w:r>
            <w:r w:rsidRPr="00DA3D08">
              <w:rPr>
                <w:rFonts w:ascii="Verdana" w:hAnsi="Verdana" w:cstheme="majorBidi"/>
                <w:bCs/>
                <w:sz w:val="20"/>
              </w:rPr>
              <w:tab/>
            </w:r>
          </w:p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 xml:space="preserve">ikt D 4.1. Učenik samostalno ili u suradnji s drugima stvara nove sadržaje i ideje ili preoblikuje postojeća digitalna rješenja primjenjujući različite načine za poticanje kreativnosti </w:t>
            </w:r>
          </w:p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odr C.4.1. Prosuđuje značaj održivoga razvoja za opću dobrobit.</w:t>
            </w:r>
          </w:p>
        </w:tc>
      </w:tr>
      <w:tr w:rsidR="00AC2F1B" w:rsidRPr="00DA3D08" w:rsidTr="0022674B">
        <w:tc>
          <w:tcPr>
            <w:tcW w:w="1985" w:type="dxa"/>
            <w:vMerge w:val="restart"/>
          </w:tcPr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Zaštita računala i zdravlja čovjeka</w:t>
            </w:r>
          </w:p>
        </w:tc>
        <w:tc>
          <w:tcPr>
            <w:tcW w:w="2835" w:type="dxa"/>
            <w:vMerge w:val="restart"/>
          </w:tcPr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Isplanirati antivirusnu zaštitu</w:t>
            </w:r>
          </w:p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lastRenderedPageBreak/>
              <w:t>Primijeniti pravila zaštite na radu i ekologije</w:t>
            </w:r>
          </w:p>
        </w:tc>
        <w:tc>
          <w:tcPr>
            <w:tcW w:w="3543" w:type="dxa"/>
          </w:tcPr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lastRenderedPageBreak/>
              <w:t>Zaštita računala</w:t>
            </w:r>
          </w:p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1560" w:type="dxa"/>
          </w:tcPr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 w:val="restart"/>
          </w:tcPr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bCs/>
                <w:sz w:val="20"/>
              </w:rPr>
              <w:t>uku A.4/5.4. Učenik samostalno kritički promišlja i vrednuje ideje</w:t>
            </w:r>
            <w:r w:rsidRPr="00DA3D08">
              <w:rPr>
                <w:rFonts w:ascii="Verdana" w:hAnsi="Verdana" w:cstheme="majorBidi"/>
                <w:sz w:val="20"/>
              </w:rPr>
              <w:t xml:space="preserve"> </w:t>
            </w:r>
          </w:p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color w:val="000000"/>
                <w:sz w:val="20"/>
              </w:rPr>
            </w:pPr>
            <w:r w:rsidRPr="00DA3D08">
              <w:rPr>
                <w:rFonts w:ascii="Verdana" w:hAnsi="Verdana" w:cstheme="majorBidi"/>
                <w:color w:val="000000"/>
                <w:sz w:val="20"/>
              </w:rPr>
              <w:lastRenderedPageBreak/>
              <w:t>osr B.4.1. Uviđa posljedice svojih i tuđih stavova/postupaka/izbora</w:t>
            </w:r>
          </w:p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color w:val="000000"/>
                <w:sz w:val="20"/>
              </w:rPr>
            </w:pPr>
            <w:r w:rsidRPr="00DA3D08">
              <w:rPr>
                <w:rFonts w:ascii="Verdana" w:hAnsi="Verdana" w:cstheme="majorBidi"/>
                <w:color w:val="000000"/>
                <w:sz w:val="20"/>
              </w:rPr>
              <w:t>goo C.4.3. Promiče kvalitetu života u zajednici</w:t>
            </w:r>
          </w:p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  <w:r w:rsidRPr="00DA3D08">
              <w:rPr>
                <w:rFonts w:ascii="Verdana" w:hAnsi="Verdana" w:cstheme="majorBidi"/>
                <w:bCs/>
                <w:sz w:val="20"/>
              </w:rPr>
              <w:t xml:space="preserve"> </w:t>
            </w:r>
          </w:p>
        </w:tc>
      </w:tr>
      <w:tr w:rsidR="00AC2F1B" w:rsidRPr="00DA3D08" w:rsidTr="0022674B">
        <w:tc>
          <w:tcPr>
            <w:tcW w:w="1985" w:type="dxa"/>
            <w:vMerge/>
          </w:tcPr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Zaštita zdravlja na radnom mjestu</w:t>
            </w:r>
          </w:p>
        </w:tc>
        <w:tc>
          <w:tcPr>
            <w:tcW w:w="1560" w:type="dxa"/>
          </w:tcPr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</w:p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AC2F1B" w:rsidRPr="00DA3D08" w:rsidTr="0022674B">
        <w:trPr>
          <w:trHeight w:val="495"/>
        </w:trPr>
        <w:tc>
          <w:tcPr>
            <w:tcW w:w="1985" w:type="dxa"/>
            <w:vMerge/>
          </w:tcPr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  <w:vMerge w:val="restart"/>
          </w:tcPr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Sistematizacija sadržaja i tema</w:t>
            </w:r>
          </w:p>
        </w:tc>
        <w:tc>
          <w:tcPr>
            <w:tcW w:w="1560" w:type="dxa"/>
            <w:vMerge w:val="restart"/>
          </w:tcPr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</w:p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</w:p>
        </w:tc>
        <w:tc>
          <w:tcPr>
            <w:tcW w:w="3827" w:type="dxa"/>
            <w:vMerge/>
          </w:tcPr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AC2F1B" w:rsidRPr="00DA3D08" w:rsidTr="0022674B">
        <w:trPr>
          <w:trHeight w:val="495"/>
        </w:trPr>
        <w:tc>
          <w:tcPr>
            <w:tcW w:w="1985" w:type="dxa"/>
            <w:vMerge/>
          </w:tcPr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  <w:vMerge/>
          </w:tcPr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1560" w:type="dxa"/>
            <w:vMerge/>
          </w:tcPr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</w:p>
        </w:tc>
        <w:tc>
          <w:tcPr>
            <w:tcW w:w="3827" w:type="dxa"/>
            <w:vMerge/>
          </w:tcPr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AC2F1B" w:rsidRPr="00DA3D08" w:rsidTr="0022674B">
        <w:tc>
          <w:tcPr>
            <w:tcW w:w="1985" w:type="dxa"/>
            <w:vMerge/>
          </w:tcPr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543" w:type="dxa"/>
          </w:tcPr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Zaključivanje ocjena</w:t>
            </w:r>
          </w:p>
        </w:tc>
        <w:tc>
          <w:tcPr>
            <w:tcW w:w="1560" w:type="dxa"/>
          </w:tcPr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827" w:type="dxa"/>
            <w:vMerge/>
          </w:tcPr>
          <w:p w:rsidR="00AC2F1B" w:rsidRPr="00DA3D08" w:rsidRDefault="00AC2F1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</w:tbl>
    <w:p w:rsidR="00AC2F1B" w:rsidRPr="00DA3D08" w:rsidRDefault="00AC2F1B" w:rsidP="00DA3D08">
      <w:pPr>
        <w:spacing w:after="48" w:line="276" w:lineRule="auto"/>
        <w:textAlignment w:val="baseline"/>
        <w:rPr>
          <w:rFonts w:ascii="Verdana" w:hAnsi="Verdana" w:cstheme="majorBidi"/>
          <w:color w:val="231F20"/>
          <w:sz w:val="20"/>
        </w:rPr>
      </w:pPr>
    </w:p>
    <w:p w:rsidR="00AC2F1B" w:rsidRPr="00DA3D08" w:rsidRDefault="00AC2F1B" w:rsidP="00DA3D08">
      <w:pPr>
        <w:tabs>
          <w:tab w:val="left" w:pos="6108"/>
        </w:tabs>
        <w:spacing w:after="48" w:line="276" w:lineRule="auto"/>
        <w:textAlignment w:val="baseline"/>
        <w:rPr>
          <w:rFonts w:ascii="Verdana" w:hAnsi="Verdana" w:cstheme="majorBidi"/>
          <w:color w:val="231F20"/>
          <w:sz w:val="20"/>
        </w:rPr>
      </w:pPr>
      <w:r w:rsidRPr="00DA3D08">
        <w:rPr>
          <w:rFonts w:ascii="Verdana" w:hAnsi="Verdana" w:cstheme="majorBidi"/>
          <w:color w:val="231F20"/>
          <w:sz w:val="20"/>
        </w:rPr>
        <w:tab/>
      </w:r>
    </w:p>
    <w:p w:rsidR="00AC2F1B" w:rsidRPr="00DA3D08" w:rsidRDefault="00AC2F1B" w:rsidP="00DA3D08">
      <w:pPr>
        <w:spacing w:line="276" w:lineRule="auto"/>
        <w:rPr>
          <w:rFonts w:ascii="Verdana" w:hAnsi="Verdana" w:cstheme="majorBidi"/>
          <w:b/>
          <w:sz w:val="20"/>
        </w:rPr>
      </w:pPr>
      <w:r w:rsidRPr="00DA3D08">
        <w:rPr>
          <w:rFonts w:ascii="Verdana" w:hAnsi="Verdana" w:cstheme="majorBidi"/>
          <w:b/>
          <w:sz w:val="20"/>
        </w:rPr>
        <w:t>Napomene:</w:t>
      </w:r>
    </w:p>
    <w:p w:rsidR="00AC2F1B" w:rsidRPr="00DA3D08" w:rsidRDefault="00AC2F1B" w:rsidP="00DA3D08">
      <w:pPr>
        <w:spacing w:line="276" w:lineRule="auto"/>
        <w:rPr>
          <w:rFonts w:ascii="Verdana" w:hAnsi="Verdana" w:cstheme="majorBidi"/>
          <w:b/>
          <w:sz w:val="20"/>
          <w:u w:val="single"/>
        </w:rPr>
      </w:pPr>
      <w:r w:rsidRPr="00DA3D08">
        <w:rPr>
          <w:rFonts w:ascii="Verdana" w:hAnsi="Verdana" w:cstheme="majorBidi"/>
          <w:b/>
          <w:sz w:val="20"/>
          <w:u w:val="single"/>
        </w:rPr>
        <w:t>*1 Vrednovanje</w:t>
      </w:r>
    </w:p>
    <w:p w:rsidR="00AC2F1B" w:rsidRPr="00DA3D08" w:rsidRDefault="00AC2F1B" w:rsidP="00DA3D08">
      <w:pPr>
        <w:spacing w:line="276" w:lineRule="auto"/>
        <w:rPr>
          <w:rFonts w:ascii="Verdana" w:hAnsi="Verdana" w:cstheme="majorBidi"/>
          <w:color w:val="000000"/>
          <w:sz w:val="20"/>
        </w:rPr>
      </w:pPr>
    </w:p>
    <w:p w:rsidR="00AC2F1B" w:rsidRPr="00DA3D08" w:rsidRDefault="00AC2F1B" w:rsidP="00DA3D08">
      <w:pPr>
        <w:spacing w:line="276" w:lineRule="auto"/>
        <w:rPr>
          <w:rFonts w:ascii="Verdana" w:hAnsi="Verdana" w:cstheme="majorBidi"/>
          <w:color w:val="000000"/>
          <w:sz w:val="20"/>
        </w:rPr>
      </w:pPr>
      <w:r w:rsidRPr="00DA3D08">
        <w:rPr>
          <w:rFonts w:ascii="Verdana" w:hAnsi="Verdana" w:cstheme="majorBidi"/>
          <w:color w:val="000000"/>
          <w:sz w:val="20"/>
        </w:rPr>
        <w:t>Vrednovanje za učenje i vrednovanje kao učenje kontinuirano se provodi tijekom cijele školske godine.</w:t>
      </w:r>
    </w:p>
    <w:p w:rsidR="00AC2F1B" w:rsidRPr="00DA3D08" w:rsidRDefault="00AC2F1B" w:rsidP="00DA3D08">
      <w:pPr>
        <w:spacing w:line="276" w:lineRule="auto"/>
        <w:rPr>
          <w:rFonts w:ascii="Verdana" w:hAnsi="Verdana" w:cstheme="majorBidi"/>
          <w:color w:val="000000"/>
          <w:sz w:val="20"/>
        </w:rPr>
      </w:pPr>
      <w:r w:rsidRPr="00DA3D08">
        <w:rPr>
          <w:rFonts w:ascii="Verdana" w:hAnsi="Verdana" w:cstheme="majorBidi"/>
          <w:color w:val="000000"/>
          <w:sz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:rsidR="00AC2F1B" w:rsidRPr="00DA3D08" w:rsidRDefault="00AC2F1B" w:rsidP="00DA3D08">
      <w:pPr>
        <w:spacing w:after="48" w:line="276" w:lineRule="auto"/>
        <w:textAlignment w:val="baseline"/>
        <w:rPr>
          <w:rFonts w:ascii="Verdana" w:hAnsi="Verdana" w:cstheme="majorBidi"/>
          <w:color w:val="231F20"/>
          <w:sz w:val="20"/>
        </w:rPr>
      </w:pPr>
    </w:p>
    <w:p w:rsidR="00932DE8" w:rsidRPr="00DA3D08" w:rsidRDefault="00932DE8" w:rsidP="00DA3D08">
      <w:pPr>
        <w:spacing w:line="276" w:lineRule="auto"/>
        <w:ind w:left="2160"/>
        <w:rPr>
          <w:rFonts w:ascii="Verdana" w:hAnsi="Verdana" w:cstheme="majorBidi"/>
          <w:b/>
          <w:bCs/>
          <w:sz w:val="20"/>
        </w:rPr>
      </w:pPr>
      <w:r w:rsidRPr="00DA3D08">
        <w:rPr>
          <w:rFonts w:ascii="Verdana" w:hAnsi="Verdana" w:cstheme="majorBidi"/>
          <w:b/>
          <w:bCs/>
          <w:sz w:val="20"/>
        </w:rPr>
        <w:br w:type="page"/>
      </w:r>
    </w:p>
    <w:p w:rsidR="0022674B" w:rsidRPr="00417C68" w:rsidRDefault="0022674B" w:rsidP="00DA3D08">
      <w:pPr>
        <w:spacing w:line="276" w:lineRule="auto"/>
        <w:jc w:val="center"/>
        <w:rPr>
          <w:rFonts w:ascii="Verdana" w:hAnsi="Verdana" w:cstheme="majorBidi"/>
          <w:b/>
          <w:bCs/>
          <w:szCs w:val="24"/>
        </w:rPr>
      </w:pPr>
    </w:p>
    <w:p w:rsidR="0022674B" w:rsidRPr="00417C68" w:rsidRDefault="0022674B" w:rsidP="00DA3D08">
      <w:pPr>
        <w:spacing w:line="276" w:lineRule="auto"/>
        <w:rPr>
          <w:rFonts w:ascii="Verdana" w:hAnsi="Verdana" w:cstheme="majorBidi"/>
          <w:b/>
          <w:szCs w:val="24"/>
        </w:rPr>
      </w:pPr>
      <w:r w:rsidRPr="00417C68">
        <w:rPr>
          <w:rFonts w:ascii="Verdana" w:hAnsi="Verdana" w:cstheme="majorBidi"/>
          <w:b/>
          <w:szCs w:val="24"/>
        </w:rPr>
        <w:t xml:space="preserve">Obrazovni sektor: </w:t>
      </w:r>
      <w:r w:rsidRPr="00417C68">
        <w:rPr>
          <w:rFonts w:ascii="Verdana" w:hAnsi="Verdana" w:cstheme="majorBidi"/>
          <w:b/>
          <w:bCs/>
          <w:szCs w:val="24"/>
        </w:rPr>
        <w:t>Promet i logistika</w:t>
      </w:r>
    </w:p>
    <w:p w:rsidR="0022674B" w:rsidRPr="00417C68" w:rsidRDefault="0022674B" w:rsidP="00DA3D08">
      <w:pPr>
        <w:spacing w:line="276" w:lineRule="auto"/>
        <w:rPr>
          <w:rFonts w:ascii="Verdana" w:hAnsi="Verdana" w:cstheme="majorBidi"/>
          <w:b/>
          <w:bCs/>
          <w:szCs w:val="24"/>
        </w:rPr>
      </w:pPr>
      <w:r w:rsidRPr="00417C68">
        <w:rPr>
          <w:rFonts w:ascii="Verdana" w:hAnsi="Verdana" w:cstheme="majorBidi"/>
          <w:b/>
          <w:szCs w:val="24"/>
        </w:rPr>
        <w:t xml:space="preserve">Kvalifikacija/zanimanje: </w:t>
      </w:r>
      <w:r w:rsidRPr="00417C68">
        <w:rPr>
          <w:rFonts w:ascii="Verdana" w:hAnsi="Verdana" w:cstheme="majorBidi"/>
          <w:b/>
          <w:bCs/>
          <w:szCs w:val="24"/>
        </w:rPr>
        <w:t>Tehničar za poštanske i financijske usluge</w:t>
      </w:r>
    </w:p>
    <w:p w:rsidR="0022674B" w:rsidRPr="00417C68" w:rsidRDefault="0022674B" w:rsidP="00DA3D08">
      <w:pPr>
        <w:spacing w:line="276" w:lineRule="auto"/>
        <w:rPr>
          <w:rFonts w:ascii="Verdana" w:hAnsi="Verdana" w:cstheme="majorBidi"/>
          <w:b/>
          <w:szCs w:val="24"/>
        </w:rPr>
      </w:pPr>
      <w:r w:rsidRPr="00417C68">
        <w:rPr>
          <w:rFonts w:ascii="Verdana" w:hAnsi="Verdana" w:cstheme="majorBidi"/>
          <w:b/>
          <w:szCs w:val="24"/>
        </w:rPr>
        <w:t xml:space="preserve">Naziv nastavnog predmeta: </w:t>
      </w:r>
      <w:r w:rsidRPr="00417C68">
        <w:rPr>
          <w:rFonts w:ascii="Verdana" w:hAnsi="Verdana" w:cstheme="majorBidi"/>
          <w:b/>
          <w:bCs/>
          <w:szCs w:val="24"/>
        </w:rPr>
        <w:t>NOVČANO POSLOVANJE U POŠTI</w:t>
      </w:r>
      <w:r w:rsidRPr="00417C68">
        <w:rPr>
          <w:rFonts w:ascii="Verdana" w:hAnsi="Verdana" w:cstheme="majorBidi"/>
          <w:b/>
          <w:szCs w:val="24"/>
        </w:rPr>
        <w:t xml:space="preserve"> </w:t>
      </w:r>
    </w:p>
    <w:p w:rsidR="0022674B" w:rsidRPr="00417C68" w:rsidRDefault="0022674B" w:rsidP="00DA3D08">
      <w:pPr>
        <w:spacing w:line="276" w:lineRule="auto"/>
        <w:rPr>
          <w:rFonts w:ascii="Verdana" w:hAnsi="Verdana" w:cstheme="majorBidi"/>
          <w:b/>
          <w:szCs w:val="24"/>
        </w:rPr>
      </w:pPr>
      <w:r w:rsidRPr="00417C68">
        <w:rPr>
          <w:rFonts w:ascii="Verdana" w:hAnsi="Verdana" w:cstheme="majorBidi"/>
          <w:b/>
          <w:szCs w:val="24"/>
        </w:rPr>
        <w:t xml:space="preserve">Razred: </w:t>
      </w:r>
      <w:r w:rsidRPr="00417C68">
        <w:rPr>
          <w:rFonts w:ascii="Verdana" w:hAnsi="Verdana" w:cstheme="majorBidi"/>
          <w:b/>
          <w:bCs/>
          <w:szCs w:val="24"/>
        </w:rPr>
        <w:t>drugi (2.)</w:t>
      </w:r>
    </w:p>
    <w:p w:rsidR="0022674B" w:rsidRPr="00DA3D08" w:rsidRDefault="0022674B" w:rsidP="00DA3D08">
      <w:pPr>
        <w:spacing w:line="276" w:lineRule="auto"/>
        <w:rPr>
          <w:rFonts w:ascii="Verdana" w:hAnsi="Verdana" w:cstheme="majorBidi"/>
          <w:sz w:val="20"/>
        </w:rPr>
      </w:pPr>
    </w:p>
    <w:tbl>
      <w:tblPr>
        <w:tblStyle w:val="Reetkatablice"/>
        <w:tblW w:w="13750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3543"/>
        <w:gridCol w:w="1560"/>
        <w:gridCol w:w="3827"/>
      </w:tblGrid>
      <w:tr w:rsidR="0022674B" w:rsidRPr="00DA3D08" w:rsidTr="0022674B">
        <w:tc>
          <w:tcPr>
            <w:tcW w:w="1985" w:type="dxa"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b/>
                <w:sz w:val="20"/>
                <w:szCs w:val="20"/>
              </w:rPr>
              <w:t>TEMATSKA CJELINA</w:t>
            </w: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b/>
                <w:sz w:val="20"/>
                <w:szCs w:val="20"/>
              </w:rPr>
              <w:t>ISHODI UČENJA</w:t>
            </w:r>
          </w:p>
        </w:tc>
        <w:tc>
          <w:tcPr>
            <w:tcW w:w="3543" w:type="dxa"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b/>
                <w:sz w:val="20"/>
                <w:szCs w:val="20"/>
              </w:rPr>
              <w:t>NASTAVNA TEMA</w:t>
            </w:r>
          </w:p>
        </w:tc>
        <w:tc>
          <w:tcPr>
            <w:tcW w:w="1560" w:type="dxa"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b/>
                <w:sz w:val="20"/>
                <w:szCs w:val="20"/>
              </w:rPr>
              <w:t>NAPOMENE</w:t>
            </w:r>
          </w:p>
        </w:tc>
        <w:tc>
          <w:tcPr>
            <w:tcW w:w="3827" w:type="dxa"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b/>
                <w:sz w:val="20"/>
                <w:szCs w:val="20"/>
              </w:rPr>
              <w:t>OČEKIVANJA MEĐUPREDMETNIH TEMA</w:t>
            </w:r>
          </w:p>
        </w:tc>
      </w:tr>
      <w:tr w:rsidR="0022674B" w:rsidRPr="00DA3D08" w:rsidTr="0022674B">
        <w:tc>
          <w:tcPr>
            <w:tcW w:w="1985" w:type="dxa"/>
            <w:vMerge w:val="restart"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bCs/>
                <w:i/>
                <w:iCs/>
                <w:sz w:val="20"/>
                <w:szCs w:val="20"/>
              </w:rPr>
            </w:pPr>
            <w:r w:rsidRPr="00DA3D08">
              <w:rPr>
                <w:rFonts w:ascii="Verdana" w:hAnsi="Verdana"/>
                <w:b/>
                <w:bCs/>
                <w:i/>
                <w:iCs/>
                <w:color w:val="231F20"/>
                <w:sz w:val="20"/>
                <w:szCs w:val="20"/>
              </w:rPr>
              <w:t>Uplata gotovinskoga platnog prometa</w:t>
            </w:r>
          </w:p>
        </w:tc>
        <w:tc>
          <w:tcPr>
            <w:tcW w:w="2835" w:type="dxa"/>
            <w:vMerge w:val="restart"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/>
                <w:color w:val="231F20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/>
                <w:color w:val="231F20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/>
                <w:color w:val="231F20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/>
                <w:color w:val="231F20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/>
                <w:color w:val="231F20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/>
                <w:color w:val="231F20"/>
                <w:sz w:val="20"/>
                <w:szCs w:val="20"/>
              </w:rPr>
              <w:t>1. Razlikovati načine i postupke obavljanja financijskih usluga</w:t>
            </w:r>
          </w:p>
        </w:tc>
        <w:tc>
          <w:tcPr>
            <w:tcW w:w="3543" w:type="dxa"/>
          </w:tcPr>
          <w:p w:rsidR="0022674B" w:rsidRPr="00DA3D08" w:rsidRDefault="0022674B" w:rsidP="00DA3D08">
            <w:pPr>
              <w:spacing w:after="48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DA3D08">
              <w:rPr>
                <w:rFonts w:ascii="Verdana" w:hAnsi="Verdana"/>
                <w:color w:val="231F20"/>
                <w:sz w:val="20"/>
                <w:szCs w:val="20"/>
              </w:rPr>
              <w:t>Opće odredbe o uplatama</w:t>
            </w: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1560" w:type="dxa"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A3D08">
              <w:rPr>
                <w:rFonts w:ascii="Verdana" w:hAnsi="Verdana"/>
                <w:sz w:val="20"/>
                <w:szCs w:val="20"/>
              </w:rPr>
              <w:t>uku A.4/5.1. Upravljanje informacijama. Učenik samostalno traži nove informacije iz različitih izvora, transformira ih u novo znanje i uspješno primjenjuje pri rješavanju problema.</w:t>
            </w: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A3D08">
              <w:rPr>
                <w:rFonts w:ascii="Verdana" w:hAnsi="Verdana"/>
                <w:sz w:val="20"/>
                <w:szCs w:val="20"/>
              </w:rPr>
              <w:t>ikt A 4.1. Učenik kritički odabire odgovarajuću digitalnu tehnologiju.</w:t>
            </w: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2674B" w:rsidRPr="00DA3D08" w:rsidTr="0022674B">
        <w:tc>
          <w:tcPr>
            <w:tcW w:w="1985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543" w:type="dxa"/>
          </w:tcPr>
          <w:p w:rsidR="0022674B" w:rsidRPr="00DA3D08" w:rsidRDefault="0022674B" w:rsidP="00DA3D08">
            <w:pPr>
              <w:spacing w:after="48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DA3D08">
              <w:rPr>
                <w:rFonts w:ascii="Verdana" w:hAnsi="Verdana"/>
                <w:color w:val="231F20"/>
                <w:sz w:val="20"/>
                <w:szCs w:val="20"/>
              </w:rPr>
              <w:t>Nalozi  platnog prometa</w:t>
            </w: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1560" w:type="dxa"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22674B" w:rsidRPr="00DA3D08" w:rsidTr="0022674B">
        <w:trPr>
          <w:trHeight w:val="335"/>
        </w:trPr>
        <w:tc>
          <w:tcPr>
            <w:tcW w:w="1985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</w:tcPr>
          <w:p w:rsidR="0022674B" w:rsidRPr="00DA3D08" w:rsidRDefault="0022674B" w:rsidP="00DA3D08">
            <w:pPr>
              <w:spacing w:after="48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DA3D08">
              <w:rPr>
                <w:rFonts w:ascii="Verdana" w:hAnsi="Verdana"/>
                <w:color w:val="231F20"/>
                <w:sz w:val="20"/>
                <w:szCs w:val="20"/>
              </w:rPr>
              <w:t>Uplate u korist računa</w:t>
            </w: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22674B" w:rsidRPr="00DA3D08" w:rsidRDefault="00417C68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>
              <w:rPr>
                <w:rFonts w:ascii="Verdana" w:hAnsi="Verdana" w:cstheme="majorBidi"/>
                <w:sz w:val="20"/>
                <w:szCs w:val="20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2674B" w:rsidRPr="00DA3D08" w:rsidRDefault="0022674B" w:rsidP="00DA3D08">
            <w:pPr>
              <w:spacing w:after="48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DA3D08">
              <w:rPr>
                <w:rFonts w:ascii="Verdana" w:hAnsi="Verdana"/>
                <w:color w:val="231F20"/>
                <w:sz w:val="20"/>
                <w:szCs w:val="20"/>
              </w:rPr>
              <w:t>Obračun poštarine</w:t>
            </w:r>
          </w:p>
          <w:p w:rsidR="0022674B" w:rsidRPr="00DA3D08" w:rsidRDefault="00417C68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>
              <w:rPr>
                <w:rFonts w:ascii="Verdana" w:hAnsi="Verdana" w:cstheme="majorBidi"/>
                <w:sz w:val="20"/>
                <w:szCs w:val="20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22674B" w:rsidRPr="00DA3D08" w:rsidRDefault="0022674B" w:rsidP="00DA3D08">
            <w:pPr>
              <w:spacing w:after="48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DA3D08">
              <w:rPr>
                <w:rFonts w:ascii="Verdana" w:hAnsi="Verdana"/>
                <w:color w:val="231F20"/>
                <w:sz w:val="20"/>
                <w:szCs w:val="20"/>
              </w:rPr>
              <w:t>Dnevnik uplata</w:t>
            </w:r>
          </w:p>
          <w:p w:rsidR="0022674B" w:rsidRPr="00DA3D08" w:rsidRDefault="0022674B" w:rsidP="00DA3D08">
            <w:pPr>
              <w:spacing w:after="48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DA3D08">
              <w:rPr>
                <w:rFonts w:ascii="Verdana" w:hAnsi="Verdana"/>
                <w:color w:val="231F20"/>
                <w:sz w:val="20"/>
                <w:szCs w:val="20"/>
              </w:rPr>
              <w:t>Obračun u uplat</w:t>
            </w:r>
            <w:r w:rsidR="00417C68">
              <w:rPr>
                <w:rFonts w:ascii="Verdana" w:hAnsi="Verdana" w:cstheme="majorBidi"/>
                <w:sz w:val="20"/>
                <w:szCs w:val="20"/>
              </w:rPr>
              <w:pict>
                <v:rect id="_x0000_i1027" style="width:675.6pt;height:.05pt" o:hrpct="965" o:hralign="center" o:hrstd="t" o:hr="t" fillcolor="#a0a0a0" stroked="f"/>
              </w:pict>
            </w: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Čuvanje dokumentacije</w:t>
            </w: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827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22674B" w:rsidRPr="00DA3D08" w:rsidTr="0022674B">
        <w:trPr>
          <w:trHeight w:val="335"/>
        </w:trPr>
        <w:tc>
          <w:tcPr>
            <w:tcW w:w="1985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22674B" w:rsidRPr="00DA3D08" w:rsidTr="0022674B">
        <w:trPr>
          <w:trHeight w:val="335"/>
        </w:trPr>
        <w:tc>
          <w:tcPr>
            <w:tcW w:w="1985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22674B" w:rsidRPr="00DA3D08" w:rsidTr="0022674B">
        <w:trPr>
          <w:trHeight w:val="335"/>
        </w:trPr>
        <w:tc>
          <w:tcPr>
            <w:tcW w:w="1985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22674B" w:rsidRPr="00DA3D08" w:rsidTr="0022674B">
        <w:trPr>
          <w:trHeight w:val="335"/>
        </w:trPr>
        <w:tc>
          <w:tcPr>
            <w:tcW w:w="1985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22674B" w:rsidRPr="00DA3D08" w:rsidTr="0022674B">
        <w:tc>
          <w:tcPr>
            <w:tcW w:w="1985" w:type="dxa"/>
            <w:vMerge w:val="restart"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bCs/>
                <w:i/>
                <w:iCs/>
                <w:sz w:val="20"/>
                <w:szCs w:val="20"/>
              </w:rPr>
            </w:pPr>
            <w:r w:rsidRPr="00DA3D08">
              <w:rPr>
                <w:rFonts w:ascii="Verdana" w:hAnsi="Verdana"/>
                <w:b/>
                <w:bCs/>
                <w:i/>
                <w:iCs/>
                <w:color w:val="231F20"/>
                <w:sz w:val="20"/>
                <w:szCs w:val="20"/>
              </w:rPr>
              <w:t xml:space="preserve">Prijam uputnica u </w:t>
            </w:r>
            <w:r w:rsidRPr="00DA3D08">
              <w:rPr>
                <w:rFonts w:ascii="Verdana" w:hAnsi="Verdana"/>
                <w:b/>
                <w:bCs/>
                <w:i/>
                <w:iCs/>
                <w:color w:val="231F20"/>
                <w:sz w:val="20"/>
                <w:szCs w:val="20"/>
              </w:rPr>
              <w:lastRenderedPageBreak/>
              <w:t>unutarnjem prometu</w:t>
            </w:r>
          </w:p>
        </w:tc>
        <w:tc>
          <w:tcPr>
            <w:tcW w:w="2835" w:type="dxa"/>
            <w:vMerge w:val="restart"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/>
                <w:color w:val="231F20"/>
                <w:sz w:val="20"/>
                <w:szCs w:val="20"/>
              </w:rPr>
              <w:lastRenderedPageBreak/>
              <w:t xml:space="preserve">2.  Komunicirati s kupcima  i pripremiti odgovarajuću  </w:t>
            </w:r>
            <w:r w:rsidRPr="00DA3D08">
              <w:rPr>
                <w:rFonts w:ascii="Verdana" w:hAnsi="Verdana"/>
                <w:color w:val="231F20"/>
                <w:sz w:val="20"/>
                <w:szCs w:val="20"/>
              </w:rPr>
              <w:lastRenderedPageBreak/>
              <w:t>dokumentaciju povezanu s financijskim uslugama</w:t>
            </w:r>
          </w:p>
        </w:tc>
        <w:tc>
          <w:tcPr>
            <w:tcW w:w="3543" w:type="dxa"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Pojam  uputnica</w:t>
            </w:r>
          </w:p>
        </w:tc>
        <w:tc>
          <w:tcPr>
            <w:tcW w:w="1560" w:type="dxa"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 xml:space="preserve">uku A.4/5.1. Upravljanje informacijama. Učenik samostalno traži nove informacije iz različitih </w:t>
            </w:r>
            <w:r w:rsidRPr="00DA3D08">
              <w:rPr>
                <w:rFonts w:ascii="Verdana" w:hAnsi="Verdana" w:cstheme="majorBidi"/>
                <w:sz w:val="20"/>
                <w:szCs w:val="20"/>
              </w:rPr>
              <w:lastRenderedPageBreak/>
              <w:t>izvora, transformira ih u novo znanje i uspješno primjenjuje pri rješavanju problema.</w:t>
            </w: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22674B" w:rsidRPr="00DA3D08" w:rsidTr="0022674B">
        <w:tc>
          <w:tcPr>
            <w:tcW w:w="1985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543" w:type="dxa"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 xml:space="preserve">Vrste uputnica </w:t>
            </w:r>
          </w:p>
        </w:tc>
        <w:tc>
          <w:tcPr>
            <w:tcW w:w="1560" w:type="dxa"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827" w:type="dxa"/>
            <w:vMerge w:val="restart"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A3D08">
              <w:rPr>
                <w:rFonts w:ascii="Verdana" w:hAnsi="Verdana"/>
                <w:sz w:val="20"/>
                <w:szCs w:val="20"/>
              </w:rPr>
              <w:t>ikt A 4.1. Učenik kritički odabire odgovarajuću digitalnu tehnologiju.</w:t>
            </w: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zdr B.4.1.B Razvija tolerantan odnos prema drugima .</w:t>
            </w: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bCs/>
                <w:sz w:val="20"/>
                <w:szCs w:val="20"/>
              </w:rPr>
              <w:tab/>
            </w: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osr B 4.2. Suradnički uči i radi u timu.</w:t>
            </w: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22674B" w:rsidRPr="00DA3D08" w:rsidTr="0022674B">
        <w:tc>
          <w:tcPr>
            <w:tcW w:w="1985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543" w:type="dxa"/>
          </w:tcPr>
          <w:p w:rsidR="0022674B" w:rsidRPr="00DA3D08" w:rsidRDefault="0022674B" w:rsidP="00DA3D08">
            <w:pPr>
              <w:spacing w:after="48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DA3D08">
              <w:rPr>
                <w:rFonts w:ascii="Verdana" w:hAnsi="Verdana"/>
                <w:color w:val="231F20"/>
                <w:sz w:val="20"/>
                <w:szCs w:val="20"/>
              </w:rPr>
              <w:t>Obilježja i uplata poštanske uputnice</w:t>
            </w:r>
          </w:p>
        </w:tc>
        <w:tc>
          <w:tcPr>
            <w:tcW w:w="1560" w:type="dxa"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22674B" w:rsidRPr="00DA3D08" w:rsidTr="0022674B">
        <w:tc>
          <w:tcPr>
            <w:tcW w:w="1985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543" w:type="dxa"/>
          </w:tcPr>
          <w:p w:rsidR="0022674B" w:rsidRPr="00DA3D08" w:rsidRDefault="0022674B" w:rsidP="00DA3D08">
            <w:pPr>
              <w:spacing w:after="48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DA3D08">
              <w:rPr>
                <w:rFonts w:ascii="Verdana" w:hAnsi="Verdana"/>
                <w:color w:val="231F20"/>
                <w:sz w:val="20"/>
                <w:szCs w:val="20"/>
              </w:rPr>
              <w:t>Prijam brzojavne uputnice</w:t>
            </w: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1560" w:type="dxa"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22674B" w:rsidRPr="00DA3D08" w:rsidTr="0022674B">
        <w:tc>
          <w:tcPr>
            <w:tcW w:w="1985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22674B" w:rsidRPr="00DA3D08" w:rsidRDefault="0022674B" w:rsidP="00DA3D08">
            <w:pPr>
              <w:spacing w:after="48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DA3D08">
              <w:rPr>
                <w:rFonts w:ascii="Verdana" w:hAnsi="Verdana"/>
                <w:color w:val="231F20"/>
                <w:sz w:val="20"/>
                <w:szCs w:val="20"/>
              </w:rPr>
              <w:t>Obilježja brzojavne uputnice</w:t>
            </w: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1560" w:type="dxa"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22674B" w:rsidRPr="00DA3D08" w:rsidTr="0022674B">
        <w:tc>
          <w:tcPr>
            <w:tcW w:w="1985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22674B" w:rsidRPr="00DA3D08" w:rsidRDefault="0022674B" w:rsidP="00DA3D08">
            <w:pPr>
              <w:spacing w:after="48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DA3D08">
              <w:rPr>
                <w:rFonts w:ascii="Verdana" w:hAnsi="Verdana"/>
                <w:color w:val="231F20"/>
                <w:sz w:val="20"/>
                <w:szCs w:val="20"/>
              </w:rPr>
              <w:t>Dnevnik uplata uputnice</w:t>
            </w: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1560" w:type="dxa"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22674B" w:rsidRPr="00DA3D08" w:rsidTr="0022674B">
        <w:tc>
          <w:tcPr>
            <w:tcW w:w="1985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22674B" w:rsidRPr="00DA3D08" w:rsidRDefault="0022674B" w:rsidP="00DA3D08">
            <w:pPr>
              <w:spacing w:after="48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DA3D08">
              <w:rPr>
                <w:rFonts w:ascii="Verdana" w:hAnsi="Verdana"/>
                <w:color w:val="231F20"/>
                <w:sz w:val="20"/>
                <w:szCs w:val="20"/>
              </w:rPr>
              <w:t>Prijava uplata za uputnice</w:t>
            </w: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1560" w:type="dxa"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bCs/>
                <w:sz w:val="20"/>
                <w:szCs w:val="20"/>
              </w:rPr>
              <w:t xml:space="preserve">Realizirati kroz samostalne radove učenika (seminarske radove ili </w:t>
            </w:r>
            <w:r w:rsidRPr="00DA3D08">
              <w:rPr>
                <w:rFonts w:ascii="Verdana" w:hAnsi="Verdana" w:cstheme="majorBidi"/>
                <w:bCs/>
                <w:sz w:val="20"/>
                <w:szCs w:val="20"/>
              </w:rPr>
              <w:lastRenderedPageBreak/>
              <w:t>prezentacije učenika)</w:t>
            </w: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22674B" w:rsidRPr="00DA3D08" w:rsidTr="0022674B">
        <w:trPr>
          <w:trHeight w:val="335"/>
        </w:trPr>
        <w:tc>
          <w:tcPr>
            <w:tcW w:w="1985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/>
                <w:color w:val="231F20"/>
                <w:sz w:val="20"/>
                <w:szCs w:val="20"/>
              </w:rPr>
              <w:t>Sravnjenje i otprema uputnica</w:t>
            </w:r>
          </w:p>
        </w:tc>
        <w:tc>
          <w:tcPr>
            <w:tcW w:w="1560" w:type="dxa"/>
            <w:vMerge w:val="restart"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22674B" w:rsidRPr="00DA3D08" w:rsidTr="0022674B">
        <w:trPr>
          <w:trHeight w:val="335"/>
        </w:trPr>
        <w:tc>
          <w:tcPr>
            <w:tcW w:w="1985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22674B" w:rsidRPr="00DA3D08" w:rsidTr="0022674B">
        <w:tc>
          <w:tcPr>
            <w:tcW w:w="1985" w:type="dxa"/>
            <w:vMerge w:val="restart"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/>
                <w:b/>
                <w:bCs/>
                <w:i/>
                <w:iCs/>
                <w:color w:val="231F20"/>
                <w:sz w:val="20"/>
                <w:szCs w:val="20"/>
              </w:rPr>
            </w:pPr>
            <w:r w:rsidRPr="00DA3D08">
              <w:rPr>
                <w:rFonts w:ascii="Verdana" w:hAnsi="Verdana"/>
                <w:b/>
                <w:bCs/>
                <w:i/>
                <w:iCs/>
                <w:color w:val="231F20"/>
                <w:sz w:val="20"/>
                <w:szCs w:val="20"/>
              </w:rPr>
              <w:t>Prijam uputnica u međunarodom prometu</w:t>
            </w: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/>
                <w:color w:val="231F20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/>
                <w:color w:val="231F20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/>
                <w:color w:val="231F20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/>
                <w:color w:val="231F20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/>
                <w:color w:val="231F20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/>
                <w:color w:val="231F20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/>
                <w:color w:val="231F20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/>
                <w:color w:val="231F20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/>
                <w:color w:val="231F20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/>
                <w:color w:val="231F20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/>
                <w:color w:val="231F20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/>
                <w:color w:val="231F20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/>
                <w:color w:val="231F20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/>
                <w:color w:val="231F20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/>
                <w:color w:val="231F20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/>
                <w:color w:val="231F20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/>
                <w:color w:val="231F20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/>
                <w:color w:val="231F20"/>
                <w:sz w:val="20"/>
                <w:szCs w:val="20"/>
              </w:rPr>
            </w:pPr>
            <w:r w:rsidRPr="00DA3D08">
              <w:rPr>
                <w:rFonts w:ascii="Verdana" w:hAnsi="Verdana"/>
                <w:color w:val="231F20"/>
                <w:sz w:val="20"/>
                <w:szCs w:val="20"/>
              </w:rPr>
              <w:t xml:space="preserve">3. Komunicirati s kupcima i potencijalnim </w:t>
            </w:r>
            <w:r w:rsidRPr="00DA3D08">
              <w:rPr>
                <w:rFonts w:ascii="Verdana" w:hAnsi="Verdana"/>
                <w:color w:val="231F20"/>
                <w:sz w:val="20"/>
                <w:szCs w:val="20"/>
              </w:rPr>
              <w:lastRenderedPageBreak/>
              <w:t>kupcima na hrvatskom te stranim jezicima.</w:t>
            </w: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DA3D08">
              <w:rPr>
                <w:rFonts w:ascii="Verdana" w:hAnsi="Verdana"/>
                <w:color w:val="231F20"/>
                <w:sz w:val="20"/>
                <w:szCs w:val="20"/>
              </w:rPr>
              <w:t>Provjeriti ugovorne obveze iz međunarodnog prometa.</w:t>
            </w:r>
          </w:p>
        </w:tc>
        <w:tc>
          <w:tcPr>
            <w:tcW w:w="3543" w:type="dxa"/>
          </w:tcPr>
          <w:p w:rsidR="0022674B" w:rsidRPr="00DA3D08" w:rsidRDefault="0022674B" w:rsidP="00DA3D08">
            <w:pPr>
              <w:spacing w:after="48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DA3D08">
              <w:rPr>
                <w:rFonts w:ascii="Verdana" w:hAnsi="Verdana"/>
                <w:color w:val="231F20"/>
                <w:sz w:val="20"/>
                <w:szCs w:val="20"/>
              </w:rPr>
              <w:lastRenderedPageBreak/>
              <w:t>Međunarodna poštanska uputnica</w:t>
            </w: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1560" w:type="dxa"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bCs/>
                <w:sz w:val="20"/>
                <w:szCs w:val="20"/>
              </w:rPr>
              <w:t>Objasniti MDT uputnicu</w:t>
            </w:r>
          </w:p>
        </w:tc>
        <w:tc>
          <w:tcPr>
            <w:tcW w:w="3827" w:type="dxa"/>
            <w:vMerge w:val="restart"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/>
                <w:color w:val="000000"/>
                <w:sz w:val="20"/>
                <w:szCs w:val="20"/>
              </w:rPr>
              <w:t>uku A.4/5.4. Učenik samostalno kritički promišlja i vrednuje ideje</w:t>
            </w:r>
            <w:r w:rsidRPr="00DA3D08">
              <w:rPr>
                <w:rFonts w:ascii="Verdana" w:hAnsi="Verdana" w:cstheme="majorBidi"/>
                <w:sz w:val="20"/>
                <w:szCs w:val="20"/>
              </w:rPr>
              <w:t xml:space="preserve"> </w:t>
            </w: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pod A.4.1. Primjenjuje inovativna i kreativna rješenja</w:t>
            </w: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ikt A 4.3. Učenik stvara pozitivne digitalne tragove vodeći se načelom sigurnosti.</w:t>
            </w:r>
            <w:r w:rsidRPr="00DA3D08">
              <w:rPr>
                <w:rFonts w:ascii="Verdana" w:hAnsi="Verdana" w:cstheme="majorBidi"/>
                <w:sz w:val="20"/>
                <w:szCs w:val="20"/>
              </w:rPr>
              <w:tab/>
            </w: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osr B 4.2. Suradnički uči i radi u timu.</w:t>
            </w: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zdr B.4.1.B Razvija tolerantan odnos prema drugima .</w:t>
            </w:r>
          </w:p>
        </w:tc>
      </w:tr>
      <w:tr w:rsidR="0022674B" w:rsidRPr="00DA3D08" w:rsidTr="0022674B">
        <w:tc>
          <w:tcPr>
            <w:tcW w:w="1985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after="48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DA3D08">
              <w:rPr>
                <w:rFonts w:ascii="Verdana" w:hAnsi="Verdana"/>
                <w:color w:val="231F20"/>
                <w:sz w:val="20"/>
                <w:szCs w:val="20"/>
              </w:rPr>
              <w:t>Uplata međunarodne poštanske uputnice</w:t>
            </w: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1560" w:type="dxa"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bCs/>
                <w:sz w:val="20"/>
                <w:szCs w:val="20"/>
              </w:rPr>
              <w:t>Usvojenost realizirati kroz samostalne radove učenika (seminarske radove ili prezentacije učenika)</w:t>
            </w:r>
          </w:p>
        </w:tc>
        <w:tc>
          <w:tcPr>
            <w:tcW w:w="3827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22674B" w:rsidRPr="00DA3D08" w:rsidTr="0022674B">
        <w:trPr>
          <w:trHeight w:val="335"/>
        </w:trPr>
        <w:tc>
          <w:tcPr>
            <w:tcW w:w="1985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</w:tcPr>
          <w:p w:rsidR="0022674B" w:rsidRPr="00DA3D08" w:rsidRDefault="0022674B" w:rsidP="00DA3D08">
            <w:pPr>
              <w:spacing w:after="48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DA3D08">
              <w:rPr>
                <w:rFonts w:ascii="Verdana" w:hAnsi="Verdana"/>
                <w:color w:val="231F20"/>
                <w:sz w:val="20"/>
                <w:szCs w:val="20"/>
              </w:rPr>
              <w:t>Evidentiranje uplate međunarodnih poštanskih uputnica</w:t>
            </w: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bCs/>
                <w:sz w:val="20"/>
                <w:szCs w:val="20"/>
              </w:rPr>
              <w:t xml:space="preserve">Realizirati kroz samostalne radove učenika (seminarske </w:t>
            </w:r>
            <w:r w:rsidRPr="00DA3D08">
              <w:rPr>
                <w:rFonts w:ascii="Verdana" w:hAnsi="Verdana" w:cstheme="majorBidi"/>
                <w:bCs/>
                <w:sz w:val="20"/>
                <w:szCs w:val="20"/>
              </w:rPr>
              <w:lastRenderedPageBreak/>
              <w:t>radove ili prezentacije učenika)</w:t>
            </w: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22674B" w:rsidRPr="00DA3D08" w:rsidTr="0022674B">
        <w:trPr>
          <w:trHeight w:val="335"/>
        </w:trPr>
        <w:tc>
          <w:tcPr>
            <w:tcW w:w="1985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22674B" w:rsidRPr="00DA3D08" w:rsidTr="0022674B">
        <w:trPr>
          <w:trHeight w:val="335"/>
        </w:trPr>
        <w:tc>
          <w:tcPr>
            <w:tcW w:w="1985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22674B" w:rsidRPr="00DA3D08" w:rsidTr="0022674B">
        <w:tc>
          <w:tcPr>
            <w:tcW w:w="1985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after="48" w:line="276" w:lineRule="auto"/>
              <w:textAlignment w:val="baseline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/>
                <w:color w:val="231F20"/>
                <w:sz w:val="20"/>
                <w:szCs w:val="20"/>
              </w:rPr>
              <w:t>Postupak uplata MDT uputnice</w:t>
            </w:r>
          </w:p>
        </w:tc>
        <w:tc>
          <w:tcPr>
            <w:tcW w:w="1560" w:type="dxa"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bCs/>
                <w:sz w:val="20"/>
                <w:szCs w:val="20"/>
              </w:rPr>
              <w:t>Kroz projektni zadatak prikazati postupak uplate MDT-A</w:t>
            </w:r>
          </w:p>
        </w:tc>
        <w:tc>
          <w:tcPr>
            <w:tcW w:w="3827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22674B" w:rsidRPr="00DA3D08" w:rsidTr="0022674B">
        <w:trPr>
          <w:trHeight w:val="335"/>
        </w:trPr>
        <w:tc>
          <w:tcPr>
            <w:tcW w:w="1985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</w:tcPr>
          <w:p w:rsidR="0022674B" w:rsidRPr="00DA3D08" w:rsidRDefault="0022674B" w:rsidP="00DA3D08">
            <w:pPr>
              <w:spacing w:after="48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after="48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after="48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after="48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DA3D08">
              <w:rPr>
                <w:rFonts w:ascii="Verdana" w:hAnsi="Verdana"/>
                <w:color w:val="231F20"/>
                <w:sz w:val="20"/>
                <w:szCs w:val="20"/>
              </w:rPr>
              <w:t>Western Union (WU) uputnice</w:t>
            </w: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bCs/>
                <w:sz w:val="20"/>
                <w:szCs w:val="20"/>
              </w:rPr>
              <w:t>Objasniti osnovne WU uputnice.</w:t>
            </w: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bCs/>
                <w:sz w:val="20"/>
                <w:szCs w:val="20"/>
              </w:rPr>
              <w:t>Usvojenost realizirati kroz samostalne radove učenika (seminarske radove ili prezentacije)</w:t>
            </w:r>
          </w:p>
        </w:tc>
        <w:tc>
          <w:tcPr>
            <w:tcW w:w="3827" w:type="dxa"/>
            <w:vMerge w:val="restart"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bCs/>
                <w:sz w:val="20"/>
                <w:szCs w:val="20"/>
              </w:rPr>
              <w:t>ikt A 4.1. Učenik kritički odabire odgovarajuću digitalnu tehnologiju.</w:t>
            </w: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bCs/>
                <w:sz w:val="20"/>
                <w:szCs w:val="20"/>
              </w:rPr>
              <w:tab/>
            </w: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bCs/>
                <w:sz w:val="20"/>
                <w:szCs w:val="20"/>
              </w:rPr>
              <w:tab/>
            </w: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osr B 4.2. Suradnički uči i radi u timu.</w:t>
            </w: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bCs/>
                <w:sz w:val="20"/>
                <w:szCs w:val="20"/>
              </w:rPr>
              <w:t>zdr B.4.1.A Odabire primjerene odnose i komunikaciju.</w:t>
            </w:r>
          </w:p>
        </w:tc>
      </w:tr>
      <w:tr w:rsidR="0022674B" w:rsidRPr="00DA3D08" w:rsidTr="0022674B">
        <w:trPr>
          <w:trHeight w:val="335"/>
        </w:trPr>
        <w:tc>
          <w:tcPr>
            <w:tcW w:w="1985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22674B" w:rsidRPr="00DA3D08" w:rsidTr="0022674B">
        <w:trPr>
          <w:trHeight w:val="335"/>
        </w:trPr>
        <w:tc>
          <w:tcPr>
            <w:tcW w:w="1985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22674B" w:rsidRPr="00DA3D08" w:rsidTr="0022674B">
        <w:trPr>
          <w:trHeight w:val="335"/>
        </w:trPr>
        <w:tc>
          <w:tcPr>
            <w:tcW w:w="1985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22674B" w:rsidRPr="00DA3D08" w:rsidTr="0022674B">
        <w:trPr>
          <w:trHeight w:val="335"/>
        </w:trPr>
        <w:tc>
          <w:tcPr>
            <w:tcW w:w="1985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/>
                <w:color w:val="231F20"/>
                <w:sz w:val="20"/>
                <w:szCs w:val="20"/>
              </w:rPr>
              <w:t>Sigurnost i uplata WU uplatnicama</w:t>
            </w:r>
          </w:p>
        </w:tc>
        <w:tc>
          <w:tcPr>
            <w:tcW w:w="1560" w:type="dxa"/>
            <w:vMerge w:val="restart"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bCs/>
                <w:sz w:val="20"/>
                <w:szCs w:val="20"/>
              </w:rPr>
              <w:t>Kroz projektni zadatak prikazati uplatu korisnika WU uputnica</w:t>
            </w: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DA3D08">
              <w:rPr>
                <w:rFonts w:ascii="Verdana" w:hAnsi="Verdana"/>
                <w:color w:val="000000"/>
                <w:sz w:val="20"/>
                <w:szCs w:val="20"/>
              </w:rPr>
              <w:t>uku A.4/5.3. Učenik kreativno djeluje u različitim područjima učenja</w:t>
            </w: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DA3D08">
              <w:rPr>
                <w:rFonts w:ascii="Verdana" w:hAnsi="Verdana"/>
                <w:color w:val="000000"/>
                <w:sz w:val="20"/>
                <w:szCs w:val="20"/>
              </w:rPr>
              <w:t>uku A.4/5.4. Učenik samostalno kritički promišlja i vrednuje ideje</w:t>
            </w:r>
          </w:p>
        </w:tc>
      </w:tr>
      <w:tr w:rsidR="0022674B" w:rsidRPr="00DA3D08" w:rsidTr="0022674B">
        <w:trPr>
          <w:trHeight w:val="335"/>
        </w:trPr>
        <w:tc>
          <w:tcPr>
            <w:tcW w:w="1985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22674B" w:rsidRPr="00DA3D08" w:rsidTr="0022674B">
        <w:tc>
          <w:tcPr>
            <w:tcW w:w="1985" w:type="dxa"/>
            <w:vMerge w:val="restart"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bCs/>
                <w:i/>
                <w:iCs/>
                <w:sz w:val="20"/>
                <w:szCs w:val="20"/>
              </w:rPr>
            </w:pPr>
            <w:r w:rsidRPr="00DA3D08">
              <w:rPr>
                <w:rFonts w:ascii="Verdana" w:hAnsi="Verdana"/>
                <w:b/>
                <w:bCs/>
                <w:i/>
                <w:iCs/>
                <w:color w:val="231F20"/>
                <w:sz w:val="20"/>
                <w:szCs w:val="20"/>
              </w:rPr>
              <w:t>Mjenjački poslovi</w:t>
            </w:r>
          </w:p>
        </w:tc>
        <w:tc>
          <w:tcPr>
            <w:tcW w:w="2835" w:type="dxa"/>
            <w:vMerge w:val="restart"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after="48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 xml:space="preserve">4. </w:t>
            </w:r>
            <w:r w:rsidRPr="00DA3D08">
              <w:rPr>
                <w:rFonts w:ascii="Verdana" w:hAnsi="Verdana"/>
                <w:color w:val="231F20"/>
                <w:sz w:val="20"/>
                <w:szCs w:val="20"/>
              </w:rPr>
              <w:t>Protumačiti postupak prijama uputnica i postupaka mjenjačkih poslova</w:t>
            </w: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/>
                <w:color w:val="231F20"/>
                <w:sz w:val="20"/>
                <w:szCs w:val="20"/>
              </w:rPr>
              <w:lastRenderedPageBreak/>
              <w:t>Pojam mjenjačkih poslova</w:t>
            </w:r>
          </w:p>
        </w:tc>
        <w:tc>
          <w:tcPr>
            <w:tcW w:w="1560" w:type="dxa"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A3D08">
              <w:rPr>
                <w:rFonts w:ascii="Verdana" w:hAnsi="Verdana"/>
                <w:sz w:val="20"/>
                <w:szCs w:val="20"/>
              </w:rPr>
              <w:lastRenderedPageBreak/>
              <w:t>uku A.4/5.2. Primjena strategija učenja i rješavanje problema. Učenik se koristi različitim strategijama učenja i samostalno ih primjenjuje pri ostvarivanju ciljeva učenja i rješavanju problema u svim područjima učenja.</w:t>
            </w: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zdr B.4.2.C Razvija osobne potencijale i socijalne uloge.</w:t>
            </w:r>
            <w:r w:rsidRPr="00DA3D08">
              <w:rPr>
                <w:rFonts w:ascii="Verdana" w:hAnsi="Verdana" w:cstheme="majorBidi"/>
                <w:sz w:val="20"/>
                <w:szCs w:val="20"/>
              </w:rPr>
              <w:tab/>
            </w:r>
            <w:r w:rsidRPr="00DA3D08">
              <w:rPr>
                <w:rFonts w:ascii="Verdana" w:hAnsi="Verdana" w:cstheme="majorBidi"/>
                <w:sz w:val="20"/>
                <w:szCs w:val="20"/>
              </w:rPr>
              <w:tab/>
            </w: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22674B" w:rsidRPr="00DA3D08" w:rsidTr="0022674B">
        <w:tc>
          <w:tcPr>
            <w:tcW w:w="1985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22674B" w:rsidRPr="00DA3D08" w:rsidRDefault="0022674B" w:rsidP="00DA3D08">
            <w:pPr>
              <w:spacing w:after="48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DA3D08">
              <w:rPr>
                <w:rFonts w:ascii="Verdana" w:hAnsi="Verdana"/>
                <w:color w:val="231F20"/>
                <w:sz w:val="20"/>
                <w:szCs w:val="20"/>
              </w:rPr>
              <w:t>Otkup efektivnog stranog novca</w:t>
            </w: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1560" w:type="dxa"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22674B" w:rsidRPr="00DA3D08" w:rsidTr="0022674B">
        <w:trPr>
          <w:trHeight w:val="335"/>
        </w:trPr>
        <w:tc>
          <w:tcPr>
            <w:tcW w:w="1985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</w:tcPr>
          <w:p w:rsidR="0022674B" w:rsidRPr="00DA3D08" w:rsidRDefault="0022674B" w:rsidP="00DA3D08">
            <w:pPr>
              <w:spacing w:after="48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DA3D08">
              <w:rPr>
                <w:rFonts w:ascii="Verdana" w:hAnsi="Verdana"/>
                <w:color w:val="231F20"/>
                <w:sz w:val="20"/>
                <w:szCs w:val="20"/>
              </w:rPr>
              <w:t>Postupci prilikom otkrivanja krivotvorina</w:t>
            </w: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22674B" w:rsidRPr="00DA3D08" w:rsidTr="0022674B">
        <w:trPr>
          <w:trHeight w:val="335"/>
        </w:trPr>
        <w:tc>
          <w:tcPr>
            <w:tcW w:w="1985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22674B" w:rsidRPr="00DA3D08" w:rsidTr="0022674B">
        <w:tc>
          <w:tcPr>
            <w:tcW w:w="1985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22674B" w:rsidRPr="00DA3D08" w:rsidRDefault="0022674B" w:rsidP="00DA3D08">
            <w:pPr>
              <w:spacing w:after="48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DA3D08">
              <w:rPr>
                <w:rFonts w:ascii="Verdana" w:hAnsi="Verdana"/>
                <w:color w:val="231F20"/>
                <w:sz w:val="20"/>
                <w:szCs w:val="20"/>
              </w:rPr>
              <w:t>Tax free čekovi</w:t>
            </w: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1560" w:type="dxa"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22674B" w:rsidRPr="00DA3D08" w:rsidTr="0022674B">
        <w:tc>
          <w:tcPr>
            <w:tcW w:w="1985" w:type="dxa"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22674B" w:rsidRPr="00DA3D08" w:rsidRDefault="0022674B" w:rsidP="00DA3D08">
            <w:pPr>
              <w:spacing w:after="48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DA3D08">
              <w:rPr>
                <w:rFonts w:ascii="Verdana" w:hAnsi="Verdana"/>
                <w:color w:val="231F20"/>
                <w:sz w:val="20"/>
                <w:szCs w:val="20"/>
              </w:rPr>
              <w:t>Otkup tax free čekova</w:t>
            </w:r>
          </w:p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1560" w:type="dxa"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2674B" w:rsidRPr="00DA3D08" w:rsidRDefault="0022674B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</w:tc>
      </w:tr>
      <w:tr w:rsidR="0022674B" w:rsidRPr="00DA3D08" w:rsidTr="0022674B">
        <w:tc>
          <w:tcPr>
            <w:tcW w:w="1985" w:type="dxa"/>
          </w:tcPr>
          <w:p w:rsidR="0022674B" w:rsidRPr="00DA3D08" w:rsidRDefault="0022674B" w:rsidP="00DA3D08">
            <w:pPr>
              <w:spacing w:after="48" w:line="276" w:lineRule="auto"/>
              <w:textAlignment w:val="baseline"/>
              <w:rPr>
                <w:rFonts w:ascii="Verdana" w:hAnsi="Verdana" w:cstheme="majorBidi"/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</w:tcPr>
          <w:p w:rsidR="0022674B" w:rsidRPr="00DA3D08" w:rsidRDefault="0022674B" w:rsidP="00DA3D08">
            <w:pPr>
              <w:spacing w:after="48" w:line="276" w:lineRule="auto"/>
              <w:textAlignment w:val="baseline"/>
              <w:rPr>
                <w:rFonts w:ascii="Verdana" w:hAnsi="Verdana" w:cstheme="majorBidi"/>
                <w:color w:val="231F20"/>
                <w:sz w:val="20"/>
                <w:szCs w:val="20"/>
              </w:rPr>
            </w:pPr>
          </w:p>
        </w:tc>
        <w:tc>
          <w:tcPr>
            <w:tcW w:w="3543" w:type="dxa"/>
          </w:tcPr>
          <w:p w:rsidR="0022674B" w:rsidRPr="00DA3D08" w:rsidRDefault="0022674B" w:rsidP="00DA3D08">
            <w:pPr>
              <w:spacing w:after="48" w:line="276" w:lineRule="auto"/>
              <w:textAlignment w:val="baseline"/>
              <w:rPr>
                <w:rFonts w:ascii="Verdana" w:hAnsi="Verdana" w:cstheme="majorBidi"/>
                <w:color w:val="231F20"/>
                <w:sz w:val="20"/>
                <w:szCs w:val="20"/>
              </w:rPr>
            </w:pPr>
            <w:r w:rsidRPr="00DA3D08">
              <w:rPr>
                <w:rFonts w:ascii="Verdana" w:hAnsi="Verdana"/>
                <w:color w:val="231F20"/>
                <w:sz w:val="20"/>
                <w:szCs w:val="20"/>
              </w:rPr>
              <w:t>Nove novčarske usluge u HP-u</w:t>
            </w:r>
          </w:p>
        </w:tc>
        <w:tc>
          <w:tcPr>
            <w:tcW w:w="1560" w:type="dxa"/>
          </w:tcPr>
          <w:p w:rsidR="0022674B" w:rsidRPr="00DA3D08" w:rsidRDefault="0022674B" w:rsidP="00DA3D08">
            <w:pPr>
              <w:spacing w:after="48" w:line="276" w:lineRule="auto"/>
              <w:textAlignment w:val="baseline"/>
              <w:rPr>
                <w:rFonts w:ascii="Verdana" w:hAnsi="Verdana" w:cstheme="majorBidi"/>
                <w:color w:val="231F20"/>
                <w:sz w:val="20"/>
                <w:szCs w:val="20"/>
              </w:rPr>
            </w:pPr>
          </w:p>
        </w:tc>
        <w:tc>
          <w:tcPr>
            <w:tcW w:w="3827" w:type="dxa"/>
          </w:tcPr>
          <w:p w:rsidR="0022674B" w:rsidRPr="00DA3D08" w:rsidRDefault="0022674B" w:rsidP="00DA3D08">
            <w:pPr>
              <w:spacing w:after="48" w:line="276" w:lineRule="auto"/>
              <w:textAlignment w:val="baseline"/>
              <w:rPr>
                <w:rFonts w:ascii="Verdana" w:hAnsi="Verdana" w:cstheme="majorBidi"/>
                <w:color w:val="231F20"/>
                <w:sz w:val="20"/>
                <w:szCs w:val="20"/>
              </w:rPr>
            </w:pPr>
          </w:p>
        </w:tc>
      </w:tr>
      <w:tr w:rsidR="0022674B" w:rsidRPr="00DA3D08" w:rsidTr="0022674B">
        <w:tc>
          <w:tcPr>
            <w:tcW w:w="1985" w:type="dxa"/>
          </w:tcPr>
          <w:p w:rsidR="0022674B" w:rsidRPr="00DA3D08" w:rsidRDefault="0022674B" w:rsidP="00DA3D08">
            <w:pPr>
              <w:spacing w:after="48" w:line="276" w:lineRule="auto"/>
              <w:textAlignment w:val="baseline"/>
              <w:rPr>
                <w:rFonts w:ascii="Verdana" w:hAnsi="Verdana" w:cstheme="majorBidi"/>
                <w:color w:val="231F20"/>
                <w:sz w:val="20"/>
                <w:szCs w:val="20"/>
              </w:rPr>
            </w:pPr>
          </w:p>
        </w:tc>
        <w:tc>
          <w:tcPr>
            <w:tcW w:w="2835" w:type="dxa"/>
          </w:tcPr>
          <w:p w:rsidR="0022674B" w:rsidRPr="00DA3D08" w:rsidRDefault="0022674B" w:rsidP="00DA3D08">
            <w:pPr>
              <w:spacing w:after="48" w:line="276" w:lineRule="auto"/>
              <w:textAlignment w:val="baseline"/>
              <w:rPr>
                <w:rFonts w:ascii="Verdana" w:hAnsi="Verdana" w:cstheme="majorBidi"/>
                <w:color w:val="231F20"/>
                <w:sz w:val="20"/>
                <w:szCs w:val="20"/>
              </w:rPr>
            </w:pPr>
          </w:p>
        </w:tc>
        <w:tc>
          <w:tcPr>
            <w:tcW w:w="3543" w:type="dxa"/>
          </w:tcPr>
          <w:p w:rsidR="0022674B" w:rsidRPr="00DA3D08" w:rsidRDefault="0022674B" w:rsidP="00DA3D08">
            <w:pPr>
              <w:spacing w:after="48" w:line="276" w:lineRule="auto"/>
              <w:textAlignment w:val="baseline"/>
              <w:rPr>
                <w:rFonts w:ascii="Verdana" w:hAnsi="Verdana" w:cstheme="majorBidi"/>
                <w:color w:val="231F20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color w:val="231F20"/>
                <w:sz w:val="20"/>
                <w:szCs w:val="20"/>
              </w:rPr>
              <w:t>Zaključivanje ocjena</w:t>
            </w:r>
          </w:p>
        </w:tc>
        <w:tc>
          <w:tcPr>
            <w:tcW w:w="1560" w:type="dxa"/>
          </w:tcPr>
          <w:p w:rsidR="0022674B" w:rsidRPr="00DA3D08" w:rsidRDefault="0022674B" w:rsidP="00DA3D08">
            <w:pPr>
              <w:spacing w:after="48" w:line="276" w:lineRule="auto"/>
              <w:textAlignment w:val="baseline"/>
              <w:rPr>
                <w:rFonts w:ascii="Verdana" w:hAnsi="Verdana" w:cstheme="majorBidi"/>
                <w:color w:val="231F20"/>
                <w:sz w:val="20"/>
                <w:szCs w:val="20"/>
              </w:rPr>
            </w:pPr>
          </w:p>
        </w:tc>
        <w:tc>
          <w:tcPr>
            <w:tcW w:w="3827" w:type="dxa"/>
          </w:tcPr>
          <w:p w:rsidR="0022674B" w:rsidRPr="00DA3D08" w:rsidRDefault="0022674B" w:rsidP="00DA3D08">
            <w:pPr>
              <w:spacing w:after="48" w:line="276" w:lineRule="auto"/>
              <w:textAlignment w:val="baseline"/>
              <w:rPr>
                <w:rFonts w:ascii="Verdana" w:hAnsi="Verdana" w:cstheme="majorBidi"/>
                <w:color w:val="231F20"/>
                <w:sz w:val="20"/>
                <w:szCs w:val="20"/>
              </w:rPr>
            </w:pPr>
          </w:p>
        </w:tc>
      </w:tr>
    </w:tbl>
    <w:p w:rsidR="0022674B" w:rsidRPr="00DA3D08" w:rsidRDefault="0022674B" w:rsidP="00DA3D08">
      <w:pPr>
        <w:spacing w:after="48" w:line="276" w:lineRule="auto"/>
        <w:textAlignment w:val="baseline"/>
        <w:rPr>
          <w:rFonts w:ascii="Verdana" w:hAnsi="Verdana" w:cstheme="majorBidi"/>
          <w:color w:val="231F20"/>
          <w:sz w:val="20"/>
        </w:rPr>
      </w:pPr>
    </w:p>
    <w:p w:rsidR="0022674B" w:rsidRPr="00DA3D08" w:rsidRDefault="0022674B" w:rsidP="00DA3D08">
      <w:pPr>
        <w:tabs>
          <w:tab w:val="left" w:pos="6108"/>
        </w:tabs>
        <w:spacing w:after="48" w:line="276" w:lineRule="auto"/>
        <w:textAlignment w:val="baseline"/>
        <w:rPr>
          <w:rFonts w:ascii="Verdana" w:hAnsi="Verdana" w:cstheme="majorBidi"/>
          <w:color w:val="231F20"/>
          <w:sz w:val="20"/>
        </w:rPr>
      </w:pPr>
      <w:r w:rsidRPr="00DA3D08">
        <w:rPr>
          <w:rFonts w:ascii="Verdana" w:hAnsi="Verdana" w:cstheme="majorBidi"/>
          <w:color w:val="231F20"/>
          <w:sz w:val="20"/>
        </w:rPr>
        <w:tab/>
      </w:r>
    </w:p>
    <w:p w:rsidR="0022674B" w:rsidRPr="00DA3D08" w:rsidRDefault="0022674B" w:rsidP="00DA3D08">
      <w:pPr>
        <w:spacing w:line="276" w:lineRule="auto"/>
        <w:rPr>
          <w:rFonts w:ascii="Verdana" w:hAnsi="Verdana" w:cstheme="majorBidi"/>
          <w:b/>
          <w:sz w:val="20"/>
        </w:rPr>
      </w:pPr>
      <w:r w:rsidRPr="00DA3D08">
        <w:rPr>
          <w:rFonts w:ascii="Verdana" w:hAnsi="Verdana" w:cstheme="majorBidi"/>
          <w:b/>
          <w:sz w:val="20"/>
        </w:rPr>
        <w:t>Napomene:</w:t>
      </w:r>
    </w:p>
    <w:p w:rsidR="0022674B" w:rsidRPr="00DA3D08" w:rsidRDefault="0022674B" w:rsidP="00DA3D08">
      <w:pPr>
        <w:spacing w:line="276" w:lineRule="auto"/>
        <w:rPr>
          <w:rFonts w:ascii="Verdana" w:hAnsi="Verdana" w:cstheme="majorBidi"/>
          <w:b/>
          <w:sz w:val="20"/>
          <w:u w:val="single"/>
        </w:rPr>
      </w:pPr>
      <w:r w:rsidRPr="00DA3D08">
        <w:rPr>
          <w:rFonts w:ascii="Verdana" w:hAnsi="Verdana" w:cstheme="majorBidi"/>
          <w:b/>
          <w:sz w:val="20"/>
          <w:u w:val="single"/>
        </w:rPr>
        <w:t>*1 Vrednovanje</w:t>
      </w:r>
    </w:p>
    <w:p w:rsidR="0022674B" w:rsidRPr="00DA3D08" w:rsidRDefault="0022674B" w:rsidP="00DA3D08">
      <w:pPr>
        <w:spacing w:line="276" w:lineRule="auto"/>
        <w:rPr>
          <w:rFonts w:ascii="Verdana" w:hAnsi="Verdana" w:cstheme="majorBidi"/>
          <w:color w:val="000000"/>
          <w:sz w:val="20"/>
        </w:rPr>
      </w:pPr>
    </w:p>
    <w:p w:rsidR="0022674B" w:rsidRPr="00DA3D08" w:rsidRDefault="0022674B" w:rsidP="00DA3D08">
      <w:pPr>
        <w:spacing w:line="276" w:lineRule="auto"/>
        <w:rPr>
          <w:rFonts w:ascii="Verdana" w:hAnsi="Verdana" w:cstheme="majorBidi"/>
          <w:color w:val="000000"/>
          <w:sz w:val="20"/>
        </w:rPr>
      </w:pPr>
      <w:r w:rsidRPr="00DA3D08">
        <w:rPr>
          <w:rFonts w:ascii="Verdana" w:hAnsi="Verdana" w:cstheme="majorBidi"/>
          <w:color w:val="000000"/>
          <w:sz w:val="20"/>
        </w:rPr>
        <w:t>Vrednovanje za učenje i vrednovanje kao učenje kontinuirano se provodi tijekom cijele školske godine.</w:t>
      </w:r>
    </w:p>
    <w:p w:rsidR="0022674B" w:rsidRPr="00DA3D08" w:rsidRDefault="0022674B" w:rsidP="00DA3D08">
      <w:pPr>
        <w:spacing w:line="276" w:lineRule="auto"/>
        <w:rPr>
          <w:rFonts w:ascii="Verdana" w:hAnsi="Verdana" w:cstheme="majorBidi"/>
          <w:color w:val="000000"/>
          <w:sz w:val="20"/>
        </w:rPr>
      </w:pPr>
      <w:r w:rsidRPr="00DA3D08">
        <w:rPr>
          <w:rFonts w:ascii="Verdana" w:hAnsi="Verdana" w:cstheme="majorBidi"/>
          <w:color w:val="000000"/>
          <w:sz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:rsidR="00932DE8" w:rsidRPr="00DA3D08" w:rsidRDefault="00932DE8" w:rsidP="00DA3D08">
      <w:pPr>
        <w:spacing w:line="276" w:lineRule="auto"/>
        <w:ind w:left="2160"/>
        <w:rPr>
          <w:rFonts w:ascii="Verdana" w:hAnsi="Verdana" w:cstheme="majorBidi"/>
          <w:sz w:val="20"/>
        </w:rPr>
      </w:pPr>
      <w:r w:rsidRPr="00DA3D08">
        <w:rPr>
          <w:rFonts w:ascii="Verdana" w:hAnsi="Verdana" w:cstheme="majorBidi"/>
          <w:sz w:val="20"/>
        </w:rPr>
        <w:br w:type="page"/>
      </w:r>
    </w:p>
    <w:p w:rsidR="00B55E5D" w:rsidRPr="00417C68" w:rsidRDefault="00B55E5D" w:rsidP="00DA3D08">
      <w:pPr>
        <w:spacing w:line="276" w:lineRule="auto"/>
        <w:rPr>
          <w:rFonts w:ascii="Verdana" w:hAnsi="Verdana" w:cstheme="majorBidi"/>
          <w:b/>
          <w:szCs w:val="24"/>
        </w:rPr>
      </w:pPr>
      <w:r w:rsidRPr="00417C68">
        <w:rPr>
          <w:rFonts w:ascii="Verdana" w:hAnsi="Verdana" w:cstheme="majorBidi"/>
          <w:b/>
          <w:szCs w:val="24"/>
        </w:rPr>
        <w:lastRenderedPageBreak/>
        <w:t xml:space="preserve">Obrazovni sektor: </w:t>
      </w:r>
      <w:r w:rsidRPr="00417C68">
        <w:rPr>
          <w:rFonts w:ascii="Verdana" w:hAnsi="Verdana" w:cstheme="majorBidi"/>
          <w:b/>
          <w:bCs/>
          <w:szCs w:val="24"/>
        </w:rPr>
        <w:t>Promet i logistika</w:t>
      </w:r>
    </w:p>
    <w:p w:rsidR="00B55E5D" w:rsidRPr="00417C68" w:rsidRDefault="00B55E5D" w:rsidP="00DA3D08">
      <w:pPr>
        <w:spacing w:line="276" w:lineRule="auto"/>
        <w:rPr>
          <w:rFonts w:ascii="Verdana" w:hAnsi="Verdana" w:cstheme="majorBidi"/>
          <w:b/>
          <w:szCs w:val="24"/>
        </w:rPr>
      </w:pPr>
      <w:r w:rsidRPr="00417C68">
        <w:rPr>
          <w:rFonts w:ascii="Verdana" w:hAnsi="Verdana" w:cstheme="majorBidi"/>
          <w:b/>
          <w:szCs w:val="24"/>
        </w:rPr>
        <w:t xml:space="preserve">Kvalifikacija/zanimanje: </w:t>
      </w:r>
      <w:r w:rsidRPr="00417C68">
        <w:rPr>
          <w:rFonts w:ascii="Verdana" w:hAnsi="Verdana" w:cstheme="majorBidi"/>
          <w:b/>
          <w:bCs/>
          <w:szCs w:val="24"/>
        </w:rPr>
        <w:t>Tehničar za poštanske i financijske usluge</w:t>
      </w:r>
    </w:p>
    <w:p w:rsidR="00B55E5D" w:rsidRPr="00417C68" w:rsidRDefault="00B55E5D" w:rsidP="00DA3D08">
      <w:pPr>
        <w:spacing w:line="276" w:lineRule="auto"/>
        <w:rPr>
          <w:rFonts w:ascii="Verdana" w:hAnsi="Verdana" w:cstheme="majorBidi"/>
          <w:b/>
          <w:bCs/>
          <w:szCs w:val="24"/>
        </w:rPr>
      </w:pPr>
      <w:r w:rsidRPr="00417C68">
        <w:rPr>
          <w:rFonts w:ascii="Verdana" w:hAnsi="Verdana" w:cstheme="majorBidi"/>
          <w:b/>
          <w:szCs w:val="24"/>
        </w:rPr>
        <w:t xml:space="preserve">Naziv nastavnog predmeta: </w:t>
      </w:r>
      <w:r w:rsidRPr="00417C68">
        <w:rPr>
          <w:rFonts w:ascii="Verdana" w:hAnsi="Verdana" w:cstheme="majorBidi"/>
          <w:b/>
          <w:bCs/>
          <w:szCs w:val="24"/>
        </w:rPr>
        <w:t>Osnove prijevoza i prijenosa</w:t>
      </w:r>
    </w:p>
    <w:p w:rsidR="00B55E5D" w:rsidRPr="00417C68" w:rsidRDefault="00B55E5D" w:rsidP="00DA3D08">
      <w:pPr>
        <w:spacing w:line="276" w:lineRule="auto"/>
        <w:rPr>
          <w:rFonts w:ascii="Verdana" w:hAnsi="Verdana" w:cstheme="majorBidi"/>
          <w:b/>
          <w:szCs w:val="24"/>
        </w:rPr>
      </w:pPr>
      <w:r w:rsidRPr="00417C68">
        <w:rPr>
          <w:rFonts w:ascii="Verdana" w:hAnsi="Verdana" w:cstheme="majorBidi"/>
          <w:b/>
          <w:szCs w:val="24"/>
        </w:rPr>
        <w:t xml:space="preserve">Razred: </w:t>
      </w:r>
      <w:r w:rsidRPr="00417C68">
        <w:rPr>
          <w:rFonts w:ascii="Verdana" w:hAnsi="Verdana" w:cstheme="majorBidi"/>
          <w:b/>
          <w:bCs/>
          <w:szCs w:val="24"/>
        </w:rPr>
        <w:t>drugi  (2.)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32"/>
        <w:gridCol w:w="2792"/>
        <w:gridCol w:w="3463"/>
        <w:gridCol w:w="2100"/>
        <w:gridCol w:w="3705"/>
      </w:tblGrid>
      <w:tr w:rsidR="00B55E5D" w:rsidRPr="00DA3D08" w:rsidTr="00157CD6">
        <w:tc>
          <w:tcPr>
            <w:tcW w:w="1932" w:type="dxa"/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b/>
                <w:sz w:val="20"/>
                <w:szCs w:val="20"/>
              </w:rPr>
              <w:t>TEMATSKA CJELINA</w:t>
            </w: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792" w:type="dxa"/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b/>
                <w:sz w:val="20"/>
                <w:szCs w:val="20"/>
              </w:rPr>
              <w:t>ISHODI UČENJA</w:t>
            </w:r>
          </w:p>
        </w:tc>
        <w:tc>
          <w:tcPr>
            <w:tcW w:w="3463" w:type="dxa"/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b/>
                <w:sz w:val="20"/>
                <w:szCs w:val="20"/>
              </w:rPr>
              <w:t>NASTAVNI SADRŽAJI</w:t>
            </w:r>
          </w:p>
        </w:tc>
        <w:tc>
          <w:tcPr>
            <w:tcW w:w="2100" w:type="dxa"/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b/>
                <w:sz w:val="20"/>
                <w:szCs w:val="20"/>
              </w:rPr>
              <w:t>NAPOMENE</w:t>
            </w: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b/>
                <w:sz w:val="20"/>
                <w:szCs w:val="20"/>
              </w:rPr>
              <w:t>Preporuke za ostvarivanje</w:t>
            </w:r>
          </w:p>
        </w:tc>
        <w:tc>
          <w:tcPr>
            <w:tcW w:w="3705" w:type="dxa"/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b/>
                <w:sz w:val="20"/>
                <w:szCs w:val="20"/>
              </w:rPr>
              <w:t>OČEKIVANJA MEĐUPREDMETNIH TEMA</w:t>
            </w:r>
          </w:p>
        </w:tc>
      </w:tr>
      <w:tr w:rsidR="00B55E5D" w:rsidRPr="00DA3D08" w:rsidTr="00157CD6">
        <w:trPr>
          <w:trHeight w:val="385"/>
        </w:trPr>
        <w:tc>
          <w:tcPr>
            <w:tcW w:w="1932" w:type="dxa"/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b/>
                <w:i/>
                <w:iCs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b/>
                <w:i/>
                <w:iCs/>
                <w:sz w:val="20"/>
                <w:szCs w:val="20"/>
              </w:rPr>
              <w:t>Općenito o prometu</w:t>
            </w:r>
          </w:p>
        </w:tc>
        <w:tc>
          <w:tcPr>
            <w:tcW w:w="2792" w:type="dxa"/>
          </w:tcPr>
          <w:p w:rsidR="00B55E5D" w:rsidRPr="00DA3D08" w:rsidRDefault="00B55E5D" w:rsidP="00DA3D08">
            <w:pPr>
              <w:pStyle w:val="Odlomakpopisa"/>
              <w:spacing w:line="276" w:lineRule="auto"/>
              <w:ind w:left="176"/>
              <w:rPr>
                <w:rFonts w:ascii="Verdana" w:hAnsi="Verdana" w:cstheme="majorBidi"/>
                <w:color w:val="231F20"/>
                <w:sz w:val="20"/>
                <w:szCs w:val="20"/>
                <w:shd w:val="clear" w:color="auto" w:fill="FFFFFF"/>
              </w:rPr>
            </w:pPr>
          </w:p>
          <w:p w:rsidR="00B55E5D" w:rsidRPr="00DA3D08" w:rsidRDefault="00B55E5D" w:rsidP="00DA3D08">
            <w:pPr>
              <w:pStyle w:val="Odlomakpopisa"/>
              <w:spacing w:line="276" w:lineRule="auto"/>
              <w:ind w:left="176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color w:val="231F20"/>
                <w:sz w:val="20"/>
                <w:szCs w:val="20"/>
                <w:shd w:val="clear" w:color="auto" w:fill="FFFFFF"/>
              </w:rPr>
              <w:t>1. opisati prijevozne putove, prijenosne putove i terminale po granama prometa</w:t>
            </w:r>
          </w:p>
        </w:tc>
        <w:tc>
          <w:tcPr>
            <w:tcW w:w="3463" w:type="dxa"/>
          </w:tcPr>
          <w:p w:rsidR="00B55E5D" w:rsidRPr="00DA3D08" w:rsidRDefault="00B55E5D" w:rsidP="00DA3D08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ajorBidi"/>
                <w:color w:val="231F20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color w:val="231F20"/>
                <w:sz w:val="20"/>
                <w:szCs w:val="20"/>
              </w:rPr>
              <w:t>Pojam i važnost prometa</w:t>
            </w:r>
          </w:p>
          <w:p w:rsidR="00B55E5D" w:rsidRPr="00DA3D08" w:rsidRDefault="00B55E5D" w:rsidP="00DA3D08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ajorBidi"/>
                <w:color w:val="231F20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color w:val="231F20"/>
                <w:sz w:val="20"/>
                <w:szCs w:val="20"/>
              </w:rPr>
              <w:t>Podjela prometa</w:t>
            </w:r>
          </w:p>
          <w:p w:rsidR="00B55E5D" w:rsidRPr="00DA3D08" w:rsidRDefault="00B55E5D" w:rsidP="00DA3D08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ajorBidi"/>
                <w:color w:val="231F20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color w:val="231F20"/>
                <w:sz w:val="20"/>
                <w:szCs w:val="20"/>
              </w:rPr>
              <w:t>Definiranje prometnih grana</w:t>
            </w: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100" w:type="dxa"/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bCs/>
                <w:sz w:val="20"/>
                <w:szCs w:val="20"/>
              </w:rPr>
              <w:t>Realizirati kroz samostalno upoznavanje s vrstama prometa kroz prezentacije ili samostalni rad</w:t>
            </w:r>
          </w:p>
        </w:tc>
        <w:tc>
          <w:tcPr>
            <w:tcW w:w="3705" w:type="dxa"/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uku A.4/5.1. Upravljanje informacijama. Učenik samostalno traži nove informacije iz različitih izvora, transformira ih u novo znanje i uspješno primjenjuje pri rješavanju problema.</w:t>
            </w: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odr C.4.1. Prosuđuje značaj održivoga razvoja za opću dobrobit</w:t>
            </w:r>
          </w:p>
        </w:tc>
      </w:tr>
      <w:tr w:rsidR="00B55E5D" w:rsidRPr="00DA3D08" w:rsidTr="00157CD6">
        <w:trPr>
          <w:trHeight w:val="1485"/>
        </w:trPr>
        <w:tc>
          <w:tcPr>
            <w:tcW w:w="1932" w:type="dxa"/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b/>
                <w:bCs/>
                <w:i/>
                <w:iCs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b/>
                <w:bCs/>
                <w:i/>
                <w:iCs/>
                <w:color w:val="231F20"/>
                <w:sz w:val="20"/>
                <w:szCs w:val="20"/>
              </w:rPr>
              <w:t>Prijevozni i prijenosni putovi po granama prometa</w:t>
            </w:r>
          </w:p>
        </w:tc>
        <w:tc>
          <w:tcPr>
            <w:tcW w:w="2792" w:type="dxa"/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color w:val="231F20"/>
                <w:sz w:val="20"/>
                <w:szCs w:val="20"/>
                <w:shd w:val="clear" w:color="auto" w:fill="FFFFFF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color w:val="231F20"/>
                <w:sz w:val="20"/>
                <w:szCs w:val="20"/>
                <w:shd w:val="clear" w:color="auto" w:fill="FFFFFF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color w:val="231F20"/>
                <w:sz w:val="20"/>
                <w:szCs w:val="20"/>
                <w:shd w:val="clear" w:color="auto" w:fill="FFFFFF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color w:val="231F20"/>
                <w:sz w:val="20"/>
                <w:szCs w:val="20"/>
                <w:shd w:val="clear" w:color="auto" w:fill="FFFFFF"/>
              </w:rPr>
              <w:t>2. razlikovati sredstva prijevoza i prijenosa po granama prometa</w:t>
            </w:r>
          </w:p>
        </w:tc>
        <w:tc>
          <w:tcPr>
            <w:tcW w:w="3463" w:type="dxa"/>
          </w:tcPr>
          <w:p w:rsidR="00B55E5D" w:rsidRPr="00DA3D08" w:rsidRDefault="00B55E5D" w:rsidP="00DA3D08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ajorBidi"/>
                <w:color w:val="231F20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color w:val="231F20"/>
                <w:sz w:val="20"/>
                <w:szCs w:val="20"/>
              </w:rPr>
              <w:t>Prijevozni put u cestovnom prometu</w:t>
            </w:r>
          </w:p>
          <w:p w:rsidR="00B55E5D" w:rsidRPr="00DA3D08" w:rsidRDefault="00B55E5D" w:rsidP="00DA3D08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ajorBidi"/>
                <w:color w:val="231F20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color w:val="231F20"/>
                <w:sz w:val="20"/>
                <w:szCs w:val="20"/>
              </w:rPr>
              <w:t>Prijevozni put u željezničkom prometu</w:t>
            </w:r>
          </w:p>
          <w:p w:rsidR="00B55E5D" w:rsidRPr="00DA3D08" w:rsidRDefault="00B55E5D" w:rsidP="00DA3D08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ajorBidi"/>
                <w:color w:val="231F20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color w:val="231F20"/>
                <w:sz w:val="20"/>
                <w:szCs w:val="20"/>
              </w:rPr>
              <w:t>Prijevozni put u zračnom prometu</w:t>
            </w:r>
          </w:p>
          <w:p w:rsidR="00B55E5D" w:rsidRPr="00DA3D08" w:rsidRDefault="00B55E5D" w:rsidP="00DA3D08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ajorBidi"/>
                <w:color w:val="231F20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color w:val="231F20"/>
                <w:sz w:val="20"/>
                <w:szCs w:val="20"/>
              </w:rPr>
              <w:t>Plovni put u pomorskom prometu</w:t>
            </w:r>
          </w:p>
          <w:p w:rsidR="00B55E5D" w:rsidRPr="00DA3D08" w:rsidRDefault="00B55E5D" w:rsidP="00DA3D08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ajorBidi"/>
                <w:color w:val="231F20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color w:val="231F20"/>
                <w:sz w:val="20"/>
                <w:szCs w:val="20"/>
              </w:rPr>
              <w:t>Plovni put u prometu na unutrašnjim vodama</w:t>
            </w:r>
          </w:p>
          <w:p w:rsidR="00B55E5D" w:rsidRPr="00DA3D08" w:rsidRDefault="00B55E5D" w:rsidP="00DA3D08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ajorBidi"/>
                <w:color w:val="231F20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color w:val="231F20"/>
                <w:sz w:val="20"/>
                <w:szCs w:val="20"/>
              </w:rPr>
              <w:t>Prijenosni put u poštanskom prometu</w:t>
            </w:r>
          </w:p>
          <w:p w:rsidR="00B55E5D" w:rsidRPr="00DA3D08" w:rsidRDefault="00B55E5D" w:rsidP="00DA3D08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ajorBidi"/>
                <w:color w:val="231F20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color w:val="231F20"/>
                <w:sz w:val="20"/>
                <w:szCs w:val="20"/>
              </w:rPr>
              <w:lastRenderedPageBreak/>
              <w:t>Prijenosni putovi u cjevovodnom prometu</w:t>
            </w: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100" w:type="dxa"/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bCs/>
                <w:sz w:val="20"/>
                <w:szCs w:val="20"/>
              </w:rPr>
              <w:t>Realizirati kroz samostalno upoznavanje prijenosnih puteva kroz prezentacije ili samostalni rad</w:t>
            </w:r>
          </w:p>
        </w:tc>
        <w:tc>
          <w:tcPr>
            <w:tcW w:w="3705" w:type="dxa"/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uku A.4/5.1. Upravljanje informacijama. Učenik samostalno traži nove informacije iz različitih izvora, transformira ih u novo znanje i uspješno primjenjuje pri rješavanju problema.</w:t>
            </w: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zdr B.4.1.B Razvija tolerantan odnos prema drugima .</w:t>
            </w:r>
          </w:p>
        </w:tc>
      </w:tr>
      <w:tr w:rsidR="00B55E5D" w:rsidRPr="00DA3D08" w:rsidTr="00157CD6">
        <w:trPr>
          <w:trHeight w:val="622"/>
        </w:trPr>
        <w:tc>
          <w:tcPr>
            <w:tcW w:w="1932" w:type="dxa"/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b/>
                <w:bCs/>
                <w:i/>
                <w:iCs/>
                <w:color w:val="231F20"/>
                <w:sz w:val="20"/>
                <w:szCs w:val="20"/>
                <w:shd w:val="clear" w:color="auto" w:fill="FFFFFF"/>
              </w:rPr>
            </w:pPr>
            <w:bookmarkStart w:id="0" w:name="_Hlk51580079"/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b/>
                <w:bCs/>
                <w:i/>
                <w:iCs/>
                <w:color w:val="231F20"/>
                <w:sz w:val="20"/>
                <w:szCs w:val="20"/>
                <w:shd w:val="clear" w:color="auto" w:fill="FFFFFF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b/>
                <w:bCs/>
                <w:i/>
                <w:iCs/>
                <w:color w:val="231F20"/>
                <w:sz w:val="20"/>
                <w:szCs w:val="20"/>
                <w:shd w:val="clear" w:color="auto" w:fill="FFFFFF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b/>
                <w:bCs/>
                <w:i/>
                <w:iCs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b/>
                <w:bCs/>
                <w:i/>
                <w:iCs/>
                <w:color w:val="231F20"/>
                <w:sz w:val="20"/>
                <w:szCs w:val="20"/>
                <w:shd w:val="clear" w:color="auto" w:fill="FFFFFF"/>
              </w:rPr>
              <w:t>Stojne točke (terminali) po granama prometa</w:t>
            </w:r>
          </w:p>
        </w:tc>
        <w:tc>
          <w:tcPr>
            <w:tcW w:w="2792" w:type="dxa"/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color w:val="231F20"/>
                <w:sz w:val="20"/>
                <w:szCs w:val="20"/>
                <w:shd w:val="clear" w:color="auto" w:fill="FFFFFF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color w:val="231F20"/>
                <w:sz w:val="20"/>
                <w:szCs w:val="20"/>
                <w:shd w:val="clear" w:color="auto" w:fill="FFFFFF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color w:val="231F20"/>
                <w:sz w:val="20"/>
                <w:szCs w:val="20"/>
                <w:shd w:val="clear" w:color="auto" w:fill="FFFFFF"/>
              </w:rPr>
              <w:t>3. Uporediti klasične energente i ekološki prihvatljive energente koji se koriste u prometu</w:t>
            </w:r>
          </w:p>
        </w:tc>
        <w:tc>
          <w:tcPr>
            <w:tcW w:w="3463" w:type="dxa"/>
          </w:tcPr>
          <w:p w:rsidR="00B55E5D" w:rsidRPr="00DA3D08" w:rsidRDefault="00B55E5D" w:rsidP="00DA3D08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ajorBidi"/>
                <w:color w:val="231F20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color w:val="231F20"/>
                <w:sz w:val="20"/>
                <w:szCs w:val="20"/>
              </w:rPr>
              <w:t>Terminali u cestovnom prometu</w:t>
            </w:r>
          </w:p>
          <w:p w:rsidR="00B55E5D" w:rsidRPr="00DA3D08" w:rsidRDefault="00B55E5D" w:rsidP="00DA3D08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ajorBidi"/>
                <w:color w:val="231F20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color w:val="231F20"/>
                <w:sz w:val="20"/>
                <w:szCs w:val="20"/>
              </w:rPr>
              <w:t>Terminali u željezničkom prometu</w:t>
            </w:r>
          </w:p>
          <w:p w:rsidR="00B55E5D" w:rsidRPr="00DA3D08" w:rsidRDefault="00B55E5D" w:rsidP="00DA3D08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ajorBidi"/>
                <w:color w:val="231F20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color w:val="231F20"/>
                <w:sz w:val="20"/>
                <w:szCs w:val="20"/>
              </w:rPr>
              <w:t>Terminali u prometu na vodi</w:t>
            </w:r>
          </w:p>
          <w:p w:rsidR="00B55E5D" w:rsidRPr="00DA3D08" w:rsidRDefault="00B55E5D" w:rsidP="00DA3D08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ajorBidi"/>
                <w:color w:val="231F20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color w:val="231F20"/>
                <w:sz w:val="20"/>
                <w:szCs w:val="20"/>
              </w:rPr>
              <w:t>Terminali u zračnom prometu</w:t>
            </w:r>
          </w:p>
          <w:p w:rsidR="00B55E5D" w:rsidRPr="00DA3D08" w:rsidRDefault="00B55E5D" w:rsidP="00DA3D08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ajorBidi"/>
                <w:color w:val="231F20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color w:val="231F20"/>
                <w:sz w:val="20"/>
                <w:szCs w:val="20"/>
              </w:rPr>
              <w:t>Terminali u poštanskom i telekomunikacijskom prometu</w:t>
            </w:r>
          </w:p>
          <w:p w:rsidR="00B55E5D" w:rsidRPr="00DA3D08" w:rsidRDefault="00B55E5D" w:rsidP="00DA3D08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ajorBidi"/>
                <w:color w:val="231F20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color w:val="231F20"/>
                <w:sz w:val="20"/>
                <w:szCs w:val="20"/>
              </w:rPr>
              <w:t>Skladišta</w:t>
            </w: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100" w:type="dxa"/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bCs/>
                <w:sz w:val="20"/>
                <w:szCs w:val="20"/>
              </w:rPr>
              <w:t>Realizirati kroz samostalno upoznavanje kroz prezentacije ili samostalni rad</w:t>
            </w:r>
          </w:p>
        </w:tc>
        <w:tc>
          <w:tcPr>
            <w:tcW w:w="3705" w:type="dxa"/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ab/>
            </w: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osr A 4.2. Upravlja svojim emocijama i ponašanjem.</w:t>
            </w:r>
            <w:r w:rsidRPr="00DA3D08">
              <w:rPr>
                <w:rFonts w:ascii="Verdana" w:hAnsi="Verdana" w:cstheme="majorBidi"/>
                <w:sz w:val="20"/>
                <w:szCs w:val="20"/>
              </w:rPr>
              <w:tab/>
            </w: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zdr B.4.1.A Odabire primjerene odnose i komunikaciju.</w:t>
            </w: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 xml:space="preserve">uku A.4/5.4. Učenik samostalno kritički promišlja i vrednuje ideje </w:t>
            </w: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B55E5D" w:rsidRPr="00DA3D08" w:rsidTr="00157CD6">
        <w:trPr>
          <w:trHeight w:val="940"/>
        </w:trPr>
        <w:tc>
          <w:tcPr>
            <w:tcW w:w="1932" w:type="dxa"/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b/>
                <w:bCs/>
                <w:i/>
                <w:iCs/>
                <w:color w:val="231F20"/>
                <w:sz w:val="20"/>
                <w:szCs w:val="20"/>
                <w:shd w:val="clear" w:color="auto" w:fill="FFFFFF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b/>
                <w:bCs/>
                <w:i/>
                <w:iCs/>
                <w:color w:val="231F20"/>
                <w:sz w:val="20"/>
                <w:szCs w:val="20"/>
                <w:shd w:val="clear" w:color="auto" w:fill="FFFFFF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b/>
                <w:bCs/>
                <w:i/>
                <w:iCs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b/>
                <w:bCs/>
                <w:i/>
                <w:iCs/>
                <w:color w:val="231F20"/>
                <w:sz w:val="20"/>
                <w:szCs w:val="20"/>
                <w:shd w:val="clear" w:color="auto" w:fill="FFFFFF"/>
              </w:rPr>
              <w:t>Sredstva prijevoza i prijenosa po granama prometa</w:t>
            </w:r>
          </w:p>
        </w:tc>
        <w:tc>
          <w:tcPr>
            <w:tcW w:w="2792" w:type="dxa"/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color w:val="231F20"/>
                <w:sz w:val="20"/>
                <w:szCs w:val="20"/>
                <w:shd w:val="clear" w:color="auto" w:fill="FFFFFF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color w:val="231F20"/>
                <w:sz w:val="20"/>
                <w:szCs w:val="20"/>
                <w:shd w:val="clear" w:color="auto" w:fill="FFFFFF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color w:val="231F20"/>
                <w:sz w:val="20"/>
                <w:szCs w:val="20"/>
                <w:shd w:val="clear" w:color="auto" w:fill="FFFFFF"/>
              </w:rPr>
              <w:t>4. Opisati način održavanja sredstava prijevoza i prijenosa po granama promet</w:t>
            </w:r>
          </w:p>
        </w:tc>
        <w:tc>
          <w:tcPr>
            <w:tcW w:w="3463" w:type="dxa"/>
          </w:tcPr>
          <w:p w:rsidR="00B55E5D" w:rsidRPr="00DA3D08" w:rsidRDefault="00B55E5D" w:rsidP="00DA3D08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ajorBidi"/>
                <w:color w:val="231F20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color w:val="231F20"/>
                <w:sz w:val="20"/>
                <w:szCs w:val="20"/>
              </w:rPr>
              <w:t>Sredstva prijevoza u cestovnom prometu</w:t>
            </w:r>
          </w:p>
          <w:p w:rsidR="00B55E5D" w:rsidRPr="00DA3D08" w:rsidRDefault="00B55E5D" w:rsidP="00DA3D08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ajorBidi"/>
                <w:color w:val="231F20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color w:val="231F20"/>
                <w:sz w:val="20"/>
                <w:szCs w:val="20"/>
              </w:rPr>
              <w:t>Sredstva prijevoza u željezničkom prometu</w:t>
            </w:r>
          </w:p>
          <w:p w:rsidR="00B55E5D" w:rsidRPr="00DA3D08" w:rsidRDefault="00B55E5D" w:rsidP="00DA3D08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ajorBidi"/>
                <w:color w:val="231F20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color w:val="231F20"/>
                <w:sz w:val="20"/>
                <w:szCs w:val="20"/>
              </w:rPr>
              <w:t>Sredstva prijevoza u prometu na vodi</w:t>
            </w:r>
          </w:p>
          <w:p w:rsidR="00B55E5D" w:rsidRPr="00DA3D08" w:rsidRDefault="00B55E5D" w:rsidP="00DA3D08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ajorBidi"/>
                <w:color w:val="231F20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color w:val="231F20"/>
                <w:sz w:val="20"/>
                <w:szCs w:val="20"/>
              </w:rPr>
              <w:t>Sredstva prijevoza u zračnom prometu</w:t>
            </w:r>
          </w:p>
          <w:p w:rsidR="00B55E5D" w:rsidRPr="00DA3D08" w:rsidRDefault="00B55E5D" w:rsidP="00DA3D08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ajorBidi"/>
                <w:color w:val="231F20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color w:val="231F20"/>
                <w:sz w:val="20"/>
                <w:szCs w:val="20"/>
              </w:rPr>
              <w:t>Sredstva prijevoza i prijenosa u poštanskom i informacijsko- komunikacijskom prometu</w:t>
            </w: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100" w:type="dxa"/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bCs/>
                <w:sz w:val="20"/>
                <w:szCs w:val="20"/>
              </w:rPr>
              <w:t>Realizirati kroz samostalno upoznavanje kroz prezentacije ili samostalni rad</w:t>
            </w:r>
          </w:p>
        </w:tc>
        <w:tc>
          <w:tcPr>
            <w:tcW w:w="3705" w:type="dxa"/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 xml:space="preserve">uku A.4/5.4. Učenik samostalno kritički promišlja i vrednuje ideje </w:t>
            </w: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pod A.4.1. Primjenjuje inovativna i kreativna rješenja</w:t>
            </w: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B55E5D" w:rsidRPr="00DA3D08" w:rsidTr="00157CD6">
        <w:trPr>
          <w:trHeight w:val="695"/>
        </w:trPr>
        <w:tc>
          <w:tcPr>
            <w:tcW w:w="1932" w:type="dxa"/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b/>
                <w:bCs/>
                <w:i/>
                <w:iCs/>
                <w:color w:val="231F20"/>
                <w:sz w:val="20"/>
                <w:szCs w:val="20"/>
                <w:shd w:val="clear" w:color="auto" w:fill="FFFFFF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b/>
                <w:bCs/>
                <w:i/>
                <w:iCs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b/>
                <w:bCs/>
                <w:i/>
                <w:iCs/>
                <w:color w:val="231F20"/>
                <w:sz w:val="20"/>
                <w:szCs w:val="20"/>
                <w:shd w:val="clear" w:color="auto" w:fill="FFFFFF"/>
              </w:rPr>
              <w:t xml:space="preserve">Osnove tehnologije </w:t>
            </w:r>
            <w:r w:rsidRPr="00DA3D08">
              <w:rPr>
                <w:rFonts w:ascii="Verdana" w:hAnsi="Verdana" w:cstheme="majorBidi"/>
                <w:b/>
                <w:bCs/>
                <w:i/>
                <w:iCs/>
                <w:color w:val="231F20"/>
                <w:sz w:val="20"/>
                <w:szCs w:val="20"/>
                <w:shd w:val="clear" w:color="auto" w:fill="FFFFFF"/>
              </w:rPr>
              <w:lastRenderedPageBreak/>
              <w:t>prijevoza i prijenosa</w:t>
            </w:r>
          </w:p>
        </w:tc>
        <w:tc>
          <w:tcPr>
            <w:tcW w:w="2792" w:type="dxa"/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lastRenderedPageBreak/>
              <w:t xml:space="preserve"> </w:t>
            </w: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 xml:space="preserve">5. </w:t>
            </w:r>
            <w:r w:rsidRPr="00DA3D08">
              <w:rPr>
                <w:rFonts w:ascii="Verdana" w:hAnsi="Verdana" w:cstheme="majorBidi"/>
                <w:color w:val="231F20"/>
                <w:sz w:val="20"/>
                <w:szCs w:val="20"/>
                <w:shd w:val="clear" w:color="auto" w:fill="FFFFFF"/>
              </w:rPr>
              <w:t> Navesti karakteristike prometnih grana</w:t>
            </w:r>
          </w:p>
        </w:tc>
        <w:tc>
          <w:tcPr>
            <w:tcW w:w="3463" w:type="dxa"/>
          </w:tcPr>
          <w:p w:rsidR="00B55E5D" w:rsidRPr="00DA3D08" w:rsidRDefault="00B55E5D" w:rsidP="00DA3D08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ajorBidi"/>
                <w:color w:val="231F20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color w:val="231F20"/>
                <w:sz w:val="20"/>
                <w:szCs w:val="20"/>
              </w:rPr>
              <w:t>Tehnologija prijevoza u cestovnom prometu</w:t>
            </w:r>
          </w:p>
          <w:p w:rsidR="00B55E5D" w:rsidRPr="00DA3D08" w:rsidRDefault="00B55E5D" w:rsidP="00DA3D08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ajorBidi"/>
                <w:color w:val="231F20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color w:val="231F20"/>
                <w:sz w:val="20"/>
                <w:szCs w:val="20"/>
              </w:rPr>
              <w:lastRenderedPageBreak/>
              <w:t>Tehnologija prijevoza u željezničkom prometu</w:t>
            </w:r>
          </w:p>
          <w:p w:rsidR="00B55E5D" w:rsidRPr="00DA3D08" w:rsidRDefault="00B55E5D" w:rsidP="00DA3D08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ajorBidi"/>
                <w:color w:val="231F20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color w:val="231F20"/>
                <w:sz w:val="20"/>
                <w:szCs w:val="20"/>
              </w:rPr>
              <w:t>Tehnologija prijevoza u zračnom prometu</w:t>
            </w:r>
          </w:p>
          <w:p w:rsidR="00B55E5D" w:rsidRPr="00DA3D08" w:rsidRDefault="00B55E5D" w:rsidP="00DA3D08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ajorBidi"/>
                <w:color w:val="231F20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color w:val="231F20"/>
                <w:sz w:val="20"/>
                <w:szCs w:val="20"/>
              </w:rPr>
              <w:t>Tehnologija prijevoza u prometu na vodi</w:t>
            </w:r>
          </w:p>
          <w:p w:rsidR="00B55E5D" w:rsidRPr="00DA3D08" w:rsidRDefault="00B55E5D" w:rsidP="00DA3D08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ajorBidi"/>
                <w:color w:val="231F20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color w:val="231F20"/>
                <w:sz w:val="20"/>
                <w:szCs w:val="20"/>
              </w:rPr>
              <w:t>Tehnologija prijevoza u poštanskom i informacijsko- komunikacijskom prometu</w:t>
            </w: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100" w:type="dxa"/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bCs/>
                <w:sz w:val="20"/>
                <w:szCs w:val="20"/>
              </w:rPr>
              <w:t xml:space="preserve">Realizirati kroz samostalno upoznavanje kroz </w:t>
            </w:r>
            <w:r w:rsidRPr="00DA3D08">
              <w:rPr>
                <w:rFonts w:ascii="Verdana" w:hAnsi="Verdana" w:cstheme="majorBidi"/>
                <w:bCs/>
                <w:sz w:val="20"/>
                <w:szCs w:val="20"/>
              </w:rPr>
              <w:lastRenderedPageBreak/>
              <w:t>prezentacije ili samostalni rad</w:t>
            </w:r>
          </w:p>
        </w:tc>
        <w:tc>
          <w:tcPr>
            <w:tcW w:w="3705" w:type="dxa"/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lastRenderedPageBreak/>
              <w:t xml:space="preserve">uku A.4/5.1. Upravljanje informacijama. Učenik samostalno traži nove informacije iz različitih izvora, transformira ih u novo </w:t>
            </w:r>
            <w:r w:rsidRPr="00DA3D08">
              <w:rPr>
                <w:rFonts w:ascii="Verdana" w:hAnsi="Verdana" w:cstheme="majorBidi"/>
                <w:sz w:val="20"/>
                <w:szCs w:val="20"/>
              </w:rPr>
              <w:lastRenderedPageBreak/>
              <w:t>znanje i uspješno primjenjuje pri rješavanju problema.</w:t>
            </w: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ikt A 4.1. Učenik kritički odabire odgovarajuću digitalnu tehnologiju.</w:t>
            </w: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uku A.4/5.4. Učenik samostalno kritički promišlja i vrednuje ideje</w:t>
            </w:r>
          </w:p>
        </w:tc>
      </w:tr>
      <w:bookmarkEnd w:id="0"/>
      <w:tr w:rsidR="00B55E5D" w:rsidRPr="00DA3D08" w:rsidTr="00157CD6">
        <w:trPr>
          <w:trHeight w:val="622"/>
        </w:trPr>
        <w:tc>
          <w:tcPr>
            <w:tcW w:w="1932" w:type="dxa"/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b/>
                <w:bCs/>
                <w:i/>
                <w:iCs/>
                <w:color w:val="231F20"/>
                <w:sz w:val="20"/>
                <w:szCs w:val="20"/>
                <w:shd w:val="clear" w:color="auto" w:fill="FFFFFF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b/>
                <w:bCs/>
                <w:i/>
                <w:iCs/>
                <w:color w:val="231F20"/>
                <w:sz w:val="20"/>
                <w:szCs w:val="20"/>
                <w:shd w:val="clear" w:color="auto" w:fill="FFFFFF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b/>
                <w:bCs/>
                <w:i/>
                <w:iCs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b/>
                <w:bCs/>
                <w:i/>
                <w:iCs/>
                <w:color w:val="231F20"/>
                <w:sz w:val="20"/>
                <w:szCs w:val="20"/>
                <w:shd w:val="clear" w:color="auto" w:fill="FFFFFF"/>
              </w:rPr>
              <w:t>Osnove prometnog gospodarstva</w:t>
            </w:r>
          </w:p>
        </w:tc>
        <w:tc>
          <w:tcPr>
            <w:tcW w:w="2792" w:type="dxa"/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 xml:space="preserve">6. </w:t>
            </w:r>
            <w:r w:rsidRPr="00DA3D08">
              <w:rPr>
                <w:rFonts w:ascii="Verdana" w:hAnsi="Verdana" w:cstheme="majorBidi"/>
                <w:color w:val="231F20"/>
                <w:sz w:val="20"/>
                <w:szCs w:val="20"/>
                <w:shd w:val="clear" w:color="auto" w:fill="FFFFFF"/>
              </w:rPr>
              <w:t> Prikazati tehničko i komercijalno dovršenje procesa prijevoza i prijenosa</w:t>
            </w:r>
          </w:p>
        </w:tc>
        <w:tc>
          <w:tcPr>
            <w:tcW w:w="3463" w:type="dxa"/>
          </w:tcPr>
          <w:p w:rsidR="00B55E5D" w:rsidRPr="00DA3D08" w:rsidRDefault="00B55E5D" w:rsidP="00DA3D08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ajorBidi"/>
                <w:color w:val="231F20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color w:val="231F20"/>
                <w:sz w:val="20"/>
                <w:szCs w:val="20"/>
              </w:rPr>
              <w:t>Ekonomičnost prijevoza</w:t>
            </w:r>
          </w:p>
          <w:p w:rsidR="00B55E5D" w:rsidRPr="00DA3D08" w:rsidRDefault="00B55E5D" w:rsidP="00DA3D08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ajorBidi"/>
                <w:color w:val="231F20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color w:val="231F20"/>
                <w:sz w:val="20"/>
                <w:szCs w:val="20"/>
              </w:rPr>
              <w:t>Prijevozni kapaciteti</w:t>
            </w:r>
          </w:p>
          <w:p w:rsidR="00B55E5D" w:rsidRPr="00DA3D08" w:rsidRDefault="00B55E5D" w:rsidP="00DA3D08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ajorBidi"/>
                <w:color w:val="231F20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color w:val="231F20"/>
                <w:sz w:val="20"/>
                <w:szCs w:val="20"/>
              </w:rPr>
              <w:t>Brzina prijevoza</w:t>
            </w:r>
          </w:p>
          <w:p w:rsidR="00B55E5D" w:rsidRPr="00DA3D08" w:rsidRDefault="00B55E5D" w:rsidP="00DA3D08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ajorBidi"/>
                <w:color w:val="231F20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color w:val="231F20"/>
                <w:sz w:val="20"/>
                <w:szCs w:val="20"/>
              </w:rPr>
              <w:t>Točnost i redovitost prijevoza</w:t>
            </w:r>
          </w:p>
          <w:p w:rsidR="00B55E5D" w:rsidRPr="00DA3D08" w:rsidRDefault="00B55E5D" w:rsidP="00DA3D08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ajorBidi"/>
                <w:color w:val="231F20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color w:val="231F20"/>
                <w:sz w:val="20"/>
                <w:szCs w:val="20"/>
              </w:rPr>
              <w:t>Udobnost prijevoza</w:t>
            </w:r>
          </w:p>
          <w:p w:rsidR="00B55E5D" w:rsidRPr="00DA3D08" w:rsidRDefault="00B55E5D" w:rsidP="00DA3D08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ajorBidi"/>
                <w:color w:val="231F20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color w:val="231F20"/>
                <w:sz w:val="20"/>
                <w:szCs w:val="20"/>
              </w:rPr>
              <w:t>Prilagodljivost prometnim potrebama</w:t>
            </w:r>
          </w:p>
          <w:p w:rsidR="00B55E5D" w:rsidRPr="00DA3D08" w:rsidRDefault="00B55E5D" w:rsidP="00DA3D08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ajorBidi"/>
                <w:color w:val="231F20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color w:val="231F20"/>
                <w:sz w:val="20"/>
                <w:szCs w:val="20"/>
              </w:rPr>
              <w:t>Sigurnost prijevoza</w:t>
            </w:r>
          </w:p>
          <w:p w:rsidR="00B55E5D" w:rsidRPr="00DA3D08" w:rsidRDefault="00B55E5D" w:rsidP="00DA3D08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100" w:type="dxa"/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bCs/>
                <w:sz w:val="20"/>
                <w:szCs w:val="20"/>
              </w:rPr>
              <w:t>Realizirati kroz samostalno upoznavanje kroz prezentacije ili samostalni rad</w:t>
            </w:r>
          </w:p>
        </w:tc>
        <w:tc>
          <w:tcPr>
            <w:tcW w:w="3705" w:type="dxa"/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ab/>
            </w: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osr A 4.2. Upravlja svojim emocijama i ponašanjem.</w:t>
            </w:r>
            <w:r w:rsidRPr="00DA3D08">
              <w:rPr>
                <w:rFonts w:ascii="Verdana" w:hAnsi="Verdana" w:cstheme="majorBidi"/>
                <w:sz w:val="20"/>
                <w:szCs w:val="20"/>
              </w:rPr>
              <w:tab/>
            </w: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zdr B.4.1.A Odabire primjerene odnose i komunikaciju.</w:t>
            </w: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 xml:space="preserve">uku A.4/5.4. Učenik samostalno kritički promišlja i vrednuje ideje </w:t>
            </w: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B55E5D" w:rsidRPr="00DA3D08" w:rsidTr="00157CD6">
        <w:trPr>
          <w:trHeight w:val="940"/>
        </w:trPr>
        <w:tc>
          <w:tcPr>
            <w:tcW w:w="1932" w:type="dxa"/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b/>
                <w:bCs/>
                <w:i/>
                <w:iCs/>
                <w:color w:val="231F20"/>
                <w:sz w:val="20"/>
                <w:szCs w:val="20"/>
                <w:shd w:val="clear" w:color="auto" w:fill="FFFFFF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b/>
                <w:bCs/>
                <w:i/>
                <w:iCs/>
                <w:color w:val="231F20"/>
                <w:sz w:val="20"/>
                <w:szCs w:val="20"/>
                <w:shd w:val="clear" w:color="auto" w:fill="FFFFFF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b/>
                <w:bCs/>
                <w:i/>
                <w:iCs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b/>
                <w:bCs/>
                <w:i/>
                <w:iCs/>
                <w:color w:val="231F20"/>
                <w:sz w:val="20"/>
                <w:szCs w:val="20"/>
                <w:shd w:val="clear" w:color="auto" w:fill="FFFFFF"/>
              </w:rPr>
              <w:t>Obilježja prometnih grana</w:t>
            </w:r>
          </w:p>
        </w:tc>
        <w:tc>
          <w:tcPr>
            <w:tcW w:w="2792" w:type="dxa"/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7. S</w:t>
            </w:r>
            <w:r w:rsidRPr="00DA3D08">
              <w:rPr>
                <w:rFonts w:ascii="Verdana" w:hAnsi="Verdana" w:cstheme="majorBidi"/>
                <w:color w:val="231F20"/>
                <w:sz w:val="20"/>
                <w:szCs w:val="20"/>
                <w:shd w:val="clear" w:color="auto" w:fill="FFFFFF"/>
              </w:rPr>
              <w:t>astaviti plan prijevoza poštanskih pošiljaka</w:t>
            </w:r>
          </w:p>
        </w:tc>
        <w:tc>
          <w:tcPr>
            <w:tcW w:w="3463" w:type="dxa"/>
          </w:tcPr>
          <w:p w:rsidR="00B55E5D" w:rsidRPr="00DA3D08" w:rsidRDefault="00B55E5D" w:rsidP="00DA3D08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ajorBidi"/>
                <w:color w:val="231F20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color w:val="231F20"/>
                <w:sz w:val="20"/>
                <w:szCs w:val="20"/>
              </w:rPr>
              <w:t>Karakteristike cestovnog prometa</w:t>
            </w:r>
          </w:p>
          <w:p w:rsidR="00B55E5D" w:rsidRPr="00DA3D08" w:rsidRDefault="00B55E5D" w:rsidP="00DA3D08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ajorBidi"/>
                <w:color w:val="231F20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color w:val="231F20"/>
                <w:sz w:val="20"/>
                <w:szCs w:val="20"/>
              </w:rPr>
              <w:t>Karakteristike željezničkog prometa</w:t>
            </w:r>
          </w:p>
          <w:p w:rsidR="00B55E5D" w:rsidRPr="00DA3D08" w:rsidRDefault="00B55E5D" w:rsidP="00DA3D08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ajorBidi"/>
                <w:color w:val="231F20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color w:val="231F20"/>
                <w:sz w:val="20"/>
                <w:szCs w:val="20"/>
              </w:rPr>
              <w:t>Karakteristike zračnog prometa</w:t>
            </w:r>
          </w:p>
          <w:p w:rsidR="00B55E5D" w:rsidRPr="00DA3D08" w:rsidRDefault="00B55E5D" w:rsidP="00DA3D08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ajorBidi"/>
                <w:color w:val="231F20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color w:val="231F20"/>
                <w:sz w:val="20"/>
                <w:szCs w:val="20"/>
              </w:rPr>
              <w:t>Karakteristike prometa na vodi</w:t>
            </w:r>
          </w:p>
          <w:p w:rsidR="00B55E5D" w:rsidRPr="00DA3D08" w:rsidRDefault="00B55E5D" w:rsidP="00DA3D08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ajorBidi"/>
                <w:color w:val="231F20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color w:val="231F20"/>
                <w:sz w:val="20"/>
                <w:szCs w:val="20"/>
              </w:rPr>
              <w:t>Karakteristike poštanskog i telekomunikacijskog prometa</w:t>
            </w:r>
          </w:p>
          <w:p w:rsidR="00B55E5D" w:rsidRPr="00DA3D08" w:rsidRDefault="00B55E5D" w:rsidP="00DA3D08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100" w:type="dxa"/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bCs/>
                <w:sz w:val="20"/>
                <w:szCs w:val="20"/>
              </w:rPr>
              <w:t>Realizirati kroz samostalno upoznavanje kroz prezentacije ili samostalni rad</w:t>
            </w:r>
          </w:p>
        </w:tc>
        <w:tc>
          <w:tcPr>
            <w:tcW w:w="3705" w:type="dxa"/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 xml:space="preserve">uku A.4/5.4. Učenik samostalno kritički promišlja i vrednuje ideje </w:t>
            </w: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pod A.4.1. Primjenjuje inovativna i kreativna rješenja</w:t>
            </w: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B55E5D" w:rsidRPr="00DA3D08" w:rsidTr="00157CD6">
        <w:trPr>
          <w:trHeight w:val="695"/>
        </w:trPr>
        <w:tc>
          <w:tcPr>
            <w:tcW w:w="1932" w:type="dxa"/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b/>
                <w:bCs/>
                <w:i/>
                <w:iCs/>
                <w:color w:val="231F20"/>
                <w:sz w:val="20"/>
                <w:szCs w:val="20"/>
                <w:shd w:val="clear" w:color="auto" w:fill="FFFFFF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b/>
                <w:bCs/>
                <w:i/>
                <w:iCs/>
                <w:color w:val="231F20"/>
                <w:sz w:val="20"/>
                <w:szCs w:val="20"/>
                <w:shd w:val="clear" w:color="auto" w:fill="FFFFFF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b/>
                <w:bCs/>
                <w:i/>
                <w:iCs/>
                <w:color w:val="231F20"/>
                <w:sz w:val="20"/>
                <w:szCs w:val="20"/>
                <w:shd w:val="clear" w:color="auto" w:fill="FFFFFF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b/>
                <w:bCs/>
                <w:i/>
                <w:iCs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b/>
                <w:bCs/>
                <w:i/>
                <w:iCs/>
                <w:color w:val="231F20"/>
                <w:sz w:val="20"/>
                <w:szCs w:val="20"/>
                <w:shd w:val="clear" w:color="auto" w:fill="FFFFFF"/>
              </w:rPr>
              <w:t>Osnove jedinstvenosti prijevoznog proces</w:t>
            </w:r>
          </w:p>
        </w:tc>
        <w:tc>
          <w:tcPr>
            <w:tcW w:w="2792" w:type="dxa"/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 xml:space="preserve"> 8. P</w:t>
            </w:r>
            <w:r w:rsidRPr="00DA3D08">
              <w:rPr>
                <w:rFonts w:ascii="Verdana" w:hAnsi="Verdana" w:cstheme="majorBidi"/>
                <w:color w:val="231F20"/>
                <w:sz w:val="20"/>
                <w:szCs w:val="20"/>
                <w:shd w:val="clear" w:color="auto" w:fill="FFFFFF"/>
              </w:rPr>
              <w:t>rotumačiti važnost jedinstvenosti prijevoznog procesa</w:t>
            </w:r>
          </w:p>
        </w:tc>
        <w:tc>
          <w:tcPr>
            <w:tcW w:w="3463" w:type="dxa"/>
          </w:tcPr>
          <w:p w:rsidR="00B55E5D" w:rsidRPr="00DA3D08" w:rsidRDefault="00B55E5D" w:rsidP="00DA3D08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ajorBidi"/>
                <w:color w:val="231F20"/>
                <w:sz w:val="20"/>
                <w:szCs w:val="20"/>
              </w:rPr>
            </w:pPr>
          </w:p>
          <w:p w:rsidR="00B55E5D" w:rsidRPr="00DA3D08" w:rsidRDefault="00B55E5D" w:rsidP="00DA3D08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ajorBidi"/>
                <w:color w:val="231F20"/>
                <w:sz w:val="20"/>
                <w:szCs w:val="20"/>
              </w:rPr>
            </w:pPr>
          </w:p>
          <w:p w:rsidR="00B55E5D" w:rsidRPr="00DA3D08" w:rsidRDefault="00B55E5D" w:rsidP="00DA3D08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ajorBidi"/>
                <w:color w:val="231F20"/>
                <w:sz w:val="20"/>
                <w:szCs w:val="20"/>
              </w:rPr>
            </w:pPr>
          </w:p>
          <w:p w:rsidR="00B55E5D" w:rsidRPr="00DA3D08" w:rsidRDefault="00B55E5D" w:rsidP="00DA3D08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ajorBidi"/>
                <w:color w:val="231F20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color w:val="231F20"/>
                <w:sz w:val="20"/>
                <w:szCs w:val="20"/>
              </w:rPr>
              <w:t>Paletizacija</w:t>
            </w:r>
          </w:p>
          <w:p w:rsidR="00B55E5D" w:rsidRPr="00DA3D08" w:rsidRDefault="00B55E5D" w:rsidP="00DA3D08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ajorBidi"/>
                <w:color w:val="231F20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color w:val="231F20"/>
                <w:sz w:val="20"/>
                <w:szCs w:val="20"/>
              </w:rPr>
              <w:t>Kontejnerizacija</w:t>
            </w:r>
          </w:p>
          <w:p w:rsidR="00B55E5D" w:rsidRPr="00DA3D08" w:rsidRDefault="00B55E5D" w:rsidP="00DA3D08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ajorBidi"/>
                <w:color w:val="231F20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color w:val="231F20"/>
                <w:sz w:val="20"/>
                <w:szCs w:val="20"/>
              </w:rPr>
              <w:t>Multimodalni transport</w:t>
            </w:r>
          </w:p>
          <w:p w:rsidR="00B55E5D" w:rsidRPr="00DA3D08" w:rsidRDefault="00B55E5D" w:rsidP="00DA3D08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100" w:type="dxa"/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bCs/>
                <w:sz w:val="20"/>
                <w:szCs w:val="20"/>
              </w:rPr>
              <w:t>Realizirati kroz samostalno upoznavanje kroz prezentacije ili samostalni rad</w:t>
            </w:r>
          </w:p>
        </w:tc>
        <w:tc>
          <w:tcPr>
            <w:tcW w:w="3705" w:type="dxa"/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uku A.4/5.1. Upravljanje informacijama. Učenik samostalno traži nove informacije iz različitih izvora, transformira ih u novo znanje i uspješno primjenjuje pri rješavanju problema.</w:t>
            </w: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ikt A 4.1. Učenik kritički odabire odgovarajuću digitalnu tehnologiju.</w:t>
            </w: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DA3D08">
              <w:rPr>
                <w:rFonts w:ascii="Verdana" w:hAnsi="Verdana" w:cstheme="majorBidi"/>
                <w:sz w:val="20"/>
                <w:szCs w:val="20"/>
              </w:rPr>
              <w:t>uku A.4/5.4. Učenik samostalno kritički promišlja i vrednuje ideje</w:t>
            </w:r>
          </w:p>
        </w:tc>
      </w:tr>
    </w:tbl>
    <w:p w:rsidR="00B55E5D" w:rsidRPr="00DA3D08" w:rsidRDefault="00B55E5D" w:rsidP="00DA3D08">
      <w:pPr>
        <w:spacing w:after="48" w:line="276" w:lineRule="auto"/>
        <w:textAlignment w:val="baseline"/>
        <w:rPr>
          <w:rFonts w:ascii="Verdana" w:hAnsi="Verdana" w:cstheme="majorBidi"/>
          <w:color w:val="231F20"/>
          <w:sz w:val="20"/>
        </w:rPr>
      </w:pPr>
    </w:p>
    <w:p w:rsidR="00B55E5D" w:rsidRPr="00DA3D08" w:rsidRDefault="00B55E5D" w:rsidP="00DA3D08">
      <w:pPr>
        <w:spacing w:line="276" w:lineRule="auto"/>
        <w:rPr>
          <w:rFonts w:ascii="Verdana" w:hAnsi="Verdana" w:cstheme="majorBidi"/>
          <w:b/>
          <w:sz w:val="20"/>
        </w:rPr>
      </w:pPr>
      <w:r w:rsidRPr="00DA3D08">
        <w:rPr>
          <w:rFonts w:ascii="Verdana" w:hAnsi="Verdana" w:cstheme="majorBidi"/>
          <w:b/>
          <w:sz w:val="20"/>
        </w:rPr>
        <w:t>Napomene:</w:t>
      </w:r>
    </w:p>
    <w:p w:rsidR="00B55E5D" w:rsidRPr="00DA3D08" w:rsidRDefault="00B55E5D" w:rsidP="00DA3D08">
      <w:pPr>
        <w:spacing w:line="276" w:lineRule="auto"/>
        <w:rPr>
          <w:rFonts w:ascii="Verdana" w:hAnsi="Verdana" w:cstheme="majorBidi"/>
          <w:b/>
          <w:sz w:val="20"/>
          <w:u w:val="single"/>
        </w:rPr>
      </w:pPr>
      <w:r w:rsidRPr="00DA3D08">
        <w:rPr>
          <w:rFonts w:ascii="Verdana" w:hAnsi="Verdana" w:cstheme="majorBidi"/>
          <w:b/>
          <w:sz w:val="20"/>
          <w:u w:val="single"/>
        </w:rPr>
        <w:t>*1 Vrednovanje</w:t>
      </w:r>
    </w:p>
    <w:p w:rsidR="00B55E5D" w:rsidRPr="00DA3D08" w:rsidRDefault="00B55E5D" w:rsidP="00DA3D08">
      <w:pPr>
        <w:spacing w:line="276" w:lineRule="auto"/>
        <w:rPr>
          <w:rFonts w:ascii="Verdana" w:hAnsi="Verdana" w:cstheme="majorBidi"/>
          <w:color w:val="000000"/>
          <w:sz w:val="20"/>
        </w:rPr>
      </w:pPr>
    </w:p>
    <w:p w:rsidR="00B55E5D" w:rsidRPr="00DA3D08" w:rsidRDefault="00B55E5D" w:rsidP="00DA3D08">
      <w:pPr>
        <w:spacing w:line="276" w:lineRule="auto"/>
        <w:rPr>
          <w:rFonts w:ascii="Verdana" w:hAnsi="Verdana" w:cstheme="majorBidi"/>
          <w:color w:val="000000"/>
          <w:sz w:val="20"/>
        </w:rPr>
      </w:pPr>
      <w:r w:rsidRPr="00DA3D08">
        <w:rPr>
          <w:rFonts w:ascii="Verdana" w:hAnsi="Verdana" w:cstheme="majorBidi"/>
          <w:color w:val="000000"/>
          <w:sz w:val="20"/>
        </w:rPr>
        <w:t>Vrednovanje za učenje i vrednovanje kao učenje kontinuirano se provodi tijekom cijele školske godine.</w:t>
      </w:r>
    </w:p>
    <w:p w:rsidR="00B55E5D" w:rsidRPr="00DA3D08" w:rsidRDefault="00B55E5D" w:rsidP="00DA3D08">
      <w:pPr>
        <w:spacing w:line="276" w:lineRule="auto"/>
        <w:rPr>
          <w:rFonts w:ascii="Verdana" w:hAnsi="Verdana" w:cstheme="majorBidi"/>
          <w:color w:val="000000"/>
          <w:sz w:val="20"/>
        </w:rPr>
      </w:pPr>
      <w:r w:rsidRPr="00DA3D08">
        <w:rPr>
          <w:rFonts w:ascii="Verdana" w:hAnsi="Verdana" w:cstheme="majorBidi"/>
          <w:color w:val="000000"/>
          <w:sz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:rsidR="009A3A9D" w:rsidRPr="00DA3D08" w:rsidRDefault="009A3A9D" w:rsidP="00DA3D08">
      <w:pPr>
        <w:spacing w:line="276" w:lineRule="auto"/>
        <w:rPr>
          <w:rFonts w:ascii="Verdana" w:hAnsi="Verdana"/>
          <w:sz w:val="20"/>
        </w:rPr>
      </w:pPr>
      <w:r w:rsidRPr="00DA3D08">
        <w:rPr>
          <w:rFonts w:ascii="Verdana" w:hAnsi="Verdana"/>
          <w:sz w:val="20"/>
        </w:rPr>
        <w:br w:type="page"/>
      </w:r>
    </w:p>
    <w:tbl>
      <w:tblPr>
        <w:tblW w:w="15502" w:type="dxa"/>
        <w:tblLook w:val="04A0" w:firstRow="1" w:lastRow="0" w:firstColumn="1" w:lastColumn="0" w:noHBand="0" w:noVBand="1"/>
      </w:tblPr>
      <w:tblGrid>
        <w:gridCol w:w="1116"/>
        <w:gridCol w:w="2466"/>
        <w:gridCol w:w="11"/>
        <w:gridCol w:w="2152"/>
        <w:gridCol w:w="10"/>
        <w:gridCol w:w="3675"/>
        <w:gridCol w:w="10"/>
        <w:gridCol w:w="1975"/>
        <w:gridCol w:w="10"/>
        <w:gridCol w:w="4077"/>
      </w:tblGrid>
      <w:tr w:rsidR="00B55E5D" w:rsidRPr="00DA3D08" w:rsidTr="009A3A9D">
        <w:trPr>
          <w:trHeight w:val="312"/>
        </w:trPr>
        <w:tc>
          <w:tcPr>
            <w:tcW w:w="114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E5D" w:rsidRPr="00417C6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color w:val="000000"/>
                <w:szCs w:val="24"/>
                <w:lang w:eastAsia="hr-HR"/>
              </w:rPr>
            </w:pPr>
            <w:r w:rsidRPr="00417C68">
              <w:rPr>
                <w:rFonts w:ascii="Verdana" w:eastAsia="Times New Roman" w:hAnsi="Verdana" w:cs="Times New Roman"/>
                <w:b/>
                <w:color w:val="000000"/>
                <w:szCs w:val="24"/>
                <w:lang w:eastAsia="hr-HR"/>
              </w:rPr>
              <w:lastRenderedPageBreak/>
              <w:t xml:space="preserve">Obrazovni sektor: </w:t>
            </w:r>
            <w:r w:rsidRPr="00417C68">
              <w:rPr>
                <w:rFonts w:ascii="Verdana" w:eastAsia="Times New Roman" w:hAnsi="Verdana" w:cs="Times New Roman"/>
                <w:b/>
                <w:bCs/>
                <w:color w:val="000000"/>
                <w:szCs w:val="24"/>
                <w:lang w:eastAsia="hr-HR"/>
              </w:rPr>
              <w:t>Promet i logistika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  <w:p w:rsidR="00932DE8" w:rsidRPr="00DA3D08" w:rsidRDefault="00932DE8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B55E5D" w:rsidRPr="00DA3D08" w:rsidTr="009A3A9D">
        <w:trPr>
          <w:trHeight w:val="312"/>
        </w:trPr>
        <w:tc>
          <w:tcPr>
            <w:tcW w:w="114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E5D" w:rsidRPr="00417C6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color w:val="000000"/>
                <w:szCs w:val="24"/>
                <w:lang w:eastAsia="hr-HR"/>
              </w:rPr>
            </w:pPr>
            <w:r w:rsidRPr="00417C68">
              <w:rPr>
                <w:rFonts w:ascii="Verdana" w:eastAsia="Times New Roman" w:hAnsi="Verdana" w:cs="Times New Roman"/>
                <w:b/>
                <w:color w:val="000000"/>
                <w:szCs w:val="24"/>
                <w:lang w:eastAsia="hr-HR"/>
              </w:rPr>
              <w:t xml:space="preserve">Kvalifikacija/zanimanje: </w:t>
            </w:r>
            <w:r w:rsidRPr="00417C68">
              <w:rPr>
                <w:rFonts w:ascii="Verdana" w:eastAsia="Times New Roman" w:hAnsi="Verdana" w:cs="Times New Roman"/>
                <w:b/>
                <w:bCs/>
                <w:color w:val="000000"/>
                <w:szCs w:val="24"/>
                <w:lang w:eastAsia="hr-HR"/>
              </w:rPr>
              <w:t>Tehničar za poštanske i financijske usluge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B55E5D" w:rsidRPr="00DA3D08" w:rsidTr="009A3A9D">
        <w:trPr>
          <w:trHeight w:val="312"/>
        </w:trPr>
        <w:tc>
          <w:tcPr>
            <w:tcW w:w="114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E5D" w:rsidRPr="00417C6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color w:val="000000"/>
                <w:szCs w:val="24"/>
                <w:lang w:eastAsia="hr-HR"/>
              </w:rPr>
            </w:pPr>
            <w:r w:rsidRPr="00417C68">
              <w:rPr>
                <w:rFonts w:ascii="Verdana" w:eastAsia="Times New Roman" w:hAnsi="Verdana" w:cs="Times New Roman"/>
                <w:b/>
                <w:color w:val="000000"/>
                <w:szCs w:val="24"/>
                <w:lang w:eastAsia="hr-HR"/>
              </w:rPr>
              <w:t xml:space="preserve">Naziv nastavnog predmeta: </w:t>
            </w:r>
            <w:r w:rsidRPr="00417C68">
              <w:rPr>
                <w:rFonts w:ascii="Verdana" w:eastAsia="Times New Roman" w:hAnsi="Verdana" w:cs="Times New Roman"/>
                <w:b/>
                <w:bCs/>
                <w:color w:val="000000"/>
                <w:szCs w:val="24"/>
                <w:lang w:eastAsia="hr-HR"/>
              </w:rPr>
              <w:t>EXPRESS USLUGE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B55E5D" w:rsidRPr="00DA3D08" w:rsidTr="009A3A9D">
        <w:trPr>
          <w:trHeight w:val="312"/>
        </w:trPr>
        <w:tc>
          <w:tcPr>
            <w:tcW w:w="114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E5D" w:rsidRPr="00417C6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color w:val="000000"/>
                <w:szCs w:val="24"/>
                <w:lang w:eastAsia="hr-HR"/>
              </w:rPr>
            </w:pPr>
            <w:r w:rsidRPr="00417C68">
              <w:rPr>
                <w:rFonts w:ascii="Verdana" w:eastAsia="Times New Roman" w:hAnsi="Verdana" w:cs="Times New Roman"/>
                <w:b/>
                <w:color w:val="000000"/>
                <w:szCs w:val="24"/>
                <w:lang w:eastAsia="hr-HR"/>
              </w:rPr>
              <w:t>Razred: drugi</w:t>
            </w:r>
            <w:r w:rsidRPr="00417C68">
              <w:rPr>
                <w:rFonts w:ascii="Verdana" w:eastAsia="Times New Roman" w:hAnsi="Verdana" w:cs="Times New Roman"/>
                <w:b/>
                <w:bCs/>
                <w:color w:val="000000"/>
                <w:szCs w:val="24"/>
                <w:lang w:eastAsia="hr-HR"/>
              </w:rPr>
              <w:t xml:space="preserve"> (2.)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B55E5D" w:rsidRPr="00DA3D08" w:rsidTr="009A3A9D">
        <w:trPr>
          <w:trHeight w:val="312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</w:p>
        </w:tc>
        <w:tc>
          <w:tcPr>
            <w:tcW w:w="2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</w:p>
        </w:tc>
      </w:tr>
      <w:tr w:rsidR="00B55E5D" w:rsidRPr="00DA3D08" w:rsidTr="009A3A9D">
        <w:trPr>
          <w:trHeight w:val="324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</w:p>
        </w:tc>
        <w:tc>
          <w:tcPr>
            <w:tcW w:w="2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lang w:eastAsia="hr-HR"/>
              </w:rPr>
            </w:pPr>
          </w:p>
        </w:tc>
      </w:tr>
      <w:tr w:rsidR="00B55E5D" w:rsidRPr="00DA3D08" w:rsidTr="009A3A9D">
        <w:trPr>
          <w:trHeight w:val="300"/>
        </w:trPr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:rsidR="00B55E5D" w:rsidRPr="00DA3D08" w:rsidRDefault="00B55E5D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47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TEMATSKA CJELINA</w:t>
            </w:r>
          </w:p>
        </w:tc>
        <w:tc>
          <w:tcPr>
            <w:tcW w:w="216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ISHODI UČENJA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NASTAVNA TEMA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NAPOMENE</w:t>
            </w:r>
          </w:p>
        </w:tc>
        <w:tc>
          <w:tcPr>
            <w:tcW w:w="40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OČEKIVANJA MEĐUPREDMETNIH TEMA</w:t>
            </w:r>
          </w:p>
        </w:tc>
      </w:tr>
      <w:tr w:rsidR="00B55E5D" w:rsidRPr="00DA3D08" w:rsidTr="009A3A9D">
        <w:trPr>
          <w:trHeight w:val="913"/>
        </w:trPr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5D" w:rsidRPr="00DA3D08" w:rsidRDefault="00B55E5D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4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Zakonska regulativa i opći uvjeti (unutar općih uvjeta za ostale usluge) registriranih davatelja ekspresnih usluga</w:t>
            </w:r>
          </w:p>
        </w:tc>
        <w:tc>
          <w:tcPr>
            <w:tcW w:w="21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Komentirati zakonsku regulativu za obavljanje express usluga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t>Zakonska regulativa i opći uvjeti (unutar općih uvjeta za ostale usluge) registriranih davatelja ekspresnih usluga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Objasniti učenicima kroz prezentacije zakonsku regulativu za obavljanje express usluga.</w:t>
            </w: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br/>
              <w:t>Usvojenost realizirati kroz samostalne radove učenika (seminarske radove ili prezentacije učenika)</w:t>
            </w:r>
          </w:p>
        </w:tc>
        <w:tc>
          <w:tcPr>
            <w:tcW w:w="40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uku A.4/5.1. Upravljanje informacijama. Učenik samostalno traži nove informacije iz različitih izvora, transformira ih u novo znanje i uspješno primjenjuje pri rješavanju problema.                                                                                             ikt C 4.4. Učenik samostalno odgovorno upravlja prikupljenim informacijama.</w:t>
            </w:r>
          </w:p>
        </w:tc>
      </w:tr>
      <w:tr w:rsidR="00B55E5D" w:rsidRPr="00DA3D08" w:rsidTr="009A3A9D">
        <w:trPr>
          <w:trHeight w:val="826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5D" w:rsidRPr="00DA3D08" w:rsidRDefault="00B55E5D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4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t>Zakonska regulativa i opći uvjeti (unutar općih uvjeta za ostale usluge) registriranih davatelja ekspresnih usluga</w:t>
            </w: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40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B55E5D" w:rsidRPr="00DA3D08" w:rsidTr="009A3A9D">
        <w:trPr>
          <w:trHeight w:val="414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5D" w:rsidRPr="00DA3D08" w:rsidRDefault="00B55E5D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4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t>Struktura davatelja ekspresnih usluga u poštanskom sustavu</w:t>
            </w: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40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B55E5D" w:rsidRPr="00DA3D08" w:rsidTr="009A3A9D">
        <w:trPr>
          <w:trHeight w:val="689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5D" w:rsidRPr="00DA3D08" w:rsidRDefault="00B55E5D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4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t>Davatelji ekspresnih usluga registrirani kod regulatorne agencije za poštanske usluge</w:t>
            </w: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40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B55E5D" w:rsidRPr="00DA3D08" w:rsidTr="009A3A9D">
        <w:trPr>
          <w:trHeight w:val="68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5D" w:rsidRPr="00DA3D08" w:rsidRDefault="00B55E5D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4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t>Opći uvjeti davatelja ekspresnih usluga registriranih kod regulatorne agencije za poštanske usluge</w:t>
            </w: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40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B55E5D" w:rsidRPr="00DA3D08" w:rsidTr="009A3A9D">
        <w:trPr>
          <w:trHeight w:val="411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5D" w:rsidRPr="00DA3D08" w:rsidRDefault="00B55E5D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4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t>Ekspresne usluge na poštanskom tržištu</w:t>
            </w: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40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B55E5D" w:rsidRPr="00DA3D08" w:rsidTr="009A3A9D">
        <w:trPr>
          <w:trHeight w:val="288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5D" w:rsidRPr="00DA3D08" w:rsidRDefault="00B55E5D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47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 xml:space="preserve">Pakiranje, zatvaranje i </w:t>
            </w:r>
            <w:r w:rsidRPr="00DA3D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lastRenderedPageBreak/>
              <w:t>adresiranje ekspresnih pošiljki</w:t>
            </w:r>
          </w:p>
        </w:tc>
        <w:tc>
          <w:tcPr>
            <w:tcW w:w="216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lastRenderedPageBreak/>
              <w:t xml:space="preserve">Razlikovati pakiranje, </w:t>
            </w: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lastRenderedPageBreak/>
              <w:t xml:space="preserve">zatvaranje i adresiranje ekspres pošiljki u ponudi registriranih davatelja ostalih poštanskih usluga u Republici Hrvatskoj.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lastRenderedPageBreak/>
              <w:t>Pakiranje ekspresnih pošiljaka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 xml:space="preserve">Opisati  učenicima kroz </w:t>
            </w: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lastRenderedPageBreak/>
              <w:t>prezentacije pakiranje, zatvaranje i adresiranje express pošiljki i povezanost e-trgovine i express usluga.</w:t>
            </w: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br/>
              <w:t>Usvojenost realizirati kroz samostalne radove učenika (seminarske radove ili prezentacije učenika)</w:t>
            </w:r>
          </w:p>
        </w:tc>
        <w:tc>
          <w:tcPr>
            <w:tcW w:w="40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lastRenderedPageBreak/>
              <w:t xml:space="preserve">ikt C 4.4. Učenik samostalno odgovorno upravlja prikupljenim </w:t>
            </w: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lastRenderedPageBreak/>
              <w:t xml:space="preserve">informacijama.                                                                                                   uku A.4/5.1. Upravljanje informacijama. Učenik samostalno traži nove informacije iz različitih izvora, transformira ih u novo znanje i uspješno primjenjuje pri rješavanju problema.                                                                                                </w:t>
            </w:r>
          </w:p>
        </w:tc>
      </w:tr>
      <w:tr w:rsidR="00B55E5D" w:rsidRPr="00DA3D08" w:rsidTr="009A3A9D">
        <w:trPr>
          <w:trHeight w:val="288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5D" w:rsidRPr="00DA3D08" w:rsidRDefault="00B55E5D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4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t>Zatvaranje ekspresnih pošiljaka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40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B55E5D" w:rsidRPr="00DA3D08" w:rsidTr="009A3A9D">
        <w:trPr>
          <w:trHeight w:val="273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5D" w:rsidRPr="00DA3D08" w:rsidRDefault="00B55E5D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4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Adresiranje ekspresnih pošiljaka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40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B55E5D" w:rsidRPr="00DA3D08" w:rsidTr="009A3A9D">
        <w:trPr>
          <w:trHeight w:val="614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5D" w:rsidRPr="00DA3D08" w:rsidRDefault="00B55E5D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4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t>Posebni uvjeti za ekspresne pošiljke koje imaju sadržaj za koji je potrebna posebna dozvola državnih tijela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40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B55E5D" w:rsidRPr="00DA3D08" w:rsidTr="009A3A9D">
        <w:trPr>
          <w:trHeight w:val="398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5D" w:rsidRPr="00DA3D08" w:rsidRDefault="00B55E5D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24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t>Povezanost razvoja e trgovine i ekspres usluga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40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B55E5D" w:rsidRPr="00DA3D08" w:rsidTr="009A3A9D">
        <w:trPr>
          <w:trHeight w:val="399"/>
        </w:trPr>
        <w:tc>
          <w:tcPr>
            <w:tcW w:w="11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5D" w:rsidRPr="00DA3D08" w:rsidRDefault="00B55E5D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55E5D" w:rsidRPr="00DA3D08" w:rsidRDefault="00B55E5D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Vrste i tehnički uvjeti pošiljaka koje nude davatelji ekspresnih usluga</w:t>
            </w:r>
          </w:p>
        </w:tc>
        <w:tc>
          <w:tcPr>
            <w:tcW w:w="21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55E5D" w:rsidRPr="00DA3D08" w:rsidRDefault="00B55E5D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 xml:space="preserve">2. Objasniti vrste ekspres pošiljaka kod registriranih davatelja ostalih poštanskih usluga u Republici Hrvatskoj. 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5D" w:rsidRPr="00DA3D08" w:rsidRDefault="00B55E5D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t>Vrste i tehnički uvjeti pošiljaka koje nude davatelji ekspresnih usluga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55E5D" w:rsidRPr="00DA3D08" w:rsidRDefault="00B55E5D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 xml:space="preserve">Protumačiti pojam, izvore i podjelu poštanskog prava i prava, obveze i podjelu poštanskog prava </w:t>
            </w: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br/>
              <w:t>Usvojenost realizirati kroz samostalne radove učenika (seminarske radove ili prezentacije učenika)</w:t>
            </w:r>
          </w:p>
        </w:tc>
        <w:tc>
          <w:tcPr>
            <w:tcW w:w="4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55E5D" w:rsidRPr="00DA3D08" w:rsidRDefault="00B55E5D" w:rsidP="00DA3D0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 xml:space="preserve">osr A 4.3. Razvija osobne potencijale.                                                                                     uku A.4/5.1. Upravljanje informacijama. Učenik samostalno traži nove informacije iz različitih izvora, transformira ih u novo znanje i uspješno primjenjuje pri rješavanju problema.                                                                                                                     pod B.4.3. Prepoznaje važnost odgovornog poduzetništva za rast i razvoj pojedinca i zajednice. </w:t>
            </w:r>
          </w:p>
        </w:tc>
      </w:tr>
      <w:tr w:rsidR="00B55E5D" w:rsidRPr="00DA3D08" w:rsidTr="009A3A9D">
        <w:trPr>
          <w:trHeight w:val="399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46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Vrste i tehnički uvjeti pošiljaka koje nude davatelji ekspresnih usluga</w:t>
            </w:r>
          </w:p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Tehnološke faze u prijenosu/prijevozu express pošiljki od prijama do uručenja u unutarnjem i međunarodnom poštanskom prometu</w:t>
            </w:r>
          </w:p>
        </w:tc>
        <w:tc>
          <w:tcPr>
            <w:tcW w:w="21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 xml:space="preserve">2. Objasniti vrste ekspres pošiljaka kod registriranih davatelja ostalih poštanskih usluga u Republici Hrvatskoj. </w:t>
            </w:r>
          </w:p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 xml:space="preserve">Povezati tehnološke faze u prijenosu/prijevozu ekspres pošiljki od prijama do uručenja u unutarnjem i međunarodnom poštanskom prometu               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t>Dokumenti za slanje u omotnicama kod  ekspres pošiljaka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 xml:space="preserve">Protumačiti pojam, izvore i podjelu poštanskog prava i prava, obveze i podjelu poštanskog prava </w:t>
            </w: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br/>
              <w:t>Usvojenost realizirati kroz samostalne radove učenika (seminarske radove ili prezentacije učenika)</w:t>
            </w:r>
          </w:p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Prezentirati učenicima kroz prezentacije izvore pravnih akata u međunarodnom poštanskom prometu</w:t>
            </w: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br/>
              <w:t>Usvojenost realizirati kroz samostalne radove učenika (seminarske radove ili prezentacije učenika)</w:t>
            </w:r>
          </w:p>
        </w:tc>
        <w:tc>
          <w:tcPr>
            <w:tcW w:w="40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 xml:space="preserve">osr A 4.3. Razvija osobne potencijale.                                                                                     uku A.4/5.1. Upravljanje informacijama. Učenik samostalno traži nove informacije iz različitih izvora, transformira ih u novo znanje i uspješno primjenjuje pri rješavanju problema.                                                                                                                     pod B.4.3. Prepoznaje važnost odgovornog poduzetništva za rast i razvoj pojedinca i zajednice. </w:t>
            </w:r>
          </w:p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 xml:space="preserve">ikt C 4.4. Učenik samostalno odgovorno upravlja prikupljenim informacijama.                                                                                 uku A.4/5.1. Upravljanje informacijama. Učenik samostalno traži nove informacije iz različitih izvora, transformira ih u novo znanje i uspješno primjenjuje pri rješavanju problema.                                                                                              osr A 4.3. Razvija osobne potencijale.          </w:t>
            </w:r>
          </w:p>
        </w:tc>
      </w:tr>
      <w:tr w:rsidR="00B55E5D" w:rsidRPr="00DA3D08" w:rsidTr="009A3A9D">
        <w:trPr>
          <w:trHeight w:val="532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46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t>Dimenzije i masa omotnica kod  ekspres pošiljaka</w:t>
            </w: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40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B55E5D" w:rsidRPr="00DA3D08" w:rsidTr="009A3A9D">
        <w:trPr>
          <w:trHeight w:val="411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46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t xml:space="preserve">Sadržaji paketa kod ekspres pošiljaka </w:t>
            </w: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40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B55E5D" w:rsidRPr="00DA3D08" w:rsidTr="009A3A9D">
        <w:trPr>
          <w:trHeight w:val="288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46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t xml:space="preserve">Dimenzije i masa paketa kod ekspres pošiljaka </w:t>
            </w: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40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B55E5D" w:rsidRPr="00DA3D08" w:rsidTr="009A3A9D">
        <w:trPr>
          <w:trHeight w:val="366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46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t xml:space="preserve">Osiguranje sadržaja paketa kod ekspres pošiljaka </w:t>
            </w: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40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B55E5D" w:rsidRPr="00DA3D08" w:rsidTr="009A3A9D">
        <w:trPr>
          <w:trHeight w:val="371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46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t xml:space="preserve">Paletizirane pošiljke </w:t>
            </w: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40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B55E5D" w:rsidRPr="00DA3D08" w:rsidTr="009A3A9D">
        <w:trPr>
          <w:trHeight w:val="288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46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t>Paletizirane pošiljke sadržaji koji se prevoze</w:t>
            </w: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40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B55E5D" w:rsidRPr="00DA3D08" w:rsidTr="009A3A9D">
        <w:trPr>
          <w:trHeight w:val="326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46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t>Paletizirane pošiljke dimenzije paleta</w:t>
            </w: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40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B55E5D" w:rsidRPr="00DA3D08" w:rsidTr="009A3A9D">
        <w:trPr>
          <w:trHeight w:val="288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46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t>Paletizirane pošiljke osiguranje sigurnog postupanja  prilikom manipulacije</w:t>
            </w: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40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B55E5D" w:rsidRPr="00DA3D08" w:rsidTr="009A3A9D">
        <w:trPr>
          <w:trHeight w:val="449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46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t>Tehnološki procesi od prijama do uručenja ekspresnih pošiljke</w:t>
            </w: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40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B55E5D" w:rsidRPr="00DA3D08" w:rsidTr="009A3A9D">
        <w:trPr>
          <w:trHeight w:val="38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46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t>Načini i postupci preuzimanja zahtjeva za obavljanje ekspresnih usluga</w:t>
            </w: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40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B55E5D" w:rsidRPr="00DA3D08" w:rsidTr="009A3A9D">
        <w:trPr>
          <w:trHeight w:val="392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46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t>Rokovi za prijenos i uručenje ekspresnih pošiljaka u unutarnjem i međunarodnom poštanskom prometu</w:t>
            </w: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40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B55E5D" w:rsidRPr="00DA3D08" w:rsidTr="009A3A9D">
        <w:trPr>
          <w:trHeight w:val="652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t>Prijam ekspresnih pošiljaka u unutarnjem poštanskom prometu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408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B55E5D" w:rsidRPr="00DA3D08" w:rsidTr="009A3A9D">
        <w:trPr>
          <w:trHeight w:val="421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46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Tehnološke faze u prijenosu/prijevozu express pošiljki od prijama do uručenja u unutarnjem i međunarodnom poštanskom prometu</w:t>
            </w:r>
          </w:p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216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 xml:space="preserve">Povezati tehnološke faze u prijenosu/prijevozu ekspres pošiljki od prijama do uručenja u unutarnjem i međunarodnom poštanskom prometu                </w:t>
            </w:r>
          </w:p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t>Prijam ekspresnih pošiljaka za odlazni  međunarodni poštanski promet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>Prezentirati učenicima kroz prezentacije izvore pravnih akata u međunarodnom poštanskom prometu</w:t>
            </w: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br/>
              <w:t>Usvojenost realizirati kroz samostalne radove učenika (seminarske radove ili prezentacije učenika)</w:t>
            </w:r>
          </w:p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4087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  <w:t xml:space="preserve">ikt C 4.4. Učenik samostalno odgovorno upravlja prikupljenim informacijama.                                                                                 uku A.4/5.1. Upravljanje informacijama. Učenik samostalno traži nove informacije iz različitih izvora, transformira ih u novo znanje i uspješno primjenjuje pri rješavanju problema.                                                                                              osr A 4.3. Razvija osobne potencijale.          </w:t>
            </w:r>
          </w:p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</w:tr>
      <w:tr w:rsidR="00B55E5D" w:rsidRPr="00DA3D08" w:rsidTr="009A3A9D">
        <w:trPr>
          <w:trHeight w:val="551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t>Carinjenje ekspresnih pošiljaka u odlaznom poštanskom prometu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408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B55E5D" w:rsidRPr="00DA3D08" w:rsidTr="009A3A9D">
        <w:trPr>
          <w:trHeight w:val="417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t>Carinjenje ekspresnih pošiljaka u dolaznom poštanskom prometu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408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B55E5D" w:rsidRPr="00DA3D08" w:rsidTr="009A3A9D">
        <w:trPr>
          <w:trHeight w:val="423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t>Praćenje ekspresnih pošiljaka u domaćem i međunarodnom poštanskom prometu (sustav </w:t>
            </w:r>
            <w:r w:rsidRPr="00DA3D08">
              <w:rPr>
                <w:rFonts w:ascii="Verdana" w:eastAsia="Times New Roman" w:hAnsi="Verdana" w:cs="Times New Roman"/>
                <w:i/>
                <w:iCs/>
                <w:color w:val="231F20"/>
                <w:sz w:val="20"/>
                <w:lang w:eastAsia="hr-HR"/>
              </w:rPr>
              <w:t>track and trace)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408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B55E5D" w:rsidRPr="00DA3D08" w:rsidTr="009A3A9D">
        <w:trPr>
          <w:trHeight w:val="68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t>Usmjeravanje ekspresnih pošiljaka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408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B55E5D" w:rsidRPr="00DA3D08" w:rsidTr="009A3A9D">
        <w:trPr>
          <w:trHeight w:val="288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t>Prijenos ekspresnih pošiljaka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408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B55E5D" w:rsidRPr="00DA3D08" w:rsidTr="009A3A9D">
        <w:trPr>
          <w:trHeight w:val="288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t>Priprema i uručenje ekspresnih pošiljaka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408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B55E5D" w:rsidRPr="00DA3D08" w:rsidTr="009A3A9D">
        <w:trPr>
          <w:trHeight w:val="23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t>Aplikacija za ekspresnu uslugu i dokumentacija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408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B55E5D" w:rsidRPr="00DA3D08" w:rsidTr="009A3A9D">
        <w:trPr>
          <w:trHeight w:val="423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  <w:t>Prigovori korisnika i naknada štete kod ekspresnih usluga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408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B55E5D" w:rsidRPr="00DA3D08" w:rsidTr="009A3A9D">
        <w:trPr>
          <w:trHeight w:val="429"/>
        </w:trPr>
        <w:tc>
          <w:tcPr>
            <w:tcW w:w="11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4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231F20"/>
                <w:sz w:val="20"/>
                <w:lang w:eastAsia="hr-HR"/>
              </w:rPr>
            </w:pPr>
            <w:r w:rsidRPr="00DA3D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  <w:t>Zaključivanje ocjena</w:t>
            </w: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  <w:tc>
          <w:tcPr>
            <w:tcW w:w="408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20"/>
                <w:lang w:eastAsia="hr-HR"/>
              </w:rPr>
            </w:pPr>
          </w:p>
        </w:tc>
      </w:tr>
      <w:tr w:rsidR="00B55E5D" w:rsidRPr="00DA3D08" w:rsidTr="009A3A9D">
        <w:trPr>
          <w:trHeight w:val="300"/>
        </w:trPr>
        <w:tc>
          <w:tcPr>
            <w:tcW w:w="11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21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4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5D" w:rsidRPr="00DA3D08" w:rsidRDefault="00B55E5D" w:rsidP="00DA3D08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hr-HR"/>
              </w:rPr>
            </w:pPr>
          </w:p>
        </w:tc>
      </w:tr>
    </w:tbl>
    <w:p w:rsidR="00B55E5D" w:rsidRPr="00DA3D08" w:rsidRDefault="00B55E5D" w:rsidP="00DA3D08">
      <w:pPr>
        <w:spacing w:line="276" w:lineRule="auto"/>
        <w:rPr>
          <w:rFonts w:ascii="Verdana" w:hAnsi="Verdana"/>
          <w:sz w:val="20"/>
        </w:rPr>
      </w:pPr>
    </w:p>
    <w:p w:rsidR="0022674B" w:rsidRPr="00DA3D08" w:rsidRDefault="0022674B" w:rsidP="00DA3D08">
      <w:pPr>
        <w:spacing w:after="48" w:line="276" w:lineRule="auto"/>
        <w:textAlignment w:val="baseline"/>
        <w:rPr>
          <w:rFonts w:ascii="Verdana" w:hAnsi="Verdana" w:cstheme="majorBidi"/>
          <w:color w:val="231F20"/>
          <w:sz w:val="20"/>
        </w:rPr>
      </w:pPr>
    </w:p>
    <w:p w:rsidR="00932DE8" w:rsidRPr="00DA3D08" w:rsidRDefault="00932DE8" w:rsidP="00DA3D08">
      <w:pPr>
        <w:spacing w:line="276" w:lineRule="auto"/>
        <w:ind w:left="2160"/>
        <w:rPr>
          <w:rFonts w:ascii="Verdana" w:hAnsi="Verdana" w:cstheme="majorBidi"/>
          <w:sz w:val="20"/>
        </w:rPr>
      </w:pPr>
      <w:r w:rsidRPr="00DA3D08">
        <w:rPr>
          <w:rFonts w:ascii="Verdana" w:hAnsi="Verdana" w:cstheme="majorBidi"/>
          <w:sz w:val="20"/>
        </w:rPr>
        <w:br w:type="page"/>
      </w:r>
    </w:p>
    <w:p w:rsidR="00B55E5D" w:rsidRPr="00417C68" w:rsidRDefault="00B55E5D" w:rsidP="00DA3D08">
      <w:pPr>
        <w:spacing w:line="276" w:lineRule="auto"/>
        <w:rPr>
          <w:rFonts w:ascii="Verdana" w:hAnsi="Verdana" w:cstheme="majorBidi"/>
          <w:b/>
          <w:szCs w:val="24"/>
        </w:rPr>
      </w:pPr>
      <w:r w:rsidRPr="00417C68">
        <w:rPr>
          <w:rFonts w:ascii="Verdana" w:hAnsi="Verdana" w:cstheme="majorBidi"/>
          <w:b/>
          <w:szCs w:val="24"/>
        </w:rPr>
        <w:lastRenderedPageBreak/>
        <w:t>Obrazovni sektor: Promet i logistika</w:t>
      </w:r>
    </w:p>
    <w:p w:rsidR="00B55E5D" w:rsidRPr="00417C68" w:rsidRDefault="00B55E5D" w:rsidP="00DA3D08">
      <w:pPr>
        <w:spacing w:line="276" w:lineRule="auto"/>
        <w:rPr>
          <w:rFonts w:ascii="Verdana" w:hAnsi="Verdana" w:cstheme="majorBidi"/>
          <w:b/>
          <w:szCs w:val="24"/>
        </w:rPr>
      </w:pPr>
      <w:r w:rsidRPr="00417C68">
        <w:rPr>
          <w:rFonts w:ascii="Verdana" w:hAnsi="Verdana" w:cstheme="majorBidi"/>
          <w:b/>
          <w:szCs w:val="24"/>
        </w:rPr>
        <w:t>Kvalifikacija/zanimanje: Tehničar za poštanske i financijske usluge</w:t>
      </w:r>
    </w:p>
    <w:p w:rsidR="00B55E5D" w:rsidRPr="00417C68" w:rsidRDefault="00B55E5D" w:rsidP="00DA3D08">
      <w:pPr>
        <w:spacing w:line="276" w:lineRule="auto"/>
        <w:rPr>
          <w:rFonts w:ascii="Verdana" w:hAnsi="Verdana"/>
          <w:b/>
          <w:szCs w:val="24"/>
        </w:rPr>
      </w:pPr>
      <w:r w:rsidRPr="00417C68">
        <w:rPr>
          <w:rFonts w:ascii="Verdana" w:hAnsi="Verdana" w:cstheme="majorBidi"/>
          <w:b/>
          <w:szCs w:val="24"/>
        </w:rPr>
        <w:t xml:space="preserve">Naziv izbornog nastavnog predmeta: </w:t>
      </w:r>
      <w:r w:rsidRPr="00417C68">
        <w:rPr>
          <w:rFonts w:ascii="Verdana" w:hAnsi="Verdana"/>
          <w:b/>
          <w:szCs w:val="24"/>
        </w:rPr>
        <w:t>POŠTANSKI I INFORMACIJSKO-KOMUNIKACIJSKI SUSTAVI</w:t>
      </w:r>
    </w:p>
    <w:p w:rsidR="00B55E5D" w:rsidRPr="00417C68" w:rsidRDefault="00B55E5D" w:rsidP="00DA3D08">
      <w:pPr>
        <w:spacing w:line="276" w:lineRule="auto"/>
        <w:rPr>
          <w:rFonts w:ascii="Verdana" w:hAnsi="Verdana" w:cstheme="majorBidi"/>
          <w:b/>
          <w:szCs w:val="24"/>
        </w:rPr>
      </w:pPr>
      <w:r w:rsidRPr="00417C68">
        <w:rPr>
          <w:rFonts w:ascii="Verdana" w:hAnsi="Verdana" w:cstheme="majorBidi"/>
          <w:b/>
          <w:szCs w:val="24"/>
        </w:rPr>
        <w:t>Razred: drugi (2.)</w:t>
      </w:r>
    </w:p>
    <w:p w:rsidR="00B55E5D" w:rsidRPr="00DA3D08" w:rsidRDefault="00B55E5D" w:rsidP="00DA3D08">
      <w:pPr>
        <w:spacing w:line="276" w:lineRule="auto"/>
        <w:rPr>
          <w:rFonts w:ascii="Verdana" w:hAnsi="Verdana" w:cstheme="majorBidi"/>
          <w:sz w:val="20"/>
        </w:rPr>
      </w:pP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5"/>
        <w:gridCol w:w="3543"/>
        <w:gridCol w:w="2235"/>
        <w:gridCol w:w="3152"/>
      </w:tblGrid>
      <w:tr w:rsidR="00B55E5D" w:rsidRPr="00DA3D08" w:rsidTr="00157CD6">
        <w:tc>
          <w:tcPr>
            <w:tcW w:w="1985" w:type="dxa"/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DA3D08">
              <w:rPr>
                <w:rFonts w:ascii="Verdana" w:hAnsi="Verdana" w:cstheme="majorBidi"/>
                <w:b/>
                <w:sz w:val="20"/>
              </w:rPr>
              <w:t>TEMATSKA CJELINA</w:t>
            </w: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2835" w:type="dxa"/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b/>
                <w:sz w:val="20"/>
              </w:rPr>
              <w:t>ISHODI UČENJA</w:t>
            </w:r>
          </w:p>
        </w:tc>
        <w:tc>
          <w:tcPr>
            <w:tcW w:w="3543" w:type="dxa"/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b/>
                <w:sz w:val="20"/>
              </w:rPr>
              <w:t>NASTAVNA TEMA</w:t>
            </w:r>
          </w:p>
        </w:tc>
        <w:tc>
          <w:tcPr>
            <w:tcW w:w="2235" w:type="dxa"/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DA3D08">
              <w:rPr>
                <w:rFonts w:ascii="Verdana" w:hAnsi="Verdana" w:cstheme="majorBidi"/>
                <w:b/>
                <w:sz w:val="20"/>
              </w:rPr>
              <w:t>NAPOMENE</w:t>
            </w:r>
          </w:p>
        </w:tc>
        <w:tc>
          <w:tcPr>
            <w:tcW w:w="3152" w:type="dxa"/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b/>
                <w:sz w:val="20"/>
              </w:rPr>
              <w:t>OČEKIVANJA MEĐUPREDMETNIH TEMA</w:t>
            </w:r>
          </w:p>
        </w:tc>
      </w:tr>
      <w:tr w:rsidR="00B55E5D" w:rsidRPr="00DA3D08" w:rsidTr="00B55E5D">
        <w:trPr>
          <w:trHeight w:val="694"/>
        </w:trPr>
        <w:tc>
          <w:tcPr>
            <w:tcW w:w="1985" w:type="dxa"/>
            <w:vAlign w:val="center"/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/>
                <w:sz w:val="20"/>
              </w:rPr>
            </w:pPr>
            <w:r w:rsidRPr="00DA3D08">
              <w:rPr>
                <w:rFonts w:ascii="Verdana" w:hAnsi="Verdana"/>
                <w:sz w:val="20"/>
              </w:rPr>
              <w:t>Prometni sustav i podsustavi</w:t>
            </w:r>
          </w:p>
        </w:tc>
        <w:tc>
          <w:tcPr>
            <w:tcW w:w="2835" w:type="dxa"/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/>
                <w:sz w:val="20"/>
              </w:rPr>
            </w:pPr>
            <w:r w:rsidRPr="00DA3D08">
              <w:rPr>
                <w:rFonts w:ascii="Verdana" w:hAnsi="Verdana"/>
                <w:sz w:val="20"/>
              </w:rPr>
              <w:t>Razlikovati prometni sustav od podsustava poštanskih i informacijsko-komunikacijskih sustava</w:t>
            </w: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/>
                <w:sz w:val="20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/>
                <w:sz w:val="20"/>
              </w:rPr>
            </w:pPr>
            <w:r w:rsidRPr="00DA3D08">
              <w:rPr>
                <w:rFonts w:ascii="Verdana" w:hAnsi="Verdana"/>
                <w:sz w:val="20"/>
              </w:rPr>
              <w:t>Objasniti elemente informacijsko-komunikacijskih sustava</w:t>
            </w: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3543" w:type="dxa"/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/>
                <w:sz w:val="20"/>
              </w:rPr>
            </w:pPr>
            <w:r w:rsidRPr="00DA3D08">
              <w:rPr>
                <w:rFonts w:ascii="Verdana" w:hAnsi="Verdana"/>
                <w:sz w:val="20"/>
              </w:rPr>
              <w:t>Teorija sustava i sustavski pristup</w:t>
            </w: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/>
                <w:sz w:val="20"/>
              </w:rPr>
            </w:pPr>
            <w:r w:rsidRPr="00DA3D08">
              <w:rPr>
                <w:rFonts w:ascii="Verdana" w:hAnsi="Verdana"/>
                <w:sz w:val="20"/>
              </w:rPr>
              <w:t>Promet kao sustav</w:t>
            </w: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/>
                <w:sz w:val="20"/>
              </w:rPr>
            </w:pPr>
            <w:r w:rsidRPr="00DA3D08">
              <w:rPr>
                <w:rFonts w:ascii="Verdana" w:hAnsi="Verdana"/>
                <w:sz w:val="20"/>
              </w:rPr>
              <w:t>Elementi prometnog sustava</w:t>
            </w: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/>
                <w:sz w:val="20"/>
              </w:rPr>
            </w:pPr>
            <w:r w:rsidRPr="00DA3D08">
              <w:rPr>
                <w:rFonts w:ascii="Verdana" w:hAnsi="Verdana"/>
                <w:sz w:val="20"/>
              </w:rPr>
              <w:t>Prometni sustav i okruženje</w:t>
            </w: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/>
                <w:sz w:val="20"/>
              </w:rPr>
            </w:pPr>
            <w:r w:rsidRPr="00DA3D08">
              <w:rPr>
                <w:rFonts w:ascii="Verdana" w:hAnsi="Verdana"/>
                <w:sz w:val="20"/>
              </w:rPr>
              <w:t>Univerzalni poštanski sustav u okružju</w:t>
            </w: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/>
                <w:sz w:val="20"/>
              </w:rPr>
            </w:pPr>
            <w:r w:rsidRPr="00DA3D08">
              <w:rPr>
                <w:rFonts w:ascii="Verdana" w:hAnsi="Verdana"/>
                <w:sz w:val="20"/>
              </w:rPr>
              <w:t>Razvoj informacijsko-komunikacijskih sustava</w:t>
            </w: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/>
                <w:sz w:val="20"/>
              </w:rPr>
            </w:pPr>
            <w:r w:rsidRPr="00DA3D08">
              <w:rPr>
                <w:rFonts w:ascii="Verdana" w:hAnsi="Verdana"/>
                <w:sz w:val="20"/>
              </w:rPr>
              <w:t>Usluge informacijsko-komunikacijskih sustava koje koriste građani i pravne osobe</w:t>
            </w: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/>
                <w:sz w:val="20"/>
              </w:rPr>
            </w:pPr>
            <w:r w:rsidRPr="00DA3D08">
              <w:rPr>
                <w:rFonts w:ascii="Verdana" w:hAnsi="Verdana"/>
                <w:sz w:val="20"/>
              </w:rPr>
              <w:lastRenderedPageBreak/>
              <w:t>Povezanost informacijsko-komunikacijskih sustava s poštanskim sustavom</w:t>
            </w: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/>
                <w:sz w:val="20"/>
              </w:rPr>
              <w:t>Logistički informacijsko-komunikacijski sustav</w:t>
            </w:r>
          </w:p>
        </w:tc>
        <w:tc>
          <w:tcPr>
            <w:tcW w:w="2235" w:type="dxa"/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152" w:type="dxa"/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/>
                <w:sz w:val="20"/>
              </w:rPr>
            </w:pPr>
            <w:r w:rsidRPr="00DA3D08">
              <w:rPr>
                <w:rFonts w:ascii="Verdana" w:hAnsi="Verdana"/>
                <w:sz w:val="20"/>
              </w:rPr>
              <w:t>uku A.4/5.1. Upravljanje informacijama. Učenik samostalno traži nove informacije iz različitih izvora, transformira ih u novo znanje i uspješno primjenjuje pri rješavanju problema.</w:t>
            </w: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/>
                <w:sz w:val="20"/>
              </w:rPr>
            </w:pPr>
            <w:r w:rsidRPr="00DA3D08">
              <w:rPr>
                <w:rFonts w:ascii="Verdana" w:hAnsi="Verdana"/>
                <w:sz w:val="20"/>
              </w:rPr>
              <w:t>ikt A 4.1. Učenik kritički odabire odgovarajuću digitalnu tehnologiju.</w:t>
            </w: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/>
                <w:sz w:val="20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zdr B.4.1.B Razvija tolerantan odnos prema drugima.</w:t>
            </w:r>
          </w:p>
        </w:tc>
      </w:tr>
      <w:tr w:rsidR="00B55E5D" w:rsidRPr="00DA3D08" w:rsidTr="00157CD6">
        <w:trPr>
          <w:trHeight w:val="991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/>
                <w:sz w:val="20"/>
              </w:rPr>
            </w:pPr>
            <w:r w:rsidRPr="00DA3D08">
              <w:rPr>
                <w:rFonts w:ascii="Verdana" w:hAnsi="Verdana"/>
                <w:sz w:val="20"/>
              </w:rPr>
              <w:t>Pravna nomenklatura</w:t>
            </w:r>
          </w:p>
        </w:tc>
        <w:tc>
          <w:tcPr>
            <w:tcW w:w="2835" w:type="dxa"/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/>
                <w:sz w:val="20"/>
              </w:rPr>
            </w:pPr>
            <w:r w:rsidRPr="00DA3D08">
              <w:rPr>
                <w:rFonts w:ascii="Verdana" w:hAnsi="Verdana"/>
                <w:sz w:val="20"/>
              </w:rPr>
              <w:t>Koristiti pravnu nomenklaturu informacijsko-komunikacijskih sustava</w:t>
            </w: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/>
                <w:sz w:val="20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/>
                <w:sz w:val="20"/>
              </w:rPr>
            </w:pPr>
            <w:r w:rsidRPr="00DA3D08">
              <w:rPr>
                <w:rFonts w:ascii="Verdana" w:hAnsi="Verdana"/>
                <w:sz w:val="20"/>
              </w:rPr>
              <w:t>Regulatorni okvir za poštanske sustave (svjetski, europski, nacionalni)</w:t>
            </w: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/>
                <w:sz w:val="20"/>
              </w:rPr>
            </w:pPr>
            <w:r w:rsidRPr="00DA3D08">
              <w:rPr>
                <w:rFonts w:ascii="Verdana" w:hAnsi="Verdana"/>
                <w:sz w:val="20"/>
              </w:rPr>
              <w:t>Nacionalni, europski i svjetski poštanski savezi</w:t>
            </w: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/>
                <w:sz w:val="20"/>
              </w:rPr>
            </w:pPr>
            <w:r w:rsidRPr="00DA3D08">
              <w:rPr>
                <w:rFonts w:ascii="Verdana" w:hAnsi="Verdana"/>
                <w:sz w:val="20"/>
              </w:rPr>
              <w:t>Dionici poštanskog sustava</w:t>
            </w: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/>
                <w:sz w:val="20"/>
              </w:rPr>
            </w:pPr>
            <w:r w:rsidRPr="00DA3D08">
              <w:rPr>
                <w:rFonts w:ascii="Verdana" w:hAnsi="Verdana"/>
                <w:sz w:val="20"/>
              </w:rPr>
              <w:t>Nacionalna poštanska uprava i regulatorno tijelo za poštanske usluge</w:t>
            </w: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/>
                <w:sz w:val="20"/>
              </w:rPr>
            </w:pPr>
            <w:r w:rsidRPr="00DA3D08">
              <w:rPr>
                <w:rFonts w:ascii="Verdana" w:hAnsi="Verdana"/>
                <w:sz w:val="20"/>
              </w:rPr>
              <w:t>USO i zaštita prava korisnika poštanskih usluga</w:t>
            </w: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/>
                <w:sz w:val="20"/>
              </w:rPr>
            </w:pPr>
            <w:r w:rsidRPr="00DA3D08">
              <w:rPr>
                <w:rFonts w:ascii="Verdana" w:hAnsi="Verdana"/>
                <w:sz w:val="20"/>
              </w:rPr>
              <w:t>Izvori prava za informacijsko-komunikacijske sustave</w:t>
            </w: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/>
                <w:sz w:val="20"/>
              </w:rPr>
            </w:pPr>
            <w:r w:rsidRPr="00DA3D08">
              <w:rPr>
                <w:rFonts w:ascii="Verdana" w:hAnsi="Verdana"/>
                <w:sz w:val="20"/>
              </w:rPr>
              <w:t>Regulatorni okvir za informacijsko-komunikacijske usluge (svjetski, europski i nacionalni)</w:t>
            </w: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/>
                <w:sz w:val="20"/>
              </w:rPr>
            </w:pPr>
            <w:r w:rsidRPr="00DA3D08">
              <w:rPr>
                <w:rFonts w:ascii="Verdana" w:hAnsi="Verdana"/>
                <w:sz w:val="20"/>
              </w:rPr>
              <w:t>Zaštita prava korisnika informacijsko-komunikacijskih usluga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/>
                <w:sz w:val="20"/>
              </w:rPr>
            </w:pPr>
            <w:r w:rsidRPr="00DA3D08">
              <w:rPr>
                <w:rFonts w:ascii="Verdana" w:hAnsi="Verdana" w:cstheme="majorBidi"/>
                <w:bCs/>
                <w:sz w:val="20"/>
              </w:rPr>
              <w:t>Realizirati kroz samostalne radove učenika (seminarske radove ili prezentacije učenika)</w:t>
            </w:r>
          </w:p>
        </w:tc>
        <w:tc>
          <w:tcPr>
            <w:tcW w:w="3152" w:type="dxa"/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/>
                <w:sz w:val="20"/>
              </w:rPr>
            </w:pPr>
            <w:r w:rsidRPr="00DA3D08">
              <w:rPr>
                <w:rFonts w:ascii="Verdana" w:hAnsi="Verdana"/>
                <w:sz w:val="20"/>
              </w:rPr>
              <w:t>uku A.4/5.1. Upravljanje informacijama. Učenik samostalno traži nove informacije iz različitih izvora, transformira ih u novo znanje i uspješno primjenjuje pri rješavanju problema.</w:t>
            </w: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/>
                <w:sz w:val="20"/>
              </w:rPr>
            </w:pPr>
            <w:r w:rsidRPr="00DA3D08">
              <w:rPr>
                <w:rFonts w:ascii="Verdana" w:hAnsi="Verdana"/>
                <w:sz w:val="20"/>
              </w:rPr>
              <w:t>ikt A 4.1. Učenik kritički odabire odgovarajuću digitalnu tehnologiju.</w:t>
            </w: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/>
                <w:sz w:val="20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zdr B.4.1.B Razvija tolerantan odnos prema drugima.</w:t>
            </w:r>
            <w:r w:rsidRPr="00DA3D08">
              <w:rPr>
                <w:rFonts w:ascii="Verdana" w:hAnsi="Verdana"/>
                <w:sz w:val="20"/>
              </w:rPr>
              <w:t xml:space="preserve"> uku A.4/5.2. Primjena strategija učenja i rješavanje problema. Učenik se koristi različitim strategijama učenja i samostalno ih primjenjuje pri ostvarivanju ciljeva </w:t>
            </w:r>
            <w:r w:rsidRPr="00DA3D08">
              <w:rPr>
                <w:rFonts w:ascii="Verdana" w:hAnsi="Verdana"/>
                <w:sz w:val="20"/>
              </w:rPr>
              <w:lastRenderedPageBreak/>
              <w:t>učenja i rješavanju problema u svim područjima učenja</w:t>
            </w:r>
          </w:p>
        </w:tc>
      </w:tr>
      <w:tr w:rsidR="00B55E5D" w:rsidRPr="00DA3D08" w:rsidTr="00D34A58">
        <w:trPr>
          <w:trHeight w:val="4947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/>
                <w:sz w:val="20"/>
              </w:rPr>
            </w:pPr>
            <w:r w:rsidRPr="00DA3D08">
              <w:rPr>
                <w:rFonts w:ascii="Verdana" w:hAnsi="Verdana"/>
                <w:sz w:val="20"/>
              </w:rPr>
              <w:lastRenderedPageBreak/>
              <w:t>Ekonomski pokazatelji doprinosa poštanskog i informacijsko- komunikacijskog sustava gospodarstvu</w:t>
            </w:r>
          </w:p>
        </w:tc>
        <w:tc>
          <w:tcPr>
            <w:tcW w:w="2835" w:type="dxa"/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/>
                <w:sz w:val="20"/>
              </w:rPr>
            </w:pPr>
            <w:r w:rsidRPr="00DA3D08">
              <w:rPr>
                <w:rFonts w:ascii="Verdana" w:hAnsi="Verdana"/>
                <w:sz w:val="20"/>
              </w:rPr>
              <w:t>Navesti ekonomske pokazatelje poštanskih sustava</w:t>
            </w: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/>
                <w:sz w:val="20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/>
                <w:sz w:val="20"/>
              </w:rPr>
            </w:pPr>
            <w:r w:rsidRPr="00DA3D08">
              <w:rPr>
                <w:rFonts w:ascii="Verdana" w:hAnsi="Verdana"/>
                <w:sz w:val="20"/>
              </w:rPr>
              <w:t>Interpretirati ekonomske pokazatelje informacijsko- komunikacijskih sustava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/>
                <w:sz w:val="20"/>
              </w:rPr>
            </w:pPr>
            <w:r w:rsidRPr="00DA3D08">
              <w:rPr>
                <w:rFonts w:ascii="Verdana" w:hAnsi="Verdana"/>
                <w:sz w:val="20"/>
              </w:rPr>
              <w:t>Doprinos razvoja poštanskih sustava razvoju i napretku gospodarstva države</w:t>
            </w: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/>
                <w:sz w:val="20"/>
              </w:rPr>
            </w:pPr>
            <w:r w:rsidRPr="00DA3D08">
              <w:rPr>
                <w:rFonts w:ascii="Verdana" w:hAnsi="Verdana"/>
                <w:sz w:val="20"/>
              </w:rPr>
              <w:t>Ekonomski pokazatelji poštanskog sustava u Republici Hrvatskoj</w:t>
            </w: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/>
                <w:sz w:val="20"/>
              </w:rPr>
            </w:pPr>
            <w:r w:rsidRPr="00DA3D08">
              <w:rPr>
                <w:rFonts w:ascii="Verdana" w:hAnsi="Verdana"/>
                <w:sz w:val="20"/>
              </w:rPr>
              <w:t>Ekonomski pokazatelji poštanskog sustava u Europskoj uniji</w:t>
            </w: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/>
                <w:sz w:val="20"/>
              </w:rPr>
            </w:pPr>
            <w:r w:rsidRPr="00DA3D08">
              <w:rPr>
                <w:rFonts w:ascii="Verdana" w:hAnsi="Verdana"/>
                <w:sz w:val="20"/>
              </w:rPr>
              <w:t>Doprinos razvoja informacijsko-komunikacijskih sustava razvoju i napretku gospodarstva</w:t>
            </w: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DA3D08">
              <w:rPr>
                <w:rFonts w:ascii="Verdana" w:hAnsi="Verdana"/>
                <w:sz w:val="20"/>
              </w:rPr>
              <w:t>Ekonomski pokazatelji informacijsko-komunikacijskih sustava u Europskoj uniji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/>
                <w:sz w:val="20"/>
              </w:rPr>
            </w:pPr>
            <w:r w:rsidRPr="00DA3D08">
              <w:rPr>
                <w:rFonts w:ascii="Verdana" w:hAnsi="Verdana" w:cstheme="majorBidi"/>
                <w:bCs/>
                <w:sz w:val="20"/>
              </w:rPr>
              <w:t>Realizirati kroz samostalne radove učenika (seminarske radove ili prezentacije učenika)</w:t>
            </w:r>
          </w:p>
        </w:tc>
        <w:tc>
          <w:tcPr>
            <w:tcW w:w="3152" w:type="dxa"/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bCs/>
                <w:sz w:val="20"/>
              </w:rPr>
              <w:t>uku A.4/5.4. Učenik samostalno kritički promišlja i vrednuje ideje</w:t>
            </w:r>
            <w:r w:rsidRPr="00DA3D08">
              <w:rPr>
                <w:rFonts w:ascii="Verdana" w:hAnsi="Verdana" w:cstheme="majorBidi"/>
                <w:sz w:val="20"/>
              </w:rPr>
              <w:t xml:space="preserve"> </w:t>
            </w: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 xml:space="preserve">ikt D 4.1. Učenik samostalno ili u suradnji s drugima stvara nove sadržaje i ideje ili preoblikuje postojeća digitalna rješenja primjenjujući različite načine za poticanje kreativnosti </w:t>
            </w: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color w:val="000000"/>
                <w:sz w:val="20"/>
              </w:rPr>
            </w:pPr>
            <w:r w:rsidRPr="00DA3D08">
              <w:rPr>
                <w:rFonts w:ascii="Verdana" w:hAnsi="Verdana" w:cstheme="majorBidi"/>
                <w:color w:val="000000"/>
                <w:sz w:val="20"/>
              </w:rPr>
              <w:t>stavova/postupaka/izbora</w:t>
            </w: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color w:val="000000"/>
                <w:sz w:val="20"/>
              </w:rPr>
            </w:pP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color w:val="000000"/>
                <w:sz w:val="20"/>
              </w:rPr>
            </w:pPr>
            <w:r w:rsidRPr="00DA3D08">
              <w:rPr>
                <w:rFonts w:ascii="Verdana" w:hAnsi="Verdana" w:cstheme="majorBidi"/>
                <w:color w:val="000000"/>
                <w:sz w:val="20"/>
              </w:rPr>
              <w:t>goo C.4.3. Promiče kvalitetu života u zajednici</w:t>
            </w:r>
          </w:p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B55E5D" w:rsidRPr="00DA3D08" w:rsidTr="00157CD6">
        <w:trPr>
          <w:trHeight w:val="424"/>
        </w:trPr>
        <w:tc>
          <w:tcPr>
            <w:tcW w:w="1985" w:type="dxa"/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2835" w:type="dxa"/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3543" w:type="dxa"/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Sistematizacija sadržaja i tema</w:t>
            </w:r>
          </w:p>
        </w:tc>
        <w:tc>
          <w:tcPr>
            <w:tcW w:w="2235" w:type="dxa"/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3152" w:type="dxa"/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</w:tr>
      <w:tr w:rsidR="00B55E5D" w:rsidRPr="00DA3D08" w:rsidTr="00157CD6">
        <w:trPr>
          <w:trHeight w:val="566"/>
        </w:trPr>
        <w:tc>
          <w:tcPr>
            <w:tcW w:w="1985" w:type="dxa"/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2835" w:type="dxa"/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3543" w:type="dxa"/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Zaključivanje ocjena</w:t>
            </w:r>
          </w:p>
        </w:tc>
        <w:tc>
          <w:tcPr>
            <w:tcW w:w="2235" w:type="dxa"/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152" w:type="dxa"/>
          </w:tcPr>
          <w:p w:rsidR="00B55E5D" w:rsidRPr="00DA3D08" w:rsidRDefault="00B55E5D" w:rsidP="00DA3D08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</w:p>
        </w:tc>
      </w:tr>
    </w:tbl>
    <w:p w:rsidR="00B55E5D" w:rsidRPr="00DA3D08" w:rsidRDefault="00B55E5D" w:rsidP="00DA3D08">
      <w:pPr>
        <w:spacing w:after="48" w:line="276" w:lineRule="auto"/>
        <w:textAlignment w:val="baseline"/>
        <w:rPr>
          <w:rFonts w:ascii="Verdana" w:hAnsi="Verdana" w:cstheme="majorBidi"/>
          <w:color w:val="231F20"/>
          <w:sz w:val="20"/>
        </w:rPr>
      </w:pPr>
    </w:p>
    <w:p w:rsidR="00417C68" w:rsidRDefault="00417C68" w:rsidP="00DA3D08">
      <w:pPr>
        <w:spacing w:line="276" w:lineRule="auto"/>
        <w:rPr>
          <w:rFonts w:ascii="Verdana" w:hAnsi="Verdana" w:cstheme="majorBidi"/>
          <w:b/>
          <w:sz w:val="20"/>
        </w:rPr>
      </w:pPr>
    </w:p>
    <w:p w:rsidR="00417C68" w:rsidRDefault="00417C68" w:rsidP="00DA3D08">
      <w:pPr>
        <w:spacing w:line="276" w:lineRule="auto"/>
        <w:rPr>
          <w:rFonts w:ascii="Verdana" w:hAnsi="Verdana" w:cstheme="majorBidi"/>
          <w:b/>
          <w:sz w:val="20"/>
        </w:rPr>
      </w:pPr>
    </w:p>
    <w:p w:rsidR="00B55E5D" w:rsidRPr="00DA3D08" w:rsidRDefault="00B55E5D" w:rsidP="00DA3D08">
      <w:pPr>
        <w:spacing w:line="276" w:lineRule="auto"/>
        <w:rPr>
          <w:rFonts w:ascii="Verdana" w:hAnsi="Verdana" w:cstheme="majorBidi"/>
          <w:b/>
          <w:sz w:val="20"/>
        </w:rPr>
      </w:pPr>
      <w:r w:rsidRPr="00DA3D08">
        <w:rPr>
          <w:rFonts w:ascii="Verdana" w:hAnsi="Verdana" w:cstheme="majorBidi"/>
          <w:b/>
          <w:sz w:val="20"/>
        </w:rPr>
        <w:lastRenderedPageBreak/>
        <w:t>Napomene:</w:t>
      </w:r>
    </w:p>
    <w:p w:rsidR="00B55E5D" w:rsidRPr="00DA3D08" w:rsidRDefault="00B55E5D" w:rsidP="00DA3D08">
      <w:pPr>
        <w:spacing w:line="276" w:lineRule="auto"/>
        <w:rPr>
          <w:rFonts w:ascii="Verdana" w:hAnsi="Verdana" w:cstheme="majorBidi"/>
          <w:b/>
          <w:sz w:val="20"/>
          <w:u w:val="single"/>
        </w:rPr>
      </w:pPr>
      <w:r w:rsidRPr="00DA3D08">
        <w:rPr>
          <w:rFonts w:ascii="Verdana" w:hAnsi="Verdana" w:cstheme="majorBidi"/>
          <w:b/>
          <w:sz w:val="20"/>
          <w:u w:val="single"/>
        </w:rPr>
        <w:t>*1 Vrednovanje</w:t>
      </w:r>
    </w:p>
    <w:p w:rsidR="00B55E5D" w:rsidRPr="00DA3D08" w:rsidRDefault="00B55E5D" w:rsidP="00DA3D08">
      <w:pPr>
        <w:spacing w:line="276" w:lineRule="auto"/>
        <w:rPr>
          <w:rFonts w:ascii="Verdana" w:hAnsi="Verdana" w:cstheme="majorBidi"/>
          <w:color w:val="000000"/>
          <w:sz w:val="20"/>
        </w:rPr>
      </w:pPr>
    </w:p>
    <w:p w:rsidR="00B55E5D" w:rsidRPr="00DA3D08" w:rsidRDefault="00B55E5D" w:rsidP="00DA3D08">
      <w:pPr>
        <w:spacing w:line="276" w:lineRule="auto"/>
        <w:rPr>
          <w:rFonts w:ascii="Verdana" w:hAnsi="Verdana" w:cstheme="majorBidi"/>
          <w:color w:val="000000"/>
          <w:sz w:val="20"/>
        </w:rPr>
      </w:pPr>
      <w:r w:rsidRPr="00DA3D08">
        <w:rPr>
          <w:rFonts w:ascii="Verdana" w:hAnsi="Verdana" w:cstheme="majorBidi"/>
          <w:color w:val="000000"/>
          <w:sz w:val="20"/>
        </w:rPr>
        <w:t>Vrednovanje za učenje i vrednovanje kao učenje kontinuirano se provodi tijekom cijele školske godine.</w:t>
      </w:r>
    </w:p>
    <w:p w:rsidR="00B81B69" w:rsidRPr="00DA3D08" w:rsidRDefault="00B55E5D" w:rsidP="00DA3D08">
      <w:pPr>
        <w:spacing w:line="276" w:lineRule="auto"/>
        <w:rPr>
          <w:rFonts w:ascii="Verdana" w:hAnsi="Verdana" w:cstheme="majorBidi"/>
          <w:color w:val="000000"/>
          <w:sz w:val="20"/>
        </w:rPr>
      </w:pPr>
      <w:r w:rsidRPr="00DA3D08">
        <w:rPr>
          <w:rFonts w:ascii="Verdana" w:hAnsi="Verdana" w:cstheme="majorBidi"/>
          <w:color w:val="000000"/>
          <w:sz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:rsidR="00B81B69" w:rsidRPr="00DA3D08" w:rsidRDefault="00B81B69" w:rsidP="00DA3D08">
      <w:pPr>
        <w:spacing w:line="276" w:lineRule="auto"/>
        <w:jc w:val="center"/>
        <w:rPr>
          <w:rFonts w:ascii="Verdana" w:hAnsi="Verdana" w:cstheme="majorBidi"/>
          <w:sz w:val="20"/>
        </w:rPr>
      </w:pPr>
    </w:p>
    <w:p w:rsidR="009A3A9D" w:rsidRPr="00DA3D08" w:rsidRDefault="009A3A9D" w:rsidP="00DA3D08">
      <w:pPr>
        <w:spacing w:line="276" w:lineRule="auto"/>
        <w:ind w:left="2160"/>
        <w:rPr>
          <w:rFonts w:ascii="Verdana" w:hAnsi="Verdana" w:cstheme="majorBidi"/>
          <w:sz w:val="20"/>
        </w:rPr>
      </w:pPr>
      <w:r w:rsidRPr="00DA3D08">
        <w:rPr>
          <w:rFonts w:ascii="Verdana" w:hAnsi="Verdana" w:cstheme="majorBidi"/>
          <w:sz w:val="20"/>
        </w:rPr>
        <w:br w:type="page"/>
      </w:r>
    </w:p>
    <w:p w:rsidR="00D34A58" w:rsidRPr="00417C68" w:rsidRDefault="00D34A58" w:rsidP="00DA3D08">
      <w:pPr>
        <w:spacing w:line="276" w:lineRule="auto"/>
        <w:rPr>
          <w:rFonts w:ascii="Verdana" w:hAnsi="Verdana" w:cstheme="majorBidi"/>
          <w:b/>
          <w:szCs w:val="24"/>
        </w:rPr>
      </w:pPr>
      <w:r w:rsidRPr="00417C68">
        <w:rPr>
          <w:rFonts w:ascii="Verdana" w:hAnsi="Verdana" w:cstheme="majorBidi"/>
          <w:b/>
          <w:szCs w:val="24"/>
        </w:rPr>
        <w:lastRenderedPageBreak/>
        <w:t>Obrazovni sektor: Promet i logistika</w:t>
      </w:r>
      <w:bookmarkStart w:id="1" w:name="_GoBack"/>
      <w:bookmarkEnd w:id="1"/>
    </w:p>
    <w:p w:rsidR="00D34A58" w:rsidRPr="00417C68" w:rsidRDefault="00D34A58" w:rsidP="00DA3D08">
      <w:pPr>
        <w:spacing w:line="276" w:lineRule="auto"/>
        <w:rPr>
          <w:rFonts w:ascii="Verdana" w:hAnsi="Verdana" w:cstheme="majorBidi"/>
          <w:b/>
          <w:szCs w:val="24"/>
        </w:rPr>
      </w:pPr>
      <w:r w:rsidRPr="00417C68">
        <w:rPr>
          <w:rFonts w:ascii="Verdana" w:hAnsi="Verdana" w:cstheme="majorBidi"/>
          <w:b/>
          <w:szCs w:val="24"/>
        </w:rPr>
        <w:t>Kvalifikacija/zanimanje: Tehničar za poštanske i financijske usluge</w:t>
      </w:r>
    </w:p>
    <w:p w:rsidR="00D34A58" w:rsidRPr="00417C68" w:rsidRDefault="00D34A58" w:rsidP="00DA3D08">
      <w:pPr>
        <w:spacing w:line="276" w:lineRule="auto"/>
        <w:rPr>
          <w:rFonts w:ascii="Verdana" w:hAnsi="Verdana" w:cstheme="majorBidi"/>
          <w:b/>
          <w:szCs w:val="24"/>
        </w:rPr>
      </w:pPr>
      <w:r w:rsidRPr="00417C68">
        <w:rPr>
          <w:rFonts w:ascii="Verdana" w:hAnsi="Verdana" w:cstheme="majorBidi"/>
          <w:b/>
          <w:szCs w:val="24"/>
        </w:rPr>
        <w:t xml:space="preserve">Naziv izbornog nastavnog predmeta: </w:t>
      </w:r>
      <w:r w:rsidRPr="00417C68">
        <w:rPr>
          <w:rFonts w:ascii="Verdana" w:hAnsi="Verdana"/>
          <w:b/>
          <w:szCs w:val="24"/>
        </w:rPr>
        <w:t>PROMET I EKOLOGIJA</w:t>
      </w:r>
      <w:r w:rsidRPr="00417C68">
        <w:rPr>
          <w:rFonts w:ascii="Verdana" w:hAnsi="Verdana" w:cstheme="majorBidi"/>
          <w:b/>
          <w:szCs w:val="24"/>
        </w:rPr>
        <w:t xml:space="preserve"> </w:t>
      </w:r>
    </w:p>
    <w:p w:rsidR="00D34A58" w:rsidRPr="00417C68" w:rsidRDefault="00D34A58" w:rsidP="00DA3D08">
      <w:pPr>
        <w:spacing w:line="276" w:lineRule="auto"/>
        <w:rPr>
          <w:rFonts w:ascii="Verdana" w:hAnsi="Verdana" w:cstheme="majorBidi"/>
          <w:b/>
          <w:szCs w:val="24"/>
        </w:rPr>
      </w:pPr>
      <w:r w:rsidRPr="00417C68">
        <w:rPr>
          <w:rFonts w:ascii="Verdana" w:hAnsi="Verdana" w:cstheme="majorBidi"/>
          <w:b/>
          <w:szCs w:val="24"/>
        </w:rPr>
        <w:t>Razred: drugi (2.)</w:t>
      </w:r>
    </w:p>
    <w:p w:rsidR="00D34A58" w:rsidRPr="00DA3D08" w:rsidRDefault="00D34A58" w:rsidP="00DA3D08">
      <w:pPr>
        <w:spacing w:line="276" w:lineRule="auto"/>
        <w:rPr>
          <w:rFonts w:ascii="Verdana" w:hAnsi="Verdana" w:cstheme="majorBidi"/>
          <w:sz w:val="20"/>
        </w:rPr>
      </w:pP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5"/>
        <w:gridCol w:w="3543"/>
        <w:gridCol w:w="2235"/>
        <w:gridCol w:w="3152"/>
      </w:tblGrid>
      <w:tr w:rsidR="00D34A58" w:rsidRPr="00DA3D08" w:rsidTr="00157CD6">
        <w:tc>
          <w:tcPr>
            <w:tcW w:w="1985" w:type="dxa"/>
          </w:tcPr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DA3D08">
              <w:rPr>
                <w:rFonts w:ascii="Verdana" w:hAnsi="Verdana" w:cstheme="majorBidi"/>
                <w:b/>
                <w:sz w:val="20"/>
              </w:rPr>
              <w:t>TEMATSKA CJELINA</w:t>
            </w:r>
          </w:p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2835" w:type="dxa"/>
          </w:tcPr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b/>
                <w:sz w:val="20"/>
              </w:rPr>
              <w:t>ISHODI UČENJA</w:t>
            </w:r>
          </w:p>
        </w:tc>
        <w:tc>
          <w:tcPr>
            <w:tcW w:w="3543" w:type="dxa"/>
          </w:tcPr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b/>
                <w:sz w:val="20"/>
              </w:rPr>
              <w:t>NASTAVNA TEMA</w:t>
            </w:r>
          </w:p>
        </w:tc>
        <w:tc>
          <w:tcPr>
            <w:tcW w:w="2235" w:type="dxa"/>
          </w:tcPr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DA3D08">
              <w:rPr>
                <w:rFonts w:ascii="Verdana" w:hAnsi="Verdana" w:cstheme="majorBidi"/>
                <w:b/>
                <w:sz w:val="20"/>
              </w:rPr>
              <w:t>NAPOMENE</w:t>
            </w:r>
          </w:p>
        </w:tc>
        <w:tc>
          <w:tcPr>
            <w:tcW w:w="3152" w:type="dxa"/>
          </w:tcPr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b/>
                <w:sz w:val="20"/>
              </w:rPr>
              <w:t>OČEKIVANJA MEĐUPREDMETNIH TEMA</w:t>
            </w:r>
          </w:p>
        </w:tc>
      </w:tr>
      <w:tr w:rsidR="00D34A58" w:rsidRPr="00DA3D08" w:rsidTr="00157CD6">
        <w:trPr>
          <w:trHeight w:val="3312"/>
        </w:trPr>
        <w:tc>
          <w:tcPr>
            <w:tcW w:w="1985" w:type="dxa"/>
            <w:vAlign w:val="center"/>
          </w:tcPr>
          <w:p w:rsidR="00D34A58" w:rsidRPr="00DA3D08" w:rsidRDefault="00D34A58" w:rsidP="00DA3D08">
            <w:pPr>
              <w:spacing w:line="276" w:lineRule="auto"/>
              <w:jc w:val="center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Osnovna načela ekologije</w:t>
            </w:r>
          </w:p>
        </w:tc>
        <w:tc>
          <w:tcPr>
            <w:tcW w:w="2835" w:type="dxa"/>
          </w:tcPr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 xml:space="preserve">Navesti pozitivne učinke razvijanja ekološke svijesti naspram okoliša </w:t>
            </w:r>
          </w:p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3543" w:type="dxa"/>
          </w:tcPr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Podjela ekologije</w:t>
            </w:r>
          </w:p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Značenje i uloga ekologije</w:t>
            </w:r>
          </w:p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Abiotički ekološki čimbenici</w:t>
            </w:r>
          </w:p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Biotički ekološki čimbenici</w:t>
            </w:r>
          </w:p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Ekološka valencija</w:t>
            </w:r>
          </w:p>
        </w:tc>
        <w:tc>
          <w:tcPr>
            <w:tcW w:w="2235" w:type="dxa"/>
          </w:tcPr>
          <w:p w:rsidR="00D34A58" w:rsidRPr="00DA3D08" w:rsidRDefault="00D34A58" w:rsidP="00DA3D08">
            <w:pPr>
              <w:spacing w:line="276" w:lineRule="auto"/>
              <w:jc w:val="center"/>
              <w:rPr>
                <w:rFonts w:ascii="Verdana" w:hAnsi="Verdana" w:cstheme="majorBidi"/>
                <w:b/>
                <w:sz w:val="20"/>
              </w:rPr>
            </w:pPr>
          </w:p>
        </w:tc>
        <w:tc>
          <w:tcPr>
            <w:tcW w:w="3152" w:type="dxa"/>
          </w:tcPr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uku A.4/5.1. Upravljanje informacijama. Učenik samostalno traži nove informacije iz različitih izvora, transformira ih u novo znanje i uspješno primjenjuje pri rješavanju problema.</w:t>
            </w:r>
          </w:p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ikt A 4.1. Učenik kritički odabire odgovarajuću digitalnu tehnologiju.</w:t>
            </w:r>
          </w:p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zdr B.4.1.B Razvija tolerantan odnos prema drugima.</w:t>
            </w:r>
          </w:p>
        </w:tc>
      </w:tr>
      <w:tr w:rsidR="00D34A58" w:rsidRPr="00DA3D08" w:rsidTr="00157CD6">
        <w:trPr>
          <w:trHeight w:val="991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lastRenderedPageBreak/>
              <w:t>Ekosustav</w:t>
            </w:r>
          </w:p>
        </w:tc>
        <w:tc>
          <w:tcPr>
            <w:tcW w:w="2835" w:type="dxa"/>
          </w:tcPr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Imenovati električni i elektronički otpad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Podjela ekosustava prema izvorima i količini energije</w:t>
            </w:r>
          </w:p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Osnovni biološki principi ekosustava</w:t>
            </w:r>
          </w:p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Protok energije i hranidbene strukture</w:t>
            </w:r>
          </w:p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Ekološke piramide</w:t>
            </w:r>
          </w:p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Kruženje tvari u ekosustavu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bCs/>
                <w:sz w:val="20"/>
              </w:rPr>
              <w:t>Realizirati kroz samostalne radove učenika (seminarske radove ili prezentacije učenika)</w:t>
            </w:r>
          </w:p>
        </w:tc>
        <w:tc>
          <w:tcPr>
            <w:tcW w:w="3152" w:type="dxa"/>
          </w:tcPr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uku A.4/5.1. Upravljanje informacijama. Učenik samostalno traži nove informacije iz različitih izvora, transformira ih u novo znanje i uspješno primjenjuje pri rješavanju problema.</w:t>
            </w:r>
          </w:p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ikt A 4.1. Učenik kritički odabire odgovarajuću digitalnu tehnologiju.</w:t>
            </w:r>
          </w:p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 xml:space="preserve">zdr B.4.1.B Razvija tolerantan odnos prema drugima. </w:t>
            </w:r>
          </w:p>
        </w:tc>
      </w:tr>
      <w:tr w:rsidR="00D34A58" w:rsidRPr="00DA3D08" w:rsidTr="00B81B69">
        <w:trPr>
          <w:trHeight w:val="377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lastRenderedPageBreak/>
              <w:t>Utjecaj prometa na ekologiju</w:t>
            </w:r>
          </w:p>
        </w:tc>
        <w:tc>
          <w:tcPr>
            <w:tcW w:w="2835" w:type="dxa"/>
          </w:tcPr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Objasniti vezu prometa i ekologije</w:t>
            </w:r>
          </w:p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Protumačiti ekologiju u poštanskom prometu</w:t>
            </w:r>
          </w:p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Utjecaj čovjeka na promjenu ekosustava</w:t>
            </w:r>
          </w:p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Onečišćenje zraka</w:t>
            </w:r>
          </w:p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Onečišćenje voda</w:t>
            </w:r>
          </w:p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Onečišćenje tla i hrane</w:t>
            </w:r>
          </w:p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Utjecaj prometa na okoliš</w:t>
            </w:r>
          </w:p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Ekologija u poštanskom prometu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bCs/>
                <w:sz w:val="20"/>
              </w:rPr>
              <w:t>Realizirati kroz samostalne radove učenika (seminarske radove ili prezentacije učenika)</w:t>
            </w:r>
          </w:p>
        </w:tc>
        <w:tc>
          <w:tcPr>
            <w:tcW w:w="3152" w:type="dxa"/>
          </w:tcPr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bCs/>
                <w:sz w:val="20"/>
              </w:rPr>
              <w:t>uku A.4/5.4. Učenik samostalno kritički promišlja i vrednuje ideje</w:t>
            </w:r>
            <w:r w:rsidRPr="00DA3D08">
              <w:rPr>
                <w:rFonts w:ascii="Verdana" w:hAnsi="Verdana" w:cstheme="majorBidi"/>
                <w:sz w:val="20"/>
              </w:rPr>
              <w:t xml:space="preserve"> </w:t>
            </w:r>
          </w:p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 xml:space="preserve">ikt D 4.1. Učenik samostalno ili u suradnji s drugima stvara nove sadržaje i ideje ili preoblikuje postojeća digitalna rješenja primjenjujući različite načine za poticanje kreativnosti </w:t>
            </w:r>
          </w:p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color w:val="000000"/>
                <w:sz w:val="20"/>
              </w:rPr>
            </w:pPr>
            <w:r w:rsidRPr="00DA3D08">
              <w:rPr>
                <w:rFonts w:ascii="Verdana" w:hAnsi="Verdana" w:cstheme="majorBidi"/>
                <w:color w:val="000000"/>
                <w:sz w:val="20"/>
              </w:rPr>
              <w:t>stavova/postupaka/izbora</w:t>
            </w:r>
          </w:p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color w:val="000000"/>
                <w:sz w:val="20"/>
              </w:rPr>
            </w:pPr>
          </w:p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color w:val="000000"/>
                <w:sz w:val="20"/>
              </w:rPr>
            </w:pPr>
            <w:r w:rsidRPr="00DA3D08">
              <w:rPr>
                <w:rFonts w:ascii="Verdana" w:hAnsi="Verdana" w:cstheme="majorBidi"/>
                <w:color w:val="000000"/>
                <w:sz w:val="20"/>
              </w:rPr>
              <w:t>goo C.4.3. Promiče kvalitetu života u zajednici</w:t>
            </w:r>
          </w:p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</w:p>
        </w:tc>
      </w:tr>
      <w:tr w:rsidR="00D34A58" w:rsidRPr="00DA3D08" w:rsidTr="00B81B69">
        <w:trPr>
          <w:trHeight w:val="2679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Iscrpljenje mineralnih i energetskih izvora</w:t>
            </w:r>
          </w:p>
        </w:tc>
        <w:tc>
          <w:tcPr>
            <w:tcW w:w="2835" w:type="dxa"/>
          </w:tcPr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Usporediti mjere smanjenja negativnog utjecaja prometa na okoliš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Mineralni izvori</w:t>
            </w:r>
          </w:p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Izvori energije</w:t>
            </w:r>
          </w:p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Energetska kriza</w:t>
            </w:r>
          </w:p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Racionalna uporaba energetskih izvora</w:t>
            </w:r>
          </w:p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Električni i elektronički otpad</w:t>
            </w:r>
          </w:p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b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Energetska perspektiva Republike Hrvatske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</w:p>
        </w:tc>
        <w:tc>
          <w:tcPr>
            <w:tcW w:w="3152" w:type="dxa"/>
          </w:tcPr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bCs/>
                <w:sz w:val="20"/>
              </w:rPr>
              <w:t>uku A.4/5.4. Učenik samostalno kritički promišlja i vrednuje ideje</w:t>
            </w:r>
            <w:r w:rsidRPr="00DA3D08">
              <w:rPr>
                <w:rFonts w:ascii="Verdana" w:hAnsi="Verdana" w:cstheme="majorBidi"/>
                <w:sz w:val="20"/>
              </w:rPr>
              <w:t xml:space="preserve"> </w:t>
            </w:r>
          </w:p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color w:val="000000"/>
                <w:sz w:val="20"/>
              </w:rPr>
            </w:pPr>
            <w:r w:rsidRPr="00DA3D08">
              <w:rPr>
                <w:rFonts w:ascii="Verdana" w:hAnsi="Verdana" w:cstheme="majorBidi"/>
                <w:color w:val="000000"/>
                <w:sz w:val="20"/>
              </w:rPr>
              <w:t>goo C.4.3. Promiče kvalitetu života u zajednici</w:t>
            </w:r>
          </w:p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</w:p>
        </w:tc>
      </w:tr>
      <w:tr w:rsidR="00D34A58" w:rsidRPr="00DA3D08" w:rsidTr="00B81B69">
        <w:trPr>
          <w:trHeight w:val="3259"/>
        </w:trPr>
        <w:tc>
          <w:tcPr>
            <w:tcW w:w="1985" w:type="dxa"/>
          </w:tcPr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lastRenderedPageBreak/>
              <w:t>Mjere sprječavanja i zaštite od onečišćenja</w:t>
            </w:r>
          </w:p>
        </w:tc>
        <w:tc>
          <w:tcPr>
            <w:tcW w:w="2835" w:type="dxa"/>
          </w:tcPr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Opisati recikliranje ekološkog otpada</w:t>
            </w:r>
          </w:p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Opisati mjere sprječavanja i nadzora zaštite okoliša</w:t>
            </w:r>
          </w:p>
        </w:tc>
        <w:tc>
          <w:tcPr>
            <w:tcW w:w="3543" w:type="dxa"/>
          </w:tcPr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Recikliranje</w:t>
            </w:r>
          </w:p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Mjere sprječavanja onečišćenja</w:t>
            </w:r>
          </w:p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Oprema za sprječavanje zagađivanja</w:t>
            </w:r>
          </w:p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Nadzor nad postupcima sprječavanja onečišćenja</w:t>
            </w:r>
          </w:p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Doprinos pojedinca očuvanju Zemlje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  <w:r w:rsidRPr="00DA3D08">
              <w:rPr>
                <w:rFonts w:ascii="Verdana" w:hAnsi="Verdana" w:cstheme="majorBidi"/>
                <w:bCs/>
                <w:sz w:val="20"/>
              </w:rPr>
              <w:t>Realizirati kroz samostalne radove učenika (seminarske radove ili prezentacije učenika)</w:t>
            </w:r>
          </w:p>
        </w:tc>
        <w:tc>
          <w:tcPr>
            <w:tcW w:w="3152" w:type="dxa"/>
          </w:tcPr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bCs/>
                <w:sz w:val="20"/>
              </w:rPr>
              <w:t>uku A.4/5.4. Učenik samostalno kritički promišlja i vrednuje ideje</w:t>
            </w:r>
            <w:r w:rsidRPr="00DA3D08">
              <w:rPr>
                <w:rFonts w:ascii="Verdana" w:hAnsi="Verdana" w:cstheme="majorBidi"/>
                <w:sz w:val="20"/>
              </w:rPr>
              <w:t xml:space="preserve"> </w:t>
            </w:r>
          </w:p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color w:val="000000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 xml:space="preserve">ikt D 4.1. Učenik samostalno ili u suradnji s drugima stvara nove sadržaje i ideje ili preoblikuje postojeća digitalna rješenja primjenjujući različite načine za poticanje kreativnosti </w:t>
            </w:r>
            <w:r w:rsidRPr="00DA3D08">
              <w:rPr>
                <w:rFonts w:ascii="Verdana" w:hAnsi="Verdana" w:cstheme="majorBidi"/>
                <w:color w:val="000000"/>
                <w:sz w:val="20"/>
              </w:rPr>
              <w:t>stavova/postupaka/izbora</w:t>
            </w:r>
          </w:p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bCs/>
                <w:sz w:val="20"/>
              </w:rPr>
            </w:pPr>
            <w:r w:rsidRPr="00DA3D08">
              <w:rPr>
                <w:rFonts w:ascii="Verdana" w:hAnsi="Verdana" w:cstheme="majorBidi"/>
                <w:color w:val="000000"/>
                <w:sz w:val="20"/>
              </w:rPr>
              <w:t>goo C.4.3. Promiče kvalitetu života u zajednici</w:t>
            </w:r>
          </w:p>
        </w:tc>
      </w:tr>
      <w:tr w:rsidR="00D34A58" w:rsidRPr="00DA3D08" w:rsidTr="00157CD6">
        <w:trPr>
          <w:trHeight w:val="424"/>
        </w:trPr>
        <w:tc>
          <w:tcPr>
            <w:tcW w:w="1985" w:type="dxa"/>
          </w:tcPr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2835" w:type="dxa"/>
          </w:tcPr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3543" w:type="dxa"/>
          </w:tcPr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Sistematizacija sadržaja i tema</w:t>
            </w:r>
          </w:p>
        </w:tc>
        <w:tc>
          <w:tcPr>
            <w:tcW w:w="2235" w:type="dxa"/>
          </w:tcPr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3152" w:type="dxa"/>
          </w:tcPr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</w:tr>
      <w:tr w:rsidR="00D34A58" w:rsidRPr="00DA3D08" w:rsidTr="00157CD6">
        <w:trPr>
          <w:trHeight w:val="424"/>
        </w:trPr>
        <w:tc>
          <w:tcPr>
            <w:tcW w:w="1985" w:type="dxa"/>
          </w:tcPr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2835" w:type="dxa"/>
          </w:tcPr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3543" w:type="dxa"/>
          </w:tcPr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  <w:r w:rsidRPr="00DA3D08">
              <w:rPr>
                <w:rFonts w:ascii="Verdana" w:hAnsi="Verdana" w:cstheme="majorBidi"/>
                <w:sz w:val="20"/>
              </w:rPr>
              <w:t>Zaključivanje ocjena</w:t>
            </w:r>
          </w:p>
        </w:tc>
        <w:tc>
          <w:tcPr>
            <w:tcW w:w="2235" w:type="dxa"/>
          </w:tcPr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  <w:tc>
          <w:tcPr>
            <w:tcW w:w="3152" w:type="dxa"/>
          </w:tcPr>
          <w:p w:rsidR="00D34A58" w:rsidRPr="00DA3D08" w:rsidRDefault="00D34A58" w:rsidP="00DA3D08">
            <w:pPr>
              <w:spacing w:line="276" w:lineRule="auto"/>
              <w:rPr>
                <w:rFonts w:ascii="Verdana" w:hAnsi="Verdana" w:cstheme="majorBidi"/>
                <w:sz w:val="20"/>
              </w:rPr>
            </w:pPr>
          </w:p>
        </w:tc>
      </w:tr>
    </w:tbl>
    <w:p w:rsidR="00D34A58" w:rsidRPr="00DA3D08" w:rsidRDefault="00D34A58" w:rsidP="00DA3D08">
      <w:pPr>
        <w:tabs>
          <w:tab w:val="left" w:pos="6108"/>
        </w:tabs>
        <w:spacing w:after="48" w:line="276" w:lineRule="auto"/>
        <w:textAlignment w:val="baseline"/>
        <w:rPr>
          <w:rFonts w:ascii="Verdana" w:hAnsi="Verdana" w:cstheme="majorBidi"/>
          <w:color w:val="231F20"/>
          <w:sz w:val="20"/>
        </w:rPr>
      </w:pPr>
    </w:p>
    <w:p w:rsidR="00D34A58" w:rsidRPr="00DA3D08" w:rsidRDefault="00D34A58" w:rsidP="00DA3D08">
      <w:pPr>
        <w:spacing w:line="276" w:lineRule="auto"/>
        <w:rPr>
          <w:rFonts w:ascii="Verdana" w:hAnsi="Verdana" w:cstheme="majorBidi"/>
          <w:b/>
          <w:sz w:val="20"/>
        </w:rPr>
      </w:pPr>
      <w:r w:rsidRPr="00DA3D08">
        <w:rPr>
          <w:rFonts w:ascii="Verdana" w:hAnsi="Verdana" w:cstheme="majorBidi"/>
          <w:b/>
          <w:sz w:val="20"/>
        </w:rPr>
        <w:t>Napomene:</w:t>
      </w:r>
    </w:p>
    <w:p w:rsidR="00D34A58" w:rsidRPr="00DA3D08" w:rsidRDefault="00D34A58" w:rsidP="00DA3D08">
      <w:pPr>
        <w:spacing w:line="276" w:lineRule="auto"/>
        <w:rPr>
          <w:rFonts w:ascii="Verdana" w:hAnsi="Verdana" w:cstheme="majorBidi"/>
          <w:color w:val="000000"/>
          <w:sz w:val="20"/>
        </w:rPr>
      </w:pPr>
      <w:r w:rsidRPr="00DA3D08">
        <w:rPr>
          <w:rFonts w:ascii="Verdana" w:hAnsi="Verdana" w:cstheme="majorBidi"/>
          <w:b/>
          <w:sz w:val="20"/>
          <w:u w:val="single"/>
        </w:rPr>
        <w:t>*1 Vrednovanje</w:t>
      </w:r>
    </w:p>
    <w:p w:rsidR="007C2289" w:rsidRPr="00DA3D08" w:rsidRDefault="00D34A58" w:rsidP="00DA3D08">
      <w:pPr>
        <w:spacing w:line="276" w:lineRule="auto"/>
        <w:rPr>
          <w:rFonts w:ascii="Verdana" w:hAnsi="Verdana"/>
          <w:sz w:val="20"/>
        </w:rPr>
      </w:pPr>
      <w:r w:rsidRPr="00DA3D08">
        <w:rPr>
          <w:rFonts w:ascii="Verdana" w:hAnsi="Verdana" w:cstheme="majorBidi"/>
          <w:color w:val="000000"/>
          <w:sz w:val="20"/>
        </w:rPr>
        <w:t>Vrednovanje za učenje i vrednovanje kao učenje kontinuirano se provodi tijekom cijele školske godine.Vrednovanje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sectPr w:rsidR="007C2289" w:rsidRPr="00DA3D08" w:rsidSect="007C22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51672"/>
    <w:multiLevelType w:val="hybridMultilevel"/>
    <w:tmpl w:val="A266CF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77A83"/>
    <w:multiLevelType w:val="hybridMultilevel"/>
    <w:tmpl w:val="FEB4DE76"/>
    <w:lvl w:ilvl="0" w:tplc="E27C3564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54BF9"/>
    <w:multiLevelType w:val="hybridMultilevel"/>
    <w:tmpl w:val="0C94E8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D55"/>
    <w:rsid w:val="0022674B"/>
    <w:rsid w:val="00343E78"/>
    <w:rsid w:val="00417C68"/>
    <w:rsid w:val="00467343"/>
    <w:rsid w:val="00742327"/>
    <w:rsid w:val="007545A6"/>
    <w:rsid w:val="007A676E"/>
    <w:rsid w:val="007C2289"/>
    <w:rsid w:val="007D7D55"/>
    <w:rsid w:val="00861644"/>
    <w:rsid w:val="00932DE8"/>
    <w:rsid w:val="009A3A9D"/>
    <w:rsid w:val="00A737CA"/>
    <w:rsid w:val="00AC2F1B"/>
    <w:rsid w:val="00B121CE"/>
    <w:rsid w:val="00B55E5D"/>
    <w:rsid w:val="00B81B69"/>
    <w:rsid w:val="00B93A80"/>
    <w:rsid w:val="00C726C2"/>
    <w:rsid w:val="00D34009"/>
    <w:rsid w:val="00D34A58"/>
    <w:rsid w:val="00D8246C"/>
    <w:rsid w:val="00DA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B6360-D52C-40FC-897E-CD660373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hr-HR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F1B"/>
    <w:pPr>
      <w:spacing w:line="240" w:lineRule="auto"/>
      <w:ind w:left="0"/>
    </w:pPr>
    <w:rPr>
      <w:rFonts w:ascii="Times New Roman" w:hAnsi="Times New Roman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A737CA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37CA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37CA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37CA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37CA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37C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37CA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37CA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37CA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unhideWhenUsed/>
    <w:qFormat/>
    <w:rsid w:val="00A737CA"/>
    <w:rPr>
      <w:b/>
      <w:bCs/>
      <w:smallCaps/>
      <w:color w:val="1F497D" w:themeColor="text2"/>
      <w:spacing w:val="10"/>
      <w:sz w:val="18"/>
      <w:szCs w:val="18"/>
    </w:rPr>
  </w:style>
  <w:style w:type="paragraph" w:customStyle="1" w:styleId="Style1">
    <w:name w:val="Style1"/>
    <w:basedOn w:val="Bezproreda"/>
    <w:next w:val="Normal"/>
    <w:link w:val="Style1Char"/>
    <w:rsid w:val="00861644"/>
    <w:rPr>
      <w:rFonts w:cs="Times New Roman"/>
      <w:b/>
      <w:color w:val="FF0000"/>
      <w:szCs w:val="24"/>
      <w:lang w:eastAsia="hr-HR"/>
    </w:rPr>
  </w:style>
  <w:style w:type="character" w:customStyle="1" w:styleId="Style1Char">
    <w:name w:val="Style1 Char"/>
    <w:basedOn w:val="Zadanifontodlomka"/>
    <w:link w:val="Style1"/>
    <w:rsid w:val="00861644"/>
    <w:rPr>
      <w:rFonts w:ascii="Times New Roman" w:eastAsia="Times New Roman" w:hAnsi="Times New Roman" w:cs="Times New Roman"/>
      <w:b/>
      <w:color w:val="FF0000"/>
      <w:sz w:val="24"/>
      <w:szCs w:val="24"/>
      <w:lang w:eastAsia="hr-HR"/>
    </w:rPr>
  </w:style>
  <w:style w:type="paragraph" w:styleId="Bezproreda">
    <w:name w:val="No Spacing"/>
    <w:basedOn w:val="Normal"/>
    <w:uiPriority w:val="1"/>
    <w:qFormat/>
    <w:rsid w:val="00A737CA"/>
    <w:pPr>
      <w:spacing w:after="0"/>
    </w:pPr>
  </w:style>
  <w:style w:type="character" w:customStyle="1" w:styleId="mojstil">
    <w:name w:val="moj stil"/>
    <w:uiPriority w:val="1"/>
    <w:rsid w:val="00861644"/>
    <w:rPr>
      <w:rFonts w:ascii="Times New Roman" w:hAnsi="Times New Roman"/>
      <w:b/>
      <w:color w:val="7030A0"/>
      <w:sz w:val="28"/>
      <w:u w:color="7030A0"/>
    </w:rPr>
  </w:style>
  <w:style w:type="paragraph" w:styleId="Naslov">
    <w:name w:val="Title"/>
    <w:aliases w:val="tt"/>
    <w:next w:val="Normal"/>
    <w:link w:val="NaslovChar"/>
    <w:uiPriority w:val="10"/>
    <w:qFormat/>
    <w:rsid w:val="00A737C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aslovChar">
    <w:name w:val="Naslov Char"/>
    <w:aliases w:val="tt Char"/>
    <w:basedOn w:val="Zadanifontodlomka"/>
    <w:link w:val="Naslov"/>
    <w:uiPriority w:val="10"/>
    <w:rsid w:val="00A737C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ITP">
    <w:name w:val="ITP"/>
    <w:uiPriority w:val="1"/>
    <w:rsid w:val="00861644"/>
    <w:rPr>
      <w:rFonts w:ascii="Verdana" w:hAnsi="Verdana"/>
      <w:b/>
      <w:color w:val="7030A0"/>
      <w:sz w:val="28"/>
      <w:u w:color="7030A0"/>
    </w:rPr>
  </w:style>
  <w:style w:type="character" w:customStyle="1" w:styleId="Naslov1Char">
    <w:name w:val="Naslov 1 Char"/>
    <w:basedOn w:val="Zadanifontodlomka"/>
    <w:link w:val="Naslov1"/>
    <w:uiPriority w:val="9"/>
    <w:rsid w:val="00A737C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37C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37C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37C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37C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37C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37C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37C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37C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Podnaslov">
    <w:name w:val="Subtitle"/>
    <w:next w:val="Normal"/>
    <w:link w:val="PodnaslovChar"/>
    <w:uiPriority w:val="11"/>
    <w:qFormat/>
    <w:rsid w:val="00A737C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737CA"/>
    <w:rPr>
      <w:smallCaps/>
      <w:color w:val="938953" w:themeColor="background2" w:themeShade="7F"/>
      <w:spacing w:val="5"/>
      <w:sz w:val="28"/>
      <w:szCs w:val="28"/>
    </w:rPr>
  </w:style>
  <w:style w:type="character" w:styleId="Naglaeno">
    <w:name w:val="Strong"/>
    <w:uiPriority w:val="22"/>
    <w:qFormat/>
    <w:rsid w:val="00A737CA"/>
    <w:rPr>
      <w:b/>
      <w:bCs/>
      <w:spacing w:val="0"/>
    </w:rPr>
  </w:style>
  <w:style w:type="character" w:styleId="Istaknuto">
    <w:name w:val="Emphasis"/>
    <w:uiPriority w:val="20"/>
    <w:qFormat/>
    <w:rsid w:val="00A737C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Odlomakpopisa">
    <w:name w:val="List Paragraph"/>
    <w:basedOn w:val="Normal"/>
    <w:uiPriority w:val="34"/>
    <w:qFormat/>
    <w:rsid w:val="00A737CA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A737CA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A737CA"/>
    <w:rPr>
      <w:i/>
      <w:iCs/>
      <w:color w:val="5A5A5A" w:themeColor="text1" w:themeTint="A5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37C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37CA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eupadljivoisticanje">
    <w:name w:val="Subtle Emphasis"/>
    <w:uiPriority w:val="19"/>
    <w:qFormat/>
    <w:rsid w:val="00A737CA"/>
    <w:rPr>
      <w:smallCaps/>
      <w:dstrike w:val="0"/>
      <w:color w:val="5A5A5A" w:themeColor="text1" w:themeTint="A5"/>
      <w:vertAlign w:val="baseline"/>
    </w:rPr>
  </w:style>
  <w:style w:type="character" w:styleId="Jakoisticanje">
    <w:name w:val="Intense Emphasis"/>
    <w:uiPriority w:val="21"/>
    <w:qFormat/>
    <w:rsid w:val="00A737CA"/>
    <w:rPr>
      <w:b/>
      <w:bCs/>
      <w:smallCaps/>
      <w:color w:val="4F81BD" w:themeColor="accent1"/>
      <w:spacing w:val="40"/>
    </w:rPr>
  </w:style>
  <w:style w:type="character" w:styleId="Neupadljivareferenca">
    <w:name w:val="Subtle Reference"/>
    <w:uiPriority w:val="31"/>
    <w:qFormat/>
    <w:rsid w:val="00A737C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staknutareferenca">
    <w:name w:val="Intense Reference"/>
    <w:uiPriority w:val="32"/>
    <w:qFormat/>
    <w:rsid w:val="00A737C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aslovknjige">
    <w:name w:val="Book Title"/>
    <w:uiPriority w:val="33"/>
    <w:qFormat/>
    <w:rsid w:val="00A737C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737CA"/>
    <w:pPr>
      <w:outlineLvl w:val="9"/>
    </w:pPr>
    <w:rPr>
      <w:lang w:bidi="en-US"/>
    </w:rPr>
  </w:style>
  <w:style w:type="paragraph" w:customStyle="1" w:styleId="Maja">
    <w:name w:val="Maja"/>
    <w:basedOn w:val="Normal"/>
    <w:next w:val="Normal"/>
    <w:link w:val="MajaChar"/>
    <w:rsid w:val="007A676E"/>
    <w:pPr>
      <w:spacing w:after="40" w:line="360" w:lineRule="auto"/>
    </w:pPr>
    <w:rPr>
      <w:rFonts w:cs="Times New Roman"/>
      <w:szCs w:val="24"/>
    </w:rPr>
  </w:style>
  <w:style w:type="character" w:customStyle="1" w:styleId="MajaChar">
    <w:name w:val="Maja Char"/>
    <w:basedOn w:val="Zadanifontodlomka"/>
    <w:link w:val="Maja"/>
    <w:rsid w:val="007A676E"/>
    <w:rPr>
      <w:rFonts w:ascii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7C2289"/>
    <w:pPr>
      <w:spacing w:after="0" w:line="240" w:lineRule="auto"/>
      <w:ind w:left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8">
    <w:name w:val="t-8"/>
    <w:basedOn w:val="Normal"/>
    <w:rsid w:val="00B55E5D"/>
    <w:pPr>
      <w:spacing w:before="100" w:beforeAutospacing="1" w:after="100" w:afterAutospacing="1"/>
    </w:pPr>
    <w:rPr>
      <w:rFonts w:eastAsia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5712</Words>
  <Characters>32559</Characters>
  <Application>Microsoft Office Word</Application>
  <DocSecurity>0</DocSecurity>
  <Lines>271</Lines>
  <Paragraphs>76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Ivo Tunjić</cp:lastModifiedBy>
  <cp:revision>4</cp:revision>
  <dcterms:created xsi:type="dcterms:W3CDTF">2020-10-07T07:20:00Z</dcterms:created>
  <dcterms:modified xsi:type="dcterms:W3CDTF">2020-10-08T09:10:00Z</dcterms:modified>
</cp:coreProperties>
</file>