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D5F" w:rsidRPr="008D04C7" w:rsidRDefault="005A6D5F" w:rsidP="008D04C7">
      <w:pPr>
        <w:spacing w:line="276" w:lineRule="auto"/>
        <w:jc w:val="center"/>
        <w:rPr>
          <w:rFonts w:ascii="Verdana" w:hAnsi="Verdana" w:cstheme="majorBidi"/>
          <w:sz w:val="20"/>
          <w:szCs w:val="20"/>
        </w:rPr>
      </w:pPr>
    </w:p>
    <w:p w:rsidR="003C445B" w:rsidRPr="00166479" w:rsidRDefault="003C445B" w:rsidP="008D04C7">
      <w:pPr>
        <w:spacing w:line="276" w:lineRule="auto"/>
        <w:rPr>
          <w:rFonts w:ascii="Verdana" w:hAnsi="Verdana" w:cstheme="majorBidi"/>
          <w:b/>
        </w:rPr>
      </w:pPr>
      <w:r w:rsidRPr="00166479">
        <w:rPr>
          <w:rFonts w:ascii="Verdana" w:hAnsi="Verdana" w:cstheme="majorBidi"/>
          <w:b/>
        </w:rPr>
        <w:t>Obrazovni sektor: Promet i logistika</w:t>
      </w:r>
    </w:p>
    <w:p w:rsidR="003C445B" w:rsidRPr="00166479" w:rsidRDefault="003C445B" w:rsidP="008D04C7">
      <w:pPr>
        <w:spacing w:line="276" w:lineRule="auto"/>
        <w:rPr>
          <w:rFonts w:ascii="Verdana" w:hAnsi="Verdana" w:cstheme="majorBidi"/>
          <w:b/>
        </w:rPr>
      </w:pPr>
      <w:r w:rsidRPr="00166479">
        <w:rPr>
          <w:rFonts w:ascii="Verdana" w:hAnsi="Verdana" w:cstheme="majorBidi"/>
          <w:b/>
        </w:rPr>
        <w:t xml:space="preserve">Kvalifikacija/zanimanje: </w:t>
      </w:r>
      <w:r w:rsidR="007D3D28" w:rsidRPr="00166479">
        <w:rPr>
          <w:rFonts w:ascii="Verdana" w:hAnsi="Verdana" w:cstheme="majorBidi"/>
          <w:b/>
        </w:rPr>
        <w:t>Tehničar za logistiku i špediciju</w:t>
      </w:r>
      <w:bookmarkStart w:id="0" w:name="_GoBack"/>
      <w:bookmarkEnd w:id="0"/>
    </w:p>
    <w:p w:rsidR="003C445B" w:rsidRPr="00166479" w:rsidRDefault="003C445B" w:rsidP="008D04C7">
      <w:pPr>
        <w:spacing w:line="276" w:lineRule="auto"/>
        <w:rPr>
          <w:rFonts w:ascii="Verdana" w:hAnsi="Verdana" w:cstheme="majorBidi"/>
          <w:b/>
        </w:rPr>
      </w:pPr>
      <w:r w:rsidRPr="00166479">
        <w:rPr>
          <w:rFonts w:ascii="Verdana" w:hAnsi="Verdana" w:cstheme="majorBidi"/>
          <w:b/>
        </w:rPr>
        <w:t>Naziv nastavnog predm</w:t>
      </w:r>
      <w:r w:rsidR="008D2006" w:rsidRPr="00166479">
        <w:rPr>
          <w:rFonts w:ascii="Verdana" w:hAnsi="Verdana" w:cstheme="majorBidi"/>
          <w:b/>
        </w:rPr>
        <w:t xml:space="preserve">eta: </w:t>
      </w:r>
      <w:r w:rsidR="007D3D28" w:rsidRPr="00166479">
        <w:rPr>
          <w:rFonts w:ascii="Verdana" w:hAnsi="Verdana" w:cstheme="majorBidi"/>
          <w:b/>
        </w:rPr>
        <w:t>Prometno pravo</w:t>
      </w:r>
    </w:p>
    <w:p w:rsidR="003C445B" w:rsidRPr="00166479" w:rsidRDefault="003C445B" w:rsidP="008D04C7">
      <w:pPr>
        <w:spacing w:line="276" w:lineRule="auto"/>
        <w:rPr>
          <w:rFonts w:ascii="Verdana" w:hAnsi="Verdana" w:cstheme="majorBidi"/>
          <w:b/>
        </w:rPr>
      </w:pPr>
      <w:r w:rsidRPr="00166479">
        <w:rPr>
          <w:rFonts w:ascii="Verdana" w:hAnsi="Verdana" w:cstheme="majorBidi"/>
          <w:b/>
        </w:rPr>
        <w:t xml:space="preserve">Razred: </w:t>
      </w:r>
      <w:r w:rsidR="003966DC" w:rsidRPr="00166479">
        <w:rPr>
          <w:rFonts w:ascii="Verdana" w:hAnsi="Verdana" w:cstheme="majorBidi"/>
          <w:b/>
        </w:rPr>
        <w:t>drugi</w:t>
      </w:r>
      <w:r w:rsidR="00404746" w:rsidRPr="00166479">
        <w:rPr>
          <w:rFonts w:ascii="Verdana" w:hAnsi="Verdana" w:cstheme="majorBidi"/>
          <w:b/>
        </w:rPr>
        <w:t xml:space="preserve"> </w:t>
      </w:r>
      <w:r w:rsidRPr="00166479">
        <w:rPr>
          <w:rFonts w:ascii="Verdana" w:hAnsi="Verdana" w:cstheme="majorBidi"/>
          <w:b/>
        </w:rPr>
        <w:t xml:space="preserve"> (</w:t>
      </w:r>
      <w:r w:rsidR="003966DC" w:rsidRPr="00166479">
        <w:rPr>
          <w:rFonts w:ascii="Verdana" w:hAnsi="Verdana" w:cstheme="majorBidi"/>
          <w:b/>
        </w:rPr>
        <w:t>2</w:t>
      </w:r>
      <w:r w:rsidRPr="00166479">
        <w:rPr>
          <w:rFonts w:ascii="Verdana" w:hAnsi="Verdana" w:cstheme="majorBidi"/>
          <w:b/>
        </w:rPr>
        <w:t>.)</w:t>
      </w:r>
    </w:p>
    <w:p w:rsidR="008D04C7" w:rsidRPr="008D04C7" w:rsidRDefault="008D04C7" w:rsidP="008D04C7">
      <w:pPr>
        <w:spacing w:line="276" w:lineRule="auto"/>
        <w:rPr>
          <w:rFonts w:ascii="Verdana" w:hAnsi="Verdana" w:cstheme="majorBid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32"/>
        <w:gridCol w:w="2792"/>
        <w:gridCol w:w="3463"/>
        <w:gridCol w:w="2100"/>
        <w:gridCol w:w="3705"/>
      </w:tblGrid>
      <w:tr w:rsidR="0063017F" w:rsidRPr="008D04C7" w:rsidTr="007D3D28">
        <w:tc>
          <w:tcPr>
            <w:tcW w:w="1932" w:type="dxa"/>
          </w:tcPr>
          <w:p w:rsidR="0063017F" w:rsidRPr="008D04C7" w:rsidRDefault="0063017F" w:rsidP="008D04C7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8D04C7">
              <w:rPr>
                <w:rFonts w:ascii="Verdana" w:hAnsi="Verdana" w:cstheme="majorBidi"/>
                <w:b/>
                <w:sz w:val="20"/>
                <w:szCs w:val="20"/>
              </w:rPr>
              <w:t>TEMATSKA CJELINA</w:t>
            </w:r>
          </w:p>
          <w:p w:rsidR="0063017F" w:rsidRPr="008D04C7" w:rsidRDefault="0063017F" w:rsidP="008D04C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792" w:type="dxa"/>
          </w:tcPr>
          <w:p w:rsidR="0063017F" w:rsidRPr="008D04C7" w:rsidRDefault="0063017F" w:rsidP="008D04C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04C7">
              <w:rPr>
                <w:rFonts w:ascii="Verdana" w:hAnsi="Verdana" w:cstheme="majorBidi"/>
                <w:b/>
                <w:sz w:val="20"/>
                <w:szCs w:val="20"/>
              </w:rPr>
              <w:t>ISHODI UČENJA</w:t>
            </w:r>
          </w:p>
        </w:tc>
        <w:tc>
          <w:tcPr>
            <w:tcW w:w="3463" w:type="dxa"/>
          </w:tcPr>
          <w:p w:rsidR="0063017F" w:rsidRPr="008D04C7" w:rsidRDefault="007D3D28" w:rsidP="008D04C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04C7">
              <w:rPr>
                <w:rFonts w:ascii="Verdana" w:hAnsi="Verdana" w:cstheme="majorBidi"/>
                <w:b/>
                <w:sz w:val="20"/>
                <w:szCs w:val="20"/>
              </w:rPr>
              <w:t>NASTAVNI SADRŽAJI</w:t>
            </w:r>
          </w:p>
        </w:tc>
        <w:tc>
          <w:tcPr>
            <w:tcW w:w="2100" w:type="dxa"/>
          </w:tcPr>
          <w:p w:rsidR="0063017F" w:rsidRPr="008D04C7" w:rsidRDefault="0063017F" w:rsidP="008D04C7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8D04C7">
              <w:rPr>
                <w:rFonts w:ascii="Verdana" w:hAnsi="Verdana" w:cstheme="majorBidi"/>
                <w:b/>
                <w:sz w:val="20"/>
                <w:szCs w:val="20"/>
              </w:rPr>
              <w:t>NAPOMENE</w:t>
            </w:r>
          </w:p>
          <w:p w:rsidR="00E42B39" w:rsidRPr="008D04C7" w:rsidRDefault="00E42B39" w:rsidP="008D04C7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8D04C7">
              <w:rPr>
                <w:rFonts w:ascii="Verdana" w:hAnsi="Verdana" w:cstheme="majorBidi"/>
                <w:b/>
                <w:sz w:val="20"/>
                <w:szCs w:val="20"/>
              </w:rPr>
              <w:t>Preporuke za ostvarivanje</w:t>
            </w:r>
          </w:p>
        </w:tc>
        <w:tc>
          <w:tcPr>
            <w:tcW w:w="3705" w:type="dxa"/>
          </w:tcPr>
          <w:p w:rsidR="0063017F" w:rsidRPr="008D04C7" w:rsidRDefault="0063017F" w:rsidP="008D04C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04C7">
              <w:rPr>
                <w:rFonts w:ascii="Verdana" w:hAnsi="Verdana" w:cstheme="majorBidi"/>
                <w:b/>
                <w:sz w:val="20"/>
                <w:szCs w:val="20"/>
              </w:rPr>
              <w:t>OČEKIVANJA MEĐUPREDMETNIH TEMA</w:t>
            </w:r>
          </w:p>
        </w:tc>
      </w:tr>
      <w:tr w:rsidR="0071582C" w:rsidRPr="008D04C7" w:rsidTr="007D3D28">
        <w:trPr>
          <w:trHeight w:val="385"/>
        </w:trPr>
        <w:tc>
          <w:tcPr>
            <w:tcW w:w="1932" w:type="dxa"/>
          </w:tcPr>
          <w:p w:rsidR="007D3D28" w:rsidRPr="008D04C7" w:rsidRDefault="007D3D28" w:rsidP="008D04C7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8D04C7">
              <w:rPr>
                <w:rFonts w:ascii="Verdana" w:hAnsi="Verdana" w:cstheme="majorBidi"/>
                <w:b/>
                <w:sz w:val="20"/>
                <w:szCs w:val="20"/>
              </w:rPr>
              <w:t>Osnovni pravni pojmovi</w:t>
            </w:r>
          </w:p>
        </w:tc>
        <w:tc>
          <w:tcPr>
            <w:tcW w:w="2792" w:type="dxa"/>
          </w:tcPr>
          <w:p w:rsidR="0071582C" w:rsidRPr="008D04C7" w:rsidRDefault="0071582C" w:rsidP="008D04C7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theme="majorBidi"/>
                <w:sz w:val="20"/>
                <w:szCs w:val="20"/>
              </w:rPr>
            </w:pPr>
            <w:r w:rsidRPr="008D04C7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Objasniti </w:t>
            </w:r>
            <w:r w:rsidR="00BE7124" w:rsidRPr="008D04C7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osnovne pravne pojmove, pravne</w:t>
            </w:r>
            <w:r w:rsidR="007D3D28" w:rsidRPr="008D04C7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propisima različite pravne snage i naučiti redoslijed njihove primjene na konkretan pravni posao</w:t>
            </w:r>
          </w:p>
        </w:tc>
        <w:tc>
          <w:tcPr>
            <w:tcW w:w="3463" w:type="dxa"/>
          </w:tcPr>
          <w:p w:rsidR="0071582C" w:rsidRPr="008D04C7" w:rsidRDefault="007D3D28" w:rsidP="008D04C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04C7">
              <w:rPr>
                <w:rFonts w:ascii="Verdana" w:hAnsi="Verdana"/>
                <w:sz w:val="20"/>
                <w:szCs w:val="20"/>
              </w:rPr>
              <w:t>- pravo, prometno pravo, izvori prava, pravni subjekti, pravni odnos, posjed, vlasništvo, ugovor, unifikacija; - osnovna pravna načela važna za primjenu različitih propisa.</w:t>
            </w:r>
          </w:p>
        </w:tc>
        <w:tc>
          <w:tcPr>
            <w:tcW w:w="2100" w:type="dxa"/>
          </w:tcPr>
          <w:p w:rsidR="0071582C" w:rsidRPr="008D04C7" w:rsidRDefault="00BE7124" w:rsidP="008D04C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04C7">
              <w:rPr>
                <w:rFonts w:ascii="Verdana" w:hAnsi="Verdana" w:cstheme="majorBidi"/>
                <w:bCs/>
                <w:sz w:val="20"/>
                <w:szCs w:val="20"/>
              </w:rPr>
              <w:t>Realizirati kroz samostalno upoznavanje s propisima različite pravne snage</w:t>
            </w:r>
          </w:p>
        </w:tc>
        <w:tc>
          <w:tcPr>
            <w:tcW w:w="3705" w:type="dxa"/>
          </w:tcPr>
          <w:p w:rsidR="0071582C" w:rsidRPr="008D04C7" w:rsidRDefault="001479A3" w:rsidP="008D04C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04C7">
              <w:rPr>
                <w:rFonts w:ascii="Verdana" w:hAnsi="Verdana" w:cstheme="majorBidi"/>
                <w:sz w:val="20"/>
                <w:szCs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:rsidR="00515658" w:rsidRPr="008D04C7" w:rsidRDefault="00515658" w:rsidP="008D04C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8D04C7">
              <w:rPr>
                <w:rFonts w:ascii="Verdana" w:hAnsi="Verdana" w:cstheme="majorBidi"/>
                <w:sz w:val="20"/>
                <w:szCs w:val="20"/>
              </w:rPr>
              <w:t>odr</w:t>
            </w:r>
            <w:proofErr w:type="spellEnd"/>
            <w:r w:rsidRPr="008D04C7">
              <w:rPr>
                <w:rFonts w:ascii="Verdana" w:hAnsi="Verdana" w:cstheme="majorBidi"/>
                <w:sz w:val="20"/>
                <w:szCs w:val="20"/>
              </w:rPr>
              <w:t xml:space="preserve"> C.4.1. Prosuđuje značaj održivoga razvoja za opću dobrobit</w:t>
            </w:r>
          </w:p>
        </w:tc>
      </w:tr>
      <w:tr w:rsidR="00127BFF" w:rsidRPr="008D04C7" w:rsidTr="007D3D28">
        <w:trPr>
          <w:trHeight w:val="1485"/>
        </w:trPr>
        <w:tc>
          <w:tcPr>
            <w:tcW w:w="1932" w:type="dxa"/>
          </w:tcPr>
          <w:p w:rsidR="00127BFF" w:rsidRPr="008D04C7" w:rsidRDefault="00BE7124" w:rsidP="008D04C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04C7">
              <w:rPr>
                <w:rFonts w:ascii="Verdana" w:hAnsi="Verdana" w:cstheme="majorBidi"/>
                <w:b/>
                <w:sz w:val="20"/>
                <w:szCs w:val="20"/>
              </w:rPr>
              <w:t>Ugovori o prijevozu</w:t>
            </w:r>
          </w:p>
        </w:tc>
        <w:tc>
          <w:tcPr>
            <w:tcW w:w="2792" w:type="dxa"/>
          </w:tcPr>
          <w:p w:rsidR="00762C71" w:rsidRPr="008D04C7" w:rsidRDefault="00127BFF" w:rsidP="008D04C7">
            <w:pPr>
              <w:pStyle w:val="Odlomakpopisa"/>
              <w:spacing w:line="276" w:lineRule="auto"/>
              <w:ind w:left="176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D04C7">
              <w:rPr>
                <w:rFonts w:ascii="Verdana" w:hAnsi="Verdana" w:cstheme="majorBidi"/>
                <w:sz w:val="20"/>
                <w:szCs w:val="20"/>
              </w:rPr>
              <w:t xml:space="preserve"> </w:t>
            </w:r>
            <w:r w:rsidR="00C83B5D" w:rsidRPr="008D04C7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83B5D" w:rsidRPr="008D04C7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naučiti osnovne značajke ugovora općenito</w:t>
            </w:r>
            <w:r w:rsidR="00E42B39" w:rsidRPr="008D04C7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, </w:t>
            </w:r>
          </w:p>
          <w:p w:rsidR="00762C71" w:rsidRPr="008D04C7" w:rsidRDefault="00E42B39" w:rsidP="008D04C7">
            <w:pPr>
              <w:pStyle w:val="Odlomakpopisa"/>
              <w:spacing w:line="276" w:lineRule="auto"/>
              <w:ind w:left="176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D04C7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- nabrojati razlike</w:t>
            </w:r>
            <w:r w:rsidR="00C83B5D" w:rsidRPr="008D04C7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između različitih vrsta ponuda (pojedinačne, opće), </w:t>
            </w:r>
          </w:p>
          <w:p w:rsidR="00762C71" w:rsidRPr="008D04C7" w:rsidRDefault="00762C71" w:rsidP="008D04C7">
            <w:pPr>
              <w:pStyle w:val="Odlomakpopisa"/>
              <w:spacing w:line="276" w:lineRule="auto"/>
              <w:ind w:left="176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D04C7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-nabrojati prava i obveze</w:t>
            </w:r>
            <w:r w:rsidR="00C83B5D" w:rsidRPr="008D04C7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sudionika u prijevoznome poslu, </w:t>
            </w:r>
          </w:p>
          <w:p w:rsidR="00762C71" w:rsidRPr="008D04C7" w:rsidRDefault="00762C71" w:rsidP="008D04C7">
            <w:pPr>
              <w:pStyle w:val="Odlomakpopisa"/>
              <w:spacing w:line="276" w:lineRule="auto"/>
              <w:ind w:left="176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D04C7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- nabrojati prijevozne isprave</w:t>
            </w:r>
            <w:r w:rsidR="00C83B5D" w:rsidRPr="008D04C7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,</w:t>
            </w:r>
          </w:p>
          <w:p w:rsidR="00127BFF" w:rsidRPr="008D04C7" w:rsidRDefault="00762C71" w:rsidP="008D04C7">
            <w:pPr>
              <w:pStyle w:val="Odlomakpopisa"/>
              <w:spacing w:line="276" w:lineRule="auto"/>
              <w:ind w:left="176"/>
              <w:rPr>
                <w:rFonts w:ascii="Verdana" w:hAnsi="Verdana" w:cstheme="majorBidi"/>
                <w:sz w:val="20"/>
                <w:szCs w:val="20"/>
              </w:rPr>
            </w:pPr>
            <w:r w:rsidRPr="008D04C7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lastRenderedPageBreak/>
              <w:t xml:space="preserve"> - popuniti</w:t>
            </w:r>
            <w:r w:rsidR="00C83B5D" w:rsidRPr="008D04C7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prijevozne isprave i druge dokumente,</w:t>
            </w:r>
          </w:p>
        </w:tc>
        <w:tc>
          <w:tcPr>
            <w:tcW w:w="3463" w:type="dxa"/>
          </w:tcPr>
          <w:p w:rsidR="00C83B5D" w:rsidRPr="008D04C7" w:rsidRDefault="00BE7124" w:rsidP="008D04C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D04C7">
              <w:rPr>
                <w:rFonts w:ascii="Verdana" w:hAnsi="Verdana"/>
                <w:sz w:val="20"/>
                <w:szCs w:val="20"/>
              </w:rPr>
              <w:lastRenderedPageBreak/>
              <w:t>Općenito o ugovorima o prijevozu stvari</w:t>
            </w:r>
          </w:p>
          <w:p w:rsidR="00C83B5D" w:rsidRPr="008D04C7" w:rsidRDefault="00BE7124" w:rsidP="008D04C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D04C7">
              <w:rPr>
                <w:rFonts w:ascii="Verdana" w:hAnsi="Verdana"/>
                <w:sz w:val="20"/>
                <w:szCs w:val="20"/>
              </w:rPr>
              <w:t>(dijelovi ugovora</w:t>
            </w:r>
            <w:r w:rsidR="00C83B5D" w:rsidRPr="008D04C7">
              <w:rPr>
                <w:rFonts w:ascii="Verdana" w:hAnsi="Verdana"/>
                <w:sz w:val="20"/>
                <w:szCs w:val="20"/>
              </w:rPr>
              <w:t xml:space="preserve"> i ugovorne strane</w:t>
            </w:r>
            <w:r w:rsidRPr="008D04C7">
              <w:rPr>
                <w:rFonts w:ascii="Verdana" w:hAnsi="Verdana"/>
                <w:sz w:val="20"/>
                <w:szCs w:val="20"/>
              </w:rPr>
              <w:t xml:space="preserve">) </w:t>
            </w:r>
            <w:r w:rsidR="00C83B5D" w:rsidRPr="008D04C7">
              <w:rPr>
                <w:rFonts w:ascii="Verdana" w:hAnsi="Verdana"/>
                <w:sz w:val="20"/>
                <w:szCs w:val="20"/>
              </w:rPr>
              <w:t>–</w:t>
            </w:r>
            <w:r w:rsidRPr="008D04C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83B5D" w:rsidRPr="008D04C7" w:rsidRDefault="00BE7124" w:rsidP="008D04C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D04C7">
              <w:rPr>
                <w:rFonts w:ascii="Verdana" w:hAnsi="Verdana"/>
                <w:sz w:val="20"/>
                <w:szCs w:val="20"/>
              </w:rPr>
              <w:t xml:space="preserve">vrste ponuda (pojedinačne i opće); - </w:t>
            </w:r>
          </w:p>
          <w:p w:rsidR="00C83B5D" w:rsidRPr="008D04C7" w:rsidRDefault="00BE7124" w:rsidP="008D04C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D04C7">
              <w:rPr>
                <w:rFonts w:ascii="Verdana" w:hAnsi="Verdana"/>
                <w:sz w:val="20"/>
                <w:szCs w:val="20"/>
              </w:rPr>
              <w:t>vrste ugovora o prijevozu stvari u svim granama prometa; - zaključivanje, izvršenje, izmjena i prestanak ugovora o pri</w:t>
            </w:r>
            <w:r w:rsidR="00C83B5D" w:rsidRPr="008D04C7">
              <w:rPr>
                <w:rFonts w:ascii="Verdana" w:hAnsi="Verdana"/>
                <w:sz w:val="20"/>
                <w:szCs w:val="20"/>
              </w:rPr>
              <w:t>jevozu stvari</w:t>
            </w:r>
            <w:r w:rsidRPr="008D04C7">
              <w:rPr>
                <w:rFonts w:ascii="Verdana" w:hAnsi="Verdana"/>
                <w:sz w:val="20"/>
                <w:szCs w:val="20"/>
              </w:rPr>
              <w:t xml:space="preserve">; - </w:t>
            </w:r>
          </w:p>
          <w:p w:rsidR="00BE7124" w:rsidRPr="008D04C7" w:rsidRDefault="00BE7124" w:rsidP="008D04C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04C7">
              <w:rPr>
                <w:rFonts w:ascii="Verdana" w:hAnsi="Verdana"/>
                <w:sz w:val="20"/>
                <w:szCs w:val="20"/>
              </w:rPr>
              <w:t xml:space="preserve">cijena prijevoza (vozarina) i načini njezina formiranja u svim </w:t>
            </w:r>
            <w:r w:rsidRPr="008D04C7">
              <w:rPr>
                <w:rFonts w:ascii="Verdana" w:hAnsi="Verdana"/>
                <w:sz w:val="20"/>
                <w:szCs w:val="20"/>
              </w:rPr>
              <w:lastRenderedPageBreak/>
              <w:t>granam</w:t>
            </w:r>
            <w:r w:rsidR="00C83B5D" w:rsidRPr="008D04C7">
              <w:rPr>
                <w:rFonts w:ascii="Verdana" w:hAnsi="Verdana"/>
                <w:sz w:val="20"/>
                <w:szCs w:val="20"/>
              </w:rPr>
              <w:t xml:space="preserve">a prometa; - </w:t>
            </w:r>
            <w:r w:rsidRPr="008D04C7">
              <w:rPr>
                <w:rFonts w:ascii="Verdana" w:hAnsi="Verdana"/>
                <w:sz w:val="20"/>
                <w:szCs w:val="20"/>
              </w:rPr>
              <w:t>p</w:t>
            </w:r>
            <w:r w:rsidR="00C83B5D" w:rsidRPr="008D04C7">
              <w:rPr>
                <w:rFonts w:ascii="Verdana" w:hAnsi="Verdana"/>
                <w:sz w:val="20"/>
                <w:szCs w:val="20"/>
              </w:rPr>
              <w:t xml:space="preserve">rigovor; - zastara;  </w:t>
            </w:r>
          </w:p>
        </w:tc>
        <w:tc>
          <w:tcPr>
            <w:tcW w:w="2100" w:type="dxa"/>
          </w:tcPr>
          <w:p w:rsidR="00127BFF" w:rsidRPr="008D04C7" w:rsidRDefault="00C83B5D" w:rsidP="008D04C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04C7">
              <w:rPr>
                <w:rFonts w:ascii="Verdana" w:hAnsi="Verdana" w:cstheme="majorBidi"/>
                <w:sz w:val="20"/>
                <w:szCs w:val="20"/>
              </w:rPr>
              <w:lastRenderedPageBreak/>
              <w:t>Realizirati kroz popunjavanje Teretnog lista, Teretnog lista u međunarodnom cestovnom prometu (CMR-a)</w:t>
            </w:r>
          </w:p>
        </w:tc>
        <w:tc>
          <w:tcPr>
            <w:tcW w:w="3705" w:type="dxa"/>
          </w:tcPr>
          <w:p w:rsidR="00D97781" w:rsidRPr="008D04C7" w:rsidRDefault="00D97781" w:rsidP="008D04C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8D04C7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8D04C7">
              <w:rPr>
                <w:rFonts w:ascii="Verdana" w:hAnsi="Verdana" w:cstheme="majorBid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D97781" w:rsidRPr="008D04C7" w:rsidRDefault="00D97781" w:rsidP="008D04C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8D04C7" w:rsidRDefault="00D97781" w:rsidP="008D04C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127BFF" w:rsidRPr="008D04C7" w:rsidRDefault="00D97781" w:rsidP="008D04C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8D04C7">
              <w:rPr>
                <w:rFonts w:ascii="Verdana" w:hAnsi="Verdana" w:cstheme="majorBidi"/>
                <w:sz w:val="20"/>
                <w:szCs w:val="20"/>
              </w:rPr>
              <w:t>zdr</w:t>
            </w:r>
            <w:proofErr w:type="spellEnd"/>
            <w:r w:rsidRPr="008D04C7">
              <w:rPr>
                <w:rFonts w:ascii="Verdana" w:hAnsi="Verdana" w:cstheme="majorBidi"/>
                <w:sz w:val="20"/>
                <w:szCs w:val="20"/>
              </w:rPr>
              <w:t xml:space="preserve"> B.4.1.B Razvija tolerantan odnos prema drugima .</w:t>
            </w:r>
          </w:p>
        </w:tc>
      </w:tr>
      <w:tr w:rsidR="00127BFF" w:rsidRPr="008D04C7" w:rsidTr="007D3D28">
        <w:trPr>
          <w:trHeight w:val="622"/>
        </w:trPr>
        <w:tc>
          <w:tcPr>
            <w:tcW w:w="1932" w:type="dxa"/>
          </w:tcPr>
          <w:p w:rsidR="00127BFF" w:rsidRPr="008D04C7" w:rsidRDefault="00884F83" w:rsidP="008D04C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04C7">
              <w:rPr>
                <w:rFonts w:ascii="Verdana" w:hAnsi="Verdana" w:cstheme="majorBidi"/>
                <w:b/>
                <w:sz w:val="20"/>
                <w:szCs w:val="20"/>
              </w:rPr>
              <w:t>Odgovornost prijevoznika</w:t>
            </w:r>
          </w:p>
        </w:tc>
        <w:tc>
          <w:tcPr>
            <w:tcW w:w="2792" w:type="dxa"/>
          </w:tcPr>
          <w:p w:rsidR="00127BFF" w:rsidRPr="008D04C7" w:rsidRDefault="00127BFF" w:rsidP="008D04C7">
            <w:pPr>
              <w:pStyle w:val="Odlomakpopisa"/>
              <w:spacing w:line="276" w:lineRule="auto"/>
              <w:ind w:left="176"/>
              <w:rPr>
                <w:rFonts w:ascii="Verdana" w:hAnsi="Verdana" w:cstheme="majorBidi"/>
                <w:sz w:val="20"/>
                <w:szCs w:val="20"/>
              </w:rPr>
            </w:pPr>
            <w:r w:rsidRPr="008D04C7">
              <w:rPr>
                <w:rFonts w:ascii="Verdana" w:hAnsi="Verdana" w:cstheme="majorBidi"/>
                <w:sz w:val="20"/>
                <w:szCs w:val="20"/>
              </w:rPr>
              <w:t xml:space="preserve"> </w:t>
            </w:r>
            <w:r w:rsidR="00E42B39" w:rsidRPr="008D04C7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E42B39" w:rsidRPr="008D04C7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nabrojati  osnove odgovornosti za štetu općenito te razliku između subjektivne i objektivne odgovornosti za štetu i mogućnosti ograničenja odgovornosti.</w:t>
            </w:r>
          </w:p>
        </w:tc>
        <w:tc>
          <w:tcPr>
            <w:tcW w:w="3463" w:type="dxa"/>
          </w:tcPr>
          <w:p w:rsidR="00127BFF" w:rsidRPr="008D04C7" w:rsidRDefault="00C83B5D" w:rsidP="008D04C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04C7">
              <w:rPr>
                <w:rFonts w:ascii="Verdana" w:hAnsi="Verdana"/>
                <w:sz w:val="20"/>
                <w:szCs w:val="20"/>
              </w:rPr>
              <w:t>- općenito o odgovornosti za štetu; - subjektivna i objektivna odgovornost; - ograničenja odgovornosti; - odgovornost prijevoznika u pomorskome, željezničkom, cestovnom i zračnome prometu.</w:t>
            </w:r>
          </w:p>
        </w:tc>
        <w:tc>
          <w:tcPr>
            <w:tcW w:w="2100" w:type="dxa"/>
          </w:tcPr>
          <w:p w:rsidR="00127BFF" w:rsidRPr="008D04C7" w:rsidRDefault="00884F83" w:rsidP="008D04C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04C7">
              <w:rPr>
                <w:rFonts w:ascii="Verdana" w:hAnsi="Verdana" w:cstheme="majorBidi"/>
                <w:sz w:val="20"/>
                <w:szCs w:val="20"/>
              </w:rPr>
              <w:t>Realizirati kroz projektni zadatak određivanja odgovornosti</w:t>
            </w:r>
          </w:p>
        </w:tc>
        <w:tc>
          <w:tcPr>
            <w:tcW w:w="3705" w:type="dxa"/>
          </w:tcPr>
          <w:p w:rsidR="00D97781" w:rsidRPr="008D04C7" w:rsidRDefault="00D97781" w:rsidP="008D04C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04C7">
              <w:rPr>
                <w:rFonts w:ascii="Verdana" w:hAnsi="Verdana" w:cstheme="majorBidi"/>
                <w:sz w:val="20"/>
                <w:szCs w:val="20"/>
              </w:rPr>
              <w:tab/>
            </w:r>
          </w:p>
          <w:p w:rsidR="00D97781" w:rsidRPr="008D04C7" w:rsidRDefault="00D97781" w:rsidP="008D04C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8D04C7">
              <w:rPr>
                <w:rFonts w:ascii="Verdana" w:hAnsi="Verdana" w:cstheme="majorBidi"/>
                <w:sz w:val="20"/>
                <w:szCs w:val="20"/>
              </w:rPr>
              <w:t>osr</w:t>
            </w:r>
            <w:proofErr w:type="spellEnd"/>
            <w:r w:rsidRPr="008D04C7">
              <w:rPr>
                <w:rFonts w:ascii="Verdana" w:hAnsi="Verdana" w:cstheme="majorBidi"/>
                <w:sz w:val="20"/>
                <w:szCs w:val="20"/>
              </w:rPr>
              <w:t xml:space="preserve"> A 4.2. Upravlja svojim emocijama i ponašanjem.</w:t>
            </w:r>
            <w:r w:rsidRPr="008D04C7">
              <w:rPr>
                <w:rFonts w:ascii="Verdana" w:hAnsi="Verdana" w:cstheme="majorBidi"/>
                <w:sz w:val="20"/>
                <w:szCs w:val="20"/>
              </w:rPr>
              <w:tab/>
            </w:r>
          </w:p>
          <w:p w:rsidR="00D97781" w:rsidRPr="008D04C7" w:rsidRDefault="00D97781" w:rsidP="008D04C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127BFF" w:rsidRPr="008D04C7" w:rsidRDefault="00D97781" w:rsidP="008D04C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8D04C7">
              <w:rPr>
                <w:rFonts w:ascii="Verdana" w:hAnsi="Verdana" w:cstheme="majorBidi"/>
                <w:sz w:val="20"/>
                <w:szCs w:val="20"/>
              </w:rPr>
              <w:t>zdr</w:t>
            </w:r>
            <w:proofErr w:type="spellEnd"/>
            <w:r w:rsidRPr="008D04C7">
              <w:rPr>
                <w:rFonts w:ascii="Verdana" w:hAnsi="Verdana" w:cstheme="majorBidi"/>
                <w:sz w:val="20"/>
                <w:szCs w:val="20"/>
              </w:rPr>
              <w:t xml:space="preserve"> B.4.1.A Odabire primjerene odnose i komunikaciju.</w:t>
            </w:r>
          </w:p>
          <w:p w:rsidR="00CB25E1" w:rsidRPr="008D04C7" w:rsidRDefault="00CB25E1" w:rsidP="008D04C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CB25E1" w:rsidRPr="008D04C7" w:rsidRDefault="00CB25E1" w:rsidP="008D04C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8D04C7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8D04C7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 </w:t>
            </w:r>
          </w:p>
          <w:p w:rsidR="00CB25E1" w:rsidRPr="008D04C7" w:rsidRDefault="00CB25E1" w:rsidP="008D04C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663001" w:rsidRPr="008D04C7" w:rsidTr="007D3D28">
        <w:trPr>
          <w:trHeight w:val="940"/>
        </w:trPr>
        <w:tc>
          <w:tcPr>
            <w:tcW w:w="1932" w:type="dxa"/>
          </w:tcPr>
          <w:p w:rsidR="00663001" w:rsidRPr="008D04C7" w:rsidRDefault="00884F83" w:rsidP="008D04C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04C7">
              <w:rPr>
                <w:rFonts w:ascii="Verdana" w:hAnsi="Verdana" w:cstheme="majorBidi"/>
                <w:b/>
                <w:sz w:val="20"/>
                <w:szCs w:val="20"/>
              </w:rPr>
              <w:t>Ostali ugovori važni u prometnim djelatnostima</w:t>
            </w:r>
          </w:p>
        </w:tc>
        <w:tc>
          <w:tcPr>
            <w:tcW w:w="2792" w:type="dxa"/>
          </w:tcPr>
          <w:p w:rsidR="00663001" w:rsidRPr="008D04C7" w:rsidRDefault="00762C71" w:rsidP="008D04C7">
            <w:pPr>
              <w:pStyle w:val="Odlomakpopisa"/>
              <w:spacing w:line="276" w:lineRule="auto"/>
              <w:ind w:left="176"/>
              <w:rPr>
                <w:rFonts w:ascii="Verdana" w:hAnsi="Verdana" w:cstheme="majorBidi"/>
                <w:sz w:val="20"/>
                <w:szCs w:val="20"/>
              </w:rPr>
            </w:pPr>
            <w:r w:rsidRPr="008D04C7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-nabrojati osnove</w:t>
            </w:r>
            <w:r w:rsidR="00884F83" w:rsidRPr="008D04C7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i posebnosti ugovora koji se najčešće koriste u redovitom obavljanju špediterskih, odnosno agencijskih poslova.</w:t>
            </w:r>
          </w:p>
        </w:tc>
        <w:tc>
          <w:tcPr>
            <w:tcW w:w="3463" w:type="dxa"/>
          </w:tcPr>
          <w:p w:rsidR="00884F83" w:rsidRPr="008D04C7" w:rsidRDefault="00884F83" w:rsidP="008D04C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D04C7">
              <w:rPr>
                <w:rFonts w:ascii="Verdana" w:hAnsi="Verdana"/>
                <w:sz w:val="20"/>
                <w:szCs w:val="20"/>
              </w:rPr>
              <w:t xml:space="preserve">ugovor o otpremi robe (špediciji); </w:t>
            </w:r>
          </w:p>
          <w:p w:rsidR="00884F83" w:rsidRPr="008D04C7" w:rsidRDefault="00884F83" w:rsidP="008D04C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D04C7">
              <w:rPr>
                <w:rFonts w:ascii="Verdana" w:hAnsi="Verdana"/>
                <w:sz w:val="20"/>
                <w:szCs w:val="20"/>
              </w:rPr>
              <w:t>- ugovor o uskladištenju; - ugovor o osiguranju,; -</w:t>
            </w:r>
          </w:p>
          <w:p w:rsidR="00663001" w:rsidRPr="008D04C7" w:rsidRDefault="00884F83" w:rsidP="008D04C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04C7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100" w:type="dxa"/>
          </w:tcPr>
          <w:p w:rsidR="00663001" w:rsidRPr="008D04C7" w:rsidRDefault="00663001" w:rsidP="008D04C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705" w:type="dxa"/>
          </w:tcPr>
          <w:p w:rsidR="00D97781" w:rsidRPr="008D04C7" w:rsidRDefault="00D97781" w:rsidP="008D04C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8D04C7" w:rsidRDefault="00D97781" w:rsidP="008D04C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8D04C7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8D04C7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 </w:t>
            </w:r>
          </w:p>
          <w:p w:rsidR="00D97781" w:rsidRPr="008D04C7" w:rsidRDefault="00D97781" w:rsidP="008D04C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8D04C7" w:rsidRDefault="00D97781" w:rsidP="008D04C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04C7">
              <w:rPr>
                <w:rFonts w:ascii="Verdana" w:hAnsi="Verdana" w:cstheme="majorBidi"/>
                <w:sz w:val="20"/>
                <w:szCs w:val="20"/>
              </w:rPr>
              <w:t>pod A.4.1. Primjenjuje inovativna i kreativna rješenja</w:t>
            </w:r>
          </w:p>
          <w:p w:rsidR="00D97781" w:rsidRPr="008D04C7" w:rsidRDefault="00D97781" w:rsidP="008D04C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8D04C7" w:rsidRDefault="00D97781" w:rsidP="008D04C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63001" w:rsidRPr="008D04C7" w:rsidRDefault="00663001" w:rsidP="008D04C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663001" w:rsidRPr="008D04C7" w:rsidTr="007D3D28">
        <w:trPr>
          <w:trHeight w:val="695"/>
        </w:trPr>
        <w:tc>
          <w:tcPr>
            <w:tcW w:w="1932" w:type="dxa"/>
          </w:tcPr>
          <w:p w:rsidR="00663001" w:rsidRPr="008D04C7" w:rsidRDefault="00884F83" w:rsidP="008D04C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04C7">
              <w:rPr>
                <w:rFonts w:ascii="Verdana" w:hAnsi="Verdana" w:cstheme="majorBidi"/>
                <w:b/>
                <w:sz w:val="20"/>
                <w:szCs w:val="20"/>
              </w:rPr>
              <w:t>Međunarodno-pravna regulacija prometnih djelatnosti</w:t>
            </w:r>
          </w:p>
        </w:tc>
        <w:tc>
          <w:tcPr>
            <w:tcW w:w="2792" w:type="dxa"/>
          </w:tcPr>
          <w:p w:rsidR="00762C71" w:rsidRPr="008D04C7" w:rsidRDefault="00762C71" w:rsidP="008D04C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D04C7">
              <w:rPr>
                <w:rFonts w:ascii="Verdana" w:hAnsi="Verdana"/>
                <w:sz w:val="20"/>
                <w:szCs w:val="20"/>
              </w:rPr>
              <w:t>- nabrojati  proceduru</w:t>
            </w:r>
            <w:r w:rsidR="00884F83" w:rsidRPr="008D04C7">
              <w:rPr>
                <w:rFonts w:ascii="Verdana" w:hAnsi="Verdana"/>
                <w:sz w:val="20"/>
                <w:szCs w:val="20"/>
              </w:rPr>
              <w:t xml:space="preserve"> unifikacije prava, </w:t>
            </w:r>
          </w:p>
          <w:p w:rsidR="00762C71" w:rsidRPr="008D04C7" w:rsidRDefault="00762C71" w:rsidP="008D04C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D04C7">
              <w:rPr>
                <w:rFonts w:ascii="Verdana" w:hAnsi="Verdana"/>
                <w:sz w:val="20"/>
                <w:szCs w:val="20"/>
              </w:rPr>
              <w:t>- objasniti</w:t>
            </w:r>
            <w:r w:rsidR="00884F83" w:rsidRPr="008D04C7">
              <w:rPr>
                <w:rFonts w:ascii="Verdana" w:hAnsi="Verdana"/>
                <w:sz w:val="20"/>
                <w:szCs w:val="20"/>
              </w:rPr>
              <w:t xml:space="preserve"> nužnost razvoja međunarodnoga prometnog prava, </w:t>
            </w:r>
          </w:p>
          <w:p w:rsidR="00762C71" w:rsidRPr="008D04C7" w:rsidRDefault="00762C71" w:rsidP="008D04C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D04C7">
              <w:rPr>
                <w:rFonts w:ascii="Verdana" w:hAnsi="Verdana"/>
                <w:sz w:val="20"/>
                <w:szCs w:val="20"/>
              </w:rPr>
              <w:t>- nabrojati najznačajnije međunarodne izvore</w:t>
            </w:r>
            <w:r w:rsidR="00884F83" w:rsidRPr="008D04C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84F83" w:rsidRPr="008D04C7">
              <w:rPr>
                <w:rFonts w:ascii="Verdana" w:hAnsi="Verdana"/>
                <w:sz w:val="20"/>
                <w:szCs w:val="20"/>
              </w:rPr>
              <w:lastRenderedPageBreak/>
              <w:t xml:space="preserve">prometnoga prava (konvencije, sporazumi, </w:t>
            </w:r>
            <w:r w:rsidR="00B42EF9" w:rsidRPr="008D04C7">
              <w:rPr>
                <w:rFonts w:ascii="Verdana" w:hAnsi="Verdana"/>
                <w:sz w:val="20"/>
                <w:szCs w:val="20"/>
              </w:rPr>
              <w:t xml:space="preserve">ugovori); </w:t>
            </w:r>
            <w:r w:rsidR="00884F83" w:rsidRPr="008D04C7">
              <w:rPr>
                <w:rFonts w:ascii="Verdana" w:hAnsi="Verdana"/>
                <w:sz w:val="20"/>
                <w:szCs w:val="20"/>
              </w:rPr>
              <w:t xml:space="preserve">, </w:t>
            </w:r>
          </w:p>
          <w:p w:rsidR="00663001" w:rsidRPr="008D04C7" w:rsidRDefault="00762C71" w:rsidP="008D04C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04C7">
              <w:rPr>
                <w:rFonts w:ascii="Verdana" w:hAnsi="Verdana"/>
                <w:sz w:val="20"/>
                <w:szCs w:val="20"/>
              </w:rPr>
              <w:t xml:space="preserve">- objasniti </w:t>
            </w:r>
            <w:r w:rsidR="00884F83" w:rsidRPr="008D04C7">
              <w:rPr>
                <w:rFonts w:ascii="Verdana" w:hAnsi="Verdana"/>
                <w:sz w:val="20"/>
                <w:szCs w:val="20"/>
              </w:rPr>
              <w:t>osnove i znač</w:t>
            </w:r>
            <w:r w:rsidRPr="008D04C7">
              <w:rPr>
                <w:rFonts w:ascii="Verdana" w:hAnsi="Verdana"/>
                <w:sz w:val="20"/>
                <w:szCs w:val="20"/>
              </w:rPr>
              <w:t>aj Incoterms 2000,</w:t>
            </w:r>
          </w:p>
        </w:tc>
        <w:tc>
          <w:tcPr>
            <w:tcW w:w="3463" w:type="dxa"/>
          </w:tcPr>
          <w:p w:rsidR="00663001" w:rsidRPr="008D04C7" w:rsidRDefault="00884F83" w:rsidP="008D04C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04C7">
              <w:rPr>
                <w:rFonts w:ascii="Verdana" w:hAnsi="Verdana"/>
                <w:sz w:val="20"/>
                <w:szCs w:val="20"/>
              </w:rPr>
              <w:lastRenderedPageBreak/>
              <w:t xml:space="preserve">- međunarodne organizacije; - međunarodne konvencije u prometu robe; - unifikacija; - </w:t>
            </w:r>
            <w:proofErr w:type="spellStart"/>
            <w:r w:rsidRPr="008D04C7">
              <w:rPr>
                <w:rFonts w:ascii="Verdana" w:hAnsi="Verdana"/>
                <w:sz w:val="20"/>
                <w:szCs w:val="20"/>
              </w:rPr>
              <w:t>Incoterms</w:t>
            </w:r>
            <w:proofErr w:type="spellEnd"/>
            <w:r w:rsidRPr="008D04C7">
              <w:rPr>
                <w:rFonts w:ascii="Verdana" w:hAnsi="Verdana"/>
                <w:sz w:val="20"/>
                <w:szCs w:val="20"/>
              </w:rPr>
              <w:t xml:space="preserve"> 2000.</w:t>
            </w:r>
          </w:p>
        </w:tc>
        <w:tc>
          <w:tcPr>
            <w:tcW w:w="2100" w:type="dxa"/>
          </w:tcPr>
          <w:p w:rsidR="00663001" w:rsidRPr="008D04C7" w:rsidRDefault="00663001" w:rsidP="008D04C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705" w:type="dxa"/>
          </w:tcPr>
          <w:p w:rsidR="00D97781" w:rsidRPr="008D04C7" w:rsidRDefault="00D97781" w:rsidP="008D04C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8D04C7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8D04C7">
              <w:rPr>
                <w:rFonts w:ascii="Verdana" w:hAnsi="Verdana" w:cstheme="majorBid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D97781" w:rsidRPr="008D04C7" w:rsidRDefault="00D97781" w:rsidP="008D04C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8D04C7" w:rsidRDefault="00D97781" w:rsidP="008D04C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8D04C7">
              <w:rPr>
                <w:rFonts w:ascii="Verdana" w:hAnsi="Verdana" w:cstheme="majorBidi"/>
                <w:sz w:val="20"/>
                <w:szCs w:val="20"/>
              </w:rPr>
              <w:lastRenderedPageBreak/>
              <w:t>ikt</w:t>
            </w:r>
            <w:proofErr w:type="spellEnd"/>
            <w:r w:rsidRPr="008D04C7">
              <w:rPr>
                <w:rFonts w:ascii="Verdana" w:hAnsi="Verdana" w:cstheme="majorBidi"/>
                <w:sz w:val="20"/>
                <w:szCs w:val="20"/>
              </w:rPr>
              <w:t xml:space="preserve"> A 4.1. Učenik kritički odabire odgovarajuću digitalnu tehnologiju.</w:t>
            </w:r>
          </w:p>
          <w:p w:rsidR="00D97781" w:rsidRPr="008D04C7" w:rsidRDefault="00D97781" w:rsidP="008D04C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63001" w:rsidRPr="008D04C7" w:rsidRDefault="00D97781" w:rsidP="008D04C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8D04C7">
              <w:rPr>
                <w:rFonts w:ascii="Verdana" w:hAnsi="Verdana" w:cstheme="majorBidi"/>
                <w:sz w:val="20"/>
                <w:szCs w:val="20"/>
              </w:rPr>
              <w:t>zdr</w:t>
            </w:r>
            <w:proofErr w:type="spellEnd"/>
            <w:r w:rsidRPr="008D04C7">
              <w:rPr>
                <w:rFonts w:ascii="Verdana" w:hAnsi="Verdana" w:cstheme="majorBidi"/>
                <w:sz w:val="20"/>
                <w:szCs w:val="20"/>
              </w:rPr>
              <w:t xml:space="preserve"> B.4.1.B Razvija tolerantan odnos prema drugima .</w:t>
            </w:r>
          </w:p>
          <w:p w:rsidR="00515658" w:rsidRPr="008D04C7" w:rsidRDefault="00CB25E1" w:rsidP="008D04C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8D04C7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8D04C7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</w:t>
            </w:r>
          </w:p>
        </w:tc>
      </w:tr>
    </w:tbl>
    <w:p w:rsidR="003966DC" w:rsidRPr="008D04C7" w:rsidRDefault="003966DC" w:rsidP="008D04C7">
      <w:pPr>
        <w:spacing w:line="276" w:lineRule="auto"/>
        <w:rPr>
          <w:rFonts w:ascii="Verdana" w:hAnsi="Verdana" w:cstheme="majorBidi"/>
          <w:sz w:val="20"/>
          <w:szCs w:val="20"/>
        </w:rPr>
      </w:pPr>
    </w:p>
    <w:p w:rsidR="00176D92" w:rsidRPr="008D04C7" w:rsidRDefault="00176D92" w:rsidP="008D04C7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  <w:szCs w:val="20"/>
        </w:rPr>
      </w:pPr>
    </w:p>
    <w:p w:rsidR="001B3DB6" w:rsidRPr="008D04C7" w:rsidRDefault="001B3DB6" w:rsidP="008D04C7">
      <w:pPr>
        <w:spacing w:line="276" w:lineRule="auto"/>
        <w:rPr>
          <w:rFonts w:ascii="Verdana" w:hAnsi="Verdana" w:cstheme="majorBidi"/>
          <w:b/>
          <w:sz w:val="20"/>
          <w:szCs w:val="20"/>
        </w:rPr>
      </w:pPr>
      <w:r w:rsidRPr="008D04C7">
        <w:rPr>
          <w:rFonts w:ascii="Verdana" w:hAnsi="Verdana" w:cstheme="majorBidi"/>
          <w:b/>
          <w:sz w:val="20"/>
          <w:szCs w:val="20"/>
        </w:rPr>
        <w:t>Napomene:</w:t>
      </w:r>
    </w:p>
    <w:p w:rsidR="001B3DB6" w:rsidRPr="008D04C7" w:rsidRDefault="001B3DB6" w:rsidP="008D04C7">
      <w:pPr>
        <w:spacing w:line="276" w:lineRule="auto"/>
        <w:rPr>
          <w:rFonts w:ascii="Verdana" w:hAnsi="Verdana" w:cstheme="majorBidi"/>
          <w:b/>
          <w:sz w:val="20"/>
          <w:szCs w:val="20"/>
          <w:u w:val="single"/>
        </w:rPr>
      </w:pPr>
      <w:r w:rsidRPr="008D04C7">
        <w:rPr>
          <w:rFonts w:ascii="Verdana" w:hAnsi="Verdana" w:cstheme="majorBidi"/>
          <w:b/>
          <w:sz w:val="20"/>
          <w:szCs w:val="20"/>
          <w:u w:val="single"/>
        </w:rPr>
        <w:t>*1 Vrednovanje</w:t>
      </w:r>
    </w:p>
    <w:p w:rsidR="001B3DB6" w:rsidRPr="008D04C7" w:rsidRDefault="001B3DB6" w:rsidP="008D04C7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</w:p>
    <w:p w:rsidR="001B3DB6" w:rsidRPr="008D04C7" w:rsidRDefault="001B3DB6" w:rsidP="008D04C7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  <w:r w:rsidRPr="008D04C7">
        <w:rPr>
          <w:rFonts w:ascii="Verdana" w:hAnsi="Verdana" w:cstheme="majorBidi"/>
          <w:color w:val="000000"/>
          <w:sz w:val="20"/>
          <w:szCs w:val="20"/>
        </w:rPr>
        <w:t>Vrednovanje za učenje i vrednovanje kao učenje kontinuirano se provodi tijekom cijele školske godine.</w:t>
      </w:r>
    </w:p>
    <w:p w:rsidR="001B3DB6" w:rsidRPr="008D04C7" w:rsidRDefault="001B3DB6" w:rsidP="008D04C7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  <w:r w:rsidRPr="008D04C7">
        <w:rPr>
          <w:rFonts w:ascii="Verdana" w:hAnsi="Verdana" w:cstheme="majorBidi"/>
          <w:color w:val="000000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672B65" w:rsidRPr="008D04C7" w:rsidRDefault="00672B65" w:rsidP="008D04C7">
      <w:pPr>
        <w:spacing w:line="276" w:lineRule="auto"/>
        <w:rPr>
          <w:rFonts w:ascii="Verdana" w:hAnsi="Verdana" w:cstheme="majorBidi"/>
          <w:sz w:val="20"/>
          <w:szCs w:val="20"/>
        </w:rPr>
      </w:pPr>
    </w:p>
    <w:sectPr w:rsidR="00672B65" w:rsidRPr="008D04C7" w:rsidSect="00F318B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572F"/>
    <w:multiLevelType w:val="hybridMultilevel"/>
    <w:tmpl w:val="2D8A5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D739E"/>
    <w:multiLevelType w:val="hybridMultilevel"/>
    <w:tmpl w:val="2F10052E"/>
    <w:lvl w:ilvl="0" w:tplc="7494E33C">
      <w:start w:val="9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8E07724"/>
    <w:multiLevelType w:val="hybridMultilevel"/>
    <w:tmpl w:val="D51A0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06BFC"/>
    <w:multiLevelType w:val="hybridMultilevel"/>
    <w:tmpl w:val="14D693C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77A83"/>
    <w:multiLevelType w:val="hybridMultilevel"/>
    <w:tmpl w:val="A114EB08"/>
    <w:lvl w:ilvl="0" w:tplc="4906F4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411DD"/>
    <w:multiLevelType w:val="hybridMultilevel"/>
    <w:tmpl w:val="4C3AD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B7"/>
    <w:rsid w:val="00017DEA"/>
    <w:rsid w:val="000402DF"/>
    <w:rsid w:val="00063643"/>
    <w:rsid w:val="000862FE"/>
    <w:rsid w:val="000A3FC5"/>
    <w:rsid w:val="000B4042"/>
    <w:rsid w:val="000B4B97"/>
    <w:rsid w:val="000C5EB6"/>
    <w:rsid w:val="000D159E"/>
    <w:rsid w:val="000E0A55"/>
    <w:rsid w:val="00107A7E"/>
    <w:rsid w:val="00127BFF"/>
    <w:rsid w:val="001301C3"/>
    <w:rsid w:val="0014044A"/>
    <w:rsid w:val="001479A3"/>
    <w:rsid w:val="00155FE3"/>
    <w:rsid w:val="00166479"/>
    <w:rsid w:val="00176D92"/>
    <w:rsid w:val="001B3DB6"/>
    <w:rsid w:val="001F2C18"/>
    <w:rsid w:val="002253F7"/>
    <w:rsid w:val="00237C0A"/>
    <w:rsid w:val="00266446"/>
    <w:rsid w:val="00267BDC"/>
    <w:rsid w:val="00272D00"/>
    <w:rsid w:val="00273578"/>
    <w:rsid w:val="002A167A"/>
    <w:rsid w:val="002A3451"/>
    <w:rsid w:val="002B3592"/>
    <w:rsid w:val="002F65E0"/>
    <w:rsid w:val="00324AB0"/>
    <w:rsid w:val="003379DA"/>
    <w:rsid w:val="003751B6"/>
    <w:rsid w:val="00383CEF"/>
    <w:rsid w:val="003966DC"/>
    <w:rsid w:val="003A2F93"/>
    <w:rsid w:val="003C445B"/>
    <w:rsid w:val="003C6E9E"/>
    <w:rsid w:val="00404746"/>
    <w:rsid w:val="004137D9"/>
    <w:rsid w:val="00414F35"/>
    <w:rsid w:val="00433334"/>
    <w:rsid w:val="00441913"/>
    <w:rsid w:val="00444E27"/>
    <w:rsid w:val="004735B7"/>
    <w:rsid w:val="004E6A96"/>
    <w:rsid w:val="00515658"/>
    <w:rsid w:val="00570E5F"/>
    <w:rsid w:val="00576A14"/>
    <w:rsid w:val="005A5970"/>
    <w:rsid w:val="005A6D5F"/>
    <w:rsid w:val="005D20DC"/>
    <w:rsid w:val="005F17A6"/>
    <w:rsid w:val="0061580E"/>
    <w:rsid w:val="0063017F"/>
    <w:rsid w:val="0063652F"/>
    <w:rsid w:val="0064706B"/>
    <w:rsid w:val="0065084A"/>
    <w:rsid w:val="00660111"/>
    <w:rsid w:val="00663001"/>
    <w:rsid w:val="00664722"/>
    <w:rsid w:val="00672B65"/>
    <w:rsid w:val="0067685C"/>
    <w:rsid w:val="006869F8"/>
    <w:rsid w:val="00692C89"/>
    <w:rsid w:val="00693E88"/>
    <w:rsid w:val="006B02F9"/>
    <w:rsid w:val="006B75C5"/>
    <w:rsid w:val="0071330B"/>
    <w:rsid w:val="0071582C"/>
    <w:rsid w:val="00724125"/>
    <w:rsid w:val="00725B35"/>
    <w:rsid w:val="0073351D"/>
    <w:rsid w:val="00734D94"/>
    <w:rsid w:val="00741712"/>
    <w:rsid w:val="00745288"/>
    <w:rsid w:val="00762C71"/>
    <w:rsid w:val="00775CCC"/>
    <w:rsid w:val="00792B3A"/>
    <w:rsid w:val="007C67D6"/>
    <w:rsid w:val="007D2811"/>
    <w:rsid w:val="007D3D28"/>
    <w:rsid w:val="0085574A"/>
    <w:rsid w:val="008613ED"/>
    <w:rsid w:val="00882075"/>
    <w:rsid w:val="00884F83"/>
    <w:rsid w:val="008B3FBA"/>
    <w:rsid w:val="008D04C7"/>
    <w:rsid w:val="008D2006"/>
    <w:rsid w:val="008E025E"/>
    <w:rsid w:val="008F3070"/>
    <w:rsid w:val="008F65F9"/>
    <w:rsid w:val="008F7A7D"/>
    <w:rsid w:val="00903EA2"/>
    <w:rsid w:val="00907A3B"/>
    <w:rsid w:val="009100E9"/>
    <w:rsid w:val="00960135"/>
    <w:rsid w:val="00965961"/>
    <w:rsid w:val="00975173"/>
    <w:rsid w:val="009821BB"/>
    <w:rsid w:val="009E41B8"/>
    <w:rsid w:val="00A5152C"/>
    <w:rsid w:val="00AC47CC"/>
    <w:rsid w:val="00AE275B"/>
    <w:rsid w:val="00AE3135"/>
    <w:rsid w:val="00AF1310"/>
    <w:rsid w:val="00AF65A0"/>
    <w:rsid w:val="00B1448B"/>
    <w:rsid w:val="00B30769"/>
    <w:rsid w:val="00B33C34"/>
    <w:rsid w:val="00B35E09"/>
    <w:rsid w:val="00B42EF9"/>
    <w:rsid w:val="00BA251E"/>
    <w:rsid w:val="00BA3C21"/>
    <w:rsid w:val="00BA4481"/>
    <w:rsid w:val="00BB1D75"/>
    <w:rsid w:val="00BE7124"/>
    <w:rsid w:val="00C165D3"/>
    <w:rsid w:val="00C263E0"/>
    <w:rsid w:val="00C3202B"/>
    <w:rsid w:val="00C32C8C"/>
    <w:rsid w:val="00C53FDC"/>
    <w:rsid w:val="00C6194B"/>
    <w:rsid w:val="00C83B5D"/>
    <w:rsid w:val="00C851F2"/>
    <w:rsid w:val="00CB25E1"/>
    <w:rsid w:val="00D121B4"/>
    <w:rsid w:val="00D15C23"/>
    <w:rsid w:val="00D97781"/>
    <w:rsid w:val="00DA2EC9"/>
    <w:rsid w:val="00DC0056"/>
    <w:rsid w:val="00DC4FA5"/>
    <w:rsid w:val="00DD62C8"/>
    <w:rsid w:val="00E30426"/>
    <w:rsid w:val="00E42B39"/>
    <w:rsid w:val="00E62155"/>
    <w:rsid w:val="00E72BE2"/>
    <w:rsid w:val="00E97522"/>
    <w:rsid w:val="00E97D89"/>
    <w:rsid w:val="00EE4B0D"/>
    <w:rsid w:val="00F23DF5"/>
    <w:rsid w:val="00F318B8"/>
    <w:rsid w:val="00F45A47"/>
    <w:rsid w:val="00F45CC4"/>
    <w:rsid w:val="00FB415D"/>
    <w:rsid w:val="00FC0C31"/>
    <w:rsid w:val="00FD0FFA"/>
    <w:rsid w:val="00FD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6B4FB-08D6-4792-983D-833BA710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6D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unhideWhenUsed/>
    <w:rsid w:val="0063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1582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582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2" ma:contentTypeDescription="Stvaranje novog dokumenta." ma:contentTypeScope="" ma:versionID="6d3005ff58c74f14316bc9e113a8787f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97b63f90ba1da209283b902d86adaa4e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06733D-74B4-4F36-BEFB-84632BF4C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47C549-3D23-48FE-BF1B-690B8CCE83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FE90F1-E67D-43C0-A439-5A3D0D4A9D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MZOS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</dc:creator>
  <cp:lastModifiedBy>Ivo Tunjić</cp:lastModifiedBy>
  <cp:revision>3</cp:revision>
  <dcterms:created xsi:type="dcterms:W3CDTF">2020-10-06T12:52:00Z</dcterms:created>
  <dcterms:modified xsi:type="dcterms:W3CDTF">2020-10-08T09:00:00Z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